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0C5E" w:rsidRDefault="0050171D">
      <w:pPr>
        <w:jc w:val="right"/>
        <w:rPr>
          <w:rFonts w:cs="David"/>
          <w:noProof w:val="0"/>
          <w:rtl/>
        </w:rPr>
      </w:pPr>
      <w:bookmarkStart w:id="0" w:name="_GoBack"/>
      <w:bookmarkEnd w:id="0"/>
      <w:r>
        <w:rPr>
          <w:rFonts w:cs="David"/>
          <w:noProof w:val="0"/>
          <w:rtl/>
        </w:rPr>
        <w:t>פרוטוקולים/פניות ציבור/6033</w:t>
      </w:r>
    </w:p>
    <w:p w:rsidR="00850C5E" w:rsidRDefault="0050171D">
      <w:pPr>
        <w:jc w:val="right"/>
        <w:rPr>
          <w:rFonts w:cs="David"/>
          <w:noProof w:val="0"/>
          <w:rtl/>
        </w:rPr>
      </w:pPr>
      <w:r>
        <w:rPr>
          <w:rFonts w:cs="David"/>
          <w:noProof w:val="0"/>
          <w:rtl/>
        </w:rPr>
        <w:tab/>
        <w:t>ירושלים, ז' בכסלו, תשס"ג</w:t>
      </w:r>
    </w:p>
    <w:p w:rsidR="00850C5E" w:rsidRDefault="0050171D">
      <w:pPr>
        <w:jc w:val="right"/>
        <w:rPr>
          <w:rFonts w:cs="David"/>
          <w:noProof w:val="0"/>
          <w:rtl/>
          <w:lang w:val="es"/>
        </w:rPr>
      </w:pPr>
      <w:r>
        <w:rPr>
          <w:rFonts w:cs="David"/>
          <w:noProof w:val="0"/>
          <w:rtl/>
          <w:lang w:val="es"/>
        </w:rPr>
        <w:t>12 בנובמבר, 2002</w:t>
      </w:r>
    </w:p>
    <w:p w:rsidR="00850C5E" w:rsidRDefault="00850C5E">
      <w:pPr>
        <w:jc w:val="right"/>
        <w:rPr>
          <w:rFonts w:cs="David"/>
          <w:noProof w:val="0"/>
          <w:rtl/>
        </w:rPr>
      </w:pPr>
    </w:p>
    <w:p w:rsidR="00850C5E" w:rsidRDefault="00850C5E">
      <w:pPr>
        <w:pStyle w:val="a3"/>
        <w:rPr>
          <w:rFonts w:cs="David"/>
          <w:sz w:val="28"/>
          <w:rtl/>
        </w:rPr>
      </w:pPr>
    </w:p>
    <w:p w:rsidR="00850C5E" w:rsidRDefault="00850C5E">
      <w:pPr>
        <w:pStyle w:val="a3"/>
        <w:rPr>
          <w:rFonts w:cs="David"/>
          <w:sz w:val="28"/>
          <w:rtl/>
        </w:rPr>
      </w:pPr>
    </w:p>
    <w:p w:rsidR="00850C5E" w:rsidRDefault="00850C5E">
      <w:pPr>
        <w:pStyle w:val="a3"/>
        <w:rPr>
          <w:rFonts w:cs="David"/>
          <w:sz w:val="28"/>
          <w:rtl/>
        </w:rPr>
      </w:pPr>
    </w:p>
    <w:p w:rsidR="00850C5E" w:rsidRDefault="00850C5E">
      <w:pPr>
        <w:pStyle w:val="a3"/>
        <w:rPr>
          <w:rFonts w:cs="David"/>
          <w:sz w:val="28"/>
          <w:rtl/>
        </w:rPr>
      </w:pPr>
    </w:p>
    <w:p w:rsidR="00850C5E" w:rsidRDefault="00850C5E">
      <w:pPr>
        <w:pStyle w:val="a3"/>
        <w:rPr>
          <w:rFonts w:cs="David"/>
          <w:sz w:val="28"/>
          <w:rtl/>
        </w:rPr>
      </w:pPr>
    </w:p>
    <w:p w:rsidR="00850C5E" w:rsidRDefault="00850C5E">
      <w:pPr>
        <w:pStyle w:val="a3"/>
        <w:rPr>
          <w:rFonts w:cs="David"/>
          <w:sz w:val="28"/>
          <w:rtl/>
        </w:rPr>
      </w:pPr>
    </w:p>
    <w:p w:rsidR="00850C5E" w:rsidRDefault="0050171D">
      <w:pPr>
        <w:pStyle w:val="a3"/>
        <w:rPr>
          <w:rFonts w:cs="David"/>
          <w:sz w:val="28"/>
          <w:rtl/>
        </w:rPr>
      </w:pPr>
      <w:r>
        <w:rPr>
          <w:rFonts w:cs="David"/>
          <w:sz w:val="28"/>
          <w:rtl/>
        </w:rPr>
        <w:t xml:space="preserve">פרוטוקול </w:t>
      </w:r>
    </w:p>
    <w:p w:rsidR="00850C5E" w:rsidRDefault="0050171D">
      <w:pPr>
        <w:jc w:val="center"/>
        <w:rPr>
          <w:rFonts w:cs="David"/>
          <w:b/>
          <w:bCs/>
          <w:sz w:val="28"/>
          <w:szCs w:val="28"/>
          <w:rtl/>
        </w:rPr>
      </w:pPr>
      <w:r>
        <w:rPr>
          <w:rFonts w:cs="David"/>
          <w:b/>
          <w:bCs/>
          <w:sz w:val="28"/>
          <w:szCs w:val="28"/>
          <w:rtl/>
        </w:rPr>
        <w:t>מישיבת הוועדה לפניות הציבור</w:t>
      </w:r>
    </w:p>
    <w:p w:rsidR="00850C5E" w:rsidRDefault="0050171D">
      <w:pPr>
        <w:pStyle w:val="10"/>
        <w:rPr>
          <w:rFonts w:cs="David"/>
          <w:sz w:val="28"/>
          <w:rtl/>
        </w:rPr>
      </w:pPr>
      <w:r>
        <w:rPr>
          <w:rFonts w:cs="David"/>
          <w:sz w:val="28"/>
          <w:rtl/>
        </w:rPr>
        <w:t>מיום ב', כ"ט בחשון התשס"ג, 4/11/02, בשעה: 11:00</w:t>
      </w:r>
    </w:p>
    <w:p w:rsidR="00850C5E" w:rsidRDefault="00850C5E">
      <w:pPr>
        <w:rPr>
          <w:rFonts w:cs="David"/>
          <w:rtl/>
        </w:rPr>
      </w:pPr>
    </w:p>
    <w:p w:rsidR="00850C5E" w:rsidRDefault="00850C5E">
      <w:pPr>
        <w:rPr>
          <w:rFonts w:cs="David"/>
          <w:rtl/>
        </w:rPr>
      </w:pPr>
    </w:p>
    <w:p w:rsidR="00850C5E" w:rsidRDefault="00850C5E">
      <w:pPr>
        <w:rPr>
          <w:rFonts w:cs="David"/>
          <w:rtl/>
        </w:rPr>
      </w:pPr>
    </w:p>
    <w:p w:rsidR="00850C5E" w:rsidRDefault="00850C5E">
      <w:pPr>
        <w:rPr>
          <w:rFonts w:cs="David"/>
          <w:rtl/>
        </w:rPr>
      </w:pPr>
    </w:p>
    <w:p w:rsidR="00850C5E" w:rsidRDefault="00850C5E">
      <w:pPr>
        <w:rPr>
          <w:rFonts w:cs="David"/>
          <w:rtl/>
        </w:rPr>
      </w:pPr>
    </w:p>
    <w:p w:rsidR="00850C5E" w:rsidRDefault="00850C5E">
      <w:pPr>
        <w:rPr>
          <w:rFonts w:cs="David"/>
          <w:rtl/>
        </w:rPr>
      </w:pPr>
    </w:p>
    <w:p w:rsidR="00850C5E" w:rsidRDefault="00850C5E">
      <w:pPr>
        <w:rPr>
          <w:rFonts w:cs="David"/>
          <w:b/>
          <w:bCs/>
          <w:u w:val="single"/>
          <w:rtl/>
        </w:rPr>
      </w:pPr>
    </w:p>
    <w:p w:rsidR="00850C5E" w:rsidRDefault="0050171D">
      <w:pPr>
        <w:ind w:left="1700" w:hanging="1700"/>
        <w:rPr>
          <w:rFonts w:cs="David"/>
          <w:b/>
          <w:bCs/>
          <w:rtl/>
        </w:rPr>
      </w:pPr>
      <w:r>
        <w:rPr>
          <w:rFonts w:cs="David"/>
          <w:b/>
          <w:bCs/>
          <w:u w:val="single"/>
          <w:rtl/>
        </w:rPr>
        <w:t>על סדר היום:</w:t>
      </w:r>
      <w:r>
        <w:rPr>
          <w:rFonts w:cs="David"/>
          <w:rtl/>
        </w:rPr>
        <w:tab/>
      </w:r>
      <w:r>
        <w:rPr>
          <w:rFonts w:cs="David"/>
          <w:b/>
          <w:bCs/>
          <w:rtl/>
        </w:rPr>
        <w:t>פניות ציבור לגבי הקפאת זרע של חיילים במועד גיוסם לצה"ל</w:t>
      </w:r>
    </w:p>
    <w:p w:rsidR="00850C5E" w:rsidRDefault="00850C5E">
      <w:pPr>
        <w:ind w:left="1700" w:hanging="1700"/>
        <w:rPr>
          <w:rFonts w:cs="David"/>
          <w:b/>
          <w:bCs/>
          <w:rtl/>
        </w:rPr>
      </w:pPr>
    </w:p>
    <w:p w:rsidR="00850C5E" w:rsidRDefault="0050171D">
      <w:pPr>
        <w:ind w:left="1700" w:hanging="1700"/>
        <w:rPr>
          <w:rFonts w:cs="David"/>
          <w:b/>
          <w:bCs/>
          <w:u w:val="single"/>
          <w:rtl/>
        </w:rPr>
      </w:pPr>
      <w:r>
        <w:rPr>
          <w:rFonts w:cs="David"/>
          <w:b/>
          <w:bCs/>
          <w:u w:val="single"/>
          <w:rtl/>
        </w:rPr>
        <w:t>נכחו:</w:t>
      </w:r>
    </w:p>
    <w:p w:rsidR="00850C5E" w:rsidRDefault="0050171D">
      <w:pPr>
        <w:ind w:left="1700" w:hanging="1700"/>
        <w:rPr>
          <w:rFonts w:cs="David"/>
          <w:rtl/>
        </w:rPr>
      </w:pPr>
      <w:r>
        <w:rPr>
          <w:rFonts w:cs="David"/>
          <w:b/>
          <w:bCs/>
          <w:u w:val="single"/>
          <w:rtl/>
        </w:rPr>
        <w:t>חברי הוועדה:</w:t>
      </w:r>
      <w:r>
        <w:rPr>
          <w:rFonts w:cs="David"/>
          <w:rtl/>
        </w:rPr>
        <w:tab/>
        <w:t>אבי יחזקאל - היו"ר</w:t>
      </w:r>
    </w:p>
    <w:p w:rsidR="00850C5E" w:rsidRDefault="0050171D">
      <w:pPr>
        <w:ind w:left="1700" w:hanging="1700"/>
        <w:rPr>
          <w:rFonts w:cs="David"/>
          <w:rtl/>
        </w:rPr>
      </w:pPr>
      <w:r>
        <w:rPr>
          <w:rFonts w:cs="David"/>
          <w:rtl/>
        </w:rPr>
        <w:tab/>
      </w:r>
    </w:p>
    <w:p w:rsidR="00850C5E" w:rsidRDefault="0050171D">
      <w:pPr>
        <w:tabs>
          <w:tab w:val="left" w:pos="3968"/>
        </w:tabs>
        <w:ind w:left="1700" w:hanging="1700"/>
        <w:rPr>
          <w:rFonts w:cs="David"/>
          <w:rtl/>
        </w:rPr>
      </w:pPr>
      <w:r>
        <w:rPr>
          <w:rFonts w:cs="David"/>
          <w:b/>
          <w:bCs/>
          <w:u w:val="single"/>
          <w:rtl/>
        </w:rPr>
        <w:t>מוזמנים:</w:t>
      </w:r>
      <w:r>
        <w:rPr>
          <w:rFonts w:cs="David"/>
          <w:rtl/>
        </w:rPr>
        <w:tab/>
        <w:t>ד"ר מרדכי הלפרין</w:t>
      </w:r>
      <w:r>
        <w:rPr>
          <w:rFonts w:cs="David"/>
          <w:rtl/>
        </w:rPr>
        <w:tab/>
        <w:t>- ממונה אתיקה בריאותית, משרד</w:t>
      </w:r>
    </w:p>
    <w:p w:rsidR="00850C5E" w:rsidRDefault="0050171D">
      <w:pPr>
        <w:tabs>
          <w:tab w:val="left" w:pos="3968"/>
        </w:tabs>
        <w:ind w:left="1700" w:hanging="1700"/>
        <w:rPr>
          <w:rFonts w:cs="David"/>
          <w:rtl/>
        </w:rPr>
      </w:pPr>
      <w:r>
        <w:rPr>
          <w:rFonts w:cs="David"/>
          <w:rtl/>
        </w:rPr>
        <w:tab/>
      </w:r>
      <w:r>
        <w:rPr>
          <w:rFonts w:cs="David"/>
          <w:rtl/>
        </w:rPr>
        <w:tab/>
        <w:t xml:space="preserve">  הבריאות</w:t>
      </w:r>
    </w:p>
    <w:p w:rsidR="00850C5E" w:rsidRDefault="0050171D">
      <w:pPr>
        <w:tabs>
          <w:tab w:val="left" w:pos="3968"/>
        </w:tabs>
        <w:ind w:left="1700" w:hanging="1700"/>
        <w:rPr>
          <w:rFonts w:cs="David"/>
          <w:rtl/>
        </w:rPr>
      </w:pPr>
      <w:r>
        <w:rPr>
          <w:rFonts w:cs="David"/>
          <w:rtl/>
        </w:rPr>
        <w:tab/>
        <w:t>אל"מ חני כספי</w:t>
      </w:r>
      <w:r>
        <w:rPr>
          <w:rFonts w:cs="David"/>
          <w:rtl/>
        </w:rPr>
        <w:tab/>
        <w:t>- עוזר הפצ"ר ליעוץ וחקיקה, משרד הבטחון</w:t>
      </w:r>
    </w:p>
    <w:p w:rsidR="00850C5E" w:rsidRDefault="0050171D">
      <w:pPr>
        <w:tabs>
          <w:tab w:val="left" w:pos="3968"/>
        </w:tabs>
        <w:ind w:left="1700" w:hanging="1700"/>
        <w:rPr>
          <w:rFonts w:cs="David"/>
          <w:rtl/>
        </w:rPr>
      </w:pPr>
      <w:r>
        <w:rPr>
          <w:rFonts w:cs="David"/>
          <w:rtl/>
        </w:rPr>
        <w:tab/>
        <w:t>רב סרן תמיר מוריץ</w:t>
      </w:r>
      <w:r>
        <w:rPr>
          <w:rFonts w:cs="David"/>
          <w:rtl/>
        </w:rPr>
        <w:tab/>
        <w:t>- יועץ משפטי, קצין רפואה ראשי, משרד</w:t>
      </w:r>
    </w:p>
    <w:p w:rsidR="00850C5E" w:rsidRDefault="0050171D">
      <w:pPr>
        <w:tabs>
          <w:tab w:val="left" w:pos="3968"/>
        </w:tabs>
        <w:ind w:left="1700" w:hanging="1700"/>
        <w:rPr>
          <w:rFonts w:cs="David"/>
          <w:rtl/>
        </w:rPr>
      </w:pPr>
      <w:r>
        <w:rPr>
          <w:rFonts w:cs="David"/>
          <w:rtl/>
        </w:rPr>
        <w:tab/>
      </w:r>
      <w:r>
        <w:rPr>
          <w:rFonts w:cs="David"/>
          <w:rtl/>
        </w:rPr>
        <w:tab/>
        <w:t xml:space="preserve">  הבטחון</w:t>
      </w:r>
    </w:p>
    <w:p w:rsidR="00850C5E" w:rsidRDefault="0050171D">
      <w:pPr>
        <w:tabs>
          <w:tab w:val="left" w:pos="3968"/>
        </w:tabs>
        <w:ind w:left="1700" w:hanging="1700"/>
        <w:rPr>
          <w:rFonts w:cs="David"/>
          <w:rtl/>
        </w:rPr>
      </w:pPr>
      <w:r>
        <w:rPr>
          <w:rFonts w:cs="David"/>
          <w:rtl/>
        </w:rPr>
        <w:tab/>
        <w:t>עו"ד גלי בן-אור</w:t>
      </w:r>
      <w:r>
        <w:rPr>
          <w:rFonts w:cs="David"/>
          <w:rtl/>
        </w:rPr>
        <w:tab/>
        <w:t>- מחלקת יעוץ וחקיקה, משרד המשפטים</w:t>
      </w:r>
    </w:p>
    <w:p w:rsidR="00850C5E" w:rsidRDefault="0050171D">
      <w:pPr>
        <w:tabs>
          <w:tab w:val="left" w:pos="3968"/>
        </w:tabs>
        <w:ind w:left="1700" w:hanging="1700"/>
        <w:rPr>
          <w:rFonts w:cs="David"/>
          <w:rtl/>
        </w:rPr>
      </w:pPr>
      <w:r>
        <w:rPr>
          <w:rFonts w:cs="David"/>
          <w:rtl/>
        </w:rPr>
        <w:tab/>
        <w:t>לימור חלד</w:t>
      </w:r>
      <w:r>
        <w:rPr>
          <w:rFonts w:cs="David"/>
          <w:rtl/>
        </w:rPr>
        <w:tab/>
        <w:t>- מתמחה, משרד המשפטים</w:t>
      </w:r>
    </w:p>
    <w:p w:rsidR="00850C5E" w:rsidRDefault="0050171D">
      <w:pPr>
        <w:tabs>
          <w:tab w:val="left" w:pos="3968"/>
        </w:tabs>
        <w:ind w:left="1700" w:hanging="1700"/>
        <w:rPr>
          <w:rFonts w:cs="David"/>
          <w:rtl/>
        </w:rPr>
      </w:pPr>
      <w:r>
        <w:rPr>
          <w:rFonts w:cs="David"/>
          <w:rtl/>
        </w:rPr>
        <w:tab/>
        <w:t>עו"ד אירית רוזנבלום</w:t>
      </w:r>
      <w:r>
        <w:rPr>
          <w:rFonts w:cs="David"/>
          <w:rtl/>
        </w:rPr>
        <w:tab/>
        <w:t>- משפחה חדשה</w:t>
      </w:r>
    </w:p>
    <w:p w:rsidR="00850C5E" w:rsidRDefault="0050171D">
      <w:pPr>
        <w:tabs>
          <w:tab w:val="left" w:pos="3968"/>
        </w:tabs>
        <w:ind w:left="1700" w:hanging="1700"/>
        <w:rPr>
          <w:rFonts w:cs="David"/>
          <w:rtl/>
        </w:rPr>
      </w:pPr>
      <w:r>
        <w:rPr>
          <w:rFonts w:cs="David"/>
          <w:rtl/>
        </w:rPr>
        <w:tab/>
        <w:t>עו"ד שלמה ציפורי</w:t>
      </w:r>
      <w:r>
        <w:rPr>
          <w:rFonts w:cs="David"/>
          <w:rtl/>
        </w:rPr>
        <w:tab/>
        <w:t xml:space="preserve">- משפחה חדשה   </w:t>
      </w:r>
    </w:p>
    <w:p w:rsidR="00850C5E" w:rsidRDefault="0050171D">
      <w:pPr>
        <w:tabs>
          <w:tab w:val="left" w:pos="3968"/>
        </w:tabs>
        <w:ind w:left="1700" w:hanging="1700"/>
        <w:rPr>
          <w:rFonts w:cs="David"/>
          <w:rtl/>
        </w:rPr>
      </w:pPr>
      <w:r>
        <w:rPr>
          <w:rFonts w:cs="David"/>
          <w:rtl/>
        </w:rPr>
        <w:tab/>
        <w:t>עו"ד מיכל שחורי</w:t>
      </w:r>
      <w:r>
        <w:rPr>
          <w:rFonts w:cs="David"/>
          <w:rtl/>
        </w:rPr>
        <w:tab/>
        <w:t>- משפחה חדשה</w:t>
      </w:r>
    </w:p>
    <w:p w:rsidR="00850C5E" w:rsidRDefault="0050171D">
      <w:pPr>
        <w:tabs>
          <w:tab w:val="left" w:pos="3968"/>
        </w:tabs>
        <w:ind w:left="1700" w:hanging="1700"/>
        <w:rPr>
          <w:rFonts w:cs="David"/>
          <w:rtl/>
        </w:rPr>
      </w:pPr>
      <w:r>
        <w:rPr>
          <w:rFonts w:cs="David"/>
          <w:rtl/>
        </w:rPr>
        <w:tab/>
        <w:t>ד"ר רות לנדאו</w:t>
      </w:r>
      <w:r>
        <w:rPr>
          <w:rFonts w:cs="David"/>
          <w:rtl/>
        </w:rPr>
        <w:tab/>
        <w:t>- בית ספר לעבודה סוציאלית, האוניברסיטה</w:t>
      </w:r>
    </w:p>
    <w:p w:rsidR="00850C5E" w:rsidRDefault="0050171D">
      <w:pPr>
        <w:tabs>
          <w:tab w:val="left" w:pos="3968"/>
        </w:tabs>
        <w:ind w:left="1700" w:hanging="1700"/>
        <w:rPr>
          <w:rFonts w:cs="David"/>
          <w:rtl/>
        </w:rPr>
      </w:pPr>
      <w:r>
        <w:rPr>
          <w:rFonts w:cs="David"/>
          <w:rtl/>
        </w:rPr>
        <w:tab/>
      </w:r>
      <w:r>
        <w:rPr>
          <w:rFonts w:cs="David"/>
          <w:rtl/>
        </w:rPr>
        <w:tab/>
        <w:t xml:space="preserve">  העברית</w:t>
      </w:r>
    </w:p>
    <w:p w:rsidR="00850C5E" w:rsidRDefault="0050171D">
      <w:pPr>
        <w:tabs>
          <w:tab w:val="left" w:pos="3968"/>
        </w:tabs>
        <w:ind w:left="1700" w:hanging="1700"/>
        <w:rPr>
          <w:rFonts w:cs="David"/>
          <w:rtl/>
        </w:rPr>
      </w:pPr>
      <w:r>
        <w:rPr>
          <w:rFonts w:cs="David"/>
          <w:rtl/>
        </w:rPr>
        <w:tab/>
        <w:t>ורדית רביצקי</w:t>
      </w:r>
      <w:r>
        <w:rPr>
          <w:rFonts w:cs="David"/>
          <w:rtl/>
        </w:rPr>
        <w:tab/>
        <w:t>- מכון גרטנר, יחידת האתיקה</w:t>
      </w:r>
    </w:p>
    <w:p w:rsidR="00850C5E" w:rsidRDefault="0050171D">
      <w:pPr>
        <w:tabs>
          <w:tab w:val="left" w:pos="3968"/>
        </w:tabs>
        <w:ind w:left="1700" w:hanging="1700"/>
        <w:rPr>
          <w:rFonts w:cs="David"/>
          <w:rtl/>
        </w:rPr>
      </w:pPr>
      <w:r>
        <w:rPr>
          <w:rFonts w:cs="David"/>
          <w:rtl/>
        </w:rPr>
        <w:tab/>
        <w:t>יונה ברגור</w:t>
      </w:r>
      <w:r>
        <w:rPr>
          <w:rFonts w:cs="David"/>
          <w:rtl/>
        </w:rPr>
        <w:tab/>
        <w:t>- אב שכול</w:t>
      </w:r>
    </w:p>
    <w:p w:rsidR="00850C5E" w:rsidRDefault="00850C5E">
      <w:pPr>
        <w:tabs>
          <w:tab w:val="left" w:pos="3968"/>
        </w:tabs>
        <w:ind w:left="1700" w:hanging="1700"/>
        <w:rPr>
          <w:rFonts w:cs="David"/>
          <w:rtl/>
        </w:rPr>
      </w:pPr>
    </w:p>
    <w:p w:rsidR="00850C5E" w:rsidRDefault="0050171D">
      <w:pPr>
        <w:tabs>
          <w:tab w:val="left" w:pos="3968"/>
        </w:tabs>
        <w:ind w:left="1700" w:hanging="1700"/>
        <w:rPr>
          <w:rFonts w:cs="David"/>
          <w:rtl/>
        </w:rPr>
      </w:pPr>
      <w:r>
        <w:rPr>
          <w:rFonts w:cs="David"/>
          <w:b/>
          <w:bCs/>
          <w:u w:val="single"/>
          <w:rtl/>
        </w:rPr>
        <w:t>מנהלת הוועדה:</w:t>
      </w:r>
      <w:r>
        <w:rPr>
          <w:rFonts w:cs="David"/>
          <w:rtl/>
        </w:rPr>
        <w:tab/>
        <w:t>שלומית קואולמן</w:t>
      </w:r>
    </w:p>
    <w:p w:rsidR="00850C5E" w:rsidRDefault="00850C5E">
      <w:pPr>
        <w:tabs>
          <w:tab w:val="left" w:pos="3968"/>
        </w:tabs>
        <w:ind w:left="1700" w:hanging="1700"/>
        <w:rPr>
          <w:rFonts w:cs="David"/>
          <w:b/>
          <w:bCs/>
          <w:u w:val="single"/>
          <w:rtl/>
        </w:rPr>
      </w:pPr>
    </w:p>
    <w:p w:rsidR="00850C5E" w:rsidRDefault="0050171D">
      <w:pPr>
        <w:tabs>
          <w:tab w:val="left" w:pos="3968"/>
        </w:tabs>
        <w:ind w:left="1700" w:hanging="1700"/>
        <w:rPr>
          <w:rFonts w:cs="David"/>
          <w:rtl/>
        </w:rPr>
      </w:pPr>
      <w:r>
        <w:rPr>
          <w:rFonts w:cs="David"/>
          <w:b/>
          <w:bCs/>
          <w:u w:val="single"/>
          <w:rtl/>
        </w:rPr>
        <w:t>נרשם על ידי:</w:t>
      </w:r>
      <w:r>
        <w:rPr>
          <w:rFonts w:cs="David"/>
          <w:rtl/>
        </w:rPr>
        <w:tab/>
        <w:t>מילת - הקלטות ותמלול</w:t>
      </w:r>
    </w:p>
    <w:p w:rsidR="00850C5E" w:rsidRDefault="00850C5E">
      <w:pPr>
        <w:tabs>
          <w:tab w:val="left" w:pos="3968"/>
        </w:tabs>
        <w:ind w:left="1700" w:hanging="1700"/>
        <w:rPr>
          <w:rFonts w:cs="David"/>
          <w:b/>
          <w:bCs/>
          <w:u w:val="single"/>
          <w:rtl/>
        </w:rPr>
      </w:pPr>
    </w:p>
    <w:p w:rsidR="00850C5E" w:rsidRDefault="00850C5E">
      <w:pPr>
        <w:tabs>
          <w:tab w:val="left" w:pos="3968"/>
        </w:tabs>
        <w:ind w:left="1700" w:hanging="1700"/>
        <w:rPr>
          <w:rFonts w:cs="David"/>
          <w:rtl/>
        </w:rPr>
      </w:pPr>
    </w:p>
    <w:p w:rsidR="00850C5E" w:rsidRDefault="00850C5E">
      <w:pPr>
        <w:tabs>
          <w:tab w:val="left" w:pos="3968"/>
        </w:tabs>
        <w:ind w:left="1700" w:hanging="1700"/>
        <w:rPr>
          <w:rFonts w:cs="David"/>
          <w:rtl/>
        </w:rPr>
      </w:pPr>
    </w:p>
    <w:p w:rsidR="00850C5E" w:rsidRDefault="00850C5E">
      <w:pPr>
        <w:tabs>
          <w:tab w:val="left" w:pos="3968"/>
        </w:tabs>
        <w:ind w:left="1700" w:hanging="1700"/>
        <w:rPr>
          <w:rFonts w:cs="David"/>
          <w:rtl/>
        </w:rPr>
      </w:pPr>
    </w:p>
    <w:p w:rsidR="00850C5E" w:rsidRDefault="00850C5E">
      <w:pPr>
        <w:tabs>
          <w:tab w:val="left" w:pos="3968"/>
        </w:tabs>
        <w:ind w:left="1700" w:hanging="1700"/>
        <w:rPr>
          <w:rFonts w:cs="David"/>
          <w:rtl/>
        </w:rPr>
      </w:pPr>
    </w:p>
    <w:p w:rsidR="00850C5E" w:rsidRDefault="00850C5E">
      <w:pPr>
        <w:tabs>
          <w:tab w:val="left" w:pos="3968"/>
        </w:tabs>
        <w:ind w:left="1700" w:hanging="1700"/>
        <w:rPr>
          <w:rFonts w:cs="David"/>
          <w:rtl/>
        </w:rPr>
      </w:pPr>
    </w:p>
    <w:p w:rsidR="00850C5E" w:rsidRDefault="00850C5E">
      <w:pPr>
        <w:tabs>
          <w:tab w:val="left" w:pos="3968"/>
        </w:tabs>
        <w:ind w:left="1700" w:hanging="1700"/>
        <w:rPr>
          <w:rFonts w:cs="David"/>
          <w:rtl/>
        </w:rPr>
      </w:pPr>
    </w:p>
    <w:p w:rsidR="00850C5E" w:rsidRDefault="00850C5E">
      <w:pPr>
        <w:tabs>
          <w:tab w:val="left" w:pos="3968"/>
        </w:tabs>
        <w:ind w:left="1700" w:hanging="1700"/>
        <w:rPr>
          <w:rFonts w:cs="David"/>
          <w:rtl/>
        </w:rPr>
      </w:pPr>
    </w:p>
    <w:p w:rsidR="00850C5E" w:rsidRDefault="00850C5E">
      <w:pPr>
        <w:tabs>
          <w:tab w:val="left" w:pos="3968"/>
        </w:tabs>
        <w:ind w:left="1700" w:hanging="1700"/>
        <w:rPr>
          <w:rFonts w:cs="David"/>
          <w:rtl/>
        </w:rPr>
      </w:pPr>
    </w:p>
    <w:p w:rsidR="00850C5E" w:rsidRDefault="00850C5E">
      <w:pPr>
        <w:tabs>
          <w:tab w:val="left" w:pos="3968"/>
        </w:tabs>
        <w:ind w:left="1700" w:hanging="1700"/>
        <w:rPr>
          <w:rFonts w:cs="David"/>
          <w:rtl/>
        </w:rPr>
      </w:pPr>
    </w:p>
    <w:p w:rsidR="00850C5E" w:rsidRDefault="00850C5E">
      <w:pPr>
        <w:tabs>
          <w:tab w:val="left" w:pos="3968"/>
        </w:tabs>
        <w:ind w:left="1700" w:hanging="1700"/>
        <w:rPr>
          <w:rFonts w:cs="David"/>
          <w:rtl/>
        </w:rPr>
      </w:pPr>
    </w:p>
    <w:p w:rsidR="00850C5E" w:rsidRDefault="00850C5E">
      <w:pPr>
        <w:tabs>
          <w:tab w:val="left" w:pos="3968"/>
        </w:tabs>
        <w:ind w:left="1700" w:hanging="1700"/>
        <w:rPr>
          <w:rFonts w:cs="David"/>
          <w:rtl/>
        </w:rPr>
      </w:pPr>
    </w:p>
    <w:p w:rsidR="00850C5E" w:rsidRDefault="00850C5E">
      <w:pPr>
        <w:tabs>
          <w:tab w:val="left" w:pos="3968"/>
        </w:tabs>
        <w:ind w:left="1700" w:hanging="1700"/>
        <w:rPr>
          <w:rFonts w:cs="David"/>
          <w:rtl/>
        </w:rPr>
      </w:pPr>
    </w:p>
    <w:p w:rsidR="00850C5E" w:rsidRDefault="00850C5E">
      <w:pPr>
        <w:tabs>
          <w:tab w:val="left" w:pos="3968"/>
        </w:tabs>
        <w:ind w:left="1700" w:hanging="1700"/>
        <w:rPr>
          <w:rFonts w:cs="David"/>
          <w:rtl/>
        </w:rPr>
      </w:pPr>
    </w:p>
    <w:p w:rsidR="00850C5E" w:rsidRDefault="00850C5E">
      <w:pPr>
        <w:tabs>
          <w:tab w:val="left" w:pos="3968"/>
        </w:tabs>
        <w:ind w:left="1700" w:hanging="1700"/>
        <w:rPr>
          <w:rFonts w:cs="David"/>
          <w:rtl/>
        </w:rPr>
      </w:pPr>
    </w:p>
    <w:p w:rsidR="00850C5E" w:rsidRDefault="0050171D">
      <w:pPr>
        <w:pStyle w:val="20"/>
        <w:rPr>
          <w:rFonts w:cs="David"/>
          <w:rtl/>
        </w:rPr>
      </w:pPr>
      <w:r>
        <w:rPr>
          <w:rFonts w:cs="David"/>
          <w:rtl/>
        </w:rPr>
        <w:t>פניות ציבור לגבי הקפאת זרע של חיילים במועד גיוסם לצה"ל</w:t>
      </w:r>
    </w:p>
    <w:p w:rsidR="00850C5E" w:rsidRDefault="00850C5E">
      <w:pPr>
        <w:tabs>
          <w:tab w:val="left" w:pos="-1"/>
        </w:tabs>
        <w:ind w:left="-1" w:firstLine="1"/>
        <w:jc w:val="center"/>
        <w:rPr>
          <w:rFonts w:cs="David"/>
          <w:b/>
          <w:bCs/>
          <w:rtl/>
        </w:rPr>
      </w:pPr>
    </w:p>
    <w:p w:rsidR="00850C5E" w:rsidRDefault="0050171D">
      <w:pPr>
        <w:rPr>
          <w:rFonts w:cs="David"/>
          <w:rtl/>
        </w:rPr>
      </w:pPr>
      <w:r>
        <w:rPr>
          <w:rFonts w:cs="David"/>
          <w:u w:val="single"/>
          <w:rtl/>
        </w:rPr>
        <w:t>אבי יחזקאל - היו"ר:</w:t>
      </w:r>
    </w:p>
    <w:p w:rsidR="00850C5E" w:rsidRDefault="00850C5E">
      <w:pPr>
        <w:tabs>
          <w:tab w:val="left" w:pos="-1"/>
        </w:tabs>
        <w:ind w:left="-1" w:firstLine="1"/>
        <w:jc w:val="both"/>
        <w:rPr>
          <w:rFonts w:cs="David"/>
          <w:rtl/>
        </w:rPr>
      </w:pPr>
    </w:p>
    <w:p w:rsidR="00850C5E" w:rsidRDefault="0050171D">
      <w:pPr>
        <w:pStyle w:val="aa"/>
        <w:rPr>
          <w:rFonts w:cs="David"/>
          <w:rtl/>
        </w:rPr>
      </w:pPr>
      <w:r>
        <w:rPr>
          <w:rFonts w:cs="David"/>
          <w:rtl/>
        </w:rPr>
        <w:tab/>
        <w:t>אני פותח את ישיבת הוועדה לפניות הציבור.</w:t>
      </w:r>
    </w:p>
    <w:p w:rsidR="00850C5E" w:rsidRDefault="00850C5E">
      <w:pPr>
        <w:tabs>
          <w:tab w:val="left" w:pos="-1"/>
        </w:tabs>
        <w:ind w:left="-1" w:firstLine="1"/>
        <w:jc w:val="both"/>
        <w:rPr>
          <w:rFonts w:cs="David"/>
          <w:rtl/>
        </w:rPr>
      </w:pPr>
    </w:p>
    <w:p w:rsidR="00850C5E" w:rsidRDefault="0050171D">
      <w:pPr>
        <w:tabs>
          <w:tab w:val="left" w:pos="-1"/>
        </w:tabs>
        <w:ind w:left="-1" w:firstLine="1"/>
        <w:jc w:val="both"/>
        <w:rPr>
          <w:rFonts w:cs="David"/>
          <w:rtl/>
        </w:rPr>
      </w:pPr>
      <w:r>
        <w:rPr>
          <w:rFonts w:cs="David"/>
          <w:u w:val="single"/>
          <w:rtl/>
        </w:rPr>
        <w:t>אירית רוזנבלום:</w:t>
      </w:r>
    </w:p>
    <w:p w:rsidR="00850C5E" w:rsidRDefault="0050171D">
      <w:pPr>
        <w:tabs>
          <w:tab w:val="left" w:pos="-1"/>
        </w:tabs>
        <w:ind w:left="-1" w:firstLine="1"/>
        <w:jc w:val="both"/>
        <w:rPr>
          <w:rFonts w:cs="David"/>
          <w:rtl/>
        </w:rPr>
      </w:pPr>
      <w:r>
        <w:rPr>
          <w:rFonts w:cs="David"/>
          <w:rtl/>
        </w:rPr>
        <w:tab/>
      </w:r>
    </w:p>
    <w:p w:rsidR="00850C5E" w:rsidRDefault="0050171D">
      <w:pPr>
        <w:tabs>
          <w:tab w:val="left" w:pos="-1"/>
        </w:tabs>
        <w:ind w:left="-1" w:firstLine="1"/>
        <w:jc w:val="both"/>
        <w:rPr>
          <w:rFonts w:cs="David"/>
          <w:rtl/>
        </w:rPr>
      </w:pPr>
      <w:r>
        <w:rPr>
          <w:rFonts w:cs="David"/>
          <w:rtl/>
        </w:rPr>
        <w:tab/>
        <w:t xml:space="preserve">ארגון משפחה חדשה עוסק בזכות האדם למשפחה בדרך של ניסויים ובדרך של הורות - שתי הדרכים שאינן מובנות מאליהן לפי שיטת המשפט הישראלית וגם בהתאם להתנהלות החברתית שלנו. לא כל אדם בישראל יכול להקים משפחה על פי בחירתו ורצונו. יש אנשים שנתקלים בקושי כאשר אין להם אפשרות להינשא, יש אנשים המבקשים לבטא את הורותם שלא כדרך הטבע אלא באמצעות הטכנולוגיה הרפואית, או בשיטות האימוץ או פונדקאות. למעשה, אנחנו מייצגים את כל הזכויות האלו כאשר התא המשפחתי במדינת  ישראל הוא יישות בלתי מוגדרת לחלוטין, אין חוק המגדיר מה היא משפחה. היוזמה הגדולה שלנו במסגרת הזו זה חקיקת חוק יסוד המשפחה שנמצא כרגע בבחינתה של ועדת נאמן. מעבר לפעולת הלובי והחקיקה שאנחנו מטפלים אנחנו נותנים שירותי ייעוץ וסיוע ועוסקים הרבה בהסברה. </w:t>
      </w:r>
    </w:p>
    <w:p w:rsidR="00850C5E" w:rsidRDefault="00850C5E">
      <w:pPr>
        <w:tabs>
          <w:tab w:val="left" w:pos="-1"/>
        </w:tabs>
        <w:ind w:left="-1" w:firstLine="1"/>
        <w:jc w:val="both"/>
        <w:rPr>
          <w:rFonts w:cs="David"/>
          <w:rtl/>
        </w:rPr>
      </w:pPr>
    </w:p>
    <w:p w:rsidR="00850C5E" w:rsidRDefault="0050171D">
      <w:pPr>
        <w:rPr>
          <w:rFonts w:cs="David"/>
          <w:rtl/>
        </w:rPr>
      </w:pPr>
      <w:r>
        <w:rPr>
          <w:rFonts w:cs="David"/>
          <w:u w:val="single"/>
          <w:rtl/>
        </w:rPr>
        <w:t>אבי יחזקאל - היו"ר:</w:t>
      </w:r>
    </w:p>
    <w:p w:rsidR="00850C5E" w:rsidRDefault="00850C5E">
      <w:pPr>
        <w:tabs>
          <w:tab w:val="left" w:pos="-1"/>
        </w:tabs>
        <w:ind w:left="-1" w:firstLine="1"/>
        <w:jc w:val="both"/>
        <w:rPr>
          <w:rFonts w:cs="David"/>
          <w:rtl/>
        </w:rPr>
      </w:pPr>
    </w:p>
    <w:p w:rsidR="00850C5E" w:rsidRDefault="0050171D">
      <w:pPr>
        <w:tabs>
          <w:tab w:val="left" w:pos="-1"/>
        </w:tabs>
        <w:ind w:left="-1" w:firstLine="1"/>
        <w:jc w:val="both"/>
        <w:rPr>
          <w:rFonts w:cs="David"/>
          <w:rtl/>
        </w:rPr>
      </w:pPr>
      <w:r>
        <w:rPr>
          <w:rFonts w:cs="David"/>
          <w:rtl/>
        </w:rPr>
        <w:tab/>
        <w:t xml:space="preserve">כאב שכול, תסביר לי בדיוק מה היה אתך ומה היית רוצה שיהיה. חשוב לדעת ברמה המאוד אישית לאן בדיוק אנחנו רוצים לחתור בעניין הזה. אחר כך, דווקא כאב שכול, הייתי רוצה שתתייחס גם לבעיות אתיות שקרוב לוודאי אתה יודע שעולות בליווי העניין הזה. אותי מעניין ברמה הרגשית מה היה קורה במידה והיו אומרים לכם שנשאב זרע מהבן, מה היית עושה עם זה. </w:t>
      </w:r>
    </w:p>
    <w:p w:rsidR="00850C5E" w:rsidRDefault="00850C5E">
      <w:pPr>
        <w:tabs>
          <w:tab w:val="left" w:pos="-1"/>
        </w:tabs>
        <w:ind w:left="-1" w:firstLine="1"/>
        <w:jc w:val="both"/>
        <w:rPr>
          <w:rFonts w:cs="David"/>
          <w:rtl/>
        </w:rPr>
      </w:pPr>
    </w:p>
    <w:p w:rsidR="00850C5E" w:rsidRDefault="0050171D">
      <w:pPr>
        <w:tabs>
          <w:tab w:val="left" w:pos="-1"/>
        </w:tabs>
        <w:ind w:left="-1" w:firstLine="1"/>
        <w:jc w:val="both"/>
        <w:rPr>
          <w:rFonts w:cs="David"/>
          <w:rtl/>
        </w:rPr>
      </w:pPr>
      <w:r>
        <w:rPr>
          <w:rFonts w:cs="David"/>
          <w:u w:val="single"/>
          <w:rtl/>
        </w:rPr>
        <w:t>יונה ברגור:</w:t>
      </w:r>
    </w:p>
    <w:p w:rsidR="00850C5E" w:rsidRDefault="00850C5E">
      <w:pPr>
        <w:tabs>
          <w:tab w:val="left" w:pos="-1"/>
        </w:tabs>
        <w:ind w:left="-1" w:firstLine="1"/>
        <w:jc w:val="both"/>
        <w:rPr>
          <w:rFonts w:cs="David"/>
          <w:rtl/>
        </w:rPr>
      </w:pPr>
    </w:p>
    <w:p w:rsidR="00850C5E" w:rsidRDefault="0050171D">
      <w:pPr>
        <w:tabs>
          <w:tab w:val="left" w:pos="-1"/>
        </w:tabs>
        <w:ind w:left="-1" w:firstLine="1"/>
        <w:jc w:val="both"/>
        <w:rPr>
          <w:rFonts w:cs="David"/>
          <w:rtl/>
        </w:rPr>
      </w:pPr>
      <w:r>
        <w:rPr>
          <w:rFonts w:cs="David"/>
          <w:rtl/>
        </w:rPr>
        <w:tab/>
        <w:t xml:space="preserve">בוקר טוב. תודה רבה לך. אני נמצא כאן למרות שמבחינתנו הנושא הוא מבחינת "חלב שנשפך". אנחנו חווינו החמצה אחרי החמצה. החמצה ראשונה זה אובדן בנינו שהיה מ"פ בצנחנים ושנהרג בתאונת אימונים והיה במוות קליני במשך כמעט 48 שעות. אני אישית לא הייתי בארץ, הגעתי יותר מאוחר לבית החולים. כשהגענו לבית החולים ברמב"ם כשהוא היה במוות קליני כמובן נאלצנו בשלב מסוים לקבל החלטה. בסוגריים אני רוצה להגיד לכולכם כאן שפנו אלינו לתרומת איברים ואנחנו הסכמנו מיד בלי שום בעיות. אנחנו הנחנו שבנינו היה נענה לדבר הזה. אולי זה לא ידוע, הדבר הכי קשה בתרומת איברים זה לא ההחלטה לתרום או לא לתרום אלא ההחלטה של בני המשפחה של ההורים לנתק אותו מהמכשירים. ניתוק המכשירים צריך להיות בזמן מסוים כשכביכול הוא יכול עדיין להיות בחיים. </w:t>
      </w:r>
    </w:p>
    <w:p w:rsidR="00850C5E" w:rsidRDefault="00850C5E">
      <w:pPr>
        <w:tabs>
          <w:tab w:val="left" w:pos="-1"/>
        </w:tabs>
        <w:ind w:left="-1" w:firstLine="1"/>
        <w:jc w:val="both"/>
        <w:rPr>
          <w:rFonts w:cs="David"/>
          <w:rtl/>
        </w:rPr>
      </w:pPr>
    </w:p>
    <w:p w:rsidR="00850C5E" w:rsidRDefault="0050171D">
      <w:pPr>
        <w:tabs>
          <w:tab w:val="left" w:pos="-1"/>
        </w:tabs>
        <w:ind w:left="-1" w:firstLine="1"/>
        <w:jc w:val="both"/>
        <w:rPr>
          <w:rFonts w:cs="David"/>
          <w:rtl/>
        </w:rPr>
      </w:pPr>
      <w:r>
        <w:rPr>
          <w:rFonts w:cs="David"/>
          <w:rtl/>
        </w:rPr>
        <w:tab/>
        <w:t xml:space="preserve">עברנו את השלב הזה. אנחנו חיים עם האובדן הזה כבר שש וחצי שנים. כעבור איזה שנתיים אשתי ואני מסתכלים אחד על השני, עוסקים בזיכרונות ומחשבות ובעצם כל אחד מאתנו העלה את מה שהוא חשב באותו זמן.  באותו זמן שבאו אלינו "רופאי האיברים" לשכנע אותנו לתרום איברים, אף אחד מהאנשים לא אמר לנו אתם יכולים גם להקפיא את זרע בנכם למקרה ותרצו להשתמש בו. אנחנו לא ידענו באותו רגע שום דבר במונחים האלו אבל בדיעבד הידיעה שקיימת אופציה כזאת אי שם באיזושהי מעבדה במשך כמה שנים הייתה משנה - אולי - קצת מאורח החיים הנוכחי שלנו. </w:t>
      </w:r>
    </w:p>
    <w:p w:rsidR="00850C5E" w:rsidRDefault="00850C5E">
      <w:pPr>
        <w:tabs>
          <w:tab w:val="left" w:pos="-1"/>
        </w:tabs>
        <w:ind w:left="-1" w:firstLine="1"/>
        <w:jc w:val="both"/>
        <w:rPr>
          <w:rFonts w:cs="David"/>
          <w:rtl/>
        </w:rPr>
      </w:pPr>
    </w:p>
    <w:p w:rsidR="00850C5E" w:rsidRDefault="0050171D">
      <w:pPr>
        <w:rPr>
          <w:rFonts w:cs="David"/>
          <w:rtl/>
        </w:rPr>
      </w:pPr>
      <w:r>
        <w:rPr>
          <w:rFonts w:cs="David"/>
          <w:u w:val="single"/>
          <w:rtl/>
        </w:rPr>
        <w:t>אבי יחזקאל - היו"ר:</w:t>
      </w:r>
    </w:p>
    <w:p w:rsidR="00850C5E" w:rsidRDefault="00850C5E">
      <w:pPr>
        <w:tabs>
          <w:tab w:val="left" w:pos="-1"/>
        </w:tabs>
        <w:ind w:left="-1" w:firstLine="1"/>
        <w:jc w:val="both"/>
        <w:rPr>
          <w:rFonts w:cs="David"/>
          <w:rtl/>
        </w:rPr>
      </w:pPr>
    </w:p>
    <w:p w:rsidR="00850C5E" w:rsidRDefault="0050171D">
      <w:pPr>
        <w:tabs>
          <w:tab w:val="left" w:pos="-1"/>
        </w:tabs>
        <w:ind w:left="-1" w:firstLine="1"/>
        <w:jc w:val="both"/>
        <w:rPr>
          <w:rFonts w:cs="David"/>
          <w:rtl/>
        </w:rPr>
      </w:pPr>
      <w:r>
        <w:rPr>
          <w:rFonts w:cs="David"/>
          <w:rtl/>
        </w:rPr>
        <w:lastRenderedPageBreak/>
        <w:tab/>
        <w:t>תרשה לי ברשותך לשאול - אם כבר הגענו לרמה אינטימית וחשיפתית מן הסוג הזה - במידה והיו מקפיאים מהזרע האם זה היה נותן לכם פתח לתקווה? הייתם ממשיכים את התהליך מעבר לזה? אתה מבין את השאלה.</w:t>
      </w:r>
    </w:p>
    <w:p w:rsidR="00850C5E" w:rsidRDefault="00850C5E">
      <w:pPr>
        <w:tabs>
          <w:tab w:val="left" w:pos="-1"/>
        </w:tabs>
        <w:ind w:left="-1" w:firstLine="1"/>
        <w:jc w:val="both"/>
        <w:rPr>
          <w:rFonts w:cs="David"/>
          <w:rtl/>
        </w:rPr>
      </w:pPr>
    </w:p>
    <w:p w:rsidR="00850C5E" w:rsidRDefault="00850C5E">
      <w:pPr>
        <w:tabs>
          <w:tab w:val="left" w:pos="-1"/>
        </w:tabs>
        <w:ind w:left="-1" w:firstLine="1"/>
        <w:jc w:val="both"/>
        <w:rPr>
          <w:rFonts w:cs="David"/>
          <w:u w:val="single"/>
          <w:rtl/>
        </w:rPr>
      </w:pPr>
    </w:p>
    <w:p w:rsidR="00850C5E" w:rsidRDefault="0050171D">
      <w:pPr>
        <w:tabs>
          <w:tab w:val="left" w:pos="-1"/>
        </w:tabs>
        <w:ind w:left="-1" w:firstLine="1"/>
        <w:jc w:val="both"/>
        <w:rPr>
          <w:rFonts w:cs="David"/>
          <w:rtl/>
        </w:rPr>
      </w:pPr>
      <w:r>
        <w:rPr>
          <w:rFonts w:cs="David"/>
          <w:u w:val="single"/>
          <w:rtl/>
        </w:rPr>
        <w:t>יונה ברגור:</w:t>
      </w:r>
    </w:p>
    <w:p w:rsidR="00850C5E" w:rsidRDefault="0050171D">
      <w:pPr>
        <w:tabs>
          <w:tab w:val="left" w:pos="-1"/>
        </w:tabs>
        <w:ind w:left="-1" w:firstLine="1"/>
        <w:jc w:val="both"/>
        <w:rPr>
          <w:rFonts w:cs="David"/>
          <w:rtl/>
        </w:rPr>
      </w:pPr>
      <w:r>
        <w:rPr>
          <w:rFonts w:cs="David"/>
          <w:rtl/>
        </w:rPr>
        <w:tab/>
      </w:r>
    </w:p>
    <w:p w:rsidR="00850C5E" w:rsidRDefault="0050171D">
      <w:pPr>
        <w:pStyle w:val="ac"/>
        <w:rPr>
          <w:rFonts w:cs="David"/>
          <w:rtl/>
        </w:rPr>
      </w:pPr>
      <w:r>
        <w:rPr>
          <w:rFonts w:cs="David"/>
          <w:rtl/>
        </w:rPr>
        <w:tab/>
        <w:t xml:space="preserve">בוודאי אני מבין את השאלה היות ואני פעיל בנושא הזה כבר כמה שנים, ותכף אני גם אסביר באיזה מישור אני יותר פעיל. אני חייב להגיד שאני אינני יודע אם היינו עושים שימוש בזרע. למרות שזאת שאלה הגיונית וטבעית מצדך ומצד כל אחד היא לא רלוונטית בכלל, היא ממש לא רלוונטית. הרלוונטיות מבחינתנו זאת שמירת האופציה והאפשרות להשתמש במשך תקופת זמן מסוימת בזרע הזה. אולי אני אשלים את השאלה שלך בתשובה על אם רוסיה - ואני בכוונה משתמש בדוגמה של אם רוסיה שהם הרבה פעמים משפחות עם בן אחד - שבנה נפל ב- 1992, אחד מהבנים הראשונים שנפלו מהקהיליה הרוסית. פגשתי אותה כמה שנים לאחר מכן, היא אמרה לי: אתה לא יכול לתאר לך מה זה אומר שלעולם אני לא אשמע יותר את המילה 'אמא'. אבל אם היא הייתה שומעת את המילה 'סבתא' אז אולי זאת הייתה נחמה מבחינתה. </w:t>
      </w:r>
    </w:p>
    <w:p w:rsidR="00850C5E" w:rsidRDefault="00850C5E">
      <w:pPr>
        <w:jc w:val="both"/>
        <w:rPr>
          <w:rFonts w:cs="David"/>
          <w:rtl/>
        </w:rPr>
      </w:pPr>
    </w:p>
    <w:p w:rsidR="00850C5E" w:rsidRDefault="0050171D">
      <w:pPr>
        <w:rPr>
          <w:rFonts w:cs="David"/>
          <w:rtl/>
        </w:rPr>
      </w:pPr>
      <w:r>
        <w:rPr>
          <w:rFonts w:cs="David"/>
          <w:u w:val="single"/>
          <w:rtl/>
        </w:rPr>
        <w:t>אבי יחזקאל - היו"ר:</w:t>
      </w:r>
    </w:p>
    <w:p w:rsidR="00850C5E" w:rsidRDefault="00850C5E">
      <w:pPr>
        <w:jc w:val="both"/>
        <w:rPr>
          <w:rFonts w:cs="David"/>
          <w:rtl/>
        </w:rPr>
      </w:pPr>
    </w:p>
    <w:p w:rsidR="00850C5E" w:rsidRDefault="0050171D">
      <w:pPr>
        <w:jc w:val="both"/>
        <w:rPr>
          <w:rFonts w:cs="David"/>
          <w:rtl/>
        </w:rPr>
      </w:pPr>
      <w:r>
        <w:rPr>
          <w:rFonts w:cs="David"/>
          <w:rtl/>
        </w:rPr>
        <w:tab/>
        <w:t xml:space="preserve">כאב שכול אתה אומר שצריכה להינתן האופציה. האם לדעתך צריך לשאול גם את החיילים עצמם טרם גיוסם, עם גיוסם. </w:t>
      </w:r>
    </w:p>
    <w:p w:rsidR="00850C5E" w:rsidRDefault="00850C5E">
      <w:pPr>
        <w:jc w:val="both"/>
        <w:rPr>
          <w:rFonts w:cs="David"/>
          <w:rtl/>
        </w:rPr>
      </w:pPr>
    </w:p>
    <w:p w:rsidR="00850C5E" w:rsidRDefault="0050171D">
      <w:pPr>
        <w:jc w:val="both"/>
        <w:rPr>
          <w:rFonts w:cs="David"/>
          <w:rtl/>
        </w:rPr>
      </w:pPr>
      <w:r>
        <w:rPr>
          <w:rFonts w:cs="David"/>
          <w:u w:val="single"/>
          <w:rtl/>
        </w:rPr>
        <w:t>יונה ברגור:</w:t>
      </w:r>
    </w:p>
    <w:p w:rsidR="00850C5E" w:rsidRDefault="00850C5E">
      <w:pPr>
        <w:jc w:val="both"/>
        <w:rPr>
          <w:rFonts w:cs="David"/>
          <w:rtl/>
        </w:rPr>
      </w:pPr>
    </w:p>
    <w:p w:rsidR="00850C5E" w:rsidRDefault="0050171D">
      <w:pPr>
        <w:jc w:val="both"/>
        <w:rPr>
          <w:rFonts w:cs="David"/>
          <w:rtl/>
        </w:rPr>
      </w:pPr>
      <w:r>
        <w:rPr>
          <w:rFonts w:cs="David"/>
          <w:rtl/>
        </w:rPr>
        <w:tab/>
        <w:t>תודה שאתה שואל. אני חושב שהטכנולוגיה הזאת של הקפאת זרע קיימת, הטכנולוגיה של שימוש בזרע קיימת, ותיעשה בה שימוש במוקדם או במאוחר בצורה זו או אחרת. אני מאמין שהיכולת להעמיד משפחות והורים במצב שבו נמצאנו בו - לא העמידו אותנו, אבל תאר לך אם היו מעמידים אותנו במצב כזה גם אז אולי לא היינו יודעים לתת את התשובה, למה להעמיד אותנו במצבים כאלו. אני רוצה לומר שחייל שמתגייס, וזה בעצם הסיבה שאני נמצא כאן, ואני לא נכנס כרגע למרכיבים נוספים של הקפאת הזרע, שאני כבר מכיר את רובם ככולם, אבל אני טוען שבנק זרע לחיילי צה"ל שמתגייסים, בתקופה הנוכחית, במיוחד בתקופה שהיום יש הרבה יותר נפגעים וחללים של חיילי מילואים (שלא היה לנו כבר שנים רבות) אני חושב שיש לאפשר לכל חייל שיהיה מעונין בכך.</w:t>
      </w:r>
    </w:p>
    <w:p w:rsidR="00850C5E" w:rsidRDefault="00850C5E">
      <w:pPr>
        <w:jc w:val="both"/>
        <w:rPr>
          <w:rFonts w:cs="David"/>
          <w:rtl/>
        </w:rPr>
      </w:pPr>
    </w:p>
    <w:p w:rsidR="00850C5E" w:rsidRDefault="0050171D">
      <w:pPr>
        <w:rPr>
          <w:rFonts w:cs="David"/>
          <w:rtl/>
        </w:rPr>
      </w:pPr>
      <w:r>
        <w:rPr>
          <w:rFonts w:cs="David"/>
          <w:u w:val="single"/>
          <w:rtl/>
        </w:rPr>
        <w:t>אבי יחזקאל - היו"ר:</w:t>
      </w:r>
    </w:p>
    <w:p w:rsidR="00850C5E" w:rsidRDefault="00850C5E">
      <w:pPr>
        <w:jc w:val="both"/>
        <w:rPr>
          <w:rFonts w:cs="David"/>
          <w:rtl/>
        </w:rPr>
      </w:pPr>
    </w:p>
    <w:p w:rsidR="00850C5E" w:rsidRDefault="0050171D">
      <w:pPr>
        <w:jc w:val="both"/>
        <w:rPr>
          <w:rFonts w:cs="David"/>
          <w:rtl/>
        </w:rPr>
      </w:pPr>
      <w:r>
        <w:rPr>
          <w:rFonts w:cs="David"/>
          <w:rtl/>
        </w:rPr>
        <w:tab/>
        <w:t>זאת אומרת וולונטרי.</w:t>
      </w:r>
    </w:p>
    <w:p w:rsidR="00850C5E" w:rsidRDefault="00850C5E">
      <w:pPr>
        <w:jc w:val="both"/>
        <w:rPr>
          <w:rFonts w:cs="David"/>
          <w:rtl/>
        </w:rPr>
      </w:pPr>
    </w:p>
    <w:p w:rsidR="00850C5E" w:rsidRDefault="0050171D">
      <w:pPr>
        <w:jc w:val="both"/>
        <w:rPr>
          <w:rFonts w:cs="David"/>
          <w:rtl/>
        </w:rPr>
      </w:pPr>
      <w:r>
        <w:rPr>
          <w:rFonts w:cs="David"/>
          <w:u w:val="single"/>
          <w:rtl/>
        </w:rPr>
        <w:t>יונה ברגור:</w:t>
      </w:r>
      <w:r>
        <w:rPr>
          <w:rFonts w:cs="David"/>
          <w:rtl/>
        </w:rPr>
        <w:tab/>
      </w:r>
    </w:p>
    <w:p w:rsidR="00850C5E" w:rsidRDefault="00850C5E">
      <w:pPr>
        <w:jc w:val="both"/>
        <w:rPr>
          <w:rFonts w:cs="David"/>
          <w:rtl/>
        </w:rPr>
      </w:pPr>
    </w:p>
    <w:p w:rsidR="00850C5E" w:rsidRDefault="0050171D">
      <w:pPr>
        <w:jc w:val="both"/>
        <w:rPr>
          <w:rFonts w:cs="David"/>
          <w:rtl/>
        </w:rPr>
      </w:pPr>
      <w:r>
        <w:rPr>
          <w:rFonts w:cs="David"/>
          <w:rtl/>
        </w:rPr>
        <w:tab/>
        <w:t xml:space="preserve">וולונטרי לגמרי אבל ממוסד. מפני שהמדינה, מערכת החיילים-הנערים, נכנסת למסגרת של סיכון גבוה. אפשר לבוא להגיד לכל אחד שהוא יכול לעשות את זה והמערכת באופן פרטי קיימת. מבחינה ציבורית אני חושב שראוי, כמו ששואלים כל חייל  לחתום על ביטוח חיים הוא יכול גם לבקש, אם הוא רוצה, לשמר את זרעו למקרה, עם צוואה מה לעשות אתה או לתת להורים את האופציה להחליט מה לעשות עם זה. </w:t>
      </w:r>
    </w:p>
    <w:p w:rsidR="00850C5E" w:rsidRDefault="00850C5E">
      <w:pPr>
        <w:jc w:val="both"/>
        <w:rPr>
          <w:rFonts w:cs="David"/>
          <w:rtl/>
        </w:rPr>
      </w:pPr>
    </w:p>
    <w:p w:rsidR="00850C5E" w:rsidRDefault="0050171D">
      <w:pPr>
        <w:rPr>
          <w:rFonts w:cs="David"/>
          <w:rtl/>
        </w:rPr>
      </w:pPr>
      <w:r>
        <w:rPr>
          <w:rFonts w:cs="David"/>
          <w:u w:val="single"/>
          <w:rtl/>
        </w:rPr>
        <w:t>אבי יחזקאל - היו"ר:</w:t>
      </w:r>
    </w:p>
    <w:p w:rsidR="00850C5E" w:rsidRDefault="00850C5E">
      <w:pPr>
        <w:jc w:val="both"/>
        <w:rPr>
          <w:rFonts w:cs="David"/>
          <w:rtl/>
        </w:rPr>
      </w:pPr>
    </w:p>
    <w:p w:rsidR="00850C5E" w:rsidRDefault="0050171D">
      <w:pPr>
        <w:jc w:val="both"/>
        <w:rPr>
          <w:rFonts w:cs="David"/>
          <w:rtl/>
        </w:rPr>
      </w:pPr>
      <w:r>
        <w:rPr>
          <w:rFonts w:cs="David"/>
          <w:rtl/>
        </w:rPr>
        <w:tab/>
        <w:t>אני רוצה לסכם ברשותך את הפרק שבו אתה - גם לצערי כמי שחווה חוויה רעה מן הסוג הזה - אומר אני כאב שכול חושב שחייל, על בסיס וולונטרי, או הורים של חייל שרוצים לשמר את זרעו של בניהם תינתן להם האופציה בצבא, להקפיא זרע ולשמור אותו. הבנתי נכון?</w:t>
      </w:r>
    </w:p>
    <w:p w:rsidR="00850C5E" w:rsidRDefault="00850C5E">
      <w:pPr>
        <w:jc w:val="both"/>
        <w:rPr>
          <w:rFonts w:cs="David"/>
          <w:rtl/>
        </w:rPr>
      </w:pPr>
    </w:p>
    <w:p w:rsidR="00850C5E" w:rsidRDefault="0050171D">
      <w:pPr>
        <w:jc w:val="both"/>
        <w:rPr>
          <w:rFonts w:cs="David"/>
          <w:rtl/>
        </w:rPr>
      </w:pPr>
      <w:r>
        <w:rPr>
          <w:rFonts w:cs="David"/>
          <w:u w:val="single"/>
          <w:rtl/>
        </w:rPr>
        <w:t>יונה ברגור:</w:t>
      </w:r>
    </w:p>
    <w:p w:rsidR="00850C5E" w:rsidRDefault="00850C5E">
      <w:pPr>
        <w:jc w:val="both"/>
        <w:rPr>
          <w:rFonts w:cs="David"/>
          <w:rtl/>
        </w:rPr>
      </w:pPr>
    </w:p>
    <w:p w:rsidR="00850C5E" w:rsidRDefault="0050171D">
      <w:pPr>
        <w:jc w:val="both"/>
        <w:rPr>
          <w:rFonts w:cs="David"/>
          <w:rtl/>
        </w:rPr>
      </w:pPr>
      <w:r>
        <w:rPr>
          <w:rFonts w:cs="David"/>
          <w:rtl/>
        </w:rPr>
        <w:tab/>
        <w:t>נכון.</w:t>
      </w:r>
    </w:p>
    <w:p w:rsidR="00850C5E" w:rsidRDefault="00850C5E">
      <w:pPr>
        <w:jc w:val="both"/>
        <w:rPr>
          <w:rFonts w:cs="David"/>
          <w:rtl/>
        </w:rPr>
      </w:pPr>
    </w:p>
    <w:p w:rsidR="00850C5E" w:rsidRDefault="0050171D">
      <w:pPr>
        <w:rPr>
          <w:rFonts w:cs="David"/>
          <w:rtl/>
        </w:rPr>
      </w:pPr>
      <w:r>
        <w:rPr>
          <w:rFonts w:cs="David"/>
          <w:u w:val="single"/>
          <w:rtl/>
        </w:rPr>
        <w:t>אבי יחזקאל - היו"ר:</w:t>
      </w:r>
    </w:p>
    <w:p w:rsidR="00850C5E" w:rsidRDefault="0050171D">
      <w:pPr>
        <w:pStyle w:val="ac"/>
        <w:rPr>
          <w:rFonts w:cs="David"/>
          <w:rtl/>
        </w:rPr>
      </w:pPr>
      <w:r>
        <w:rPr>
          <w:rFonts w:ascii="Ebrima" w:hAnsi="Ebrima" w:cs="Ebrima"/>
        </w:rPr>
        <w:t>ꗬ</w:t>
      </w:r>
      <w:r>
        <w:rPr>
          <w:rFonts w:cs="David" w:hint="cs"/>
        </w:rPr>
        <w:t>Â</w:t>
      </w:r>
      <w:r>
        <w:rPr>
          <w:rFonts w:cs="David"/>
          <w:rtl/>
        </w:rPr>
        <w:t>Q</w:t>
      </w:r>
      <w:r>
        <w:rPr>
          <w:rFonts w:cs="David"/>
        </w:rPr>
        <w:t>Ѝ</w:t>
      </w:r>
      <w:r>
        <w:rPr>
          <w:rFonts w:cs="David"/>
          <w:rtl/>
        </w:rPr>
        <w:t>_</w:t>
      </w:r>
      <w:r>
        <w:rPr>
          <w:rFonts w:ascii="Nyala" w:hAnsi="Nyala" w:cs="Nyala"/>
        </w:rPr>
        <w:t>ሀ</w:t>
      </w:r>
      <w:r>
        <w:rPr>
          <w:rFonts w:cs="David"/>
          <w:rtl/>
        </w:rPr>
        <w:t>¿__</w:t>
      </w:r>
      <w:r>
        <w:rPr>
          <w:rFonts w:ascii="Arial Unicode MS" w:eastAsia="Arial Unicode MS" w:hAnsi="Arial Unicode MS" w:cs="Arial Unicode MS" w:hint="eastAsia"/>
          <w:cs/>
          <w:lang w:bidi="my-MM"/>
        </w:rPr>
        <w:t>က</w:t>
      </w:r>
      <w:r>
        <w:rPr>
          <w:rFonts w:cs="David"/>
          <w:rtl/>
        </w:rPr>
        <w:t>__</w:t>
      </w:r>
      <w:r>
        <w:rPr>
          <w:rFonts w:cs="David"/>
        </w:rPr>
        <w:t>Ѐ</w:t>
      </w:r>
      <w:r>
        <w:rPr>
          <w:rFonts w:cs="David"/>
          <w:rtl/>
        </w:rPr>
        <w:t>_</w:t>
      </w:r>
      <w:r>
        <w:rPr>
          <w:rFonts w:ascii="MS Mincho" w:hAnsi="MS Mincho"/>
          <w:rtl/>
        </w:rPr>
        <w:t>如</w:t>
      </w:r>
      <w:r>
        <w:rPr>
          <w:rFonts w:cs="David"/>
          <w:rtl/>
        </w:rPr>
        <w:t>_</w:t>
      </w:r>
      <w:r>
        <w:rPr>
          <w:rFonts w:cs="David"/>
          <w:rtl/>
        </w:rPr>
        <w:br w:type="column"/>
      </w:r>
      <w:r>
        <w:rPr>
          <w:rFonts w:ascii="MS Mincho" w:hAnsi="MS Mincho"/>
          <w:rtl/>
        </w:rPr>
        <w:lastRenderedPageBreak/>
        <w:t>橢橢</w:t>
      </w:r>
      <w:r>
        <w:rPr>
          <w:rFonts w:ascii="Batang" w:hAnsi="Batang"/>
          <w:rtl/>
        </w:rPr>
        <w:t>좃좃</w:t>
      </w:r>
      <w:r>
        <w:rPr>
          <w:rFonts w:cs="David"/>
          <w:rtl/>
        </w:rPr>
        <w:t>_________</w:t>
      </w:r>
      <w:r>
        <w:rPr>
          <w:rFonts w:cs="David"/>
        </w:rPr>
        <w:t>Ѝ</w:t>
      </w:r>
      <w:r>
        <w:rPr>
          <w:rFonts w:cs="David"/>
          <w:rtl/>
        </w:rPr>
        <w:t>_</w:t>
      </w:r>
      <w:r>
        <w:rPr>
          <w:rFonts w:ascii="Batang" w:hAnsi="Batang"/>
          <w:rtl/>
        </w:rPr>
        <w:t>됮</w:t>
      </w:r>
      <w:r>
        <w:rPr>
          <w:rFonts w:cs="David"/>
          <w:rtl/>
        </w:rPr>
        <w:t>_</w:t>
      </w:r>
      <w:r>
        <w:rPr>
          <w:rFonts w:ascii="Microsoft Yi Baiti" w:hAnsi="Microsoft Yi Baiti"/>
          <w:rtl/>
        </w:rPr>
        <w:t>ꋡ</w:t>
      </w:r>
      <w:r>
        <w:rPr>
          <w:rFonts w:cs="David"/>
          <w:rtl/>
        </w:rPr>
        <w:t>_</w:t>
      </w:r>
      <w:r>
        <w:rPr>
          <w:rFonts w:ascii="Microsoft Yi Baiti" w:hAnsi="Microsoft Yi Baiti"/>
          <w:rtl/>
        </w:rPr>
        <w:t>ꋡ</w:t>
      </w:r>
      <w:r>
        <w:rPr>
          <w:rFonts w:cs="David"/>
          <w:rtl/>
        </w:rPr>
        <w:t>_</w:t>
      </w:r>
      <w:r>
        <w:rPr>
          <w:rFonts w:cs="David" w:hint="cs"/>
          <w:rtl/>
        </w:rPr>
        <w:t>ꩦ</w:t>
      </w:r>
      <w:r>
        <w:rPr>
          <w:rFonts w:cs="David"/>
          <w:rtl/>
        </w:rPr>
        <w:t>___Z______________________________]__</w:t>
      </w:r>
      <w:r>
        <w:rPr>
          <w:rFonts w:cs="David"/>
        </w:rPr>
        <w:t>ʴ</w:t>
      </w:r>
      <w:r>
        <w:rPr>
          <w:rFonts w:cs="David"/>
          <w:rtl/>
        </w:rPr>
        <w:t>___</w:t>
      </w:r>
      <w:r>
        <w:rPr>
          <w:rFonts w:cs="David"/>
        </w:rPr>
        <w:t>ʴ</w:t>
      </w:r>
      <w:r>
        <w:rPr>
          <w:rFonts w:cs="David"/>
          <w:rtl/>
        </w:rPr>
        <w:t>_</w:t>
      </w:r>
      <w:r>
        <w:rPr>
          <w:rFonts w:cs="David"/>
        </w:rPr>
        <w:t>ʴ</w:t>
      </w:r>
      <w:r>
        <w:rPr>
          <w:rFonts w:cs="David"/>
          <w:rtl/>
        </w:rPr>
        <w:t>___</w:t>
      </w:r>
      <w:r>
        <w:rPr>
          <w:rFonts w:cs="David"/>
        </w:rPr>
        <w:t>ʴ</w:t>
      </w:r>
      <w:r>
        <w:rPr>
          <w:rFonts w:cs="David"/>
          <w:rtl/>
        </w:rPr>
        <w:t>___</w:t>
      </w:r>
      <w:r>
        <w:rPr>
          <w:rFonts w:cs="David"/>
        </w:rPr>
        <w:t>ʴ</w:t>
      </w:r>
      <w:r>
        <w:rPr>
          <w:rFonts w:cs="David"/>
          <w:rtl/>
        </w:rPr>
        <w:t>___</w:t>
      </w:r>
      <w:r>
        <w:rPr>
          <w:rFonts w:cs="David"/>
        </w:rPr>
        <w:t>ʴ</w:t>
      </w:r>
      <w:r>
        <w:rPr>
          <w:rFonts w:cs="David"/>
          <w:rtl/>
        </w:rPr>
        <w:t>___</w:t>
      </w:r>
      <w:r>
        <w:rPr>
          <w:rFonts w:cs="David"/>
        </w:rPr>
        <w:t>ʴ</w:t>
      </w:r>
      <w:r>
        <w:rPr>
          <w:rFonts w:cs="David"/>
          <w:rtl/>
        </w:rPr>
        <w:t>_______</w:t>
      </w:r>
      <w:r>
        <w:rPr>
          <w:rFonts w:cs="David" w:hint="cs"/>
          <w:u w:val="single"/>
        </w:rPr>
        <w:t>Ұ</w:t>
      </w:r>
      <w:r>
        <w:rPr>
          <w:rFonts w:cs="David"/>
          <w:u w:val="single"/>
          <w:rtl/>
        </w:rPr>
        <w:t>___</w:t>
      </w:r>
      <w:r>
        <w:rPr>
          <w:rFonts w:cs="David"/>
          <w:u w:val="single"/>
        </w:rPr>
        <w:t>Ұ</w:t>
      </w:r>
      <w:r>
        <w:rPr>
          <w:rFonts w:cs="David"/>
          <w:u w:val="single"/>
          <w:rtl/>
        </w:rPr>
        <w:t>___</w:t>
      </w:r>
      <w:r>
        <w:rPr>
          <w:rFonts w:cs="David"/>
          <w:u w:val="single"/>
        </w:rPr>
        <w:t>Ұ</w:t>
      </w:r>
      <w:r>
        <w:rPr>
          <w:rFonts w:cs="David"/>
          <w:u w:val="single"/>
          <w:rtl/>
        </w:rPr>
        <w:t>__</w:t>
      </w:r>
      <w:r>
        <w:rPr>
          <w:rFonts w:cs="David"/>
          <w:rtl/>
        </w:rPr>
        <w:t>_</w:t>
      </w:r>
      <w:r>
        <w:rPr>
          <w:rFonts w:cs="David"/>
        </w:rPr>
        <w:t>Ұ</w:t>
      </w:r>
      <w:r>
        <w:rPr>
          <w:rFonts w:cs="David"/>
          <w:rtl/>
        </w:rPr>
        <w:t>_8_</w:t>
      </w:r>
      <w:r>
        <w:rPr>
          <w:rFonts w:cs="David"/>
        </w:rPr>
        <w:t>Ө</w:t>
      </w:r>
      <w:r>
        <w:rPr>
          <w:rFonts w:cs="David"/>
          <w:rtl/>
        </w:rPr>
        <w:t>_,_</w:t>
      </w:r>
      <w:r>
        <w:t>Ԕ</w:t>
      </w:r>
      <w:r>
        <w:rPr>
          <w:rFonts w:cs="David"/>
          <w:rtl/>
        </w:rPr>
        <w:t>_</w:t>
      </w:r>
      <w:r>
        <w:rPr>
          <w:rFonts w:cs="David"/>
        </w:rPr>
        <w:t>ü</w:t>
      </w:r>
      <w:r>
        <w:rPr>
          <w:rFonts w:cs="David"/>
          <w:rtl/>
        </w:rPr>
        <w:t>_</w:t>
      </w:r>
      <w:r>
        <w:rPr>
          <w:rFonts w:cs="David"/>
        </w:rPr>
        <w:t>Ұ</w:t>
      </w:r>
      <w:r>
        <w:rPr>
          <w:rFonts w:cs="David"/>
          <w:rtl/>
        </w:rPr>
        <w:t>___</w:t>
      </w:r>
      <w:r>
        <w:rPr>
          <w:rFonts w:cs="David"/>
        </w:rPr>
        <w:t>ἥ</w:t>
      </w:r>
      <w:r>
        <w:rPr>
          <w:rFonts w:cs="David"/>
          <w:rtl/>
        </w:rPr>
        <w:t>_</w:t>
      </w:r>
      <w:r>
        <w:rPr>
          <w:rFonts w:cs="David"/>
        </w:rPr>
        <w:t>Ġ</w:t>
      </w:r>
      <w:r>
        <w:rPr>
          <w:rFonts w:cs="David"/>
          <w:rtl/>
        </w:rPr>
        <w:t>_</w:t>
      </w:r>
      <w:r>
        <w:rPr>
          <w:rtl/>
          <w:lang w:bidi="ar-SA"/>
        </w:rPr>
        <w:t>ٜ</w:t>
      </w:r>
      <w:r>
        <w:rPr>
          <w:rFonts w:cs="David"/>
          <w:rtl/>
        </w:rPr>
        <w:t>___</w:t>
      </w:r>
      <w:r>
        <w:rPr>
          <w:rtl/>
          <w:lang w:bidi="ar-SA"/>
        </w:rPr>
        <w:t>ٜ</w:t>
      </w:r>
      <w:r>
        <w:rPr>
          <w:rFonts w:cs="David"/>
          <w:rtl/>
        </w:rPr>
        <w:t>_(_</w:t>
      </w:r>
      <w:r>
        <w:rPr>
          <w:rtl/>
          <w:lang w:bidi="ar-SA"/>
        </w:rPr>
        <w:t>ڄ</w:t>
      </w:r>
      <w:r>
        <w:rPr>
          <w:rFonts w:cs="David"/>
          <w:rtl/>
        </w:rPr>
        <w:t>___</w:t>
      </w:r>
      <w:r>
        <w:rPr>
          <w:rtl/>
          <w:lang w:bidi="ar-SA"/>
        </w:rPr>
        <w:t>ڄ</w:t>
      </w:r>
      <w:r>
        <w:rPr>
          <w:rFonts w:cs="David"/>
          <w:rtl/>
        </w:rPr>
        <w:t>___</w:t>
      </w:r>
      <w:r>
        <w:rPr>
          <w:rtl/>
          <w:lang w:bidi="ar-SA"/>
        </w:rPr>
        <w:t>ڄ</w:t>
      </w:r>
      <w:r>
        <w:rPr>
          <w:rFonts w:cs="David"/>
          <w:rtl/>
        </w:rPr>
        <w:t>___</w:t>
      </w:r>
      <w:r>
        <w:rPr>
          <w:rtl/>
          <w:lang w:bidi="ar-SA"/>
        </w:rPr>
        <w:t>ڄ</w:t>
      </w:r>
      <w:r>
        <w:rPr>
          <w:rFonts w:cs="David"/>
          <w:rtl/>
        </w:rPr>
        <w:t>___</w:t>
      </w:r>
      <w:r>
        <w:rPr>
          <w:rtl/>
          <w:lang w:bidi="ar-SA"/>
        </w:rPr>
        <w:t>ڄ</w:t>
      </w:r>
      <w:r>
        <w:rPr>
          <w:rFonts w:cs="David"/>
          <w:rtl/>
        </w:rPr>
        <w:t>___</w:t>
      </w:r>
      <w:r>
        <w:rPr>
          <w:rtl/>
          <w:lang w:bidi="ar-SA"/>
        </w:rPr>
        <w:t>ڄ</w:t>
      </w:r>
      <w:r>
        <w:rPr>
          <w:rFonts w:cs="David"/>
          <w:rtl/>
        </w:rPr>
        <w:t>___</w:t>
      </w:r>
      <w:r>
        <w:rPr>
          <w:rFonts w:cs="David"/>
        </w:rPr>
        <w:t>Ṳ</w:t>
      </w:r>
      <w:r>
        <w:rPr>
          <w:rFonts w:cs="David"/>
          <w:rtl/>
        </w:rPr>
        <w:t>___</w:t>
      </w:r>
      <w:r>
        <w:rPr>
          <w:rFonts w:cs="David"/>
        </w:rPr>
        <w:t>Ṵ</w:t>
      </w:r>
      <w:r>
        <w:rPr>
          <w:rFonts w:cs="David"/>
          <w:rtl/>
        </w:rPr>
        <w:t>___</w:t>
      </w:r>
      <w:r>
        <w:rPr>
          <w:rFonts w:cs="David"/>
        </w:rPr>
        <w:t>Ṵ</w:t>
      </w:r>
      <w:r>
        <w:rPr>
          <w:rFonts w:cs="David"/>
          <w:rtl/>
        </w:rPr>
        <w:t>___</w:t>
      </w:r>
      <w:r>
        <w:rPr>
          <w:rFonts w:cs="David"/>
        </w:rPr>
        <w:t>Ṵ</w:t>
      </w:r>
      <w:r>
        <w:rPr>
          <w:rFonts w:cs="David"/>
          <w:rtl/>
        </w:rPr>
        <w:t>___</w:t>
      </w:r>
      <w:r>
        <w:rPr>
          <w:rFonts w:cs="David"/>
        </w:rPr>
        <w:t>Ṵ</w:t>
      </w:r>
      <w:r>
        <w:rPr>
          <w:rFonts w:cs="David"/>
          <w:rtl/>
        </w:rPr>
        <w:t>___</w:t>
      </w:r>
      <w:r>
        <w:rPr>
          <w:rFonts w:cs="David"/>
        </w:rPr>
        <w:t>Ṵ</w:t>
      </w:r>
      <w:r>
        <w:rPr>
          <w:rFonts w:cs="David"/>
          <w:rtl/>
        </w:rPr>
        <w:t>___</w:t>
      </w:r>
      <w:r>
        <w:rPr>
          <w:rFonts w:cs="David"/>
        </w:rPr>
        <w:t>Ṵ</w:t>
      </w:r>
      <w:r>
        <w:rPr>
          <w:rFonts w:cs="David"/>
          <w:rtl/>
        </w:rPr>
        <w:t>_$_</w:t>
      </w:r>
      <w:r>
        <w:rPr>
          <w:rFonts w:ascii="Cambria Math" w:hAnsi="Cambria Math" w:cs="Cambria Math" w:hint="cs"/>
          <w:rtl/>
        </w:rPr>
        <w:t>⁅</w:t>
      </w:r>
      <w:r>
        <w:rPr>
          <w:rFonts w:cs="David"/>
          <w:rtl/>
        </w:rPr>
        <w:t>_</w:t>
      </w:r>
      <w:r>
        <w:rPr>
          <w:rFonts w:cs="David"/>
        </w:rPr>
        <w:t>Ǵ</w:t>
      </w:r>
      <w:r>
        <w:rPr>
          <w:rFonts w:cs="David"/>
          <w:rtl/>
        </w:rPr>
        <w:t>_</w:t>
      </w:r>
      <w:r>
        <w:rPr>
          <w:rFonts w:ascii="Cambria Math" w:hAnsi="Cambria Math" w:cs="Cambria Math" w:hint="cs"/>
          <w:rtl/>
        </w:rPr>
        <w:t>∹</w:t>
      </w:r>
      <w:r>
        <w:rPr>
          <w:rFonts w:cs="David"/>
          <w:rtl/>
        </w:rPr>
        <w:t>_L_</w:t>
      </w:r>
      <w:r>
        <w:rPr>
          <w:rFonts w:cs="David"/>
        </w:rPr>
        <w:t>ẘ</w:t>
      </w:r>
      <w:r>
        <w:rPr>
          <w:rFonts w:cs="David"/>
          <w:rtl/>
        </w:rPr>
        <w:t>_</w:t>
      </w:r>
      <w:r>
        <w:rPr>
          <w:rFonts w:cs="David" w:hint="cs"/>
          <w:rtl/>
        </w:rPr>
        <w:t></w:t>
      </w:r>
      <w:r>
        <w:rPr>
          <w:rFonts w:cs="David"/>
          <w:rtl/>
        </w:rPr>
        <w:t>_________</w:t>
      </w:r>
      <w:r>
        <w:rPr>
          <w:rFonts w:cs="David"/>
        </w:rPr>
        <w:t>ʴ</w:t>
      </w:r>
      <w:r>
        <w:rPr>
          <w:rFonts w:cs="David"/>
          <w:rtl/>
        </w:rPr>
        <w:t>___</w:t>
      </w:r>
      <w:r>
        <w:rPr>
          <w:rtl/>
          <w:lang w:bidi="ar-SA"/>
        </w:rPr>
        <w:t>ڄ</w:t>
      </w:r>
      <w:r>
        <w:rPr>
          <w:rFonts w:cs="David"/>
          <w:rtl/>
        </w:rPr>
        <w:t>___________</w:t>
      </w:r>
      <w:r>
        <w:rPr>
          <w:rtl/>
          <w:lang w:bidi="ar-SA"/>
        </w:rPr>
        <w:t>ڄ</w:t>
      </w:r>
      <w:r>
        <w:rPr>
          <w:rFonts w:cs="David"/>
          <w:rtl/>
        </w:rPr>
        <w:t>___</w:t>
      </w:r>
      <w:r>
        <w:rPr>
          <w:rtl/>
          <w:lang w:bidi="ar-SA"/>
        </w:rPr>
        <w:t>ڄ</w:t>
      </w:r>
      <w:r>
        <w:rPr>
          <w:rFonts w:cs="David"/>
          <w:rtl/>
        </w:rPr>
        <w:t>___</w:t>
      </w:r>
      <w:r>
        <w:rPr>
          <w:rtl/>
          <w:lang w:bidi="ar-SA"/>
        </w:rPr>
        <w:t>ڄ</w:t>
      </w:r>
      <w:r>
        <w:rPr>
          <w:rFonts w:cs="David"/>
          <w:rtl/>
        </w:rPr>
        <w:t>___</w:t>
      </w:r>
      <w:r>
        <w:rPr>
          <w:rtl/>
          <w:lang w:bidi="ar-SA"/>
        </w:rPr>
        <w:t>ڄ</w:t>
      </w:r>
      <w:r>
        <w:rPr>
          <w:rFonts w:cs="David"/>
          <w:rtl/>
        </w:rPr>
        <w:t>___</w:t>
      </w:r>
      <w:r>
        <w:rPr>
          <w:rFonts w:cs="David"/>
        </w:rPr>
        <w:t>ẘ</w:t>
      </w:r>
      <w:r>
        <w:rPr>
          <w:rFonts w:cs="David"/>
          <w:rtl/>
        </w:rPr>
        <w:t>___</w:t>
      </w:r>
      <w:r>
        <w:rPr>
          <w:rFonts w:cs="David" w:hint="cs"/>
          <w:rtl/>
        </w:rPr>
        <w:t>ᩬ</w:t>
      </w:r>
      <w:r>
        <w:rPr>
          <w:rFonts w:cs="David"/>
          <w:rtl/>
        </w:rPr>
        <w:t>___</w:t>
      </w:r>
      <w:r>
        <w:rPr>
          <w:rFonts w:cs="David"/>
        </w:rPr>
        <w:t>ʴ</w:t>
      </w:r>
      <w:r>
        <w:rPr>
          <w:rFonts w:cs="David"/>
          <w:rtl/>
        </w:rPr>
        <w:t>___</w:t>
      </w:r>
      <w:r>
        <w:rPr>
          <w:rFonts w:cs="David"/>
        </w:rPr>
        <w:t>ʴ</w:t>
      </w:r>
      <w:r>
        <w:rPr>
          <w:rFonts w:cs="David"/>
          <w:rtl/>
        </w:rPr>
        <w:t>___</w:t>
      </w:r>
      <w:r>
        <w:rPr>
          <w:rtl/>
          <w:lang w:bidi="ar-SA"/>
        </w:rPr>
        <w:t>ڄ</w:t>
      </w:r>
      <w:r>
        <w:rPr>
          <w:rFonts w:cs="David"/>
          <w:rtl/>
        </w:rPr>
        <w:t>_______</w:t>
      </w:r>
      <w:r>
        <w:rPr>
          <w:rtl/>
          <w:lang w:bidi="ar-SA"/>
        </w:rPr>
        <w:t>ڄ</w:t>
      </w:r>
      <w:r>
        <w:rPr>
          <w:rFonts w:cs="David"/>
          <w:rtl/>
        </w:rPr>
        <w:t>___</w:t>
      </w:r>
      <w:r>
        <w:rPr>
          <w:rtl/>
          <w:lang w:bidi="ar-SA"/>
        </w:rPr>
        <w:t>ٜ</w:t>
      </w:r>
      <w:r>
        <w:rPr>
          <w:rFonts w:cs="David"/>
          <w:rtl/>
        </w:rPr>
        <w:t>___</w:t>
      </w:r>
      <w:r>
        <w:rPr>
          <w:rFonts w:cs="David" w:hint="cs"/>
          <w:rtl/>
        </w:rPr>
        <w:t>ᩬ</w:t>
      </w:r>
      <w:r>
        <w:rPr>
          <w:rFonts w:cs="David"/>
          <w:rtl/>
        </w:rPr>
        <w:t>___</w:t>
      </w:r>
      <w:r>
        <w:rPr>
          <w:rFonts w:cs="David" w:hint="cs"/>
          <w:rtl/>
        </w:rPr>
        <w:t>ᩬ</w:t>
      </w:r>
      <w:r>
        <w:rPr>
          <w:rFonts w:cs="David"/>
          <w:rtl/>
        </w:rPr>
        <w:t>___</w:t>
      </w:r>
      <w:r>
        <w:rPr>
          <w:rFonts w:cs="David" w:hint="cs"/>
          <w:rtl/>
        </w:rPr>
        <w:t>ᩬ</w:t>
      </w:r>
      <w:r>
        <w:rPr>
          <w:rFonts w:cs="David"/>
          <w:rtl/>
        </w:rPr>
        <w:t>___</w:t>
      </w:r>
      <w:r>
        <w:rPr>
          <w:rtl/>
          <w:lang w:bidi="ar-SA"/>
        </w:rPr>
        <w:t>ڄ</w:t>
      </w:r>
      <w:r>
        <w:rPr>
          <w:rFonts w:cs="David"/>
          <w:rtl/>
        </w:rPr>
        <w:t>_X_</w:t>
      </w:r>
      <w:r>
        <w:rPr>
          <w:rFonts w:cs="David"/>
        </w:rPr>
        <w:t>ʴ</w:t>
      </w:r>
      <w:r>
        <w:rPr>
          <w:rFonts w:cs="David"/>
          <w:rtl/>
        </w:rPr>
        <w:t>___</w:t>
      </w:r>
      <w:r>
        <w:rPr>
          <w:rtl/>
          <w:lang w:bidi="ar-SA"/>
        </w:rPr>
        <w:t>ڄ</w:t>
      </w:r>
      <w:r>
        <w:rPr>
          <w:rFonts w:cs="David"/>
          <w:rtl/>
        </w:rPr>
        <w:t>___</w:t>
      </w:r>
      <w:r>
        <w:rPr>
          <w:rFonts w:cs="David"/>
        </w:rPr>
        <w:t>ʴ</w:t>
      </w:r>
      <w:r>
        <w:rPr>
          <w:rFonts w:cs="David"/>
          <w:rtl/>
        </w:rPr>
        <w:t>___</w:t>
      </w:r>
      <w:r>
        <w:rPr>
          <w:rtl/>
          <w:lang w:bidi="ar-SA"/>
        </w:rPr>
        <w:t>ڄ</w:t>
      </w:r>
      <w:r>
        <w:rPr>
          <w:rFonts w:cs="David"/>
          <w:rtl/>
        </w:rPr>
        <w:t>___</w:t>
      </w:r>
      <w:r>
        <w:rPr>
          <w:rFonts w:cs="David"/>
        </w:rPr>
        <w:t>Ṳ</w:t>
      </w:r>
      <w:r>
        <w:rPr>
          <w:rFonts w:cs="David"/>
          <w:rtl/>
        </w:rPr>
        <w:t>___________</w:t>
      </w:r>
      <w:r>
        <w:rPr>
          <w:rFonts w:ascii="Arial" w:hAnsi="Arial" w:cs="Arial" w:hint="cs"/>
          <w:rtl/>
        </w:rPr>
        <w:t>ˈ</w:t>
      </w:r>
      <w:r>
        <w:rPr>
          <w:rFonts w:cs="David"/>
          <w:rtl/>
        </w:rPr>
        <w:t>_</w:t>
      </w:r>
      <w:r>
        <w:rPr>
          <w:rFonts w:cs="David"/>
        </w:rPr>
        <w:t>ô</w:t>
      </w:r>
      <w:r>
        <w:rPr>
          <w:rFonts w:cs="David"/>
          <w:rtl/>
        </w:rPr>
        <w:t>_</w:t>
      </w:r>
      <w:r>
        <w:rPr>
          <w:rFonts w:cs="David"/>
        </w:rPr>
        <w:t>μ</w:t>
      </w:r>
      <w:r>
        <w:rPr>
          <w:rFonts w:cs="David"/>
          <w:rtl/>
        </w:rPr>
        <w:t>_</w:t>
      </w:r>
      <w:r>
        <w:rPr>
          <w:rFonts w:cs="David"/>
        </w:rPr>
        <w:t>ô</w:t>
      </w:r>
      <w:r>
        <w:rPr>
          <w:rFonts w:cs="David"/>
          <w:rtl/>
        </w:rPr>
        <w:t>_</w:t>
      </w:r>
      <w:r>
        <w:rPr>
          <w:rFonts w:cs="David"/>
        </w:rPr>
        <w:t>ʴ</w:t>
      </w:r>
      <w:r>
        <w:rPr>
          <w:rFonts w:cs="David"/>
          <w:rtl/>
        </w:rPr>
        <w:t>___</w:t>
      </w:r>
      <w:r>
        <w:rPr>
          <w:rFonts w:cs="David"/>
        </w:rPr>
        <w:t>ʴ</w:t>
      </w:r>
      <w:r>
        <w:rPr>
          <w:rFonts w:cs="David"/>
          <w:rtl/>
        </w:rPr>
        <w:t>___</w:t>
      </w:r>
      <w:r>
        <w:rPr>
          <w:rFonts w:cs="David"/>
        </w:rPr>
        <w:t>ʴ</w:t>
      </w:r>
      <w:r>
        <w:rPr>
          <w:rFonts w:cs="David"/>
          <w:rtl/>
        </w:rPr>
        <w:t>___</w:t>
      </w:r>
      <w:r>
        <w:rPr>
          <w:rFonts w:cs="David"/>
        </w:rPr>
        <w:t>ʴ</w:t>
      </w:r>
      <w:r>
        <w:rPr>
          <w:rFonts w:cs="David"/>
          <w:rtl/>
        </w:rPr>
        <w:t>___</w:t>
      </w:r>
      <w:r>
        <w:rPr>
          <w:rtl/>
          <w:lang w:bidi="ar-SA"/>
        </w:rPr>
        <w:t>ڄ</w:t>
      </w:r>
      <w:r>
        <w:rPr>
          <w:rFonts w:cs="David"/>
          <w:rtl/>
        </w:rPr>
        <w:t>___</w:t>
      </w:r>
      <w:r>
        <w:rPr>
          <w:rFonts w:cs="David"/>
        </w:rPr>
        <w:t>Ṳ</w:t>
      </w:r>
      <w:r>
        <w:rPr>
          <w:rFonts w:cs="David"/>
          <w:rtl/>
        </w:rPr>
        <w:t>___</w:t>
      </w:r>
      <w:r>
        <w:rPr>
          <w:rFonts w:cs="David" w:hint="cs"/>
          <w:rtl/>
        </w:rPr>
        <w:t>ᩬ</w:t>
      </w:r>
      <w:r>
        <w:rPr>
          <w:rFonts w:cs="David"/>
          <w:rtl/>
        </w:rPr>
        <w:t>_</w:t>
      </w:r>
      <w:r>
        <w:rPr>
          <w:rFonts w:cs="David"/>
        </w:rPr>
        <w:t>І</w:t>
      </w:r>
      <w:r>
        <w:rPr>
          <w:rFonts w:cs="David"/>
          <w:rtl/>
        </w:rPr>
        <w:t>_</w:t>
      </w:r>
      <w:r>
        <w:rPr>
          <w:rFonts w:cs="David" w:hint="cs"/>
          <w:rtl/>
        </w:rPr>
        <w:t>ᩬ</w:t>
      </w:r>
      <w:r>
        <w:rPr>
          <w:rFonts w:cs="David"/>
          <w:rtl/>
        </w:rPr>
        <w:t>_______</w:t>
      </w:r>
      <w:r>
        <w:rPr>
          <w:rFonts w:cs="David"/>
        </w:rPr>
        <w:t>Ṳ</w:t>
      </w:r>
      <w:r>
        <w:rPr>
          <w:rFonts w:cs="David"/>
          <w:rtl/>
        </w:rPr>
        <w:t>___</w:t>
      </w:r>
      <w:r>
        <w:rPr>
          <w:rFonts w:cs="David"/>
        </w:rPr>
        <w:t>ʴ</w:t>
      </w:r>
      <w:r>
        <w:rPr>
          <w:rFonts w:cs="David"/>
          <w:rtl/>
        </w:rPr>
        <w:t>___</w:t>
      </w:r>
      <w:r>
        <w:rPr>
          <w:rFonts w:cs="David"/>
        </w:rPr>
        <w:t>ʴ</w:t>
      </w:r>
      <w:r>
        <w:rPr>
          <w:rFonts w:cs="David"/>
          <w:rtl/>
        </w:rPr>
        <w:t>_______________________________</w:t>
      </w:r>
      <w:r>
        <w:rPr>
          <w:rFonts w:cs="David"/>
        </w:rPr>
        <w:t>Ṳ</w:t>
      </w:r>
      <w:r>
        <w:rPr>
          <w:rFonts w:cs="David"/>
          <w:rtl/>
        </w:rPr>
        <w:t>___</w:t>
      </w:r>
      <w:r>
        <w:rPr>
          <w:rtl/>
          <w:lang w:bidi="ar-SA"/>
        </w:rPr>
        <w:t>ڄ</w:t>
      </w:r>
      <w:r>
        <w:rPr>
          <w:rFonts w:cs="David"/>
          <w:rtl/>
        </w:rPr>
        <w:t>___</w:t>
      </w:r>
      <w:r>
        <w:rPr>
          <w:rtl/>
          <w:lang w:bidi="ar-SA"/>
        </w:rPr>
        <w:t>ؐ</w:t>
      </w:r>
      <w:r>
        <w:rPr>
          <w:rFonts w:cs="David"/>
          <w:rtl/>
        </w:rPr>
        <w:t>_L_</w:t>
      </w:r>
      <w:r>
        <w:rPr>
          <w:rFonts w:ascii="Nyala" w:hAnsi="Nyala" w:cs="Nyala"/>
        </w:rPr>
        <w:t>በ</w:t>
      </w:r>
      <w:r>
        <w:rPr>
          <w:rFonts w:cs="Latha"/>
          <w:cs/>
          <w:lang w:bidi="ta-IN"/>
        </w:rPr>
        <w:t>ஒ</w:t>
      </w:r>
      <w:r>
        <w:rPr>
          <w:rFonts w:ascii="PMingLiU" w:eastAsia="PMingLiU" w:hAnsi="PMingLiU" w:cs="PMingLiU" w:hint="eastAsia"/>
          <w:rtl/>
        </w:rPr>
        <w:t>蛿</w:t>
      </w:r>
      <w:r>
        <w:rPr>
          <w:rFonts w:cs="David"/>
        </w:rPr>
        <w:t>ǂҰ</w:t>
      </w:r>
      <w:r>
        <w:rPr>
          <w:rFonts w:cs="David"/>
          <w:rtl/>
        </w:rPr>
        <w:t>___</w:t>
      </w:r>
      <w:r>
        <w:rPr>
          <w:rFonts w:cs="David"/>
        </w:rPr>
        <w:t>Ұ</w:t>
      </w:r>
      <w:r>
        <w:rPr>
          <w:rFonts w:cs="David"/>
          <w:rtl/>
        </w:rPr>
        <w:t>___</w:t>
      </w:r>
      <w:r>
        <w:rPr>
          <w:rtl/>
          <w:lang w:bidi="ar-SA"/>
        </w:rPr>
        <w:t>ۜ</w:t>
      </w:r>
      <w:r>
        <w:rPr>
          <w:rFonts w:cs="David"/>
          <w:rtl/>
        </w:rPr>
        <w:t>_</w:t>
      </w:r>
      <w:r>
        <w:rPr>
          <w:rFonts w:ascii="Nyala" w:hAnsi="Nyala" w:cs="Nyala"/>
        </w:rPr>
        <w:t>᎐</w:t>
      </w:r>
      <w:r>
        <w:rPr>
          <w:rFonts w:cs="David"/>
          <w:rtl/>
        </w:rPr>
        <w:t>_</w:t>
      </w:r>
      <w:r>
        <w:rPr>
          <w:rFonts w:cs="David"/>
        </w:rPr>
        <w:t>Ṳ</w:t>
      </w:r>
      <w:r>
        <w:rPr>
          <w:rFonts w:cs="David"/>
          <w:rtl/>
        </w:rPr>
        <w:t>______________________________________________________________________פרוטוקול מישיבת הוועדה לפניות הציבורמיום ב', כ"ט בחשון התשס"ג, 4/11/02, בשעה: 11:00על סדר היום:</w:t>
      </w:r>
      <w:r>
        <w:rPr>
          <w:rFonts w:cs="David"/>
          <w:rtl/>
        </w:rPr>
        <w:tab/>
        <w:t>פניות ציבור לגבי הקפאת זרע של חיילים במועד ג</w:t>
      </w:r>
      <w:r>
        <w:rPr>
          <w:rFonts w:cs="David"/>
          <w:u w:val="single"/>
          <w:rtl/>
        </w:rPr>
        <w:t>יוסם לצה"לנכחו:ח</w:t>
      </w:r>
      <w:r>
        <w:rPr>
          <w:rFonts w:cs="David"/>
          <w:rtl/>
        </w:rPr>
        <w:t>ברי הוועדה:</w:t>
      </w:r>
      <w:r>
        <w:rPr>
          <w:rFonts w:cs="David"/>
          <w:rtl/>
        </w:rPr>
        <w:tab/>
        <w:t>אבי יחזקאל - היו"ר</w:t>
      </w:r>
      <w:r>
        <w:rPr>
          <w:rFonts w:cs="David"/>
          <w:rtl/>
        </w:rPr>
        <w:tab/>
        <w:t>מוזמנים:</w:t>
      </w:r>
      <w:r>
        <w:rPr>
          <w:rFonts w:cs="David"/>
          <w:rtl/>
        </w:rPr>
        <w:tab/>
        <w:t>ד"ר מרדכי הלפרין</w:t>
      </w:r>
      <w:r>
        <w:rPr>
          <w:rFonts w:cs="David"/>
          <w:rtl/>
        </w:rPr>
        <w:tab/>
        <w:t>- ממונה אתיקה בריאותית, משרד</w:t>
      </w:r>
      <w:r>
        <w:rPr>
          <w:rFonts w:cs="David"/>
          <w:rtl/>
        </w:rPr>
        <w:tab/>
      </w:r>
      <w:r>
        <w:rPr>
          <w:rFonts w:cs="David"/>
          <w:rtl/>
        </w:rPr>
        <w:tab/>
        <w:t xml:space="preserve">  הבריאות</w:t>
      </w:r>
      <w:r>
        <w:rPr>
          <w:rFonts w:cs="David"/>
          <w:rtl/>
        </w:rPr>
        <w:tab/>
        <w:t>אל"מ חני כספי</w:t>
      </w:r>
      <w:r>
        <w:rPr>
          <w:rFonts w:cs="David"/>
          <w:rtl/>
        </w:rPr>
        <w:tab/>
        <w:t>- עוזר הפצ"ר ליעוץ וחקיקה, משרד הבטחון</w:t>
      </w:r>
      <w:r>
        <w:rPr>
          <w:rFonts w:cs="David"/>
          <w:rtl/>
        </w:rPr>
        <w:tab/>
        <w:t>רב סרן ת</w:t>
      </w:r>
      <w:r>
        <w:rPr>
          <w:rFonts w:cs="David"/>
          <w:u w:val="single"/>
          <w:rtl/>
        </w:rPr>
        <w:t>מיר מוריץ</w:t>
      </w:r>
      <w:r>
        <w:rPr>
          <w:rFonts w:cs="David"/>
          <w:u w:val="single"/>
          <w:rtl/>
        </w:rPr>
        <w:tab/>
        <w:t>- יוע</w:t>
      </w:r>
      <w:r>
        <w:rPr>
          <w:rFonts w:cs="David"/>
          <w:rtl/>
        </w:rPr>
        <w:t>ץ משפטי, קצין רפואה ראשי, משרד</w:t>
      </w:r>
      <w:r>
        <w:rPr>
          <w:rFonts w:cs="David"/>
          <w:rtl/>
        </w:rPr>
        <w:tab/>
      </w:r>
      <w:r>
        <w:rPr>
          <w:rFonts w:cs="David"/>
          <w:rtl/>
        </w:rPr>
        <w:tab/>
        <w:t xml:space="preserve">  הבטחון</w:t>
      </w:r>
      <w:r>
        <w:rPr>
          <w:rFonts w:cs="David"/>
          <w:rtl/>
        </w:rPr>
        <w:tab/>
        <w:t>עו"ד גלי בן-אור</w:t>
      </w:r>
      <w:r>
        <w:rPr>
          <w:rFonts w:cs="David"/>
          <w:rtl/>
        </w:rPr>
        <w:tab/>
        <w:t>- מחלקת יעוץ וחקיקה, משרד המשפטים</w:t>
      </w:r>
      <w:r>
        <w:rPr>
          <w:rFonts w:cs="David"/>
          <w:rtl/>
        </w:rPr>
        <w:tab/>
        <w:t>לימור חלד</w:t>
      </w:r>
      <w:r>
        <w:rPr>
          <w:rFonts w:cs="David"/>
          <w:rtl/>
        </w:rPr>
        <w:tab/>
        <w:t>- מתמחה, משרד המשפטים</w:t>
      </w:r>
      <w:r>
        <w:rPr>
          <w:rFonts w:cs="David"/>
          <w:rtl/>
        </w:rPr>
        <w:tab/>
        <w:t>עו"ד אירית רוזנבלום</w:t>
      </w:r>
      <w:r>
        <w:rPr>
          <w:rFonts w:cs="David"/>
          <w:rtl/>
        </w:rPr>
        <w:tab/>
        <w:t>- משפחה חדשה</w:t>
      </w:r>
      <w:r>
        <w:rPr>
          <w:rFonts w:cs="David"/>
          <w:rtl/>
        </w:rPr>
        <w:tab/>
        <w:t>עו"ד שלמה ציפורי</w:t>
      </w:r>
      <w:r>
        <w:rPr>
          <w:rFonts w:cs="David"/>
          <w:rtl/>
        </w:rPr>
        <w:tab/>
        <w:t xml:space="preserve">- משפחה חדשה   </w:t>
      </w:r>
      <w:r>
        <w:rPr>
          <w:rFonts w:cs="David"/>
          <w:rtl/>
        </w:rPr>
        <w:tab/>
        <w:t>עו"ד מיכל שחורי</w:t>
      </w:r>
      <w:r>
        <w:rPr>
          <w:rFonts w:cs="David"/>
          <w:rtl/>
        </w:rPr>
        <w:tab/>
        <w:t>- משפחה חדשה</w:t>
      </w:r>
      <w:r>
        <w:rPr>
          <w:rFonts w:cs="David"/>
          <w:rtl/>
        </w:rPr>
        <w:tab/>
        <w:t>ד"ר רות לנדאו</w:t>
      </w:r>
      <w:r>
        <w:rPr>
          <w:rFonts w:cs="David"/>
          <w:rtl/>
        </w:rPr>
        <w:tab/>
        <w:t>- בית ספר לעבודה סוציאלית, האוניברסיטה</w:t>
      </w:r>
      <w:r>
        <w:rPr>
          <w:rFonts w:cs="David"/>
          <w:rtl/>
        </w:rPr>
        <w:tab/>
      </w:r>
      <w:r>
        <w:rPr>
          <w:rFonts w:cs="David"/>
          <w:rtl/>
        </w:rPr>
        <w:tab/>
        <w:t xml:space="preserve">  העברית</w:t>
      </w:r>
      <w:r>
        <w:rPr>
          <w:rFonts w:cs="David"/>
          <w:rtl/>
        </w:rPr>
        <w:tab/>
        <w:t>ורדית רביצקי</w:t>
      </w:r>
      <w:r>
        <w:rPr>
          <w:rFonts w:cs="David"/>
          <w:rtl/>
        </w:rPr>
        <w:tab/>
        <w:t>- מכון גרטנר, יחידת האתיקה</w:t>
      </w:r>
      <w:r>
        <w:rPr>
          <w:rFonts w:cs="David"/>
          <w:rtl/>
        </w:rPr>
        <w:tab/>
        <w:t>יונה ברגור</w:t>
      </w:r>
      <w:r>
        <w:rPr>
          <w:rFonts w:cs="David"/>
          <w:rtl/>
        </w:rPr>
        <w:tab/>
        <w:t>- אב שכולמנהלת הוועדה:</w:t>
      </w:r>
      <w:r>
        <w:rPr>
          <w:rFonts w:cs="David"/>
          <w:rtl/>
        </w:rPr>
        <w:tab/>
        <w:t>שלומית קואולמןנרשם על ידי:</w:t>
      </w:r>
      <w:r>
        <w:rPr>
          <w:rFonts w:cs="David"/>
          <w:rtl/>
        </w:rPr>
        <w:tab/>
        <w:t>מילת - הקלטות ותמלולפניות ציבור לגבי הקפאת זרע של חיילים במועד גיוסם לצה"לאבי יחזקאל - היו"ר:</w:t>
      </w:r>
      <w:r>
        <w:rPr>
          <w:rFonts w:cs="David"/>
          <w:rtl/>
        </w:rPr>
        <w:tab/>
        <w:t>אני פותח את ישיבת הוועדה לפניות הציבור.אירית רוזנבלום:</w:t>
      </w:r>
      <w:r>
        <w:rPr>
          <w:rFonts w:cs="David"/>
          <w:rtl/>
        </w:rPr>
        <w:tab/>
      </w:r>
      <w:r>
        <w:rPr>
          <w:rFonts w:cs="David"/>
          <w:rtl/>
        </w:rPr>
        <w:tab/>
        <w:t>ארגון משפחה חדשה עוסק בזכות</w:t>
      </w:r>
      <w:r>
        <w:rPr>
          <w:rFonts w:cs="David"/>
          <w:u w:val="single"/>
          <w:rtl/>
        </w:rPr>
        <w:t xml:space="preserve"> האדם למשפחה בדרך ש</w:t>
      </w:r>
      <w:r>
        <w:rPr>
          <w:rFonts w:cs="David"/>
          <w:rtl/>
        </w:rPr>
        <w:t>ל ניסויים ובדרך של הורות - שתי הדרכי</w:t>
      </w:r>
      <w:r>
        <w:rPr>
          <w:rFonts w:cs="David"/>
          <w:u w:val="single"/>
          <w:rtl/>
        </w:rPr>
        <w:t xml:space="preserve">ם שאינן מובנות </w:t>
      </w:r>
      <w:r>
        <w:rPr>
          <w:rFonts w:cs="David"/>
          <w:rtl/>
        </w:rPr>
        <w:t>מאליהן לפי שיטת המשפט הישראלית וגם בהתאם להתנהלות החברתית שלנו. לא כל אדם בישראל יכול להקים משפחה על פי בחירתו ורצונו. יש אנשים שנתקלים בקושי כאשר אין להם אפשרות להינשא, יש אנשים המבקשים לבטא את הורות</w:t>
      </w:r>
      <w:r>
        <w:rPr>
          <w:rFonts w:cs="David"/>
          <w:u w:val="single"/>
          <w:rtl/>
        </w:rPr>
        <w:t>ם שלא כדרך הטבע אלא</w:t>
      </w:r>
      <w:r>
        <w:rPr>
          <w:rFonts w:cs="David"/>
          <w:rtl/>
        </w:rPr>
        <w:t xml:space="preserve"> באמצעות הטכנולוגיה הר</w:t>
      </w:r>
      <w:r>
        <w:rPr>
          <w:rFonts w:cs="David"/>
          <w:u w:val="single"/>
          <w:rtl/>
        </w:rPr>
        <w:t>פואית, או בשיטו</w:t>
      </w:r>
      <w:r>
        <w:rPr>
          <w:rFonts w:cs="David"/>
          <w:rtl/>
        </w:rPr>
        <w:t>ת האימוץ או פונדקאות. למעשה, אנחנו מייצגים את כל הזכויות האלו כאשר התא המשפחתי במדינת  ישראל הוא יישות בלתי מוגדרת לחלוטין, אין חוק המגדיר מה היא משפחה. היוזמה הגדולה שלנו במסגרת הזו זה חקיקת חוק יסוד המשפחה שנמצא</w:t>
      </w:r>
      <w:r>
        <w:rPr>
          <w:rFonts w:cs="David"/>
          <w:u w:val="single"/>
          <w:rtl/>
        </w:rPr>
        <w:t xml:space="preserve"> כרגע בבחינתה של ועדת</w:t>
      </w:r>
      <w:r>
        <w:rPr>
          <w:rFonts w:cs="David"/>
          <w:rtl/>
        </w:rPr>
        <w:t xml:space="preserve"> נאמן. מעבר לפעולת הלובי וור החרדי צריך להתנגד, כחמישית מהציבור החרדי בעד הקפאת זרע לחיילים בשירות קרבי. זה דבר שנשמע טוב. בקרב בעלי רמות הכנסה גבוהות 94% בעד. ככל שההשכלה יותר גבוהה יש עליה. </w:t>
      </w:r>
    </w:p>
    <w:p w:rsidR="00850C5E" w:rsidRDefault="00850C5E">
      <w:pPr>
        <w:pStyle w:val="ac"/>
        <w:rPr>
          <w:rFonts w:cs="David"/>
          <w:rtl/>
        </w:rPr>
      </w:pPr>
    </w:p>
    <w:p w:rsidR="00850C5E" w:rsidRDefault="0050171D">
      <w:pPr>
        <w:pStyle w:val="ac"/>
        <w:rPr>
          <w:rFonts w:cs="David"/>
          <w:rtl/>
        </w:rPr>
      </w:pPr>
      <w:r>
        <w:rPr>
          <w:rFonts w:cs="David"/>
          <w:u w:val="single"/>
          <w:rtl/>
        </w:rPr>
        <w:t>אירית רוזנבלום:</w:t>
      </w:r>
      <w:r>
        <w:rPr>
          <w:rFonts w:cs="David"/>
          <w:rtl/>
        </w:rPr>
        <w:tab/>
      </w:r>
    </w:p>
    <w:p w:rsidR="00850C5E" w:rsidRDefault="00850C5E">
      <w:pPr>
        <w:pStyle w:val="ac"/>
        <w:rPr>
          <w:rFonts w:cs="David"/>
          <w:rtl/>
        </w:rPr>
      </w:pPr>
    </w:p>
    <w:p w:rsidR="00850C5E" w:rsidRDefault="0050171D">
      <w:pPr>
        <w:pStyle w:val="ac"/>
        <w:rPr>
          <w:rFonts w:cs="David"/>
          <w:rtl/>
        </w:rPr>
      </w:pPr>
      <w:r>
        <w:rPr>
          <w:rFonts w:cs="David"/>
          <w:rtl/>
        </w:rPr>
        <w:tab/>
        <w:t xml:space="preserve">אנחנו מבקשים לבסס את התמיכה הציבורית בעניין הזה. </w:t>
      </w:r>
    </w:p>
    <w:p w:rsidR="00850C5E" w:rsidRDefault="00850C5E">
      <w:pPr>
        <w:pStyle w:val="ac"/>
        <w:rPr>
          <w:rFonts w:cs="David"/>
          <w:rtl/>
        </w:rPr>
      </w:pPr>
    </w:p>
    <w:p w:rsidR="00850C5E" w:rsidRDefault="0050171D">
      <w:pPr>
        <w:rPr>
          <w:rFonts w:cs="David"/>
          <w:rtl/>
        </w:rPr>
      </w:pPr>
      <w:r>
        <w:rPr>
          <w:rFonts w:cs="David"/>
          <w:u w:val="single"/>
          <w:rtl/>
        </w:rPr>
        <w:t>אבי יחזקאל - היו"ר:</w:t>
      </w:r>
    </w:p>
    <w:p w:rsidR="00850C5E" w:rsidRDefault="00850C5E">
      <w:pPr>
        <w:pStyle w:val="ac"/>
        <w:rPr>
          <w:rFonts w:cs="David"/>
          <w:rtl/>
        </w:rPr>
      </w:pPr>
    </w:p>
    <w:p w:rsidR="00850C5E" w:rsidRDefault="0050171D">
      <w:pPr>
        <w:pStyle w:val="ac"/>
        <w:rPr>
          <w:rFonts w:cs="David"/>
          <w:rtl/>
        </w:rPr>
      </w:pPr>
      <w:r>
        <w:rPr>
          <w:rFonts w:cs="David"/>
          <w:rtl/>
        </w:rPr>
        <w:tab/>
        <w:t>אנשי הצבא, ברשותכם. ברמה הציבורית, ברמה של צבא ששולח את ילדי העם הזה להילחם, ומכיוון שבאמת היום יש את היכולות המדעיות והטכנולוגיות, השאלה שאני מנסה כרגע לעלות זה: מדוע לא תובילו מהלך ציבורי, ענייני, קודם כל תסכימו ברמה העקרונית למצב שבו חיילים יוצאים לשירות קרבי או מתגייסים וירצו ביוזמתם הוולונטרית לפנות ולבקש להקפיא זרע, מבנק הזרע שלכם, למה צריך להתנגד למהלך כזה? ואולי בכלל אתם לא מתנגדים?</w:t>
      </w:r>
    </w:p>
    <w:p w:rsidR="00850C5E" w:rsidRDefault="00850C5E">
      <w:pPr>
        <w:pStyle w:val="ac"/>
        <w:rPr>
          <w:rFonts w:cs="David"/>
          <w:rtl/>
        </w:rPr>
      </w:pPr>
    </w:p>
    <w:p w:rsidR="00850C5E" w:rsidRDefault="0050171D">
      <w:pPr>
        <w:pStyle w:val="ac"/>
        <w:rPr>
          <w:rFonts w:cs="David"/>
          <w:rtl/>
        </w:rPr>
      </w:pPr>
      <w:r>
        <w:rPr>
          <w:rFonts w:cs="David"/>
          <w:u w:val="single"/>
          <w:rtl/>
        </w:rPr>
        <w:t>חני כספי:</w:t>
      </w:r>
    </w:p>
    <w:p w:rsidR="00850C5E" w:rsidRDefault="0050171D">
      <w:pPr>
        <w:pStyle w:val="ac"/>
        <w:rPr>
          <w:rFonts w:cs="David"/>
          <w:rtl/>
        </w:rPr>
      </w:pPr>
      <w:r>
        <w:rPr>
          <w:rFonts w:cs="David"/>
          <w:rtl/>
        </w:rPr>
        <w:tab/>
      </w:r>
    </w:p>
    <w:p w:rsidR="00850C5E" w:rsidRDefault="0050171D">
      <w:pPr>
        <w:pStyle w:val="ac"/>
        <w:rPr>
          <w:rFonts w:cs="David"/>
          <w:rtl/>
        </w:rPr>
      </w:pPr>
      <w:r>
        <w:rPr>
          <w:rFonts w:cs="David"/>
          <w:rtl/>
        </w:rPr>
        <w:tab/>
        <w:t xml:space="preserve">הנושא כולו שהכניסו בו חיילים, במיוחד בתקופה הזאת של מדינת ישראל, הוא בסופו של דבר נושא של מימון. אנשים במדינת  ישראל נפגעים, אנשים נמצאים בסכנה, במיוחד בתקופה האחרונה, והעובדה שאנשים צעירים מוצאים את מותם אינה מיוחדת היום לחיילי צה"ל בלבד, ואפשר לבדוק את הסטטיסטיקה. לכן כשאנחנו מדברים על </w:t>
      </w:r>
      <w:r>
        <w:rPr>
          <w:rFonts w:cs="David"/>
          <w:rtl/>
        </w:rPr>
        <w:lastRenderedPageBreak/>
        <w:t xml:space="preserve">הקפאת זרע לחיילים יש אמנם אלמנט הסכנה אבל אנחנו לא רואים היום מלחמות דוגמת יום כיפור שאנשים מתים ברמה כזאת גבוהה ואוכלוסיית חיילים מתים באופן מאוד בולט מהאוכלוסייה האזרחית. לכן לדבר על סכנה זה נכון אבל צריך לקחת אותה במציאות של היום. </w:t>
      </w:r>
    </w:p>
    <w:p w:rsidR="00850C5E" w:rsidRDefault="00850C5E">
      <w:pPr>
        <w:pStyle w:val="ac"/>
        <w:rPr>
          <w:rFonts w:cs="David"/>
          <w:rtl/>
        </w:rPr>
      </w:pPr>
    </w:p>
    <w:p w:rsidR="00850C5E" w:rsidRDefault="0050171D">
      <w:pPr>
        <w:pStyle w:val="ac"/>
        <w:rPr>
          <w:rFonts w:cs="David"/>
          <w:rtl/>
        </w:rPr>
      </w:pPr>
      <w:r>
        <w:rPr>
          <w:rFonts w:cs="David"/>
          <w:rtl/>
        </w:rPr>
        <w:tab/>
        <w:t xml:space="preserve">הנושא השני הוא פשוט שאלה של כסף. מה שמנסים פה להגיד: תממנו, כי אתם שולחים אותם, אתם מסכנים אותם אז תממנו. בואו רק רגע לא נתייחס לשאלת המימון כי שאלת הכסף היא תמיד השאלה האחרונה. כשהייתה פניה של עורכת דין אירית רוזנבלום נתנו לזה את המשקל הראוי ודנו בשאלה, ואף השבנו את התשובה. חשבנו לעצמנו את הדבר הבא: המימון באמת יהיה בסוף, איך שיחליטו ואם זה יהיה בחקיקת הכנסת וכולי, ישיטו על המדינה. השאלות המורליות, האתיות, המוסריות חוזרות לשולחן הזה ולא בהקשר של חיילים. אני יכולה להגיד שדנו בעניין, החיילים הצעירים בני 15-18 בכלל דנים בעתידם, במשפחתם, לא תמיד יש להם אפילו בת-זוג ולא בנו בתא המשפחתי. אני הייתי ביום עיון בנושא של הזרע הכללי. שמעתי הרצאה מאלפת מהגברת ד"ר לנדא ומעורך דין אבי וינרוט, שאני מציעה גם לוועדה הזאת לקרוא מאמר שהוא פרסם ב- "רפואה ומשפט". בכלל צריך לדון בבעיות המשפטיות ואתיות בסוגיה כולה. היה ויהיה פתרון לבעיות האלה צה"ל לא יעמוד מנגד. ניתן את הגב שלנו, ניתן את היד שלנו וכולי. אבל השאלות הן כבדות מאוד, במיוחד כשמדובר באוכלוסית אנשים שלא יודעים בכלל אם הם רוצים להקים משפחה. </w:t>
      </w:r>
    </w:p>
    <w:p w:rsidR="00850C5E" w:rsidRDefault="00850C5E">
      <w:pPr>
        <w:pStyle w:val="ac"/>
        <w:rPr>
          <w:rFonts w:cs="David"/>
          <w:rtl/>
        </w:rPr>
      </w:pPr>
    </w:p>
    <w:p w:rsidR="00850C5E" w:rsidRDefault="0050171D">
      <w:pPr>
        <w:pStyle w:val="ac"/>
        <w:ind w:firstLine="720"/>
        <w:rPr>
          <w:rFonts w:cs="David"/>
          <w:rtl/>
        </w:rPr>
      </w:pPr>
      <w:r>
        <w:rPr>
          <w:rFonts w:cs="David"/>
          <w:rtl/>
        </w:rPr>
        <w:t xml:space="preserve">יש דבר כזה הנקרא "סופו מעיד על תחילתו". היה דיון אצל היועץ המשפטי לממשלה בפן השני בנושא של הזרע, השימוש בזרע מוקפא. בדיון הזה עמדת היועץ המשפטי לממשלה, כפי שהיא באה לידי ביטוי הלכה למעשה, שימוש אפשרי יהיה רק בשתי אפשרויות: אחד כאשר מדובר בבת-זוג, יש ראיה שאדם מקים משפחה, ושאדם הקפיא ובחייו הוא רצה והתכונן. כל החוקים היום ב- "חוק זכויות החולה", "חוק מאגר גנטי" מדברים על הסכמה מדעת. מה אנחנו באים לאנשים היום שלא פנו אלינו, אנחנו לא ראינו פניה של חיילים. יש פניות של משפחות של הורים לאחר מות של חייל, גם מספר מועט, אשר מבקשים שישאבו זרע. בסוף לא נעשה בזה שימוש. היועץ המשפטי לממשלה בדיון האחרון הורה שכאשר הדרישה היא מהורים לא לקחת זרע, רק אם יש דרישה מבת-זוג. אין בכלל דרישה של הבני 18 האלה. </w:t>
      </w:r>
    </w:p>
    <w:p w:rsidR="00850C5E" w:rsidRDefault="0050171D">
      <w:pPr>
        <w:pStyle w:val="ac"/>
        <w:ind w:firstLine="720"/>
        <w:rPr>
          <w:rFonts w:cs="David"/>
          <w:rtl/>
        </w:rPr>
      </w:pPr>
      <w:r>
        <w:rPr>
          <w:rFonts w:cs="David"/>
          <w:rtl/>
        </w:rPr>
        <w:t xml:space="preserve">אנחנו לא מדברים על צורך אמיתי. מה שאנחנו נעשה זה שנשטוף את מוחם של אנשים על דברים שלא חשבו עליהם. </w:t>
      </w:r>
    </w:p>
    <w:p w:rsidR="00850C5E" w:rsidRDefault="00850C5E">
      <w:pPr>
        <w:pStyle w:val="ac"/>
        <w:rPr>
          <w:rFonts w:cs="David"/>
          <w:rtl/>
        </w:rPr>
      </w:pPr>
    </w:p>
    <w:p w:rsidR="00850C5E" w:rsidRDefault="0050171D">
      <w:pPr>
        <w:rPr>
          <w:rFonts w:cs="David"/>
          <w:rtl/>
        </w:rPr>
      </w:pPr>
      <w:r>
        <w:rPr>
          <w:rFonts w:cs="David"/>
          <w:u w:val="single"/>
          <w:rtl/>
        </w:rPr>
        <w:t>אבי יחזקאל - היו"ר:</w:t>
      </w:r>
    </w:p>
    <w:p w:rsidR="00850C5E" w:rsidRDefault="00850C5E">
      <w:pPr>
        <w:pStyle w:val="ac"/>
        <w:rPr>
          <w:rFonts w:cs="David"/>
          <w:rtl/>
        </w:rPr>
      </w:pPr>
    </w:p>
    <w:p w:rsidR="00850C5E" w:rsidRDefault="0050171D">
      <w:pPr>
        <w:pStyle w:val="ac"/>
        <w:rPr>
          <w:rFonts w:cs="David"/>
          <w:rtl/>
        </w:rPr>
      </w:pPr>
      <w:r>
        <w:rPr>
          <w:rFonts w:cs="David"/>
          <w:rtl/>
        </w:rPr>
        <w:tab/>
        <w:t xml:space="preserve">גברתי, יש לי שאלה אלייך: גיוס חובה לאותם 'פריירים' שמשרתים בצבא (כי עוד מעט יהיה מצב שהרבה לא ישרתו בצבא) החוק אומר שצריך להתגייס לצה"ל, זה גם שטיפת מוח, זה ציונות, זה חברתיות! אני מנסה לשאול שאלה תיאורטית, כאדם, כאיש צבא: אם חייל יבוא אליכם ויאמר: רבותיי, אני טרם גיוסי לצה"ל וטרם הליכתי לחיל קרבי,  וטרם המלחמה הבאה אם תהיה, מבקש שתקפיאו זרע ממני. יש בעיה עם זה לדעתכם ברמה הערכית? לכבד את רצונו של חייל? עזבי כרגע את עניין הכסף. בא חייל ואומר אני רוצה ללכת לקרבי, אני רוצה הקפאת זרע שלי. </w:t>
      </w:r>
    </w:p>
    <w:p w:rsidR="00850C5E" w:rsidRDefault="00850C5E">
      <w:pPr>
        <w:pStyle w:val="ac"/>
        <w:rPr>
          <w:rFonts w:cs="David"/>
          <w:rtl/>
        </w:rPr>
      </w:pPr>
    </w:p>
    <w:p w:rsidR="00850C5E" w:rsidRDefault="0050171D">
      <w:pPr>
        <w:pStyle w:val="ac"/>
        <w:rPr>
          <w:rFonts w:cs="David"/>
          <w:rtl/>
        </w:rPr>
      </w:pPr>
      <w:r>
        <w:rPr>
          <w:rFonts w:cs="David"/>
          <w:u w:val="single"/>
          <w:rtl/>
        </w:rPr>
        <w:t>חני כספי:</w:t>
      </w:r>
      <w:r>
        <w:rPr>
          <w:rFonts w:cs="David"/>
          <w:rtl/>
        </w:rPr>
        <w:tab/>
      </w:r>
    </w:p>
    <w:p w:rsidR="00850C5E" w:rsidRDefault="00850C5E">
      <w:pPr>
        <w:pStyle w:val="ac"/>
        <w:rPr>
          <w:rFonts w:cs="David"/>
          <w:rtl/>
        </w:rPr>
      </w:pPr>
    </w:p>
    <w:p w:rsidR="00850C5E" w:rsidRDefault="0050171D">
      <w:pPr>
        <w:pStyle w:val="ac"/>
        <w:rPr>
          <w:rFonts w:cs="David"/>
          <w:rtl/>
        </w:rPr>
      </w:pPr>
      <w:r>
        <w:rPr>
          <w:rFonts w:cs="David"/>
          <w:rtl/>
        </w:rPr>
        <w:tab/>
        <w:t xml:space="preserve">אנחנו נפנה אותו לבנק הזרע ונודיע לו שאדם בן חורין על גופו ובהחלט אנחנו לא מתנגדים. עכשיו תבוא השאלה: למה אם אני הולך לקרבי שלא תממנו לי? אנחנו בהחלט נדון בסוגיה הזאת שהיא סוגיה שולית למהות. השאלה המהותית היא האם אנחנו רוצים ליצור מודעות, והאם החברה הישראלית חושבת שאנחנו רוצים היום להביא אנשים למודעות שיולידו ילדים ביתמות, כאשר הם מתים, הרי הוא לא יעשה בזה שימוש כשהוא חי. זו שאלה עקרונית. </w:t>
      </w:r>
    </w:p>
    <w:p w:rsidR="00850C5E" w:rsidRDefault="00850C5E">
      <w:pPr>
        <w:pStyle w:val="ac"/>
        <w:rPr>
          <w:rFonts w:cs="David"/>
          <w:rtl/>
        </w:rPr>
      </w:pPr>
    </w:p>
    <w:p w:rsidR="00850C5E" w:rsidRDefault="0050171D">
      <w:pPr>
        <w:rPr>
          <w:rFonts w:cs="David"/>
          <w:u w:val="single"/>
          <w:rtl/>
        </w:rPr>
      </w:pPr>
      <w:r>
        <w:rPr>
          <w:rFonts w:cs="David"/>
          <w:u w:val="single"/>
          <w:rtl/>
        </w:rPr>
        <w:t>אבי יחזקאל - היו"ר:</w:t>
      </w:r>
    </w:p>
    <w:p w:rsidR="00850C5E" w:rsidRDefault="00850C5E">
      <w:pPr>
        <w:rPr>
          <w:rFonts w:cs="David"/>
          <w:u w:val="single"/>
          <w:rtl/>
        </w:rPr>
      </w:pPr>
    </w:p>
    <w:p w:rsidR="00850C5E" w:rsidRDefault="0050171D">
      <w:pPr>
        <w:rPr>
          <w:rFonts w:cs="David"/>
          <w:rtl/>
        </w:rPr>
      </w:pPr>
      <w:r>
        <w:rPr>
          <w:rFonts w:cs="David"/>
          <w:rtl/>
        </w:rPr>
        <w:tab/>
        <w:t xml:space="preserve">אז בואי תתני לי תשובה עקרונית. </w:t>
      </w:r>
    </w:p>
    <w:p w:rsidR="00850C5E" w:rsidRDefault="00850C5E">
      <w:pPr>
        <w:rPr>
          <w:rFonts w:cs="David"/>
          <w:rtl/>
        </w:rPr>
      </w:pPr>
    </w:p>
    <w:p w:rsidR="00850C5E" w:rsidRDefault="0050171D">
      <w:pPr>
        <w:rPr>
          <w:rFonts w:cs="David"/>
          <w:rtl/>
        </w:rPr>
      </w:pPr>
      <w:r>
        <w:rPr>
          <w:rFonts w:cs="David"/>
          <w:u w:val="single"/>
          <w:rtl/>
        </w:rPr>
        <w:t>חני כספי:</w:t>
      </w:r>
    </w:p>
    <w:p w:rsidR="00850C5E" w:rsidRDefault="00850C5E">
      <w:pPr>
        <w:jc w:val="both"/>
        <w:rPr>
          <w:rFonts w:cs="David"/>
          <w:rtl/>
        </w:rPr>
      </w:pPr>
    </w:p>
    <w:p w:rsidR="00850C5E" w:rsidRDefault="0050171D">
      <w:pPr>
        <w:pStyle w:val="ac"/>
        <w:rPr>
          <w:rFonts w:cs="David"/>
          <w:rtl/>
        </w:rPr>
      </w:pPr>
      <w:r>
        <w:rPr>
          <w:rFonts w:cs="David"/>
          <w:rtl/>
        </w:rPr>
        <w:tab/>
        <w:t xml:space="preserve">צה"ל בעניין הזה יתגייס, כמו שאנחנו עושים בכל דבר. </w:t>
      </w:r>
    </w:p>
    <w:p w:rsidR="00850C5E" w:rsidRDefault="00850C5E">
      <w:pPr>
        <w:pStyle w:val="ac"/>
        <w:rPr>
          <w:rFonts w:cs="David"/>
          <w:rtl/>
        </w:rPr>
      </w:pPr>
    </w:p>
    <w:p w:rsidR="00850C5E" w:rsidRDefault="0050171D">
      <w:pPr>
        <w:rPr>
          <w:rFonts w:cs="David"/>
          <w:rtl/>
        </w:rPr>
      </w:pPr>
      <w:r>
        <w:rPr>
          <w:rFonts w:cs="David"/>
          <w:u w:val="single"/>
          <w:rtl/>
        </w:rPr>
        <w:t>אבי יחזקאל - היו"ר:</w:t>
      </w:r>
    </w:p>
    <w:p w:rsidR="00850C5E" w:rsidRDefault="00850C5E">
      <w:pPr>
        <w:pStyle w:val="ac"/>
        <w:rPr>
          <w:rFonts w:cs="David"/>
          <w:rtl/>
        </w:rPr>
      </w:pPr>
    </w:p>
    <w:p w:rsidR="00850C5E" w:rsidRDefault="0050171D">
      <w:pPr>
        <w:pStyle w:val="ac"/>
        <w:rPr>
          <w:rFonts w:cs="David"/>
          <w:rtl/>
        </w:rPr>
      </w:pPr>
      <w:r>
        <w:rPr>
          <w:rFonts w:cs="David"/>
          <w:rtl/>
        </w:rPr>
        <w:tab/>
        <w:t>תני לי לראות אם הבנתי נכון את התשובה העקרונית. והיה אם מחר יבוא לצה"ל חייל ויגיד: אני מבקש שתעזרו לי טרם גיוסי לצה"ל להקפיא זרע בבנק הזרע אתם תתמכו?</w:t>
      </w:r>
    </w:p>
    <w:p w:rsidR="00850C5E" w:rsidRDefault="00850C5E">
      <w:pPr>
        <w:pStyle w:val="ac"/>
        <w:rPr>
          <w:rFonts w:cs="David"/>
          <w:rtl/>
        </w:rPr>
      </w:pPr>
    </w:p>
    <w:p w:rsidR="00850C5E" w:rsidRDefault="0050171D">
      <w:pPr>
        <w:pStyle w:val="ac"/>
        <w:rPr>
          <w:rFonts w:cs="David"/>
          <w:rtl/>
        </w:rPr>
      </w:pPr>
      <w:r>
        <w:rPr>
          <w:rFonts w:cs="David"/>
          <w:u w:val="single"/>
          <w:rtl/>
        </w:rPr>
        <w:t>חני כספי:</w:t>
      </w:r>
      <w:r>
        <w:rPr>
          <w:rFonts w:cs="David"/>
          <w:rtl/>
        </w:rPr>
        <w:tab/>
      </w:r>
    </w:p>
    <w:p w:rsidR="00850C5E" w:rsidRDefault="00850C5E">
      <w:pPr>
        <w:pStyle w:val="ac"/>
        <w:rPr>
          <w:rFonts w:cs="David"/>
          <w:rtl/>
        </w:rPr>
      </w:pPr>
    </w:p>
    <w:p w:rsidR="00850C5E" w:rsidRDefault="0050171D">
      <w:pPr>
        <w:pStyle w:val="ac"/>
        <w:rPr>
          <w:rFonts w:cs="David"/>
          <w:rtl/>
        </w:rPr>
      </w:pPr>
      <w:r>
        <w:rPr>
          <w:rFonts w:cs="David"/>
          <w:rtl/>
        </w:rPr>
        <w:tab/>
        <w:t xml:space="preserve">אנחנו לא נמנע ממנו  לעשות את זה. </w:t>
      </w:r>
    </w:p>
    <w:p w:rsidR="00850C5E" w:rsidRDefault="00850C5E">
      <w:pPr>
        <w:pStyle w:val="ac"/>
        <w:rPr>
          <w:rFonts w:cs="David"/>
          <w:rtl/>
        </w:rPr>
      </w:pPr>
    </w:p>
    <w:p w:rsidR="00850C5E" w:rsidRDefault="0050171D">
      <w:pPr>
        <w:rPr>
          <w:rFonts w:cs="David"/>
          <w:rtl/>
        </w:rPr>
      </w:pPr>
      <w:r>
        <w:rPr>
          <w:rFonts w:cs="David"/>
          <w:u w:val="single"/>
          <w:rtl/>
        </w:rPr>
        <w:t>אבי יחזקאל - היו"ר:</w:t>
      </w:r>
    </w:p>
    <w:p w:rsidR="00850C5E" w:rsidRDefault="00850C5E">
      <w:pPr>
        <w:pStyle w:val="ac"/>
        <w:rPr>
          <w:rFonts w:cs="David"/>
          <w:rtl/>
        </w:rPr>
      </w:pPr>
    </w:p>
    <w:p w:rsidR="00850C5E" w:rsidRDefault="0050171D">
      <w:pPr>
        <w:pStyle w:val="ac"/>
        <w:rPr>
          <w:rFonts w:cs="David"/>
          <w:rtl/>
        </w:rPr>
      </w:pPr>
      <w:r>
        <w:rPr>
          <w:rFonts w:cs="David"/>
          <w:rtl/>
        </w:rPr>
        <w:tab/>
        <w:t xml:space="preserve">אתם תממנו? </w:t>
      </w:r>
    </w:p>
    <w:p w:rsidR="00850C5E" w:rsidRDefault="00850C5E">
      <w:pPr>
        <w:pStyle w:val="ac"/>
        <w:rPr>
          <w:rFonts w:cs="David"/>
          <w:rtl/>
        </w:rPr>
      </w:pPr>
    </w:p>
    <w:p w:rsidR="00850C5E" w:rsidRDefault="0050171D">
      <w:pPr>
        <w:pStyle w:val="ac"/>
        <w:rPr>
          <w:rFonts w:cs="David"/>
          <w:rtl/>
        </w:rPr>
      </w:pPr>
      <w:r>
        <w:rPr>
          <w:rFonts w:cs="David"/>
          <w:u w:val="single"/>
          <w:rtl/>
        </w:rPr>
        <w:t>חני כספי:</w:t>
      </w:r>
      <w:r>
        <w:rPr>
          <w:rFonts w:cs="David"/>
          <w:rtl/>
        </w:rPr>
        <w:tab/>
      </w:r>
    </w:p>
    <w:p w:rsidR="00850C5E" w:rsidRDefault="00850C5E">
      <w:pPr>
        <w:pStyle w:val="ac"/>
        <w:rPr>
          <w:rFonts w:cs="David"/>
          <w:rtl/>
        </w:rPr>
      </w:pPr>
    </w:p>
    <w:p w:rsidR="00850C5E" w:rsidRDefault="0050171D">
      <w:pPr>
        <w:pStyle w:val="ac"/>
        <w:rPr>
          <w:rFonts w:cs="David"/>
          <w:rtl/>
        </w:rPr>
      </w:pPr>
      <w:r>
        <w:rPr>
          <w:rFonts w:cs="David"/>
          <w:rtl/>
        </w:rPr>
        <w:tab/>
        <w:t xml:space="preserve">זאת שאלה בנכסי המדינה זה מנכ"ל משרד הבטחון. אני מוכנה להביא את הנושא לשולחנו. </w:t>
      </w:r>
    </w:p>
    <w:p w:rsidR="00850C5E" w:rsidRDefault="00850C5E">
      <w:pPr>
        <w:pStyle w:val="ac"/>
        <w:rPr>
          <w:rFonts w:cs="David"/>
          <w:rtl/>
        </w:rPr>
      </w:pPr>
    </w:p>
    <w:p w:rsidR="00850C5E" w:rsidRDefault="0050171D">
      <w:pPr>
        <w:rPr>
          <w:rFonts w:cs="David"/>
          <w:rtl/>
        </w:rPr>
      </w:pPr>
      <w:r>
        <w:rPr>
          <w:rFonts w:cs="David"/>
          <w:u w:val="single"/>
          <w:rtl/>
        </w:rPr>
        <w:t>אבי יחזקאל - היו"ר:</w:t>
      </w:r>
    </w:p>
    <w:p w:rsidR="00850C5E" w:rsidRDefault="00850C5E">
      <w:pPr>
        <w:pStyle w:val="ac"/>
        <w:rPr>
          <w:rFonts w:cs="David"/>
          <w:rtl/>
        </w:rPr>
      </w:pPr>
    </w:p>
    <w:p w:rsidR="00850C5E" w:rsidRDefault="0050171D">
      <w:pPr>
        <w:pStyle w:val="ac"/>
        <w:rPr>
          <w:rFonts w:cs="David"/>
          <w:rtl/>
        </w:rPr>
      </w:pPr>
      <w:r>
        <w:rPr>
          <w:rFonts w:cs="David"/>
          <w:rtl/>
        </w:rPr>
        <w:tab/>
        <w:t>יש לי בקשה אליכם, עד שנגבש פה הצעת חוק סופית לעניין זה, ממנכ"ל משרד הבטחון לקבוע כללי התנהגות. אני גם לא עושה מזה מהומה, אני מציע שגם לא נלך לחקיקה. אני מציע לקבוע כללי התנהגות האומרים כשחייל ירצה להתגייס לצה"ל, והיה אם הוא ירצה לקבל הקפאת זרע צה"ל וולונטרית, עניינית ומימונית יעשה את זה. הנחת העבודה שלי, כמו הנחת העבודה שלך, שזה לא יהיה תופעה ענקית. אבל למה להפוך את זה לתופעה? למה לא לתת לעניין הזה ולזרום עם זה? אדוני, אתה תומך גם?</w:t>
      </w:r>
    </w:p>
    <w:p w:rsidR="00850C5E" w:rsidRDefault="00850C5E">
      <w:pPr>
        <w:pStyle w:val="ac"/>
        <w:rPr>
          <w:rFonts w:cs="David"/>
          <w:rtl/>
        </w:rPr>
      </w:pPr>
    </w:p>
    <w:p w:rsidR="00850C5E" w:rsidRDefault="0050171D">
      <w:pPr>
        <w:pStyle w:val="ac"/>
        <w:rPr>
          <w:rFonts w:cs="David"/>
          <w:rtl/>
        </w:rPr>
      </w:pPr>
      <w:r>
        <w:rPr>
          <w:rFonts w:cs="David"/>
          <w:u w:val="single"/>
          <w:rtl/>
        </w:rPr>
        <w:t>תמיר מוריץ:</w:t>
      </w:r>
    </w:p>
    <w:p w:rsidR="00850C5E" w:rsidRDefault="00850C5E">
      <w:pPr>
        <w:pStyle w:val="ac"/>
        <w:rPr>
          <w:rFonts w:cs="David"/>
          <w:rtl/>
        </w:rPr>
      </w:pPr>
    </w:p>
    <w:p w:rsidR="00850C5E" w:rsidRDefault="0050171D">
      <w:pPr>
        <w:pStyle w:val="ac"/>
        <w:rPr>
          <w:rFonts w:cs="David"/>
          <w:rtl/>
        </w:rPr>
      </w:pPr>
      <w:r>
        <w:rPr>
          <w:rFonts w:cs="David"/>
          <w:rtl/>
        </w:rPr>
        <w:tab/>
        <w:t xml:space="preserve">אני רוצה להעיר משהו. </w:t>
      </w:r>
    </w:p>
    <w:p w:rsidR="00850C5E" w:rsidRDefault="00850C5E">
      <w:pPr>
        <w:pStyle w:val="ac"/>
        <w:rPr>
          <w:rFonts w:cs="David"/>
          <w:rtl/>
        </w:rPr>
      </w:pPr>
    </w:p>
    <w:p w:rsidR="00850C5E" w:rsidRDefault="0050171D">
      <w:pPr>
        <w:rPr>
          <w:rFonts w:cs="David"/>
          <w:rtl/>
        </w:rPr>
      </w:pPr>
      <w:r>
        <w:rPr>
          <w:rFonts w:cs="David"/>
          <w:u w:val="single"/>
          <w:rtl/>
        </w:rPr>
        <w:t>אבי יחזקאל - היו"ר:</w:t>
      </w:r>
    </w:p>
    <w:p w:rsidR="00850C5E" w:rsidRDefault="00850C5E">
      <w:pPr>
        <w:pStyle w:val="ac"/>
        <w:rPr>
          <w:rFonts w:cs="David"/>
          <w:rtl/>
        </w:rPr>
      </w:pPr>
    </w:p>
    <w:p w:rsidR="00850C5E" w:rsidRDefault="0050171D">
      <w:pPr>
        <w:pStyle w:val="ac"/>
        <w:rPr>
          <w:rFonts w:cs="David"/>
          <w:rtl/>
        </w:rPr>
      </w:pPr>
      <w:r>
        <w:rPr>
          <w:rFonts w:cs="David"/>
          <w:rtl/>
        </w:rPr>
        <w:tab/>
        <w:t>משפטי או ציבורי?</w:t>
      </w:r>
    </w:p>
    <w:p w:rsidR="00850C5E" w:rsidRDefault="00850C5E">
      <w:pPr>
        <w:pStyle w:val="ac"/>
        <w:rPr>
          <w:rFonts w:cs="David"/>
          <w:rtl/>
        </w:rPr>
      </w:pPr>
    </w:p>
    <w:p w:rsidR="00850C5E" w:rsidRDefault="0050171D">
      <w:pPr>
        <w:pStyle w:val="ac"/>
        <w:rPr>
          <w:rFonts w:cs="David"/>
          <w:rtl/>
        </w:rPr>
      </w:pPr>
      <w:r>
        <w:rPr>
          <w:rFonts w:cs="David"/>
          <w:u w:val="single"/>
          <w:rtl/>
        </w:rPr>
        <w:t>תמיר מוריץ:</w:t>
      </w:r>
    </w:p>
    <w:p w:rsidR="00850C5E" w:rsidRDefault="00850C5E">
      <w:pPr>
        <w:pStyle w:val="ac"/>
        <w:rPr>
          <w:rFonts w:cs="David"/>
          <w:rtl/>
        </w:rPr>
      </w:pPr>
    </w:p>
    <w:p w:rsidR="00850C5E" w:rsidRDefault="0050171D">
      <w:pPr>
        <w:pStyle w:val="ac"/>
        <w:rPr>
          <w:rFonts w:cs="David"/>
          <w:rtl/>
        </w:rPr>
      </w:pPr>
      <w:r>
        <w:rPr>
          <w:rFonts w:cs="David"/>
          <w:rtl/>
        </w:rPr>
        <w:tab/>
        <w:t xml:space="preserve">אני חושב שזה עניין עובדתי. העובדות הן שהשאלה שאתה הצגת ושהועלתה כאן היא באמת שאלה תיאורטית כרגע כי עד עתה לא קיבלנו פניה כזאת. </w:t>
      </w:r>
    </w:p>
    <w:p w:rsidR="00850C5E" w:rsidRDefault="00850C5E">
      <w:pPr>
        <w:pStyle w:val="ac"/>
        <w:rPr>
          <w:rFonts w:cs="David"/>
          <w:rtl/>
        </w:rPr>
      </w:pPr>
    </w:p>
    <w:p w:rsidR="00850C5E" w:rsidRDefault="0050171D">
      <w:pPr>
        <w:pStyle w:val="ac"/>
        <w:rPr>
          <w:rFonts w:cs="David"/>
          <w:rtl/>
        </w:rPr>
      </w:pPr>
      <w:r>
        <w:rPr>
          <w:rFonts w:cs="David"/>
          <w:u w:val="single"/>
          <w:rtl/>
        </w:rPr>
        <w:t>חני כספי:</w:t>
      </w:r>
      <w:r>
        <w:rPr>
          <w:rFonts w:cs="David"/>
          <w:rtl/>
        </w:rPr>
        <w:tab/>
      </w:r>
    </w:p>
    <w:p w:rsidR="00850C5E" w:rsidRDefault="00850C5E">
      <w:pPr>
        <w:pStyle w:val="ac"/>
        <w:rPr>
          <w:rFonts w:cs="David"/>
          <w:rtl/>
        </w:rPr>
      </w:pPr>
    </w:p>
    <w:p w:rsidR="00850C5E" w:rsidRDefault="0050171D">
      <w:pPr>
        <w:pStyle w:val="ac"/>
        <w:rPr>
          <w:rFonts w:cs="David"/>
          <w:rtl/>
        </w:rPr>
      </w:pPr>
      <w:r>
        <w:rPr>
          <w:rFonts w:cs="David"/>
          <w:rtl/>
        </w:rPr>
        <w:tab/>
        <w:t xml:space="preserve">קיבלנו הרבה פניות מוזרות מחיילים. </w:t>
      </w:r>
    </w:p>
    <w:p w:rsidR="00850C5E" w:rsidRDefault="00850C5E">
      <w:pPr>
        <w:pStyle w:val="ac"/>
        <w:rPr>
          <w:rFonts w:cs="David"/>
          <w:rtl/>
        </w:rPr>
      </w:pPr>
    </w:p>
    <w:p w:rsidR="00850C5E" w:rsidRDefault="0050171D">
      <w:pPr>
        <w:pStyle w:val="ac"/>
        <w:rPr>
          <w:rFonts w:cs="David"/>
          <w:rtl/>
        </w:rPr>
      </w:pPr>
      <w:r>
        <w:rPr>
          <w:rFonts w:cs="David"/>
          <w:u w:val="single"/>
          <w:rtl/>
        </w:rPr>
        <w:t>יונה ברגור:</w:t>
      </w:r>
    </w:p>
    <w:p w:rsidR="00850C5E" w:rsidRDefault="00850C5E">
      <w:pPr>
        <w:pStyle w:val="ac"/>
        <w:rPr>
          <w:rFonts w:cs="David"/>
          <w:rtl/>
        </w:rPr>
      </w:pPr>
    </w:p>
    <w:p w:rsidR="00850C5E" w:rsidRDefault="0050171D">
      <w:pPr>
        <w:pStyle w:val="ac"/>
        <w:rPr>
          <w:rFonts w:cs="David"/>
          <w:rtl/>
        </w:rPr>
      </w:pPr>
      <w:r>
        <w:rPr>
          <w:rFonts w:cs="David"/>
          <w:rtl/>
        </w:rPr>
        <w:tab/>
        <w:t>למה מוזר? מה מוזר בזה, גברתי?</w:t>
      </w:r>
    </w:p>
    <w:p w:rsidR="00850C5E" w:rsidRDefault="00850C5E">
      <w:pPr>
        <w:pStyle w:val="ac"/>
        <w:rPr>
          <w:rFonts w:cs="David"/>
          <w:rtl/>
        </w:rPr>
      </w:pPr>
    </w:p>
    <w:p w:rsidR="00850C5E" w:rsidRDefault="0050171D">
      <w:pPr>
        <w:pStyle w:val="ac"/>
        <w:rPr>
          <w:rFonts w:cs="David"/>
          <w:rtl/>
        </w:rPr>
      </w:pPr>
      <w:r>
        <w:rPr>
          <w:rFonts w:cs="David"/>
          <w:u w:val="single"/>
          <w:rtl/>
        </w:rPr>
        <w:t>חני כספי:</w:t>
      </w:r>
    </w:p>
    <w:p w:rsidR="00850C5E" w:rsidRDefault="00850C5E">
      <w:pPr>
        <w:pStyle w:val="ac"/>
        <w:rPr>
          <w:rFonts w:cs="David"/>
          <w:rtl/>
        </w:rPr>
      </w:pPr>
    </w:p>
    <w:p w:rsidR="00850C5E" w:rsidRDefault="0050171D">
      <w:pPr>
        <w:pStyle w:val="ac"/>
        <w:rPr>
          <w:rFonts w:cs="David"/>
          <w:rtl/>
        </w:rPr>
      </w:pPr>
      <w:r>
        <w:rPr>
          <w:rFonts w:cs="David"/>
          <w:rtl/>
        </w:rPr>
        <w:tab/>
        <w:t>לא על זה אמרתי מוזר. אמרתי הרבה פניות.</w:t>
      </w:r>
    </w:p>
    <w:p w:rsidR="00850C5E" w:rsidRDefault="00850C5E">
      <w:pPr>
        <w:pStyle w:val="ac"/>
        <w:rPr>
          <w:rFonts w:cs="David"/>
          <w:rtl/>
        </w:rPr>
      </w:pPr>
    </w:p>
    <w:p w:rsidR="00850C5E" w:rsidRDefault="0050171D">
      <w:pPr>
        <w:pStyle w:val="ac"/>
        <w:rPr>
          <w:rFonts w:cs="David"/>
          <w:rtl/>
        </w:rPr>
      </w:pPr>
      <w:r>
        <w:rPr>
          <w:rFonts w:cs="David"/>
          <w:u w:val="single"/>
          <w:rtl/>
        </w:rPr>
        <w:t>יונה ברגור:</w:t>
      </w:r>
      <w:r>
        <w:rPr>
          <w:rFonts w:cs="David"/>
          <w:rtl/>
        </w:rPr>
        <w:tab/>
      </w:r>
    </w:p>
    <w:p w:rsidR="00850C5E" w:rsidRDefault="00850C5E">
      <w:pPr>
        <w:pStyle w:val="ac"/>
        <w:rPr>
          <w:rFonts w:cs="David"/>
          <w:rtl/>
        </w:rPr>
      </w:pPr>
    </w:p>
    <w:p w:rsidR="00850C5E" w:rsidRDefault="0050171D">
      <w:pPr>
        <w:pStyle w:val="ac"/>
        <w:rPr>
          <w:rFonts w:cs="David"/>
          <w:rtl/>
        </w:rPr>
      </w:pPr>
      <w:r>
        <w:rPr>
          <w:rFonts w:cs="David"/>
          <w:rtl/>
        </w:rPr>
        <w:tab/>
        <w:t>אמרת "הרבה פניות מוזרות".</w:t>
      </w:r>
    </w:p>
    <w:p w:rsidR="00850C5E" w:rsidRDefault="00850C5E">
      <w:pPr>
        <w:pStyle w:val="ac"/>
        <w:rPr>
          <w:rFonts w:cs="David"/>
          <w:rtl/>
        </w:rPr>
      </w:pPr>
    </w:p>
    <w:p w:rsidR="00850C5E" w:rsidRDefault="0050171D">
      <w:pPr>
        <w:pStyle w:val="ac"/>
        <w:rPr>
          <w:rFonts w:cs="David"/>
          <w:rtl/>
        </w:rPr>
      </w:pPr>
      <w:r>
        <w:rPr>
          <w:rFonts w:cs="David"/>
          <w:u w:val="single"/>
          <w:rtl/>
        </w:rPr>
        <w:t>חני כספי:</w:t>
      </w:r>
    </w:p>
    <w:p w:rsidR="00850C5E" w:rsidRDefault="00850C5E">
      <w:pPr>
        <w:pStyle w:val="ac"/>
        <w:rPr>
          <w:rFonts w:cs="David"/>
          <w:rtl/>
        </w:rPr>
      </w:pPr>
    </w:p>
    <w:p w:rsidR="00850C5E" w:rsidRDefault="0050171D">
      <w:pPr>
        <w:pStyle w:val="ac"/>
        <w:ind w:firstLine="720"/>
        <w:rPr>
          <w:rFonts w:cs="David"/>
          <w:rtl/>
        </w:rPr>
      </w:pPr>
      <w:r>
        <w:rPr>
          <w:rFonts w:cs="David"/>
          <w:rtl/>
        </w:rPr>
        <w:t xml:space="preserve">חיילים  לא מתביישים מצבא הגנה לישראל. היה לנו אחד שרצה ללכת עם הרי קרישנא. </w:t>
      </w:r>
    </w:p>
    <w:p w:rsidR="00850C5E" w:rsidRDefault="00850C5E">
      <w:pPr>
        <w:pStyle w:val="ac"/>
        <w:ind w:firstLine="720"/>
        <w:rPr>
          <w:rFonts w:cs="David"/>
          <w:rtl/>
        </w:rPr>
      </w:pPr>
    </w:p>
    <w:p w:rsidR="00850C5E" w:rsidRDefault="0050171D">
      <w:pPr>
        <w:pStyle w:val="ac"/>
        <w:ind w:hanging="1"/>
        <w:rPr>
          <w:rFonts w:cs="David"/>
          <w:rtl/>
        </w:rPr>
      </w:pPr>
      <w:r>
        <w:rPr>
          <w:rFonts w:cs="David"/>
          <w:u w:val="single"/>
          <w:rtl/>
        </w:rPr>
        <w:t>יונה ברגור:</w:t>
      </w:r>
    </w:p>
    <w:p w:rsidR="00850C5E" w:rsidRDefault="00850C5E">
      <w:pPr>
        <w:pStyle w:val="ac"/>
        <w:ind w:hanging="1"/>
        <w:rPr>
          <w:rFonts w:cs="David"/>
          <w:rtl/>
        </w:rPr>
      </w:pPr>
    </w:p>
    <w:p w:rsidR="00850C5E" w:rsidRDefault="0050171D">
      <w:pPr>
        <w:pStyle w:val="ac"/>
        <w:ind w:hanging="1"/>
        <w:rPr>
          <w:rFonts w:cs="David"/>
          <w:rtl/>
        </w:rPr>
      </w:pPr>
      <w:r>
        <w:rPr>
          <w:rFonts w:cs="David"/>
          <w:rtl/>
        </w:rPr>
        <w:t xml:space="preserve">הרי קרישנא עומד במשקל עם לקיים משפחה עתידית? אני לא מבין איך את אומרת דבר כזה. </w:t>
      </w:r>
    </w:p>
    <w:p w:rsidR="00850C5E" w:rsidRDefault="00850C5E">
      <w:pPr>
        <w:pStyle w:val="ac"/>
        <w:ind w:hanging="1"/>
        <w:rPr>
          <w:rFonts w:cs="David"/>
          <w:rtl/>
        </w:rPr>
      </w:pPr>
    </w:p>
    <w:p w:rsidR="00850C5E" w:rsidRDefault="0050171D">
      <w:pPr>
        <w:pStyle w:val="ac"/>
        <w:ind w:hanging="1"/>
        <w:rPr>
          <w:rFonts w:cs="David"/>
          <w:rtl/>
        </w:rPr>
      </w:pPr>
      <w:r>
        <w:rPr>
          <w:rFonts w:cs="David"/>
          <w:u w:val="single"/>
          <w:rtl/>
        </w:rPr>
        <w:t>חני כספי:</w:t>
      </w:r>
    </w:p>
    <w:p w:rsidR="00850C5E" w:rsidRDefault="00850C5E">
      <w:pPr>
        <w:pStyle w:val="ac"/>
        <w:ind w:hanging="1"/>
        <w:rPr>
          <w:rFonts w:cs="David"/>
          <w:rtl/>
        </w:rPr>
      </w:pPr>
    </w:p>
    <w:p w:rsidR="00850C5E" w:rsidRDefault="0050171D">
      <w:pPr>
        <w:pStyle w:val="ac"/>
        <w:ind w:hanging="1"/>
        <w:rPr>
          <w:rFonts w:cs="David"/>
          <w:rtl/>
        </w:rPr>
      </w:pPr>
      <w:r>
        <w:rPr>
          <w:rFonts w:cs="David"/>
          <w:rtl/>
        </w:rPr>
        <w:tab/>
      </w:r>
      <w:r>
        <w:rPr>
          <w:rFonts w:cs="David"/>
          <w:rtl/>
        </w:rPr>
        <w:tab/>
        <w:t xml:space="preserve">אנחנו לא היינו סוגרים דלת בפני חייל שהיה פונה בבקשה כזאת. היינו מיד הולכים ליועץ המשפטי לממשלה. הצבא אף פעם לא אמר לו עד שהתקיים דיון רציני עם הגורמים המוסמכים במדינה. </w:t>
      </w:r>
    </w:p>
    <w:p w:rsidR="00850C5E" w:rsidRDefault="00850C5E">
      <w:pPr>
        <w:pStyle w:val="ac"/>
        <w:ind w:hanging="1"/>
        <w:rPr>
          <w:rFonts w:cs="David"/>
          <w:rtl/>
        </w:rPr>
      </w:pPr>
    </w:p>
    <w:p w:rsidR="00850C5E" w:rsidRDefault="0050171D">
      <w:pPr>
        <w:pStyle w:val="ac"/>
        <w:ind w:hanging="1"/>
        <w:rPr>
          <w:rFonts w:cs="David"/>
          <w:rtl/>
        </w:rPr>
      </w:pPr>
      <w:r>
        <w:rPr>
          <w:rFonts w:cs="David"/>
          <w:u w:val="single"/>
          <w:rtl/>
        </w:rPr>
        <w:t>יונה ברגור:</w:t>
      </w:r>
    </w:p>
    <w:p w:rsidR="00850C5E" w:rsidRDefault="00850C5E">
      <w:pPr>
        <w:pStyle w:val="ac"/>
        <w:ind w:hanging="1"/>
        <w:rPr>
          <w:rFonts w:cs="David"/>
          <w:rtl/>
        </w:rPr>
      </w:pPr>
    </w:p>
    <w:p w:rsidR="00850C5E" w:rsidRDefault="0050171D">
      <w:pPr>
        <w:pStyle w:val="ac"/>
        <w:ind w:hanging="1"/>
        <w:rPr>
          <w:rFonts w:cs="David"/>
          <w:rtl/>
        </w:rPr>
      </w:pPr>
      <w:r>
        <w:rPr>
          <w:rFonts w:cs="David"/>
          <w:rtl/>
        </w:rPr>
        <w:tab/>
      </w:r>
      <w:r>
        <w:rPr>
          <w:rFonts w:cs="David"/>
          <w:rtl/>
        </w:rPr>
        <w:tab/>
        <w:t xml:space="preserve">אבל אתם מחתימים אותו גם על ביטוח חיים שאם הוא לא היה יודע שיש ביטוח חיים הוא לא היה מבקש ביטוח חיים. </w:t>
      </w:r>
    </w:p>
    <w:p w:rsidR="00850C5E" w:rsidRDefault="00850C5E">
      <w:pPr>
        <w:pStyle w:val="ac"/>
        <w:ind w:hanging="1"/>
        <w:rPr>
          <w:rFonts w:cs="David"/>
          <w:rtl/>
        </w:rPr>
      </w:pPr>
    </w:p>
    <w:p w:rsidR="00850C5E" w:rsidRDefault="0050171D">
      <w:pPr>
        <w:pStyle w:val="ac"/>
        <w:ind w:hanging="1"/>
        <w:rPr>
          <w:rFonts w:cs="David"/>
          <w:rtl/>
        </w:rPr>
      </w:pPr>
      <w:r>
        <w:rPr>
          <w:rFonts w:cs="David"/>
          <w:u w:val="single"/>
          <w:rtl/>
        </w:rPr>
        <w:t>חני כספי:</w:t>
      </w:r>
    </w:p>
    <w:p w:rsidR="00850C5E" w:rsidRDefault="0050171D">
      <w:pPr>
        <w:pStyle w:val="ac"/>
        <w:ind w:hanging="1"/>
        <w:rPr>
          <w:rFonts w:cs="David"/>
          <w:rtl/>
        </w:rPr>
      </w:pPr>
      <w:r>
        <w:rPr>
          <w:rFonts w:cs="David"/>
          <w:rtl/>
        </w:rPr>
        <w:tab/>
      </w:r>
      <w:r>
        <w:rPr>
          <w:rFonts w:cs="David"/>
          <w:rtl/>
        </w:rPr>
        <w:tab/>
        <w:t xml:space="preserve">ילד שנולד יתום לאבא שהוא לא מכיר לא דומה לביטוח חיים. </w:t>
      </w:r>
    </w:p>
    <w:p w:rsidR="00850C5E" w:rsidRDefault="0050171D">
      <w:pPr>
        <w:pStyle w:val="ac"/>
        <w:ind w:hanging="1"/>
        <w:rPr>
          <w:rFonts w:cs="David"/>
          <w:rtl/>
        </w:rPr>
      </w:pPr>
      <w:r>
        <w:rPr>
          <w:rFonts w:cs="David"/>
          <w:u w:val="single"/>
          <w:rtl/>
        </w:rPr>
        <w:t>יונה ברגור:</w:t>
      </w:r>
    </w:p>
    <w:p w:rsidR="00850C5E" w:rsidRDefault="00850C5E">
      <w:pPr>
        <w:pStyle w:val="ac"/>
        <w:ind w:hanging="1"/>
        <w:rPr>
          <w:rFonts w:cs="David"/>
          <w:rtl/>
        </w:rPr>
      </w:pPr>
    </w:p>
    <w:p w:rsidR="00850C5E" w:rsidRDefault="0050171D">
      <w:pPr>
        <w:pStyle w:val="ac"/>
        <w:ind w:hanging="1"/>
        <w:rPr>
          <w:rFonts w:cs="David"/>
          <w:rtl/>
        </w:rPr>
      </w:pPr>
      <w:r>
        <w:rPr>
          <w:rFonts w:cs="David"/>
          <w:rtl/>
        </w:rPr>
        <w:tab/>
      </w:r>
      <w:r>
        <w:rPr>
          <w:rFonts w:cs="David"/>
          <w:rtl/>
        </w:rPr>
        <w:tab/>
        <w:t xml:space="preserve">המודעות לדבר הזה היא אותו דבר. </w:t>
      </w:r>
    </w:p>
    <w:p w:rsidR="00850C5E" w:rsidRDefault="00850C5E">
      <w:pPr>
        <w:pStyle w:val="ac"/>
        <w:ind w:hanging="1"/>
        <w:rPr>
          <w:rFonts w:cs="David"/>
          <w:rtl/>
        </w:rPr>
      </w:pPr>
    </w:p>
    <w:p w:rsidR="00850C5E" w:rsidRDefault="0050171D">
      <w:pPr>
        <w:rPr>
          <w:rFonts w:cs="David"/>
          <w:rtl/>
        </w:rPr>
      </w:pPr>
      <w:r>
        <w:rPr>
          <w:rFonts w:cs="David"/>
          <w:u w:val="single"/>
          <w:rtl/>
        </w:rPr>
        <w:t>אבי יחזקאל - היו"ר:</w:t>
      </w:r>
    </w:p>
    <w:p w:rsidR="00850C5E" w:rsidRDefault="00850C5E">
      <w:pPr>
        <w:pStyle w:val="ac"/>
        <w:ind w:hanging="1"/>
        <w:rPr>
          <w:rFonts w:cs="David"/>
          <w:rtl/>
        </w:rPr>
      </w:pPr>
    </w:p>
    <w:p w:rsidR="00850C5E" w:rsidRDefault="0050171D">
      <w:pPr>
        <w:pStyle w:val="ac"/>
        <w:ind w:hanging="1"/>
        <w:rPr>
          <w:rFonts w:cs="David"/>
          <w:rtl/>
        </w:rPr>
      </w:pPr>
      <w:r>
        <w:rPr>
          <w:rFonts w:cs="David"/>
          <w:rtl/>
        </w:rPr>
        <w:tab/>
      </w:r>
      <w:r>
        <w:rPr>
          <w:rFonts w:cs="David"/>
          <w:rtl/>
        </w:rPr>
        <w:tab/>
        <w:t>אני לא יודע למי יש מונופול על המוסר. לי יש שאלה אפילו אינטואיטיבית, אפילו רגשנית ולא הגיונית: אם חייל יבוא אלייך ויבקש תרומת זרע לפני שהוא הולך להילחם לא תתנו לו?</w:t>
      </w:r>
    </w:p>
    <w:p w:rsidR="00850C5E" w:rsidRDefault="00850C5E">
      <w:pPr>
        <w:pStyle w:val="ac"/>
        <w:ind w:hanging="1"/>
        <w:rPr>
          <w:rFonts w:cs="David"/>
          <w:rtl/>
        </w:rPr>
      </w:pPr>
    </w:p>
    <w:p w:rsidR="00850C5E" w:rsidRDefault="0050171D">
      <w:pPr>
        <w:pStyle w:val="ac"/>
        <w:ind w:hanging="1"/>
        <w:rPr>
          <w:rFonts w:cs="David"/>
          <w:rtl/>
        </w:rPr>
      </w:pPr>
      <w:r>
        <w:rPr>
          <w:rFonts w:cs="David"/>
          <w:u w:val="single"/>
          <w:rtl/>
        </w:rPr>
        <w:t>חני כספי:</w:t>
      </w:r>
    </w:p>
    <w:p w:rsidR="00850C5E" w:rsidRDefault="00850C5E">
      <w:pPr>
        <w:pStyle w:val="ac"/>
        <w:ind w:hanging="1"/>
        <w:rPr>
          <w:rFonts w:cs="David"/>
          <w:rtl/>
        </w:rPr>
      </w:pPr>
    </w:p>
    <w:p w:rsidR="00850C5E" w:rsidRDefault="0050171D">
      <w:pPr>
        <w:pStyle w:val="ac"/>
        <w:ind w:hanging="1"/>
        <w:rPr>
          <w:rFonts w:cs="David"/>
          <w:rtl/>
        </w:rPr>
      </w:pPr>
      <w:r>
        <w:rPr>
          <w:rFonts w:cs="David"/>
          <w:rtl/>
        </w:rPr>
        <w:tab/>
      </w:r>
      <w:r>
        <w:rPr>
          <w:rFonts w:cs="David"/>
          <w:rtl/>
        </w:rPr>
        <w:tab/>
        <w:t xml:space="preserve">נדון בזה. </w:t>
      </w:r>
    </w:p>
    <w:p w:rsidR="00850C5E" w:rsidRDefault="00850C5E">
      <w:pPr>
        <w:pStyle w:val="ac"/>
        <w:ind w:hanging="1"/>
        <w:rPr>
          <w:rFonts w:cs="David"/>
          <w:rtl/>
        </w:rPr>
      </w:pPr>
    </w:p>
    <w:p w:rsidR="00850C5E" w:rsidRDefault="0050171D">
      <w:pPr>
        <w:rPr>
          <w:rFonts w:cs="David"/>
          <w:rtl/>
        </w:rPr>
      </w:pPr>
      <w:r>
        <w:rPr>
          <w:rFonts w:cs="David"/>
          <w:u w:val="single"/>
          <w:rtl/>
        </w:rPr>
        <w:t>אבי יחזקאל - היו"ר:</w:t>
      </w:r>
    </w:p>
    <w:p w:rsidR="00850C5E" w:rsidRDefault="00850C5E">
      <w:pPr>
        <w:pStyle w:val="ac"/>
        <w:ind w:hanging="1"/>
        <w:rPr>
          <w:rFonts w:cs="David"/>
          <w:rtl/>
        </w:rPr>
      </w:pPr>
    </w:p>
    <w:p w:rsidR="00850C5E" w:rsidRDefault="0050171D">
      <w:pPr>
        <w:pStyle w:val="ac"/>
        <w:ind w:hanging="1"/>
        <w:rPr>
          <w:rFonts w:cs="David"/>
          <w:rtl/>
        </w:rPr>
      </w:pPr>
      <w:r>
        <w:rPr>
          <w:rFonts w:cs="David"/>
          <w:rtl/>
        </w:rPr>
        <w:tab/>
      </w:r>
      <w:r>
        <w:rPr>
          <w:rFonts w:cs="David"/>
          <w:rtl/>
        </w:rPr>
        <w:tab/>
        <w:t>מה זה 'נדון בזה'?</w:t>
      </w:r>
    </w:p>
    <w:p w:rsidR="00850C5E" w:rsidRDefault="00850C5E">
      <w:pPr>
        <w:pStyle w:val="ac"/>
        <w:ind w:hanging="1"/>
        <w:rPr>
          <w:rFonts w:cs="David"/>
          <w:rtl/>
        </w:rPr>
      </w:pPr>
    </w:p>
    <w:p w:rsidR="00850C5E" w:rsidRDefault="0050171D">
      <w:pPr>
        <w:pStyle w:val="ac"/>
        <w:ind w:hanging="1"/>
        <w:rPr>
          <w:rFonts w:cs="David"/>
          <w:rtl/>
        </w:rPr>
      </w:pPr>
      <w:r>
        <w:rPr>
          <w:rFonts w:cs="David"/>
          <w:u w:val="single"/>
          <w:rtl/>
        </w:rPr>
        <w:t>חני כספי:</w:t>
      </w:r>
    </w:p>
    <w:p w:rsidR="00850C5E" w:rsidRDefault="00850C5E">
      <w:pPr>
        <w:pStyle w:val="ac"/>
        <w:ind w:hanging="1"/>
        <w:rPr>
          <w:rFonts w:cs="David"/>
          <w:rtl/>
        </w:rPr>
      </w:pPr>
    </w:p>
    <w:p w:rsidR="00850C5E" w:rsidRDefault="0050171D">
      <w:pPr>
        <w:pStyle w:val="ac"/>
        <w:ind w:hanging="1"/>
        <w:rPr>
          <w:rFonts w:cs="David"/>
          <w:rtl/>
        </w:rPr>
      </w:pPr>
      <w:r>
        <w:rPr>
          <w:rFonts w:cs="David"/>
          <w:rtl/>
        </w:rPr>
        <w:tab/>
      </w:r>
      <w:r>
        <w:rPr>
          <w:rFonts w:cs="David"/>
          <w:rtl/>
        </w:rPr>
        <w:tab/>
        <w:t xml:space="preserve">נדון בזה רצינית. נפנה אותו לדעתי לבנק הזרע. </w:t>
      </w:r>
    </w:p>
    <w:p w:rsidR="00850C5E" w:rsidRDefault="00850C5E">
      <w:pPr>
        <w:pStyle w:val="ac"/>
        <w:ind w:hanging="1"/>
        <w:rPr>
          <w:rFonts w:cs="David"/>
          <w:rtl/>
        </w:rPr>
      </w:pPr>
    </w:p>
    <w:p w:rsidR="00850C5E" w:rsidRDefault="0050171D">
      <w:pPr>
        <w:rPr>
          <w:rFonts w:cs="David"/>
          <w:rtl/>
        </w:rPr>
      </w:pPr>
      <w:r>
        <w:rPr>
          <w:rFonts w:cs="David"/>
          <w:u w:val="single"/>
          <w:rtl/>
        </w:rPr>
        <w:t>אבי יחזקאל - היו"ר:</w:t>
      </w:r>
    </w:p>
    <w:p w:rsidR="00850C5E" w:rsidRDefault="00850C5E">
      <w:pPr>
        <w:pStyle w:val="ac"/>
        <w:ind w:hanging="1"/>
        <w:rPr>
          <w:rFonts w:cs="David"/>
          <w:rtl/>
        </w:rPr>
      </w:pPr>
    </w:p>
    <w:p w:rsidR="00850C5E" w:rsidRDefault="0050171D">
      <w:pPr>
        <w:pStyle w:val="ac"/>
        <w:ind w:hanging="1"/>
        <w:rPr>
          <w:rFonts w:cs="David"/>
          <w:rtl/>
        </w:rPr>
      </w:pPr>
      <w:r>
        <w:rPr>
          <w:rFonts w:cs="David"/>
          <w:rtl/>
        </w:rPr>
        <w:tab/>
      </w:r>
      <w:r>
        <w:rPr>
          <w:rFonts w:cs="David"/>
          <w:rtl/>
        </w:rPr>
        <w:tab/>
        <w:t xml:space="preserve">לדעתי אל תאלצו אותנו להשתמש באמצעי חקיקה וכל הקרב שהולך על העניין הזה. אני חושב שאינטואיטיבית, ציבורית, עניינית, יכול היה להוביל מהלך כזה. </w:t>
      </w:r>
    </w:p>
    <w:p w:rsidR="00850C5E" w:rsidRDefault="00850C5E">
      <w:pPr>
        <w:pStyle w:val="ac"/>
        <w:ind w:hanging="1"/>
        <w:rPr>
          <w:rFonts w:cs="David"/>
          <w:rtl/>
        </w:rPr>
      </w:pPr>
    </w:p>
    <w:p w:rsidR="00850C5E" w:rsidRDefault="0050171D">
      <w:pPr>
        <w:pStyle w:val="ac"/>
        <w:ind w:hanging="1"/>
        <w:rPr>
          <w:rFonts w:cs="David"/>
          <w:rtl/>
        </w:rPr>
      </w:pPr>
      <w:r>
        <w:rPr>
          <w:rFonts w:cs="David"/>
          <w:u w:val="single"/>
          <w:rtl/>
        </w:rPr>
        <w:t>חני כספי:</w:t>
      </w:r>
    </w:p>
    <w:p w:rsidR="00850C5E" w:rsidRDefault="00850C5E">
      <w:pPr>
        <w:pStyle w:val="ac"/>
        <w:ind w:hanging="1"/>
        <w:rPr>
          <w:rFonts w:cs="David"/>
          <w:rtl/>
        </w:rPr>
      </w:pPr>
    </w:p>
    <w:p w:rsidR="00850C5E" w:rsidRDefault="0050171D">
      <w:pPr>
        <w:pStyle w:val="ac"/>
        <w:ind w:hanging="1"/>
        <w:rPr>
          <w:rFonts w:cs="David"/>
          <w:rtl/>
        </w:rPr>
      </w:pPr>
      <w:r>
        <w:rPr>
          <w:rFonts w:cs="David"/>
          <w:rtl/>
        </w:rPr>
        <w:tab/>
      </w:r>
      <w:r>
        <w:rPr>
          <w:rFonts w:cs="David"/>
          <w:rtl/>
        </w:rPr>
        <w:tab/>
        <w:t xml:space="preserve">שמענו את מה שאדוני אמר ואנחנו באמת נקבע את הכללים ונעביר את סיכום הממצאים שלנו וההחלטות שלנו לאדוני. </w:t>
      </w:r>
    </w:p>
    <w:p w:rsidR="00850C5E" w:rsidRDefault="00850C5E">
      <w:pPr>
        <w:pStyle w:val="ac"/>
        <w:ind w:hanging="1"/>
        <w:rPr>
          <w:rFonts w:cs="David"/>
          <w:rtl/>
        </w:rPr>
      </w:pPr>
    </w:p>
    <w:p w:rsidR="00850C5E" w:rsidRDefault="0050171D">
      <w:pPr>
        <w:rPr>
          <w:rFonts w:cs="David"/>
          <w:rtl/>
        </w:rPr>
      </w:pPr>
      <w:r>
        <w:rPr>
          <w:rFonts w:cs="David"/>
          <w:u w:val="single"/>
          <w:rtl/>
        </w:rPr>
        <w:t>אבי יחזקאל - היו"ר:</w:t>
      </w:r>
    </w:p>
    <w:p w:rsidR="00850C5E" w:rsidRDefault="00850C5E">
      <w:pPr>
        <w:pStyle w:val="ac"/>
        <w:ind w:hanging="1"/>
        <w:rPr>
          <w:rFonts w:cs="David"/>
          <w:rtl/>
        </w:rPr>
      </w:pPr>
    </w:p>
    <w:p w:rsidR="00850C5E" w:rsidRDefault="0050171D">
      <w:pPr>
        <w:pStyle w:val="ac"/>
        <w:ind w:hanging="1"/>
        <w:rPr>
          <w:rFonts w:cs="David"/>
          <w:rtl/>
        </w:rPr>
      </w:pPr>
      <w:r>
        <w:rPr>
          <w:rFonts w:cs="David"/>
          <w:rtl/>
        </w:rPr>
        <w:tab/>
      </w:r>
      <w:r>
        <w:rPr>
          <w:rFonts w:cs="David"/>
          <w:rtl/>
        </w:rPr>
        <w:tab/>
        <w:t>תוך כמה זמן?</w:t>
      </w:r>
    </w:p>
    <w:p w:rsidR="00850C5E" w:rsidRDefault="00850C5E">
      <w:pPr>
        <w:pStyle w:val="ac"/>
        <w:ind w:hanging="1"/>
        <w:rPr>
          <w:rFonts w:cs="David"/>
          <w:rtl/>
        </w:rPr>
      </w:pPr>
    </w:p>
    <w:p w:rsidR="00850C5E" w:rsidRDefault="0050171D">
      <w:pPr>
        <w:pStyle w:val="ac"/>
        <w:ind w:hanging="1"/>
        <w:rPr>
          <w:rFonts w:cs="David"/>
          <w:rtl/>
        </w:rPr>
      </w:pPr>
      <w:r>
        <w:rPr>
          <w:rFonts w:cs="David"/>
          <w:u w:val="single"/>
          <w:rtl/>
        </w:rPr>
        <w:t>חני כספי:</w:t>
      </w:r>
    </w:p>
    <w:p w:rsidR="00850C5E" w:rsidRDefault="00850C5E">
      <w:pPr>
        <w:pStyle w:val="ac"/>
        <w:ind w:hanging="1"/>
        <w:rPr>
          <w:rFonts w:cs="David"/>
          <w:rtl/>
        </w:rPr>
      </w:pPr>
    </w:p>
    <w:p w:rsidR="00850C5E" w:rsidRDefault="0050171D">
      <w:pPr>
        <w:pStyle w:val="ac"/>
        <w:ind w:hanging="1"/>
        <w:rPr>
          <w:rFonts w:cs="David"/>
          <w:rtl/>
        </w:rPr>
      </w:pPr>
      <w:r>
        <w:rPr>
          <w:rFonts w:cs="David"/>
          <w:rtl/>
        </w:rPr>
        <w:tab/>
      </w:r>
      <w:r>
        <w:rPr>
          <w:rFonts w:cs="David"/>
          <w:rtl/>
        </w:rPr>
        <w:tab/>
        <w:t xml:space="preserve">ברשותך, אדוני, חשוב לי מאוד שהנושא הזה יהיה משותף לכל המדינה. </w:t>
      </w:r>
    </w:p>
    <w:p w:rsidR="00850C5E" w:rsidRDefault="00850C5E">
      <w:pPr>
        <w:pStyle w:val="ac"/>
        <w:ind w:hanging="1"/>
        <w:rPr>
          <w:rFonts w:cs="David"/>
          <w:rtl/>
        </w:rPr>
      </w:pPr>
    </w:p>
    <w:p w:rsidR="00850C5E" w:rsidRDefault="0050171D">
      <w:pPr>
        <w:rPr>
          <w:rFonts w:cs="David"/>
          <w:rtl/>
        </w:rPr>
      </w:pPr>
      <w:r>
        <w:rPr>
          <w:rFonts w:cs="David"/>
          <w:u w:val="single"/>
          <w:rtl/>
        </w:rPr>
        <w:t>אבי יחזקאל - היו"ר:</w:t>
      </w:r>
    </w:p>
    <w:p w:rsidR="00850C5E" w:rsidRDefault="00850C5E">
      <w:pPr>
        <w:pStyle w:val="ac"/>
        <w:ind w:hanging="1"/>
        <w:rPr>
          <w:rFonts w:cs="David"/>
          <w:rtl/>
        </w:rPr>
      </w:pPr>
    </w:p>
    <w:p w:rsidR="00850C5E" w:rsidRDefault="0050171D">
      <w:pPr>
        <w:pStyle w:val="ac"/>
        <w:ind w:hanging="1"/>
        <w:rPr>
          <w:rFonts w:cs="David"/>
          <w:rtl/>
        </w:rPr>
      </w:pPr>
      <w:r>
        <w:rPr>
          <w:rFonts w:cs="David"/>
          <w:rtl/>
        </w:rPr>
        <w:tab/>
      </w:r>
      <w:r>
        <w:rPr>
          <w:rFonts w:cs="David"/>
          <w:rtl/>
        </w:rPr>
        <w:tab/>
        <w:t xml:space="preserve">לי חשוב להסתכל בעיניים של הורים שכולים.  גם את מסתכלת עליהם. </w:t>
      </w:r>
    </w:p>
    <w:p w:rsidR="00850C5E" w:rsidRDefault="00850C5E">
      <w:pPr>
        <w:pStyle w:val="ac"/>
        <w:ind w:hanging="1"/>
        <w:rPr>
          <w:rFonts w:cs="David"/>
          <w:rtl/>
        </w:rPr>
      </w:pPr>
    </w:p>
    <w:p w:rsidR="00850C5E" w:rsidRDefault="0050171D">
      <w:pPr>
        <w:pStyle w:val="ac"/>
        <w:ind w:hanging="1"/>
        <w:rPr>
          <w:rFonts w:cs="David"/>
          <w:rtl/>
        </w:rPr>
      </w:pPr>
      <w:r>
        <w:rPr>
          <w:rFonts w:cs="David"/>
          <w:u w:val="single"/>
          <w:rtl/>
        </w:rPr>
        <w:t>חני כספי:</w:t>
      </w:r>
    </w:p>
    <w:p w:rsidR="00850C5E" w:rsidRDefault="00850C5E">
      <w:pPr>
        <w:pStyle w:val="ac"/>
        <w:ind w:hanging="1"/>
        <w:rPr>
          <w:rFonts w:cs="David"/>
          <w:rtl/>
        </w:rPr>
      </w:pPr>
    </w:p>
    <w:p w:rsidR="00850C5E" w:rsidRDefault="0050171D">
      <w:pPr>
        <w:pStyle w:val="ac"/>
        <w:ind w:hanging="1"/>
        <w:rPr>
          <w:rFonts w:cs="David"/>
          <w:rtl/>
        </w:rPr>
      </w:pPr>
      <w:r>
        <w:rPr>
          <w:rFonts w:cs="David"/>
          <w:rtl/>
        </w:rPr>
        <w:tab/>
      </w:r>
      <w:r>
        <w:rPr>
          <w:rFonts w:cs="David"/>
          <w:rtl/>
        </w:rPr>
        <w:tab/>
        <w:t>יש היום גם נפגעי פעולות איבה יומיים לפני הגיוס שישב עם החבר שלו באוטובוס. מה אני אגיד לאמא?</w:t>
      </w:r>
    </w:p>
    <w:p w:rsidR="00850C5E" w:rsidRDefault="00850C5E">
      <w:pPr>
        <w:pStyle w:val="ac"/>
        <w:ind w:hanging="1"/>
        <w:rPr>
          <w:rFonts w:cs="David"/>
          <w:rtl/>
        </w:rPr>
      </w:pPr>
    </w:p>
    <w:p w:rsidR="00850C5E" w:rsidRDefault="00850C5E">
      <w:pPr>
        <w:rPr>
          <w:rFonts w:cs="David"/>
          <w:u w:val="single"/>
          <w:rtl/>
        </w:rPr>
      </w:pPr>
    </w:p>
    <w:p w:rsidR="00850C5E" w:rsidRDefault="0050171D">
      <w:pPr>
        <w:rPr>
          <w:rFonts w:cs="David"/>
          <w:u w:val="single"/>
          <w:rtl/>
        </w:rPr>
      </w:pPr>
      <w:r>
        <w:rPr>
          <w:rFonts w:cs="David"/>
          <w:u w:val="single"/>
          <w:rtl/>
        </w:rPr>
        <w:t>אבי יחזקאל - היו"ר:</w:t>
      </w:r>
    </w:p>
    <w:p w:rsidR="00850C5E" w:rsidRDefault="00850C5E">
      <w:pPr>
        <w:rPr>
          <w:rFonts w:cs="David"/>
          <w:u w:val="single"/>
          <w:rtl/>
        </w:rPr>
      </w:pPr>
    </w:p>
    <w:p w:rsidR="00850C5E" w:rsidRDefault="0050171D">
      <w:pPr>
        <w:rPr>
          <w:rFonts w:cs="David"/>
          <w:rtl/>
        </w:rPr>
      </w:pPr>
      <w:r>
        <w:rPr>
          <w:rFonts w:cs="David"/>
          <w:rtl/>
        </w:rPr>
        <w:tab/>
        <w:t xml:space="preserve">נכון, אבל זה לא מערכת ממוסדת. אנחנו מדברים על מערכת של הצבא. </w:t>
      </w:r>
    </w:p>
    <w:p w:rsidR="00850C5E" w:rsidRDefault="00850C5E">
      <w:pPr>
        <w:rPr>
          <w:rFonts w:cs="David"/>
          <w:rtl/>
        </w:rPr>
      </w:pPr>
    </w:p>
    <w:p w:rsidR="00850C5E" w:rsidRDefault="00850C5E">
      <w:pPr>
        <w:rPr>
          <w:rFonts w:cs="David"/>
          <w:u w:val="single"/>
          <w:rtl/>
        </w:rPr>
      </w:pPr>
    </w:p>
    <w:p w:rsidR="00850C5E" w:rsidRDefault="0050171D">
      <w:pPr>
        <w:rPr>
          <w:rFonts w:cs="David"/>
          <w:rtl/>
        </w:rPr>
      </w:pPr>
      <w:r>
        <w:rPr>
          <w:rFonts w:cs="David"/>
          <w:u w:val="single"/>
          <w:rtl/>
        </w:rPr>
        <w:t>חני כספי:</w:t>
      </w:r>
    </w:p>
    <w:p w:rsidR="00850C5E" w:rsidRDefault="00850C5E">
      <w:pPr>
        <w:rPr>
          <w:rFonts w:cs="David"/>
          <w:rtl/>
        </w:rPr>
      </w:pPr>
    </w:p>
    <w:p w:rsidR="00850C5E" w:rsidRDefault="0050171D">
      <w:pPr>
        <w:rPr>
          <w:rFonts w:cs="David"/>
          <w:rtl/>
        </w:rPr>
      </w:pPr>
      <w:r>
        <w:rPr>
          <w:rFonts w:cs="David"/>
          <w:rtl/>
        </w:rPr>
        <w:tab/>
        <w:t xml:space="preserve">אז צריך לשים את זה בסל הבריאות. בסדר, אני לא מתנגדת. </w:t>
      </w:r>
    </w:p>
    <w:p w:rsidR="00850C5E" w:rsidRDefault="00850C5E">
      <w:pPr>
        <w:rPr>
          <w:rFonts w:cs="David"/>
          <w:rtl/>
        </w:rPr>
      </w:pPr>
    </w:p>
    <w:p w:rsidR="00850C5E" w:rsidRDefault="0050171D">
      <w:pPr>
        <w:rPr>
          <w:rFonts w:cs="David"/>
          <w:rtl/>
        </w:rPr>
      </w:pPr>
      <w:r>
        <w:rPr>
          <w:rFonts w:cs="David"/>
          <w:u w:val="single"/>
          <w:rtl/>
        </w:rPr>
        <w:t>אבי יחזקאל - היו"ר:</w:t>
      </w:r>
    </w:p>
    <w:p w:rsidR="00850C5E" w:rsidRDefault="00850C5E">
      <w:pPr>
        <w:rPr>
          <w:rFonts w:cs="David"/>
          <w:rtl/>
        </w:rPr>
      </w:pPr>
    </w:p>
    <w:p w:rsidR="00850C5E" w:rsidRDefault="0050171D">
      <w:pPr>
        <w:pStyle w:val="ac"/>
        <w:rPr>
          <w:rFonts w:cs="David"/>
          <w:rtl/>
        </w:rPr>
      </w:pPr>
      <w:r>
        <w:rPr>
          <w:rFonts w:cs="David"/>
          <w:rtl/>
        </w:rPr>
        <w:tab/>
        <w:t xml:space="preserve">אבל מערכת הצבא זה לבודד את הצבא, זה הוא דבר אחר. זה לא האם הוא נפגע בפעולת טרור שקרתה ומתרחשת. הצבא בעיניי אחראי על חייו ועל המשך חייו של אותו חייל. אם הגענו לעידן טכנולוגי שבו אם חייל ביוזמתו יבוא אליכם לבקש, או אפילו הוריו, אני אתבייש להסתכל בעיניים שלו או של אביו. </w:t>
      </w:r>
    </w:p>
    <w:p w:rsidR="00850C5E" w:rsidRDefault="00850C5E">
      <w:pPr>
        <w:pStyle w:val="ac"/>
        <w:rPr>
          <w:rFonts w:cs="David"/>
          <w:rtl/>
        </w:rPr>
      </w:pPr>
    </w:p>
    <w:p w:rsidR="00850C5E" w:rsidRDefault="0050171D">
      <w:pPr>
        <w:pStyle w:val="ac"/>
        <w:rPr>
          <w:rFonts w:cs="David"/>
          <w:rtl/>
        </w:rPr>
      </w:pPr>
      <w:r>
        <w:rPr>
          <w:rFonts w:cs="David"/>
          <w:u w:val="single"/>
          <w:rtl/>
        </w:rPr>
        <w:t>אירית רוזנבלום:</w:t>
      </w:r>
    </w:p>
    <w:p w:rsidR="00850C5E" w:rsidRDefault="00850C5E">
      <w:pPr>
        <w:pStyle w:val="ac"/>
        <w:rPr>
          <w:rFonts w:cs="David"/>
          <w:rtl/>
        </w:rPr>
      </w:pPr>
    </w:p>
    <w:p w:rsidR="00850C5E" w:rsidRDefault="0050171D">
      <w:pPr>
        <w:pStyle w:val="ac"/>
        <w:rPr>
          <w:rFonts w:cs="David"/>
          <w:rtl/>
        </w:rPr>
      </w:pPr>
      <w:r>
        <w:rPr>
          <w:rFonts w:cs="David"/>
          <w:rtl/>
        </w:rPr>
        <w:tab/>
        <w:t xml:space="preserve">אגב, אנחנו יודעים שחיילים שיצאו ללבנון ביקשו והקפיאו זרע. אנשי שירות הבטחון לפני פעולות חריגות, השב"כ והמוסד, היו מקפיאים זרע. אנשי שירותי הבטחון היום שיוצאים למשימות נוהגים להקפיא זרע. </w:t>
      </w:r>
    </w:p>
    <w:p w:rsidR="00850C5E" w:rsidRDefault="00850C5E">
      <w:pPr>
        <w:pStyle w:val="ac"/>
        <w:rPr>
          <w:rFonts w:cs="David"/>
          <w:rtl/>
        </w:rPr>
      </w:pPr>
    </w:p>
    <w:p w:rsidR="00850C5E" w:rsidRDefault="0050171D">
      <w:pPr>
        <w:rPr>
          <w:rFonts w:cs="David"/>
          <w:rtl/>
        </w:rPr>
      </w:pPr>
      <w:r>
        <w:rPr>
          <w:rFonts w:cs="David"/>
          <w:u w:val="single"/>
          <w:rtl/>
        </w:rPr>
        <w:t>אבי יחזקאל - היו"ר:</w:t>
      </w:r>
    </w:p>
    <w:p w:rsidR="00850C5E" w:rsidRDefault="00850C5E">
      <w:pPr>
        <w:pStyle w:val="ac"/>
        <w:rPr>
          <w:rFonts w:cs="David"/>
          <w:rtl/>
        </w:rPr>
      </w:pPr>
    </w:p>
    <w:p w:rsidR="00850C5E" w:rsidRDefault="0050171D">
      <w:pPr>
        <w:pStyle w:val="ac"/>
        <w:rPr>
          <w:rFonts w:cs="David"/>
          <w:rtl/>
        </w:rPr>
      </w:pPr>
      <w:r>
        <w:rPr>
          <w:rFonts w:cs="David"/>
          <w:rtl/>
        </w:rPr>
        <w:tab/>
        <w:t>האם אתה יודע משהו בעניין זה? האם אתם יודעים משהו בעניין זה?</w:t>
      </w:r>
    </w:p>
    <w:p w:rsidR="00850C5E" w:rsidRDefault="00850C5E">
      <w:pPr>
        <w:pStyle w:val="ac"/>
        <w:rPr>
          <w:rFonts w:cs="David"/>
          <w:rtl/>
        </w:rPr>
      </w:pPr>
    </w:p>
    <w:p w:rsidR="00850C5E" w:rsidRDefault="0050171D">
      <w:pPr>
        <w:pStyle w:val="ac"/>
        <w:rPr>
          <w:rFonts w:cs="David"/>
          <w:rtl/>
        </w:rPr>
      </w:pPr>
      <w:r>
        <w:rPr>
          <w:rFonts w:cs="David"/>
          <w:u w:val="single"/>
          <w:rtl/>
        </w:rPr>
        <w:t>תמיר מוריץ:</w:t>
      </w:r>
    </w:p>
    <w:p w:rsidR="00850C5E" w:rsidRDefault="00850C5E">
      <w:pPr>
        <w:pStyle w:val="ac"/>
        <w:rPr>
          <w:rFonts w:cs="David"/>
          <w:rtl/>
        </w:rPr>
      </w:pPr>
    </w:p>
    <w:p w:rsidR="00850C5E" w:rsidRDefault="0050171D">
      <w:pPr>
        <w:pStyle w:val="ac"/>
        <w:rPr>
          <w:rFonts w:cs="David"/>
          <w:rtl/>
        </w:rPr>
      </w:pPr>
      <w:r>
        <w:rPr>
          <w:rFonts w:cs="David"/>
          <w:rtl/>
        </w:rPr>
        <w:tab/>
        <w:t xml:space="preserve">אנחנו שמענו מוועדה אחרת שקיימה אחרת כששאלו את הרופאים שמנהלים את בנק הזרע בבתי חולים על הנושא הזה שנטען שזה תופעה רווחת, הם אמרו לא היה ולא נברא, היו מספר מקרים במלחמת לבנון. </w:t>
      </w:r>
    </w:p>
    <w:p w:rsidR="00850C5E" w:rsidRDefault="00850C5E">
      <w:pPr>
        <w:pStyle w:val="ac"/>
        <w:rPr>
          <w:rFonts w:cs="David"/>
          <w:rtl/>
        </w:rPr>
      </w:pPr>
    </w:p>
    <w:p w:rsidR="00850C5E" w:rsidRDefault="0050171D">
      <w:pPr>
        <w:pStyle w:val="ac"/>
        <w:rPr>
          <w:rFonts w:cs="David"/>
          <w:rtl/>
        </w:rPr>
      </w:pPr>
      <w:r>
        <w:rPr>
          <w:rFonts w:cs="David"/>
          <w:u w:val="single"/>
          <w:rtl/>
        </w:rPr>
        <w:t>אבי יחזקאל - היו"ר:</w:t>
      </w:r>
      <w:r>
        <w:rPr>
          <w:rFonts w:ascii="Ebrima" w:hAnsi="Ebrima" w:cs="Ebrima"/>
        </w:rPr>
        <w:t>ꗬ</w:t>
      </w:r>
      <w:r>
        <w:rPr>
          <w:rFonts w:cs="David" w:hint="cs"/>
        </w:rPr>
        <w:t>Â</w:t>
      </w:r>
      <w:r>
        <w:rPr>
          <w:rFonts w:cs="David"/>
          <w:rtl/>
        </w:rPr>
        <w:t>Q</w:t>
      </w:r>
      <w:r>
        <w:rPr>
          <w:rFonts w:cs="David"/>
        </w:rPr>
        <w:t>Ѝ</w:t>
      </w:r>
      <w:r>
        <w:rPr>
          <w:rFonts w:cs="David"/>
          <w:rtl/>
        </w:rPr>
        <w:t>_</w:t>
      </w:r>
      <w:r>
        <w:rPr>
          <w:rFonts w:ascii="Nyala" w:hAnsi="Nyala" w:cs="Nyala"/>
        </w:rPr>
        <w:t>ሀ</w:t>
      </w:r>
      <w:r>
        <w:rPr>
          <w:rFonts w:cs="David"/>
          <w:rtl/>
        </w:rPr>
        <w:t>¿__</w:t>
      </w:r>
      <w:r>
        <w:rPr>
          <w:rFonts w:ascii="Arial Unicode MS" w:eastAsia="Arial Unicode MS" w:hAnsi="Arial Unicode MS" w:cs="Arial Unicode MS" w:hint="eastAsia"/>
          <w:cs/>
          <w:lang w:bidi="my-MM"/>
        </w:rPr>
        <w:t>က</w:t>
      </w:r>
      <w:r>
        <w:rPr>
          <w:rFonts w:cs="David"/>
          <w:rtl/>
        </w:rPr>
        <w:t>__</w:t>
      </w:r>
      <w:r>
        <w:rPr>
          <w:rFonts w:cs="David"/>
        </w:rPr>
        <w:t>Ѐ</w:t>
      </w:r>
      <w:r>
        <w:rPr>
          <w:rFonts w:cs="David"/>
          <w:rtl/>
        </w:rPr>
        <w:t>_</w:t>
      </w:r>
      <w:r>
        <w:rPr>
          <w:rFonts w:ascii="MS Mincho" w:hAnsi="MS Mincho"/>
          <w:rtl/>
        </w:rPr>
        <w:t>如</w:t>
      </w:r>
      <w:r>
        <w:rPr>
          <w:rFonts w:cs="David"/>
          <w:rtl/>
        </w:rPr>
        <w:t>_</w:t>
      </w:r>
      <w:r>
        <w:rPr>
          <w:rFonts w:cs="David"/>
          <w:rtl/>
        </w:rPr>
        <w:br w:type="column"/>
      </w:r>
      <w:r>
        <w:rPr>
          <w:rFonts w:ascii="MS Mincho" w:hAnsi="MS Mincho"/>
          <w:rtl/>
        </w:rPr>
        <w:t>橢橢</w:t>
      </w:r>
      <w:r>
        <w:rPr>
          <w:rFonts w:ascii="Batang" w:hAnsi="Batang"/>
          <w:rtl/>
        </w:rPr>
        <w:t>좃좃</w:t>
      </w:r>
      <w:r>
        <w:rPr>
          <w:rFonts w:cs="David"/>
          <w:rtl/>
        </w:rPr>
        <w:t>_________</w:t>
      </w:r>
      <w:r>
        <w:rPr>
          <w:rFonts w:cs="David"/>
        </w:rPr>
        <w:t>Ѝ</w:t>
      </w:r>
      <w:r>
        <w:rPr>
          <w:rFonts w:cs="David"/>
          <w:u w:val="single"/>
          <w:rtl/>
        </w:rPr>
        <w:t>_</w:t>
      </w:r>
      <w:r>
        <w:rPr>
          <w:rFonts w:ascii="Batang" w:hAnsi="Batang"/>
          <w:u w:val="single"/>
          <w:rtl/>
        </w:rPr>
        <w:t>됮</w:t>
      </w:r>
      <w:r>
        <w:rPr>
          <w:rFonts w:cs="David"/>
          <w:u w:val="single"/>
          <w:rtl/>
        </w:rPr>
        <w:t>_</w:t>
      </w:r>
      <w:r>
        <w:rPr>
          <w:rFonts w:ascii="Microsoft Yi Baiti" w:hAnsi="Microsoft Yi Baiti"/>
          <w:u w:val="single"/>
          <w:rtl/>
        </w:rPr>
        <w:t>ꋡ</w:t>
      </w:r>
      <w:r>
        <w:rPr>
          <w:rFonts w:cs="David"/>
          <w:u w:val="single"/>
          <w:rtl/>
        </w:rPr>
        <w:t>_</w:t>
      </w:r>
      <w:r>
        <w:rPr>
          <w:rFonts w:ascii="Microsoft Yi Baiti" w:hAnsi="Microsoft Yi Baiti"/>
          <w:u w:val="single"/>
          <w:rtl/>
        </w:rPr>
        <w:t>ꋡ</w:t>
      </w:r>
      <w:r>
        <w:rPr>
          <w:rFonts w:cs="David"/>
          <w:u w:val="single"/>
          <w:rtl/>
        </w:rPr>
        <w:t>_</w:t>
      </w:r>
      <w:r>
        <w:rPr>
          <w:rFonts w:cs="David" w:hint="cs"/>
          <w:u w:val="single"/>
          <w:rtl/>
        </w:rPr>
        <w:t>ꩦ</w:t>
      </w:r>
      <w:r>
        <w:rPr>
          <w:rFonts w:cs="David"/>
          <w:u w:val="single"/>
          <w:rtl/>
        </w:rPr>
        <w:t>___</w:t>
      </w:r>
      <w:r>
        <w:rPr>
          <w:rFonts w:cs="David"/>
          <w:rtl/>
        </w:rPr>
        <w:t>Z______________________________]__</w:t>
      </w:r>
      <w:r>
        <w:rPr>
          <w:rFonts w:cs="David"/>
        </w:rPr>
        <w:t>ʴ</w:t>
      </w:r>
      <w:r>
        <w:rPr>
          <w:rFonts w:cs="David"/>
          <w:rtl/>
        </w:rPr>
        <w:t>___</w:t>
      </w:r>
      <w:r>
        <w:rPr>
          <w:rFonts w:cs="David"/>
        </w:rPr>
        <w:t>ʴ</w:t>
      </w:r>
      <w:r>
        <w:rPr>
          <w:rFonts w:cs="David"/>
          <w:rtl/>
        </w:rPr>
        <w:t>_</w:t>
      </w:r>
      <w:r>
        <w:rPr>
          <w:rFonts w:cs="David"/>
        </w:rPr>
        <w:t>ʴ</w:t>
      </w:r>
      <w:r>
        <w:rPr>
          <w:rFonts w:cs="David"/>
          <w:rtl/>
        </w:rPr>
        <w:t>___</w:t>
      </w:r>
      <w:r>
        <w:rPr>
          <w:rFonts w:cs="David"/>
        </w:rPr>
        <w:t>ʴ</w:t>
      </w:r>
      <w:r>
        <w:rPr>
          <w:rFonts w:cs="David"/>
          <w:rtl/>
        </w:rPr>
        <w:t>___</w:t>
      </w:r>
      <w:r>
        <w:rPr>
          <w:rFonts w:cs="David"/>
        </w:rPr>
        <w:t>ʴ</w:t>
      </w:r>
      <w:r>
        <w:rPr>
          <w:rFonts w:cs="David"/>
          <w:rtl/>
        </w:rPr>
        <w:t>___</w:t>
      </w:r>
      <w:r>
        <w:rPr>
          <w:rFonts w:cs="David"/>
        </w:rPr>
        <w:t>ʴ</w:t>
      </w:r>
      <w:r>
        <w:rPr>
          <w:rFonts w:cs="David"/>
          <w:rtl/>
        </w:rPr>
        <w:t>___</w:t>
      </w:r>
      <w:r>
        <w:rPr>
          <w:rFonts w:cs="David"/>
        </w:rPr>
        <w:t>ʴ</w:t>
      </w:r>
      <w:r>
        <w:rPr>
          <w:rFonts w:cs="David"/>
          <w:rtl/>
        </w:rPr>
        <w:t>_______</w:t>
      </w:r>
      <w:r>
        <w:rPr>
          <w:rFonts w:cs="David"/>
        </w:rPr>
        <w:t>Ұ</w:t>
      </w:r>
      <w:r>
        <w:rPr>
          <w:rFonts w:cs="David"/>
          <w:rtl/>
        </w:rPr>
        <w:t>___</w:t>
      </w:r>
      <w:r>
        <w:rPr>
          <w:rFonts w:cs="David"/>
        </w:rPr>
        <w:t>Ұ</w:t>
      </w:r>
      <w:r>
        <w:rPr>
          <w:rFonts w:cs="David"/>
          <w:rtl/>
        </w:rPr>
        <w:t>___</w:t>
      </w:r>
      <w:r>
        <w:rPr>
          <w:rFonts w:cs="David" w:hint="cs"/>
          <w:u w:val="single"/>
        </w:rPr>
        <w:t>Ұ</w:t>
      </w:r>
      <w:r>
        <w:rPr>
          <w:rFonts w:cs="David"/>
          <w:u w:val="single"/>
          <w:rtl/>
        </w:rPr>
        <w:t>___</w:t>
      </w:r>
      <w:r>
        <w:rPr>
          <w:rFonts w:cs="David"/>
          <w:u w:val="single"/>
        </w:rPr>
        <w:t>Ұ</w:t>
      </w:r>
      <w:r>
        <w:rPr>
          <w:rFonts w:cs="David"/>
          <w:u w:val="single"/>
          <w:rtl/>
        </w:rPr>
        <w:t>_8_</w:t>
      </w:r>
      <w:r>
        <w:rPr>
          <w:rFonts w:cs="David"/>
          <w:u w:val="single"/>
        </w:rPr>
        <w:t>Ө</w:t>
      </w:r>
      <w:r>
        <w:rPr>
          <w:rFonts w:cs="David"/>
          <w:u w:val="single"/>
          <w:rtl/>
        </w:rPr>
        <w:t>_,_</w:t>
      </w:r>
      <w:r>
        <w:rPr>
          <w:u w:val="single"/>
        </w:rPr>
        <w:t>Ԕ</w:t>
      </w:r>
      <w:r>
        <w:rPr>
          <w:rFonts w:cs="David"/>
          <w:u w:val="single"/>
          <w:rtl/>
        </w:rPr>
        <w:t>_</w:t>
      </w:r>
      <w:r>
        <w:rPr>
          <w:rFonts w:cs="David"/>
          <w:u w:val="single"/>
        </w:rPr>
        <w:t>ü</w:t>
      </w:r>
      <w:r>
        <w:rPr>
          <w:rFonts w:cs="David"/>
          <w:u w:val="single"/>
          <w:rtl/>
        </w:rPr>
        <w:t>_</w:t>
      </w:r>
      <w:r>
        <w:rPr>
          <w:rFonts w:cs="David"/>
          <w:u w:val="single"/>
        </w:rPr>
        <w:t>Ұ</w:t>
      </w:r>
      <w:r>
        <w:rPr>
          <w:rFonts w:cs="David"/>
          <w:u w:val="single"/>
          <w:rtl/>
        </w:rPr>
        <w:t>__</w:t>
      </w:r>
      <w:r>
        <w:rPr>
          <w:rFonts w:cs="David"/>
          <w:rtl/>
        </w:rPr>
        <w:t>_</w:t>
      </w:r>
      <w:r>
        <w:rPr>
          <w:rFonts w:cs="David"/>
        </w:rPr>
        <w:t>ἥ</w:t>
      </w:r>
      <w:r>
        <w:rPr>
          <w:rFonts w:cs="David"/>
          <w:rtl/>
        </w:rPr>
        <w:t>_</w:t>
      </w:r>
      <w:r>
        <w:rPr>
          <w:rFonts w:cs="David"/>
        </w:rPr>
        <w:t>Ġ</w:t>
      </w:r>
      <w:r>
        <w:rPr>
          <w:rFonts w:cs="David"/>
          <w:rtl/>
        </w:rPr>
        <w:t>_</w:t>
      </w:r>
      <w:r>
        <w:rPr>
          <w:rtl/>
          <w:lang w:bidi="ar-SA"/>
        </w:rPr>
        <w:t>ٜ</w:t>
      </w:r>
      <w:r>
        <w:rPr>
          <w:rFonts w:cs="David"/>
          <w:rtl/>
        </w:rPr>
        <w:t>___</w:t>
      </w:r>
      <w:r>
        <w:rPr>
          <w:rtl/>
          <w:lang w:bidi="ar-SA"/>
        </w:rPr>
        <w:t>ٜ</w:t>
      </w:r>
      <w:r>
        <w:rPr>
          <w:rFonts w:cs="David"/>
          <w:rtl/>
        </w:rPr>
        <w:t>_(_</w:t>
      </w:r>
      <w:r>
        <w:rPr>
          <w:rtl/>
          <w:lang w:bidi="ar-SA"/>
        </w:rPr>
        <w:t>ڄ</w:t>
      </w:r>
      <w:r>
        <w:rPr>
          <w:rFonts w:cs="David"/>
          <w:rtl/>
        </w:rPr>
        <w:t>___</w:t>
      </w:r>
      <w:r>
        <w:rPr>
          <w:rtl/>
          <w:lang w:bidi="ar-SA"/>
        </w:rPr>
        <w:t>ڄ</w:t>
      </w:r>
      <w:r>
        <w:rPr>
          <w:rFonts w:cs="David"/>
          <w:rtl/>
        </w:rPr>
        <w:t>___</w:t>
      </w:r>
      <w:r>
        <w:rPr>
          <w:rtl/>
          <w:lang w:bidi="ar-SA"/>
        </w:rPr>
        <w:t>ڄ</w:t>
      </w:r>
      <w:r>
        <w:rPr>
          <w:rFonts w:cs="David"/>
          <w:rtl/>
        </w:rPr>
        <w:t>___</w:t>
      </w:r>
      <w:r>
        <w:rPr>
          <w:rtl/>
          <w:lang w:bidi="ar-SA"/>
        </w:rPr>
        <w:t>ڄ</w:t>
      </w:r>
      <w:r>
        <w:rPr>
          <w:rFonts w:cs="David"/>
          <w:rtl/>
        </w:rPr>
        <w:t>___</w:t>
      </w:r>
      <w:r>
        <w:rPr>
          <w:rtl/>
          <w:lang w:bidi="ar-SA"/>
        </w:rPr>
        <w:t>ڄ</w:t>
      </w:r>
      <w:r>
        <w:rPr>
          <w:rFonts w:cs="David"/>
          <w:rtl/>
        </w:rPr>
        <w:t>___</w:t>
      </w:r>
      <w:r>
        <w:rPr>
          <w:rtl/>
          <w:lang w:bidi="ar-SA"/>
        </w:rPr>
        <w:t>ڄ</w:t>
      </w:r>
      <w:r>
        <w:rPr>
          <w:rFonts w:cs="David"/>
          <w:rtl/>
        </w:rPr>
        <w:t>___</w:t>
      </w:r>
      <w:r>
        <w:rPr>
          <w:rFonts w:cs="David"/>
        </w:rPr>
        <w:t>Ṳ</w:t>
      </w:r>
      <w:r>
        <w:rPr>
          <w:rFonts w:cs="David"/>
          <w:rtl/>
        </w:rPr>
        <w:t>___</w:t>
      </w:r>
      <w:r>
        <w:rPr>
          <w:rFonts w:cs="David"/>
        </w:rPr>
        <w:t>Ṵ</w:t>
      </w:r>
      <w:r>
        <w:rPr>
          <w:rFonts w:cs="David"/>
          <w:rtl/>
        </w:rPr>
        <w:t>___</w:t>
      </w:r>
      <w:r>
        <w:rPr>
          <w:rFonts w:cs="David"/>
        </w:rPr>
        <w:t>Ṵ</w:t>
      </w:r>
      <w:r>
        <w:rPr>
          <w:rFonts w:cs="David"/>
          <w:rtl/>
        </w:rPr>
        <w:t>___</w:t>
      </w:r>
      <w:r>
        <w:rPr>
          <w:rFonts w:cs="David"/>
        </w:rPr>
        <w:t>Ṵ</w:t>
      </w:r>
      <w:r>
        <w:rPr>
          <w:rFonts w:cs="David"/>
          <w:rtl/>
        </w:rPr>
        <w:t>___</w:t>
      </w:r>
      <w:r>
        <w:rPr>
          <w:rFonts w:cs="David"/>
        </w:rPr>
        <w:t>Ṵ</w:t>
      </w:r>
      <w:r>
        <w:rPr>
          <w:rFonts w:cs="David"/>
          <w:rtl/>
        </w:rPr>
        <w:t>___</w:t>
      </w:r>
      <w:r>
        <w:rPr>
          <w:rFonts w:cs="David"/>
        </w:rPr>
        <w:t>Ṵ</w:t>
      </w:r>
      <w:r>
        <w:rPr>
          <w:rFonts w:cs="David"/>
          <w:rtl/>
        </w:rPr>
        <w:t>___</w:t>
      </w:r>
      <w:r>
        <w:rPr>
          <w:rFonts w:cs="David"/>
        </w:rPr>
        <w:t>Ṵ</w:t>
      </w:r>
      <w:r>
        <w:rPr>
          <w:rFonts w:cs="David"/>
          <w:rtl/>
        </w:rPr>
        <w:t>_$_</w:t>
      </w:r>
      <w:r>
        <w:rPr>
          <w:rFonts w:ascii="Cambria Math" w:hAnsi="Cambria Math" w:cs="Cambria Math" w:hint="cs"/>
          <w:rtl/>
        </w:rPr>
        <w:t>⁅</w:t>
      </w:r>
      <w:r>
        <w:rPr>
          <w:rFonts w:cs="David"/>
          <w:rtl/>
        </w:rPr>
        <w:t>_</w:t>
      </w:r>
      <w:r>
        <w:rPr>
          <w:rFonts w:cs="David"/>
        </w:rPr>
        <w:t>Ǵ</w:t>
      </w:r>
      <w:r>
        <w:rPr>
          <w:rFonts w:cs="David"/>
          <w:rtl/>
        </w:rPr>
        <w:t>_</w:t>
      </w:r>
      <w:r>
        <w:rPr>
          <w:rFonts w:ascii="Cambria Math" w:hAnsi="Cambria Math" w:cs="Cambria Math" w:hint="cs"/>
          <w:rtl/>
        </w:rPr>
        <w:t>∹</w:t>
      </w:r>
      <w:r>
        <w:rPr>
          <w:rFonts w:cs="David"/>
          <w:rtl/>
        </w:rPr>
        <w:t>_L_</w:t>
      </w:r>
      <w:r>
        <w:rPr>
          <w:rFonts w:cs="David"/>
        </w:rPr>
        <w:t>ẘ</w:t>
      </w:r>
      <w:r>
        <w:rPr>
          <w:rFonts w:cs="David"/>
          <w:rtl/>
        </w:rPr>
        <w:t>_</w:t>
      </w:r>
      <w:r>
        <w:rPr>
          <w:rFonts w:cs="David" w:hint="cs"/>
          <w:rtl/>
        </w:rPr>
        <w:t></w:t>
      </w:r>
      <w:r>
        <w:rPr>
          <w:rFonts w:cs="David"/>
          <w:rtl/>
        </w:rPr>
        <w:t>_________</w:t>
      </w:r>
      <w:r>
        <w:rPr>
          <w:rFonts w:cs="David"/>
        </w:rPr>
        <w:t>ʴ</w:t>
      </w:r>
      <w:r>
        <w:rPr>
          <w:rFonts w:cs="David"/>
          <w:rtl/>
        </w:rPr>
        <w:t>___</w:t>
      </w:r>
      <w:r>
        <w:rPr>
          <w:rtl/>
          <w:lang w:bidi="ar-SA"/>
        </w:rPr>
        <w:t>ڄ</w:t>
      </w:r>
      <w:r>
        <w:rPr>
          <w:rFonts w:cs="David"/>
          <w:rtl/>
        </w:rPr>
        <w:t>___________</w:t>
      </w:r>
      <w:r>
        <w:rPr>
          <w:rtl/>
          <w:lang w:bidi="ar-SA"/>
        </w:rPr>
        <w:t>ڄ</w:t>
      </w:r>
      <w:r>
        <w:rPr>
          <w:rFonts w:cs="David"/>
          <w:rtl/>
        </w:rPr>
        <w:t>___</w:t>
      </w:r>
      <w:r>
        <w:rPr>
          <w:rtl/>
          <w:lang w:bidi="ar-SA"/>
        </w:rPr>
        <w:t>ڄ</w:t>
      </w:r>
      <w:r>
        <w:rPr>
          <w:rFonts w:cs="David"/>
          <w:rtl/>
        </w:rPr>
        <w:t>___</w:t>
      </w:r>
      <w:r>
        <w:rPr>
          <w:rtl/>
          <w:lang w:bidi="ar-SA"/>
        </w:rPr>
        <w:t>ڄ</w:t>
      </w:r>
      <w:r>
        <w:rPr>
          <w:rFonts w:cs="David"/>
          <w:rtl/>
        </w:rPr>
        <w:t>___</w:t>
      </w:r>
      <w:r>
        <w:rPr>
          <w:rtl/>
          <w:lang w:bidi="ar-SA"/>
        </w:rPr>
        <w:t>ڄ</w:t>
      </w:r>
      <w:r>
        <w:rPr>
          <w:rFonts w:cs="David"/>
          <w:rtl/>
        </w:rPr>
        <w:t>___</w:t>
      </w:r>
      <w:r>
        <w:rPr>
          <w:rFonts w:cs="David"/>
        </w:rPr>
        <w:t>ẘ</w:t>
      </w:r>
      <w:r>
        <w:rPr>
          <w:rFonts w:cs="David"/>
          <w:rtl/>
        </w:rPr>
        <w:t>___</w:t>
      </w:r>
      <w:r>
        <w:rPr>
          <w:rFonts w:cs="David" w:hint="cs"/>
          <w:rtl/>
        </w:rPr>
        <w:t>ᩬ</w:t>
      </w:r>
      <w:r>
        <w:rPr>
          <w:rFonts w:cs="David"/>
          <w:rtl/>
        </w:rPr>
        <w:t>___</w:t>
      </w:r>
      <w:r>
        <w:rPr>
          <w:rFonts w:cs="David"/>
        </w:rPr>
        <w:t>ʴ</w:t>
      </w:r>
      <w:r>
        <w:rPr>
          <w:rFonts w:cs="David"/>
          <w:rtl/>
        </w:rPr>
        <w:t>___</w:t>
      </w:r>
      <w:r>
        <w:rPr>
          <w:rFonts w:cs="David"/>
        </w:rPr>
        <w:t>ʴ</w:t>
      </w:r>
      <w:r>
        <w:rPr>
          <w:rFonts w:cs="David"/>
          <w:rtl/>
        </w:rPr>
        <w:t>___</w:t>
      </w:r>
      <w:r>
        <w:rPr>
          <w:rtl/>
          <w:lang w:bidi="ar-SA"/>
        </w:rPr>
        <w:t>ڄ</w:t>
      </w:r>
      <w:r>
        <w:rPr>
          <w:rFonts w:cs="David"/>
          <w:rtl/>
        </w:rPr>
        <w:t>_______</w:t>
      </w:r>
      <w:r>
        <w:rPr>
          <w:rtl/>
          <w:lang w:bidi="ar-SA"/>
        </w:rPr>
        <w:t>ڄ</w:t>
      </w:r>
      <w:r>
        <w:rPr>
          <w:rFonts w:cs="David"/>
          <w:rtl/>
        </w:rPr>
        <w:t>___</w:t>
      </w:r>
      <w:r>
        <w:rPr>
          <w:rtl/>
          <w:lang w:bidi="ar-SA"/>
        </w:rPr>
        <w:t>ٜ</w:t>
      </w:r>
      <w:r>
        <w:rPr>
          <w:rFonts w:cs="David"/>
          <w:rtl/>
        </w:rPr>
        <w:t>___</w:t>
      </w:r>
      <w:r>
        <w:rPr>
          <w:rFonts w:cs="David" w:hint="cs"/>
          <w:rtl/>
        </w:rPr>
        <w:t>ᩬ</w:t>
      </w:r>
      <w:r>
        <w:rPr>
          <w:rFonts w:cs="David"/>
          <w:rtl/>
        </w:rPr>
        <w:t>___</w:t>
      </w:r>
      <w:r>
        <w:rPr>
          <w:rFonts w:cs="David" w:hint="cs"/>
          <w:rtl/>
        </w:rPr>
        <w:t>ᩬ</w:t>
      </w:r>
      <w:r>
        <w:rPr>
          <w:rFonts w:cs="David"/>
          <w:rtl/>
        </w:rPr>
        <w:t>___</w:t>
      </w:r>
      <w:r>
        <w:rPr>
          <w:rFonts w:cs="David" w:hint="cs"/>
          <w:rtl/>
        </w:rPr>
        <w:t>ᩬ</w:t>
      </w:r>
      <w:r>
        <w:rPr>
          <w:rFonts w:cs="David"/>
          <w:rtl/>
        </w:rPr>
        <w:t>___</w:t>
      </w:r>
      <w:r>
        <w:rPr>
          <w:rtl/>
          <w:lang w:bidi="ar-SA"/>
        </w:rPr>
        <w:t>ڄ</w:t>
      </w:r>
      <w:r>
        <w:rPr>
          <w:rFonts w:cs="David"/>
          <w:rtl/>
        </w:rPr>
        <w:t>_X_</w:t>
      </w:r>
      <w:r>
        <w:rPr>
          <w:rFonts w:cs="David"/>
        </w:rPr>
        <w:t>ʴ</w:t>
      </w:r>
      <w:r>
        <w:rPr>
          <w:rFonts w:cs="David"/>
          <w:rtl/>
        </w:rPr>
        <w:t>___</w:t>
      </w:r>
      <w:r>
        <w:rPr>
          <w:rtl/>
          <w:lang w:bidi="ar-SA"/>
        </w:rPr>
        <w:t>ڄ</w:t>
      </w:r>
      <w:r>
        <w:rPr>
          <w:rFonts w:cs="David"/>
          <w:rtl/>
        </w:rPr>
        <w:t>___</w:t>
      </w:r>
      <w:r>
        <w:rPr>
          <w:rFonts w:cs="David"/>
        </w:rPr>
        <w:t>ʴ</w:t>
      </w:r>
      <w:r>
        <w:rPr>
          <w:rFonts w:cs="David"/>
          <w:rtl/>
        </w:rPr>
        <w:t>___</w:t>
      </w:r>
      <w:r>
        <w:rPr>
          <w:rFonts w:hint="cs"/>
          <w:u w:val="single"/>
          <w:rtl/>
          <w:lang w:bidi="ar-SA"/>
        </w:rPr>
        <w:t>ڄ</w:t>
      </w:r>
      <w:r>
        <w:rPr>
          <w:rFonts w:cs="David"/>
          <w:u w:val="single"/>
          <w:rtl/>
        </w:rPr>
        <w:t>___</w:t>
      </w:r>
      <w:r>
        <w:rPr>
          <w:rFonts w:cs="David"/>
          <w:u w:val="single"/>
        </w:rPr>
        <w:t>Ṳ</w:t>
      </w:r>
      <w:r>
        <w:rPr>
          <w:rFonts w:cs="David"/>
          <w:u w:val="single"/>
          <w:rtl/>
        </w:rPr>
        <w:t>____</w:t>
      </w:r>
      <w:r>
        <w:rPr>
          <w:rFonts w:cs="David"/>
          <w:rtl/>
        </w:rPr>
        <w:t>_______</w:t>
      </w:r>
      <w:r>
        <w:rPr>
          <w:rFonts w:ascii="Arial" w:hAnsi="Arial" w:cs="Arial" w:hint="cs"/>
          <w:rtl/>
        </w:rPr>
        <w:t>ˈ</w:t>
      </w:r>
      <w:r>
        <w:rPr>
          <w:rFonts w:cs="David"/>
          <w:rtl/>
        </w:rPr>
        <w:t>_</w:t>
      </w:r>
      <w:r>
        <w:rPr>
          <w:rFonts w:cs="David"/>
        </w:rPr>
        <w:t>ô</w:t>
      </w:r>
      <w:r>
        <w:rPr>
          <w:rFonts w:cs="David"/>
          <w:rtl/>
        </w:rPr>
        <w:t>_</w:t>
      </w:r>
      <w:r>
        <w:rPr>
          <w:rFonts w:cs="David"/>
        </w:rPr>
        <w:t>μ</w:t>
      </w:r>
      <w:r>
        <w:rPr>
          <w:rFonts w:cs="David"/>
          <w:rtl/>
        </w:rPr>
        <w:t>_</w:t>
      </w:r>
      <w:r>
        <w:rPr>
          <w:rFonts w:cs="David"/>
        </w:rPr>
        <w:t>ô</w:t>
      </w:r>
      <w:r>
        <w:rPr>
          <w:rFonts w:cs="David"/>
          <w:rtl/>
        </w:rPr>
        <w:t>_</w:t>
      </w:r>
      <w:r>
        <w:rPr>
          <w:rFonts w:cs="David"/>
        </w:rPr>
        <w:t>ʴ</w:t>
      </w:r>
      <w:r>
        <w:rPr>
          <w:rFonts w:cs="David"/>
          <w:rtl/>
        </w:rPr>
        <w:t>___</w:t>
      </w:r>
      <w:r>
        <w:rPr>
          <w:rFonts w:cs="David"/>
        </w:rPr>
        <w:t>ʴ</w:t>
      </w:r>
      <w:r>
        <w:rPr>
          <w:rFonts w:cs="David"/>
          <w:rtl/>
        </w:rPr>
        <w:t>___</w:t>
      </w:r>
      <w:r>
        <w:rPr>
          <w:rFonts w:cs="David"/>
        </w:rPr>
        <w:t>ʴ</w:t>
      </w:r>
      <w:r>
        <w:rPr>
          <w:rFonts w:cs="David"/>
          <w:rtl/>
        </w:rPr>
        <w:t>___</w:t>
      </w:r>
      <w:r>
        <w:rPr>
          <w:rFonts w:cs="David"/>
        </w:rPr>
        <w:t>ʴ</w:t>
      </w:r>
      <w:r>
        <w:rPr>
          <w:rFonts w:cs="David"/>
          <w:rtl/>
        </w:rPr>
        <w:t>___</w:t>
      </w:r>
      <w:r>
        <w:rPr>
          <w:rtl/>
          <w:lang w:bidi="ar-SA"/>
        </w:rPr>
        <w:t>ڄ</w:t>
      </w:r>
      <w:r>
        <w:rPr>
          <w:rFonts w:cs="David"/>
          <w:rtl/>
        </w:rPr>
        <w:t>___</w:t>
      </w:r>
      <w:r>
        <w:rPr>
          <w:rFonts w:cs="David"/>
        </w:rPr>
        <w:t>Ṳ</w:t>
      </w:r>
      <w:r>
        <w:rPr>
          <w:rFonts w:cs="David"/>
          <w:rtl/>
        </w:rPr>
        <w:t>___</w:t>
      </w:r>
      <w:r>
        <w:rPr>
          <w:rFonts w:cs="David" w:hint="cs"/>
          <w:rtl/>
        </w:rPr>
        <w:t>ᩬ</w:t>
      </w:r>
      <w:r>
        <w:rPr>
          <w:rFonts w:cs="David"/>
          <w:rtl/>
        </w:rPr>
        <w:t>_</w:t>
      </w:r>
      <w:r>
        <w:rPr>
          <w:rFonts w:cs="David"/>
        </w:rPr>
        <w:t>І</w:t>
      </w:r>
      <w:r>
        <w:rPr>
          <w:rFonts w:cs="David"/>
          <w:rtl/>
        </w:rPr>
        <w:t>_</w:t>
      </w:r>
      <w:r>
        <w:rPr>
          <w:rFonts w:cs="David" w:hint="cs"/>
          <w:rtl/>
        </w:rPr>
        <w:t>ᩬ</w:t>
      </w:r>
      <w:r>
        <w:rPr>
          <w:rFonts w:cs="David"/>
          <w:rtl/>
        </w:rPr>
        <w:t>_______</w:t>
      </w:r>
      <w:r>
        <w:rPr>
          <w:rFonts w:cs="David"/>
        </w:rPr>
        <w:t>Ṳ</w:t>
      </w:r>
      <w:r>
        <w:rPr>
          <w:rFonts w:cs="David"/>
          <w:rtl/>
        </w:rPr>
        <w:t>___</w:t>
      </w:r>
      <w:r>
        <w:rPr>
          <w:rFonts w:cs="David"/>
        </w:rPr>
        <w:t>ʴ</w:t>
      </w:r>
      <w:r>
        <w:rPr>
          <w:rFonts w:cs="David"/>
          <w:rtl/>
        </w:rPr>
        <w:t>___</w:t>
      </w:r>
      <w:r>
        <w:rPr>
          <w:rFonts w:cs="David"/>
        </w:rPr>
        <w:t>ʴ</w:t>
      </w:r>
      <w:r>
        <w:rPr>
          <w:rFonts w:cs="David"/>
          <w:rtl/>
        </w:rPr>
        <w:t>_______________________________</w:t>
      </w:r>
      <w:r>
        <w:rPr>
          <w:rFonts w:cs="David"/>
        </w:rPr>
        <w:t>Ṳ</w:t>
      </w:r>
      <w:r>
        <w:rPr>
          <w:rFonts w:cs="David"/>
          <w:rtl/>
        </w:rPr>
        <w:t>___</w:t>
      </w:r>
      <w:r>
        <w:rPr>
          <w:rtl/>
          <w:lang w:bidi="ar-SA"/>
        </w:rPr>
        <w:t>ڄ</w:t>
      </w:r>
      <w:r>
        <w:rPr>
          <w:rFonts w:cs="David"/>
          <w:rtl/>
        </w:rPr>
        <w:t>___</w:t>
      </w:r>
      <w:r>
        <w:rPr>
          <w:rtl/>
          <w:lang w:bidi="ar-SA"/>
        </w:rPr>
        <w:t>ؐ</w:t>
      </w:r>
      <w:r>
        <w:rPr>
          <w:rFonts w:cs="David"/>
          <w:rtl/>
        </w:rPr>
        <w:t>_L_</w:t>
      </w:r>
      <w:r>
        <w:rPr>
          <w:rFonts w:ascii="Nyala" w:hAnsi="Nyala" w:cs="Nyala"/>
        </w:rPr>
        <w:t>በ</w:t>
      </w:r>
      <w:r>
        <w:rPr>
          <w:rFonts w:cs="Latha"/>
          <w:cs/>
          <w:lang w:bidi="ta-IN"/>
        </w:rPr>
        <w:t>ஒ</w:t>
      </w:r>
      <w:r>
        <w:rPr>
          <w:rFonts w:ascii="PMingLiU" w:eastAsia="PMingLiU" w:hAnsi="PMingLiU" w:cs="PMingLiU" w:hint="eastAsia"/>
          <w:rtl/>
        </w:rPr>
        <w:t>蛿</w:t>
      </w:r>
      <w:r>
        <w:rPr>
          <w:rFonts w:cs="David"/>
        </w:rPr>
        <w:t>ǂҰ</w:t>
      </w:r>
      <w:r>
        <w:rPr>
          <w:rFonts w:cs="David"/>
          <w:rtl/>
        </w:rPr>
        <w:t>___</w:t>
      </w:r>
      <w:r>
        <w:rPr>
          <w:rFonts w:cs="David"/>
        </w:rPr>
        <w:t>Ұ</w:t>
      </w:r>
      <w:r>
        <w:rPr>
          <w:rFonts w:cs="David"/>
          <w:rtl/>
        </w:rPr>
        <w:t>___</w:t>
      </w:r>
      <w:r>
        <w:rPr>
          <w:rtl/>
          <w:lang w:bidi="ar-SA"/>
        </w:rPr>
        <w:t>ۜ</w:t>
      </w:r>
      <w:r>
        <w:rPr>
          <w:rFonts w:cs="David"/>
          <w:rtl/>
        </w:rPr>
        <w:t>_</w:t>
      </w:r>
      <w:r>
        <w:rPr>
          <w:rFonts w:ascii="Nyala" w:hAnsi="Nyala" w:cs="Nyala"/>
        </w:rPr>
        <w:t>᎐</w:t>
      </w:r>
      <w:r>
        <w:rPr>
          <w:rFonts w:cs="David"/>
          <w:rtl/>
        </w:rPr>
        <w:t>_</w:t>
      </w:r>
      <w:r>
        <w:rPr>
          <w:rFonts w:cs="David"/>
        </w:rPr>
        <w:t>Ṳ</w:t>
      </w:r>
      <w:r>
        <w:rPr>
          <w:rFonts w:cs="David"/>
          <w:rtl/>
        </w:rPr>
        <w:t>______________________________</w:t>
      </w:r>
      <w:r>
        <w:rPr>
          <w:rFonts w:cs="David"/>
          <w:u w:val="single"/>
          <w:rtl/>
        </w:rPr>
        <w:t>___________</w:t>
      </w:r>
      <w:r>
        <w:rPr>
          <w:rFonts w:cs="David"/>
          <w:rtl/>
        </w:rPr>
        <w:t>_____________________________פרוטוקול מישיבת הוועדה לפניות הציבורמיום ב', כ"ט בחשון התשס"ג, 4/11/02, בשעה: 11:00</w:t>
      </w:r>
    </w:p>
    <w:p w:rsidR="00850C5E" w:rsidRDefault="0050171D">
      <w:pPr>
        <w:pStyle w:val="ac"/>
        <w:ind w:firstLine="720"/>
        <w:rPr>
          <w:rFonts w:cs="David"/>
          <w:rtl/>
        </w:rPr>
      </w:pPr>
      <w:r>
        <w:rPr>
          <w:rFonts w:cs="David"/>
          <w:rtl/>
        </w:rPr>
        <w:t>על סדר היום:</w:t>
      </w:r>
      <w:r>
        <w:rPr>
          <w:rFonts w:cs="David"/>
          <w:rtl/>
        </w:rPr>
        <w:tab/>
        <w:t>פניות ציבור לגבי הקפאת זרע של חיילים במועד גיוסם לצה"לנכחו:חברי הוועדה:</w:t>
      </w:r>
      <w:r>
        <w:rPr>
          <w:rFonts w:cs="David"/>
          <w:rtl/>
        </w:rPr>
        <w:tab/>
        <w:t>אבי יחזקאל - היו"ר</w:t>
      </w:r>
      <w:r>
        <w:rPr>
          <w:rFonts w:cs="David"/>
          <w:rtl/>
        </w:rPr>
        <w:tab/>
        <w:t>מוזמנים:</w:t>
      </w:r>
      <w:r>
        <w:rPr>
          <w:rFonts w:cs="David"/>
          <w:rtl/>
        </w:rPr>
        <w:tab/>
        <w:t>ד"ר מרדכי הלפרין</w:t>
      </w:r>
      <w:r>
        <w:rPr>
          <w:rFonts w:cs="David"/>
          <w:rtl/>
        </w:rPr>
        <w:tab/>
        <w:t>- ממונה אתיקה בריאותית, משרד</w:t>
      </w:r>
      <w:r>
        <w:rPr>
          <w:rFonts w:cs="David"/>
          <w:rtl/>
        </w:rPr>
        <w:tab/>
      </w:r>
      <w:r>
        <w:rPr>
          <w:rFonts w:cs="David"/>
          <w:rtl/>
        </w:rPr>
        <w:tab/>
        <w:t xml:space="preserve">  הבריאות</w:t>
      </w:r>
      <w:r>
        <w:rPr>
          <w:rFonts w:cs="David"/>
          <w:rtl/>
        </w:rPr>
        <w:tab/>
        <w:t>אל"מ חני כספי</w:t>
      </w:r>
      <w:r>
        <w:rPr>
          <w:rFonts w:cs="David"/>
          <w:rtl/>
        </w:rPr>
        <w:tab/>
        <w:t>- עוזר הפצ"ר ליעוץ וחקיקה, משרד הבטחון</w:t>
      </w:r>
      <w:r>
        <w:rPr>
          <w:rFonts w:cs="David"/>
          <w:rtl/>
        </w:rPr>
        <w:tab/>
        <w:t>רב סרן תמיר מוריץ</w:t>
      </w:r>
      <w:r>
        <w:rPr>
          <w:rFonts w:cs="David"/>
          <w:rtl/>
        </w:rPr>
        <w:tab/>
        <w:t>- יועץ משפטי, קצין רפואה ראשי, משרד</w:t>
      </w:r>
      <w:r>
        <w:rPr>
          <w:rFonts w:cs="David"/>
          <w:rtl/>
        </w:rPr>
        <w:tab/>
      </w:r>
      <w:r>
        <w:rPr>
          <w:rFonts w:cs="David"/>
          <w:rtl/>
        </w:rPr>
        <w:tab/>
        <w:t xml:space="preserve">  הבטחון</w:t>
      </w:r>
      <w:r>
        <w:rPr>
          <w:rFonts w:cs="David"/>
          <w:rtl/>
        </w:rPr>
        <w:tab/>
        <w:t>עו"ד גלי בן-אור</w:t>
      </w:r>
      <w:r>
        <w:rPr>
          <w:rFonts w:cs="David"/>
          <w:rtl/>
        </w:rPr>
        <w:tab/>
        <w:t>- מחלקת יעוץ וחקיקה, משרד המשפטים</w:t>
      </w:r>
      <w:r>
        <w:rPr>
          <w:rFonts w:cs="David"/>
          <w:rtl/>
        </w:rPr>
        <w:tab/>
        <w:t>לימור חלד</w:t>
      </w:r>
      <w:r>
        <w:rPr>
          <w:rFonts w:cs="David"/>
          <w:rtl/>
        </w:rPr>
        <w:tab/>
        <w:t>- מתמחה, משרד המשפטים</w:t>
      </w:r>
      <w:r>
        <w:rPr>
          <w:rFonts w:cs="David"/>
          <w:rtl/>
        </w:rPr>
        <w:tab/>
        <w:t>עו"ד אירית רוזנבלום</w:t>
      </w:r>
      <w:r>
        <w:rPr>
          <w:rFonts w:cs="David"/>
          <w:rtl/>
        </w:rPr>
        <w:tab/>
        <w:t>- משפחה חדשה</w:t>
      </w:r>
      <w:r>
        <w:rPr>
          <w:rFonts w:cs="David"/>
          <w:rtl/>
        </w:rPr>
        <w:tab/>
        <w:t>עו"ד שלמה ציפורי</w:t>
      </w:r>
      <w:r>
        <w:rPr>
          <w:rFonts w:cs="David"/>
          <w:rtl/>
        </w:rPr>
        <w:tab/>
        <w:t xml:space="preserve">- משפחה חדשה   </w:t>
      </w:r>
      <w:r>
        <w:rPr>
          <w:rFonts w:cs="David"/>
          <w:rtl/>
        </w:rPr>
        <w:tab/>
        <w:t>עו"ד מיכל שחורי</w:t>
      </w:r>
      <w:r>
        <w:rPr>
          <w:rFonts w:cs="David"/>
          <w:rtl/>
        </w:rPr>
        <w:tab/>
        <w:t>- משפחה חדשה</w:t>
      </w:r>
      <w:r>
        <w:rPr>
          <w:rFonts w:cs="David"/>
          <w:rtl/>
        </w:rPr>
        <w:tab/>
        <w:t>ד"ר רות לנדאו</w:t>
      </w:r>
      <w:r>
        <w:rPr>
          <w:rFonts w:cs="David"/>
          <w:rtl/>
        </w:rPr>
        <w:tab/>
        <w:t>- בית ספר לעבודה סוציאלית, האוניברסיטה</w:t>
      </w:r>
      <w:r>
        <w:rPr>
          <w:rFonts w:cs="David"/>
          <w:rtl/>
        </w:rPr>
        <w:tab/>
      </w:r>
      <w:r>
        <w:rPr>
          <w:rFonts w:cs="David"/>
          <w:rtl/>
        </w:rPr>
        <w:tab/>
        <w:t xml:space="preserve">  העברית</w:t>
      </w:r>
      <w:r>
        <w:rPr>
          <w:rFonts w:cs="David"/>
          <w:rtl/>
        </w:rPr>
        <w:tab/>
        <w:t>ורדית רביצקי</w:t>
      </w:r>
      <w:r>
        <w:rPr>
          <w:rFonts w:cs="David"/>
          <w:rtl/>
        </w:rPr>
        <w:tab/>
        <w:t>- מכון גרטנר, יחידת האתיקה</w:t>
      </w:r>
      <w:r>
        <w:rPr>
          <w:rFonts w:cs="David"/>
          <w:rtl/>
        </w:rPr>
        <w:tab/>
        <w:t>יונה ברגור</w:t>
      </w:r>
      <w:r>
        <w:rPr>
          <w:rFonts w:cs="David"/>
          <w:rtl/>
        </w:rPr>
        <w:tab/>
        <w:t>- אב שכולמנהלת הוועדה:</w:t>
      </w:r>
      <w:r>
        <w:rPr>
          <w:rFonts w:cs="David"/>
          <w:rtl/>
        </w:rPr>
        <w:tab/>
        <w:t>שלומית קואולמןנרשם על ידי:</w:t>
      </w:r>
      <w:r>
        <w:rPr>
          <w:rFonts w:cs="David"/>
          <w:rtl/>
        </w:rPr>
        <w:tab/>
        <w:t>מילת - הקלטות ותמלולפניות ציבור לגבי הקפאת זרע של חיילים במועד גיוסם לצה"לאבי יחזקאל - היו"ר:</w:t>
      </w:r>
      <w:r>
        <w:rPr>
          <w:rFonts w:cs="David"/>
          <w:rtl/>
        </w:rPr>
        <w:tab/>
        <w:t>אני פותח את ישיבת הוועדה לפניות הציבור.אירית רוזנבלום:</w:t>
      </w:r>
      <w:r>
        <w:rPr>
          <w:rFonts w:cs="David"/>
          <w:rtl/>
        </w:rPr>
        <w:tab/>
      </w:r>
      <w:r>
        <w:rPr>
          <w:rFonts w:cs="David"/>
          <w:rtl/>
        </w:rPr>
        <w:tab/>
        <w:t xml:space="preserve">ארגון משפחה חדשה עוסק בזכות האדם למשפחה בדרך של ניסויים ובדרך של הורות - שתי הדרכים שאינן מובנות מאליהן לפי שיטת המשפט הישראלית וגם בהתאם להתנהלות החברתית שלנו. לא כל אדם בישראל יכול להקים משפחה על פי בחירתו ורצונו. יש אנשים שנתקלים בקושי כאשר אין להם אפשרות להינשא, יש אנשים המבקשים לבטא את הורותם שלא כדרך הטבע אלא באמצעות הטכנולוגיה הרפואית, או בשיטות האימוץ או פונדקאות. למעשה, אנחנו מייצגים את כל הזכויות האלו כאשר התא המשפחתי במדינת  ישראל הוא יישות בלתי מוגדרת לחלוטין, אין חוק המגדיר מה היא משפחה. היוזמה הגדולה שלנו במסגרת הזו זה חקיקת חוק יסוד המשפחה שנמצא כרגע בבחינתה של ועדת נאמן. מעבר לפעולת הלובי והזרעה מלאכותית, אם בכלל, מה שבארץ לא בטוח שיאפשרו שהיא תהיה תורמת ביצית שהיא גם היולדת, זה לא ברור לי לפי מה שמתקיים. אבל יכול להיות שיהיה צורך גם בתורמת ביצית וגם בפונדקאית ואז אותה אשה צעירה, או מבוגרת, תקים לה משפחה אחרת ואנחנו יכולים לראות מה יהיו היחסים בין ההורים השכולים, בן הילד שלא הכיר את אביו, שיש לו אמא שלא הכירה גם את אביו. זאת אומרת שאנחנו יכולים לבנות פה תרחישים עד להודעה חדשה. </w:t>
      </w:r>
    </w:p>
    <w:p w:rsidR="00850C5E" w:rsidRDefault="00850C5E">
      <w:pPr>
        <w:pStyle w:val="ac"/>
        <w:ind w:firstLine="720"/>
        <w:rPr>
          <w:rFonts w:cs="David"/>
          <w:rtl/>
        </w:rPr>
      </w:pPr>
    </w:p>
    <w:p w:rsidR="00850C5E" w:rsidRDefault="0050171D">
      <w:pPr>
        <w:rPr>
          <w:rFonts w:cs="David"/>
          <w:rtl/>
        </w:rPr>
      </w:pPr>
      <w:r>
        <w:rPr>
          <w:rFonts w:cs="David"/>
          <w:u w:val="single"/>
          <w:rtl/>
        </w:rPr>
        <w:t>אבי יחזקאל - היו"ר:</w:t>
      </w:r>
    </w:p>
    <w:p w:rsidR="00850C5E" w:rsidRDefault="00850C5E">
      <w:pPr>
        <w:pStyle w:val="ac"/>
        <w:ind w:hanging="1"/>
        <w:rPr>
          <w:rFonts w:cs="David"/>
          <w:rtl/>
        </w:rPr>
      </w:pPr>
    </w:p>
    <w:p w:rsidR="00850C5E" w:rsidRDefault="0050171D">
      <w:pPr>
        <w:pStyle w:val="ac"/>
        <w:ind w:hanging="1"/>
        <w:rPr>
          <w:rFonts w:cs="David"/>
          <w:rtl/>
        </w:rPr>
      </w:pPr>
      <w:r>
        <w:rPr>
          <w:rFonts w:cs="David"/>
          <w:rtl/>
        </w:rPr>
        <w:tab/>
      </w:r>
      <w:r>
        <w:rPr>
          <w:rFonts w:cs="David"/>
          <w:rtl/>
        </w:rPr>
        <w:tab/>
        <w:t xml:space="preserve">את אומרת חוץ מזה שהצבא יקים גם בנק זרע הוא יעביר גם את "האשה". </w:t>
      </w:r>
    </w:p>
    <w:p w:rsidR="00850C5E" w:rsidRDefault="00850C5E">
      <w:pPr>
        <w:pStyle w:val="ac"/>
        <w:ind w:hanging="1"/>
        <w:rPr>
          <w:rFonts w:cs="David"/>
          <w:rtl/>
        </w:rPr>
      </w:pPr>
    </w:p>
    <w:p w:rsidR="00850C5E" w:rsidRDefault="0050171D">
      <w:pPr>
        <w:pStyle w:val="ac"/>
        <w:ind w:hanging="1"/>
        <w:rPr>
          <w:rFonts w:cs="David"/>
          <w:u w:val="single"/>
          <w:rtl/>
        </w:rPr>
      </w:pPr>
      <w:r>
        <w:rPr>
          <w:rFonts w:cs="David"/>
          <w:u w:val="single"/>
          <w:rtl/>
        </w:rPr>
        <w:t>רות לנדאו:</w:t>
      </w:r>
    </w:p>
    <w:p w:rsidR="00850C5E" w:rsidRDefault="00850C5E">
      <w:pPr>
        <w:pStyle w:val="ac"/>
        <w:ind w:hanging="1"/>
        <w:rPr>
          <w:rFonts w:cs="David"/>
          <w:rtl/>
        </w:rPr>
      </w:pPr>
    </w:p>
    <w:p w:rsidR="00850C5E" w:rsidRDefault="0050171D">
      <w:pPr>
        <w:pStyle w:val="ac"/>
        <w:ind w:hanging="1"/>
        <w:rPr>
          <w:rFonts w:cs="David"/>
          <w:rtl/>
        </w:rPr>
      </w:pPr>
      <w:r>
        <w:rPr>
          <w:rFonts w:cs="David"/>
          <w:rtl/>
        </w:rPr>
        <w:tab/>
      </w:r>
      <w:r>
        <w:rPr>
          <w:rFonts w:cs="David"/>
          <w:rtl/>
        </w:rPr>
        <w:tab/>
        <w:t xml:space="preserve">הוא יצטרך לטפל. </w:t>
      </w:r>
    </w:p>
    <w:p w:rsidR="00850C5E" w:rsidRDefault="00850C5E">
      <w:pPr>
        <w:pStyle w:val="ac"/>
        <w:ind w:hanging="1"/>
        <w:rPr>
          <w:rFonts w:cs="David"/>
          <w:rtl/>
        </w:rPr>
      </w:pPr>
    </w:p>
    <w:p w:rsidR="00850C5E" w:rsidRDefault="0050171D">
      <w:pPr>
        <w:rPr>
          <w:rFonts w:cs="David"/>
          <w:rtl/>
        </w:rPr>
      </w:pPr>
      <w:r>
        <w:rPr>
          <w:rFonts w:cs="David"/>
          <w:u w:val="single"/>
          <w:rtl/>
        </w:rPr>
        <w:t>אבי יחזקאל - היו"ר:</w:t>
      </w:r>
    </w:p>
    <w:p w:rsidR="00850C5E" w:rsidRDefault="00850C5E">
      <w:pPr>
        <w:pStyle w:val="ac"/>
        <w:ind w:hanging="1"/>
        <w:rPr>
          <w:rFonts w:cs="David"/>
          <w:rtl/>
        </w:rPr>
      </w:pPr>
    </w:p>
    <w:p w:rsidR="00850C5E" w:rsidRDefault="0050171D">
      <w:pPr>
        <w:pStyle w:val="ac"/>
        <w:ind w:hanging="1"/>
        <w:rPr>
          <w:rFonts w:cs="David"/>
          <w:rtl/>
        </w:rPr>
      </w:pPr>
      <w:r>
        <w:rPr>
          <w:rFonts w:cs="David"/>
          <w:rtl/>
        </w:rPr>
        <w:tab/>
      </w:r>
      <w:r>
        <w:rPr>
          <w:rFonts w:cs="David"/>
          <w:rtl/>
        </w:rPr>
        <w:tab/>
        <w:t xml:space="preserve">את אומרת לא ילד אחד, שניים. </w:t>
      </w:r>
    </w:p>
    <w:p w:rsidR="00850C5E" w:rsidRDefault="00850C5E">
      <w:pPr>
        <w:pStyle w:val="ac"/>
        <w:ind w:hanging="1"/>
        <w:rPr>
          <w:rFonts w:cs="David"/>
          <w:rtl/>
        </w:rPr>
      </w:pPr>
    </w:p>
    <w:p w:rsidR="00850C5E" w:rsidRDefault="0050171D">
      <w:pPr>
        <w:pStyle w:val="ac"/>
        <w:ind w:hanging="1"/>
        <w:rPr>
          <w:rFonts w:cs="David"/>
          <w:u w:val="single"/>
          <w:rtl/>
        </w:rPr>
      </w:pPr>
      <w:r>
        <w:rPr>
          <w:rFonts w:cs="David"/>
          <w:u w:val="single"/>
          <w:rtl/>
        </w:rPr>
        <w:t>רות לנדאו:</w:t>
      </w:r>
    </w:p>
    <w:p w:rsidR="00850C5E" w:rsidRDefault="00850C5E">
      <w:pPr>
        <w:pStyle w:val="ac"/>
        <w:ind w:hanging="1"/>
        <w:rPr>
          <w:rFonts w:cs="David"/>
          <w:u w:val="single"/>
          <w:rtl/>
        </w:rPr>
      </w:pPr>
    </w:p>
    <w:p w:rsidR="00850C5E" w:rsidRDefault="0050171D">
      <w:pPr>
        <w:pStyle w:val="ac"/>
        <w:ind w:hanging="1"/>
        <w:rPr>
          <w:rFonts w:cs="David"/>
          <w:rtl/>
        </w:rPr>
      </w:pPr>
      <w:r>
        <w:rPr>
          <w:rFonts w:cs="David"/>
          <w:rtl/>
        </w:rPr>
        <w:tab/>
      </w:r>
      <w:r>
        <w:rPr>
          <w:rFonts w:cs="David"/>
          <w:rtl/>
        </w:rPr>
        <w:tab/>
        <w:t>אינני יודעת, אולי.</w:t>
      </w:r>
    </w:p>
    <w:p w:rsidR="00850C5E" w:rsidRDefault="00850C5E">
      <w:pPr>
        <w:pStyle w:val="ac"/>
        <w:ind w:hanging="1"/>
        <w:rPr>
          <w:rFonts w:cs="David"/>
          <w:rtl/>
        </w:rPr>
      </w:pPr>
    </w:p>
    <w:p w:rsidR="00850C5E" w:rsidRDefault="0050171D">
      <w:pPr>
        <w:rPr>
          <w:rFonts w:cs="David"/>
          <w:rtl/>
        </w:rPr>
      </w:pPr>
      <w:r>
        <w:rPr>
          <w:rFonts w:cs="David"/>
          <w:u w:val="single"/>
          <w:rtl/>
        </w:rPr>
        <w:t>אבי יחזקאל - היו"ר:</w:t>
      </w:r>
    </w:p>
    <w:p w:rsidR="00850C5E" w:rsidRDefault="00850C5E">
      <w:pPr>
        <w:pStyle w:val="ac"/>
        <w:ind w:hanging="1"/>
        <w:rPr>
          <w:rFonts w:cs="David"/>
          <w:rtl/>
        </w:rPr>
      </w:pPr>
    </w:p>
    <w:p w:rsidR="00850C5E" w:rsidRDefault="0050171D">
      <w:pPr>
        <w:pStyle w:val="ac"/>
        <w:ind w:hanging="1"/>
        <w:rPr>
          <w:rFonts w:cs="David"/>
          <w:rtl/>
        </w:rPr>
      </w:pPr>
      <w:r>
        <w:rPr>
          <w:rFonts w:cs="David"/>
          <w:rtl/>
        </w:rPr>
        <w:tab/>
      </w:r>
      <w:r>
        <w:rPr>
          <w:rFonts w:cs="David"/>
          <w:rtl/>
        </w:rPr>
        <w:tab/>
        <w:t>בכל אופן, בקשר לשאלה שלי: בקשתו של חייל, איך צריכה להיענות?</w:t>
      </w:r>
    </w:p>
    <w:p w:rsidR="00850C5E" w:rsidRDefault="00850C5E">
      <w:pPr>
        <w:pStyle w:val="ac"/>
        <w:ind w:hanging="1"/>
        <w:rPr>
          <w:rFonts w:cs="David"/>
          <w:rtl/>
        </w:rPr>
      </w:pPr>
    </w:p>
    <w:p w:rsidR="00850C5E" w:rsidRDefault="0050171D">
      <w:pPr>
        <w:pStyle w:val="ac"/>
        <w:ind w:hanging="1"/>
        <w:rPr>
          <w:rFonts w:cs="David"/>
          <w:u w:val="single"/>
          <w:rtl/>
        </w:rPr>
      </w:pPr>
      <w:r>
        <w:rPr>
          <w:rFonts w:cs="David"/>
          <w:u w:val="single"/>
          <w:rtl/>
        </w:rPr>
        <w:t>רות לנדאו:</w:t>
      </w:r>
    </w:p>
    <w:p w:rsidR="00850C5E" w:rsidRDefault="00850C5E">
      <w:pPr>
        <w:pStyle w:val="ac"/>
        <w:ind w:hanging="1"/>
        <w:rPr>
          <w:rFonts w:cs="David"/>
          <w:rtl/>
        </w:rPr>
      </w:pPr>
    </w:p>
    <w:p w:rsidR="00850C5E" w:rsidRDefault="0050171D">
      <w:pPr>
        <w:pStyle w:val="ac"/>
        <w:ind w:hanging="1"/>
        <w:rPr>
          <w:rFonts w:cs="David"/>
          <w:rtl/>
        </w:rPr>
      </w:pPr>
      <w:r>
        <w:rPr>
          <w:rFonts w:cs="David"/>
          <w:rtl/>
        </w:rPr>
        <w:tab/>
      </w:r>
      <w:r>
        <w:rPr>
          <w:rFonts w:cs="David"/>
          <w:rtl/>
        </w:rPr>
        <w:tab/>
        <w:t xml:space="preserve">הרי נאמר ונכתב שאדם יכול להקפיא זרע באופן פרטי. אני אישית גם כשזה אזרח אני חייבת לומר שלי יש דאגה לכך, אני מאוד מצטערת על סבלו של כל אדם, ובוודאי כשזה הורה שכול. אתה השתמשת בביטוי "לקיים משפחה" אבל אני אומרת לצערי, אדם מת לא יכול לקיים משפחה, רק אדם חי יכול לקיים משפחה. בעצם, כתוצאה מזה אדם מת לא יכול לקבל על עצמו אחריות הורית. </w:t>
      </w:r>
    </w:p>
    <w:p w:rsidR="00850C5E" w:rsidRDefault="00850C5E">
      <w:pPr>
        <w:pStyle w:val="ac"/>
        <w:ind w:hanging="1"/>
        <w:rPr>
          <w:rFonts w:cs="David"/>
          <w:rtl/>
        </w:rPr>
      </w:pPr>
    </w:p>
    <w:p w:rsidR="00850C5E" w:rsidRDefault="00850C5E">
      <w:pPr>
        <w:rPr>
          <w:rFonts w:cs="David"/>
          <w:u w:val="single"/>
          <w:rtl/>
        </w:rPr>
      </w:pPr>
    </w:p>
    <w:p w:rsidR="00850C5E" w:rsidRDefault="0050171D">
      <w:pPr>
        <w:rPr>
          <w:rFonts w:cs="David"/>
          <w:rtl/>
        </w:rPr>
      </w:pPr>
      <w:r>
        <w:rPr>
          <w:rFonts w:cs="David"/>
          <w:u w:val="single"/>
          <w:rtl/>
        </w:rPr>
        <w:t>אבי יחזקאל - היו"ר:</w:t>
      </w:r>
    </w:p>
    <w:p w:rsidR="00850C5E" w:rsidRDefault="00850C5E">
      <w:pPr>
        <w:pStyle w:val="ac"/>
        <w:ind w:hanging="1"/>
        <w:rPr>
          <w:rFonts w:cs="David"/>
          <w:rtl/>
        </w:rPr>
      </w:pPr>
    </w:p>
    <w:p w:rsidR="00850C5E" w:rsidRDefault="0050171D">
      <w:pPr>
        <w:pStyle w:val="ac"/>
        <w:ind w:hanging="1"/>
        <w:rPr>
          <w:rFonts w:cs="David"/>
          <w:rtl/>
        </w:rPr>
      </w:pPr>
      <w:r>
        <w:rPr>
          <w:rFonts w:cs="David"/>
          <w:rtl/>
        </w:rPr>
        <w:tab/>
      </w:r>
      <w:r>
        <w:rPr>
          <w:rFonts w:cs="David"/>
          <w:rtl/>
        </w:rPr>
        <w:tab/>
        <w:t xml:space="preserve">ברשותך, אדם מת לא יכול לקיים משפחה אבל היו מקרים שבהם אשה בהריון טרם נולד בנה, החייל שלה מת. </w:t>
      </w:r>
    </w:p>
    <w:p w:rsidR="00850C5E" w:rsidRDefault="00850C5E">
      <w:pPr>
        <w:pStyle w:val="ac"/>
        <w:ind w:hanging="1"/>
        <w:rPr>
          <w:rFonts w:cs="David"/>
          <w:rtl/>
        </w:rPr>
      </w:pPr>
    </w:p>
    <w:p w:rsidR="00850C5E" w:rsidRDefault="0050171D">
      <w:pPr>
        <w:pStyle w:val="ac"/>
        <w:ind w:hanging="1"/>
        <w:rPr>
          <w:rFonts w:cs="David"/>
          <w:u w:val="single"/>
          <w:rtl/>
        </w:rPr>
      </w:pPr>
      <w:r>
        <w:rPr>
          <w:rFonts w:cs="David"/>
          <w:u w:val="single"/>
          <w:rtl/>
        </w:rPr>
        <w:t>רות לנדאו:</w:t>
      </w:r>
    </w:p>
    <w:p w:rsidR="00850C5E" w:rsidRDefault="00850C5E">
      <w:pPr>
        <w:pStyle w:val="ac"/>
        <w:ind w:hanging="1"/>
        <w:rPr>
          <w:rFonts w:cs="David"/>
          <w:rtl/>
        </w:rPr>
      </w:pPr>
    </w:p>
    <w:p w:rsidR="00850C5E" w:rsidRDefault="0050171D">
      <w:pPr>
        <w:pStyle w:val="ac"/>
        <w:ind w:hanging="1"/>
        <w:rPr>
          <w:rFonts w:cs="David"/>
          <w:rtl/>
        </w:rPr>
      </w:pPr>
      <w:r>
        <w:rPr>
          <w:rFonts w:cs="David"/>
          <w:rtl/>
        </w:rPr>
        <w:tab/>
      </w:r>
      <w:r>
        <w:rPr>
          <w:rFonts w:cs="David"/>
          <w:rtl/>
        </w:rPr>
        <w:tab/>
        <w:t xml:space="preserve">זה אסון מכוח עליון. זה לא משהו שאנחנו רוצים. זה לא שהמדינה נכנסת לזה, היא לא לוקחת על עצמה אחריות. כולנו כואבים כשזה קורה, מחייל פשוט ועד לאנשים בחירים בצבא ושלא בצבא זה קורה להם. </w:t>
      </w:r>
    </w:p>
    <w:p w:rsidR="00850C5E" w:rsidRDefault="00850C5E">
      <w:pPr>
        <w:pStyle w:val="ac"/>
        <w:ind w:hanging="1"/>
        <w:rPr>
          <w:rFonts w:cs="David"/>
          <w:rtl/>
        </w:rPr>
      </w:pPr>
    </w:p>
    <w:p w:rsidR="00850C5E" w:rsidRDefault="0050171D">
      <w:pPr>
        <w:pStyle w:val="ac"/>
        <w:ind w:hanging="1"/>
        <w:rPr>
          <w:rFonts w:cs="David"/>
          <w:rtl/>
        </w:rPr>
      </w:pPr>
      <w:r>
        <w:rPr>
          <w:rFonts w:cs="David"/>
          <w:rtl/>
        </w:rPr>
        <w:tab/>
      </w:r>
      <w:r>
        <w:rPr>
          <w:rFonts w:cs="David"/>
          <w:rtl/>
        </w:rPr>
        <w:tab/>
        <w:t xml:space="preserve">אני רוצה להוסיף עוד שאני חושבת שאם הטכנולוגיה קיימת, לא רק בתחומים האלה אלא גם בתחומים אחרים, נורא חשוב שנדע שזה לא מחייב אותנו להשתמש בה. אני תמיד נותנת את הדוגמה השכיחה, הבנאלית, נושא האתון. דבר אחר שנראה לי מאוד חשוב לומר, ושוב בנאלי: אני חושבת שעל המדינה לדאוג לרווחתם של האנשים בחייהם ופחות אחרי מותם. באמת היום עומד להתפרסם הדוח של המוסד לביטוח לאומי - אמרנו שהכסף לא חשוב אבל צריך לקבוע סדר עדיפויות. לא יכול להיות שילד לא יהיה לו סנדוויץ ללכת אתו לבית הספר ואנחנו נעסוק בדברים קצת רחוקים. אני באמת מרגישה שיש לנו סדר עדיפויות לקוי. </w:t>
      </w:r>
    </w:p>
    <w:p w:rsidR="00850C5E" w:rsidRDefault="00850C5E">
      <w:pPr>
        <w:pStyle w:val="ac"/>
        <w:ind w:hanging="1"/>
        <w:rPr>
          <w:rFonts w:cs="David"/>
          <w:rtl/>
        </w:rPr>
      </w:pPr>
    </w:p>
    <w:p w:rsidR="00850C5E" w:rsidRDefault="0050171D">
      <w:pPr>
        <w:pStyle w:val="ac"/>
        <w:ind w:hanging="1"/>
        <w:rPr>
          <w:rFonts w:cs="David"/>
          <w:rtl/>
        </w:rPr>
      </w:pPr>
      <w:r>
        <w:rPr>
          <w:rFonts w:cs="David"/>
          <w:u w:val="single"/>
          <w:rtl/>
        </w:rPr>
        <w:t>חני כספי:</w:t>
      </w:r>
    </w:p>
    <w:p w:rsidR="00850C5E" w:rsidRDefault="00850C5E">
      <w:pPr>
        <w:pStyle w:val="ac"/>
        <w:ind w:hanging="1"/>
        <w:rPr>
          <w:rFonts w:cs="David"/>
          <w:rtl/>
        </w:rPr>
      </w:pPr>
    </w:p>
    <w:p w:rsidR="00850C5E" w:rsidRDefault="0050171D">
      <w:pPr>
        <w:pStyle w:val="ac"/>
        <w:ind w:hanging="1"/>
        <w:rPr>
          <w:rFonts w:cs="David"/>
          <w:rtl/>
        </w:rPr>
      </w:pPr>
      <w:r>
        <w:rPr>
          <w:rFonts w:cs="David"/>
          <w:rtl/>
        </w:rPr>
        <w:tab/>
      </w:r>
      <w:r>
        <w:rPr>
          <w:rFonts w:cs="David"/>
          <w:rtl/>
        </w:rPr>
        <w:tab/>
        <w:t xml:space="preserve">יש נתונים לגבי העלות. שמירת זרע עולה 531 ש"ח לשנה הראשונה ו- 218 ש"ח לכל שנה נוספת. השאלות האלה מצריכות דיון כמו: רק לזמן הסדיר? מה לגבי המילואים? בין המילואים? </w:t>
      </w:r>
    </w:p>
    <w:p w:rsidR="00850C5E" w:rsidRDefault="00850C5E">
      <w:pPr>
        <w:pStyle w:val="ac"/>
        <w:ind w:hanging="1"/>
        <w:rPr>
          <w:rFonts w:cs="David"/>
          <w:rtl/>
        </w:rPr>
      </w:pPr>
    </w:p>
    <w:p w:rsidR="00850C5E" w:rsidRDefault="0050171D">
      <w:pPr>
        <w:rPr>
          <w:rFonts w:cs="David"/>
          <w:rtl/>
        </w:rPr>
      </w:pPr>
      <w:r>
        <w:rPr>
          <w:rFonts w:cs="David"/>
          <w:u w:val="single"/>
          <w:rtl/>
        </w:rPr>
        <w:t>אבי יחזקאל - היו"ר:</w:t>
      </w:r>
    </w:p>
    <w:p w:rsidR="00850C5E" w:rsidRDefault="00850C5E">
      <w:pPr>
        <w:pStyle w:val="ac"/>
        <w:ind w:hanging="1"/>
        <w:rPr>
          <w:rFonts w:cs="David"/>
          <w:rtl/>
        </w:rPr>
      </w:pPr>
    </w:p>
    <w:p w:rsidR="00850C5E" w:rsidRDefault="0050171D">
      <w:pPr>
        <w:pStyle w:val="ac"/>
        <w:ind w:hanging="1"/>
        <w:rPr>
          <w:rFonts w:cs="David"/>
          <w:rtl/>
        </w:rPr>
      </w:pPr>
      <w:r>
        <w:rPr>
          <w:rFonts w:cs="David"/>
          <w:rtl/>
        </w:rPr>
        <w:tab/>
      </w:r>
      <w:r>
        <w:rPr>
          <w:rFonts w:cs="David"/>
          <w:rtl/>
        </w:rPr>
        <w:tab/>
        <w:t xml:space="preserve">עוד לא הגענו לנושא הכספי, אנחנו בנושא הערכי עוד. </w:t>
      </w:r>
    </w:p>
    <w:p w:rsidR="00850C5E" w:rsidRDefault="00850C5E">
      <w:pPr>
        <w:pStyle w:val="ac"/>
        <w:ind w:hanging="1"/>
        <w:rPr>
          <w:rFonts w:cs="David"/>
          <w:rtl/>
        </w:rPr>
      </w:pPr>
    </w:p>
    <w:p w:rsidR="00850C5E" w:rsidRDefault="0050171D">
      <w:pPr>
        <w:pStyle w:val="ac"/>
        <w:ind w:hanging="1"/>
        <w:rPr>
          <w:rFonts w:cs="David"/>
          <w:u w:val="single"/>
          <w:rtl/>
        </w:rPr>
      </w:pPr>
      <w:r>
        <w:rPr>
          <w:rFonts w:cs="David"/>
          <w:u w:val="single"/>
          <w:rtl/>
        </w:rPr>
        <w:t>רות לנדאו:</w:t>
      </w:r>
    </w:p>
    <w:p w:rsidR="00850C5E" w:rsidRDefault="00850C5E">
      <w:pPr>
        <w:pStyle w:val="ac"/>
        <w:ind w:hanging="1"/>
        <w:rPr>
          <w:rFonts w:cs="David"/>
          <w:rtl/>
        </w:rPr>
      </w:pPr>
    </w:p>
    <w:p w:rsidR="00850C5E" w:rsidRDefault="0050171D">
      <w:pPr>
        <w:pStyle w:val="ac"/>
        <w:ind w:hanging="1"/>
        <w:rPr>
          <w:rFonts w:cs="David"/>
          <w:rtl/>
        </w:rPr>
      </w:pPr>
      <w:r>
        <w:rPr>
          <w:rFonts w:cs="David"/>
          <w:rtl/>
        </w:rPr>
        <w:tab/>
      </w:r>
      <w:r>
        <w:rPr>
          <w:rFonts w:cs="David"/>
          <w:rtl/>
        </w:rPr>
        <w:tab/>
        <w:t xml:space="preserve">לנושא הענייני אני מצטרפת לשאלה: מדוע בגיל 18? למה עם הגיוס לצבא? זה הופך אותנו למדינה כל כך מיליטנטית, בדיוק זה הזמן, ורק על הנושא של צבא. למה רק בנים? מדוע לא נשים? </w:t>
      </w:r>
    </w:p>
    <w:p w:rsidR="00850C5E" w:rsidRDefault="00850C5E">
      <w:pPr>
        <w:pStyle w:val="ac"/>
        <w:ind w:hanging="1"/>
        <w:rPr>
          <w:rFonts w:cs="David"/>
          <w:rtl/>
        </w:rPr>
      </w:pPr>
    </w:p>
    <w:p w:rsidR="00850C5E" w:rsidRDefault="0050171D">
      <w:pPr>
        <w:pStyle w:val="ac"/>
        <w:ind w:hanging="1"/>
        <w:rPr>
          <w:rFonts w:cs="David"/>
          <w:rtl/>
        </w:rPr>
      </w:pPr>
      <w:r>
        <w:rPr>
          <w:rFonts w:cs="David"/>
          <w:u w:val="single"/>
          <w:rtl/>
        </w:rPr>
        <w:t>יונה ברגור:</w:t>
      </w:r>
    </w:p>
    <w:p w:rsidR="00850C5E" w:rsidRDefault="00850C5E">
      <w:pPr>
        <w:pStyle w:val="ac"/>
        <w:ind w:hanging="1"/>
        <w:rPr>
          <w:rFonts w:cs="David"/>
          <w:rtl/>
        </w:rPr>
      </w:pPr>
    </w:p>
    <w:p w:rsidR="00850C5E" w:rsidRDefault="0050171D">
      <w:pPr>
        <w:pStyle w:val="ac"/>
        <w:ind w:hanging="1"/>
        <w:rPr>
          <w:rFonts w:cs="David"/>
          <w:rtl/>
        </w:rPr>
      </w:pPr>
      <w:r>
        <w:rPr>
          <w:rFonts w:cs="David"/>
          <w:rtl/>
        </w:rPr>
        <w:tab/>
      </w:r>
      <w:r>
        <w:rPr>
          <w:rFonts w:cs="David"/>
          <w:rtl/>
        </w:rPr>
        <w:tab/>
        <w:t xml:space="preserve">אתם יודעים למה. הטכנולוגיה לנשים עדיין לא קיימת בצורה כזאת. </w:t>
      </w:r>
    </w:p>
    <w:p w:rsidR="00850C5E" w:rsidRDefault="00850C5E">
      <w:pPr>
        <w:pStyle w:val="ac"/>
        <w:ind w:hanging="1"/>
        <w:rPr>
          <w:rFonts w:cs="David"/>
          <w:rtl/>
        </w:rPr>
      </w:pPr>
    </w:p>
    <w:p w:rsidR="00850C5E" w:rsidRDefault="0050171D">
      <w:pPr>
        <w:pStyle w:val="ac"/>
        <w:ind w:hanging="1"/>
        <w:rPr>
          <w:rFonts w:cs="David"/>
          <w:u w:val="single"/>
          <w:rtl/>
        </w:rPr>
      </w:pPr>
      <w:r>
        <w:rPr>
          <w:rFonts w:cs="David"/>
          <w:u w:val="single"/>
          <w:rtl/>
        </w:rPr>
        <w:t>רות לנדאו:</w:t>
      </w:r>
    </w:p>
    <w:p w:rsidR="00850C5E" w:rsidRDefault="00850C5E">
      <w:pPr>
        <w:pStyle w:val="ac"/>
        <w:ind w:hanging="1"/>
        <w:rPr>
          <w:rFonts w:cs="David"/>
          <w:rtl/>
        </w:rPr>
      </w:pPr>
    </w:p>
    <w:p w:rsidR="00850C5E" w:rsidRDefault="0050171D">
      <w:pPr>
        <w:pStyle w:val="ac"/>
        <w:ind w:hanging="1"/>
        <w:rPr>
          <w:rFonts w:cs="David"/>
          <w:rtl/>
        </w:rPr>
      </w:pPr>
      <w:r>
        <w:rPr>
          <w:rFonts w:cs="David"/>
          <w:rtl/>
        </w:rPr>
        <w:tab/>
      </w:r>
      <w:r>
        <w:rPr>
          <w:rFonts w:cs="David"/>
          <w:rtl/>
        </w:rPr>
        <w:tab/>
        <w:t>זאת לא הנקודה. ובכלל, היא קיימת. אני שואלת: בכל מקום בעולם זה יתפרש כדבר גזעני. למה לא האוכלוסייה הערבית?</w:t>
      </w:r>
    </w:p>
    <w:p w:rsidR="00850C5E" w:rsidRDefault="00850C5E">
      <w:pPr>
        <w:pStyle w:val="ac"/>
        <w:ind w:hanging="1"/>
        <w:rPr>
          <w:rFonts w:cs="David"/>
          <w:rtl/>
        </w:rPr>
      </w:pPr>
    </w:p>
    <w:p w:rsidR="00850C5E" w:rsidRDefault="0050171D">
      <w:pPr>
        <w:rPr>
          <w:rFonts w:cs="David"/>
          <w:rtl/>
        </w:rPr>
      </w:pPr>
      <w:r>
        <w:rPr>
          <w:rFonts w:cs="David"/>
          <w:u w:val="single"/>
          <w:rtl/>
        </w:rPr>
        <w:t>אבי יחזקאל - היו"ר:</w:t>
      </w:r>
    </w:p>
    <w:p w:rsidR="00850C5E" w:rsidRDefault="00850C5E">
      <w:pPr>
        <w:pStyle w:val="ac"/>
        <w:ind w:hanging="1"/>
        <w:rPr>
          <w:rFonts w:cs="David"/>
          <w:rtl/>
        </w:rPr>
      </w:pPr>
    </w:p>
    <w:p w:rsidR="00850C5E" w:rsidRDefault="0050171D">
      <w:pPr>
        <w:pStyle w:val="ac"/>
        <w:ind w:hanging="1"/>
        <w:rPr>
          <w:rFonts w:cs="David"/>
          <w:rtl/>
        </w:rPr>
      </w:pPr>
      <w:r>
        <w:rPr>
          <w:rFonts w:cs="David"/>
          <w:rtl/>
        </w:rPr>
        <w:tab/>
      </w:r>
      <w:r>
        <w:rPr>
          <w:rFonts w:cs="David"/>
          <w:rtl/>
        </w:rPr>
        <w:tab/>
        <w:t>מה זה אוכלוסיה ערבית?</w:t>
      </w:r>
    </w:p>
    <w:p w:rsidR="00850C5E" w:rsidRDefault="00850C5E">
      <w:pPr>
        <w:pStyle w:val="ac"/>
        <w:ind w:hanging="1"/>
        <w:rPr>
          <w:rFonts w:cs="David"/>
          <w:rtl/>
        </w:rPr>
      </w:pPr>
    </w:p>
    <w:p w:rsidR="00850C5E" w:rsidRDefault="0050171D">
      <w:pPr>
        <w:pStyle w:val="ac"/>
        <w:ind w:hanging="1"/>
        <w:rPr>
          <w:rFonts w:cs="David"/>
          <w:u w:val="single"/>
          <w:rtl/>
        </w:rPr>
      </w:pPr>
      <w:r>
        <w:rPr>
          <w:rFonts w:cs="David"/>
          <w:u w:val="single"/>
          <w:rtl/>
        </w:rPr>
        <w:t>רות לנדאו:</w:t>
      </w:r>
    </w:p>
    <w:p w:rsidR="00850C5E" w:rsidRDefault="00850C5E">
      <w:pPr>
        <w:pStyle w:val="ac"/>
        <w:ind w:hanging="1"/>
        <w:rPr>
          <w:rFonts w:cs="David"/>
          <w:rtl/>
        </w:rPr>
      </w:pPr>
    </w:p>
    <w:p w:rsidR="00850C5E" w:rsidRDefault="0050171D">
      <w:pPr>
        <w:pStyle w:val="ac"/>
        <w:ind w:hanging="1"/>
        <w:rPr>
          <w:rFonts w:cs="David"/>
          <w:rtl/>
        </w:rPr>
      </w:pPr>
      <w:r>
        <w:rPr>
          <w:rFonts w:cs="David"/>
          <w:rtl/>
        </w:rPr>
        <w:tab/>
      </w:r>
      <w:r>
        <w:rPr>
          <w:rFonts w:cs="David"/>
          <w:rtl/>
        </w:rPr>
        <w:tab/>
        <w:t xml:space="preserve">יש לנו אוכלוסיה ערבית במדינת ישראל? כן. יש לנו אנשים נפגעי פעולות איבה, יש לנו אנשים נפגעי תאונות דרכים, תאונות עבודה. במקרה כזה אפשר לומר כלל הציבור ואי אפשר להפלות. אם אתה תעשה את זה אתה מפלה. </w:t>
      </w:r>
    </w:p>
    <w:p w:rsidR="00850C5E" w:rsidRDefault="00850C5E">
      <w:pPr>
        <w:pStyle w:val="ac"/>
        <w:ind w:hanging="1"/>
        <w:rPr>
          <w:rFonts w:cs="David"/>
          <w:rtl/>
        </w:rPr>
      </w:pPr>
    </w:p>
    <w:p w:rsidR="00850C5E" w:rsidRDefault="0050171D">
      <w:pPr>
        <w:pStyle w:val="ac"/>
        <w:ind w:hanging="1"/>
        <w:rPr>
          <w:rFonts w:cs="David"/>
          <w:rtl/>
        </w:rPr>
      </w:pPr>
      <w:r>
        <w:rPr>
          <w:rFonts w:cs="David"/>
          <w:u w:val="single"/>
          <w:rtl/>
        </w:rPr>
        <w:t>יונה ברגור:</w:t>
      </w:r>
    </w:p>
    <w:p w:rsidR="00850C5E" w:rsidRDefault="00850C5E">
      <w:pPr>
        <w:pStyle w:val="ac"/>
        <w:ind w:hanging="1"/>
        <w:rPr>
          <w:rFonts w:cs="David"/>
          <w:rtl/>
        </w:rPr>
      </w:pPr>
    </w:p>
    <w:p w:rsidR="00850C5E" w:rsidRDefault="0050171D">
      <w:pPr>
        <w:pStyle w:val="ac"/>
        <w:ind w:hanging="1"/>
        <w:rPr>
          <w:rFonts w:cs="David"/>
          <w:rtl/>
        </w:rPr>
      </w:pPr>
      <w:r>
        <w:rPr>
          <w:rFonts w:cs="David"/>
          <w:rtl/>
        </w:rPr>
        <w:tab/>
      </w:r>
      <w:r>
        <w:rPr>
          <w:rFonts w:cs="David"/>
          <w:rtl/>
        </w:rPr>
        <w:tab/>
        <w:t xml:space="preserve">לנושא הכספי, אם אפשר עוד הערה אחת. בסוף מה שיקרה, הטכנולוגיה קיימת, האופציות קיימות, ומי שיעשה את זה אלו העשירים ולא העניים. החיילים המתגייסים העניים שלא יכולים להרשות לעצמם לא יוכלו לעשות את זה. ישלחו את בני כפר שמריהו לעשות את זה. </w:t>
      </w:r>
    </w:p>
    <w:p w:rsidR="00850C5E" w:rsidRDefault="00850C5E">
      <w:pPr>
        <w:pStyle w:val="ac"/>
        <w:ind w:hanging="1"/>
        <w:rPr>
          <w:rFonts w:cs="David"/>
          <w:rtl/>
        </w:rPr>
      </w:pPr>
    </w:p>
    <w:p w:rsidR="00850C5E" w:rsidRDefault="0050171D">
      <w:pPr>
        <w:rPr>
          <w:rFonts w:cs="David"/>
          <w:rtl/>
        </w:rPr>
      </w:pPr>
      <w:r>
        <w:rPr>
          <w:rFonts w:cs="David"/>
          <w:u w:val="single"/>
          <w:rtl/>
        </w:rPr>
        <w:t>אבי יחזקאל - היו"ר:</w:t>
      </w:r>
    </w:p>
    <w:p w:rsidR="00850C5E" w:rsidRDefault="00850C5E">
      <w:pPr>
        <w:pStyle w:val="ac"/>
        <w:ind w:hanging="1"/>
        <w:rPr>
          <w:rFonts w:cs="David"/>
          <w:rtl/>
        </w:rPr>
      </w:pPr>
    </w:p>
    <w:p w:rsidR="00850C5E" w:rsidRDefault="0050171D">
      <w:pPr>
        <w:pStyle w:val="ac"/>
        <w:ind w:hanging="1"/>
        <w:rPr>
          <w:rFonts w:cs="David"/>
          <w:rtl/>
        </w:rPr>
      </w:pPr>
      <w:r>
        <w:rPr>
          <w:rFonts w:cs="David"/>
          <w:rtl/>
        </w:rPr>
        <w:tab/>
      </w:r>
      <w:r>
        <w:rPr>
          <w:rFonts w:cs="David"/>
          <w:rtl/>
        </w:rPr>
        <w:tab/>
        <w:t>ד"ר הלפרין, תגיד לי אתה למה אתה חושב שלא? אני מתאר לי שזה דעתך, נכון?</w:t>
      </w:r>
    </w:p>
    <w:p w:rsidR="00850C5E" w:rsidRDefault="00850C5E">
      <w:pPr>
        <w:pStyle w:val="ac"/>
        <w:ind w:hanging="1"/>
        <w:rPr>
          <w:rFonts w:cs="David"/>
          <w:rtl/>
        </w:rPr>
      </w:pPr>
    </w:p>
    <w:p w:rsidR="00850C5E" w:rsidRDefault="0050171D">
      <w:pPr>
        <w:pStyle w:val="ac"/>
        <w:ind w:hanging="1"/>
        <w:rPr>
          <w:rFonts w:cs="David"/>
          <w:rtl/>
        </w:rPr>
      </w:pPr>
      <w:r>
        <w:rPr>
          <w:rFonts w:cs="David"/>
          <w:u w:val="single"/>
          <w:rtl/>
        </w:rPr>
        <w:t>מרדכי הלפרין:</w:t>
      </w:r>
    </w:p>
    <w:p w:rsidR="00850C5E" w:rsidRDefault="00850C5E">
      <w:pPr>
        <w:pStyle w:val="ac"/>
        <w:ind w:hanging="1"/>
        <w:rPr>
          <w:rFonts w:cs="David"/>
          <w:rtl/>
        </w:rPr>
      </w:pPr>
    </w:p>
    <w:p w:rsidR="00850C5E" w:rsidRDefault="0050171D">
      <w:pPr>
        <w:pStyle w:val="ac"/>
        <w:ind w:hanging="1"/>
        <w:rPr>
          <w:rFonts w:cs="David"/>
          <w:rtl/>
        </w:rPr>
      </w:pPr>
      <w:r>
        <w:rPr>
          <w:rFonts w:cs="David"/>
          <w:rtl/>
        </w:rPr>
        <w:tab/>
      </w:r>
      <w:r>
        <w:rPr>
          <w:rFonts w:cs="David"/>
          <w:rtl/>
        </w:rPr>
        <w:tab/>
        <w:t xml:space="preserve">למה אתה חושב שאני חושב שלא? האם אתה מסכים אתי שההערה הזאת לא הייתה במקום? </w:t>
      </w:r>
    </w:p>
    <w:p w:rsidR="00850C5E" w:rsidRDefault="00850C5E">
      <w:pPr>
        <w:pStyle w:val="ac"/>
        <w:ind w:hanging="1"/>
        <w:rPr>
          <w:rFonts w:cs="David"/>
          <w:rtl/>
        </w:rPr>
      </w:pPr>
    </w:p>
    <w:p w:rsidR="00850C5E" w:rsidRDefault="0050171D">
      <w:pPr>
        <w:rPr>
          <w:rFonts w:cs="David"/>
          <w:rtl/>
        </w:rPr>
      </w:pPr>
      <w:r>
        <w:rPr>
          <w:rFonts w:cs="David"/>
          <w:u w:val="single"/>
          <w:rtl/>
        </w:rPr>
        <w:t>אבי יחזקאל - היו"ר:</w:t>
      </w:r>
    </w:p>
    <w:p w:rsidR="00850C5E" w:rsidRDefault="00850C5E">
      <w:pPr>
        <w:pStyle w:val="ac"/>
        <w:ind w:hanging="1"/>
        <w:rPr>
          <w:rFonts w:cs="David"/>
          <w:rtl/>
        </w:rPr>
      </w:pPr>
    </w:p>
    <w:p w:rsidR="00850C5E" w:rsidRDefault="0050171D">
      <w:pPr>
        <w:pStyle w:val="ac"/>
        <w:ind w:hanging="1"/>
        <w:rPr>
          <w:rFonts w:cs="David"/>
          <w:rtl/>
        </w:rPr>
      </w:pPr>
      <w:r>
        <w:rPr>
          <w:rFonts w:cs="David"/>
          <w:rtl/>
        </w:rPr>
        <w:tab/>
      </w:r>
      <w:r>
        <w:rPr>
          <w:rFonts w:cs="David"/>
          <w:rtl/>
        </w:rPr>
        <w:tab/>
        <w:t xml:space="preserve">כן. בבקשה אדוני. </w:t>
      </w:r>
    </w:p>
    <w:p w:rsidR="00850C5E" w:rsidRDefault="00850C5E">
      <w:pPr>
        <w:pStyle w:val="ac"/>
        <w:ind w:hanging="1"/>
        <w:rPr>
          <w:rFonts w:cs="David"/>
          <w:rtl/>
        </w:rPr>
      </w:pPr>
    </w:p>
    <w:p w:rsidR="00850C5E" w:rsidRDefault="0050171D">
      <w:pPr>
        <w:pStyle w:val="ac"/>
        <w:ind w:hanging="1"/>
        <w:rPr>
          <w:rFonts w:cs="David"/>
          <w:rtl/>
        </w:rPr>
      </w:pPr>
      <w:r>
        <w:rPr>
          <w:rFonts w:cs="David"/>
          <w:u w:val="single"/>
          <w:rtl/>
        </w:rPr>
        <w:t>מרדכי הלפרין:</w:t>
      </w:r>
    </w:p>
    <w:p w:rsidR="00850C5E" w:rsidRDefault="00850C5E">
      <w:pPr>
        <w:pStyle w:val="ac"/>
        <w:ind w:hanging="1"/>
        <w:rPr>
          <w:rFonts w:cs="David"/>
          <w:rtl/>
        </w:rPr>
      </w:pPr>
    </w:p>
    <w:p w:rsidR="00850C5E" w:rsidRDefault="0050171D">
      <w:pPr>
        <w:pStyle w:val="ac"/>
        <w:ind w:hanging="1"/>
        <w:rPr>
          <w:rFonts w:cs="David"/>
          <w:rtl/>
        </w:rPr>
      </w:pPr>
      <w:r>
        <w:rPr>
          <w:rFonts w:cs="David"/>
          <w:rtl/>
        </w:rPr>
        <w:tab/>
      </w:r>
      <w:r>
        <w:rPr>
          <w:rFonts w:cs="David"/>
          <w:rtl/>
        </w:rPr>
        <w:tab/>
        <w:t xml:space="preserve">קודם כל עניינית אני לא רואה סיבה למנוע מכל אדם, לאו דווקא חייל, שרוצה להקפיא את זרעו על מנת שיהיה לו זרע במידה שהוא יפגע פגיעה שלא תאפשר לו לדעת, בין אם הוא בחיים בין אם הוא לא בחיים. המצב הטכנולוגי היום קיים והמצב החוקי מאפשר לו את זה גם היום. הערה: בתאונות דרכים נהרגים בערך פי 10 מאשר בפעולות איבה, של חיילים ושל אזרחים. בתאונות דרכים נפצעים יותר מאשר פי 10 מאשר פעולות איבה, ולדעתי היה צריך להקדים את הנושא לרוכבי האופנוע שמקבלים את הרשיון בגיל 16 או 17, הסיכוי שלהם להיזקק לו גדול פי 100 או פי 500 מאשר לכל חייל מחיילי צה"ל. </w:t>
      </w:r>
    </w:p>
    <w:p w:rsidR="00850C5E" w:rsidRDefault="00850C5E">
      <w:pPr>
        <w:pStyle w:val="ac"/>
        <w:ind w:hanging="1"/>
        <w:rPr>
          <w:rFonts w:cs="David"/>
          <w:rtl/>
        </w:rPr>
      </w:pPr>
    </w:p>
    <w:p w:rsidR="00850C5E" w:rsidRDefault="0050171D">
      <w:pPr>
        <w:pStyle w:val="ac"/>
        <w:ind w:hanging="1"/>
        <w:rPr>
          <w:rFonts w:cs="David"/>
          <w:rtl/>
        </w:rPr>
      </w:pPr>
      <w:r>
        <w:rPr>
          <w:rFonts w:cs="David"/>
          <w:rtl/>
        </w:rPr>
        <w:tab/>
      </w:r>
      <w:r>
        <w:rPr>
          <w:rFonts w:cs="David"/>
          <w:rtl/>
        </w:rPr>
        <w:tab/>
        <w:t xml:space="preserve">על כל פנים ברמה העקרונית אני לא רואה מניעה לאפשר לכל מי שרוצה, והמצב הזה קיים גם היום. הניצול של זה, כפי שקיבלנו דיווחים מהרופאים שמרכזים את בנקי הזרע המרכזיים במדינה, אפסי. אז מבחינה אתית יש לנו כאן כרגע שלוש שאלות עקרוניות שנוגעות לנושא הצבאי. שאלה ראשונה: למה לקחת את המגזר הזה שיש לו קונוטציות לכל מיני כיוונים? זו שאלה שאפשר לקבל עליה תשובה אבל צריך להעלות אותה. שאלה שניה: לגבי חיילים נעשו בשעתו דיונים בצבא מעל לפני 30 שנה לגבי סוגים של פתרונות לבעיות אמיתיות, בעיות אנושיות קשות שהמחיר שאנחנו יכולים לשלם כדי לפתור אותן יהיה פגיעה קשה בדמורליזציה של המתגייסים. אני מביא דוגמה: בזמנו כשהרב גורן נהיה רב ראשי לצה"ל ושר הבטחון וראש הממשלה היה דוד בן גוריון, דנו בשאלה האם לא לתת גט על תנאי כמו שנהגו לפני תקופת בית ראשון? חיילים היו נותנים גט על תנאי לנשותיהם ועל ידי כך מונעים את הסכנה של אי זיהוי ומצב של עגינות. התשובה הייתה, למרות שזה עשוי לפתור את הבעיה, הנזק בדמורליזציה כשאומרים למתגייס בן 18 שיכול להיות מצב כזה שהוא ימות ויאבד את אשתו, הנזק של הדמורליזציה יפגע ביכולתו לתפקד. אנחנו יודעים מנתונים בדוקים, גם במחקרים וגם במקורות, שדמורליזציה פוגעת ביכולת הצבא לתפקד, ולכן הוחלט שפרט ליחידות מיוחדות לא ליישם את הפתרון הבטוח והמוסכם על הכל. </w:t>
      </w:r>
    </w:p>
    <w:p w:rsidR="00850C5E" w:rsidRDefault="00850C5E">
      <w:pPr>
        <w:pStyle w:val="ac"/>
        <w:ind w:hanging="1"/>
        <w:rPr>
          <w:rFonts w:cs="David"/>
          <w:rtl/>
        </w:rPr>
      </w:pPr>
    </w:p>
    <w:p w:rsidR="00850C5E" w:rsidRDefault="0050171D">
      <w:pPr>
        <w:pStyle w:val="ac"/>
        <w:ind w:firstLine="720"/>
        <w:rPr>
          <w:rFonts w:cs="David"/>
          <w:rtl/>
        </w:rPr>
      </w:pPr>
      <w:r>
        <w:rPr>
          <w:rFonts w:cs="David"/>
          <w:rtl/>
        </w:rPr>
        <w:t>בואו נחשוב שאנחנו נציע לחייל בן 18 ברמה הכללית - כמו ההצעה המקורית שעומדת בפנינו - תשמע, יכול להיות שאתה תקבל רסיס וכדור במקומות עדינים ולא תוכל ללדת, האם אתה רוצה להקפיא זרע שיהיה לך למצבים כאלה? וחוץ מזה יכול להיות שבכלל לא תחיה, האם תרצה להקפיא זרע?</w:t>
      </w:r>
    </w:p>
    <w:p w:rsidR="00850C5E" w:rsidRDefault="00850C5E">
      <w:pPr>
        <w:pStyle w:val="ac"/>
        <w:ind w:firstLine="720"/>
        <w:rPr>
          <w:rFonts w:cs="David"/>
          <w:rtl/>
        </w:rPr>
      </w:pPr>
    </w:p>
    <w:p w:rsidR="00850C5E" w:rsidRDefault="00850C5E">
      <w:pPr>
        <w:rPr>
          <w:rFonts w:cs="David"/>
          <w:u w:val="single"/>
          <w:rtl/>
        </w:rPr>
      </w:pPr>
    </w:p>
    <w:p w:rsidR="00850C5E" w:rsidRDefault="00850C5E">
      <w:pPr>
        <w:rPr>
          <w:rFonts w:cs="David"/>
          <w:u w:val="single"/>
          <w:rtl/>
        </w:rPr>
      </w:pPr>
    </w:p>
    <w:p w:rsidR="00850C5E" w:rsidRDefault="0050171D">
      <w:pPr>
        <w:rPr>
          <w:rFonts w:cs="David"/>
          <w:rtl/>
        </w:rPr>
      </w:pPr>
      <w:r>
        <w:rPr>
          <w:rFonts w:cs="David"/>
          <w:u w:val="single"/>
          <w:rtl/>
        </w:rPr>
        <w:t>אבי יחזקאל - היו"ר:</w:t>
      </w:r>
    </w:p>
    <w:p w:rsidR="00850C5E" w:rsidRDefault="00850C5E">
      <w:pPr>
        <w:pStyle w:val="ac"/>
        <w:ind w:hanging="1"/>
        <w:rPr>
          <w:rFonts w:cs="David"/>
          <w:rtl/>
        </w:rPr>
      </w:pPr>
    </w:p>
    <w:p w:rsidR="00850C5E" w:rsidRDefault="0050171D">
      <w:pPr>
        <w:pStyle w:val="ac"/>
        <w:ind w:hanging="1"/>
        <w:rPr>
          <w:rFonts w:cs="David"/>
          <w:rtl/>
        </w:rPr>
      </w:pPr>
      <w:r>
        <w:rPr>
          <w:rFonts w:cs="David"/>
          <w:rtl/>
        </w:rPr>
        <w:tab/>
      </w:r>
      <w:r>
        <w:rPr>
          <w:rFonts w:cs="David"/>
          <w:rtl/>
        </w:rPr>
        <w:tab/>
        <w:t>ודגימות</w:t>
      </w:r>
      <w:r>
        <w:rPr>
          <w:rFonts w:cs="David"/>
        </w:rPr>
        <w:t xml:space="preserve">DNA </w:t>
      </w:r>
      <w:r>
        <w:rPr>
          <w:rFonts w:cs="David"/>
          <w:rtl/>
        </w:rPr>
        <w:t xml:space="preserve"> שעושים לחיילים שמתגייסים שמה הם ימותו זה מותר? וכשעושים לו צילומי פה ולסת ופרופילים ושמים לו במגף תווית זיהוי, זה מותר? זה לא עושה דמורליזציה? </w:t>
      </w:r>
    </w:p>
    <w:p w:rsidR="00850C5E" w:rsidRDefault="00850C5E">
      <w:pPr>
        <w:pStyle w:val="ac"/>
        <w:ind w:hanging="1"/>
        <w:rPr>
          <w:rFonts w:cs="David"/>
          <w:rtl/>
        </w:rPr>
      </w:pPr>
    </w:p>
    <w:p w:rsidR="00850C5E" w:rsidRDefault="0050171D">
      <w:pPr>
        <w:pStyle w:val="ac"/>
        <w:ind w:hanging="1"/>
        <w:rPr>
          <w:rFonts w:cs="David"/>
          <w:rtl/>
        </w:rPr>
      </w:pPr>
      <w:r>
        <w:rPr>
          <w:rFonts w:cs="David"/>
          <w:u w:val="single"/>
          <w:rtl/>
        </w:rPr>
        <w:t>מרדכי הלפרין:</w:t>
      </w:r>
    </w:p>
    <w:p w:rsidR="00850C5E" w:rsidRDefault="00850C5E">
      <w:pPr>
        <w:pStyle w:val="ac"/>
        <w:ind w:hanging="1"/>
        <w:rPr>
          <w:rFonts w:cs="David"/>
          <w:rtl/>
        </w:rPr>
      </w:pPr>
    </w:p>
    <w:p w:rsidR="00850C5E" w:rsidRDefault="0050171D">
      <w:pPr>
        <w:pStyle w:val="ac"/>
        <w:ind w:hanging="1"/>
        <w:rPr>
          <w:rFonts w:cs="David"/>
          <w:rtl/>
        </w:rPr>
      </w:pPr>
      <w:r>
        <w:rPr>
          <w:rFonts w:cs="David"/>
          <w:rtl/>
        </w:rPr>
        <w:tab/>
      </w:r>
      <w:r>
        <w:rPr>
          <w:rFonts w:cs="David"/>
          <w:rtl/>
        </w:rPr>
        <w:tab/>
        <w:t xml:space="preserve">מותר. והנושאים נבדקו. יש אנשי מקצוע שבדקו את זה. יש הבדל בנושאים שהם טכניים במהותם. טביעת אצבעות אנחנו נותנים גם כן. טביעת אצבע זה דבר שהוא טכני במהותו. הנושאים שבהם יש אלמנט פסיכולוגי עמוק ביותר, למשל הנושא של מתן זרע, נושא שכל פסיכולוג וכל פסיכיאטר יסביר עד כמה זה רגיש יותר מאשר לתת תביעת אצבעות או </w:t>
      </w:r>
      <w:r>
        <w:rPr>
          <w:rFonts w:cs="David"/>
        </w:rPr>
        <w:t>DNA</w:t>
      </w:r>
      <w:r>
        <w:rPr>
          <w:rFonts w:cs="David"/>
          <w:rtl/>
        </w:rPr>
        <w:t xml:space="preserve">. הדוגמה שהבאתי קודם, הנושא של יחסים בין בני הזוג גם כן יכול להביא לרגישות מיותרת. זה נושא שאני מציע לקיים עליו בדיקה עם אנשי מקצוע. </w:t>
      </w:r>
    </w:p>
    <w:p w:rsidR="00850C5E" w:rsidRDefault="00850C5E">
      <w:pPr>
        <w:pStyle w:val="ac"/>
        <w:ind w:hanging="1"/>
        <w:rPr>
          <w:rFonts w:cs="David"/>
          <w:rtl/>
        </w:rPr>
      </w:pPr>
    </w:p>
    <w:p w:rsidR="00850C5E" w:rsidRDefault="0050171D">
      <w:pPr>
        <w:rPr>
          <w:rFonts w:cs="David"/>
          <w:rtl/>
        </w:rPr>
      </w:pPr>
      <w:r>
        <w:rPr>
          <w:rFonts w:cs="David"/>
          <w:u w:val="single"/>
          <w:rtl/>
        </w:rPr>
        <w:t>אבי יחזקאל - היו"ר:</w:t>
      </w:r>
    </w:p>
    <w:p w:rsidR="00850C5E" w:rsidRDefault="00850C5E">
      <w:pPr>
        <w:pStyle w:val="ac"/>
        <w:ind w:hanging="1"/>
        <w:rPr>
          <w:rFonts w:cs="David"/>
          <w:rtl/>
        </w:rPr>
      </w:pPr>
    </w:p>
    <w:p w:rsidR="00850C5E" w:rsidRDefault="0050171D">
      <w:pPr>
        <w:pStyle w:val="ac"/>
        <w:ind w:hanging="1"/>
        <w:rPr>
          <w:rFonts w:cs="David"/>
          <w:rtl/>
        </w:rPr>
      </w:pPr>
      <w:r>
        <w:rPr>
          <w:rFonts w:cs="David"/>
          <w:rtl/>
        </w:rPr>
        <w:tab/>
      </w:r>
      <w:r>
        <w:rPr>
          <w:rFonts w:cs="David"/>
          <w:rtl/>
        </w:rPr>
        <w:tab/>
        <w:t xml:space="preserve">ברשותך, אם חיילים בצורה וולונטרית יפנו לצבא טרם גיוסם ויאמרו: עם גיוסנו לחיל קרבי אנחנו מבקשים גם שיישמר מזרענו, האם לדעתך בצה"ל צריכים להשיב בשלילה או להשיב את פניהם ריקם? </w:t>
      </w:r>
    </w:p>
    <w:p w:rsidR="00850C5E" w:rsidRDefault="00850C5E">
      <w:pPr>
        <w:pStyle w:val="ac"/>
        <w:ind w:hanging="1"/>
        <w:rPr>
          <w:rFonts w:cs="David"/>
          <w:rtl/>
        </w:rPr>
      </w:pPr>
    </w:p>
    <w:p w:rsidR="00850C5E" w:rsidRDefault="0050171D">
      <w:pPr>
        <w:pStyle w:val="ac"/>
        <w:ind w:hanging="1"/>
        <w:rPr>
          <w:rFonts w:cs="David"/>
          <w:rtl/>
        </w:rPr>
      </w:pPr>
      <w:r>
        <w:rPr>
          <w:rFonts w:cs="David"/>
          <w:u w:val="single"/>
          <w:rtl/>
        </w:rPr>
        <w:t>מרדכי הלפרין:</w:t>
      </w:r>
    </w:p>
    <w:p w:rsidR="00850C5E" w:rsidRDefault="00850C5E">
      <w:pPr>
        <w:pStyle w:val="ac"/>
        <w:ind w:hanging="1"/>
        <w:rPr>
          <w:rFonts w:cs="David"/>
          <w:rtl/>
        </w:rPr>
      </w:pPr>
    </w:p>
    <w:p w:rsidR="00850C5E" w:rsidRDefault="0050171D">
      <w:pPr>
        <w:pStyle w:val="ac"/>
        <w:ind w:hanging="1"/>
        <w:rPr>
          <w:rFonts w:cs="David"/>
          <w:rtl/>
        </w:rPr>
      </w:pPr>
      <w:r>
        <w:rPr>
          <w:rFonts w:cs="David"/>
          <w:rtl/>
        </w:rPr>
        <w:tab/>
      </w:r>
      <w:r>
        <w:rPr>
          <w:rFonts w:cs="David"/>
          <w:rtl/>
        </w:rPr>
        <w:tab/>
        <w:t xml:space="preserve">אני לא אחראי למערכת הבטחון, בוודאי לא על תקציבה, לדעתי האישית אם זה ייעשה בתמימות, ללא איזושהי פרופגנדה שיכולה לפגוע במורל הלאומי - ואסור לעשות את זה - אלא חייל שיפנה היום, לדעתי הצבא צריך לתת, ולדעתי הצבא גם נותן את זה היום. </w:t>
      </w:r>
    </w:p>
    <w:p w:rsidR="00850C5E" w:rsidRDefault="00850C5E">
      <w:pPr>
        <w:pStyle w:val="ac"/>
        <w:ind w:hanging="1"/>
        <w:rPr>
          <w:rFonts w:cs="David"/>
          <w:rtl/>
        </w:rPr>
      </w:pPr>
    </w:p>
    <w:p w:rsidR="00850C5E" w:rsidRDefault="0050171D">
      <w:pPr>
        <w:rPr>
          <w:rFonts w:cs="David"/>
          <w:rtl/>
        </w:rPr>
      </w:pPr>
      <w:r>
        <w:rPr>
          <w:rFonts w:cs="David"/>
          <w:u w:val="single"/>
          <w:rtl/>
        </w:rPr>
        <w:t>אבי יחזקאל - היו"ר:</w:t>
      </w:r>
    </w:p>
    <w:p w:rsidR="00850C5E" w:rsidRDefault="00850C5E">
      <w:pPr>
        <w:pStyle w:val="ac"/>
        <w:ind w:hanging="1"/>
        <w:rPr>
          <w:rFonts w:cs="David"/>
          <w:rtl/>
        </w:rPr>
      </w:pPr>
    </w:p>
    <w:p w:rsidR="00850C5E" w:rsidRDefault="0050171D">
      <w:pPr>
        <w:pStyle w:val="ac"/>
        <w:ind w:hanging="1"/>
        <w:rPr>
          <w:rFonts w:cs="David"/>
          <w:rtl/>
        </w:rPr>
      </w:pPr>
      <w:r>
        <w:rPr>
          <w:rFonts w:cs="David"/>
          <w:rtl/>
        </w:rPr>
        <w:tab/>
      </w:r>
      <w:r>
        <w:rPr>
          <w:rFonts w:cs="David"/>
          <w:rtl/>
        </w:rPr>
        <w:tab/>
        <w:t xml:space="preserve">אמר ד"ר הלפרין שלדעתו צריך דבר כזה להיעשות. מה דעתך? </w:t>
      </w:r>
    </w:p>
    <w:p w:rsidR="00850C5E" w:rsidRDefault="00850C5E">
      <w:pPr>
        <w:pStyle w:val="ac"/>
        <w:ind w:hanging="1"/>
        <w:rPr>
          <w:rFonts w:cs="David"/>
          <w:rtl/>
        </w:rPr>
      </w:pPr>
    </w:p>
    <w:p w:rsidR="00850C5E" w:rsidRDefault="0050171D">
      <w:pPr>
        <w:pStyle w:val="ac"/>
        <w:ind w:hanging="1"/>
        <w:rPr>
          <w:rFonts w:cs="David"/>
          <w:rtl/>
        </w:rPr>
      </w:pPr>
      <w:r>
        <w:rPr>
          <w:rFonts w:cs="David"/>
          <w:u w:val="single"/>
          <w:rtl/>
        </w:rPr>
        <w:t>חני כספי:</w:t>
      </w:r>
    </w:p>
    <w:p w:rsidR="00850C5E" w:rsidRDefault="00850C5E">
      <w:pPr>
        <w:pStyle w:val="ac"/>
        <w:ind w:hanging="1"/>
        <w:rPr>
          <w:rFonts w:cs="David"/>
          <w:rtl/>
        </w:rPr>
      </w:pPr>
    </w:p>
    <w:p w:rsidR="00850C5E" w:rsidRDefault="0050171D">
      <w:pPr>
        <w:pStyle w:val="ac"/>
        <w:ind w:firstLine="720"/>
        <w:rPr>
          <w:rFonts w:cs="David"/>
          <w:rtl/>
        </w:rPr>
      </w:pPr>
      <w:r>
        <w:rPr>
          <w:rFonts w:cs="David"/>
          <w:rtl/>
        </w:rPr>
        <w:t xml:space="preserve">מי ששמע את דבריי, ואם הם נכתבו, אני לא חושבת שיש מחלוקת בין  מה שהוא אמר לבין מה שאני אמרתי. אני לא מוסמכת להגיד בשם מערכת הבטחון שהיא תממן. אמרנו שאם תהיה פניה כזאת היא תישקל בכובד ראש. אנחנו לא נשיב פני חייל ריקם, אמרתי את זה קודם. </w:t>
      </w:r>
    </w:p>
    <w:p w:rsidR="00850C5E" w:rsidRDefault="00850C5E">
      <w:pPr>
        <w:pStyle w:val="ac"/>
        <w:ind w:firstLine="720"/>
        <w:rPr>
          <w:rFonts w:cs="David"/>
          <w:rtl/>
        </w:rPr>
      </w:pPr>
    </w:p>
    <w:p w:rsidR="00850C5E" w:rsidRDefault="0050171D">
      <w:pPr>
        <w:pStyle w:val="ac"/>
        <w:rPr>
          <w:rFonts w:cs="David"/>
          <w:rtl/>
        </w:rPr>
      </w:pPr>
      <w:r>
        <w:rPr>
          <w:rFonts w:cs="David"/>
          <w:u w:val="single"/>
          <w:rtl/>
        </w:rPr>
        <w:t>מרדכי הלפרין:</w:t>
      </w:r>
    </w:p>
    <w:p w:rsidR="00850C5E" w:rsidRDefault="00850C5E">
      <w:pPr>
        <w:pStyle w:val="ac"/>
        <w:rPr>
          <w:rFonts w:cs="David"/>
          <w:rtl/>
        </w:rPr>
      </w:pPr>
    </w:p>
    <w:p w:rsidR="00850C5E" w:rsidRDefault="0050171D">
      <w:pPr>
        <w:pStyle w:val="ac"/>
        <w:rPr>
          <w:rFonts w:cs="David"/>
          <w:rtl/>
        </w:rPr>
      </w:pPr>
      <w:r>
        <w:rPr>
          <w:rFonts w:cs="David"/>
          <w:rtl/>
        </w:rPr>
        <w:tab/>
        <w:t xml:space="preserve">היא צודקת ואני צודק ואין סתירה. מה שהיא אומרת מחייב את מערכת הבטחון, ואסור לה לומר. אני חושב שאין כוונה בבית הזה לחייב אותה לומר דברים שאסור לה. </w:t>
      </w:r>
    </w:p>
    <w:p w:rsidR="00850C5E" w:rsidRDefault="00850C5E">
      <w:pPr>
        <w:pStyle w:val="ac"/>
        <w:rPr>
          <w:rFonts w:cs="David"/>
          <w:rtl/>
        </w:rPr>
      </w:pPr>
    </w:p>
    <w:p w:rsidR="00850C5E" w:rsidRDefault="0050171D">
      <w:pPr>
        <w:rPr>
          <w:rFonts w:cs="David"/>
          <w:rtl/>
        </w:rPr>
      </w:pPr>
      <w:r>
        <w:rPr>
          <w:rFonts w:cs="David"/>
          <w:u w:val="single"/>
          <w:rtl/>
        </w:rPr>
        <w:t>אבי יחזקאל - היו"ר:</w:t>
      </w:r>
    </w:p>
    <w:p w:rsidR="00850C5E" w:rsidRDefault="00850C5E">
      <w:pPr>
        <w:pStyle w:val="ac"/>
        <w:rPr>
          <w:rFonts w:cs="David"/>
          <w:rtl/>
        </w:rPr>
      </w:pPr>
    </w:p>
    <w:p w:rsidR="00850C5E" w:rsidRDefault="0050171D">
      <w:pPr>
        <w:pStyle w:val="ac"/>
        <w:rPr>
          <w:rFonts w:cs="David"/>
          <w:rtl/>
        </w:rPr>
      </w:pPr>
      <w:r>
        <w:rPr>
          <w:rFonts w:cs="David"/>
          <w:rtl/>
        </w:rPr>
        <w:tab/>
        <w:t xml:space="preserve">אני מבקש לקבל תשובה לפני שנניח הצעת חוק. </w:t>
      </w:r>
    </w:p>
    <w:p w:rsidR="00850C5E" w:rsidRDefault="00850C5E">
      <w:pPr>
        <w:pStyle w:val="ac"/>
        <w:rPr>
          <w:rFonts w:cs="David"/>
          <w:rtl/>
        </w:rPr>
      </w:pPr>
    </w:p>
    <w:p w:rsidR="00850C5E" w:rsidRDefault="0050171D">
      <w:pPr>
        <w:pStyle w:val="ac"/>
        <w:rPr>
          <w:rFonts w:cs="David"/>
          <w:rtl/>
        </w:rPr>
      </w:pPr>
      <w:r>
        <w:rPr>
          <w:rFonts w:cs="David"/>
          <w:u w:val="single"/>
          <w:rtl/>
        </w:rPr>
        <w:t>חני כספי:</w:t>
      </w:r>
    </w:p>
    <w:p w:rsidR="00850C5E" w:rsidRDefault="00850C5E">
      <w:pPr>
        <w:pStyle w:val="ac"/>
        <w:rPr>
          <w:rFonts w:cs="David"/>
          <w:rtl/>
        </w:rPr>
      </w:pPr>
    </w:p>
    <w:p w:rsidR="00850C5E" w:rsidRDefault="0050171D">
      <w:pPr>
        <w:pStyle w:val="ac"/>
        <w:rPr>
          <w:rFonts w:cs="David"/>
          <w:rtl/>
        </w:rPr>
      </w:pPr>
      <w:r>
        <w:rPr>
          <w:rFonts w:cs="David"/>
          <w:rtl/>
        </w:rPr>
        <w:tab/>
        <w:t xml:space="preserve">את זה גם אמרתי קודם. אם מישהו רשם הוא יודע שבדיוק כך אמרתי. הפרופגנדה (תעמולה) בעייתית. </w:t>
      </w:r>
    </w:p>
    <w:p w:rsidR="00850C5E" w:rsidRDefault="00850C5E">
      <w:pPr>
        <w:pStyle w:val="ac"/>
        <w:rPr>
          <w:rFonts w:cs="David"/>
          <w:rtl/>
        </w:rPr>
      </w:pPr>
    </w:p>
    <w:p w:rsidR="00850C5E" w:rsidRDefault="00850C5E">
      <w:pPr>
        <w:rPr>
          <w:rFonts w:cs="David"/>
          <w:u w:val="single"/>
          <w:rtl/>
        </w:rPr>
      </w:pPr>
    </w:p>
    <w:p w:rsidR="00850C5E" w:rsidRDefault="0050171D">
      <w:pPr>
        <w:rPr>
          <w:rFonts w:cs="David"/>
          <w:rtl/>
        </w:rPr>
      </w:pPr>
      <w:r>
        <w:rPr>
          <w:rFonts w:cs="David"/>
          <w:u w:val="single"/>
          <w:rtl/>
        </w:rPr>
        <w:t>אבי יחזקאל - היו"ר:</w:t>
      </w:r>
    </w:p>
    <w:p w:rsidR="00850C5E" w:rsidRDefault="00850C5E">
      <w:pPr>
        <w:pStyle w:val="ac"/>
        <w:rPr>
          <w:rFonts w:cs="David"/>
          <w:rtl/>
        </w:rPr>
      </w:pPr>
    </w:p>
    <w:p w:rsidR="00850C5E" w:rsidRDefault="0050171D">
      <w:pPr>
        <w:pStyle w:val="ac"/>
        <w:rPr>
          <w:rFonts w:cs="David"/>
          <w:rtl/>
        </w:rPr>
      </w:pPr>
      <w:r>
        <w:rPr>
          <w:rFonts w:cs="David"/>
          <w:rtl/>
        </w:rPr>
        <w:tab/>
        <w:t xml:space="preserve">איזה פרופגנדה? </w:t>
      </w:r>
    </w:p>
    <w:p w:rsidR="00850C5E" w:rsidRDefault="00850C5E">
      <w:pPr>
        <w:pStyle w:val="ac"/>
        <w:rPr>
          <w:rFonts w:cs="David"/>
          <w:rtl/>
        </w:rPr>
      </w:pPr>
    </w:p>
    <w:p w:rsidR="00850C5E" w:rsidRDefault="0050171D">
      <w:pPr>
        <w:pStyle w:val="ac"/>
        <w:rPr>
          <w:rFonts w:cs="David"/>
          <w:rtl/>
        </w:rPr>
      </w:pPr>
      <w:r>
        <w:rPr>
          <w:rFonts w:cs="David"/>
          <w:u w:val="single"/>
          <w:rtl/>
        </w:rPr>
        <w:t>חני כספי:</w:t>
      </w:r>
    </w:p>
    <w:p w:rsidR="00850C5E" w:rsidRDefault="00850C5E">
      <w:pPr>
        <w:pStyle w:val="ac"/>
        <w:rPr>
          <w:rFonts w:cs="David"/>
          <w:rtl/>
        </w:rPr>
      </w:pPr>
    </w:p>
    <w:p w:rsidR="00850C5E" w:rsidRDefault="0050171D">
      <w:pPr>
        <w:pStyle w:val="ac"/>
        <w:rPr>
          <w:rFonts w:cs="David"/>
          <w:rtl/>
        </w:rPr>
      </w:pPr>
      <w:r>
        <w:rPr>
          <w:rFonts w:cs="David"/>
          <w:rtl/>
        </w:rPr>
        <w:tab/>
        <w:t xml:space="preserve">הגברת אירית רוזנבלום פנתה אלינו. אנחנו התכוננו לדיון ושאלנו, ובין היתר גם את החיילים האלה בני 18, אין להם בכלל מודעות לזה. </w:t>
      </w:r>
    </w:p>
    <w:p w:rsidR="00850C5E" w:rsidRDefault="00850C5E">
      <w:pPr>
        <w:pStyle w:val="ac"/>
        <w:rPr>
          <w:rFonts w:cs="David"/>
          <w:rtl/>
        </w:rPr>
      </w:pPr>
    </w:p>
    <w:p w:rsidR="00850C5E" w:rsidRDefault="0050171D">
      <w:pPr>
        <w:rPr>
          <w:rFonts w:cs="David"/>
          <w:rtl/>
        </w:rPr>
      </w:pPr>
      <w:r>
        <w:rPr>
          <w:rFonts w:cs="David"/>
          <w:u w:val="single"/>
          <w:rtl/>
        </w:rPr>
        <w:t>אבי יחזקאל - היו"ר:</w:t>
      </w:r>
    </w:p>
    <w:p w:rsidR="00850C5E" w:rsidRDefault="00850C5E">
      <w:pPr>
        <w:pStyle w:val="ac"/>
        <w:rPr>
          <w:rFonts w:cs="David"/>
          <w:rtl/>
        </w:rPr>
      </w:pPr>
    </w:p>
    <w:p w:rsidR="00850C5E" w:rsidRDefault="0050171D">
      <w:pPr>
        <w:pStyle w:val="ac"/>
        <w:rPr>
          <w:rFonts w:cs="David"/>
          <w:rtl/>
        </w:rPr>
      </w:pPr>
      <w:r>
        <w:rPr>
          <w:rFonts w:cs="David"/>
          <w:rtl/>
        </w:rPr>
        <w:tab/>
        <w:t xml:space="preserve">בדקתם את זה? מתי הגיוס הגדול הבא? פברואר, מרץ. יש לי בקשה אליכם: אפשר לבקש מהצבא לבדוק באמצעות הנתונים והיכולות שלכם במדגם בקרב חיילים מתגייסים והיה והיו מציעים להם דבר כזה מה עמדתם, ולבוא אלינו בתשובות מן הסוג הזה. אני טוען שאף אחד לא הסמיך אתכם, המפקדים, להחליט בגין </w:t>
      </w:r>
      <w:r>
        <w:rPr>
          <w:rFonts w:ascii="Ebrima" w:hAnsi="Ebrima" w:cs="Ebrima"/>
        </w:rPr>
        <w:t>ꗬ</w:t>
      </w:r>
      <w:r>
        <w:rPr>
          <w:rFonts w:cs="David"/>
        </w:rPr>
        <w:t>Â</w:t>
      </w:r>
      <w:r>
        <w:rPr>
          <w:rFonts w:cs="David"/>
          <w:rtl/>
        </w:rPr>
        <w:t>Q</w:t>
      </w:r>
      <w:r>
        <w:rPr>
          <w:rFonts w:cs="David"/>
        </w:rPr>
        <w:t>Ѝ</w:t>
      </w:r>
      <w:r>
        <w:rPr>
          <w:rFonts w:cs="David"/>
          <w:rtl/>
        </w:rPr>
        <w:t>_</w:t>
      </w:r>
      <w:r>
        <w:rPr>
          <w:rFonts w:ascii="Nyala" w:hAnsi="Nyala" w:cs="Nyala"/>
        </w:rPr>
        <w:t>ሀ</w:t>
      </w:r>
      <w:r>
        <w:rPr>
          <w:rFonts w:cs="David"/>
          <w:rtl/>
        </w:rPr>
        <w:t>¿__</w:t>
      </w:r>
      <w:r>
        <w:rPr>
          <w:rFonts w:ascii="Arial Unicode MS" w:eastAsia="Arial Unicode MS" w:hAnsi="Arial Unicode MS" w:cs="Arial Unicode MS" w:hint="eastAsia"/>
          <w:cs/>
          <w:lang w:bidi="my-MM"/>
        </w:rPr>
        <w:t>က</w:t>
      </w:r>
      <w:r>
        <w:rPr>
          <w:rFonts w:cs="David"/>
          <w:rtl/>
        </w:rPr>
        <w:t>__</w:t>
      </w:r>
      <w:r>
        <w:rPr>
          <w:rFonts w:cs="David"/>
        </w:rPr>
        <w:t>Ѐ</w:t>
      </w:r>
      <w:r>
        <w:rPr>
          <w:rFonts w:cs="David"/>
          <w:rtl/>
        </w:rPr>
        <w:t>_</w:t>
      </w:r>
      <w:r>
        <w:rPr>
          <w:rFonts w:ascii="MS Mincho" w:hAnsi="MS Mincho"/>
          <w:rtl/>
        </w:rPr>
        <w:t>如</w:t>
      </w:r>
      <w:r>
        <w:rPr>
          <w:rFonts w:cs="David"/>
          <w:rtl/>
        </w:rPr>
        <w:t>_</w:t>
      </w:r>
      <w:r>
        <w:rPr>
          <w:rFonts w:cs="David"/>
          <w:rtl/>
        </w:rPr>
        <w:br w:type="column"/>
      </w:r>
      <w:r>
        <w:rPr>
          <w:rFonts w:ascii="MS Mincho" w:hAnsi="MS Mincho"/>
          <w:rtl/>
        </w:rPr>
        <w:t>橢橢</w:t>
      </w:r>
      <w:r>
        <w:rPr>
          <w:rFonts w:ascii="Batang" w:hAnsi="Batang"/>
          <w:rtl/>
        </w:rPr>
        <w:t>좃좃</w:t>
      </w:r>
      <w:r>
        <w:rPr>
          <w:rFonts w:cs="David"/>
          <w:rtl/>
        </w:rPr>
        <w:t>_________</w:t>
      </w:r>
      <w:r>
        <w:rPr>
          <w:rFonts w:cs="David"/>
        </w:rPr>
        <w:t>Ѝ</w:t>
      </w:r>
      <w:r>
        <w:rPr>
          <w:rFonts w:cs="David"/>
          <w:rtl/>
        </w:rPr>
        <w:t>_</w:t>
      </w:r>
      <w:r>
        <w:rPr>
          <w:rFonts w:ascii="Batang" w:hAnsi="Batang"/>
          <w:rtl/>
        </w:rPr>
        <w:t>됮</w:t>
      </w:r>
      <w:r>
        <w:rPr>
          <w:rFonts w:cs="David"/>
          <w:rtl/>
        </w:rPr>
        <w:t>_</w:t>
      </w:r>
      <w:r>
        <w:rPr>
          <w:rFonts w:ascii="Microsoft Yi Baiti" w:hAnsi="Microsoft Yi Baiti"/>
          <w:rtl/>
        </w:rPr>
        <w:t>ꋡ</w:t>
      </w:r>
      <w:r>
        <w:rPr>
          <w:rFonts w:cs="David"/>
          <w:rtl/>
        </w:rPr>
        <w:t>_</w:t>
      </w:r>
      <w:r>
        <w:rPr>
          <w:rFonts w:ascii="Microsoft Yi Baiti" w:hAnsi="Microsoft Yi Baiti"/>
          <w:rtl/>
        </w:rPr>
        <w:t>ꋡ</w:t>
      </w:r>
      <w:r>
        <w:rPr>
          <w:rFonts w:cs="David"/>
          <w:rtl/>
        </w:rPr>
        <w:t>_</w:t>
      </w:r>
      <w:r>
        <w:rPr>
          <w:rFonts w:cs="David" w:hint="cs"/>
          <w:rtl/>
        </w:rPr>
        <w:t>ꩦ</w:t>
      </w:r>
      <w:r>
        <w:rPr>
          <w:rFonts w:cs="David"/>
          <w:rtl/>
        </w:rPr>
        <w:t>___Z_______________</w:t>
      </w:r>
      <w:r>
        <w:rPr>
          <w:rFonts w:cs="David"/>
          <w:u w:val="single"/>
          <w:rtl/>
        </w:rPr>
        <w:t>_______</w:t>
      </w:r>
      <w:r>
        <w:rPr>
          <w:rFonts w:cs="David"/>
          <w:rtl/>
        </w:rPr>
        <w:t>________]__</w:t>
      </w:r>
      <w:r>
        <w:rPr>
          <w:rFonts w:cs="David"/>
        </w:rPr>
        <w:t>ʴ</w:t>
      </w:r>
      <w:r>
        <w:rPr>
          <w:rFonts w:cs="David"/>
          <w:rtl/>
        </w:rPr>
        <w:t>___</w:t>
      </w:r>
      <w:r>
        <w:rPr>
          <w:rFonts w:cs="David"/>
        </w:rPr>
        <w:t>ʴ</w:t>
      </w:r>
      <w:r>
        <w:rPr>
          <w:rFonts w:cs="David"/>
          <w:rtl/>
        </w:rPr>
        <w:t>_</w:t>
      </w:r>
      <w:r>
        <w:rPr>
          <w:rFonts w:cs="David"/>
        </w:rPr>
        <w:t>ʴ</w:t>
      </w:r>
      <w:r>
        <w:rPr>
          <w:rFonts w:cs="David"/>
          <w:rtl/>
        </w:rPr>
        <w:t>___</w:t>
      </w:r>
      <w:r>
        <w:rPr>
          <w:rFonts w:cs="David"/>
        </w:rPr>
        <w:t>ʴ</w:t>
      </w:r>
      <w:r>
        <w:rPr>
          <w:rFonts w:cs="David"/>
          <w:rtl/>
        </w:rPr>
        <w:t>___</w:t>
      </w:r>
      <w:r>
        <w:rPr>
          <w:rFonts w:cs="David"/>
        </w:rPr>
        <w:t>ʴ</w:t>
      </w:r>
      <w:r>
        <w:rPr>
          <w:rFonts w:cs="David"/>
          <w:rtl/>
        </w:rPr>
        <w:t>___</w:t>
      </w:r>
      <w:r>
        <w:rPr>
          <w:rFonts w:cs="David"/>
        </w:rPr>
        <w:t>ʴ</w:t>
      </w:r>
      <w:r>
        <w:rPr>
          <w:rFonts w:cs="David"/>
          <w:rtl/>
        </w:rPr>
        <w:t>___</w:t>
      </w:r>
      <w:r>
        <w:rPr>
          <w:rFonts w:cs="David"/>
        </w:rPr>
        <w:t>ʴ</w:t>
      </w:r>
      <w:r>
        <w:rPr>
          <w:rFonts w:cs="David"/>
          <w:rtl/>
        </w:rPr>
        <w:t>_______</w:t>
      </w:r>
      <w:r>
        <w:rPr>
          <w:rFonts w:cs="David"/>
        </w:rPr>
        <w:t>Ұ</w:t>
      </w:r>
      <w:r>
        <w:rPr>
          <w:rFonts w:cs="David"/>
          <w:rtl/>
        </w:rPr>
        <w:t>___</w:t>
      </w:r>
      <w:r>
        <w:rPr>
          <w:rFonts w:cs="David"/>
        </w:rPr>
        <w:t>Ұ</w:t>
      </w:r>
      <w:r>
        <w:rPr>
          <w:rFonts w:cs="David"/>
          <w:rtl/>
        </w:rPr>
        <w:t>___</w:t>
      </w:r>
      <w:r>
        <w:rPr>
          <w:rFonts w:cs="David"/>
        </w:rPr>
        <w:t>Ұ</w:t>
      </w:r>
      <w:r>
        <w:rPr>
          <w:rFonts w:cs="David"/>
          <w:rtl/>
        </w:rPr>
        <w:t>___</w:t>
      </w:r>
      <w:r>
        <w:rPr>
          <w:rFonts w:cs="David" w:hint="cs"/>
        </w:rPr>
        <w:t>Ұ</w:t>
      </w:r>
      <w:r>
        <w:rPr>
          <w:rFonts w:cs="David"/>
          <w:rtl/>
        </w:rPr>
        <w:t>_8_</w:t>
      </w:r>
      <w:r>
        <w:rPr>
          <w:rFonts w:cs="David"/>
        </w:rPr>
        <w:t>Ө</w:t>
      </w:r>
      <w:r>
        <w:rPr>
          <w:rFonts w:cs="David"/>
          <w:rtl/>
        </w:rPr>
        <w:t>_,_</w:t>
      </w:r>
      <w:r>
        <w:t>Ԕ</w:t>
      </w:r>
      <w:r>
        <w:rPr>
          <w:rFonts w:cs="David"/>
          <w:rtl/>
        </w:rPr>
        <w:t>_</w:t>
      </w:r>
      <w:r>
        <w:rPr>
          <w:rFonts w:cs="David"/>
        </w:rPr>
        <w:t>ü</w:t>
      </w:r>
      <w:r>
        <w:rPr>
          <w:rFonts w:cs="David"/>
          <w:rtl/>
        </w:rPr>
        <w:t>_</w:t>
      </w:r>
      <w:r>
        <w:rPr>
          <w:rFonts w:cs="David"/>
        </w:rPr>
        <w:t>Ұ</w:t>
      </w:r>
      <w:r>
        <w:rPr>
          <w:rFonts w:cs="David"/>
          <w:rtl/>
        </w:rPr>
        <w:t>___</w:t>
      </w:r>
      <w:r>
        <w:rPr>
          <w:rFonts w:cs="David"/>
        </w:rPr>
        <w:t>ἥ</w:t>
      </w:r>
      <w:r>
        <w:rPr>
          <w:rFonts w:cs="David"/>
          <w:rtl/>
        </w:rPr>
        <w:t>_</w:t>
      </w:r>
      <w:r>
        <w:rPr>
          <w:rFonts w:cs="David"/>
        </w:rPr>
        <w:t>Ġ</w:t>
      </w:r>
      <w:r>
        <w:rPr>
          <w:rFonts w:cs="David"/>
          <w:rtl/>
        </w:rPr>
        <w:t>_</w:t>
      </w:r>
      <w:r>
        <w:rPr>
          <w:rtl/>
          <w:lang w:bidi="ar-SA"/>
        </w:rPr>
        <w:t>ٜ</w:t>
      </w:r>
      <w:r>
        <w:rPr>
          <w:rFonts w:cs="David"/>
          <w:rtl/>
        </w:rPr>
        <w:t>___</w:t>
      </w:r>
      <w:r>
        <w:rPr>
          <w:rtl/>
          <w:lang w:bidi="ar-SA"/>
        </w:rPr>
        <w:t>ٜ</w:t>
      </w:r>
      <w:r>
        <w:rPr>
          <w:rFonts w:cs="David"/>
          <w:rtl/>
        </w:rPr>
        <w:t>_(_</w:t>
      </w:r>
      <w:r>
        <w:rPr>
          <w:rtl/>
          <w:lang w:bidi="ar-SA"/>
        </w:rPr>
        <w:t>ڄ</w:t>
      </w:r>
      <w:r>
        <w:rPr>
          <w:rFonts w:cs="David"/>
          <w:rtl/>
        </w:rPr>
        <w:t>___</w:t>
      </w:r>
      <w:r>
        <w:rPr>
          <w:rtl/>
          <w:lang w:bidi="ar-SA"/>
        </w:rPr>
        <w:t>ڄ</w:t>
      </w:r>
      <w:r>
        <w:rPr>
          <w:rFonts w:cs="David"/>
          <w:rtl/>
        </w:rPr>
        <w:t>___</w:t>
      </w:r>
      <w:r>
        <w:rPr>
          <w:rtl/>
          <w:lang w:bidi="ar-SA"/>
        </w:rPr>
        <w:t>ڄ</w:t>
      </w:r>
      <w:r>
        <w:rPr>
          <w:rFonts w:cs="David"/>
          <w:rtl/>
        </w:rPr>
        <w:t>___</w:t>
      </w:r>
      <w:r>
        <w:rPr>
          <w:rtl/>
          <w:lang w:bidi="ar-SA"/>
        </w:rPr>
        <w:t>ڄ</w:t>
      </w:r>
      <w:r>
        <w:rPr>
          <w:rFonts w:cs="David"/>
          <w:rtl/>
        </w:rPr>
        <w:t>___</w:t>
      </w:r>
      <w:r>
        <w:rPr>
          <w:rtl/>
          <w:lang w:bidi="ar-SA"/>
        </w:rPr>
        <w:t>ڄ</w:t>
      </w:r>
      <w:r>
        <w:rPr>
          <w:rFonts w:cs="David"/>
          <w:rtl/>
        </w:rPr>
        <w:t>___</w:t>
      </w:r>
      <w:r>
        <w:rPr>
          <w:rtl/>
          <w:lang w:bidi="ar-SA"/>
        </w:rPr>
        <w:t>ڄ</w:t>
      </w:r>
      <w:r>
        <w:rPr>
          <w:rFonts w:cs="David"/>
          <w:rtl/>
        </w:rPr>
        <w:t>___</w:t>
      </w:r>
      <w:r>
        <w:rPr>
          <w:rFonts w:cs="David"/>
        </w:rPr>
        <w:t>Ṳ</w:t>
      </w:r>
      <w:r>
        <w:rPr>
          <w:rFonts w:cs="David"/>
          <w:rtl/>
        </w:rPr>
        <w:t>___</w:t>
      </w:r>
      <w:r>
        <w:rPr>
          <w:rFonts w:cs="David"/>
        </w:rPr>
        <w:t>Ṵ</w:t>
      </w:r>
      <w:r>
        <w:rPr>
          <w:rFonts w:cs="David"/>
          <w:rtl/>
        </w:rPr>
        <w:t>___</w:t>
      </w:r>
      <w:r>
        <w:rPr>
          <w:rFonts w:cs="David"/>
        </w:rPr>
        <w:t>Ṵ</w:t>
      </w:r>
      <w:r>
        <w:rPr>
          <w:rFonts w:cs="David"/>
          <w:rtl/>
        </w:rPr>
        <w:t>___</w:t>
      </w:r>
      <w:r>
        <w:rPr>
          <w:rFonts w:cs="David"/>
        </w:rPr>
        <w:t>Ṵ</w:t>
      </w:r>
      <w:r>
        <w:rPr>
          <w:rFonts w:cs="David"/>
          <w:rtl/>
        </w:rPr>
        <w:t>___</w:t>
      </w:r>
      <w:r>
        <w:rPr>
          <w:rFonts w:cs="David"/>
        </w:rPr>
        <w:t>Ṵ</w:t>
      </w:r>
      <w:r>
        <w:rPr>
          <w:rFonts w:cs="David"/>
          <w:rtl/>
        </w:rPr>
        <w:t>___</w:t>
      </w:r>
      <w:r>
        <w:rPr>
          <w:rFonts w:cs="David"/>
        </w:rPr>
        <w:t>Ṵ</w:t>
      </w:r>
      <w:r>
        <w:rPr>
          <w:rFonts w:cs="David"/>
          <w:rtl/>
        </w:rPr>
        <w:t>___</w:t>
      </w:r>
      <w:r>
        <w:rPr>
          <w:rFonts w:cs="David"/>
        </w:rPr>
        <w:t>Ṵ</w:t>
      </w:r>
      <w:r>
        <w:rPr>
          <w:rFonts w:cs="David"/>
          <w:rtl/>
        </w:rPr>
        <w:t>_$_</w:t>
      </w:r>
      <w:r>
        <w:rPr>
          <w:rFonts w:ascii="Cambria Math" w:hAnsi="Cambria Math" w:cs="Cambria Math" w:hint="cs"/>
          <w:rtl/>
        </w:rPr>
        <w:t>⁅</w:t>
      </w:r>
      <w:r>
        <w:rPr>
          <w:rFonts w:cs="David"/>
          <w:rtl/>
        </w:rPr>
        <w:t>_</w:t>
      </w:r>
      <w:r>
        <w:rPr>
          <w:rFonts w:cs="David"/>
        </w:rPr>
        <w:t>Ǵ</w:t>
      </w:r>
      <w:r>
        <w:rPr>
          <w:rFonts w:cs="David"/>
          <w:rtl/>
        </w:rPr>
        <w:t>_</w:t>
      </w:r>
      <w:r>
        <w:rPr>
          <w:rFonts w:ascii="Cambria Math" w:hAnsi="Cambria Math" w:cs="Cambria Math" w:hint="cs"/>
          <w:rtl/>
        </w:rPr>
        <w:t>∹</w:t>
      </w:r>
      <w:r>
        <w:rPr>
          <w:rFonts w:cs="David"/>
          <w:rtl/>
        </w:rPr>
        <w:t>_L_</w:t>
      </w:r>
      <w:r>
        <w:rPr>
          <w:rFonts w:cs="David"/>
        </w:rPr>
        <w:t>ẘ</w:t>
      </w:r>
      <w:r>
        <w:rPr>
          <w:rFonts w:cs="David"/>
          <w:rtl/>
        </w:rPr>
        <w:t>_</w:t>
      </w:r>
      <w:r>
        <w:rPr>
          <w:rFonts w:cs="David" w:hint="cs"/>
          <w:rtl/>
        </w:rPr>
        <w:t></w:t>
      </w:r>
      <w:r>
        <w:rPr>
          <w:rFonts w:cs="David"/>
          <w:rtl/>
        </w:rPr>
        <w:t>_________</w:t>
      </w:r>
      <w:r>
        <w:rPr>
          <w:rFonts w:cs="David"/>
        </w:rPr>
        <w:t>ʴ</w:t>
      </w:r>
      <w:r>
        <w:rPr>
          <w:rFonts w:cs="David"/>
          <w:rtl/>
        </w:rPr>
        <w:t>___</w:t>
      </w:r>
      <w:r>
        <w:rPr>
          <w:rtl/>
          <w:lang w:bidi="ar-SA"/>
        </w:rPr>
        <w:t>ڄ</w:t>
      </w:r>
      <w:r>
        <w:rPr>
          <w:rFonts w:cs="David"/>
          <w:rtl/>
        </w:rPr>
        <w:t>___________</w:t>
      </w:r>
      <w:r>
        <w:rPr>
          <w:rtl/>
          <w:lang w:bidi="ar-SA"/>
        </w:rPr>
        <w:t>ڄ</w:t>
      </w:r>
      <w:r>
        <w:rPr>
          <w:rFonts w:cs="David"/>
          <w:rtl/>
        </w:rPr>
        <w:t>___</w:t>
      </w:r>
      <w:r>
        <w:rPr>
          <w:rtl/>
          <w:lang w:bidi="ar-SA"/>
        </w:rPr>
        <w:t>ڄ</w:t>
      </w:r>
      <w:r>
        <w:rPr>
          <w:rFonts w:cs="David"/>
          <w:rtl/>
        </w:rPr>
        <w:t>___</w:t>
      </w:r>
      <w:r>
        <w:rPr>
          <w:rtl/>
          <w:lang w:bidi="ar-SA"/>
        </w:rPr>
        <w:t>ڄ</w:t>
      </w:r>
      <w:r>
        <w:rPr>
          <w:rFonts w:cs="David"/>
          <w:rtl/>
        </w:rPr>
        <w:t>___</w:t>
      </w:r>
      <w:r>
        <w:rPr>
          <w:rtl/>
          <w:lang w:bidi="ar-SA"/>
        </w:rPr>
        <w:t>ڄ</w:t>
      </w:r>
      <w:r>
        <w:rPr>
          <w:rFonts w:cs="David"/>
          <w:rtl/>
        </w:rPr>
        <w:t>___</w:t>
      </w:r>
      <w:r>
        <w:rPr>
          <w:rFonts w:cs="David"/>
        </w:rPr>
        <w:t>ẘ</w:t>
      </w:r>
      <w:r>
        <w:rPr>
          <w:rFonts w:cs="David"/>
          <w:rtl/>
        </w:rPr>
        <w:t xml:space="preserve">__פניה. אנחנו לא עמדנו בשער. לא פנה אלי אפילו חייל אחד שאמר: פניתי אל חיל הרפואה וחיל הרפואה סגר את דלתי. </w:t>
      </w:r>
    </w:p>
    <w:p w:rsidR="00850C5E" w:rsidRDefault="00850C5E">
      <w:pPr>
        <w:pStyle w:val="ac"/>
        <w:rPr>
          <w:rFonts w:cs="David"/>
          <w:rtl/>
        </w:rPr>
      </w:pPr>
    </w:p>
    <w:p w:rsidR="00850C5E" w:rsidRDefault="0050171D">
      <w:pPr>
        <w:pStyle w:val="ac"/>
        <w:rPr>
          <w:rFonts w:cs="David"/>
          <w:rtl/>
        </w:rPr>
      </w:pPr>
      <w:r>
        <w:rPr>
          <w:rFonts w:cs="David"/>
          <w:rtl/>
        </w:rPr>
        <w:tab/>
        <w:t xml:space="preserve">דבר נוסף:  לבקשת בני משפחות שביקשו שאיבת זרע לאחר מות חייל אפשרנו  זאת. </w:t>
      </w:r>
    </w:p>
    <w:p w:rsidR="00850C5E" w:rsidRDefault="00850C5E">
      <w:pPr>
        <w:pStyle w:val="ac"/>
        <w:rPr>
          <w:rFonts w:cs="David"/>
          <w:rtl/>
        </w:rPr>
      </w:pPr>
    </w:p>
    <w:p w:rsidR="00850C5E" w:rsidRDefault="0050171D">
      <w:pPr>
        <w:pStyle w:val="ac"/>
        <w:rPr>
          <w:rFonts w:cs="David"/>
          <w:rtl/>
        </w:rPr>
      </w:pPr>
      <w:r>
        <w:rPr>
          <w:rFonts w:cs="David"/>
          <w:u w:val="single"/>
          <w:rtl/>
        </w:rPr>
        <w:t>יונה ברגור:</w:t>
      </w:r>
    </w:p>
    <w:p w:rsidR="00850C5E" w:rsidRDefault="00850C5E">
      <w:pPr>
        <w:pStyle w:val="ac"/>
        <w:rPr>
          <w:rFonts w:cs="David"/>
          <w:rtl/>
        </w:rPr>
      </w:pPr>
    </w:p>
    <w:p w:rsidR="00850C5E" w:rsidRDefault="0050171D">
      <w:pPr>
        <w:pStyle w:val="ac"/>
        <w:rPr>
          <w:rFonts w:cs="David"/>
          <w:rtl/>
        </w:rPr>
      </w:pPr>
      <w:r>
        <w:rPr>
          <w:rFonts w:cs="David"/>
          <w:rtl/>
        </w:rPr>
        <w:tab/>
        <w:t>אבל כדי למנוע את הסיטואציה הנוראית של הורים שבנם אבד ולבקש שאיבת זרע כמו האם מצפון הארץ.</w:t>
      </w:r>
    </w:p>
    <w:p w:rsidR="00850C5E" w:rsidRDefault="00850C5E">
      <w:pPr>
        <w:pStyle w:val="ac"/>
        <w:rPr>
          <w:rFonts w:cs="David"/>
          <w:rtl/>
        </w:rPr>
      </w:pPr>
    </w:p>
    <w:p w:rsidR="00850C5E" w:rsidRDefault="0050171D">
      <w:pPr>
        <w:pStyle w:val="ac"/>
        <w:rPr>
          <w:rFonts w:cs="David"/>
          <w:rtl/>
        </w:rPr>
      </w:pPr>
      <w:r>
        <w:rPr>
          <w:rFonts w:cs="David"/>
          <w:u w:val="single"/>
          <w:rtl/>
        </w:rPr>
        <w:t>חני כספי:</w:t>
      </w:r>
    </w:p>
    <w:p w:rsidR="00850C5E" w:rsidRDefault="00850C5E">
      <w:pPr>
        <w:pStyle w:val="ac"/>
        <w:rPr>
          <w:rFonts w:cs="David"/>
          <w:rtl/>
        </w:rPr>
      </w:pPr>
    </w:p>
    <w:p w:rsidR="00850C5E" w:rsidRDefault="0050171D">
      <w:pPr>
        <w:pStyle w:val="ac"/>
        <w:rPr>
          <w:rFonts w:cs="David"/>
          <w:rtl/>
        </w:rPr>
      </w:pPr>
      <w:r>
        <w:rPr>
          <w:rFonts w:cs="David"/>
          <w:rtl/>
        </w:rPr>
        <w:tab/>
        <w:t xml:space="preserve">היא ביטלה. </w:t>
      </w:r>
    </w:p>
    <w:p w:rsidR="00850C5E" w:rsidRDefault="00850C5E">
      <w:pPr>
        <w:pStyle w:val="ac"/>
        <w:rPr>
          <w:rFonts w:cs="David"/>
          <w:rtl/>
        </w:rPr>
      </w:pPr>
    </w:p>
    <w:p w:rsidR="00850C5E" w:rsidRDefault="0050171D">
      <w:pPr>
        <w:pStyle w:val="ac"/>
        <w:rPr>
          <w:rFonts w:cs="David"/>
          <w:rtl/>
        </w:rPr>
      </w:pPr>
      <w:r>
        <w:rPr>
          <w:rFonts w:cs="David"/>
          <w:u w:val="single"/>
          <w:rtl/>
        </w:rPr>
        <w:t>יונה ברגור:</w:t>
      </w:r>
    </w:p>
    <w:p w:rsidR="00850C5E" w:rsidRDefault="00850C5E">
      <w:pPr>
        <w:pStyle w:val="ac"/>
        <w:rPr>
          <w:rFonts w:cs="David"/>
          <w:rtl/>
        </w:rPr>
      </w:pPr>
    </w:p>
    <w:p w:rsidR="00850C5E" w:rsidRDefault="0050171D">
      <w:pPr>
        <w:pStyle w:val="ac"/>
        <w:rPr>
          <w:rFonts w:cs="David"/>
          <w:rtl/>
        </w:rPr>
      </w:pPr>
      <w:r>
        <w:rPr>
          <w:rFonts w:cs="David"/>
          <w:rtl/>
        </w:rPr>
        <w:tab/>
        <w:t xml:space="preserve">אז הרווחתם. אבל כדי למנוע את הסיטואציה הנוראית הזאת, אנא מכם, תאפשרו לילד לקבל את ההחלטה מראש. </w:t>
      </w:r>
    </w:p>
    <w:p w:rsidR="00850C5E" w:rsidRDefault="00850C5E">
      <w:pPr>
        <w:pStyle w:val="ac"/>
        <w:rPr>
          <w:rFonts w:cs="David"/>
          <w:rtl/>
        </w:rPr>
      </w:pPr>
    </w:p>
    <w:p w:rsidR="00850C5E" w:rsidRDefault="0050171D">
      <w:pPr>
        <w:rPr>
          <w:rFonts w:cs="David"/>
          <w:rtl/>
        </w:rPr>
      </w:pPr>
      <w:r>
        <w:rPr>
          <w:rFonts w:cs="David"/>
          <w:u w:val="single"/>
          <w:rtl/>
        </w:rPr>
        <w:t>אבי יחזקאל - היו"ר:</w:t>
      </w:r>
    </w:p>
    <w:p w:rsidR="00850C5E" w:rsidRDefault="00850C5E">
      <w:pPr>
        <w:pStyle w:val="ac"/>
        <w:rPr>
          <w:rFonts w:cs="David"/>
          <w:rtl/>
        </w:rPr>
      </w:pPr>
    </w:p>
    <w:p w:rsidR="00850C5E" w:rsidRDefault="0050171D">
      <w:pPr>
        <w:pStyle w:val="ac"/>
        <w:rPr>
          <w:rFonts w:cs="David"/>
          <w:rtl/>
        </w:rPr>
      </w:pPr>
      <w:r>
        <w:rPr>
          <w:rFonts w:cs="David"/>
          <w:rtl/>
        </w:rPr>
        <w:tab/>
        <w:t>אבל אמרתי לך מה התהליך שהולך להיות.</w:t>
      </w:r>
    </w:p>
    <w:p w:rsidR="00850C5E" w:rsidRDefault="00850C5E">
      <w:pPr>
        <w:pStyle w:val="ac"/>
        <w:rPr>
          <w:rFonts w:cs="David"/>
          <w:rtl/>
        </w:rPr>
      </w:pPr>
    </w:p>
    <w:p w:rsidR="00850C5E" w:rsidRDefault="0050171D">
      <w:pPr>
        <w:pStyle w:val="ac"/>
        <w:rPr>
          <w:rFonts w:cs="David"/>
          <w:rtl/>
        </w:rPr>
      </w:pPr>
      <w:r>
        <w:rPr>
          <w:rFonts w:cs="David"/>
          <w:u w:val="single"/>
          <w:rtl/>
        </w:rPr>
        <w:t>מרדכי הלפרין:</w:t>
      </w:r>
    </w:p>
    <w:p w:rsidR="00850C5E" w:rsidRDefault="00850C5E">
      <w:pPr>
        <w:pStyle w:val="ac"/>
        <w:rPr>
          <w:rFonts w:cs="David"/>
          <w:rtl/>
        </w:rPr>
      </w:pPr>
    </w:p>
    <w:p w:rsidR="00850C5E" w:rsidRDefault="0050171D">
      <w:pPr>
        <w:pStyle w:val="ac"/>
        <w:rPr>
          <w:rFonts w:cs="David"/>
          <w:rtl/>
        </w:rPr>
      </w:pPr>
      <w:r>
        <w:rPr>
          <w:rFonts w:cs="David"/>
          <w:rtl/>
        </w:rPr>
        <w:tab/>
        <w:t xml:space="preserve">אני הזכרתי שתי בעיות אתיות מתוך השלוש. א. הפניה למגזר שהוא חלקי יחסית לצרכים. יש מגזרים שבהם זה חיוני הרבה יותר. ב. הנושא של דמורליזציה והנושא השלישי זה הנושא של עלות מול תועלת כאשר מדובר במשאבים מוגבלים. חישוב מראה שמדובר בהצעה המקורית, לא בהצעה שלך שבה אמרתי את דעתי וגם מעבר לזה, הוספתי אינפורמציה, גם היום מי שרוצה יכול. אין אפילו מקרה אחד שכתוצאה מחוסר כסף חייל לא הקפיא זרע. אני לא מאמין שהיה מקרה אחד שחייל רצה להקפיא ומחוסר כסף הוא לא הקפיא. </w:t>
      </w:r>
    </w:p>
    <w:p w:rsidR="00850C5E" w:rsidRDefault="00850C5E">
      <w:pPr>
        <w:pStyle w:val="ac"/>
        <w:rPr>
          <w:rFonts w:cs="David"/>
          <w:rtl/>
        </w:rPr>
      </w:pPr>
    </w:p>
    <w:p w:rsidR="00850C5E" w:rsidRDefault="0050171D">
      <w:pPr>
        <w:pStyle w:val="ac"/>
        <w:rPr>
          <w:rFonts w:cs="David"/>
          <w:rtl/>
        </w:rPr>
      </w:pPr>
      <w:r>
        <w:rPr>
          <w:rFonts w:cs="David"/>
          <w:u w:val="single"/>
          <w:rtl/>
        </w:rPr>
        <w:t>חני כספי:</w:t>
      </w:r>
    </w:p>
    <w:p w:rsidR="00850C5E" w:rsidRDefault="00850C5E">
      <w:pPr>
        <w:pStyle w:val="ac"/>
        <w:rPr>
          <w:rFonts w:cs="David"/>
          <w:rtl/>
        </w:rPr>
      </w:pPr>
    </w:p>
    <w:p w:rsidR="00850C5E" w:rsidRDefault="0050171D">
      <w:pPr>
        <w:pStyle w:val="ac"/>
        <w:rPr>
          <w:rFonts w:cs="David"/>
          <w:rtl/>
        </w:rPr>
      </w:pPr>
      <w:r>
        <w:rPr>
          <w:rFonts w:cs="David"/>
          <w:rtl/>
        </w:rPr>
        <w:tab/>
        <w:t xml:space="preserve">על זה אני יכולה להתחייב. </w:t>
      </w:r>
    </w:p>
    <w:p w:rsidR="00850C5E" w:rsidRDefault="00850C5E">
      <w:pPr>
        <w:pStyle w:val="ac"/>
        <w:rPr>
          <w:rFonts w:cs="David"/>
          <w:rtl/>
        </w:rPr>
      </w:pPr>
    </w:p>
    <w:p w:rsidR="00850C5E" w:rsidRDefault="0050171D">
      <w:pPr>
        <w:pStyle w:val="ac"/>
        <w:rPr>
          <w:rFonts w:cs="David"/>
          <w:rtl/>
        </w:rPr>
      </w:pPr>
      <w:r>
        <w:rPr>
          <w:rFonts w:cs="David"/>
          <w:u w:val="single"/>
          <w:rtl/>
        </w:rPr>
        <w:t>מרדכי הלפרין:</w:t>
      </w:r>
    </w:p>
    <w:p w:rsidR="00850C5E" w:rsidRDefault="00850C5E">
      <w:pPr>
        <w:pStyle w:val="ac"/>
        <w:rPr>
          <w:rFonts w:cs="David"/>
          <w:rtl/>
        </w:rPr>
      </w:pPr>
    </w:p>
    <w:p w:rsidR="00850C5E" w:rsidRDefault="0050171D">
      <w:pPr>
        <w:pStyle w:val="ac"/>
        <w:rPr>
          <w:rFonts w:cs="David"/>
          <w:rtl/>
        </w:rPr>
      </w:pPr>
      <w:r>
        <w:rPr>
          <w:rFonts w:cs="David"/>
          <w:rtl/>
        </w:rPr>
        <w:tab/>
        <w:t xml:space="preserve">אני יכול לומר את זה באחריות כמעט מלאה, אם כי כרופא אני לא מקבל שום אחריות חוץ מאשר על קביעת מוות. כאשר עוסקים בעלות מול תועלת צריך להביא בחשבון שמדובר פה על עלות של בין מיליארד וחצי לשני מיליארד וחצי, עלות לעשר שנים. כאשר האלטרנטיבה  יכולה לעלות פחות מעשירית מהסכום הזה. כאשר כיום הצבא כן מממן את ההוצאה של זרע לאחר המוות, שכיום ניתן להוציא זרע לאחר המוות כמעט בכל מקרה, לפחות בשנתיים האחרונות כל החללים ניתן היה, או 99% מהם, להוציא זרע, העלות של הוצאת הזרע מחיילים לפי בקשת המשפחה או בן הזוג היא פחות מעשירית, ממאית, מהסכום שיעלה לעשות בנק זרע כללי והתוצאה לא בהחלט מצדיקה מבחינה אתית. </w:t>
      </w:r>
    </w:p>
    <w:p w:rsidR="00850C5E" w:rsidRDefault="00850C5E">
      <w:pPr>
        <w:pStyle w:val="ac"/>
        <w:rPr>
          <w:rFonts w:cs="David"/>
          <w:rtl/>
        </w:rPr>
      </w:pPr>
    </w:p>
    <w:p w:rsidR="00850C5E" w:rsidRDefault="0050171D">
      <w:pPr>
        <w:pStyle w:val="ac"/>
        <w:rPr>
          <w:rFonts w:cs="David"/>
          <w:rtl/>
        </w:rPr>
      </w:pPr>
      <w:r>
        <w:rPr>
          <w:rFonts w:cs="David"/>
          <w:rtl/>
        </w:rPr>
        <w:tab/>
        <w:t xml:space="preserve">נקודה אתית רביעית שהייתי שמה עליה סימן שאלה: היו רבים שיתנגדו בנק זרע מסיבה אחרת. כי זה מאפשר להנפיק מזה גם פרופיל </w:t>
      </w:r>
      <w:r>
        <w:rPr>
          <w:rFonts w:cs="David"/>
        </w:rPr>
        <w:t xml:space="preserve">DNA </w:t>
      </w:r>
      <w:r>
        <w:rPr>
          <w:rFonts w:cs="David"/>
          <w:rtl/>
        </w:rPr>
        <w:t xml:space="preserve"> ויש בעיות של שימור רקמות באופן מלא שאפשר להפיק מהם פרופיל </w:t>
      </w:r>
      <w:r>
        <w:rPr>
          <w:rFonts w:cs="David"/>
        </w:rPr>
        <w:t xml:space="preserve">DNA </w:t>
      </w:r>
      <w:r>
        <w:rPr>
          <w:rFonts w:cs="David"/>
          <w:rtl/>
        </w:rPr>
        <w:t xml:space="preserve"> בלי שהחברה הסכימה. זה טוב מאוד לצורכי זיהוי אנסים ופושעים פליליים ועוד כמה דברים, יש אבל מספיק גופים במדינה שדואגים לזכויות האזרח שמתנגדים ברמה העקרונית לכל שימור ממסדי של חומר גנטי בכמויות אסטרונומיות. </w:t>
      </w:r>
    </w:p>
    <w:p w:rsidR="00850C5E" w:rsidRDefault="00850C5E">
      <w:pPr>
        <w:pStyle w:val="ac"/>
        <w:rPr>
          <w:rFonts w:cs="David"/>
          <w:rtl/>
        </w:rPr>
      </w:pPr>
    </w:p>
    <w:p w:rsidR="00850C5E" w:rsidRDefault="0050171D">
      <w:pPr>
        <w:rPr>
          <w:rFonts w:cs="David"/>
          <w:rtl/>
        </w:rPr>
      </w:pPr>
      <w:r>
        <w:rPr>
          <w:rFonts w:cs="David"/>
          <w:u w:val="single"/>
          <w:rtl/>
        </w:rPr>
        <w:t>אבי יחזקאל - היו"ר:</w:t>
      </w:r>
    </w:p>
    <w:p w:rsidR="00850C5E" w:rsidRDefault="00850C5E">
      <w:pPr>
        <w:pStyle w:val="ac"/>
        <w:rPr>
          <w:rFonts w:cs="David"/>
          <w:rtl/>
        </w:rPr>
      </w:pPr>
    </w:p>
    <w:p w:rsidR="00850C5E" w:rsidRDefault="0050171D">
      <w:pPr>
        <w:pStyle w:val="ac"/>
        <w:rPr>
          <w:rFonts w:cs="David"/>
          <w:rtl/>
        </w:rPr>
      </w:pPr>
      <w:r>
        <w:rPr>
          <w:rFonts w:cs="David"/>
          <w:rtl/>
        </w:rPr>
        <w:tab/>
        <w:t>בתור אב שכול אני מבקש שתתייחס כרגע עד עכשיו לקטע הדיון כאשר תגיד מה התחושה שלך במובן הזה שאתה רוצה את זה בחקיקה, אתה חושב שההערות האתיות מצדיקות את מה שאתה חשבת שיהיה אתך? אתה מסתפק בתשובת הצבא?</w:t>
      </w:r>
    </w:p>
    <w:p w:rsidR="00850C5E" w:rsidRDefault="00850C5E">
      <w:pPr>
        <w:pStyle w:val="ac"/>
        <w:rPr>
          <w:rFonts w:cs="David"/>
          <w:rtl/>
        </w:rPr>
      </w:pPr>
    </w:p>
    <w:p w:rsidR="00850C5E" w:rsidRDefault="0050171D">
      <w:pPr>
        <w:pStyle w:val="ac"/>
        <w:rPr>
          <w:rFonts w:cs="David"/>
          <w:rtl/>
        </w:rPr>
      </w:pPr>
      <w:r>
        <w:rPr>
          <w:rFonts w:cs="David"/>
          <w:u w:val="single"/>
          <w:rtl/>
        </w:rPr>
        <w:t>יונה ברגור:</w:t>
      </w:r>
    </w:p>
    <w:p w:rsidR="00850C5E" w:rsidRDefault="00850C5E">
      <w:pPr>
        <w:pStyle w:val="ac"/>
        <w:rPr>
          <w:rFonts w:cs="David"/>
          <w:rtl/>
        </w:rPr>
      </w:pPr>
    </w:p>
    <w:p w:rsidR="00850C5E" w:rsidRDefault="0050171D">
      <w:pPr>
        <w:pStyle w:val="ac"/>
        <w:rPr>
          <w:rFonts w:cs="David"/>
          <w:rtl/>
        </w:rPr>
      </w:pPr>
      <w:r>
        <w:rPr>
          <w:rFonts w:cs="David"/>
          <w:rtl/>
        </w:rPr>
        <w:tab/>
        <w:t xml:space="preserve">אני באמת נמצא במצב היחידי שזה כבר לא רלוונטי מבחינתו. זה עצוב לי נורא שזה לא רלוונטי, וזאת הסיבה שאני נמצא כאן, אני רוצה למנוע את הצער ואת הכאב למשפחות העתידיות. הבן שלי היה מ"פ בצנחנים, היה מורעל צבא, אני בעד הצבא, אני חושב שחובתו באמת והתפיסה הראשונית של הצבא שמסתייג מזה מפתיעה אותי. הקצינה אמרה שלא היה אף אחד שלא נמנע ממנו, מפני שאף אחד לא פנה. לא נמנע ממי שלא פנה. קודם כל עשירים בעלי היכולת יעשו את זה בעתיד, יתבעו את זה. המסכנים יותר לא ידעו, לא יעשו את זה גם מבחינה כספית וגם מבחינת מודעות. הרי אנחנו יודעים בדיוק את הפערים התרבותיים שישנם באוכלוסיות שונות והמודעות לא תהיה להם והם בדיעבד "יכו על חטא". </w:t>
      </w:r>
    </w:p>
    <w:p w:rsidR="00850C5E" w:rsidRDefault="00850C5E">
      <w:pPr>
        <w:pStyle w:val="ac"/>
        <w:rPr>
          <w:rFonts w:cs="David"/>
          <w:rtl/>
        </w:rPr>
      </w:pPr>
    </w:p>
    <w:p w:rsidR="00850C5E" w:rsidRDefault="0050171D">
      <w:pPr>
        <w:pStyle w:val="ac"/>
        <w:rPr>
          <w:rFonts w:cs="David"/>
          <w:rtl/>
        </w:rPr>
      </w:pPr>
      <w:r>
        <w:rPr>
          <w:rFonts w:cs="David"/>
          <w:rtl/>
        </w:rPr>
        <w:tab/>
        <w:t>אני ישבתי בכנס עם פרופסור הלפרין וגם עם הגברת לנדא ואנחנו שמענו את דבריהם. אני חושב שההיבטים האתיים, הרפואיים, המשפטיים הם משמעותיים.</w:t>
      </w:r>
    </w:p>
    <w:p w:rsidR="00850C5E" w:rsidRDefault="00850C5E">
      <w:pPr>
        <w:pStyle w:val="ac"/>
        <w:rPr>
          <w:rFonts w:cs="David"/>
          <w:rtl/>
        </w:rPr>
      </w:pPr>
    </w:p>
    <w:p w:rsidR="00850C5E" w:rsidRDefault="0050171D">
      <w:pPr>
        <w:rPr>
          <w:rFonts w:cs="David"/>
          <w:rtl/>
        </w:rPr>
      </w:pPr>
      <w:r>
        <w:rPr>
          <w:rFonts w:cs="David"/>
          <w:u w:val="single"/>
          <w:rtl/>
        </w:rPr>
        <w:t>אבי יחזקאל - היו"ר:</w:t>
      </w:r>
    </w:p>
    <w:p w:rsidR="00850C5E" w:rsidRDefault="00850C5E">
      <w:pPr>
        <w:pStyle w:val="ac"/>
        <w:rPr>
          <w:rFonts w:cs="David"/>
          <w:rtl/>
        </w:rPr>
      </w:pPr>
    </w:p>
    <w:p w:rsidR="00850C5E" w:rsidRDefault="0050171D">
      <w:pPr>
        <w:pStyle w:val="ac"/>
        <w:rPr>
          <w:rFonts w:cs="David"/>
          <w:rtl/>
        </w:rPr>
      </w:pPr>
      <w:r>
        <w:rPr>
          <w:rFonts w:cs="David"/>
          <w:rtl/>
        </w:rPr>
        <w:tab/>
        <w:t xml:space="preserve">אז למה לא תענה על  השאלה ששאלתי מקודם שהייתה חצופה ולא ענית לי: אם היו מקפיאים את הזרע של הבן שלך האם היית דואג שייעשה בו שימוש כדי שיהיו לך נכדים? </w:t>
      </w:r>
    </w:p>
    <w:p w:rsidR="00850C5E" w:rsidRDefault="00850C5E">
      <w:pPr>
        <w:pStyle w:val="ac"/>
        <w:rPr>
          <w:rFonts w:cs="David"/>
          <w:rtl/>
        </w:rPr>
      </w:pPr>
    </w:p>
    <w:p w:rsidR="00850C5E" w:rsidRDefault="0050171D">
      <w:pPr>
        <w:pStyle w:val="ac"/>
        <w:rPr>
          <w:rFonts w:cs="David"/>
          <w:rtl/>
        </w:rPr>
      </w:pPr>
      <w:r>
        <w:rPr>
          <w:rFonts w:cs="David"/>
          <w:u w:val="single"/>
          <w:rtl/>
        </w:rPr>
        <w:t>יונה ברגור:</w:t>
      </w:r>
    </w:p>
    <w:p w:rsidR="00850C5E" w:rsidRDefault="00850C5E">
      <w:pPr>
        <w:pStyle w:val="ac"/>
        <w:rPr>
          <w:rFonts w:cs="David"/>
          <w:rtl/>
        </w:rPr>
      </w:pPr>
    </w:p>
    <w:p w:rsidR="00850C5E" w:rsidRDefault="0050171D">
      <w:pPr>
        <w:pStyle w:val="ac"/>
        <w:rPr>
          <w:rFonts w:cs="David"/>
          <w:rtl/>
        </w:rPr>
      </w:pPr>
      <w:r>
        <w:rPr>
          <w:rFonts w:cs="David"/>
          <w:rtl/>
        </w:rPr>
        <w:tab/>
        <w:t>הייתי מאוד רוצה. אני לא בטוח שהייתי מוצא בת זוג. אני מניח שאני הייתי עושה את כל הפעולות.</w:t>
      </w:r>
    </w:p>
    <w:p w:rsidR="00850C5E" w:rsidRDefault="00850C5E">
      <w:pPr>
        <w:pStyle w:val="ac"/>
        <w:rPr>
          <w:rFonts w:cs="David"/>
          <w:rtl/>
        </w:rPr>
      </w:pPr>
    </w:p>
    <w:p w:rsidR="00850C5E" w:rsidRDefault="0050171D">
      <w:pPr>
        <w:rPr>
          <w:rFonts w:cs="David"/>
          <w:rtl/>
        </w:rPr>
      </w:pPr>
      <w:r>
        <w:rPr>
          <w:rFonts w:cs="David"/>
          <w:u w:val="single"/>
          <w:rtl/>
        </w:rPr>
        <w:t>אבי יחזקאל - היו"ר:</w:t>
      </w:r>
    </w:p>
    <w:p w:rsidR="00850C5E" w:rsidRDefault="00850C5E">
      <w:pPr>
        <w:pStyle w:val="ac"/>
        <w:rPr>
          <w:rFonts w:cs="David"/>
          <w:rtl/>
        </w:rPr>
      </w:pPr>
    </w:p>
    <w:p w:rsidR="00850C5E" w:rsidRDefault="0050171D">
      <w:pPr>
        <w:pStyle w:val="ac"/>
        <w:rPr>
          <w:rFonts w:cs="David"/>
          <w:rtl/>
        </w:rPr>
      </w:pPr>
      <w:r>
        <w:rPr>
          <w:rFonts w:cs="David"/>
          <w:rtl/>
        </w:rPr>
        <w:tab/>
        <w:t xml:space="preserve">מה היה מונע ממך לבוא בתביעה לצבא? מה היה מונע ממך להגיד לצבא, עכשיו, בנוסף לזרע אני רוצה שתמצאו לי גם בת זוג? </w:t>
      </w:r>
    </w:p>
    <w:p w:rsidR="00850C5E" w:rsidRDefault="00850C5E">
      <w:pPr>
        <w:pStyle w:val="ac"/>
        <w:rPr>
          <w:rFonts w:cs="David"/>
          <w:rtl/>
        </w:rPr>
      </w:pPr>
    </w:p>
    <w:p w:rsidR="00850C5E" w:rsidRDefault="0050171D">
      <w:pPr>
        <w:pStyle w:val="ac"/>
        <w:rPr>
          <w:rFonts w:cs="David"/>
          <w:rtl/>
        </w:rPr>
      </w:pPr>
      <w:r>
        <w:rPr>
          <w:rFonts w:cs="David"/>
          <w:u w:val="single"/>
          <w:rtl/>
        </w:rPr>
        <w:t>יונה ברגור:</w:t>
      </w:r>
    </w:p>
    <w:p w:rsidR="00850C5E" w:rsidRDefault="00850C5E">
      <w:pPr>
        <w:pStyle w:val="ac"/>
        <w:rPr>
          <w:rFonts w:cs="David"/>
          <w:rtl/>
        </w:rPr>
      </w:pPr>
    </w:p>
    <w:p w:rsidR="00850C5E" w:rsidRDefault="0050171D">
      <w:pPr>
        <w:pStyle w:val="ac"/>
        <w:rPr>
          <w:rFonts w:cs="David"/>
          <w:rtl/>
        </w:rPr>
      </w:pPr>
      <w:r>
        <w:rPr>
          <w:rFonts w:cs="David"/>
          <w:rtl/>
        </w:rPr>
        <w:tab/>
        <w:t xml:space="preserve">אני אענה לך על זה בצורה חוצפנית. לצערי, היחסים ביני לבין הצבא נגמרו ברגע שהבן שלי נהרג. אני לא צריך עכשיו את המערכת הצבאית. </w:t>
      </w:r>
    </w:p>
    <w:p w:rsidR="00850C5E" w:rsidRDefault="00850C5E">
      <w:pPr>
        <w:pStyle w:val="ac"/>
        <w:rPr>
          <w:rFonts w:cs="David"/>
          <w:rtl/>
        </w:rPr>
      </w:pPr>
    </w:p>
    <w:p w:rsidR="00850C5E" w:rsidRDefault="0050171D">
      <w:pPr>
        <w:pStyle w:val="ac"/>
        <w:rPr>
          <w:rFonts w:cs="David"/>
          <w:rtl/>
        </w:rPr>
      </w:pPr>
      <w:r>
        <w:rPr>
          <w:rFonts w:cs="David"/>
          <w:u w:val="single"/>
          <w:rtl/>
        </w:rPr>
        <w:t>חני כספי:</w:t>
      </w:r>
    </w:p>
    <w:p w:rsidR="00850C5E" w:rsidRDefault="00850C5E">
      <w:pPr>
        <w:pStyle w:val="ac"/>
        <w:rPr>
          <w:rFonts w:cs="David"/>
          <w:rtl/>
        </w:rPr>
      </w:pPr>
    </w:p>
    <w:p w:rsidR="00850C5E" w:rsidRDefault="0050171D">
      <w:pPr>
        <w:pStyle w:val="ac"/>
        <w:rPr>
          <w:rFonts w:cs="David"/>
          <w:rtl/>
        </w:rPr>
      </w:pPr>
      <w:r>
        <w:rPr>
          <w:rFonts w:cs="David"/>
          <w:rtl/>
        </w:rPr>
        <w:tab/>
        <w:t>אנחנו מפספסים פה.</w:t>
      </w:r>
    </w:p>
    <w:p w:rsidR="00850C5E" w:rsidRDefault="00850C5E">
      <w:pPr>
        <w:pStyle w:val="ac"/>
        <w:rPr>
          <w:rFonts w:cs="David"/>
          <w:rtl/>
        </w:rPr>
      </w:pPr>
    </w:p>
    <w:p w:rsidR="00850C5E" w:rsidRDefault="0050171D">
      <w:pPr>
        <w:rPr>
          <w:rFonts w:cs="David"/>
          <w:rtl/>
        </w:rPr>
      </w:pPr>
      <w:r>
        <w:rPr>
          <w:rFonts w:cs="David"/>
          <w:u w:val="single"/>
          <w:rtl/>
        </w:rPr>
        <w:t>אבי יחזקאל - היו"ר:</w:t>
      </w:r>
    </w:p>
    <w:p w:rsidR="00850C5E" w:rsidRDefault="00850C5E">
      <w:pPr>
        <w:pStyle w:val="ac"/>
        <w:rPr>
          <w:rFonts w:cs="David"/>
          <w:rtl/>
        </w:rPr>
      </w:pPr>
    </w:p>
    <w:p w:rsidR="00850C5E" w:rsidRDefault="0050171D">
      <w:pPr>
        <w:pStyle w:val="ac"/>
        <w:rPr>
          <w:rFonts w:cs="David"/>
          <w:rtl/>
        </w:rPr>
      </w:pPr>
      <w:r>
        <w:rPr>
          <w:rFonts w:cs="David"/>
          <w:rtl/>
        </w:rPr>
        <w:tab/>
        <w:t xml:space="preserve">סליחה, גברתי. אנחנו לא מפספסים. מחר תקום עמותה נוספת ותגיד עכשיו אנחנו דורשים למצוא את הנשים לאותו זרע. </w:t>
      </w:r>
    </w:p>
    <w:p w:rsidR="00850C5E" w:rsidRDefault="00850C5E">
      <w:pPr>
        <w:pStyle w:val="ac"/>
        <w:rPr>
          <w:rFonts w:cs="David"/>
          <w:rtl/>
        </w:rPr>
      </w:pPr>
    </w:p>
    <w:p w:rsidR="00850C5E" w:rsidRDefault="0050171D">
      <w:pPr>
        <w:pStyle w:val="ac"/>
        <w:rPr>
          <w:rFonts w:cs="David"/>
          <w:rtl/>
        </w:rPr>
      </w:pPr>
      <w:r>
        <w:rPr>
          <w:rFonts w:cs="David"/>
          <w:u w:val="single"/>
          <w:rtl/>
        </w:rPr>
        <w:t>אירית רוזנבלום:</w:t>
      </w:r>
    </w:p>
    <w:p w:rsidR="00850C5E" w:rsidRDefault="00850C5E">
      <w:pPr>
        <w:pStyle w:val="ac"/>
        <w:rPr>
          <w:rFonts w:cs="David"/>
          <w:rtl/>
        </w:rPr>
      </w:pPr>
    </w:p>
    <w:p w:rsidR="00850C5E" w:rsidRDefault="0050171D">
      <w:pPr>
        <w:pStyle w:val="ac"/>
        <w:rPr>
          <w:rFonts w:cs="David"/>
          <w:rtl/>
        </w:rPr>
      </w:pPr>
      <w:r>
        <w:rPr>
          <w:rFonts w:cs="David"/>
          <w:rtl/>
        </w:rPr>
        <w:tab/>
        <w:t>בגלל זה עכשיו אנחנו נדרשים ליצור חקיקה ולהסדיר את העניינים. כפי שאתה אומר יווצר שוק שחור.</w:t>
      </w:r>
    </w:p>
    <w:p w:rsidR="00850C5E" w:rsidRDefault="00850C5E">
      <w:pPr>
        <w:pStyle w:val="ac"/>
        <w:rPr>
          <w:rFonts w:cs="David"/>
          <w:rtl/>
        </w:rPr>
      </w:pPr>
    </w:p>
    <w:p w:rsidR="00850C5E" w:rsidRDefault="0050171D">
      <w:pPr>
        <w:rPr>
          <w:rFonts w:cs="David"/>
          <w:rtl/>
        </w:rPr>
      </w:pPr>
      <w:r>
        <w:rPr>
          <w:rFonts w:cs="David"/>
          <w:u w:val="single"/>
          <w:rtl/>
        </w:rPr>
        <w:t>אבי יחזקאל - היו"ר:</w:t>
      </w:r>
    </w:p>
    <w:p w:rsidR="00850C5E" w:rsidRDefault="00850C5E">
      <w:pPr>
        <w:pStyle w:val="ac"/>
        <w:rPr>
          <w:rFonts w:cs="David"/>
          <w:rtl/>
        </w:rPr>
      </w:pPr>
    </w:p>
    <w:p w:rsidR="00850C5E" w:rsidRDefault="0050171D">
      <w:pPr>
        <w:pStyle w:val="ac"/>
        <w:rPr>
          <w:rFonts w:cs="David"/>
          <w:rtl/>
        </w:rPr>
      </w:pPr>
      <w:r>
        <w:rPr>
          <w:rFonts w:cs="David"/>
          <w:rtl/>
        </w:rPr>
        <w:tab/>
        <w:t>דווקא אותו אני רוצה לשאול כי הוא אב שכול שבא ומוביל מהלך אמיץ מבחינה ציבורית יחד אתכם. אני אומר בנך היה מ"פ בצנחנים, לוחם, מורעל צבא, אתה יושב פה ואומר: אם היו אומרים לי שניתן היה להקפיא ולשאוב מזרעו על מנת שלי יקראו סבא ולא אבא הייתי עכשיו מנסה למצוא את האמא הראויה או מישהי שתסייע בתהליך. מה לדעתך ימנע בעתיד אפשרות שבהם יפנו לצבא ויגידו: אחרי שאישרתם לי, אני רוצה שתמצאו לי גם את האמא הראויה?</w:t>
      </w:r>
    </w:p>
    <w:p w:rsidR="00850C5E" w:rsidRDefault="00850C5E">
      <w:pPr>
        <w:pStyle w:val="ac"/>
        <w:rPr>
          <w:rFonts w:cs="David"/>
          <w:rtl/>
        </w:rPr>
      </w:pPr>
    </w:p>
    <w:p w:rsidR="00850C5E" w:rsidRDefault="0050171D">
      <w:pPr>
        <w:pStyle w:val="ac"/>
        <w:rPr>
          <w:rFonts w:cs="David"/>
          <w:rtl/>
        </w:rPr>
      </w:pPr>
      <w:r>
        <w:rPr>
          <w:rFonts w:cs="David"/>
          <w:u w:val="single"/>
          <w:rtl/>
        </w:rPr>
        <w:t>יונה ברגור:</w:t>
      </w:r>
    </w:p>
    <w:p w:rsidR="00850C5E" w:rsidRDefault="00850C5E">
      <w:pPr>
        <w:pStyle w:val="ac"/>
        <w:rPr>
          <w:rFonts w:cs="David"/>
          <w:rtl/>
        </w:rPr>
      </w:pPr>
    </w:p>
    <w:p w:rsidR="00850C5E" w:rsidRDefault="0050171D">
      <w:pPr>
        <w:pStyle w:val="ac"/>
        <w:rPr>
          <w:rFonts w:cs="David"/>
          <w:rtl/>
        </w:rPr>
      </w:pPr>
      <w:r>
        <w:rPr>
          <w:rFonts w:cs="David"/>
          <w:rtl/>
        </w:rPr>
        <w:tab/>
        <w:t xml:space="preserve">אני חייב להגיד שאני לא יודע לענות על זה. אני באמת חושב שזאת באמת שאלה של הדור הבא. אני נמצא בשלושה שלבים, יש שלושה דורות. הדור הראשון זה שמירת האופציה. זה הדבר הכי משמעותי שישנו לי היום, שמירת האופציה ואת זה אני מבקש מהצבא לקחת על עצמו. </w:t>
      </w:r>
    </w:p>
    <w:p w:rsidR="00850C5E" w:rsidRDefault="00850C5E">
      <w:pPr>
        <w:pStyle w:val="ac"/>
        <w:rPr>
          <w:rFonts w:cs="David"/>
          <w:rtl/>
        </w:rPr>
      </w:pPr>
    </w:p>
    <w:p w:rsidR="00850C5E" w:rsidRDefault="0050171D">
      <w:pPr>
        <w:rPr>
          <w:rFonts w:cs="David"/>
          <w:rtl/>
        </w:rPr>
      </w:pPr>
      <w:r>
        <w:rPr>
          <w:rFonts w:cs="David"/>
          <w:u w:val="single"/>
          <w:rtl/>
        </w:rPr>
        <w:t>אבי יחזקאל - היו"ר:</w:t>
      </w:r>
    </w:p>
    <w:p w:rsidR="00850C5E" w:rsidRDefault="00850C5E">
      <w:pPr>
        <w:pStyle w:val="ac"/>
        <w:rPr>
          <w:rFonts w:cs="David"/>
          <w:rtl/>
        </w:rPr>
      </w:pPr>
    </w:p>
    <w:p w:rsidR="00850C5E" w:rsidRDefault="0050171D">
      <w:pPr>
        <w:pStyle w:val="ac"/>
        <w:rPr>
          <w:rFonts w:cs="David"/>
          <w:rtl/>
        </w:rPr>
      </w:pPr>
      <w:r>
        <w:rPr>
          <w:rFonts w:cs="David"/>
          <w:rtl/>
        </w:rPr>
        <w:tab/>
        <w:t xml:space="preserve">זו תשובה מספיק טובה. </w:t>
      </w:r>
    </w:p>
    <w:p w:rsidR="00850C5E" w:rsidRDefault="00850C5E">
      <w:pPr>
        <w:pStyle w:val="ac"/>
        <w:rPr>
          <w:rFonts w:cs="David"/>
          <w:rtl/>
        </w:rPr>
      </w:pPr>
    </w:p>
    <w:p w:rsidR="00850C5E" w:rsidRDefault="0050171D">
      <w:pPr>
        <w:pStyle w:val="ac"/>
        <w:rPr>
          <w:rFonts w:cs="David"/>
          <w:rtl/>
        </w:rPr>
      </w:pPr>
      <w:r>
        <w:rPr>
          <w:rFonts w:cs="David"/>
          <w:u w:val="single"/>
          <w:rtl/>
        </w:rPr>
        <w:t>יונה ברגור:</w:t>
      </w:r>
    </w:p>
    <w:p w:rsidR="00850C5E" w:rsidRDefault="00850C5E">
      <w:pPr>
        <w:pStyle w:val="ac"/>
        <w:rPr>
          <w:rFonts w:cs="David"/>
          <w:rtl/>
        </w:rPr>
      </w:pPr>
    </w:p>
    <w:p w:rsidR="00850C5E" w:rsidRDefault="0050171D">
      <w:pPr>
        <w:pStyle w:val="ac"/>
        <w:rPr>
          <w:rFonts w:cs="David"/>
          <w:rtl/>
        </w:rPr>
      </w:pPr>
      <w:r>
        <w:rPr>
          <w:rFonts w:cs="David"/>
          <w:rtl/>
        </w:rPr>
        <w:tab/>
        <w:t>את שמירת האופציה הצבא צריך לקחת על עצמו, לא לשלוח אותו לבנק הזרע של ד"ר מאג'ה שלא אוהב את החיילים האלו. אני אומר את זה בצורה ברורה משום שאני ישבתי אתו. הדור השני זה החקיקה מה לעשות עם הזרע. זה לא מהלך סימולטני, אני מבין את זה. איך לעשות את זה ואיך לקיים אותו? יש מחשבות, יש חקיקות. המהלך השלישי שיבואו יום אחד ויגידו</w:t>
      </w:r>
    </w:p>
    <w:p w:rsidR="00850C5E" w:rsidRDefault="00850C5E">
      <w:pPr>
        <w:pStyle w:val="ac"/>
        <w:rPr>
          <w:rFonts w:cs="David"/>
          <w:rtl/>
        </w:rPr>
      </w:pPr>
    </w:p>
    <w:p w:rsidR="00850C5E" w:rsidRDefault="0050171D">
      <w:pPr>
        <w:pStyle w:val="ac"/>
        <w:rPr>
          <w:rFonts w:cs="David"/>
          <w:rtl/>
        </w:rPr>
      </w:pPr>
      <w:r>
        <w:rPr>
          <w:rFonts w:cs="David"/>
          <w:u w:val="single"/>
          <w:rtl/>
        </w:rPr>
        <w:t>מרדכי הלפרין:</w:t>
      </w:r>
    </w:p>
    <w:p w:rsidR="00850C5E" w:rsidRDefault="00850C5E">
      <w:pPr>
        <w:pStyle w:val="ac"/>
        <w:rPr>
          <w:rFonts w:cs="David"/>
          <w:rtl/>
        </w:rPr>
      </w:pPr>
    </w:p>
    <w:p w:rsidR="00850C5E" w:rsidRDefault="0050171D">
      <w:pPr>
        <w:pStyle w:val="ac"/>
        <w:rPr>
          <w:rFonts w:cs="David"/>
          <w:rtl/>
        </w:rPr>
      </w:pPr>
      <w:r>
        <w:rPr>
          <w:rFonts w:cs="David"/>
          <w:rtl/>
        </w:rPr>
        <w:tab/>
        <w:t xml:space="preserve">השלב השלישי זה ביציות. </w:t>
      </w:r>
    </w:p>
    <w:p w:rsidR="00850C5E" w:rsidRDefault="0050171D">
      <w:pPr>
        <w:pStyle w:val="ac"/>
        <w:rPr>
          <w:rFonts w:cs="David"/>
          <w:rtl/>
        </w:rPr>
      </w:pPr>
      <w:r>
        <w:rPr>
          <w:rFonts w:cs="David"/>
          <w:u w:val="single"/>
          <w:rtl/>
        </w:rPr>
        <w:t>יונה ברגור:</w:t>
      </w:r>
    </w:p>
    <w:p w:rsidR="00850C5E" w:rsidRDefault="00850C5E">
      <w:pPr>
        <w:pStyle w:val="ac"/>
        <w:rPr>
          <w:rFonts w:cs="David"/>
          <w:rtl/>
        </w:rPr>
      </w:pPr>
    </w:p>
    <w:p w:rsidR="00850C5E" w:rsidRDefault="0050171D">
      <w:pPr>
        <w:pStyle w:val="ac"/>
        <w:rPr>
          <w:rFonts w:cs="David"/>
          <w:rtl/>
        </w:rPr>
      </w:pPr>
      <w:r>
        <w:rPr>
          <w:rFonts w:cs="David"/>
          <w:rtl/>
        </w:rPr>
        <w:tab/>
        <w:t xml:space="preserve">אני באמת תוהה ובאמת לא מבין, וזאת הבעיה שלי. אנחנו יושבים אחד מול השני ואני לא מבין למה. אני מבין למה הגברת חושבת כך משום שהיא חשבה על זה, השקיעה מחשבה, עשתה מחקרים, אני לא מבין למה הצבא אפריורי חושב שדרישה כזאת היא דמורליזציה של הצבא, של הילדים. </w:t>
      </w:r>
    </w:p>
    <w:p w:rsidR="00850C5E" w:rsidRDefault="00850C5E">
      <w:pPr>
        <w:pStyle w:val="ac"/>
        <w:rPr>
          <w:rFonts w:cs="David"/>
          <w:rtl/>
        </w:rPr>
      </w:pPr>
    </w:p>
    <w:p w:rsidR="00850C5E" w:rsidRDefault="0050171D">
      <w:pPr>
        <w:rPr>
          <w:rFonts w:cs="David"/>
          <w:rtl/>
        </w:rPr>
      </w:pPr>
      <w:r>
        <w:rPr>
          <w:rFonts w:cs="David"/>
          <w:u w:val="single"/>
          <w:rtl/>
        </w:rPr>
        <w:t>אבי יחזקאל - היו"ר:</w:t>
      </w:r>
    </w:p>
    <w:p w:rsidR="00850C5E" w:rsidRDefault="00850C5E">
      <w:pPr>
        <w:pStyle w:val="ac"/>
        <w:rPr>
          <w:rFonts w:cs="David"/>
          <w:rtl/>
        </w:rPr>
      </w:pPr>
    </w:p>
    <w:p w:rsidR="00850C5E" w:rsidRDefault="0050171D">
      <w:pPr>
        <w:pStyle w:val="ac"/>
        <w:rPr>
          <w:rFonts w:cs="David"/>
          <w:rtl/>
        </w:rPr>
      </w:pPr>
      <w:r>
        <w:rPr>
          <w:rFonts w:cs="David"/>
          <w:rtl/>
        </w:rPr>
        <w:tab/>
        <w:t xml:space="preserve">הוא לא חושב כך. לא, לא. </w:t>
      </w:r>
    </w:p>
    <w:p w:rsidR="00850C5E" w:rsidRDefault="00850C5E">
      <w:pPr>
        <w:pStyle w:val="ac"/>
        <w:rPr>
          <w:rFonts w:cs="David"/>
          <w:rtl/>
        </w:rPr>
      </w:pPr>
    </w:p>
    <w:p w:rsidR="00850C5E" w:rsidRDefault="0050171D">
      <w:pPr>
        <w:pStyle w:val="ac"/>
        <w:rPr>
          <w:rFonts w:cs="David"/>
          <w:rtl/>
        </w:rPr>
      </w:pPr>
      <w:r>
        <w:rPr>
          <w:rFonts w:cs="David"/>
          <w:u w:val="single"/>
          <w:rtl/>
        </w:rPr>
        <w:t>חני כספי:</w:t>
      </w:r>
    </w:p>
    <w:p w:rsidR="00850C5E" w:rsidRDefault="00850C5E">
      <w:pPr>
        <w:pStyle w:val="ac"/>
        <w:rPr>
          <w:rFonts w:cs="David"/>
          <w:rtl/>
        </w:rPr>
      </w:pPr>
    </w:p>
    <w:p w:rsidR="00850C5E" w:rsidRDefault="0050171D">
      <w:pPr>
        <w:pStyle w:val="ac"/>
        <w:rPr>
          <w:rFonts w:cs="David"/>
          <w:rtl/>
        </w:rPr>
      </w:pPr>
      <w:r>
        <w:rPr>
          <w:rFonts w:cs="David"/>
          <w:rtl/>
        </w:rPr>
        <w:tab/>
        <w:t xml:space="preserve">אני חושב שצבא נורא נאור בגישתו אבל הוא מעיר את הבעיות הקיימות. </w:t>
      </w:r>
    </w:p>
    <w:p w:rsidR="00850C5E" w:rsidRDefault="00850C5E">
      <w:pPr>
        <w:pStyle w:val="ac"/>
        <w:rPr>
          <w:rFonts w:cs="David"/>
          <w:rtl/>
        </w:rPr>
      </w:pPr>
    </w:p>
    <w:p w:rsidR="00850C5E" w:rsidRDefault="0050171D">
      <w:pPr>
        <w:rPr>
          <w:rFonts w:cs="David"/>
          <w:rtl/>
        </w:rPr>
      </w:pPr>
      <w:r>
        <w:rPr>
          <w:rFonts w:cs="David"/>
          <w:u w:val="single"/>
          <w:rtl/>
        </w:rPr>
        <w:t>אבי יחזקאל - היו"ר:</w:t>
      </w:r>
    </w:p>
    <w:p w:rsidR="00850C5E" w:rsidRDefault="00850C5E">
      <w:pPr>
        <w:pStyle w:val="ac"/>
        <w:rPr>
          <w:rFonts w:cs="David"/>
          <w:rtl/>
        </w:rPr>
      </w:pPr>
    </w:p>
    <w:p w:rsidR="00850C5E" w:rsidRDefault="0050171D">
      <w:pPr>
        <w:pStyle w:val="ac"/>
        <w:rPr>
          <w:rFonts w:cs="David"/>
          <w:rtl/>
        </w:rPr>
      </w:pPr>
      <w:r>
        <w:rPr>
          <w:rFonts w:cs="David"/>
          <w:rtl/>
        </w:rPr>
        <w:tab/>
        <w:t xml:space="preserve">אני דווקא מבין שהצבא, במידה ותהיה אליו פניה מטעם חיילים, לא יתנגד ואולי אפילו ינסה לסייע. </w:t>
      </w:r>
    </w:p>
    <w:p w:rsidR="00850C5E" w:rsidRDefault="00850C5E">
      <w:pPr>
        <w:pStyle w:val="ac"/>
        <w:rPr>
          <w:rFonts w:cs="David"/>
          <w:rtl/>
        </w:rPr>
      </w:pPr>
    </w:p>
    <w:p w:rsidR="00850C5E" w:rsidRDefault="0050171D">
      <w:pPr>
        <w:pStyle w:val="ac"/>
        <w:rPr>
          <w:rFonts w:cs="David"/>
          <w:rtl/>
        </w:rPr>
      </w:pPr>
      <w:r>
        <w:rPr>
          <w:rFonts w:cs="David"/>
          <w:u w:val="single"/>
          <w:rtl/>
        </w:rPr>
        <w:t>אירית רוזנבלום:</w:t>
      </w:r>
    </w:p>
    <w:p w:rsidR="00850C5E" w:rsidRDefault="0050171D">
      <w:pPr>
        <w:pStyle w:val="ac"/>
        <w:rPr>
          <w:rFonts w:cs="David"/>
          <w:rtl/>
        </w:rPr>
      </w:pPr>
      <w:r>
        <w:rPr>
          <w:rFonts w:cs="David"/>
          <w:rtl/>
        </w:rPr>
        <w:tab/>
      </w:r>
    </w:p>
    <w:p w:rsidR="00850C5E" w:rsidRDefault="0050171D">
      <w:pPr>
        <w:pStyle w:val="ac"/>
        <w:rPr>
          <w:rFonts w:cs="David"/>
          <w:rtl/>
        </w:rPr>
      </w:pPr>
      <w:r>
        <w:rPr>
          <w:rFonts w:cs="David"/>
          <w:rtl/>
        </w:rPr>
        <w:tab/>
        <w:t>אגב, אני רוצה לתקן אותה. יש חיילים שפנו אלינו ואנחנו אלמלא הסיוע שלך, אדוני, שיכול להיות שזה יעבור למישורי חקיקה אנחנו שקלנו לעתור לבג"ץ לאחר שחייל כזה נפנה אותו אליכם ויקבל את התשובה.</w:t>
      </w:r>
    </w:p>
    <w:p w:rsidR="00850C5E" w:rsidRDefault="00850C5E">
      <w:pPr>
        <w:pStyle w:val="ac"/>
        <w:rPr>
          <w:rFonts w:cs="David"/>
          <w:rtl/>
        </w:rPr>
      </w:pPr>
    </w:p>
    <w:p w:rsidR="00850C5E" w:rsidRDefault="0050171D">
      <w:pPr>
        <w:pStyle w:val="ac"/>
        <w:rPr>
          <w:rFonts w:cs="David"/>
          <w:rtl/>
        </w:rPr>
      </w:pPr>
      <w:r>
        <w:rPr>
          <w:rFonts w:cs="David"/>
          <w:u w:val="single"/>
          <w:rtl/>
        </w:rPr>
        <w:t>חני כספי:</w:t>
      </w:r>
    </w:p>
    <w:p w:rsidR="00850C5E" w:rsidRDefault="00850C5E">
      <w:pPr>
        <w:pStyle w:val="ac"/>
        <w:rPr>
          <w:rFonts w:cs="David"/>
          <w:rtl/>
        </w:rPr>
      </w:pPr>
    </w:p>
    <w:p w:rsidR="00850C5E" w:rsidRDefault="0050171D">
      <w:pPr>
        <w:pStyle w:val="ac"/>
        <w:rPr>
          <w:rFonts w:cs="David"/>
          <w:rtl/>
        </w:rPr>
      </w:pPr>
      <w:r>
        <w:rPr>
          <w:rFonts w:cs="David"/>
          <w:rtl/>
        </w:rPr>
        <w:tab/>
        <w:t xml:space="preserve">אנחנו עוד לא ראינו את הפניה וכבר יש בג"ץ! </w:t>
      </w:r>
    </w:p>
    <w:p w:rsidR="00850C5E" w:rsidRDefault="00850C5E">
      <w:pPr>
        <w:pStyle w:val="ac"/>
        <w:rPr>
          <w:rFonts w:cs="David"/>
          <w:rtl/>
        </w:rPr>
      </w:pPr>
    </w:p>
    <w:p w:rsidR="00850C5E" w:rsidRDefault="0050171D">
      <w:pPr>
        <w:rPr>
          <w:rFonts w:cs="David"/>
          <w:rtl/>
        </w:rPr>
      </w:pPr>
      <w:r>
        <w:rPr>
          <w:rFonts w:cs="David"/>
          <w:u w:val="single"/>
          <w:rtl/>
        </w:rPr>
        <w:t>אבי יחזקאל - היו"ר:</w:t>
      </w:r>
    </w:p>
    <w:p w:rsidR="00850C5E" w:rsidRDefault="00850C5E">
      <w:pPr>
        <w:pStyle w:val="ac"/>
        <w:rPr>
          <w:rFonts w:cs="David"/>
          <w:rtl/>
        </w:rPr>
      </w:pPr>
    </w:p>
    <w:p w:rsidR="00850C5E" w:rsidRDefault="0050171D">
      <w:pPr>
        <w:pStyle w:val="ac"/>
        <w:rPr>
          <w:rFonts w:cs="David"/>
          <w:rtl/>
        </w:rPr>
      </w:pPr>
      <w:r>
        <w:rPr>
          <w:rFonts w:cs="David"/>
          <w:rtl/>
        </w:rPr>
        <w:tab/>
        <w:t>אני ראיתי אותך מסתובבת במסדרונות הכנסת.</w:t>
      </w:r>
    </w:p>
    <w:p w:rsidR="00850C5E" w:rsidRDefault="00850C5E">
      <w:pPr>
        <w:pStyle w:val="ac"/>
        <w:rPr>
          <w:rFonts w:cs="David"/>
          <w:rtl/>
        </w:rPr>
      </w:pPr>
    </w:p>
    <w:p w:rsidR="00850C5E" w:rsidRDefault="0050171D">
      <w:pPr>
        <w:pStyle w:val="ac"/>
        <w:rPr>
          <w:rFonts w:cs="David"/>
          <w:rtl/>
        </w:rPr>
      </w:pPr>
      <w:r>
        <w:rPr>
          <w:rFonts w:cs="David"/>
          <w:u w:val="single"/>
          <w:rtl/>
        </w:rPr>
        <w:t>חני כספי:</w:t>
      </w:r>
    </w:p>
    <w:p w:rsidR="00850C5E" w:rsidRDefault="00850C5E">
      <w:pPr>
        <w:pStyle w:val="ac"/>
        <w:rPr>
          <w:rFonts w:cs="David"/>
          <w:rtl/>
        </w:rPr>
      </w:pPr>
    </w:p>
    <w:p w:rsidR="00850C5E" w:rsidRDefault="0050171D">
      <w:pPr>
        <w:pStyle w:val="ac"/>
        <w:rPr>
          <w:rFonts w:cs="David"/>
          <w:rtl/>
        </w:rPr>
      </w:pPr>
      <w:r>
        <w:rPr>
          <w:rFonts w:cs="David"/>
          <w:rtl/>
        </w:rPr>
        <w:tab/>
        <w:t>כן, זו העבודה שלי.</w:t>
      </w:r>
    </w:p>
    <w:p w:rsidR="00850C5E" w:rsidRDefault="00850C5E">
      <w:pPr>
        <w:pStyle w:val="ac"/>
        <w:rPr>
          <w:rFonts w:cs="David"/>
          <w:rtl/>
        </w:rPr>
      </w:pPr>
    </w:p>
    <w:p w:rsidR="00850C5E" w:rsidRDefault="0050171D">
      <w:pPr>
        <w:rPr>
          <w:rFonts w:cs="David"/>
          <w:rtl/>
        </w:rPr>
      </w:pPr>
      <w:r>
        <w:rPr>
          <w:rFonts w:cs="David"/>
          <w:u w:val="single"/>
          <w:rtl/>
        </w:rPr>
        <w:t>אבי יחזקאל - היו"ר:</w:t>
      </w:r>
    </w:p>
    <w:p w:rsidR="00850C5E" w:rsidRDefault="00850C5E">
      <w:pPr>
        <w:pStyle w:val="ac"/>
        <w:rPr>
          <w:rFonts w:cs="David"/>
          <w:rtl/>
        </w:rPr>
      </w:pPr>
    </w:p>
    <w:p w:rsidR="00850C5E" w:rsidRDefault="0050171D">
      <w:pPr>
        <w:pStyle w:val="ac"/>
        <w:rPr>
          <w:rFonts w:cs="David"/>
          <w:rtl/>
        </w:rPr>
      </w:pPr>
      <w:r>
        <w:rPr>
          <w:rFonts w:cs="David"/>
          <w:rtl/>
        </w:rPr>
        <w:tab/>
        <w:t xml:space="preserve">ולכן אני מתאר לי שאת מבינה שאם זה לא יסתיים בנכונות שלכם זה יסתיים או בחקיקה או בהליכים משפטיים. </w:t>
      </w:r>
    </w:p>
    <w:p w:rsidR="00850C5E" w:rsidRDefault="00850C5E">
      <w:pPr>
        <w:pStyle w:val="ac"/>
        <w:rPr>
          <w:rFonts w:cs="David"/>
          <w:rtl/>
        </w:rPr>
      </w:pPr>
    </w:p>
    <w:p w:rsidR="00850C5E" w:rsidRDefault="0050171D">
      <w:pPr>
        <w:pStyle w:val="ac"/>
        <w:rPr>
          <w:rFonts w:cs="David"/>
          <w:rtl/>
        </w:rPr>
      </w:pPr>
      <w:r>
        <w:rPr>
          <w:rFonts w:cs="David"/>
          <w:u w:val="single"/>
          <w:rtl/>
        </w:rPr>
        <w:t>חני כספי:</w:t>
      </w:r>
    </w:p>
    <w:p w:rsidR="00850C5E" w:rsidRDefault="0050171D">
      <w:pPr>
        <w:pStyle w:val="ac"/>
        <w:rPr>
          <w:rFonts w:cs="David"/>
          <w:rtl/>
        </w:rPr>
      </w:pPr>
      <w:r>
        <w:rPr>
          <w:rFonts w:cs="David"/>
          <w:rtl/>
        </w:rPr>
        <w:tab/>
      </w:r>
    </w:p>
    <w:p w:rsidR="00850C5E" w:rsidRDefault="0050171D">
      <w:pPr>
        <w:pStyle w:val="ac"/>
        <w:rPr>
          <w:rFonts w:cs="David"/>
          <w:rtl/>
        </w:rPr>
      </w:pPr>
      <w:r>
        <w:rPr>
          <w:rFonts w:cs="David"/>
          <w:rtl/>
        </w:rPr>
        <w:tab/>
        <w:t xml:space="preserve">הכל אנחנו יודעים. </w:t>
      </w:r>
    </w:p>
    <w:p w:rsidR="00850C5E" w:rsidRDefault="00850C5E">
      <w:pPr>
        <w:pStyle w:val="ac"/>
        <w:rPr>
          <w:rFonts w:cs="David"/>
          <w:rtl/>
        </w:rPr>
      </w:pPr>
    </w:p>
    <w:p w:rsidR="00850C5E" w:rsidRDefault="0050171D">
      <w:pPr>
        <w:rPr>
          <w:rFonts w:cs="David"/>
          <w:u w:val="single"/>
          <w:rtl/>
        </w:rPr>
      </w:pPr>
      <w:r>
        <w:rPr>
          <w:rFonts w:cs="David"/>
          <w:u w:val="single"/>
          <w:rtl/>
        </w:rPr>
        <w:t>אבי יחזקאל - היו"ר:</w:t>
      </w:r>
    </w:p>
    <w:p w:rsidR="00850C5E" w:rsidRDefault="00850C5E">
      <w:pPr>
        <w:rPr>
          <w:rFonts w:cs="David"/>
          <w:u w:val="single"/>
          <w:rtl/>
        </w:rPr>
      </w:pPr>
    </w:p>
    <w:p w:rsidR="00850C5E" w:rsidRDefault="0050171D">
      <w:pPr>
        <w:rPr>
          <w:rFonts w:cs="David"/>
          <w:rtl/>
        </w:rPr>
      </w:pPr>
      <w:r>
        <w:rPr>
          <w:rFonts w:cs="David"/>
          <w:rtl/>
        </w:rPr>
        <w:tab/>
        <w:t xml:space="preserve">אני מציע לכם שלב ביניים. בשלב הביניים אתם יודעים שאתם נכונים. </w:t>
      </w:r>
    </w:p>
    <w:p w:rsidR="00850C5E" w:rsidRDefault="00850C5E">
      <w:pPr>
        <w:rPr>
          <w:rFonts w:cs="David"/>
          <w:rtl/>
        </w:rPr>
      </w:pPr>
    </w:p>
    <w:p w:rsidR="00850C5E" w:rsidRDefault="00850C5E">
      <w:pPr>
        <w:rPr>
          <w:rFonts w:cs="David"/>
          <w:u w:val="single"/>
          <w:rtl/>
        </w:rPr>
      </w:pPr>
    </w:p>
    <w:p w:rsidR="00850C5E" w:rsidRDefault="00850C5E">
      <w:pPr>
        <w:rPr>
          <w:rFonts w:cs="David"/>
          <w:u w:val="single"/>
          <w:rtl/>
        </w:rPr>
      </w:pPr>
    </w:p>
    <w:p w:rsidR="00850C5E" w:rsidRDefault="00850C5E">
      <w:pPr>
        <w:rPr>
          <w:rFonts w:cs="David"/>
          <w:u w:val="single"/>
          <w:rtl/>
        </w:rPr>
      </w:pPr>
    </w:p>
    <w:p w:rsidR="00850C5E" w:rsidRDefault="00850C5E">
      <w:pPr>
        <w:rPr>
          <w:rFonts w:cs="David"/>
          <w:u w:val="single"/>
          <w:rtl/>
        </w:rPr>
      </w:pPr>
    </w:p>
    <w:p w:rsidR="00850C5E" w:rsidRDefault="0050171D">
      <w:pPr>
        <w:rPr>
          <w:rFonts w:cs="David"/>
          <w:rtl/>
        </w:rPr>
      </w:pPr>
      <w:r>
        <w:rPr>
          <w:rFonts w:cs="David"/>
          <w:u w:val="single"/>
          <w:rtl/>
        </w:rPr>
        <w:t>חני כספי:</w:t>
      </w:r>
    </w:p>
    <w:p w:rsidR="00850C5E" w:rsidRDefault="00850C5E">
      <w:pPr>
        <w:rPr>
          <w:rFonts w:cs="David"/>
          <w:rtl/>
        </w:rPr>
      </w:pPr>
    </w:p>
    <w:p w:rsidR="00850C5E" w:rsidRDefault="0050171D">
      <w:pPr>
        <w:pStyle w:val="ac"/>
        <w:rPr>
          <w:rFonts w:cs="David"/>
          <w:rtl/>
        </w:rPr>
      </w:pPr>
      <w:r>
        <w:rPr>
          <w:rFonts w:cs="David"/>
          <w:rtl/>
        </w:rPr>
        <w:tab/>
        <w:t xml:space="preserve">אני הלכתי ליום עיון ולמדתי את הנושא לא סתם כי אנחנו רוצים להדוף אותו מאצלנו. אנחנו רוצים ללמוד אותו ולתת את התשובות הנכונות, אלא שגברת רוזנבלום מעולם לא פנתה אלי מקרה, היא כבר מכינה טיוטת עתירה. </w:t>
      </w:r>
    </w:p>
    <w:p w:rsidR="00850C5E" w:rsidRDefault="00850C5E">
      <w:pPr>
        <w:jc w:val="both"/>
        <w:rPr>
          <w:rFonts w:cs="David"/>
          <w:rtl/>
        </w:rPr>
      </w:pPr>
    </w:p>
    <w:p w:rsidR="00850C5E" w:rsidRDefault="0050171D">
      <w:pPr>
        <w:jc w:val="both"/>
        <w:rPr>
          <w:rFonts w:cs="David"/>
          <w:rtl/>
        </w:rPr>
      </w:pPr>
      <w:r>
        <w:rPr>
          <w:rFonts w:cs="David"/>
          <w:u w:val="single"/>
          <w:rtl/>
        </w:rPr>
        <w:t>אירית רוזנבלום:</w:t>
      </w:r>
    </w:p>
    <w:p w:rsidR="00850C5E" w:rsidRDefault="00850C5E">
      <w:pPr>
        <w:jc w:val="both"/>
        <w:rPr>
          <w:rFonts w:cs="David"/>
          <w:rtl/>
        </w:rPr>
      </w:pPr>
    </w:p>
    <w:p w:rsidR="00850C5E" w:rsidRDefault="0050171D">
      <w:pPr>
        <w:jc w:val="both"/>
        <w:rPr>
          <w:rFonts w:cs="David"/>
          <w:rtl/>
        </w:rPr>
      </w:pPr>
      <w:r>
        <w:rPr>
          <w:rFonts w:cs="David"/>
          <w:rtl/>
        </w:rPr>
        <w:tab/>
        <w:t xml:space="preserve">לפני שאני פונה עם מקרים אני בודקת גם את ההיענות של המערכת. </w:t>
      </w:r>
    </w:p>
    <w:p w:rsidR="00850C5E" w:rsidRDefault="00850C5E">
      <w:pPr>
        <w:jc w:val="both"/>
        <w:rPr>
          <w:rFonts w:cs="David"/>
          <w:rtl/>
        </w:rPr>
      </w:pPr>
    </w:p>
    <w:p w:rsidR="00850C5E" w:rsidRDefault="0050171D">
      <w:pPr>
        <w:jc w:val="both"/>
        <w:rPr>
          <w:rFonts w:cs="David"/>
          <w:rtl/>
        </w:rPr>
      </w:pPr>
      <w:r>
        <w:rPr>
          <w:rFonts w:cs="David"/>
          <w:u w:val="single"/>
          <w:rtl/>
        </w:rPr>
        <w:t>חני כספי:</w:t>
      </w:r>
    </w:p>
    <w:p w:rsidR="00850C5E" w:rsidRDefault="00850C5E">
      <w:pPr>
        <w:jc w:val="both"/>
        <w:rPr>
          <w:rFonts w:cs="David"/>
          <w:rtl/>
        </w:rPr>
      </w:pPr>
    </w:p>
    <w:p w:rsidR="00850C5E" w:rsidRDefault="0050171D">
      <w:pPr>
        <w:jc w:val="both"/>
        <w:rPr>
          <w:rFonts w:cs="David"/>
          <w:rtl/>
        </w:rPr>
      </w:pPr>
      <w:r>
        <w:rPr>
          <w:rFonts w:cs="David"/>
          <w:rtl/>
        </w:rPr>
        <w:tab/>
        <w:t xml:space="preserve">לא בדקת. </w:t>
      </w:r>
    </w:p>
    <w:p w:rsidR="00850C5E" w:rsidRDefault="00850C5E">
      <w:pPr>
        <w:jc w:val="both"/>
        <w:rPr>
          <w:rFonts w:cs="David"/>
          <w:rtl/>
        </w:rPr>
      </w:pPr>
    </w:p>
    <w:p w:rsidR="00850C5E" w:rsidRDefault="0050171D">
      <w:pPr>
        <w:jc w:val="both"/>
        <w:rPr>
          <w:rFonts w:cs="David"/>
          <w:rtl/>
        </w:rPr>
      </w:pPr>
      <w:r>
        <w:rPr>
          <w:rFonts w:cs="David"/>
          <w:u w:val="single"/>
          <w:rtl/>
        </w:rPr>
        <w:t>אירית רוזנבלום:</w:t>
      </w:r>
    </w:p>
    <w:p w:rsidR="00850C5E" w:rsidRDefault="00850C5E">
      <w:pPr>
        <w:jc w:val="both"/>
        <w:rPr>
          <w:rFonts w:cs="David"/>
          <w:rtl/>
        </w:rPr>
      </w:pPr>
    </w:p>
    <w:p w:rsidR="00850C5E" w:rsidRDefault="0050171D">
      <w:pPr>
        <w:jc w:val="both"/>
        <w:rPr>
          <w:rFonts w:cs="David"/>
          <w:rtl/>
        </w:rPr>
      </w:pPr>
      <w:r>
        <w:rPr>
          <w:rFonts w:cs="David"/>
          <w:rtl/>
        </w:rPr>
        <w:tab/>
        <w:t>כן בדקתי. דיברתי אתך טלפונית. אני רוצה לומר שבעניין הקשר הטכני והלוגיסטי שגם אותו בדקנו. מהלכים עלינו אימים ברמת העלויות וזה ניסיון להפחיד, זה כל כך יקר שלא ניקח את זה בחשבון. מדינה שיכולה לסכן חיי אנשיה חייבת לקחת את זה בחשבון. עשינו בדיקה של עלויות, עשינו בדיקה לוגיסטית, מסתבר שמנת זרע אחת נמצאת בקשית כזו. דבר כזה אדם יכול לעשות אפילו באמצעים פרטיים. מזה אנחנו חוששים. ברגע שהטכנולוגיה ידועה והאנשים יודעים שהאפשרות קיימת הם יעשו.</w:t>
      </w:r>
    </w:p>
    <w:p w:rsidR="00850C5E" w:rsidRDefault="00850C5E">
      <w:pPr>
        <w:jc w:val="both"/>
        <w:rPr>
          <w:rFonts w:cs="David"/>
          <w:rtl/>
        </w:rPr>
      </w:pPr>
    </w:p>
    <w:p w:rsidR="00850C5E" w:rsidRDefault="0050171D">
      <w:pPr>
        <w:rPr>
          <w:rFonts w:cs="David"/>
          <w:rtl/>
        </w:rPr>
      </w:pPr>
      <w:r>
        <w:rPr>
          <w:rFonts w:cs="David"/>
          <w:u w:val="single"/>
          <w:rtl/>
        </w:rPr>
        <w:t>אבי יחזקאל - היו"ר:</w:t>
      </w:r>
    </w:p>
    <w:p w:rsidR="00850C5E" w:rsidRDefault="00850C5E">
      <w:pPr>
        <w:jc w:val="both"/>
        <w:rPr>
          <w:rFonts w:cs="David"/>
          <w:rtl/>
        </w:rPr>
      </w:pPr>
    </w:p>
    <w:p w:rsidR="00850C5E" w:rsidRDefault="0050171D">
      <w:pPr>
        <w:jc w:val="both"/>
        <w:rPr>
          <w:rFonts w:cs="David"/>
          <w:rtl/>
        </w:rPr>
      </w:pPr>
      <w:r>
        <w:rPr>
          <w:rFonts w:cs="David"/>
          <w:rtl/>
        </w:rPr>
        <w:tab/>
        <w:t xml:space="preserve">אולי בכל זאת תגידי מספרים. </w:t>
      </w:r>
    </w:p>
    <w:p w:rsidR="00850C5E" w:rsidRDefault="00850C5E">
      <w:pPr>
        <w:jc w:val="both"/>
        <w:rPr>
          <w:rFonts w:cs="David"/>
          <w:rtl/>
        </w:rPr>
      </w:pPr>
    </w:p>
    <w:p w:rsidR="00850C5E" w:rsidRDefault="0050171D">
      <w:pPr>
        <w:jc w:val="both"/>
        <w:rPr>
          <w:rFonts w:cs="David"/>
          <w:rtl/>
        </w:rPr>
      </w:pPr>
      <w:r>
        <w:rPr>
          <w:rFonts w:cs="David"/>
          <w:u w:val="single"/>
          <w:rtl/>
        </w:rPr>
        <w:t>אירית רוזנבלום:</w:t>
      </w:r>
    </w:p>
    <w:p w:rsidR="00850C5E" w:rsidRDefault="00850C5E">
      <w:pPr>
        <w:jc w:val="both"/>
        <w:rPr>
          <w:rFonts w:cs="David"/>
          <w:rtl/>
        </w:rPr>
      </w:pPr>
    </w:p>
    <w:p w:rsidR="00850C5E" w:rsidRDefault="0050171D">
      <w:pPr>
        <w:jc w:val="both"/>
        <w:rPr>
          <w:rFonts w:cs="David"/>
          <w:rtl/>
        </w:rPr>
      </w:pPr>
      <w:r>
        <w:rPr>
          <w:rFonts w:cs="David"/>
          <w:rtl/>
        </w:rPr>
        <w:tab/>
        <w:t xml:space="preserve">עלויות? 125$ עולה לשאוב את מנת הזרע. </w:t>
      </w:r>
    </w:p>
    <w:p w:rsidR="00850C5E" w:rsidRDefault="00850C5E">
      <w:pPr>
        <w:jc w:val="both"/>
        <w:rPr>
          <w:rFonts w:cs="David"/>
          <w:rtl/>
        </w:rPr>
      </w:pPr>
    </w:p>
    <w:p w:rsidR="00850C5E" w:rsidRDefault="0050171D">
      <w:pPr>
        <w:rPr>
          <w:rFonts w:cs="David"/>
          <w:rtl/>
        </w:rPr>
      </w:pPr>
      <w:r>
        <w:rPr>
          <w:rFonts w:cs="David"/>
          <w:u w:val="single"/>
          <w:rtl/>
        </w:rPr>
        <w:t>אבי יחזקאל - היו"ר:</w:t>
      </w:r>
    </w:p>
    <w:p w:rsidR="00850C5E" w:rsidRDefault="00850C5E">
      <w:pPr>
        <w:jc w:val="both"/>
        <w:rPr>
          <w:rFonts w:cs="David"/>
          <w:rtl/>
        </w:rPr>
      </w:pPr>
    </w:p>
    <w:p w:rsidR="00850C5E" w:rsidRDefault="0050171D">
      <w:pPr>
        <w:jc w:val="both"/>
        <w:rPr>
          <w:rFonts w:cs="David"/>
          <w:rtl/>
        </w:rPr>
      </w:pPr>
      <w:r>
        <w:rPr>
          <w:rFonts w:cs="David"/>
          <w:rtl/>
        </w:rPr>
        <w:tab/>
        <w:t>ולשמור.</w:t>
      </w:r>
    </w:p>
    <w:p w:rsidR="00850C5E" w:rsidRDefault="00850C5E">
      <w:pPr>
        <w:jc w:val="both"/>
        <w:rPr>
          <w:rFonts w:cs="David"/>
          <w:rtl/>
        </w:rPr>
      </w:pPr>
    </w:p>
    <w:p w:rsidR="00850C5E" w:rsidRDefault="0050171D">
      <w:pPr>
        <w:jc w:val="both"/>
        <w:rPr>
          <w:rFonts w:cs="David"/>
          <w:rtl/>
        </w:rPr>
      </w:pPr>
      <w:r>
        <w:rPr>
          <w:rFonts w:cs="David"/>
          <w:u w:val="single"/>
          <w:rtl/>
        </w:rPr>
        <w:t>מרדכי הלפרין:</w:t>
      </w:r>
    </w:p>
    <w:p w:rsidR="00850C5E" w:rsidRDefault="00850C5E">
      <w:pPr>
        <w:jc w:val="both"/>
        <w:rPr>
          <w:rFonts w:cs="David"/>
          <w:rtl/>
        </w:rPr>
      </w:pPr>
    </w:p>
    <w:p w:rsidR="00850C5E" w:rsidRDefault="0050171D">
      <w:pPr>
        <w:jc w:val="both"/>
        <w:rPr>
          <w:rFonts w:cs="David"/>
          <w:rtl/>
        </w:rPr>
      </w:pPr>
      <w:r>
        <w:rPr>
          <w:rFonts w:cs="David"/>
          <w:rtl/>
        </w:rPr>
        <w:tab/>
        <w:t xml:space="preserve">ד"ר הלפרין שהשתתף אתי באחד הדיונים בטלוויזיה אמר: "את מגזימה במחיר, זה הרבה פחות". </w:t>
      </w:r>
    </w:p>
    <w:p w:rsidR="00850C5E" w:rsidRDefault="00850C5E">
      <w:pPr>
        <w:jc w:val="both"/>
        <w:rPr>
          <w:rFonts w:cs="David"/>
          <w:rtl/>
        </w:rPr>
      </w:pPr>
    </w:p>
    <w:p w:rsidR="00850C5E" w:rsidRDefault="0050171D">
      <w:pPr>
        <w:rPr>
          <w:rFonts w:cs="David"/>
          <w:rtl/>
        </w:rPr>
      </w:pPr>
      <w:r>
        <w:rPr>
          <w:rFonts w:cs="David"/>
          <w:u w:val="single"/>
          <w:rtl/>
        </w:rPr>
        <w:t>אבי יחזקאל - היו"ר:</w:t>
      </w:r>
    </w:p>
    <w:p w:rsidR="00850C5E" w:rsidRDefault="00850C5E">
      <w:pPr>
        <w:jc w:val="both"/>
        <w:rPr>
          <w:rFonts w:cs="David"/>
          <w:rtl/>
        </w:rPr>
      </w:pPr>
    </w:p>
    <w:p w:rsidR="00850C5E" w:rsidRDefault="0050171D">
      <w:pPr>
        <w:jc w:val="both"/>
        <w:rPr>
          <w:rFonts w:cs="David"/>
          <w:rtl/>
        </w:rPr>
      </w:pPr>
      <w:r>
        <w:rPr>
          <w:rFonts w:cs="David"/>
          <w:rtl/>
        </w:rPr>
        <w:tab/>
        <w:t>ולשמר אותו?</w:t>
      </w:r>
    </w:p>
    <w:p w:rsidR="00850C5E" w:rsidRDefault="00850C5E">
      <w:pPr>
        <w:jc w:val="both"/>
        <w:rPr>
          <w:rFonts w:cs="David"/>
          <w:rtl/>
        </w:rPr>
      </w:pPr>
    </w:p>
    <w:p w:rsidR="00850C5E" w:rsidRDefault="0050171D">
      <w:pPr>
        <w:jc w:val="both"/>
        <w:rPr>
          <w:rFonts w:cs="David"/>
          <w:rtl/>
        </w:rPr>
      </w:pPr>
      <w:r>
        <w:rPr>
          <w:rFonts w:cs="David"/>
          <w:u w:val="single"/>
          <w:rtl/>
        </w:rPr>
        <w:t>אירית רוזנבלום:</w:t>
      </w:r>
    </w:p>
    <w:p w:rsidR="00850C5E" w:rsidRDefault="00850C5E">
      <w:pPr>
        <w:jc w:val="both"/>
        <w:rPr>
          <w:rFonts w:cs="David"/>
          <w:rtl/>
        </w:rPr>
      </w:pPr>
    </w:p>
    <w:p w:rsidR="00850C5E" w:rsidRDefault="0050171D">
      <w:pPr>
        <w:jc w:val="both"/>
        <w:rPr>
          <w:rFonts w:cs="David"/>
          <w:rtl/>
        </w:rPr>
      </w:pPr>
      <w:r>
        <w:rPr>
          <w:rFonts w:cs="David"/>
          <w:rtl/>
        </w:rPr>
        <w:tab/>
        <w:t xml:space="preserve">לשמור עולה 75$ לשנה. </w:t>
      </w:r>
    </w:p>
    <w:p w:rsidR="00850C5E" w:rsidRDefault="00850C5E">
      <w:pPr>
        <w:jc w:val="both"/>
        <w:rPr>
          <w:rFonts w:cs="David"/>
          <w:rtl/>
        </w:rPr>
      </w:pPr>
    </w:p>
    <w:p w:rsidR="00850C5E" w:rsidRDefault="0050171D">
      <w:pPr>
        <w:rPr>
          <w:rFonts w:cs="David"/>
          <w:u w:val="single"/>
          <w:rtl/>
        </w:rPr>
      </w:pPr>
      <w:r>
        <w:rPr>
          <w:rFonts w:cs="David"/>
          <w:u w:val="single"/>
          <w:rtl/>
        </w:rPr>
        <w:t>אבי יחזקאל - היו"ר:</w:t>
      </w:r>
    </w:p>
    <w:p w:rsidR="00850C5E" w:rsidRDefault="00850C5E">
      <w:pPr>
        <w:rPr>
          <w:rFonts w:cs="David"/>
          <w:u w:val="single"/>
          <w:rtl/>
        </w:rPr>
      </w:pPr>
    </w:p>
    <w:p w:rsidR="00850C5E" w:rsidRDefault="0050171D">
      <w:pPr>
        <w:rPr>
          <w:rFonts w:cs="David"/>
          <w:rtl/>
        </w:rPr>
      </w:pPr>
      <w:r>
        <w:rPr>
          <w:rFonts w:cs="David"/>
          <w:rtl/>
        </w:rPr>
        <w:tab/>
        <w:t>ואם זה עד גיל 45?</w:t>
      </w:r>
    </w:p>
    <w:p w:rsidR="00850C5E" w:rsidRDefault="00850C5E">
      <w:pPr>
        <w:rPr>
          <w:rFonts w:cs="David"/>
          <w:rtl/>
        </w:rPr>
      </w:pPr>
    </w:p>
    <w:p w:rsidR="00850C5E" w:rsidRDefault="00850C5E">
      <w:pPr>
        <w:rPr>
          <w:rFonts w:cs="David"/>
          <w:u w:val="single"/>
          <w:rtl/>
        </w:rPr>
      </w:pPr>
    </w:p>
    <w:p w:rsidR="00850C5E" w:rsidRDefault="00850C5E">
      <w:pPr>
        <w:rPr>
          <w:rFonts w:cs="David"/>
          <w:u w:val="single"/>
          <w:rtl/>
        </w:rPr>
      </w:pPr>
    </w:p>
    <w:p w:rsidR="00850C5E" w:rsidRDefault="0050171D">
      <w:pPr>
        <w:rPr>
          <w:rFonts w:cs="David"/>
          <w:rtl/>
        </w:rPr>
      </w:pPr>
      <w:r>
        <w:rPr>
          <w:rFonts w:cs="David"/>
          <w:u w:val="single"/>
          <w:rtl/>
        </w:rPr>
        <w:t>אירית רוזנבלום:</w:t>
      </w:r>
    </w:p>
    <w:p w:rsidR="00850C5E" w:rsidRDefault="00850C5E">
      <w:pPr>
        <w:rPr>
          <w:rFonts w:cs="David"/>
          <w:rtl/>
        </w:rPr>
      </w:pPr>
    </w:p>
    <w:p w:rsidR="00850C5E" w:rsidRDefault="0050171D">
      <w:pPr>
        <w:rPr>
          <w:rFonts w:cs="David"/>
          <w:rtl/>
        </w:rPr>
      </w:pPr>
      <w:r>
        <w:rPr>
          <w:rFonts w:cs="David"/>
          <w:rtl/>
        </w:rPr>
        <w:tab/>
        <w:t xml:space="preserve">2000$ לחיי אדם. לדברי ד"ר הלפרין אני מגזימה במחירים אפילו. </w:t>
      </w:r>
    </w:p>
    <w:p w:rsidR="00850C5E" w:rsidRDefault="00850C5E">
      <w:pPr>
        <w:rPr>
          <w:rFonts w:cs="David"/>
          <w:rtl/>
        </w:rPr>
      </w:pPr>
    </w:p>
    <w:p w:rsidR="00850C5E" w:rsidRDefault="0050171D">
      <w:pPr>
        <w:rPr>
          <w:rFonts w:cs="David"/>
          <w:rtl/>
        </w:rPr>
      </w:pPr>
      <w:r>
        <w:rPr>
          <w:rFonts w:cs="David"/>
          <w:u w:val="single"/>
          <w:rtl/>
        </w:rPr>
        <w:t>אבי יחזקאל - היו"ר:</w:t>
      </w:r>
    </w:p>
    <w:p w:rsidR="00850C5E" w:rsidRDefault="00850C5E">
      <w:pPr>
        <w:rPr>
          <w:rFonts w:cs="David"/>
          <w:rtl/>
        </w:rPr>
      </w:pPr>
    </w:p>
    <w:p w:rsidR="00850C5E" w:rsidRDefault="0050171D">
      <w:pPr>
        <w:rPr>
          <w:rFonts w:cs="David"/>
          <w:rtl/>
        </w:rPr>
      </w:pPr>
      <w:r>
        <w:rPr>
          <w:rFonts w:cs="David"/>
          <w:rtl/>
        </w:rPr>
        <w:tab/>
        <w:t>כ- 2000$ לחייל עד גיל 45. לבדיקת זרע שאת עכשיו מחזיקה מדובר ב- 2000$ עד גיל 45. אם את מכפילה את זה בעשרות אלפי חיילים?</w:t>
      </w:r>
    </w:p>
    <w:p w:rsidR="00850C5E" w:rsidRDefault="00850C5E">
      <w:pPr>
        <w:rPr>
          <w:rFonts w:cs="David"/>
          <w:rtl/>
        </w:rPr>
      </w:pPr>
    </w:p>
    <w:p w:rsidR="00850C5E" w:rsidRDefault="0050171D">
      <w:pPr>
        <w:rPr>
          <w:rFonts w:cs="David"/>
          <w:rtl/>
        </w:rPr>
      </w:pPr>
      <w:r>
        <w:rPr>
          <w:rFonts w:cs="David"/>
          <w:u w:val="single"/>
          <w:rtl/>
        </w:rPr>
        <w:t>מרדכי הלפרין:</w:t>
      </w:r>
    </w:p>
    <w:p w:rsidR="00850C5E" w:rsidRDefault="00850C5E">
      <w:pPr>
        <w:rPr>
          <w:rFonts w:cs="David"/>
          <w:rtl/>
        </w:rPr>
      </w:pPr>
    </w:p>
    <w:p w:rsidR="00850C5E" w:rsidRDefault="0050171D">
      <w:pPr>
        <w:pStyle w:val="ac"/>
        <w:rPr>
          <w:rFonts w:cs="David"/>
          <w:rtl/>
        </w:rPr>
      </w:pPr>
      <w:r>
        <w:rPr>
          <w:rFonts w:cs="David"/>
          <w:rtl/>
        </w:rPr>
        <w:tab/>
        <w:t xml:space="preserve">מדובר על מאות אלפי חיילים, מדובר על מיליארדים וישתמשו בזה לא יותר מעשרה. </w:t>
      </w:r>
    </w:p>
    <w:p w:rsidR="00850C5E" w:rsidRDefault="00850C5E">
      <w:pPr>
        <w:jc w:val="both"/>
        <w:rPr>
          <w:rFonts w:cs="David"/>
          <w:rtl/>
        </w:rPr>
      </w:pPr>
    </w:p>
    <w:p w:rsidR="00850C5E" w:rsidRDefault="0050171D">
      <w:pPr>
        <w:jc w:val="both"/>
        <w:rPr>
          <w:rFonts w:cs="David"/>
          <w:rtl/>
        </w:rPr>
      </w:pPr>
      <w:r>
        <w:rPr>
          <w:rFonts w:cs="David"/>
          <w:u w:val="single"/>
          <w:rtl/>
        </w:rPr>
        <w:t>אירית רוזנבלום:</w:t>
      </w:r>
    </w:p>
    <w:p w:rsidR="00850C5E" w:rsidRDefault="00850C5E">
      <w:pPr>
        <w:jc w:val="both"/>
        <w:rPr>
          <w:rFonts w:cs="David"/>
          <w:rtl/>
        </w:rPr>
      </w:pPr>
    </w:p>
    <w:p w:rsidR="00850C5E" w:rsidRDefault="0050171D">
      <w:pPr>
        <w:jc w:val="both"/>
        <w:rPr>
          <w:rFonts w:cs="David"/>
          <w:rtl/>
        </w:rPr>
      </w:pPr>
      <w:r>
        <w:rPr>
          <w:rFonts w:cs="David"/>
          <w:rtl/>
        </w:rPr>
        <w:tab/>
        <w:t xml:space="preserve">שוב אני אומרת שהמחיר הוא כנראה זול יותר. ואני לא רוצה לעושת איפה ואיפה עם עלויות ותמחירים במדינת ישראל. פה מדובר בחיי אדם והמשכיות הדורות. </w:t>
      </w:r>
    </w:p>
    <w:p w:rsidR="00850C5E" w:rsidRDefault="00850C5E">
      <w:pPr>
        <w:jc w:val="both"/>
        <w:rPr>
          <w:rFonts w:cs="David"/>
          <w:rtl/>
        </w:rPr>
      </w:pPr>
    </w:p>
    <w:p w:rsidR="00850C5E" w:rsidRDefault="0050171D">
      <w:pPr>
        <w:jc w:val="both"/>
        <w:rPr>
          <w:rFonts w:cs="David"/>
          <w:rtl/>
        </w:rPr>
      </w:pPr>
      <w:r>
        <w:rPr>
          <w:rFonts w:cs="David"/>
          <w:u w:val="single"/>
          <w:rtl/>
        </w:rPr>
        <w:t>מרדכי הלפרין:</w:t>
      </w:r>
    </w:p>
    <w:p w:rsidR="00850C5E" w:rsidRDefault="00850C5E">
      <w:pPr>
        <w:jc w:val="both"/>
        <w:rPr>
          <w:rFonts w:cs="David"/>
          <w:rtl/>
        </w:rPr>
      </w:pPr>
    </w:p>
    <w:p w:rsidR="00850C5E" w:rsidRDefault="0050171D">
      <w:pPr>
        <w:jc w:val="both"/>
        <w:rPr>
          <w:rFonts w:cs="David"/>
          <w:rtl/>
        </w:rPr>
      </w:pPr>
      <w:r>
        <w:rPr>
          <w:rFonts w:cs="David"/>
          <w:rtl/>
        </w:rPr>
        <w:tab/>
        <w:t xml:space="preserve">זה מיליארדים בשביל עשרה אנשים. זאת הבעיה. </w:t>
      </w:r>
    </w:p>
    <w:p w:rsidR="00850C5E" w:rsidRDefault="00850C5E">
      <w:pPr>
        <w:jc w:val="both"/>
        <w:rPr>
          <w:rFonts w:cs="David"/>
          <w:rtl/>
        </w:rPr>
      </w:pPr>
    </w:p>
    <w:p w:rsidR="00850C5E" w:rsidRDefault="0050171D">
      <w:pPr>
        <w:rPr>
          <w:rFonts w:cs="David"/>
          <w:rtl/>
        </w:rPr>
      </w:pPr>
      <w:r>
        <w:rPr>
          <w:rFonts w:cs="David"/>
          <w:u w:val="single"/>
          <w:rtl/>
        </w:rPr>
        <w:t>אבי יחזקאל - היו"ר:</w:t>
      </w:r>
    </w:p>
    <w:p w:rsidR="00850C5E" w:rsidRDefault="00850C5E">
      <w:pPr>
        <w:jc w:val="both"/>
        <w:rPr>
          <w:rFonts w:cs="David"/>
          <w:rtl/>
        </w:rPr>
      </w:pPr>
    </w:p>
    <w:p w:rsidR="00850C5E" w:rsidRDefault="0050171D">
      <w:pPr>
        <w:jc w:val="both"/>
        <w:rPr>
          <w:rFonts w:cs="David"/>
          <w:rtl/>
        </w:rPr>
      </w:pPr>
      <w:r>
        <w:rPr>
          <w:rFonts w:cs="David"/>
          <w:rtl/>
        </w:rPr>
        <w:tab/>
        <w:t xml:space="preserve">לפני שאני אסכם אני מבקש את נציג משרד המשפטים ואת נציג מכון גרטנר. </w:t>
      </w:r>
    </w:p>
    <w:p w:rsidR="00850C5E" w:rsidRDefault="00850C5E">
      <w:pPr>
        <w:jc w:val="both"/>
        <w:rPr>
          <w:rFonts w:cs="David"/>
          <w:rtl/>
        </w:rPr>
      </w:pPr>
    </w:p>
    <w:p w:rsidR="00850C5E" w:rsidRDefault="0050171D">
      <w:pPr>
        <w:jc w:val="both"/>
        <w:rPr>
          <w:rFonts w:cs="David"/>
          <w:rtl/>
        </w:rPr>
      </w:pPr>
      <w:r>
        <w:rPr>
          <w:rFonts w:cs="David"/>
          <w:u w:val="single"/>
          <w:rtl/>
        </w:rPr>
        <w:t>גלי בן-אור:</w:t>
      </w:r>
    </w:p>
    <w:p w:rsidR="00850C5E" w:rsidRDefault="00850C5E">
      <w:pPr>
        <w:jc w:val="both"/>
        <w:rPr>
          <w:rFonts w:cs="David"/>
          <w:rtl/>
        </w:rPr>
      </w:pPr>
    </w:p>
    <w:p w:rsidR="00850C5E" w:rsidRDefault="0050171D">
      <w:pPr>
        <w:jc w:val="both"/>
        <w:rPr>
          <w:rFonts w:cs="David"/>
          <w:rtl/>
        </w:rPr>
      </w:pPr>
      <w:r>
        <w:rPr>
          <w:rFonts w:cs="David"/>
          <w:rtl/>
        </w:rPr>
        <w:tab/>
        <w:t>אם יותר לי אני מבקשת לעשות קצת סדר בסוגיה הזו. דבר ראשון הנושא הזה של שימוש בזרע ונטילת זרע לאחר מוות נמצא בדיונים במשרד המשפטים ובלשכת היועץ המשפטי לממשלה מאמצע שנות ה- 90'. אנחנו טיפלנו במספר מקרים שהיו במשך השנים, מספר מועט מאוד של מקרים, שבהם נתבקשה שימוש של זרע על ידי אשה לגבי או זרע של בעלה שנפקד ממנו טרם מותו אגב טיפולי פוריות או אגב כך שהיה חולה במחלת סרטן שהטיפול בה מחייב טיפולים כימותרפיים ורדיולוגיים שעלולים לפגוע בפוריות שלו ולכן נפקד הזרע בטרם תחילת הטיפולים. במקרים אחרים, מקרים שבהם הזרע ניטל לאחר מותו לבקשת בת הזוג. אנחנו דנו בנושא והנושא מתמשך הרבה משום שזה נושא מאוד מורכב ומאוד רגיש. זה לא נושא שאפשר לבוא אליו כלאחר יד ולקבוע בו איזושהי עמדה בלי מחשבה מאוד מעמיקה. כל הנושא של בנקים של דגימות ביולוגיות אף הוא נושא מאוד מורכב ורגיש, ובוודאי ובוודאי כשמדברים על בנקים של תאי רבייה. כל התחומים האלה של העמסה גנטית והתפתחות הפוריות והפריה מלאכותית מעוררים שאלות רבות מאוד. אחד מהחששות שמועלים הרבה מאוד בדיונים האלה הוא החשש מאוגניקה - השבחת גזע, נושא שאנחנו חווינו אותו בתחילת המאה הקודמת על ידי ישויות חשוכות בשלטונות רשע כאלה ואחרים. ככל שמעלים את זה כל פעם לדיון זה אחד מהנושאים המאוד חשובים.</w:t>
      </w:r>
    </w:p>
    <w:p w:rsidR="00850C5E" w:rsidRDefault="00850C5E">
      <w:pPr>
        <w:jc w:val="both"/>
        <w:rPr>
          <w:rFonts w:cs="David"/>
          <w:rtl/>
        </w:rPr>
      </w:pPr>
    </w:p>
    <w:p w:rsidR="00850C5E" w:rsidRDefault="0050171D">
      <w:pPr>
        <w:rPr>
          <w:rFonts w:cs="David"/>
          <w:rtl/>
        </w:rPr>
      </w:pPr>
      <w:r>
        <w:rPr>
          <w:rFonts w:cs="David"/>
          <w:u w:val="single"/>
          <w:rtl/>
        </w:rPr>
        <w:t>אבי יחזקאל - היו"ר:</w:t>
      </w:r>
    </w:p>
    <w:p w:rsidR="00850C5E" w:rsidRDefault="00850C5E">
      <w:pPr>
        <w:jc w:val="both"/>
        <w:rPr>
          <w:rFonts w:cs="David"/>
          <w:rtl/>
        </w:rPr>
      </w:pPr>
    </w:p>
    <w:p w:rsidR="00850C5E" w:rsidRDefault="0050171D">
      <w:pPr>
        <w:jc w:val="both"/>
        <w:rPr>
          <w:rFonts w:cs="David"/>
          <w:rtl/>
        </w:rPr>
      </w:pPr>
      <w:r>
        <w:rPr>
          <w:rFonts w:cs="David"/>
          <w:rtl/>
        </w:rPr>
        <w:tab/>
        <w:t>אז מה גברתי אומרת בנושא?</w:t>
      </w:r>
    </w:p>
    <w:p w:rsidR="00850C5E" w:rsidRDefault="00850C5E">
      <w:pPr>
        <w:jc w:val="both"/>
        <w:rPr>
          <w:rFonts w:cs="David"/>
          <w:rtl/>
        </w:rPr>
      </w:pPr>
    </w:p>
    <w:p w:rsidR="00850C5E" w:rsidRDefault="0050171D">
      <w:pPr>
        <w:jc w:val="both"/>
        <w:rPr>
          <w:rFonts w:cs="David"/>
          <w:rtl/>
        </w:rPr>
      </w:pPr>
      <w:r>
        <w:rPr>
          <w:rFonts w:cs="David"/>
          <w:u w:val="single"/>
          <w:rtl/>
        </w:rPr>
        <w:t>גלי בן-אור:</w:t>
      </w:r>
    </w:p>
    <w:p w:rsidR="00850C5E" w:rsidRDefault="00850C5E">
      <w:pPr>
        <w:jc w:val="both"/>
        <w:rPr>
          <w:rFonts w:cs="David"/>
          <w:rtl/>
        </w:rPr>
      </w:pPr>
    </w:p>
    <w:p w:rsidR="00850C5E" w:rsidRDefault="0050171D">
      <w:pPr>
        <w:jc w:val="both"/>
        <w:rPr>
          <w:rFonts w:cs="David"/>
          <w:rtl/>
        </w:rPr>
      </w:pPr>
      <w:r>
        <w:rPr>
          <w:rFonts w:cs="David"/>
          <w:rtl/>
        </w:rPr>
        <w:tab/>
        <w:t xml:space="preserve">אנחנו בעצם מדברים כאן על איזושהי בקשה של ארגון </w:t>
      </w:r>
      <w:r>
        <w:rPr>
          <w:rFonts w:ascii="Ebrima" w:hAnsi="Ebrima" w:cs="Ebrima"/>
        </w:rPr>
        <w:t>ꗬ</w:t>
      </w:r>
      <w:r>
        <w:rPr>
          <w:rFonts w:cs="David"/>
        </w:rPr>
        <w:t>Â</w:t>
      </w:r>
      <w:r>
        <w:rPr>
          <w:rFonts w:cs="David"/>
          <w:rtl/>
        </w:rPr>
        <w:t>Q</w:t>
      </w:r>
      <w:r>
        <w:rPr>
          <w:rFonts w:cs="David"/>
        </w:rPr>
        <w:t>Ѝ</w:t>
      </w:r>
      <w:r>
        <w:rPr>
          <w:rFonts w:cs="David"/>
          <w:rtl/>
        </w:rPr>
        <w:t>_</w:t>
      </w:r>
      <w:r>
        <w:rPr>
          <w:rFonts w:ascii="Nyala" w:hAnsi="Nyala" w:cs="Nyala"/>
        </w:rPr>
        <w:t>ሀ</w:t>
      </w:r>
      <w:r>
        <w:rPr>
          <w:rFonts w:cs="David"/>
          <w:rtl/>
        </w:rPr>
        <w:t>¿__</w:t>
      </w:r>
      <w:r>
        <w:rPr>
          <w:rFonts w:ascii="Arial Unicode MS" w:eastAsia="Arial Unicode MS" w:hAnsi="Arial Unicode MS" w:cs="Arial Unicode MS" w:hint="eastAsia"/>
          <w:cs/>
          <w:lang w:bidi="my-MM"/>
        </w:rPr>
        <w:t>က</w:t>
      </w:r>
      <w:r>
        <w:rPr>
          <w:rFonts w:cs="David"/>
          <w:rtl/>
        </w:rPr>
        <w:t>__</w:t>
      </w:r>
      <w:r>
        <w:rPr>
          <w:rFonts w:cs="David"/>
        </w:rPr>
        <w:t>Ѐ</w:t>
      </w:r>
      <w:r>
        <w:rPr>
          <w:rFonts w:cs="David"/>
          <w:rtl/>
        </w:rPr>
        <w:t>_</w:t>
      </w:r>
      <w:r>
        <w:rPr>
          <w:rFonts w:ascii="MS Mincho" w:hAnsi="MS Mincho"/>
          <w:rtl/>
        </w:rPr>
        <w:t>如</w:t>
      </w:r>
      <w:r>
        <w:rPr>
          <w:rFonts w:cs="David"/>
          <w:rtl/>
        </w:rPr>
        <w:t>_</w:t>
      </w:r>
      <w:r>
        <w:rPr>
          <w:rFonts w:cs="David"/>
          <w:rtl/>
        </w:rPr>
        <w:br w:type="column"/>
      </w:r>
      <w:r>
        <w:rPr>
          <w:rFonts w:ascii="MS Mincho" w:hAnsi="MS Mincho"/>
          <w:rtl/>
        </w:rPr>
        <w:t>橢橢</w:t>
      </w:r>
      <w:r>
        <w:rPr>
          <w:rFonts w:ascii="Batang" w:hAnsi="Batang"/>
          <w:rtl/>
        </w:rPr>
        <w:t>좃좃</w:t>
      </w:r>
      <w:r>
        <w:rPr>
          <w:rFonts w:cs="David"/>
          <w:rtl/>
        </w:rPr>
        <w:t>_________</w:t>
      </w:r>
      <w:r>
        <w:rPr>
          <w:rFonts w:cs="David"/>
        </w:rPr>
        <w:t>Ѝ</w:t>
      </w:r>
      <w:r>
        <w:rPr>
          <w:rFonts w:cs="David"/>
          <w:rtl/>
        </w:rPr>
        <w:t>_</w:t>
      </w:r>
      <w:r>
        <w:rPr>
          <w:rFonts w:ascii="Batang" w:hAnsi="Batang"/>
          <w:rtl/>
        </w:rPr>
        <w:t>됮</w:t>
      </w:r>
      <w:r>
        <w:rPr>
          <w:rFonts w:cs="David"/>
          <w:rtl/>
        </w:rPr>
        <w:t>_</w:t>
      </w:r>
      <w:r>
        <w:rPr>
          <w:rFonts w:ascii="Microsoft Yi Baiti" w:hAnsi="Microsoft Yi Baiti"/>
          <w:rtl/>
        </w:rPr>
        <w:t>ꋡ</w:t>
      </w:r>
      <w:r>
        <w:rPr>
          <w:rFonts w:cs="David"/>
          <w:rtl/>
        </w:rPr>
        <w:t>_</w:t>
      </w:r>
      <w:r>
        <w:rPr>
          <w:rFonts w:ascii="Microsoft Yi Baiti" w:hAnsi="Microsoft Yi Baiti"/>
          <w:rtl/>
        </w:rPr>
        <w:t>ꋡ</w:t>
      </w:r>
      <w:r>
        <w:rPr>
          <w:rFonts w:cs="David"/>
          <w:rtl/>
        </w:rPr>
        <w:t>_</w:t>
      </w:r>
      <w:r>
        <w:rPr>
          <w:rFonts w:cs="David" w:hint="cs"/>
          <w:rtl/>
        </w:rPr>
        <w:t>ꩦ</w:t>
      </w:r>
      <w:r>
        <w:rPr>
          <w:rFonts w:cs="David"/>
          <w:rtl/>
        </w:rPr>
        <w:t>___Z______________________________]__</w:t>
      </w:r>
      <w:r>
        <w:rPr>
          <w:rFonts w:cs="David"/>
        </w:rPr>
        <w:t>ʴ</w:t>
      </w:r>
      <w:r>
        <w:rPr>
          <w:rFonts w:cs="David"/>
          <w:rtl/>
        </w:rPr>
        <w:t>___</w:t>
      </w:r>
      <w:r>
        <w:rPr>
          <w:rFonts w:cs="David"/>
        </w:rPr>
        <w:t>ʴ</w:t>
      </w:r>
      <w:r>
        <w:rPr>
          <w:rFonts w:cs="David"/>
          <w:rtl/>
        </w:rPr>
        <w:t>_</w:t>
      </w:r>
      <w:r>
        <w:rPr>
          <w:rFonts w:cs="David"/>
        </w:rPr>
        <w:t>ʴ</w:t>
      </w:r>
      <w:r>
        <w:rPr>
          <w:rFonts w:cs="David"/>
          <w:rtl/>
        </w:rPr>
        <w:t>___</w:t>
      </w:r>
      <w:r>
        <w:rPr>
          <w:rFonts w:cs="David"/>
        </w:rPr>
        <w:t>ʴ</w:t>
      </w:r>
      <w:r>
        <w:rPr>
          <w:rFonts w:cs="David"/>
          <w:rtl/>
        </w:rPr>
        <w:t>___</w:t>
      </w:r>
      <w:r>
        <w:rPr>
          <w:rFonts w:cs="David"/>
        </w:rPr>
        <w:t>ʴ</w:t>
      </w:r>
      <w:r>
        <w:rPr>
          <w:rFonts w:cs="David"/>
          <w:rtl/>
        </w:rPr>
        <w:t>___</w:t>
      </w:r>
      <w:r>
        <w:rPr>
          <w:rFonts w:cs="David"/>
        </w:rPr>
        <w:t>ʴ</w:t>
      </w:r>
      <w:r>
        <w:rPr>
          <w:rFonts w:cs="David"/>
          <w:rtl/>
        </w:rPr>
        <w:t>___</w:t>
      </w:r>
      <w:r>
        <w:rPr>
          <w:rFonts w:cs="David"/>
        </w:rPr>
        <w:t>ʴ</w:t>
      </w:r>
      <w:r>
        <w:rPr>
          <w:rFonts w:cs="David"/>
          <w:rtl/>
        </w:rPr>
        <w:t>_______</w:t>
      </w:r>
      <w:r>
        <w:rPr>
          <w:rFonts w:cs="David"/>
        </w:rPr>
        <w:t>Ұ</w:t>
      </w:r>
      <w:r>
        <w:rPr>
          <w:rFonts w:cs="David"/>
          <w:rtl/>
        </w:rPr>
        <w:t>___</w:t>
      </w:r>
      <w:r>
        <w:rPr>
          <w:rFonts w:cs="David"/>
        </w:rPr>
        <w:t>Ұ</w:t>
      </w:r>
      <w:r>
        <w:rPr>
          <w:rFonts w:cs="David"/>
          <w:rtl/>
        </w:rPr>
        <w:t>___</w:t>
      </w:r>
      <w:r>
        <w:rPr>
          <w:rFonts w:cs="David"/>
        </w:rPr>
        <w:t>Ұ</w:t>
      </w:r>
      <w:r>
        <w:rPr>
          <w:rFonts w:cs="David"/>
          <w:rtl/>
        </w:rPr>
        <w:t>___</w:t>
      </w:r>
      <w:r>
        <w:rPr>
          <w:rFonts w:cs="David"/>
        </w:rPr>
        <w:t>Ұ</w:t>
      </w:r>
      <w:r>
        <w:rPr>
          <w:rFonts w:cs="David"/>
          <w:rtl/>
        </w:rPr>
        <w:t>_8_</w:t>
      </w:r>
      <w:r>
        <w:rPr>
          <w:rFonts w:cs="David"/>
        </w:rPr>
        <w:t>Ө</w:t>
      </w:r>
      <w:r>
        <w:rPr>
          <w:rFonts w:cs="David"/>
          <w:rtl/>
        </w:rPr>
        <w:t>_,_</w:t>
      </w:r>
      <w:r>
        <w:t>Ԕ</w:t>
      </w:r>
      <w:r>
        <w:rPr>
          <w:rFonts w:cs="David"/>
          <w:rtl/>
        </w:rPr>
        <w:t>_</w:t>
      </w:r>
      <w:r>
        <w:rPr>
          <w:rFonts w:cs="David"/>
        </w:rPr>
        <w:t>ü</w:t>
      </w:r>
      <w:r>
        <w:rPr>
          <w:rFonts w:cs="David"/>
          <w:rtl/>
        </w:rPr>
        <w:t>_</w:t>
      </w:r>
      <w:r>
        <w:rPr>
          <w:rFonts w:cs="David"/>
        </w:rPr>
        <w:t>Ұ</w:t>
      </w:r>
      <w:r>
        <w:rPr>
          <w:rFonts w:cs="David"/>
          <w:rtl/>
        </w:rPr>
        <w:t>___</w:t>
      </w:r>
      <w:r>
        <w:rPr>
          <w:rFonts w:cs="David"/>
        </w:rPr>
        <w:t>ἥ</w:t>
      </w:r>
      <w:r>
        <w:rPr>
          <w:rFonts w:cs="David"/>
          <w:rtl/>
        </w:rPr>
        <w:t>_</w:t>
      </w:r>
      <w:r>
        <w:rPr>
          <w:rFonts w:cs="David"/>
        </w:rPr>
        <w:t>Ġ</w:t>
      </w:r>
      <w:r>
        <w:rPr>
          <w:rFonts w:cs="David"/>
          <w:rtl/>
        </w:rPr>
        <w:t>_</w:t>
      </w:r>
      <w:r>
        <w:rPr>
          <w:rtl/>
          <w:lang w:bidi="ar-SA"/>
        </w:rPr>
        <w:t>ٜ</w:t>
      </w:r>
      <w:r>
        <w:rPr>
          <w:rFonts w:cs="David"/>
          <w:rtl/>
        </w:rPr>
        <w:t>___</w:t>
      </w:r>
      <w:r>
        <w:rPr>
          <w:rtl/>
          <w:lang w:bidi="ar-SA"/>
        </w:rPr>
        <w:t>ٜ</w:t>
      </w:r>
      <w:r>
        <w:rPr>
          <w:rFonts w:cs="David"/>
          <w:rtl/>
        </w:rPr>
        <w:t>_(_</w:t>
      </w:r>
      <w:r>
        <w:rPr>
          <w:rtl/>
          <w:lang w:bidi="ar-SA"/>
        </w:rPr>
        <w:t>ڄ</w:t>
      </w:r>
      <w:r>
        <w:rPr>
          <w:rFonts w:cs="David"/>
          <w:rtl/>
        </w:rPr>
        <w:t>___</w:t>
      </w:r>
      <w:r>
        <w:rPr>
          <w:rtl/>
          <w:lang w:bidi="ar-SA"/>
        </w:rPr>
        <w:t>ڄ</w:t>
      </w:r>
      <w:r>
        <w:rPr>
          <w:rFonts w:cs="David"/>
          <w:rtl/>
        </w:rPr>
        <w:t>___</w:t>
      </w:r>
      <w:r>
        <w:rPr>
          <w:rtl/>
          <w:lang w:bidi="ar-SA"/>
        </w:rPr>
        <w:t>ڄ</w:t>
      </w:r>
      <w:r>
        <w:rPr>
          <w:rFonts w:cs="David"/>
          <w:rtl/>
        </w:rPr>
        <w:t>___</w:t>
      </w:r>
      <w:r>
        <w:rPr>
          <w:rtl/>
          <w:lang w:bidi="ar-SA"/>
        </w:rPr>
        <w:t>ڄ</w:t>
      </w:r>
      <w:r>
        <w:rPr>
          <w:rFonts w:cs="David"/>
          <w:rtl/>
        </w:rPr>
        <w:t>___</w:t>
      </w:r>
      <w:r>
        <w:rPr>
          <w:rtl/>
          <w:lang w:bidi="ar-SA"/>
        </w:rPr>
        <w:t>ڄ</w:t>
      </w:r>
      <w:r>
        <w:rPr>
          <w:rFonts w:cs="David"/>
          <w:rtl/>
        </w:rPr>
        <w:t>___</w:t>
      </w:r>
      <w:r>
        <w:rPr>
          <w:rtl/>
          <w:lang w:bidi="ar-SA"/>
        </w:rPr>
        <w:t>ڄ</w:t>
      </w:r>
      <w:r>
        <w:rPr>
          <w:rFonts w:cs="David"/>
          <w:rtl/>
        </w:rPr>
        <w:t>___</w:t>
      </w:r>
      <w:r>
        <w:rPr>
          <w:rFonts w:cs="David"/>
        </w:rPr>
        <w:t>Ṳ</w:t>
      </w:r>
      <w:r>
        <w:rPr>
          <w:rFonts w:cs="David"/>
          <w:rtl/>
        </w:rPr>
        <w:t>___</w:t>
      </w:r>
      <w:r>
        <w:rPr>
          <w:rFonts w:cs="David"/>
        </w:rPr>
        <w:t>Ṵ</w:t>
      </w:r>
      <w:r>
        <w:rPr>
          <w:rFonts w:cs="David"/>
          <w:rtl/>
        </w:rPr>
        <w:t>___</w:t>
      </w:r>
      <w:r>
        <w:rPr>
          <w:rFonts w:cs="David"/>
        </w:rPr>
        <w:t>Ṵ</w:t>
      </w:r>
      <w:r>
        <w:rPr>
          <w:rFonts w:cs="David"/>
          <w:rtl/>
        </w:rPr>
        <w:t>___</w:t>
      </w:r>
      <w:r>
        <w:rPr>
          <w:rFonts w:cs="David"/>
        </w:rPr>
        <w:t>Ṵ</w:t>
      </w:r>
      <w:r>
        <w:rPr>
          <w:rFonts w:cs="David"/>
          <w:rtl/>
        </w:rPr>
        <w:t>___</w:t>
      </w:r>
      <w:r>
        <w:rPr>
          <w:rFonts w:cs="David"/>
        </w:rPr>
        <w:t>Ṵ</w:t>
      </w:r>
      <w:r>
        <w:rPr>
          <w:rFonts w:cs="David"/>
          <w:rtl/>
        </w:rPr>
        <w:t>___</w:t>
      </w:r>
      <w:r>
        <w:rPr>
          <w:rFonts w:cs="David"/>
        </w:rPr>
        <w:t>Ṵ</w:t>
      </w:r>
      <w:r>
        <w:rPr>
          <w:rFonts w:cs="David"/>
          <w:rtl/>
        </w:rPr>
        <w:t>___</w:t>
      </w:r>
      <w:r>
        <w:rPr>
          <w:rFonts w:cs="David"/>
        </w:rPr>
        <w:t>Ṵ</w:t>
      </w:r>
      <w:r>
        <w:rPr>
          <w:rFonts w:cs="David"/>
          <w:rtl/>
        </w:rPr>
        <w:t>_$_</w:t>
      </w:r>
      <w:r>
        <w:rPr>
          <w:rFonts w:ascii="Cambria Math" w:hAnsi="Cambria Math" w:cs="Cambria Math" w:hint="cs"/>
          <w:rtl/>
        </w:rPr>
        <w:t>⁅</w:t>
      </w:r>
      <w:r>
        <w:rPr>
          <w:rFonts w:cs="David"/>
          <w:rtl/>
        </w:rPr>
        <w:t>_</w:t>
      </w:r>
      <w:r>
        <w:rPr>
          <w:rFonts w:cs="David"/>
        </w:rPr>
        <w:t>Ǵ</w:t>
      </w:r>
      <w:r>
        <w:rPr>
          <w:rFonts w:cs="David"/>
          <w:rtl/>
        </w:rPr>
        <w:t>_</w:t>
      </w:r>
      <w:r>
        <w:rPr>
          <w:rFonts w:ascii="Cambria Math" w:hAnsi="Cambria Math" w:cs="Cambria Math" w:hint="cs"/>
          <w:rtl/>
        </w:rPr>
        <w:t>∹</w:t>
      </w:r>
      <w:r>
        <w:rPr>
          <w:rFonts w:cs="David"/>
          <w:rtl/>
        </w:rPr>
        <w:t>_L_</w:t>
      </w:r>
      <w:r>
        <w:rPr>
          <w:rFonts w:cs="David"/>
        </w:rPr>
        <w:t>ẘ</w:t>
      </w:r>
      <w:r>
        <w:rPr>
          <w:rFonts w:cs="David"/>
          <w:rtl/>
        </w:rPr>
        <w:t>_</w:t>
      </w:r>
      <w:r>
        <w:rPr>
          <w:rFonts w:cs="David" w:hint="cs"/>
          <w:rtl/>
        </w:rPr>
        <w:t></w:t>
      </w:r>
      <w:r>
        <w:rPr>
          <w:rFonts w:cs="David"/>
          <w:rtl/>
        </w:rPr>
        <w:t>_________</w:t>
      </w:r>
      <w:r>
        <w:rPr>
          <w:rFonts w:cs="David"/>
        </w:rPr>
        <w:t>ʴ</w:t>
      </w:r>
      <w:r>
        <w:rPr>
          <w:rFonts w:cs="David"/>
          <w:rtl/>
        </w:rPr>
        <w:t>___</w:t>
      </w:r>
      <w:r>
        <w:rPr>
          <w:rtl/>
          <w:lang w:bidi="ar-SA"/>
        </w:rPr>
        <w:t>ڄ</w:t>
      </w:r>
      <w:r>
        <w:rPr>
          <w:rFonts w:cs="David"/>
          <w:rtl/>
        </w:rPr>
        <w:t>___________</w:t>
      </w:r>
      <w:r>
        <w:rPr>
          <w:rtl/>
          <w:lang w:bidi="ar-SA"/>
        </w:rPr>
        <w:t>ڄ</w:t>
      </w:r>
      <w:r>
        <w:rPr>
          <w:rFonts w:cs="David"/>
          <w:rtl/>
        </w:rPr>
        <w:t>___</w:t>
      </w:r>
      <w:r>
        <w:rPr>
          <w:rtl/>
          <w:lang w:bidi="ar-SA"/>
        </w:rPr>
        <w:t>ڄ</w:t>
      </w:r>
      <w:r>
        <w:rPr>
          <w:rFonts w:cs="David"/>
          <w:rtl/>
        </w:rPr>
        <w:t>___</w:t>
      </w:r>
      <w:r>
        <w:rPr>
          <w:rtl/>
          <w:lang w:bidi="ar-SA"/>
        </w:rPr>
        <w:t>ڄ</w:t>
      </w:r>
      <w:r>
        <w:rPr>
          <w:rFonts w:cs="David"/>
          <w:rtl/>
        </w:rPr>
        <w:t>___</w:t>
      </w:r>
      <w:r>
        <w:rPr>
          <w:rtl/>
          <w:lang w:bidi="ar-SA"/>
        </w:rPr>
        <w:t>ڄ</w:t>
      </w:r>
      <w:r>
        <w:rPr>
          <w:rFonts w:cs="David"/>
          <w:rtl/>
        </w:rPr>
        <w:t>___</w:t>
      </w:r>
      <w:r>
        <w:rPr>
          <w:rFonts w:cs="David"/>
        </w:rPr>
        <w:t>ẘ</w:t>
      </w:r>
      <w:r>
        <w:rPr>
          <w:rFonts w:cs="David"/>
          <w:rtl/>
        </w:rPr>
        <w:t>__ וזה לא מה שאנחנו רוצים להשיג.</w:t>
      </w:r>
    </w:p>
    <w:p w:rsidR="00850C5E" w:rsidRDefault="00850C5E">
      <w:pPr>
        <w:jc w:val="both"/>
        <w:rPr>
          <w:rFonts w:cs="David"/>
          <w:rtl/>
        </w:rPr>
      </w:pPr>
    </w:p>
    <w:p w:rsidR="00850C5E" w:rsidRDefault="0050171D">
      <w:pPr>
        <w:jc w:val="both"/>
        <w:rPr>
          <w:rFonts w:cs="David"/>
          <w:u w:val="single"/>
          <w:rtl/>
        </w:rPr>
      </w:pPr>
      <w:r>
        <w:rPr>
          <w:rFonts w:cs="David"/>
          <w:u w:val="single"/>
          <w:rtl/>
        </w:rPr>
        <w:t>רות לנדאו:</w:t>
      </w:r>
    </w:p>
    <w:p w:rsidR="00850C5E" w:rsidRDefault="00850C5E">
      <w:pPr>
        <w:jc w:val="both"/>
        <w:rPr>
          <w:rFonts w:cs="David"/>
          <w:rtl/>
        </w:rPr>
      </w:pPr>
    </w:p>
    <w:p w:rsidR="00850C5E" w:rsidRDefault="0050171D">
      <w:pPr>
        <w:jc w:val="both"/>
        <w:rPr>
          <w:rFonts w:cs="David"/>
          <w:rtl/>
        </w:rPr>
      </w:pPr>
      <w:r>
        <w:rPr>
          <w:rFonts w:cs="David"/>
          <w:rtl/>
        </w:rPr>
        <w:tab/>
        <w:t xml:space="preserve">זה בדיוק נכון. מדינה טוטליטרית. </w:t>
      </w:r>
    </w:p>
    <w:p w:rsidR="00850C5E" w:rsidRDefault="00850C5E">
      <w:pPr>
        <w:jc w:val="both"/>
        <w:rPr>
          <w:rFonts w:cs="David"/>
          <w:rtl/>
        </w:rPr>
      </w:pPr>
    </w:p>
    <w:p w:rsidR="00850C5E" w:rsidRDefault="0050171D">
      <w:pPr>
        <w:rPr>
          <w:rFonts w:cs="David"/>
          <w:rtl/>
        </w:rPr>
      </w:pPr>
      <w:r>
        <w:rPr>
          <w:rFonts w:cs="David"/>
          <w:u w:val="single"/>
          <w:rtl/>
        </w:rPr>
        <w:t>אבי יחזקאל - היו"ר:</w:t>
      </w:r>
    </w:p>
    <w:p w:rsidR="00850C5E" w:rsidRDefault="00850C5E">
      <w:pPr>
        <w:jc w:val="both"/>
        <w:rPr>
          <w:rFonts w:cs="David"/>
          <w:rtl/>
        </w:rPr>
      </w:pPr>
    </w:p>
    <w:p w:rsidR="00850C5E" w:rsidRDefault="0050171D">
      <w:pPr>
        <w:jc w:val="both"/>
        <w:rPr>
          <w:rFonts w:cs="David"/>
          <w:rtl/>
        </w:rPr>
      </w:pPr>
      <w:r>
        <w:rPr>
          <w:rFonts w:cs="David"/>
          <w:rtl/>
        </w:rPr>
        <w:tab/>
        <w:t>מה מדינה טוטליטרית? אנשים הולכים למות בצה"ל. מה הסיפור הזה? אני לא מבין את הקטע הזה? מה את תגידי לאבא השכול הזה?</w:t>
      </w:r>
    </w:p>
    <w:p w:rsidR="00850C5E" w:rsidRDefault="00850C5E">
      <w:pPr>
        <w:jc w:val="both"/>
        <w:rPr>
          <w:rFonts w:cs="David"/>
          <w:rtl/>
        </w:rPr>
      </w:pPr>
    </w:p>
    <w:p w:rsidR="00850C5E" w:rsidRDefault="0050171D">
      <w:pPr>
        <w:jc w:val="both"/>
        <w:rPr>
          <w:rFonts w:cs="David"/>
          <w:rtl/>
        </w:rPr>
      </w:pPr>
      <w:r>
        <w:rPr>
          <w:rFonts w:cs="David"/>
          <w:u w:val="single"/>
          <w:rtl/>
        </w:rPr>
        <w:t>גלי בן-אור:</w:t>
      </w:r>
    </w:p>
    <w:p w:rsidR="00850C5E" w:rsidRDefault="00850C5E">
      <w:pPr>
        <w:jc w:val="both"/>
        <w:rPr>
          <w:rFonts w:cs="David"/>
          <w:rtl/>
        </w:rPr>
      </w:pPr>
    </w:p>
    <w:p w:rsidR="00850C5E" w:rsidRDefault="0050171D">
      <w:pPr>
        <w:jc w:val="both"/>
        <w:rPr>
          <w:rFonts w:cs="David"/>
          <w:rtl/>
        </w:rPr>
      </w:pPr>
      <w:r>
        <w:rPr>
          <w:rFonts w:cs="David"/>
          <w:rtl/>
        </w:rPr>
        <w:tab/>
        <w:t xml:space="preserve">אני חושבת שחשוב להדגיש: ההחלטות בתחום הפריון וההולדה הן החלטות אינטימיות ופרטיות של אדם. כל אדם מחליט אותן בעצמו. </w:t>
      </w:r>
    </w:p>
    <w:p w:rsidR="00850C5E" w:rsidRDefault="00850C5E">
      <w:pPr>
        <w:jc w:val="both"/>
        <w:rPr>
          <w:rFonts w:cs="David"/>
          <w:rtl/>
        </w:rPr>
      </w:pPr>
    </w:p>
    <w:p w:rsidR="00850C5E" w:rsidRDefault="0050171D">
      <w:pPr>
        <w:rPr>
          <w:rFonts w:cs="David"/>
          <w:rtl/>
        </w:rPr>
      </w:pPr>
      <w:r>
        <w:rPr>
          <w:rFonts w:cs="David"/>
          <w:u w:val="single"/>
          <w:rtl/>
        </w:rPr>
        <w:t>אבי יחזקאל - היו"ר:</w:t>
      </w:r>
    </w:p>
    <w:p w:rsidR="00850C5E" w:rsidRDefault="00850C5E">
      <w:pPr>
        <w:jc w:val="both"/>
        <w:rPr>
          <w:rFonts w:cs="David"/>
          <w:rtl/>
        </w:rPr>
      </w:pPr>
    </w:p>
    <w:p w:rsidR="00850C5E" w:rsidRDefault="0050171D">
      <w:pPr>
        <w:jc w:val="both"/>
        <w:rPr>
          <w:rFonts w:cs="David"/>
          <w:rtl/>
        </w:rPr>
      </w:pPr>
      <w:r>
        <w:rPr>
          <w:rFonts w:cs="David"/>
          <w:rtl/>
        </w:rPr>
        <w:tab/>
        <w:t>גם חייל בן 18. נכון?</w:t>
      </w:r>
    </w:p>
    <w:p w:rsidR="00850C5E" w:rsidRDefault="00850C5E">
      <w:pPr>
        <w:jc w:val="both"/>
        <w:rPr>
          <w:rFonts w:cs="David"/>
          <w:rtl/>
        </w:rPr>
      </w:pPr>
    </w:p>
    <w:p w:rsidR="00850C5E" w:rsidRDefault="0050171D">
      <w:pPr>
        <w:jc w:val="both"/>
        <w:rPr>
          <w:rFonts w:cs="David"/>
          <w:rtl/>
        </w:rPr>
      </w:pPr>
      <w:r>
        <w:rPr>
          <w:rFonts w:cs="David"/>
          <w:u w:val="single"/>
          <w:rtl/>
        </w:rPr>
        <w:t>גלי בן-אור:</w:t>
      </w:r>
    </w:p>
    <w:p w:rsidR="00850C5E" w:rsidRDefault="00850C5E">
      <w:pPr>
        <w:jc w:val="both"/>
        <w:rPr>
          <w:rFonts w:cs="David"/>
          <w:rtl/>
        </w:rPr>
      </w:pPr>
    </w:p>
    <w:p w:rsidR="00850C5E" w:rsidRDefault="0050171D">
      <w:pPr>
        <w:jc w:val="both"/>
        <w:rPr>
          <w:rFonts w:cs="David"/>
          <w:rtl/>
        </w:rPr>
      </w:pPr>
      <w:r>
        <w:rPr>
          <w:rFonts w:cs="David"/>
          <w:rtl/>
        </w:rPr>
        <w:tab/>
        <w:t xml:space="preserve">חייל בן 18, זאת בדיוק אחת הבעיות. חובת הגיוס בישראל היא חובה על פי חוק. אנחנו מחנכים את בנינו ואת בנותינו להתגייס לצבא, אנחנו רואים בזה ערך רב-מעלה. זה בעצם הקיום שלנו כאן מותנה בכך שיהיה לנו צבא. </w:t>
      </w:r>
    </w:p>
    <w:p w:rsidR="00850C5E" w:rsidRDefault="00850C5E">
      <w:pPr>
        <w:jc w:val="both"/>
        <w:rPr>
          <w:rFonts w:cs="David"/>
          <w:rtl/>
        </w:rPr>
      </w:pPr>
    </w:p>
    <w:p w:rsidR="00850C5E" w:rsidRDefault="0050171D">
      <w:pPr>
        <w:rPr>
          <w:rFonts w:cs="David"/>
          <w:rtl/>
        </w:rPr>
      </w:pPr>
      <w:r>
        <w:rPr>
          <w:rFonts w:cs="David"/>
          <w:u w:val="single"/>
          <w:rtl/>
        </w:rPr>
        <w:t>אבי יחזקאל - היו"ר:</w:t>
      </w:r>
    </w:p>
    <w:p w:rsidR="00850C5E" w:rsidRDefault="00850C5E">
      <w:pPr>
        <w:jc w:val="both"/>
        <w:rPr>
          <w:rFonts w:cs="David"/>
          <w:rtl/>
        </w:rPr>
      </w:pPr>
    </w:p>
    <w:p w:rsidR="00850C5E" w:rsidRDefault="0050171D">
      <w:pPr>
        <w:jc w:val="both"/>
        <w:rPr>
          <w:rFonts w:cs="David"/>
          <w:rtl/>
        </w:rPr>
      </w:pPr>
      <w:r>
        <w:rPr>
          <w:rFonts w:cs="David"/>
          <w:rtl/>
        </w:rPr>
        <w:tab/>
        <w:t xml:space="preserve">ובא אותו חייל או חיילת ואומרים: אני רוצה שתקפיאו מהזרע שלי כי אולי אני לא אחזור מהצבא. </w:t>
      </w:r>
    </w:p>
    <w:p w:rsidR="00850C5E" w:rsidRDefault="00850C5E">
      <w:pPr>
        <w:jc w:val="both"/>
        <w:rPr>
          <w:rFonts w:cs="David"/>
          <w:rtl/>
        </w:rPr>
      </w:pPr>
    </w:p>
    <w:p w:rsidR="00850C5E" w:rsidRDefault="0050171D">
      <w:pPr>
        <w:jc w:val="both"/>
        <w:rPr>
          <w:rFonts w:cs="David"/>
          <w:rtl/>
        </w:rPr>
      </w:pPr>
      <w:r>
        <w:rPr>
          <w:rFonts w:cs="David"/>
          <w:u w:val="single"/>
          <w:rtl/>
        </w:rPr>
        <w:t>גלי בן-אור:</w:t>
      </w:r>
    </w:p>
    <w:p w:rsidR="00850C5E" w:rsidRDefault="00850C5E">
      <w:pPr>
        <w:jc w:val="both"/>
        <w:rPr>
          <w:rFonts w:cs="David"/>
          <w:rtl/>
        </w:rPr>
      </w:pPr>
    </w:p>
    <w:p w:rsidR="00850C5E" w:rsidRDefault="0050171D">
      <w:pPr>
        <w:jc w:val="both"/>
        <w:rPr>
          <w:rFonts w:cs="David"/>
          <w:rtl/>
        </w:rPr>
      </w:pPr>
      <w:r>
        <w:rPr>
          <w:rFonts w:cs="David"/>
          <w:rtl/>
        </w:rPr>
        <w:tab/>
        <w:t xml:space="preserve">כפי שאמרה הגברת כספי, אם חייל בא ומבקש בקשתו נשקלת בכובד ראש, אין שום סיבה שלא תיענה. פתוחה בפנינו דרך לעשות זאת. </w:t>
      </w:r>
    </w:p>
    <w:p w:rsidR="00850C5E" w:rsidRDefault="00850C5E">
      <w:pPr>
        <w:jc w:val="both"/>
        <w:rPr>
          <w:rFonts w:cs="David"/>
          <w:rtl/>
        </w:rPr>
      </w:pPr>
    </w:p>
    <w:p w:rsidR="00850C5E" w:rsidRDefault="0050171D">
      <w:pPr>
        <w:rPr>
          <w:rFonts w:cs="David"/>
          <w:rtl/>
        </w:rPr>
      </w:pPr>
      <w:r>
        <w:rPr>
          <w:rFonts w:cs="David"/>
          <w:u w:val="single"/>
          <w:rtl/>
        </w:rPr>
        <w:t>אבי יחזקאל - היו"ר:</w:t>
      </w:r>
    </w:p>
    <w:p w:rsidR="00850C5E" w:rsidRDefault="00850C5E">
      <w:pPr>
        <w:jc w:val="both"/>
        <w:rPr>
          <w:rFonts w:cs="David"/>
          <w:rtl/>
        </w:rPr>
      </w:pPr>
    </w:p>
    <w:p w:rsidR="00850C5E" w:rsidRDefault="0050171D">
      <w:pPr>
        <w:jc w:val="both"/>
        <w:rPr>
          <w:rFonts w:cs="David"/>
          <w:rtl/>
        </w:rPr>
      </w:pPr>
      <w:r>
        <w:rPr>
          <w:rFonts w:cs="David"/>
          <w:rtl/>
        </w:rPr>
        <w:tab/>
        <w:t>במימון הצבא.</w:t>
      </w:r>
    </w:p>
    <w:p w:rsidR="00850C5E" w:rsidRDefault="00850C5E">
      <w:pPr>
        <w:jc w:val="both"/>
        <w:rPr>
          <w:rFonts w:cs="David"/>
          <w:rtl/>
        </w:rPr>
      </w:pPr>
    </w:p>
    <w:p w:rsidR="00850C5E" w:rsidRDefault="0050171D">
      <w:pPr>
        <w:jc w:val="both"/>
        <w:rPr>
          <w:rFonts w:cs="David"/>
          <w:rtl/>
        </w:rPr>
      </w:pPr>
      <w:r>
        <w:rPr>
          <w:rFonts w:cs="David"/>
          <w:u w:val="single"/>
          <w:rtl/>
        </w:rPr>
        <w:t>גלי בן-אור:</w:t>
      </w:r>
    </w:p>
    <w:p w:rsidR="00850C5E" w:rsidRDefault="00850C5E">
      <w:pPr>
        <w:jc w:val="both"/>
        <w:rPr>
          <w:rFonts w:cs="David"/>
          <w:rtl/>
        </w:rPr>
      </w:pPr>
    </w:p>
    <w:p w:rsidR="00850C5E" w:rsidRDefault="0050171D">
      <w:pPr>
        <w:jc w:val="both"/>
        <w:rPr>
          <w:rFonts w:cs="David"/>
          <w:rtl/>
        </w:rPr>
      </w:pPr>
      <w:r>
        <w:rPr>
          <w:rFonts w:cs="David"/>
          <w:rtl/>
        </w:rPr>
        <w:tab/>
        <w:t>כרגע זה לא במימון הצבא. כרגע אדם שמעונין לעשות זאת - מדברים על גברים כרגע.</w:t>
      </w:r>
    </w:p>
    <w:p w:rsidR="00850C5E" w:rsidRDefault="00850C5E">
      <w:pPr>
        <w:jc w:val="both"/>
        <w:rPr>
          <w:rFonts w:cs="David"/>
          <w:rtl/>
        </w:rPr>
      </w:pPr>
    </w:p>
    <w:p w:rsidR="00850C5E" w:rsidRDefault="0050171D">
      <w:pPr>
        <w:rPr>
          <w:rFonts w:cs="David"/>
          <w:rtl/>
        </w:rPr>
      </w:pPr>
      <w:r>
        <w:rPr>
          <w:rFonts w:cs="David"/>
          <w:u w:val="single"/>
          <w:rtl/>
        </w:rPr>
        <w:t>אבי יחזקאל - היו"ר:</w:t>
      </w:r>
    </w:p>
    <w:p w:rsidR="00850C5E" w:rsidRDefault="00850C5E">
      <w:pPr>
        <w:jc w:val="both"/>
        <w:rPr>
          <w:rFonts w:cs="David"/>
          <w:rtl/>
        </w:rPr>
      </w:pPr>
    </w:p>
    <w:p w:rsidR="00850C5E" w:rsidRDefault="0050171D">
      <w:pPr>
        <w:jc w:val="both"/>
        <w:rPr>
          <w:rFonts w:cs="David"/>
          <w:rtl/>
        </w:rPr>
      </w:pPr>
      <w:r>
        <w:rPr>
          <w:rFonts w:cs="David"/>
          <w:rtl/>
        </w:rPr>
        <w:tab/>
        <w:t xml:space="preserve">והיה אם תהיה פניה? אני רוצה לשמוע תשובה. </w:t>
      </w:r>
    </w:p>
    <w:p w:rsidR="00850C5E" w:rsidRDefault="00850C5E">
      <w:pPr>
        <w:jc w:val="both"/>
        <w:rPr>
          <w:rFonts w:cs="David"/>
          <w:rtl/>
        </w:rPr>
      </w:pPr>
    </w:p>
    <w:p w:rsidR="00850C5E" w:rsidRDefault="0050171D">
      <w:pPr>
        <w:jc w:val="both"/>
        <w:rPr>
          <w:rFonts w:cs="David"/>
          <w:rtl/>
        </w:rPr>
      </w:pPr>
      <w:r>
        <w:rPr>
          <w:rFonts w:cs="David"/>
          <w:u w:val="single"/>
          <w:rtl/>
        </w:rPr>
        <w:t>חני כספי:</w:t>
      </w:r>
    </w:p>
    <w:p w:rsidR="00850C5E" w:rsidRDefault="00850C5E">
      <w:pPr>
        <w:jc w:val="both"/>
        <w:rPr>
          <w:rFonts w:cs="David"/>
          <w:rtl/>
        </w:rPr>
      </w:pPr>
    </w:p>
    <w:p w:rsidR="00850C5E" w:rsidRDefault="0050171D">
      <w:pPr>
        <w:jc w:val="both"/>
        <w:rPr>
          <w:rFonts w:cs="David"/>
          <w:rtl/>
        </w:rPr>
      </w:pPr>
      <w:r>
        <w:rPr>
          <w:rFonts w:cs="David"/>
          <w:rtl/>
        </w:rPr>
        <w:tab/>
        <w:t xml:space="preserve">אני נמצאת בפורומים של היועץ המשפטי לממשלה ובימי עיון בנושא הזה כי הצבא לא זרק את הנושא מעצמו. אנחנו נעשה את מה שצריך בעניין הזה כדי לא להשיב חיילים ריקם. מימון  והכל, גם זה ייפתר. </w:t>
      </w:r>
    </w:p>
    <w:p w:rsidR="00850C5E" w:rsidRDefault="0050171D">
      <w:pPr>
        <w:rPr>
          <w:rFonts w:cs="David"/>
          <w:rtl/>
        </w:rPr>
      </w:pPr>
      <w:r>
        <w:rPr>
          <w:rFonts w:cs="David"/>
          <w:u w:val="single"/>
          <w:rtl/>
        </w:rPr>
        <w:t>אבי יחזקאל - היו"ר:</w:t>
      </w:r>
    </w:p>
    <w:p w:rsidR="00850C5E" w:rsidRDefault="00850C5E">
      <w:pPr>
        <w:jc w:val="both"/>
        <w:rPr>
          <w:rFonts w:cs="David"/>
          <w:rtl/>
        </w:rPr>
      </w:pPr>
    </w:p>
    <w:p w:rsidR="00850C5E" w:rsidRDefault="0050171D">
      <w:pPr>
        <w:jc w:val="both"/>
        <w:rPr>
          <w:rFonts w:cs="David"/>
          <w:rtl/>
        </w:rPr>
      </w:pPr>
      <w:r>
        <w:rPr>
          <w:rFonts w:cs="David"/>
          <w:rtl/>
        </w:rPr>
        <w:tab/>
        <w:t>זו הצהרה הכי חשובה בעיניי. אומרת נציגת הצבא שלאחר שתקיימו את הדיונים הנכונים במקומות הנכונים נראה לך שבמידה וחיילים יפנו אליכם על מנת לקבל תשובה חיובית להקפאת זרע שלהם לא נראה לך שהתשובות תהיינה שליליות?</w:t>
      </w:r>
    </w:p>
    <w:p w:rsidR="00850C5E" w:rsidRDefault="00850C5E">
      <w:pPr>
        <w:jc w:val="both"/>
        <w:rPr>
          <w:rFonts w:cs="David"/>
          <w:rtl/>
        </w:rPr>
      </w:pPr>
    </w:p>
    <w:p w:rsidR="00850C5E" w:rsidRDefault="0050171D">
      <w:pPr>
        <w:jc w:val="both"/>
        <w:rPr>
          <w:rFonts w:cs="David"/>
          <w:rtl/>
        </w:rPr>
      </w:pPr>
      <w:r>
        <w:rPr>
          <w:rFonts w:cs="David"/>
          <w:u w:val="single"/>
          <w:rtl/>
        </w:rPr>
        <w:t>חני כספי:</w:t>
      </w:r>
    </w:p>
    <w:p w:rsidR="00850C5E" w:rsidRDefault="00850C5E">
      <w:pPr>
        <w:jc w:val="both"/>
        <w:rPr>
          <w:rFonts w:cs="David"/>
          <w:rtl/>
        </w:rPr>
      </w:pPr>
    </w:p>
    <w:p w:rsidR="00850C5E" w:rsidRDefault="0050171D">
      <w:pPr>
        <w:jc w:val="both"/>
        <w:rPr>
          <w:rFonts w:cs="David"/>
          <w:rtl/>
        </w:rPr>
      </w:pPr>
      <w:r>
        <w:rPr>
          <w:rFonts w:cs="David"/>
          <w:rtl/>
        </w:rPr>
        <w:tab/>
        <w:t xml:space="preserve">אנחנו נמצא פתרון לבעיה הזאת. </w:t>
      </w:r>
    </w:p>
    <w:p w:rsidR="00850C5E" w:rsidRDefault="00850C5E">
      <w:pPr>
        <w:jc w:val="both"/>
        <w:rPr>
          <w:rFonts w:cs="David"/>
          <w:rtl/>
        </w:rPr>
      </w:pPr>
    </w:p>
    <w:p w:rsidR="00850C5E" w:rsidRDefault="0050171D">
      <w:pPr>
        <w:rPr>
          <w:rFonts w:cs="David"/>
          <w:rtl/>
        </w:rPr>
      </w:pPr>
      <w:r>
        <w:rPr>
          <w:rFonts w:cs="David"/>
          <w:u w:val="single"/>
          <w:rtl/>
        </w:rPr>
        <w:t>אבי יחזקאל - היו"ר:</w:t>
      </w:r>
    </w:p>
    <w:p w:rsidR="00850C5E" w:rsidRDefault="0050171D">
      <w:pPr>
        <w:jc w:val="both"/>
        <w:rPr>
          <w:rFonts w:cs="David"/>
          <w:rtl/>
        </w:rPr>
      </w:pPr>
      <w:r>
        <w:rPr>
          <w:rFonts w:cs="David"/>
          <w:rtl/>
        </w:rPr>
        <w:tab/>
      </w:r>
    </w:p>
    <w:p w:rsidR="00850C5E" w:rsidRDefault="0050171D">
      <w:pPr>
        <w:jc w:val="both"/>
        <w:rPr>
          <w:rFonts w:cs="David"/>
          <w:rtl/>
        </w:rPr>
      </w:pPr>
      <w:r>
        <w:rPr>
          <w:rFonts w:cs="David"/>
          <w:rtl/>
        </w:rPr>
        <w:tab/>
        <w:t xml:space="preserve">מצוין. תודה רבה. </w:t>
      </w:r>
    </w:p>
    <w:p w:rsidR="00850C5E" w:rsidRDefault="00850C5E">
      <w:pPr>
        <w:jc w:val="both"/>
        <w:rPr>
          <w:rFonts w:cs="David"/>
          <w:rtl/>
        </w:rPr>
      </w:pPr>
    </w:p>
    <w:p w:rsidR="00850C5E" w:rsidRDefault="0050171D">
      <w:pPr>
        <w:jc w:val="both"/>
        <w:rPr>
          <w:rFonts w:cs="David"/>
          <w:rtl/>
        </w:rPr>
      </w:pPr>
      <w:r>
        <w:rPr>
          <w:rFonts w:cs="David"/>
          <w:u w:val="single"/>
          <w:rtl/>
        </w:rPr>
        <w:t>חני כספי:</w:t>
      </w:r>
    </w:p>
    <w:p w:rsidR="00850C5E" w:rsidRDefault="00850C5E">
      <w:pPr>
        <w:jc w:val="both"/>
        <w:rPr>
          <w:rFonts w:cs="David"/>
          <w:rtl/>
        </w:rPr>
      </w:pPr>
    </w:p>
    <w:p w:rsidR="00850C5E" w:rsidRDefault="0050171D">
      <w:pPr>
        <w:jc w:val="both"/>
        <w:rPr>
          <w:rFonts w:cs="David"/>
          <w:rtl/>
        </w:rPr>
      </w:pPr>
      <w:r>
        <w:rPr>
          <w:rFonts w:cs="David"/>
          <w:rtl/>
        </w:rPr>
        <w:tab/>
        <w:t xml:space="preserve">כמו שמצאנו לפניות אחרות אחרי המוות. </w:t>
      </w:r>
    </w:p>
    <w:p w:rsidR="00850C5E" w:rsidRDefault="00850C5E">
      <w:pPr>
        <w:jc w:val="both"/>
        <w:rPr>
          <w:rFonts w:cs="David"/>
          <w:rtl/>
        </w:rPr>
      </w:pPr>
    </w:p>
    <w:p w:rsidR="00850C5E" w:rsidRDefault="0050171D">
      <w:pPr>
        <w:jc w:val="both"/>
        <w:rPr>
          <w:rFonts w:cs="David"/>
          <w:rtl/>
        </w:rPr>
      </w:pPr>
      <w:r>
        <w:rPr>
          <w:rFonts w:cs="David"/>
          <w:u w:val="single"/>
          <w:rtl/>
        </w:rPr>
        <w:t>גלי בן-אור:</w:t>
      </w:r>
    </w:p>
    <w:p w:rsidR="00850C5E" w:rsidRDefault="0050171D">
      <w:pPr>
        <w:jc w:val="both"/>
        <w:rPr>
          <w:rFonts w:cs="David"/>
          <w:rtl/>
        </w:rPr>
      </w:pPr>
      <w:r>
        <w:rPr>
          <w:rFonts w:cs="David"/>
          <w:rtl/>
        </w:rPr>
        <w:tab/>
      </w:r>
    </w:p>
    <w:p w:rsidR="00850C5E" w:rsidRDefault="0050171D">
      <w:pPr>
        <w:jc w:val="both"/>
        <w:rPr>
          <w:rFonts w:cs="David"/>
          <w:rtl/>
        </w:rPr>
      </w:pPr>
      <w:r>
        <w:rPr>
          <w:rFonts w:cs="David"/>
          <w:rtl/>
        </w:rPr>
        <w:tab/>
        <w:t xml:space="preserve">יש כאן קטע חשוב של הדיון שלא בא בכלל לידי ביטוי. אנחנו מדברים כאן על שימוש של זרע של אדם לאחר מותו כדי להוליד ילד. הדרך הטבעית של הדברים היא שילד בא לעולם כתוצאה של הסכמה בין שני בני זוג, איש ואשה שחיים ביחד בתא משפחתי כזה או אחר. המדינה שלנו נהיית כמו מרבית המדינות בעולם יותר ויותר ליברלית ולכן אנחנו מקבלים תאים משפחתיים גם ללא נישואים אבל איש ואשה מחליטים להוליד ילד לעולם, ילד שיהיה לו משפחה ויהיו לו הורים. להורים ככאלה אין מעמד בשאלות ההולדה של ילדיהם. הורה כמה שירצה לא יכול לכפות על ילדו להביא ילד לעולם, הוא לא יכול להתערב בזה, הוא לא יכול לבקש בזה. זה הוא המהלך הטבעי של הדברים, וחשוב להדגיש זאת. במדינה שיש בה כל כך הרבה יתמות של מוות בצבא, תאונות דרכים וטרור אנחנו לא יכולים להתייחס לזה כאילו ילד שנולד יתום גורלו נחרץ  ומצבו יהיה איום ונורא ויהיו לו בעיות איומות. אנחנו תומכים בו, אנחנו מקנים לו כל מיני דברים כמו מעמד של יתום צה"ל וכדומה. אבל אנחנו כאן מדברים על איזשהו מהלך שמבקש לכאורה לבקש להפוך הולדת ילד לאחר המוות לאחת מן הנורמות. אחת מהנורמות של משפחה שכולה מעבר להצבת מצבה ולזכור את הילד ולעשות ערבי זיכרון תהיה גם להוליד ילד ממנו. ילד-נכד. אני לא בטוחה שזה דבר נכון. אני לא בטוחה שזה דבר רצוי. </w:t>
      </w:r>
    </w:p>
    <w:p w:rsidR="00850C5E" w:rsidRDefault="00850C5E">
      <w:pPr>
        <w:jc w:val="both"/>
        <w:rPr>
          <w:rFonts w:cs="David"/>
          <w:rtl/>
        </w:rPr>
      </w:pPr>
    </w:p>
    <w:p w:rsidR="00850C5E" w:rsidRDefault="0050171D">
      <w:pPr>
        <w:rPr>
          <w:rFonts w:cs="David"/>
          <w:rtl/>
        </w:rPr>
      </w:pPr>
      <w:r>
        <w:rPr>
          <w:rFonts w:cs="David"/>
          <w:u w:val="single"/>
          <w:rtl/>
        </w:rPr>
        <w:t>אבי יחזקאל - היו"ר:</w:t>
      </w:r>
    </w:p>
    <w:p w:rsidR="00850C5E" w:rsidRDefault="00850C5E">
      <w:pPr>
        <w:jc w:val="both"/>
        <w:rPr>
          <w:rFonts w:cs="David"/>
          <w:rtl/>
        </w:rPr>
      </w:pPr>
    </w:p>
    <w:p w:rsidR="00850C5E" w:rsidRDefault="0050171D">
      <w:pPr>
        <w:jc w:val="both"/>
        <w:rPr>
          <w:rFonts w:cs="David"/>
          <w:rtl/>
        </w:rPr>
      </w:pPr>
      <w:r>
        <w:rPr>
          <w:rFonts w:cs="David"/>
          <w:rtl/>
        </w:rPr>
        <w:tab/>
        <w:t>אני מוקיר אותך על כך שהבעת העמדה שלך לא בהכרח קשורה לעמדת משרד המשפטים ברמה המשפטית אלא ערכית.</w:t>
      </w:r>
    </w:p>
    <w:p w:rsidR="00850C5E" w:rsidRDefault="00850C5E">
      <w:pPr>
        <w:jc w:val="both"/>
        <w:rPr>
          <w:rFonts w:cs="David"/>
          <w:rtl/>
        </w:rPr>
      </w:pPr>
    </w:p>
    <w:p w:rsidR="00850C5E" w:rsidRDefault="0050171D">
      <w:pPr>
        <w:jc w:val="both"/>
        <w:rPr>
          <w:rFonts w:cs="David"/>
          <w:rtl/>
        </w:rPr>
      </w:pPr>
      <w:r>
        <w:rPr>
          <w:rFonts w:cs="David"/>
          <w:u w:val="single"/>
          <w:rtl/>
        </w:rPr>
        <w:t>גלי בן-אור:</w:t>
      </w:r>
    </w:p>
    <w:p w:rsidR="00850C5E" w:rsidRDefault="00850C5E">
      <w:pPr>
        <w:jc w:val="both"/>
        <w:rPr>
          <w:rFonts w:cs="David"/>
          <w:rtl/>
        </w:rPr>
      </w:pPr>
    </w:p>
    <w:p w:rsidR="00850C5E" w:rsidRDefault="0050171D">
      <w:pPr>
        <w:jc w:val="both"/>
        <w:rPr>
          <w:rFonts w:cs="David"/>
          <w:rtl/>
        </w:rPr>
      </w:pPr>
      <w:r>
        <w:rPr>
          <w:rFonts w:cs="David"/>
          <w:rtl/>
        </w:rPr>
        <w:tab/>
        <w:t xml:space="preserve">נכון. </w:t>
      </w:r>
    </w:p>
    <w:p w:rsidR="00850C5E" w:rsidRDefault="00850C5E">
      <w:pPr>
        <w:rPr>
          <w:rFonts w:cs="David"/>
          <w:u w:val="single"/>
          <w:rtl/>
        </w:rPr>
      </w:pPr>
    </w:p>
    <w:p w:rsidR="00850C5E" w:rsidRDefault="0050171D">
      <w:pPr>
        <w:rPr>
          <w:rFonts w:cs="David"/>
          <w:rtl/>
        </w:rPr>
      </w:pPr>
      <w:r>
        <w:rPr>
          <w:rFonts w:cs="David"/>
          <w:u w:val="single"/>
          <w:rtl/>
        </w:rPr>
        <w:t>אבי יחזקאל - היו"ר:</w:t>
      </w:r>
    </w:p>
    <w:p w:rsidR="00850C5E" w:rsidRDefault="00850C5E">
      <w:pPr>
        <w:jc w:val="both"/>
        <w:rPr>
          <w:rFonts w:cs="David"/>
          <w:rtl/>
        </w:rPr>
      </w:pPr>
    </w:p>
    <w:p w:rsidR="00850C5E" w:rsidRDefault="0050171D">
      <w:pPr>
        <w:jc w:val="both"/>
        <w:rPr>
          <w:rFonts w:cs="David"/>
          <w:rtl/>
        </w:rPr>
      </w:pPr>
      <w:r>
        <w:rPr>
          <w:rFonts w:cs="David"/>
          <w:rtl/>
        </w:rPr>
        <w:tab/>
        <w:t xml:space="preserve">אני מנסה להבין. גברתי נציגת משרד המשפטים, מחלקת יעוץ וחקיקה, הייתי רוצה לדעת אם אפשר לשמוע בעניין הזה משהו. למשל את יכולה להגיד: אל תניחו הצעת חוק כי זה סותר חקיקות כאלו  ואחרות. </w:t>
      </w:r>
    </w:p>
    <w:p w:rsidR="00850C5E" w:rsidRDefault="00850C5E">
      <w:pPr>
        <w:jc w:val="both"/>
        <w:rPr>
          <w:rFonts w:cs="David"/>
          <w:rtl/>
        </w:rPr>
      </w:pPr>
    </w:p>
    <w:p w:rsidR="00850C5E" w:rsidRDefault="00850C5E">
      <w:pPr>
        <w:jc w:val="both"/>
        <w:rPr>
          <w:rFonts w:cs="David"/>
          <w:u w:val="single"/>
          <w:rtl/>
        </w:rPr>
      </w:pPr>
    </w:p>
    <w:p w:rsidR="00850C5E" w:rsidRDefault="00850C5E">
      <w:pPr>
        <w:jc w:val="both"/>
        <w:rPr>
          <w:rFonts w:cs="David"/>
          <w:u w:val="single"/>
          <w:rtl/>
        </w:rPr>
      </w:pPr>
    </w:p>
    <w:p w:rsidR="00850C5E" w:rsidRDefault="00850C5E">
      <w:pPr>
        <w:jc w:val="both"/>
        <w:rPr>
          <w:rFonts w:cs="David"/>
          <w:u w:val="single"/>
          <w:rtl/>
        </w:rPr>
      </w:pPr>
    </w:p>
    <w:p w:rsidR="00850C5E" w:rsidRDefault="0050171D">
      <w:pPr>
        <w:jc w:val="both"/>
        <w:rPr>
          <w:rFonts w:cs="David"/>
          <w:rtl/>
        </w:rPr>
      </w:pPr>
      <w:r>
        <w:rPr>
          <w:rFonts w:cs="David"/>
          <w:u w:val="single"/>
          <w:rtl/>
        </w:rPr>
        <w:t>גלי בן-אור:</w:t>
      </w:r>
    </w:p>
    <w:p w:rsidR="00850C5E" w:rsidRDefault="00850C5E">
      <w:pPr>
        <w:jc w:val="both"/>
        <w:rPr>
          <w:rFonts w:cs="David"/>
          <w:rtl/>
        </w:rPr>
      </w:pPr>
    </w:p>
    <w:p w:rsidR="00850C5E" w:rsidRDefault="0050171D">
      <w:pPr>
        <w:jc w:val="both"/>
        <w:rPr>
          <w:rFonts w:cs="David"/>
          <w:rtl/>
        </w:rPr>
      </w:pPr>
      <w:r>
        <w:rPr>
          <w:rFonts w:cs="David"/>
          <w:rtl/>
        </w:rPr>
        <w:tab/>
        <w:t xml:space="preserve">אני מופקדת במשרד המשפטים על מגוון רחב של נושאים ובין היתר טיפול בנושאים ביו-אתיים ואתיים וגם בנושאים האלה שטיפלתי בהם כבר משנת 1995. אני חושבת שבצד הסוגיה הזאת שמועלת היום אנחנו צריכים לזכור מה יהיה בסוף. </w:t>
      </w:r>
    </w:p>
    <w:p w:rsidR="00850C5E" w:rsidRDefault="00850C5E">
      <w:pPr>
        <w:jc w:val="both"/>
        <w:rPr>
          <w:rFonts w:cs="David"/>
          <w:rtl/>
        </w:rPr>
      </w:pPr>
    </w:p>
    <w:p w:rsidR="00850C5E" w:rsidRDefault="0050171D">
      <w:pPr>
        <w:jc w:val="both"/>
        <w:rPr>
          <w:rFonts w:cs="David"/>
          <w:rtl/>
        </w:rPr>
      </w:pPr>
      <w:r>
        <w:rPr>
          <w:rFonts w:cs="David"/>
          <w:rtl/>
        </w:rPr>
        <w:tab/>
        <w:t xml:space="preserve">עד לפני כשנתיים בערך טיפלנו במספר מועט מאוד של בקשות, כששה תיקים במהלך מספר רב של שנים, בקשות שהוגשו על ידי בנות זוג. העמדות שהיועץ המשפטי לממשלה הגיש לבית המשפט במספר מקרים כאלה היה שאין מניעה חוקית להשתמש בזרע, בוודאי כאשר הופקד בחייו של המנוח, ולבקשת בת הזוג. בשנה האחרונה היו בקשות שהוגשו גם על ידי הורים. </w:t>
      </w:r>
    </w:p>
    <w:p w:rsidR="00850C5E" w:rsidRDefault="00850C5E">
      <w:pPr>
        <w:jc w:val="both"/>
        <w:rPr>
          <w:rFonts w:cs="David"/>
          <w:rtl/>
        </w:rPr>
      </w:pPr>
    </w:p>
    <w:p w:rsidR="00850C5E" w:rsidRDefault="0050171D">
      <w:pPr>
        <w:rPr>
          <w:rFonts w:cs="David"/>
          <w:rtl/>
        </w:rPr>
      </w:pPr>
      <w:r>
        <w:rPr>
          <w:rFonts w:cs="David"/>
          <w:u w:val="single"/>
          <w:rtl/>
        </w:rPr>
        <w:t>אבי יחזקאל - היו"ר:</w:t>
      </w:r>
    </w:p>
    <w:p w:rsidR="00850C5E" w:rsidRDefault="00850C5E">
      <w:pPr>
        <w:jc w:val="both"/>
        <w:rPr>
          <w:rFonts w:cs="David"/>
          <w:rtl/>
        </w:rPr>
      </w:pPr>
    </w:p>
    <w:p w:rsidR="00850C5E" w:rsidRDefault="0050171D">
      <w:pPr>
        <w:jc w:val="both"/>
        <w:rPr>
          <w:rFonts w:cs="David"/>
          <w:rtl/>
        </w:rPr>
      </w:pPr>
      <w:r>
        <w:rPr>
          <w:rFonts w:cs="David"/>
          <w:rtl/>
        </w:rPr>
        <w:tab/>
        <w:t>כמה בקשות, גברתי?</w:t>
      </w:r>
    </w:p>
    <w:p w:rsidR="00850C5E" w:rsidRDefault="00850C5E">
      <w:pPr>
        <w:jc w:val="both"/>
        <w:rPr>
          <w:rFonts w:cs="David"/>
          <w:rtl/>
        </w:rPr>
      </w:pPr>
    </w:p>
    <w:p w:rsidR="00850C5E" w:rsidRDefault="0050171D">
      <w:pPr>
        <w:jc w:val="both"/>
        <w:rPr>
          <w:rFonts w:cs="David"/>
          <w:rtl/>
        </w:rPr>
      </w:pPr>
      <w:r>
        <w:rPr>
          <w:rFonts w:cs="David"/>
          <w:u w:val="single"/>
          <w:rtl/>
        </w:rPr>
        <w:t>גלי בן-אור:</w:t>
      </w:r>
    </w:p>
    <w:p w:rsidR="00850C5E" w:rsidRDefault="00850C5E">
      <w:pPr>
        <w:jc w:val="both"/>
        <w:rPr>
          <w:rFonts w:cs="David"/>
          <w:rtl/>
        </w:rPr>
      </w:pPr>
    </w:p>
    <w:p w:rsidR="00850C5E" w:rsidRDefault="0050171D">
      <w:pPr>
        <w:jc w:val="both"/>
        <w:rPr>
          <w:rFonts w:cs="David"/>
          <w:rtl/>
        </w:rPr>
      </w:pPr>
      <w:r>
        <w:rPr>
          <w:rFonts w:cs="David"/>
          <w:rtl/>
        </w:rPr>
        <w:tab/>
        <w:t>אנחנו איננו רואים את הדברים בהכרח כזהים. אנחנו איננו חושבים שמעמד של הורים זהה למעמדה של בת זוג אשר קשרה את חייה בחייו של אדם אחר, בנתה אתו תא משפחתי, הוא והיא גילו את רצונם בכך שהם רוצים לחיות ביחד ולהוליד ילדים והמלך הזה נקטע על ידי מוות/תאונה/קרב או פעולת טרור כזאת או אחרת והאשה באה ואומרת, זה האיש אתו חייתי, הוא ואין בלתו, ממנו אני רוצה את ילדיי, אני רוצה לגדל את ילדיו. יש תמונות של אבא בסלון, אני אספר להם מה אבא אהב, אני אמשיך לגדל כאילו אבא היה, זה מה שאבא היה רוצה. זה סוג אחד של המשוואה.</w:t>
      </w:r>
    </w:p>
    <w:p w:rsidR="00850C5E" w:rsidRDefault="00850C5E">
      <w:pPr>
        <w:jc w:val="both"/>
        <w:rPr>
          <w:rFonts w:cs="David"/>
          <w:rtl/>
        </w:rPr>
      </w:pPr>
    </w:p>
    <w:p w:rsidR="00850C5E" w:rsidRDefault="0050171D">
      <w:pPr>
        <w:jc w:val="both"/>
        <w:rPr>
          <w:rFonts w:cs="David"/>
          <w:rtl/>
        </w:rPr>
      </w:pPr>
      <w:r>
        <w:rPr>
          <w:rFonts w:cs="David"/>
          <w:rtl/>
        </w:rPr>
        <w:tab/>
        <w:t xml:space="preserve">כשאנחנו מדברים על מקרים שההורים באים, ואני מאוד מכבדת ומאוד מבינה ומשתתפת בצער, וברור לי שמי שלא חווה את החוויה בעצמו לא יכול להבין. אבל הורים שכולים, כשילד מת להורה זה אובדן איום ונורא, אובדן שקשה מאוד להמשיך ולהמשיך הלאה ולהסתכל על יתר הדברים שיש בחיים ועל ילדים אחרים  ועל עתיד. אין ספק שמצבו של הורה שונה ממצבה של בת-זוג לעניין הזה שבשלב שבו הדבר קורה לה היא יכולה להמשיך ולחיות ואולי למצוא בן זוג חדש. הורה לא ימצא ילד אחר, אין בזה ספק. אבל אנחנו מדברים כאן איזשהו תהליך של אבלות והחברה הישראלית מסגלת לעצמה תהליכי התאבלות שכאלה. בארצות הברית כשהמקרים הללו התעוררו לבקשת בנות זוג אני ראיתי מחקר שבו נאמר שבנות זוג שביקשו נטילת זרע מבן זוגם לאחר מותו במספר המכריע של המקרים כלל לא השתמשו בזרע לאחר מכן. נטילת הזרע הוותה להם איזשהו תהליך ביניים לעבד את האובדן אבל בסופו של דבר לא השתמשו כאן - בדיוק כפי ששאלת את האב השכול כאן. אני לא בטוחה שצה"ל צריך לעשות את כל הקומבינציה הארוכה הזאת באמת כדי לספק עוד איזשהו הליך של אבל  ועוד איזשהו הליך ביניים. </w:t>
      </w:r>
    </w:p>
    <w:p w:rsidR="00850C5E" w:rsidRDefault="00850C5E">
      <w:pPr>
        <w:jc w:val="both"/>
        <w:rPr>
          <w:rFonts w:cs="David"/>
          <w:rtl/>
        </w:rPr>
      </w:pPr>
    </w:p>
    <w:p w:rsidR="00850C5E" w:rsidRDefault="0050171D">
      <w:pPr>
        <w:jc w:val="both"/>
        <w:rPr>
          <w:rFonts w:cs="David"/>
          <w:rtl/>
        </w:rPr>
      </w:pPr>
      <w:r>
        <w:rPr>
          <w:rFonts w:cs="David"/>
          <w:rtl/>
        </w:rPr>
        <w:tab/>
        <w:t xml:space="preserve">אני רוצה שוב לחזור לנושא של החקיקה. אני חושבת שהנושא הזה איננו מתאים לחקיקה. אנחנו מדברים במקרה השימוש על מספר מאוד מועט של מקרים, השאלות הן מאוד מורכבות ומאוד בעייתיות. כמעט שלא דיברנו על הילד, מעמד הילד מבחינה משפטית, מבחינת המעמד שלו כיורש, מעמד הילד וקשריו עם ההורים, מי תהיה האמא של הילד הזה. </w:t>
      </w:r>
    </w:p>
    <w:p w:rsidR="00850C5E" w:rsidRDefault="00850C5E">
      <w:pPr>
        <w:jc w:val="both"/>
        <w:rPr>
          <w:rFonts w:cs="David"/>
          <w:rtl/>
        </w:rPr>
      </w:pPr>
    </w:p>
    <w:p w:rsidR="00850C5E" w:rsidRDefault="0050171D">
      <w:pPr>
        <w:jc w:val="both"/>
        <w:rPr>
          <w:rFonts w:cs="David"/>
          <w:rtl/>
        </w:rPr>
      </w:pPr>
      <w:r>
        <w:rPr>
          <w:rFonts w:cs="David"/>
          <w:u w:val="single"/>
          <w:rtl/>
        </w:rPr>
        <w:t>ורדית רביצקי:</w:t>
      </w:r>
    </w:p>
    <w:p w:rsidR="00850C5E" w:rsidRDefault="00850C5E">
      <w:pPr>
        <w:jc w:val="both"/>
        <w:rPr>
          <w:rFonts w:cs="David"/>
          <w:rtl/>
        </w:rPr>
      </w:pPr>
    </w:p>
    <w:p w:rsidR="00850C5E" w:rsidRDefault="0050171D">
      <w:pPr>
        <w:jc w:val="both"/>
        <w:rPr>
          <w:rFonts w:cs="David"/>
          <w:rtl/>
        </w:rPr>
      </w:pPr>
      <w:r>
        <w:rPr>
          <w:rFonts w:cs="David"/>
          <w:rtl/>
        </w:rPr>
        <w:tab/>
        <w:t xml:space="preserve">אני רוצה לתרום לדיון הבחנה שנראית לי מרכזית, בעצם הבחנה בין מה שנראה לי שכל מי שיושב כאן מסכים לגביו לבין מה שיש עליו ויכוח. אנחנו מדברים על מערכת יחסים בין פרט לבין מדינה ומקובלת מבחינה אתית מדינה שמתערבת כדי למנוע ממך משהו שאתה רוצה לעשות לבין המדינה שבאה ויוזמת  ועוזרת ותומכת ומקדמת. נראה לי שכולם כאן מסכימים שאם הפניה באה מהחייל עצמו, אתה קראת לזה "וולונטרי", הם קראו לזה "דלת פתוחה", לא יגידו לו לא, וכפי הנראה גם יממנו. על זה נראה לי שיש הסכמה, זה חלק מהאוטונומיה של האדם הבוגר לתת הוראה מה הוא רוצה שייעשה בגופו. </w:t>
      </w:r>
    </w:p>
    <w:p w:rsidR="00850C5E" w:rsidRDefault="00850C5E">
      <w:pPr>
        <w:jc w:val="both"/>
        <w:rPr>
          <w:rFonts w:cs="David"/>
          <w:rtl/>
        </w:rPr>
      </w:pPr>
    </w:p>
    <w:p w:rsidR="00850C5E" w:rsidRDefault="0050171D">
      <w:pPr>
        <w:jc w:val="both"/>
        <w:rPr>
          <w:rFonts w:cs="David"/>
          <w:rtl/>
        </w:rPr>
      </w:pPr>
      <w:r>
        <w:rPr>
          <w:rFonts w:cs="David"/>
          <w:rtl/>
        </w:rPr>
        <w:tab/>
        <w:t xml:space="preserve">השאלה כאן היא שאלה של 'פרופגנדה', ואני רוצה להתנגד לעצם הביטוי שהוא נגטיבי ולקרוא לזה "חינוך ויידוע". האם מוטלת על המדינה לא רק החובה לא למנוע אלא גם החובה ליידע? אומר לנו מר ברגור, מה המשמעות של דלת פתוחה אם אף אחד לא יודע שיש אפשרות קיימת? אני רוצה פשוט לומר לקחת צעד אחד לאחור לפרספקטיבה יותר רחבה. אנחנו חברה בתהליכי שינוי דרמטיים ואינטנסיביים, יום-יום טכנולוגיות חדשות משפיעות על החיים שלנו ועל התפיסה הערכית והאתית שלנו. מה שקורה כאן היום הוא חלק מהותי בתהליך החינוך הזה. זה לא שתהליך החינוך יכול להתבצע רק בבקו"ם כשיבואו לחייל ויגידו לו אתה הולך למות ו/או ייפגעו אברי המין שלך - יידוע ברוטלי. גם מה שקורה כאן היום, העובדה שהיו כאן עיתונאים, העובדה שהיום בעיתון הארץ יש על זה חצי עמוד, ומחר יהיה על זה כתבה, זה תהליך החינוך. הידע בדבר הטכנולוגיה והאפשרות מחלחל לציבור ולמשפחות דרך תהליכים חברתיים כאלה. אפשר לוותר כרגע על החינוך בבאקום ולהותיר את זה לתהליך חברתי טבעי-אורגני שבו המידע הזה מחלחל  ויגיע ואז כן יהיו פניות. </w:t>
      </w:r>
    </w:p>
    <w:p w:rsidR="00850C5E" w:rsidRDefault="00850C5E">
      <w:pPr>
        <w:jc w:val="both"/>
        <w:rPr>
          <w:rFonts w:cs="David"/>
          <w:rtl/>
        </w:rPr>
      </w:pPr>
    </w:p>
    <w:p w:rsidR="00850C5E" w:rsidRDefault="0050171D">
      <w:pPr>
        <w:jc w:val="both"/>
        <w:rPr>
          <w:rFonts w:cs="David"/>
          <w:rtl/>
        </w:rPr>
      </w:pPr>
      <w:r>
        <w:rPr>
          <w:rFonts w:cs="David"/>
          <w:u w:val="single"/>
          <w:rtl/>
        </w:rPr>
        <w:t>יונה ברגור:</w:t>
      </w:r>
    </w:p>
    <w:p w:rsidR="00850C5E" w:rsidRDefault="00850C5E">
      <w:pPr>
        <w:jc w:val="both"/>
        <w:rPr>
          <w:rFonts w:cs="David"/>
          <w:rtl/>
        </w:rPr>
      </w:pPr>
    </w:p>
    <w:p w:rsidR="00850C5E" w:rsidRDefault="0050171D">
      <w:pPr>
        <w:jc w:val="both"/>
        <w:rPr>
          <w:rFonts w:cs="David"/>
          <w:rtl/>
        </w:rPr>
      </w:pPr>
      <w:r>
        <w:rPr>
          <w:rFonts w:cs="David"/>
          <w:rtl/>
        </w:rPr>
        <w:tab/>
        <w:t xml:space="preserve">אני רוצה להוסיף עוד משפט אחד. מדובר כאן על סיכוי של ילד להיוולד במשפחה ולגדול במשפחה אוהבת ומגוננת, לאין ערוך מהסיכוי של הרבה ילדים. </w:t>
      </w:r>
    </w:p>
    <w:p w:rsidR="00850C5E" w:rsidRDefault="00850C5E">
      <w:pPr>
        <w:jc w:val="both"/>
        <w:rPr>
          <w:rFonts w:cs="David"/>
          <w:rtl/>
        </w:rPr>
      </w:pPr>
    </w:p>
    <w:p w:rsidR="00850C5E" w:rsidRDefault="0050171D">
      <w:pPr>
        <w:rPr>
          <w:rFonts w:cs="David"/>
          <w:rtl/>
        </w:rPr>
      </w:pPr>
      <w:r>
        <w:rPr>
          <w:rFonts w:cs="David"/>
          <w:u w:val="single"/>
          <w:rtl/>
        </w:rPr>
        <w:t>אבי יחזקאל - היו"ר:</w:t>
      </w:r>
    </w:p>
    <w:p w:rsidR="00850C5E" w:rsidRDefault="00850C5E">
      <w:pPr>
        <w:jc w:val="both"/>
        <w:rPr>
          <w:rFonts w:cs="David"/>
          <w:rtl/>
        </w:rPr>
      </w:pPr>
    </w:p>
    <w:p w:rsidR="00850C5E" w:rsidRDefault="0050171D">
      <w:pPr>
        <w:jc w:val="both"/>
        <w:rPr>
          <w:rFonts w:cs="David"/>
          <w:rtl/>
        </w:rPr>
      </w:pPr>
      <w:r>
        <w:rPr>
          <w:rFonts w:cs="David"/>
          <w:rtl/>
        </w:rPr>
        <w:tab/>
        <w:t xml:space="preserve">אתה עושה טעות. אתה פשוט עושה טעות. </w:t>
      </w:r>
    </w:p>
    <w:p w:rsidR="00850C5E" w:rsidRDefault="00850C5E">
      <w:pPr>
        <w:jc w:val="both"/>
        <w:rPr>
          <w:rFonts w:cs="David"/>
          <w:rtl/>
        </w:rPr>
      </w:pPr>
    </w:p>
    <w:p w:rsidR="00850C5E" w:rsidRDefault="0050171D">
      <w:pPr>
        <w:jc w:val="both"/>
        <w:rPr>
          <w:rFonts w:cs="David"/>
          <w:rtl/>
        </w:rPr>
      </w:pPr>
      <w:r>
        <w:rPr>
          <w:rFonts w:cs="David"/>
          <w:u w:val="single"/>
          <w:rtl/>
        </w:rPr>
        <w:t>יונה ברגור:</w:t>
      </w:r>
    </w:p>
    <w:p w:rsidR="00850C5E" w:rsidRDefault="00850C5E">
      <w:pPr>
        <w:jc w:val="both"/>
        <w:rPr>
          <w:rFonts w:cs="David"/>
          <w:rtl/>
        </w:rPr>
      </w:pPr>
    </w:p>
    <w:p w:rsidR="00850C5E" w:rsidRDefault="0050171D">
      <w:pPr>
        <w:jc w:val="both"/>
        <w:rPr>
          <w:rFonts w:cs="David"/>
          <w:rtl/>
        </w:rPr>
      </w:pPr>
      <w:r>
        <w:rPr>
          <w:rFonts w:cs="David"/>
          <w:rtl/>
        </w:rPr>
        <w:tab/>
        <w:t>למה?</w:t>
      </w:r>
    </w:p>
    <w:p w:rsidR="00850C5E" w:rsidRDefault="00850C5E">
      <w:pPr>
        <w:jc w:val="both"/>
        <w:rPr>
          <w:rFonts w:cs="David"/>
          <w:rtl/>
        </w:rPr>
      </w:pPr>
    </w:p>
    <w:p w:rsidR="00850C5E" w:rsidRDefault="0050171D">
      <w:pPr>
        <w:rPr>
          <w:rFonts w:cs="David"/>
          <w:rtl/>
        </w:rPr>
      </w:pPr>
      <w:r>
        <w:rPr>
          <w:rFonts w:cs="David"/>
          <w:u w:val="single"/>
          <w:rtl/>
        </w:rPr>
        <w:t>אבי יחזקאל - היו"ר:</w:t>
      </w:r>
    </w:p>
    <w:p w:rsidR="00850C5E" w:rsidRDefault="00850C5E">
      <w:pPr>
        <w:jc w:val="both"/>
        <w:rPr>
          <w:rFonts w:cs="David"/>
          <w:rtl/>
        </w:rPr>
      </w:pPr>
    </w:p>
    <w:p w:rsidR="00850C5E" w:rsidRDefault="0050171D">
      <w:pPr>
        <w:jc w:val="both"/>
        <w:rPr>
          <w:rFonts w:cs="David"/>
          <w:rtl/>
        </w:rPr>
      </w:pPr>
      <w:r>
        <w:rPr>
          <w:rFonts w:cs="David"/>
          <w:rtl/>
        </w:rPr>
        <w:tab/>
        <w:t xml:space="preserve">כי אנחנו נכנסים פה לפרטים. מטרות הדיון הושגו כך שאני חושב שמה שצריך כאן לאפיין זה סוג של תהליך חברתי או תהליך של התדיינות שבהם כולם מסובים סביב שולחן אחד ושומעים ויוצאים גם מעבר לקמעונות ומוכנים להוביל תהליך. תהליך שאומר שיש בעיה, יש רצון הפרט. האם צריך למסד תהליכים? האם בצבא צריכים לגלות פתיחות? האם באתיקה צריכים לעלות את הסוגיה ולהתדיין עליה? האם ראוי שיקום ארגון מן הסוג הזה ושיעשה עבודה טובה וקדושה כמו שהוא עושה? האם לצערי  יש הורים ו/או נשים שכולים שרוצים לשאול את השאלה, אפילו אם יש לה בעיות אתיות? בעניין הזה אני חושב שהתקדמנו עוד צעד. </w:t>
      </w:r>
    </w:p>
    <w:p w:rsidR="00850C5E" w:rsidRDefault="00850C5E">
      <w:pPr>
        <w:jc w:val="both"/>
        <w:rPr>
          <w:rFonts w:cs="David"/>
          <w:rtl/>
        </w:rPr>
      </w:pPr>
    </w:p>
    <w:p w:rsidR="00850C5E" w:rsidRDefault="0050171D">
      <w:pPr>
        <w:jc w:val="both"/>
        <w:rPr>
          <w:rFonts w:cs="David"/>
          <w:rtl/>
        </w:rPr>
      </w:pPr>
      <w:r>
        <w:rPr>
          <w:rFonts w:cs="David"/>
          <w:rtl/>
        </w:rPr>
        <w:tab/>
        <w:t xml:space="preserve">השאלה השניה שמנחה אותי: האם צריך להוביל הליך חקיקתי כלשהו? אני אדבר עם אנשי הארגון. נטיית הלב המיידית אומרת כן, הרי כל דבר אנחנו מחוקקים. הרציונליזציה של העניין אומרת קצת לחשוב כרגע, לחשוב כדי להמתין לתשובות. לכן אני מאוד אודה לכם והיה אם ב- </w:t>
      </w:r>
      <w:r>
        <w:rPr>
          <w:rFonts w:cs="David"/>
        </w:rPr>
        <w:t xml:space="preserve">X </w:t>
      </w:r>
      <w:r>
        <w:rPr>
          <w:rFonts w:cs="David"/>
          <w:rtl/>
        </w:rPr>
        <w:t xml:space="preserve"> ימים, בתקופה הקרובה מאוד תשובה באשר למדיניות של הצבא בעניין הבקשה הזו. האם אתם נכונים, פורמליסטיקה של התהליך - שאולי כבר קיים. יכול להיות באמת שכשפונים אליכם אתם כבר מקיימים עניין, אז תנו לו היבטים פורמליים. </w:t>
      </w:r>
    </w:p>
    <w:p w:rsidR="00850C5E" w:rsidRDefault="00850C5E">
      <w:pPr>
        <w:jc w:val="both"/>
        <w:rPr>
          <w:rFonts w:cs="David"/>
          <w:rtl/>
        </w:rPr>
      </w:pPr>
    </w:p>
    <w:p w:rsidR="00850C5E" w:rsidRDefault="0050171D">
      <w:pPr>
        <w:jc w:val="both"/>
        <w:rPr>
          <w:rFonts w:cs="David"/>
          <w:rtl/>
        </w:rPr>
      </w:pPr>
      <w:r>
        <w:rPr>
          <w:rFonts w:cs="David"/>
          <w:u w:val="single"/>
          <w:rtl/>
        </w:rPr>
        <w:t>חני כספי:</w:t>
      </w:r>
    </w:p>
    <w:p w:rsidR="00850C5E" w:rsidRDefault="00850C5E">
      <w:pPr>
        <w:jc w:val="both"/>
        <w:rPr>
          <w:rFonts w:cs="David"/>
          <w:rtl/>
        </w:rPr>
      </w:pPr>
    </w:p>
    <w:p w:rsidR="00850C5E" w:rsidRDefault="0050171D">
      <w:pPr>
        <w:jc w:val="both"/>
        <w:rPr>
          <w:rFonts w:cs="David"/>
          <w:rtl/>
        </w:rPr>
      </w:pPr>
      <w:r>
        <w:rPr>
          <w:rFonts w:cs="David"/>
          <w:rtl/>
        </w:rPr>
        <w:tab/>
        <w:t xml:space="preserve">אנחנו לומדים את הנושא. </w:t>
      </w:r>
    </w:p>
    <w:p w:rsidR="00850C5E" w:rsidRDefault="00850C5E">
      <w:pPr>
        <w:jc w:val="both"/>
        <w:rPr>
          <w:rFonts w:cs="David"/>
          <w:rtl/>
        </w:rPr>
      </w:pPr>
    </w:p>
    <w:p w:rsidR="00850C5E" w:rsidRDefault="00850C5E">
      <w:pPr>
        <w:rPr>
          <w:rFonts w:cs="David"/>
          <w:u w:val="single"/>
          <w:rtl/>
        </w:rPr>
      </w:pPr>
    </w:p>
    <w:p w:rsidR="00850C5E" w:rsidRDefault="00850C5E">
      <w:pPr>
        <w:rPr>
          <w:rFonts w:cs="David"/>
          <w:u w:val="single"/>
          <w:rtl/>
        </w:rPr>
      </w:pPr>
    </w:p>
    <w:p w:rsidR="00850C5E" w:rsidRDefault="0050171D">
      <w:pPr>
        <w:rPr>
          <w:rFonts w:cs="David"/>
          <w:rtl/>
        </w:rPr>
      </w:pPr>
      <w:r>
        <w:rPr>
          <w:rFonts w:cs="David"/>
          <w:u w:val="single"/>
          <w:rtl/>
        </w:rPr>
        <w:t>אבי יחזקאל - היו"ר:</w:t>
      </w:r>
    </w:p>
    <w:p w:rsidR="00850C5E" w:rsidRDefault="00850C5E">
      <w:pPr>
        <w:jc w:val="both"/>
        <w:rPr>
          <w:rFonts w:cs="David"/>
          <w:rtl/>
        </w:rPr>
      </w:pPr>
    </w:p>
    <w:p w:rsidR="00850C5E" w:rsidRDefault="0050171D">
      <w:pPr>
        <w:jc w:val="both"/>
        <w:rPr>
          <w:rFonts w:cs="David"/>
          <w:rtl/>
        </w:rPr>
      </w:pPr>
      <w:r>
        <w:rPr>
          <w:rFonts w:cs="David"/>
          <w:rtl/>
        </w:rPr>
        <w:tab/>
        <w:t xml:space="preserve">אחר כך אם אפשר יהיה לעשות תהליך של בדיקה בתוך הצבא למתגייסים. </w:t>
      </w:r>
    </w:p>
    <w:p w:rsidR="00850C5E" w:rsidRDefault="00850C5E">
      <w:pPr>
        <w:jc w:val="both"/>
        <w:rPr>
          <w:rFonts w:cs="David"/>
          <w:rtl/>
        </w:rPr>
      </w:pPr>
    </w:p>
    <w:p w:rsidR="00850C5E" w:rsidRDefault="0050171D">
      <w:pPr>
        <w:jc w:val="both"/>
        <w:rPr>
          <w:rFonts w:cs="David"/>
          <w:rtl/>
        </w:rPr>
      </w:pPr>
      <w:r>
        <w:rPr>
          <w:rFonts w:cs="David"/>
          <w:u w:val="single"/>
          <w:rtl/>
        </w:rPr>
        <w:t>חני כספי:</w:t>
      </w:r>
    </w:p>
    <w:p w:rsidR="00850C5E" w:rsidRDefault="00850C5E">
      <w:pPr>
        <w:jc w:val="both"/>
        <w:rPr>
          <w:rFonts w:cs="David"/>
          <w:rtl/>
        </w:rPr>
      </w:pPr>
    </w:p>
    <w:p w:rsidR="00850C5E" w:rsidRDefault="0050171D">
      <w:pPr>
        <w:jc w:val="both"/>
        <w:rPr>
          <w:rFonts w:cs="David"/>
          <w:rtl/>
        </w:rPr>
      </w:pPr>
      <w:r>
        <w:rPr>
          <w:rFonts w:cs="David"/>
          <w:rtl/>
        </w:rPr>
        <w:tab/>
        <w:t>אחר כך אנחנו נראה מה קורה במדינות אחרות כמו ארה"ב.</w:t>
      </w:r>
    </w:p>
    <w:p w:rsidR="00850C5E" w:rsidRDefault="00850C5E">
      <w:pPr>
        <w:jc w:val="both"/>
        <w:rPr>
          <w:rFonts w:cs="David"/>
          <w:rtl/>
        </w:rPr>
      </w:pPr>
    </w:p>
    <w:p w:rsidR="00850C5E" w:rsidRDefault="0050171D">
      <w:pPr>
        <w:rPr>
          <w:rFonts w:cs="David"/>
          <w:rtl/>
        </w:rPr>
      </w:pPr>
      <w:r>
        <w:rPr>
          <w:rFonts w:cs="David"/>
          <w:u w:val="single"/>
          <w:rtl/>
        </w:rPr>
        <w:t>אבי יחזקאל - היו"ר:</w:t>
      </w:r>
    </w:p>
    <w:p w:rsidR="00850C5E" w:rsidRDefault="00850C5E">
      <w:pPr>
        <w:jc w:val="both"/>
        <w:rPr>
          <w:rFonts w:cs="David"/>
          <w:rtl/>
        </w:rPr>
      </w:pPr>
    </w:p>
    <w:p w:rsidR="00850C5E" w:rsidRDefault="0050171D">
      <w:pPr>
        <w:jc w:val="both"/>
        <w:rPr>
          <w:rFonts w:cs="David"/>
          <w:rtl/>
        </w:rPr>
      </w:pPr>
      <w:r>
        <w:rPr>
          <w:rFonts w:cs="David"/>
          <w:rtl/>
        </w:rPr>
        <w:tab/>
        <w:t xml:space="preserve">אחרי שנסיים את כל התהליך אני מבקש לקבל את המערכת המשפטית שהיא בעייתית. מעבר להיבטים המוסריים אני רוצה את ההיבטים המשפטיים. במקביל אני חושב שבסופו של דבר אנחנו צועדים בדרך איטית אבל בואו נראה איך אנחנו מלווים אותם נכון, לא פופוליסטי אלא נכון. אני מבקש שהעניין הזה בסופו של דבר יגיע לידי ביטוי כלשהו. הלקונה שלי תהיה שזה לא יצליח עם המערכות וזה יהיה בחקיקה. חקיקה היא עניין גורף ובעייתי, ועניין של מימון. אני יודע שגם האנשים עצמם שרוצים ליזום הם אנשים אחראיים, הם מבינים את העלויות, מבינים את המוסר, את הבעיות האתיות, כל מה שקשור בשלב הבא שלאחר. לכן אני מבקש תשובה מהצבא שיש בה יכולת להפנים בקשות מן הסוג הזה. </w:t>
      </w:r>
    </w:p>
    <w:p w:rsidR="00850C5E" w:rsidRDefault="00850C5E">
      <w:pPr>
        <w:jc w:val="both"/>
        <w:rPr>
          <w:rFonts w:cs="David"/>
          <w:rtl/>
        </w:rPr>
      </w:pPr>
    </w:p>
    <w:p w:rsidR="00850C5E" w:rsidRDefault="0050171D">
      <w:pPr>
        <w:jc w:val="both"/>
        <w:rPr>
          <w:rFonts w:cs="David"/>
          <w:rtl/>
        </w:rPr>
      </w:pPr>
      <w:r>
        <w:rPr>
          <w:rFonts w:cs="David"/>
          <w:u w:val="single"/>
          <w:rtl/>
        </w:rPr>
        <w:t>אירית רוזנבלום:</w:t>
      </w:r>
    </w:p>
    <w:p w:rsidR="00850C5E" w:rsidRDefault="00850C5E">
      <w:pPr>
        <w:jc w:val="both"/>
        <w:rPr>
          <w:rFonts w:cs="David"/>
          <w:rtl/>
        </w:rPr>
      </w:pPr>
    </w:p>
    <w:p w:rsidR="00850C5E" w:rsidRDefault="0050171D">
      <w:pPr>
        <w:jc w:val="both"/>
        <w:rPr>
          <w:rFonts w:cs="David"/>
          <w:rtl/>
        </w:rPr>
      </w:pPr>
      <w:r>
        <w:rPr>
          <w:rFonts w:cs="David"/>
          <w:rtl/>
        </w:rPr>
        <w:tab/>
        <w:t xml:space="preserve">אני רוצה לומר משהו לגבי ארה"ב. יש לנו פניה מארצות הברית, מארגון שדומה לנו שמאוד מתעניין בעניין הזה בעקבות המלחמה שהולכת לפרוץ וממתינים לה. </w:t>
      </w:r>
    </w:p>
    <w:p w:rsidR="00850C5E" w:rsidRDefault="00850C5E">
      <w:pPr>
        <w:jc w:val="both"/>
        <w:rPr>
          <w:rFonts w:cs="David"/>
          <w:rtl/>
        </w:rPr>
      </w:pPr>
    </w:p>
    <w:p w:rsidR="00850C5E" w:rsidRDefault="0050171D">
      <w:pPr>
        <w:rPr>
          <w:rFonts w:cs="David"/>
          <w:rtl/>
        </w:rPr>
      </w:pPr>
      <w:r>
        <w:rPr>
          <w:rFonts w:cs="David"/>
          <w:u w:val="single"/>
          <w:rtl/>
        </w:rPr>
        <w:t>אבי יחזקאל - היו"ר:</w:t>
      </w:r>
    </w:p>
    <w:p w:rsidR="00850C5E" w:rsidRDefault="00850C5E">
      <w:pPr>
        <w:jc w:val="both"/>
        <w:rPr>
          <w:rFonts w:cs="David"/>
          <w:rtl/>
        </w:rPr>
      </w:pPr>
    </w:p>
    <w:p w:rsidR="00850C5E" w:rsidRDefault="0050171D">
      <w:pPr>
        <w:jc w:val="both"/>
        <w:rPr>
          <w:rFonts w:cs="David"/>
          <w:rtl/>
        </w:rPr>
      </w:pPr>
      <w:r>
        <w:rPr>
          <w:rFonts w:cs="David"/>
          <w:rtl/>
        </w:rPr>
        <w:tab/>
        <w:t xml:space="preserve">לסיכום, אני חושב שהצבא צריך להיענות לפניות מן הסוג הזה. במידה ותהיינה פניות בודדות או אחרות. עניינית הצבא צריך להעניק פתרונות לפניות מן הסוג הזה. </w:t>
      </w:r>
    </w:p>
    <w:p w:rsidR="00850C5E" w:rsidRDefault="00850C5E">
      <w:pPr>
        <w:jc w:val="both"/>
        <w:rPr>
          <w:rFonts w:cs="David"/>
          <w:rtl/>
        </w:rPr>
      </w:pPr>
    </w:p>
    <w:p w:rsidR="00850C5E" w:rsidRDefault="00850C5E">
      <w:pPr>
        <w:jc w:val="both"/>
        <w:rPr>
          <w:rFonts w:cs="David"/>
          <w:rtl/>
        </w:rPr>
      </w:pPr>
    </w:p>
    <w:p w:rsidR="00850C5E" w:rsidRDefault="00850C5E">
      <w:pPr>
        <w:jc w:val="both"/>
        <w:rPr>
          <w:rFonts w:cs="David"/>
          <w:rtl/>
        </w:rPr>
      </w:pPr>
    </w:p>
    <w:p w:rsidR="00850C5E" w:rsidRDefault="00850C5E">
      <w:pPr>
        <w:jc w:val="both"/>
        <w:rPr>
          <w:rFonts w:cs="David"/>
          <w:rtl/>
        </w:rPr>
      </w:pPr>
    </w:p>
    <w:p w:rsidR="00850C5E" w:rsidRDefault="00850C5E">
      <w:pPr>
        <w:pStyle w:val="30"/>
        <w:rPr>
          <w:rFonts w:cs="David"/>
          <w:rtl/>
        </w:rPr>
      </w:pPr>
    </w:p>
    <w:p w:rsidR="00850C5E" w:rsidRDefault="0050171D">
      <w:pPr>
        <w:pStyle w:val="30"/>
        <w:rPr>
          <w:rFonts w:cs="David"/>
          <w:rtl/>
        </w:rPr>
      </w:pPr>
      <w:r>
        <w:rPr>
          <w:rFonts w:cs="David"/>
          <w:rtl/>
        </w:rPr>
        <w:t>הישיבה ננעלה בשעה 12:30</w:t>
      </w:r>
    </w:p>
    <w:p w:rsidR="00850C5E" w:rsidRDefault="00850C5E">
      <w:pPr>
        <w:jc w:val="right"/>
        <w:rPr>
          <w:rFonts w:cs="David"/>
          <w:noProof w:val="0"/>
          <w:rtl/>
        </w:rPr>
      </w:pPr>
    </w:p>
    <w:sectPr w:rsidR="00850C5E">
      <w:headerReference w:type="default" r:id="rId7"/>
      <w:footerReference w:type="default" r:id="rId8"/>
      <w:headerReference w:type="first" r:id="rId9"/>
      <w:footerReference w:type="first" r:id="rId10"/>
      <w:pgSz w:w="11906" w:h="16838" w:code="9"/>
      <w:pgMar w:top="1985" w:right="1701" w:bottom="1474" w:left="170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0C5E" w:rsidRDefault="0050171D">
      <w:r>
        <w:separator/>
      </w:r>
    </w:p>
  </w:endnote>
  <w:endnote w:type="continuationSeparator" w:id="0">
    <w:p w:rsidR="00850C5E" w:rsidRDefault="00501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Ebrima">
    <w:panose1 w:val="02000000000000000000"/>
    <w:charset w:val="00"/>
    <w:family w:val="auto"/>
    <w:pitch w:val="variable"/>
    <w:sig w:usb0="A000005F" w:usb1="02000041" w:usb2="00000000" w:usb3="00000000" w:csb0="00000093" w:csb1="00000000"/>
  </w:font>
  <w:font w:name="Nyala">
    <w:panose1 w:val="02000504070300020003"/>
    <w:charset w:val="00"/>
    <w:family w:val="auto"/>
    <w:pitch w:val="variable"/>
    <w:sig w:usb0="A000006F" w:usb1="00000000" w:usb2="00000800" w:usb3="00000000" w:csb0="00000093"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Microsoft Yi Baiti">
    <w:panose1 w:val="03000500000000000000"/>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Latha">
    <w:panose1 w:val="020B0604020202020204"/>
    <w:charset w:val="00"/>
    <w:family w:val="swiss"/>
    <w:pitch w:val="variable"/>
    <w:sig w:usb0="001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0C5E" w:rsidRDefault="00850C5E">
    <w:pPr>
      <w:pStyle w:val="a7"/>
      <w:rPr>
        <w:rFonts w:cs="David"/>
        <w:rtl/>
      </w:rPr>
    </w:pPr>
  </w:p>
  <w:p w:rsidR="00850C5E" w:rsidRDefault="00850C5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0C5E" w:rsidRDefault="00850C5E">
    <w:pPr>
      <w:pStyle w:val="a7"/>
      <w:rPr>
        <w:rFonts w:cs="David"/>
        <w:rtl/>
      </w:rPr>
    </w:pPr>
  </w:p>
  <w:p w:rsidR="00850C5E" w:rsidRDefault="00850C5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0C5E" w:rsidRDefault="0050171D">
      <w:r>
        <w:separator/>
      </w:r>
    </w:p>
  </w:footnote>
  <w:footnote w:type="continuationSeparator" w:id="0">
    <w:p w:rsidR="00850C5E" w:rsidRDefault="005017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0C5E" w:rsidRDefault="0050171D">
    <w:pPr>
      <w:pStyle w:val="a5"/>
      <w:framePr w:wrap="auto" w:vAnchor="text" w:hAnchor="margin" w:xAlign="center" w:y="1"/>
      <w:rPr>
        <w:rStyle w:val="ab"/>
        <w:rFonts w:cs="David"/>
        <w:rtl/>
      </w:rPr>
    </w:pPr>
    <w:r>
      <w:rPr>
        <w:rStyle w:val="ab"/>
        <w:rFonts w:cs="David"/>
      </w:rPr>
      <w:fldChar w:fldCharType="begin"/>
    </w:r>
    <w:r>
      <w:rPr>
        <w:rStyle w:val="ab"/>
        <w:rFonts w:cs="David"/>
      </w:rPr>
      <w:instrText xml:space="preserve">PAGE  </w:instrText>
    </w:r>
    <w:r>
      <w:rPr>
        <w:rStyle w:val="ab"/>
        <w:rFonts w:cs="David"/>
      </w:rPr>
      <w:fldChar w:fldCharType="separate"/>
    </w:r>
    <w:r w:rsidR="00E823F8">
      <w:rPr>
        <w:rStyle w:val="ab"/>
        <w:rFonts w:cs="David"/>
        <w:rtl/>
      </w:rPr>
      <w:t>5</w:t>
    </w:r>
    <w:r>
      <w:rPr>
        <w:rStyle w:val="ab"/>
        <w:rFonts w:cs="David"/>
      </w:rPr>
      <w:fldChar w:fldCharType="end"/>
    </w:r>
  </w:p>
  <w:p w:rsidR="00850C5E" w:rsidRDefault="0050171D">
    <w:pPr>
      <w:pStyle w:val="a5"/>
      <w:rPr>
        <w:rFonts w:cs="David"/>
        <w:rtl/>
      </w:rPr>
    </w:pPr>
    <w:r>
      <w:rPr>
        <w:rFonts w:cs="David"/>
        <w:rtl/>
      </w:rPr>
      <w:t>הוועדה לפניות הציבור</w:t>
    </w:r>
  </w:p>
  <w:p w:rsidR="00850C5E" w:rsidRDefault="0050171D">
    <w:pPr>
      <w:pStyle w:val="a5"/>
      <w:rPr>
        <w:rFonts w:cs="David"/>
        <w:rtl/>
      </w:rPr>
    </w:pPr>
    <w:r>
      <w:rPr>
        <w:rFonts w:cs="David"/>
        <w:rtl/>
      </w:rPr>
      <w:t>04/11/02</w:t>
    </w:r>
  </w:p>
  <w:p w:rsidR="00850C5E" w:rsidRDefault="00850C5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0C5E" w:rsidRDefault="0050171D">
    <w:pPr>
      <w:pStyle w:val="a5"/>
      <w:rPr>
        <w:rFonts w:cs="David"/>
        <w:b/>
        <w:bCs/>
        <w:rtl/>
      </w:rPr>
    </w:pPr>
    <w:r>
      <w:rPr>
        <w:rFonts w:cs="David"/>
        <w:b/>
        <w:bCs/>
        <w:rtl/>
      </w:rPr>
      <w:t>הכנסת החמש עשרה</w:t>
    </w:r>
    <w:r>
      <w:rPr>
        <w:rFonts w:cs="David"/>
        <w:b/>
        <w:bCs/>
        <w:rtl/>
      </w:rPr>
      <w:tab/>
    </w:r>
    <w:r>
      <w:rPr>
        <w:rFonts w:cs="David"/>
        <w:b/>
        <w:bCs/>
        <w:rtl/>
      </w:rPr>
      <w:tab/>
      <w:t>נוסח לא מתוקן</w:t>
    </w:r>
  </w:p>
  <w:p w:rsidR="00850C5E" w:rsidRDefault="0050171D">
    <w:pPr>
      <w:pStyle w:val="a5"/>
      <w:rPr>
        <w:rFonts w:cs="David"/>
        <w:b/>
        <w:bCs/>
        <w:rtl/>
      </w:rPr>
    </w:pPr>
    <w:r>
      <w:rPr>
        <w:rFonts w:cs="David"/>
        <w:b/>
        <w:bCs/>
        <w:rtl/>
      </w:rPr>
      <w:t xml:space="preserve">     מושב חמישי</w:t>
    </w:r>
  </w:p>
  <w:p w:rsidR="00850C5E" w:rsidRDefault="00850C5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applyBreakingRules/>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457CE430FA75D61193D90002A5F0CF890000001761E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0171D"/>
    <w:rsid w:val="0050171D"/>
    <w:rsid w:val="00850C5E"/>
    <w:rsid w:val="00E823F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EF93260-F423-444C-B089-80E68F23D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24"/>
      <w:szCs w:val="24"/>
      <w:lang w:eastAsia="he-IL"/>
    </w:rPr>
  </w:style>
  <w:style w:type="paragraph" w:styleId="10">
    <w:name w:val="heading 1"/>
    <w:basedOn w:val="a"/>
    <w:next w:val="a"/>
    <w:link w:val="11"/>
    <w:uiPriority w:val="99"/>
    <w:qFormat/>
    <w:pPr>
      <w:keepNext/>
      <w:jc w:val="center"/>
      <w:outlineLvl w:val="0"/>
    </w:pPr>
    <w:rPr>
      <w:b/>
      <w:bCs/>
      <w:szCs w:val="28"/>
      <w:u w:val="single"/>
    </w:rPr>
  </w:style>
  <w:style w:type="paragraph" w:styleId="20">
    <w:name w:val="heading 2"/>
    <w:basedOn w:val="a"/>
    <w:next w:val="a"/>
    <w:link w:val="21"/>
    <w:uiPriority w:val="99"/>
    <w:qFormat/>
    <w:pPr>
      <w:keepNext/>
      <w:tabs>
        <w:tab w:val="left" w:pos="-1"/>
      </w:tabs>
      <w:ind w:left="-1" w:firstLine="1"/>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paragraph" w:styleId="a3">
    <w:name w:val="Title"/>
    <w:basedOn w:val="a"/>
    <w:link w:val="a4"/>
    <w:uiPriority w:val="99"/>
    <w:qFormat/>
    <w:pPr>
      <w:jc w:val="center"/>
    </w:pPr>
    <w:rPr>
      <w:b/>
      <w:bCs/>
      <w:szCs w:val="28"/>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4"/>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paragraph" w:customStyle="1" w:styleId="a9">
    <w:name w:val="בד&quot;מ"/>
    <w:basedOn w:val="a"/>
    <w:uiPriority w:val="99"/>
    <w:pPr>
      <w:spacing w:line="360" w:lineRule="auto"/>
      <w:jc w:val="both"/>
    </w:pPr>
    <w:rPr>
      <w:spacing w:val="0"/>
      <w:sz w:val="28"/>
      <w:szCs w:val="28"/>
    </w:rPr>
  </w:style>
  <w:style w:type="paragraph" w:styleId="aa">
    <w:name w:val="Block Text"/>
    <w:basedOn w:val="a"/>
    <w:uiPriority w:val="99"/>
    <w:pPr>
      <w:tabs>
        <w:tab w:val="left" w:pos="-1"/>
      </w:tabs>
      <w:ind w:left="-1" w:firstLine="1"/>
      <w:jc w:val="both"/>
    </w:pPr>
  </w:style>
  <w:style w:type="character" w:styleId="ab">
    <w:name w:val="page number"/>
    <w:basedOn w:val="a0"/>
    <w:uiPriority w:val="99"/>
    <w:rPr>
      <w:rFonts w:ascii="Times New Roman" w:hAnsi="Times New Roman" w:cs="Times New Roman"/>
    </w:rPr>
  </w:style>
  <w:style w:type="paragraph" w:styleId="ac">
    <w:name w:val="Body Text"/>
    <w:basedOn w:val="a"/>
    <w:link w:val="ad"/>
    <w:uiPriority w:val="99"/>
    <w:pPr>
      <w:jc w:val="both"/>
    </w:pPr>
  </w:style>
  <w:style w:type="character" w:customStyle="1" w:styleId="ad">
    <w:name w:val="גוף טקסט תו"/>
    <w:basedOn w:val="a0"/>
    <w:link w:val="ac"/>
    <w:uiPriority w:val="99"/>
    <w:semiHidden/>
    <w:rPr>
      <w:rFonts w:ascii="Times New Roman" w:hAnsi="Times New Roman" w:cs="Times New Roman"/>
      <w:noProof/>
      <w:spacing w:val="14"/>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7260</Words>
  <Characters>36300</Characters>
  <Application>Microsoft Office Word</Application>
  <DocSecurity>0</DocSecurity>
  <Lines>302</Lines>
  <Paragraphs>86</Paragraphs>
  <ScaleCrop>false</ScaleCrop>
  <Company>knesset</Company>
  <LinksUpToDate>false</LinksUpToDate>
  <CharactersWithSpaces>43474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ציבור/6033</dc:title>
  <dc:subject>פניות הציבור 4.11.2002</dc:subject>
  <dc:creator>מילת</dc:creator>
  <cp:keywords/>
  <dc:description/>
  <cp:lastModifiedBy>רינה דבורה קדרון</cp:lastModifiedBy>
  <cp:revision>2</cp:revision>
  <dcterms:created xsi:type="dcterms:W3CDTF">2017-04-19T06:26:00Z</dcterms:created>
  <dcterms:modified xsi:type="dcterms:W3CDTF">2017-04-19T06:26:00Z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