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53106" w:rsidP="00EC1FB3">
      <w:pPr>
        <w:ind w:firstLine="0"/>
        <w:rPr>
          <w:b/>
          <w:bCs/>
          <w:rtl/>
        </w:rPr>
      </w:pPr>
      <w:r>
        <w:rPr>
          <w:b/>
          <w:bCs/>
          <w:rtl/>
        </w:rPr>
        <w:t>הכנסת העשרים</w:t>
      </w:r>
    </w:p>
    <w:p w:rsidR="00A22C90" w:rsidRDefault="00A22C90" w:rsidP="00327BF8">
      <w:pPr>
        <w:ind w:firstLine="0"/>
        <w:outlineLvl w:val="0"/>
        <w:rPr>
          <w:b/>
          <w:bCs/>
          <w:rtl/>
        </w:rPr>
        <w:sectPr w:rsidR="00A22C90" w:rsidSect="000525F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53106" w:rsidP="008320F6">
      <w:pPr>
        <w:ind w:firstLine="0"/>
        <w:rPr>
          <w:b/>
          <w:bCs/>
          <w:rtl/>
        </w:rPr>
      </w:pPr>
      <w:r>
        <w:rPr>
          <w:b/>
          <w:bCs/>
          <w:rtl/>
        </w:rPr>
        <w:t>מושב רביעי</w:t>
      </w:r>
    </w:p>
    <w:p w:rsidR="00553106" w:rsidRDefault="00553106" w:rsidP="00553106">
      <w:pPr>
        <w:ind w:firstLine="0"/>
        <w:rPr>
          <w:rFonts w:hint="cs"/>
          <w:b/>
          <w:bCs/>
          <w:rtl/>
        </w:rPr>
      </w:pPr>
    </w:p>
    <w:p w:rsidR="00553106" w:rsidRDefault="00553106" w:rsidP="00553106">
      <w:pPr>
        <w:ind w:firstLine="0"/>
        <w:jc w:val="center"/>
        <w:outlineLvl w:val="0"/>
        <w:rPr>
          <w:b/>
          <w:bCs/>
          <w:rtl/>
        </w:rPr>
      </w:pPr>
      <w:r>
        <w:rPr>
          <w:rFonts w:hint="cs"/>
          <w:b/>
          <w:bCs/>
          <w:rtl/>
        </w:rPr>
        <w:t>פרוטוקול מס' 1041</w:t>
      </w:r>
    </w:p>
    <w:p w:rsidR="00553106" w:rsidRDefault="00553106" w:rsidP="00553106">
      <w:pPr>
        <w:ind w:firstLine="0"/>
        <w:jc w:val="center"/>
        <w:outlineLvl w:val="0"/>
        <w:rPr>
          <w:b/>
          <w:bCs/>
          <w:rtl/>
        </w:rPr>
      </w:pPr>
      <w:r>
        <w:rPr>
          <w:rFonts w:hint="cs"/>
          <w:b/>
          <w:bCs/>
          <w:rtl/>
        </w:rPr>
        <w:t>מישיבת ועדת הכספים</w:t>
      </w:r>
    </w:p>
    <w:p w:rsidR="00553106" w:rsidRDefault="00553106" w:rsidP="00553106">
      <w:pPr>
        <w:ind w:firstLine="0"/>
        <w:jc w:val="center"/>
        <w:outlineLvl w:val="0"/>
        <w:rPr>
          <w:b/>
          <w:bCs/>
          <w:u w:val="single"/>
          <w:rtl/>
        </w:rPr>
      </w:pPr>
      <w:r>
        <w:rPr>
          <w:rFonts w:hint="cs"/>
          <w:b/>
          <w:bCs/>
          <w:u w:val="single"/>
          <w:rtl/>
        </w:rPr>
        <w:t xml:space="preserve">יום שלישי, א' בסיון </w:t>
      </w:r>
      <w:proofErr w:type="spellStart"/>
      <w:r>
        <w:rPr>
          <w:rFonts w:hint="cs"/>
          <w:b/>
          <w:bCs/>
          <w:u w:val="single"/>
          <w:rtl/>
        </w:rPr>
        <w:t>התשע"ח</w:t>
      </w:r>
      <w:proofErr w:type="spellEnd"/>
      <w:r>
        <w:rPr>
          <w:rFonts w:hint="cs"/>
          <w:b/>
          <w:bCs/>
          <w:u w:val="single"/>
          <w:rtl/>
        </w:rPr>
        <w:t xml:space="preserve"> (15 במאי 2018), שעה 12:15</w:t>
      </w:r>
    </w:p>
    <w:p w:rsidR="00553106" w:rsidRDefault="00553106" w:rsidP="00553106">
      <w:pPr>
        <w:ind w:firstLine="0"/>
        <w:rPr>
          <w:rtl/>
        </w:rPr>
      </w:pPr>
    </w:p>
    <w:p w:rsidR="00553106" w:rsidRDefault="00553106" w:rsidP="00553106">
      <w:pPr>
        <w:ind w:firstLine="0"/>
        <w:rPr>
          <w:rtl/>
        </w:rPr>
      </w:pPr>
    </w:p>
    <w:p w:rsidR="00553106" w:rsidRDefault="00553106" w:rsidP="00553106">
      <w:pPr>
        <w:ind w:firstLine="0"/>
        <w:outlineLvl w:val="1"/>
        <w:rPr>
          <w:rtl/>
        </w:rPr>
      </w:pPr>
      <w:r>
        <w:rPr>
          <w:rFonts w:hint="cs"/>
          <w:b/>
          <w:bCs/>
          <w:u w:val="single"/>
          <w:rtl/>
        </w:rPr>
        <w:t>סדר היום:</w:t>
      </w:r>
    </w:p>
    <w:sdt>
      <w:sdtPr>
        <w:rPr>
          <w:rFonts w:hint="cs"/>
          <w:rtl/>
        </w:rPr>
        <w:alias w:val="נושא"/>
        <w:tag w:val="&lt;ID&gt;594491&lt;/ID&gt;&lt;Name&gt;8. ישיבת ועדת הכספים&lt;/Name&gt;&lt;Data&gt;ישיבת ועדת"/>
        <w:id w:val="-60015340"/>
        <w:placeholder>
          <w:docPart w:val="F9B4015DC7354AFC9ABBEB6D51FDF99A"/>
        </w:placeholder>
      </w:sdtPr>
      <w:sdtEndPr/>
      <w:sdtContent>
        <w:p w:rsidR="00553106" w:rsidRDefault="00553106" w:rsidP="00553106">
          <w:pPr>
            <w:spacing w:before="60"/>
            <w:ind w:firstLine="0"/>
            <w:rPr>
              <w:rtl/>
            </w:rPr>
          </w:pPr>
          <w:r>
            <w:rPr>
              <w:rFonts w:hint="cs"/>
              <w:rtl/>
            </w:rPr>
            <w:t>הצעת מתווה לתשלום חובות בגין גבייה רטרואקטיבית של היטל העבודה למבקשי מקלט בעלי אישור שהייה זמני</w:t>
          </w:r>
        </w:p>
      </w:sdtContent>
    </w:sdt>
    <w:p w:rsidR="00553106" w:rsidRDefault="00553106" w:rsidP="00553106">
      <w:pPr>
        <w:spacing w:before="60"/>
        <w:ind w:firstLine="0"/>
        <w:rPr>
          <w:rtl/>
        </w:rPr>
      </w:pPr>
    </w:p>
    <w:p w:rsidR="00553106" w:rsidRDefault="00553106" w:rsidP="00553106">
      <w:pPr>
        <w:spacing w:before="60"/>
        <w:ind w:firstLine="0"/>
        <w:rPr>
          <w:rtl/>
        </w:rPr>
      </w:pPr>
    </w:p>
    <w:p w:rsidR="00553106" w:rsidRDefault="00553106" w:rsidP="00553106">
      <w:pPr>
        <w:ind w:firstLine="0"/>
        <w:outlineLvl w:val="1"/>
        <w:rPr>
          <w:b/>
          <w:bCs/>
          <w:u w:val="single"/>
          <w:rtl/>
        </w:rPr>
      </w:pPr>
      <w:r>
        <w:rPr>
          <w:rFonts w:hint="cs"/>
          <w:b/>
          <w:bCs/>
          <w:u w:val="single"/>
          <w:rtl/>
        </w:rPr>
        <w:t>נכחו:</w:t>
      </w:r>
    </w:p>
    <w:p w:rsidR="00553106" w:rsidRDefault="00553106" w:rsidP="00553106">
      <w:pPr>
        <w:ind w:firstLine="0"/>
        <w:outlineLvl w:val="1"/>
        <w:rPr>
          <w:rtl/>
        </w:rPr>
      </w:pPr>
      <w:r>
        <w:rPr>
          <w:rFonts w:hint="cs"/>
          <w:b/>
          <w:bCs/>
          <w:u w:val="single"/>
          <w:rtl/>
        </w:rPr>
        <w:t xml:space="preserve">חברי הוועדה: </w:t>
      </w:r>
    </w:p>
    <w:p w:rsidR="00553106" w:rsidRDefault="00553106" w:rsidP="00553106">
      <w:pPr>
        <w:ind w:firstLine="0"/>
        <w:rPr>
          <w:rtl/>
        </w:rPr>
      </w:pPr>
      <w:r>
        <w:rPr>
          <w:rFonts w:hint="cs"/>
          <w:rtl/>
        </w:rPr>
        <w:t>משה גפני – היו"ר</w:t>
      </w:r>
    </w:p>
    <w:p w:rsidR="00553106" w:rsidRDefault="00553106" w:rsidP="00553106">
      <w:pPr>
        <w:ind w:firstLine="0"/>
        <w:rPr>
          <w:rtl/>
        </w:rPr>
      </w:pPr>
      <w:r>
        <w:rPr>
          <w:rFonts w:hint="cs"/>
          <w:rtl/>
        </w:rPr>
        <w:t>איתן ברושי</w:t>
      </w:r>
    </w:p>
    <w:p w:rsidR="00553106" w:rsidRDefault="00553106" w:rsidP="00553106">
      <w:pPr>
        <w:ind w:firstLine="0"/>
        <w:rPr>
          <w:rtl/>
        </w:rPr>
      </w:pPr>
      <w:r>
        <w:rPr>
          <w:rFonts w:hint="cs"/>
          <w:rtl/>
        </w:rPr>
        <w:t>מיקי לוי</w:t>
      </w:r>
    </w:p>
    <w:p w:rsidR="00553106" w:rsidRDefault="00553106" w:rsidP="00553106">
      <w:pPr>
        <w:ind w:firstLine="0"/>
        <w:rPr>
          <w:rtl/>
        </w:rPr>
      </w:pPr>
      <w:r>
        <w:rPr>
          <w:rFonts w:hint="cs"/>
          <w:rtl/>
        </w:rPr>
        <w:t xml:space="preserve">בצלאל </w:t>
      </w:r>
      <w:proofErr w:type="spellStart"/>
      <w:r>
        <w:rPr>
          <w:rFonts w:hint="cs"/>
          <w:rtl/>
        </w:rPr>
        <w:t>סמוטריץ</w:t>
      </w:r>
      <w:proofErr w:type="spellEnd"/>
    </w:p>
    <w:p w:rsidR="000E4BD6" w:rsidRDefault="000E4BD6" w:rsidP="00553106">
      <w:pPr>
        <w:ind w:firstLine="0"/>
        <w:rPr>
          <w:rtl/>
        </w:rPr>
      </w:pPr>
      <w:r>
        <w:rPr>
          <w:rFonts w:hint="cs"/>
          <w:rtl/>
        </w:rPr>
        <w:t>עודד פורר</w:t>
      </w:r>
    </w:p>
    <w:p w:rsidR="00553106" w:rsidRDefault="00553106" w:rsidP="00553106">
      <w:pPr>
        <w:ind w:firstLine="0"/>
        <w:rPr>
          <w:u w:val="single"/>
          <w:rtl/>
        </w:rPr>
      </w:pPr>
    </w:p>
    <w:p w:rsidR="00553106" w:rsidRDefault="00553106" w:rsidP="002861FE">
      <w:pPr>
        <w:ind w:firstLine="0"/>
        <w:outlineLvl w:val="1"/>
        <w:rPr>
          <w:rtl/>
        </w:rPr>
      </w:pPr>
      <w:r>
        <w:rPr>
          <w:rFonts w:hint="cs"/>
          <w:b/>
          <w:bCs/>
          <w:u w:val="single"/>
          <w:rtl/>
        </w:rPr>
        <w:t xml:space="preserve">מוזמנים: </w:t>
      </w:r>
    </w:p>
    <w:tbl>
      <w:tblPr>
        <w:tblW w:w="0" w:type="auto"/>
        <w:tblCellMar>
          <w:left w:w="0" w:type="dxa"/>
          <w:right w:w="0" w:type="dxa"/>
        </w:tblCellMar>
        <w:tblLook w:val="04A0" w:firstRow="1" w:lastRow="0" w:firstColumn="1" w:lastColumn="0" w:noHBand="0" w:noVBand="1"/>
      </w:tblPr>
      <w:tblGrid>
        <w:gridCol w:w="6420"/>
        <w:gridCol w:w="401"/>
        <w:gridCol w:w="2290"/>
      </w:tblGrid>
      <w:tr w:rsidR="00553106" w:rsidTr="002861FE">
        <w:trPr>
          <w:trHeight w:val="220"/>
        </w:trPr>
        <w:tc>
          <w:tcPr>
            <w:tcW w:w="6420" w:type="dxa"/>
            <w:tcMar>
              <w:top w:w="9" w:type="dxa"/>
              <w:left w:w="39" w:type="dxa"/>
              <w:bottom w:w="9" w:type="dxa"/>
              <w:right w:w="39" w:type="dxa"/>
            </w:tcMar>
            <w:hideMark/>
          </w:tcPr>
          <w:p w:rsidR="00553106" w:rsidRDefault="00553106">
            <w:pPr>
              <w:ind w:firstLine="0"/>
            </w:pPr>
            <w:r>
              <w:rPr>
                <w:rFonts w:hint="cs"/>
                <w:rtl/>
              </w:rPr>
              <w:t>משנה למנהל, רשות המסים, משרד האוצר</w:t>
            </w:r>
          </w:p>
        </w:tc>
        <w:tc>
          <w:tcPr>
            <w:tcW w:w="401" w:type="dxa"/>
            <w:tcMar>
              <w:top w:w="9" w:type="dxa"/>
              <w:left w:w="0" w:type="dxa"/>
              <w:bottom w:w="9" w:type="dxa"/>
              <w:right w:w="0" w:type="dxa"/>
            </w:tcMar>
          </w:tcPr>
          <w:p w:rsidR="00553106" w:rsidRDefault="000E4BD6">
            <w:pPr>
              <w:ind w:firstLine="0"/>
            </w:pPr>
            <w:r>
              <w:rPr>
                <w:rFonts w:hint="cs"/>
                <w:rtl/>
              </w:rPr>
              <w:t>–</w:t>
            </w:r>
          </w:p>
        </w:tc>
        <w:tc>
          <w:tcPr>
            <w:tcW w:w="2290" w:type="dxa"/>
            <w:tcMar>
              <w:top w:w="9" w:type="dxa"/>
              <w:left w:w="0" w:type="dxa"/>
              <w:bottom w:w="9" w:type="dxa"/>
              <w:right w:w="0" w:type="dxa"/>
            </w:tcMar>
            <w:hideMark/>
          </w:tcPr>
          <w:p w:rsidR="00553106" w:rsidRDefault="00553106">
            <w:pPr>
              <w:ind w:firstLine="0"/>
            </w:pPr>
            <w:r>
              <w:rPr>
                <w:rFonts w:hint="cs"/>
                <w:rtl/>
              </w:rPr>
              <w:t>מירי סביון</w:t>
            </w:r>
          </w:p>
        </w:tc>
      </w:tr>
      <w:tr w:rsidR="00553106" w:rsidTr="002861FE">
        <w:trPr>
          <w:trHeight w:val="220"/>
        </w:trPr>
        <w:tc>
          <w:tcPr>
            <w:tcW w:w="6420" w:type="dxa"/>
            <w:tcMar>
              <w:top w:w="9" w:type="dxa"/>
              <w:left w:w="39" w:type="dxa"/>
              <w:bottom w:w="9" w:type="dxa"/>
              <w:right w:w="39" w:type="dxa"/>
            </w:tcMar>
            <w:hideMark/>
          </w:tcPr>
          <w:p w:rsidR="00553106" w:rsidRDefault="00553106">
            <w:pPr>
              <w:ind w:firstLine="0"/>
            </w:pPr>
            <w:r>
              <w:rPr>
                <w:rFonts w:hint="cs"/>
                <w:rtl/>
              </w:rPr>
              <w:t>ממונה חקיקה, רשות המסים, משרד האוצר</w:t>
            </w:r>
          </w:p>
        </w:tc>
        <w:tc>
          <w:tcPr>
            <w:tcW w:w="401" w:type="dxa"/>
            <w:tcMar>
              <w:top w:w="9" w:type="dxa"/>
              <w:left w:w="0" w:type="dxa"/>
              <w:bottom w:w="9" w:type="dxa"/>
              <w:right w:w="0" w:type="dxa"/>
            </w:tcMar>
          </w:tcPr>
          <w:p w:rsidR="00553106" w:rsidRDefault="000E4BD6">
            <w:pPr>
              <w:ind w:firstLine="0"/>
            </w:pPr>
            <w:r>
              <w:rPr>
                <w:rFonts w:hint="cs"/>
                <w:rtl/>
              </w:rPr>
              <w:t>–</w:t>
            </w:r>
          </w:p>
        </w:tc>
        <w:tc>
          <w:tcPr>
            <w:tcW w:w="2290" w:type="dxa"/>
            <w:tcMar>
              <w:top w:w="9" w:type="dxa"/>
              <w:left w:w="0" w:type="dxa"/>
              <w:bottom w:w="9" w:type="dxa"/>
              <w:right w:w="0" w:type="dxa"/>
            </w:tcMar>
            <w:hideMark/>
          </w:tcPr>
          <w:p w:rsidR="00553106" w:rsidRDefault="00553106">
            <w:pPr>
              <w:ind w:firstLine="0"/>
            </w:pPr>
            <w:r>
              <w:rPr>
                <w:rFonts w:hint="cs"/>
                <w:rtl/>
              </w:rPr>
              <w:t>גיא גולדמן</w:t>
            </w:r>
          </w:p>
        </w:tc>
      </w:tr>
      <w:tr w:rsidR="00553106" w:rsidTr="002861FE">
        <w:trPr>
          <w:trHeight w:val="220"/>
        </w:trPr>
        <w:tc>
          <w:tcPr>
            <w:tcW w:w="6420" w:type="dxa"/>
            <w:tcMar>
              <w:top w:w="9" w:type="dxa"/>
              <w:left w:w="39" w:type="dxa"/>
              <w:bottom w:w="9" w:type="dxa"/>
              <w:right w:w="39" w:type="dxa"/>
            </w:tcMar>
            <w:hideMark/>
          </w:tcPr>
          <w:p w:rsidR="00553106" w:rsidRDefault="00553106">
            <w:pPr>
              <w:ind w:firstLine="0"/>
            </w:pPr>
            <w:r>
              <w:rPr>
                <w:rFonts w:hint="cs"/>
                <w:rtl/>
              </w:rPr>
              <w:t>יועץ לסמנכ"לית שומה וביקורת, רשות המסים, משרד האוצר</w:t>
            </w:r>
          </w:p>
        </w:tc>
        <w:tc>
          <w:tcPr>
            <w:tcW w:w="401" w:type="dxa"/>
            <w:tcMar>
              <w:top w:w="9" w:type="dxa"/>
              <w:left w:w="0" w:type="dxa"/>
              <w:bottom w:w="9" w:type="dxa"/>
              <w:right w:w="0" w:type="dxa"/>
            </w:tcMar>
          </w:tcPr>
          <w:p w:rsidR="00553106" w:rsidRDefault="000E4BD6">
            <w:pPr>
              <w:ind w:firstLine="0"/>
            </w:pPr>
            <w:r>
              <w:rPr>
                <w:rFonts w:hint="cs"/>
                <w:rtl/>
              </w:rPr>
              <w:t>–</w:t>
            </w:r>
          </w:p>
        </w:tc>
        <w:tc>
          <w:tcPr>
            <w:tcW w:w="2290" w:type="dxa"/>
            <w:tcMar>
              <w:top w:w="9" w:type="dxa"/>
              <w:left w:w="0" w:type="dxa"/>
              <w:bottom w:w="9" w:type="dxa"/>
              <w:right w:w="0" w:type="dxa"/>
            </w:tcMar>
            <w:hideMark/>
          </w:tcPr>
          <w:p w:rsidR="00553106" w:rsidRDefault="00553106">
            <w:pPr>
              <w:ind w:firstLine="0"/>
            </w:pPr>
            <w:r>
              <w:rPr>
                <w:rFonts w:hint="cs"/>
                <w:rtl/>
              </w:rPr>
              <w:t>אלישיב ממן</w:t>
            </w:r>
          </w:p>
        </w:tc>
      </w:tr>
      <w:tr w:rsidR="00553106" w:rsidTr="002861FE">
        <w:trPr>
          <w:trHeight w:val="220"/>
        </w:trPr>
        <w:tc>
          <w:tcPr>
            <w:tcW w:w="6420" w:type="dxa"/>
            <w:tcMar>
              <w:top w:w="9" w:type="dxa"/>
              <w:left w:w="39" w:type="dxa"/>
              <w:bottom w:w="9" w:type="dxa"/>
              <w:right w:w="39" w:type="dxa"/>
            </w:tcMar>
            <w:hideMark/>
          </w:tcPr>
          <w:p w:rsidR="00553106" w:rsidRDefault="00553106">
            <w:pPr>
              <w:ind w:firstLine="0"/>
            </w:pPr>
            <w:r>
              <w:rPr>
                <w:rFonts w:hint="cs"/>
                <w:rtl/>
              </w:rPr>
              <w:t xml:space="preserve">רפרנט תעסוקה, </w:t>
            </w:r>
            <w:proofErr w:type="spellStart"/>
            <w:r>
              <w:rPr>
                <w:rFonts w:hint="cs"/>
                <w:rtl/>
              </w:rPr>
              <w:t>אג"ת</w:t>
            </w:r>
            <w:proofErr w:type="spellEnd"/>
            <w:r>
              <w:rPr>
                <w:rFonts w:hint="cs"/>
                <w:rtl/>
              </w:rPr>
              <w:t xml:space="preserve">, משרד האוצר </w:t>
            </w:r>
          </w:p>
        </w:tc>
        <w:tc>
          <w:tcPr>
            <w:tcW w:w="401" w:type="dxa"/>
            <w:tcMar>
              <w:top w:w="9" w:type="dxa"/>
              <w:left w:w="0" w:type="dxa"/>
              <w:bottom w:w="9" w:type="dxa"/>
              <w:right w:w="0" w:type="dxa"/>
            </w:tcMar>
            <w:hideMark/>
          </w:tcPr>
          <w:p w:rsidR="00553106" w:rsidRDefault="00553106">
            <w:pPr>
              <w:ind w:firstLine="0"/>
            </w:pPr>
            <w:r>
              <w:rPr>
                <w:rFonts w:hint="cs"/>
                <w:rtl/>
              </w:rPr>
              <w:t>–</w:t>
            </w:r>
          </w:p>
        </w:tc>
        <w:tc>
          <w:tcPr>
            <w:tcW w:w="2290" w:type="dxa"/>
            <w:tcMar>
              <w:top w:w="9" w:type="dxa"/>
              <w:left w:w="0" w:type="dxa"/>
              <w:bottom w:w="9" w:type="dxa"/>
              <w:right w:w="0" w:type="dxa"/>
            </w:tcMar>
            <w:hideMark/>
          </w:tcPr>
          <w:p w:rsidR="00553106" w:rsidRDefault="00553106">
            <w:pPr>
              <w:ind w:firstLine="0"/>
            </w:pPr>
            <w:r>
              <w:rPr>
                <w:rFonts w:hint="cs"/>
                <w:rtl/>
              </w:rPr>
              <w:t>אביעד שוורץ</w:t>
            </w:r>
          </w:p>
        </w:tc>
      </w:tr>
      <w:tr w:rsidR="00553106" w:rsidTr="002861FE">
        <w:trPr>
          <w:trHeight w:val="220"/>
        </w:trPr>
        <w:tc>
          <w:tcPr>
            <w:tcW w:w="6420" w:type="dxa"/>
            <w:tcMar>
              <w:top w:w="9" w:type="dxa"/>
              <w:left w:w="39" w:type="dxa"/>
              <w:bottom w:w="9" w:type="dxa"/>
              <w:right w:w="39" w:type="dxa"/>
            </w:tcMar>
            <w:hideMark/>
          </w:tcPr>
          <w:p w:rsidR="00553106" w:rsidRDefault="00D55505">
            <w:pPr>
              <w:ind w:firstLine="0"/>
            </w:pPr>
            <w:r>
              <w:rPr>
                <w:rFonts w:hint="cs"/>
                <w:rtl/>
              </w:rPr>
              <w:t xml:space="preserve">עו"ד, לשכה משפטית, </w:t>
            </w:r>
            <w:proofErr w:type="spellStart"/>
            <w:r w:rsidR="00553106">
              <w:rPr>
                <w:rFonts w:hint="cs"/>
                <w:rtl/>
              </w:rPr>
              <w:t>מינהל</w:t>
            </w:r>
            <w:proofErr w:type="spellEnd"/>
            <w:r w:rsidR="00553106">
              <w:rPr>
                <w:rFonts w:hint="cs"/>
                <w:rtl/>
              </w:rPr>
              <w:t xml:space="preserve"> התכנון, משרד האוצר </w:t>
            </w:r>
          </w:p>
        </w:tc>
        <w:tc>
          <w:tcPr>
            <w:tcW w:w="401" w:type="dxa"/>
            <w:tcMar>
              <w:top w:w="9" w:type="dxa"/>
              <w:left w:w="0" w:type="dxa"/>
              <w:bottom w:w="9" w:type="dxa"/>
              <w:right w:w="0" w:type="dxa"/>
            </w:tcMar>
            <w:hideMark/>
          </w:tcPr>
          <w:p w:rsidR="00553106" w:rsidRDefault="00553106">
            <w:pPr>
              <w:ind w:firstLine="0"/>
            </w:pPr>
            <w:r>
              <w:rPr>
                <w:rFonts w:hint="cs"/>
                <w:rtl/>
              </w:rPr>
              <w:t>–</w:t>
            </w:r>
          </w:p>
        </w:tc>
        <w:tc>
          <w:tcPr>
            <w:tcW w:w="2290" w:type="dxa"/>
            <w:tcMar>
              <w:top w:w="9" w:type="dxa"/>
              <w:left w:w="0" w:type="dxa"/>
              <w:bottom w:w="9" w:type="dxa"/>
              <w:right w:w="0" w:type="dxa"/>
            </w:tcMar>
            <w:hideMark/>
          </w:tcPr>
          <w:p w:rsidR="00553106" w:rsidRDefault="00553106">
            <w:pPr>
              <w:ind w:firstLine="0"/>
            </w:pPr>
            <w:r>
              <w:rPr>
                <w:rFonts w:hint="cs"/>
                <w:rtl/>
              </w:rPr>
              <w:t>בנימין ארביב</w:t>
            </w:r>
          </w:p>
        </w:tc>
      </w:tr>
      <w:tr w:rsidR="00553106" w:rsidTr="002861FE">
        <w:trPr>
          <w:trHeight w:val="220"/>
        </w:trPr>
        <w:tc>
          <w:tcPr>
            <w:tcW w:w="6420" w:type="dxa"/>
            <w:tcMar>
              <w:top w:w="9" w:type="dxa"/>
              <w:left w:w="39" w:type="dxa"/>
              <w:bottom w:w="9" w:type="dxa"/>
              <w:right w:w="39" w:type="dxa"/>
            </w:tcMar>
            <w:hideMark/>
          </w:tcPr>
          <w:p w:rsidR="00553106" w:rsidRDefault="00553106">
            <w:pPr>
              <w:ind w:firstLine="0"/>
            </w:pPr>
            <w:r>
              <w:rPr>
                <w:rFonts w:hint="cs"/>
                <w:rtl/>
              </w:rPr>
              <w:t xml:space="preserve">סמנכ"ל חווית התייר, משרד התיירות </w:t>
            </w:r>
          </w:p>
        </w:tc>
        <w:tc>
          <w:tcPr>
            <w:tcW w:w="401" w:type="dxa"/>
            <w:tcMar>
              <w:top w:w="9" w:type="dxa"/>
              <w:left w:w="0" w:type="dxa"/>
              <w:bottom w:w="9" w:type="dxa"/>
              <w:right w:w="0" w:type="dxa"/>
            </w:tcMar>
            <w:hideMark/>
          </w:tcPr>
          <w:p w:rsidR="00553106" w:rsidRDefault="00553106">
            <w:pPr>
              <w:ind w:firstLine="0"/>
            </w:pPr>
            <w:r>
              <w:rPr>
                <w:rFonts w:hint="cs"/>
                <w:rtl/>
              </w:rPr>
              <w:t>–</w:t>
            </w:r>
          </w:p>
        </w:tc>
        <w:tc>
          <w:tcPr>
            <w:tcW w:w="2290" w:type="dxa"/>
            <w:tcMar>
              <w:top w:w="9" w:type="dxa"/>
              <w:left w:w="0" w:type="dxa"/>
              <w:bottom w:w="9" w:type="dxa"/>
              <w:right w:w="0" w:type="dxa"/>
            </w:tcMar>
            <w:hideMark/>
          </w:tcPr>
          <w:p w:rsidR="00553106" w:rsidRDefault="00553106">
            <w:pPr>
              <w:ind w:firstLine="0"/>
            </w:pPr>
            <w:r>
              <w:rPr>
                <w:rFonts w:hint="cs"/>
                <w:rtl/>
              </w:rPr>
              <w:t>פנחס שני</w:t>
            </w:r>
          </w:p>
        </w:tc>
      </w:tr>
      <w:tr w:rsidR="00553106" w:rsidTr="002861FE">
        <w:trPr>
          <w:trHeight w:val="220"/>
        </w:trPr>
        <w:tc>
          <w:tcPr>
            <w:tcW w:w="6420" w:type="dxa"/>
            <w:tcMar>
              <w:top w:w="9" w:type="dxa"/>
              <w:left w:w="39" w:type="dxa"/>
              <w:bottom w:w="9" w:type="dxa"/>
              <w:right w:w="39" w:type="dxa"/>
            </w:tcMar>
            <w:hideMark/>
          </w:tcPr>
          <w:p w:rsidR="00553106" w:rsidRDefault="00553106">
            <w:pPr>
              <w:ind w:firstLine="0"/>
            </w:pPr>
            <w:r>
              <w:rPr>
                <w:rFonts w:hint="cs"/>
                <w:rtl/>
              </w:rPr>
              <w:t xml:space="preserve">עו"ד, מח' יעוץ וחקיקה, משרד המשפטים </w:t>
            </w:r>
          </w:p>
        </w:tc>
        <w:tc>
          <w:tcPr>
            <w:tcW w:w="401" w:type="dxa"/>
            <w:tcMar>
              <w:top w:w="9" w:type="dxa"/>
              <w:left w:w="0" w:type="dxa"/>
              <w:bottom w:w="9" w:type="dxa"/>
              <w:right w:w="0" w:type="dxa"/>
            </w:tcMar>
            <w:hideMark/>
          </w:tcPr>
          <w:p w:rsidR="00553106" w:rsidRDefault="00553106">
            <w:pPr>
              <w:ind w:firstLine="0"/>
            </w:pPr>
            <w:r>
              <w:rPr>
                <w:rFonts w:hint="cs"/>
                <w:rtl/>
              </w:rPr>
              <w:t>–</w:t>
            </w:r>
          </w:p>
        </w:tc>
        <w:tc>
          <w:tcPr>
            <w:tcW w:w="2290" w:type="dxa"/>
            <w:tcMar>
              <w:top w:w="9" w:type="dxa"/>
              <w:left w:w="0" w:type="dxa"/>
              <w:bottom w:w="9" w:type="dxa"/>
              <w:right w:w="0" w:type="dxa"/>
            </w:tcMar>
            <w:hideMark/>
          </w:tcPr>
          <w:p w:rsidR="00553106" w:rsidRDefault="00553106">
            <w:pPr>
              <w:ind w:firstLine="0"/>
            </w:pPr>
            <w:r>
              <w:rPr>
                <w:rFonts w:hint="cs"/>
                <w:rtl/>
              </w:rPr>
              <w:t xml:space="preserve">שי </w:t>
            </w:r>
            <w:proofErr w:type="spellStart"/>
            <w:r>
              <w:rPr>
                <w:rFonts w:hint="cs"/>
                <w:rtl/>
              </w:rPr>
              <w:t>גלברג</w:t>
            </w:r>
            <w:proofErr w:type="spellEnd"/>
            <w:r>
              <w:rPr>
                <w:rFonts w:hint="cs"/>
                <w:rtl/>
              </w:rPr>
              <w:t>-סומך</w:t>
            </w:r>
          </w:p>
        </w:tc>
      </w:tr>
      <w:tr w:rsidR="00553106" w:rsidTr="002861FE">
        <w:trPr>
          <w:trHeight w:val="220"/>
        </w:trPr>
        <w:tc>
          <w:tcPr>
            <w:tcW w:w="6420" w:type="dxa"/>
            <w:tcMar>
              <w:top w:w="9" w:type="dxa"/>
              <w:left w:w="39" w:type="dxa"/>
              <w:bottom w:w="9" w:type="dxa"/>
              <w:right w:w="39" w:type="dxa"/>
            </w:tcMar>
            <w:hideMark/>
          </w:tcPr>
          <w:p w:rsidR="00553106" w:rsidRDefault="00553106">
            <w:pPr>
              <w:ind w:firstLine="0"/>
            </w:pPr>
            <w:r>
              <w:rPr>
                <w:rFonts w:hint="cs"/>
                <w:rtl/>
              </w:rPr>
              <w:t xml:space="preserve">יועצת השר ומנהלת תחום רגולציה וחקיקה, משרד הכלכלה </w:t>
            </w:r>
          </w:p>
        </w:tc>
        <w:tc>
          <w:tcPr>
            <w:tcW w:w="401" w:type="dxa"/>
            <w:tcMar>
              <w:top w:w="9" w:type="dxa"/>
              <w:left w:w="0" w:type="dxa"/>
              <w:bottom w:w="9" w:type="dxa"/>
              <w:right w:w="0" w:type="dxa"/>
            </w:tcMar>
            <w:hideMark/>
          </w:tcPr>
          <w:p w:rsidR="00553106" w:rsidRDefault="00553106">
            <w:pPr>
              <w:ind w:firstLine="0"/>
            </w:pPr>
            <w:r>
              <w:rPr>
                <w:rFonts w:hint="cs"/>
                <w:rtl/>
              </w:rPr>
              <w:t>–</w:t>
            </w:r>
          </w:p>
        </w:tc>
        <w:tc>
          <w:tcPr>
            <w:tcW w:w="2290" w:type="dxa"/>
            <w:tcMar>
              <w:top w:w="9" w:type="dxa"/>
              <w:left w:w="0" w:type="dxa"/>
              <w:bottom w:w="9" w:type="dxa"/>
              <w:right w:w="0" w:type="dxa"/>
            </w:tcMar>
            <w:hideMark/>
          </w:tcPr>
          <w:p w:rsidR="00553106" w:rsidRDefault="00553106">
            <w:pPr>
              <w:ind w:firstLine="0"/>
            </w:pPr>
            <w:r>
              <w:rPr>
                <w:rFonts w:hint="cs"/>
                <w:rtl/>
              </w:rPr>
              <w:t xml:space="preserve">נעמי היימן </w:t>
            </w:r>
            <w:proofErr w:type="spellStart"/>
            <w:r>
              <w:rPr>
                <w:rFonts w:hint="cs"/>
                <w:rtl/>
              </w:rPr>
              <w:t>רייש</w:t>
            </w:r>
            <w:proofErr w:type="spellEnd"/>
          </w:p>
        </w:tc>
      </w:tr>
      <w:tr w:rsidR="00553106" w:rsidTr="002861FE">
        <w:trPr>
          <w:trHeight w:val="220"/>
        </w:trPr>
        <w:tc>
          <w:tcPr>
            <w:tcW w:w="6420" w:type="dxa"/>
            <w:tcMar>
              <w:top w:w="9" w:type="dxa"/>
              <w:left w:w="39" w:type="dxa"/>
              <w:bottom w:w="9" w:type="dxa"/>
              <w:right w:w="39" w:type="dxa"/>
            </w:tcMar>
            <w:hideMark/>
          </w:tcPr>
          <w:p w:rsidR="00553106" w:rsidRDefault="00553106">
            <w:pPr>
              <w:ind w:firstLine="0"/>
            </w:pPr>
            <w:r>
              <w:rPr>
                <w:rFonts w:hint="cs"/>
                <w:rtl/>
              </w:rPr>
              <w:t xml:space="preserve">מנכ"ל, איגוד המסעדות </w:t>
            </w:r>
          </w:p>
        </w:tc>
        <w:tc>
          <w:tcPr>
            <w:tcW w:w="401" w:type="dxa"/>
            <w:tcMar>
              <w:top w:w="9" w:type="dxa"/>
              <w:left w:w="0" w:type="dxa"/>
              <w:bottom w:w="9" w:type="dxa"/>
              <w:right w:w="0" w:type="dxa"/>
            </w:tcMar>
            <w:hideMark/>
          </w:tcPr>
          <w:p w:rsidR="00553106" w:rsidRDefault="00553106">
            <w:pPr>
              <w:ind w:firstLine="0"/>
            </w:pPr>
            <w:r>
              <w:rPr>
                <w:rFonts w:hint="cs"/>
                <w:rtl/>
              </w:rPr>
              <w:t>–</w:t>
            </w:r>
          </w:p>
        </w:tc>
        <w:tc>
          <w:tcPr>
            <w:tcW w:w="2290" w:type="dxa"/>
            <w:tcMar>
              <w:top w:w="9" w:type="dxa"/>
              <w:left w:w="0" w:type="dxa"/>
              <w:bottom w:w="9" w:type="dxa"/>
              <w:right w:w="0" w:type="dxa"/>
            </w:tcMar>
            <w:hideMark/>
          </w:tcPr>
          <w:p w:rsidR="00553106" w:rsidRDefault="00553106">
            <w:pPr>
              <w:ind w:firstLine="0"/>
            </w:pPr>
            <w:r>
              <w:rPr>
                <w:rFonts w:hint="cs"/>
                <w:rtl/>
              </w:rPr>
              <w:t>שי  ברמן</w:t>
            </w:r>
          </w:p>
        </w:tc>
      </w:tr>
      <w:tr w:rsidR="00553106" w:rsidTr="002861FE">
        <w:trPr>
          <w:trHeight w:val="220"/>
        </w:trPr>
        <w:tc>
          <w:tcPr>
            <w:tcW w:w="6420" w:type="dxa"/>
            <w:tcMar>
              <w:top w:w="9" w:type="dxa"/>
              <w:left w:w="39" w:type="dxa"/>
              <w:bottom w:w="9" w:type="dxa"/>
              <w:right w:w="39" w:type="dxa"/>
            </w:tcMar>
            <w:hideMark/>
          </w:tcPr>
          <w:p w:rsidR="00553106" w:rsidRDefault="00553106">
            <w:pPr>
              <w:ind w:firstLine="0"/>
            </w:pPr>
            <w:r>
              <w:rPr>
                <w:rFonts w:hint="cs"/>
                <w:rtl/>
              </w:rPr>
              <w:t xml:space="preserve">מנכ"ל, ארגון חברות הניקיון בישראל </w:t>
            </w:r>
          </w:p>
        </w:tc>
        <w:tc>
          <w:tcPr>
            <w:tcW w:w="401" w:type="dxa"/>
            <w:tcMar>
              <w:top w:w="9" w:type="dxa"/>
              <w:left w:w="0" w:type="dxa"/>
              <w:bottom w:w="9" w:type="dxa"/>
              <w:right w:w="0" w:type="dxa"/>
            </w:tcMar>
            <w:hideMark/>
          </w:tcPr>
          <w:p w:rsidR="00553106" w:rsidRDefault="00553106">
            <w:pPr>
              <w:ind w:firstLine="0"/>
            </w:pPr>
            <w:r>
              <w:rPr>
                <w:rFonts w:hint="cs"/>
                <w:rtl/>
              </w:rPr>
              <w:t>–</w:t>
            </w:r>
          </w:p>
        </w:tc>
        <w:tc>
          <w:tcPr>
            <w:tcW w:w="2290" w:type="dxa"/>
            <w:tcMar>
              <w:top w:w="9" w:type="dxa"/>
              <w:left w:w="0" w:type="dxa"/>
              <w:bottom w:w="9" w:type="dxa"/>
              <w:right w:w="0" w:type="dxa"/>
            </w:tcMar>
            <w:hideMark/>
          </w:tcPr>
          <w:p w:rsidR="00553106" w:rsidRDefault="00553106">
            <w:pPr>
              <w:ind w:firstLine="0"/>
            </w:pPr>
            <w:r>
              <w:rPr>
                <w:rFonts w:hint="cs"/>
                <w:rtl/>
              </w:rPr>
              <w:t>משה יעקב קלר</w:t>
            </w:r>
          </w:p>
        </w:tc>
      </w:tr>
      <w:tr w:rsidR="00553106" w:rsidTr="002861FE">
        <w:trPr>
          <w:trHeight w:val="220"/>
        </w:trPr>
        <w:tc>
          <w:tcPr>
            <w:tcW w:w="6420" w:type="dxa"/>
            <w:tcMar>
              <w:top w:w="9" w:type="dxa"/>
              <w:left w:w="39" w:type="dxa"/>
              <w:bottom w:w="9" w:type="dxa"/>
              <w:right w:w="39" w:type="dxa"/>
            </w:tcMar>
            <w:hideMark/>
          </w:tcPr>
          <w:p w:rsidR="00553106" w:rsidRDefault="00553106">
            <w:pPr>
              <w:ind w:firstLine="0"/>
            </w:pPr>
            <w:r>
              <w:rPr>
                <w:rFonts w:hint="cs"/>
                <w:rtl/>
              </w:rPr>
              <w:t xml:space="preserve">מנכ"ל ארגון חברות הניקיון, ארגון חברות הניקיון בישראל </w:t>
            </w:r>
          </w:p>
        </w:tc>
        <w:tc>
          <w:tcPr>
            <w:tcW w:w="401" w:type="dxa"/>
            <w:tcMar>
              <w:top w:w="9" w:type="dxa"/>
              <w:left w:w="0" w:type="dxa"/>
              <w:bottom w:w="9" w:type="dxa"/>
              <w:right w:w="0" w:type="dxa"/>
            </w:tcMar>
            <w:hideMark/>
          </w:tcPr>
          <w:p w:rsidR="00553106" w:rsidRDefault="00553106">
            <w:pPr>
              <w:ind w:firstLine="0"/>
            </w:pPr>
            <w:r>
              <w:rPr>
                <w:rFonts w:hint="cs"/>
                <w:rtl/>
              </w:rPr>
              <w:t>–</w:t>
            </w:r>
          </w:p>
        </w:tc>
        <w:tc>
          <w:tcPr>
            <w:tcW w:w="2290" w:type="dxa"/>
            <w:tcMar>
              <w:top w:w="9" w:type="dxa"/>
              <w:left w:w="0" w:type="dxa"/>
              <w:bottom w:w="9" w:type="dxa"/>
              <w:right w:w="0" w:type="dxa"/>
            </w:tcMar>
            <w:hideMark/>
          </w:tcPr>
          <w:p w:rsidR="00553106" w:rsidRDefault="00553106">
            <w:pPr>
              <w:ind w:firstLine="0"/>
            </w:pPr>
            <w:r>
              <w:rPr>
                <w:rFonts w:hint="cs"/>
                <w:rtl/>
              </w:rPr>
              <w:t>עמיר נאור</w:t>
            </w:r>
          </w:p>
        </w:tc>
      </w:tr>
      <w:tr w:rsidR="00553106" w:rsidTr="002861FE">
        <w:trPr>
          <w:trHeight w:val="220"/>
        </w:trPr>
        <w:tc>
          <w:tcPr>
            <w:tcW w:w="6420" w:type="dxa"/>
            <w:tcMar>
              <w:top w:w="9" w:type="dxa"/>
              <w:left w:w="39" w:type="dxa"/>
              <w:bottom w:w="9" w:type="dxa"/>
              <w:right w:w="39" w:type="dxa"/>
            </w:tcMar>
            <w:hideMark/>
          </w:tcPr>
          <w:p w:rsidR="00553106" w:rsidRDefault="00553106">
            <w:pPr>
              <w:ind w:firstLine="0"/>
            </w:pPr>
            <w:r>
              <w:rPr>
                <w:rFonts w:hint="cs"/>
                <w:rtl/>
              </w:rPr>
              <w:t>חבר ארגון חברות הניקיון בישראל</w:t>
            </w:r>
          </w:p>
        </w:tc>
        <w:tc>
          <w:tcPr>
            <w:tcW w:w="401" w:type="dxa"/>
            <w:tcMar>
              <w:top w:w="9" w:type="dxa"/>
              <w:left w:w="0" w:type="dxa"/>
              <w:bottom w:w="9" w:type="dxa"/>
              <w:right w:w="0" w:type="dxa"/>
            </w:tcMar>
          </w:tcPr>
          <w:p w:rsidR="00553106" w:rsidRDefault="000E4BD6">
            <w:pPr>
              <w:ind w:firstLine="0"/>
            </w:pPr>
            <w:r>
              <w:rPr>
                <w:rFonts w:hint="cs"/>
                <w:rtl/>
              </w:rPr>
              <w:t>–</w:t>
            </w:r>
          </w:p>
        </w:tc>
        <w:tc>
          <w:tcPr>
            <w:tcW w:w="2290" w:type="dxa"/>
            <w:tcMar>
              <w:top w:w="9" w:type="dxa"/>
              <w:left w:w="0" w:type="dxa"/>
              <w:bottom w:w="9" w:type="dxa"/>
              <w:right w:w="0" w:type="dxa"/>
            </w:tcMar>
            <w:hideMark/>
          </w:tcPr>
          <w:p w:rsidR="00553106" w:rsidRDefault="00553106">
            <w:pPr>
              <w:ind w:firstLine="0"/>
            </w:pPr>
            <w:r>
              <w:rPr>
                <w:rFonts w:hint="cs"/>
                <w:rtl/>
              </w:rPr>
              <w:t>עדי מרוז</w:t>
            </w:r>
          </w:p>
        </w:tc>
      </w:tr>
      <w:tr w:rsidR="00553106" w:rsidTr="002861FE">
        <w:trPr>
          <w:trHeight w:val="220"/>
        </w:trPr>
        <w:tc>
          <w:tcPr>
            <w:tcW w:w="6420" w:type="dxa"/>
            <w:tcMar>
              <w:top w:w="9" w:type="dxa"/>
              <w:left w:w="39" w:type="dxa"/>
              <w:bottom w:w="9" w:type="dxa"/>
              <w:right w:w="39" w:type="dxa"/>
            </w:tcMar>
            <w:hideMark/>
          </w:tcPr>
          <w:p w:rsidR="00553106" w:rsidRDefault="00553106" w:rsidP="002861FE">
            <w:pPr>
              <w:ind w:firstLine="0"/>
            </w:pPr>
            <w:r>
              <w:rPr>
                <w:rFonts w:hint="cs"/>
                <w:rtl/>
              </w:rPr>
              <w:t>נשיא לשכת יועצי המס בישראל</w:t>
            </w:r>
          </w:p>
        </w:tc>
        <w:tc>
          <w:tcPr>
            <w:tcW w:w="401" w:type="dxa"/>
            <w:tcMar>
              <w:top w:w="9" w:type="dxa"/>
              <w:left w:w="0" w:type="dxa"/>
              <w:bottom w:w="9" w:type="dxa"/>
              <w:right w:w="0" w:type="dxa"/>
            </w:tcMar>
          </w:tcPr>
          <w:p w:rsidR="00553106" w:rsidRDefault="000E4BD6">
            <w:pPr>
              <w:ind w:firstLine="0"/>
            </w:pPr>
            <w:r>
              <w:rPr>
                <w:rFonts w:hint="cs"/>
                <w:rtl/>
              </w:rPr>
              <w:t>–</w:t>
            </w:r>
          </w:p>
        </w:tc>
        <w:tc>
          <w:tcPr>
            <w:tcW w:w="2290" w:type="dxa"/>
            <w:tcMar>
              <w:top w:w="9" w:type="dxa"/>
              <w:left w:w="0" w:type="dxa"/>
              <w:bottom w:w="9" w:type="dxa"/>
              <w:right w:w="0" w:type="dxa"/>
            </w:tcMar>
            <w:hideMark/>
          </w:tcPr>
          <w:p w:rsidR="00553106" w:rsidRDefault="00553106">
            <w:pPr>
              <w:ind w:firstLine="0"/>
            </w:pPr>
            <w:r>
              <w:rPr>
                <w:rFonts w:hint="cs"/>
                <w:rtl/>
              </w:rPr>
              <w:t xml:space="preserve">ירון </w:t>
            </w:r>
            <w:proofErr w:type="spellStart"/>
            <w:r>
              <w:rPr>
                <w:rFonts w:hint="cs"/>
                <w:rtl/>
              </w:rPr>
              <w:t>גינדי</w:t>
            </w:r>
            <w:proofErr w:type="spellEnd"/>
          </w:p>
        </w:tc>
      </w:tr>
      <w:tr w:rsidR="00553106" w:rsidTr="002861FE">
        <w:trPr>
          <w:trHeight w:val="220"/>
        </w:trPr>
        <w:tc>
          <w:tcPr>
            <w:tcW w:w="6420" w:type="dxa"/>
            <w:tcMar>
              <w:top w:w="9" w:type="dxa"/>
              <w:left w:w="39" w:type="dxa"/>
              <w:bottom w:w="9" w:type="dxa"/>
              <w:right w:w="39" w:type="dxa"/>
            </w:tcMar>
            <w:hideMark/>
          </w:tcPr>
          <w:p w:rsidR="00553106" w:rsidRDefault="00553106">
            <w:pPr>
              <w:ind w:firstLine="0"/>
            </w:pPr>
            <w:r>
              <w:rPr>
                <w:rFonts w:hint="cs"/>
                <w:rtl/>
              </w:rPr>
              <w:t>ארגון להב</w:t>
            </w:r>
          </w:p>
        </w:tc>
        <w:tc>
          <w:tcPr>
            <w:tcW w:w="401" w:type="dxa"/>
            <w:tcMar>
              <w:top w:w="9" w:type="dxa"/>
              <w:left w:w="0" w:type="dxa"/>
              <w:bottom w:w="9" w:type="dxa"/>
              <w:right w:w="0" w:type="dxa"/>
            </w:tcMar>
          </w:tcPr>
          <w:p w:rsidR="00553106" w:rsidRDefault="000E4BD6">
            <w:pPr>
              <w:ind w:firstLine="0"/>
            </w:pPr>
            <w:r>
              <w:rPr>
                <w:rFonts w:hint="cs"/>
                <w:rtl/>
              </w:rPr>
              <w:t>–</w:t>
            </w:r>
          </w:p>
        </w:tc>
        <w:tc>
          <w:tcPr>
            <w:tcW w:w="2290" w:type="dxa"/>
            <w:tcMar>
              <w:top w:w="9" w:type="dxa"/>
              <w:left w:w="0" w:type="dxa"/>
              <w:bottom w:w="9" w:type="dxa"/>
              <w:right w:w="0" w:type="dxa"/>
            </w:tcMar>
            <w:hideMark/>
          </w:tcPr>
          <w:p w:rsidR="00553106" w:rsidRDefault="00553106">
            <w:pPr>
              <w:ind w:firstLine="0"/>
            </w:pPr>
            <w:r>
              <w:rPr>
                <w:rFonts w:hint="cs"/>
                <w:rtl/>
              </w:rPr>
              <w:t>איתן צחור</w:t>
            </w:r>
          </w:p>
        </w:tc>
      </w:tr>
      <w:tr w:rsidR="00553106" w:rsidTr="002861FE">
        <w:trPr>
          <w:trHeight w:val="220"/>
        </w:trPr>
        <w:tc>
          <w:tcPr>
            <w:tcW w:w="6420" w:type="dxa"/>
            <w:tcMar>
              <w:top w:w="9" w:type="dxa"/>
              <w:left w:w="39" w:type="dxa"/>
              <w:bottom w:w="9" w:type="dxa"/>
              <w:right w:w="39" w:type="dxa"/>
            </w:tcMar>
            <w:hideMark/>
          </w:tcPr>
          <w:p w:rsidR="00553106" w:rsidRDefault="00553106">
            <w:pPr>
              <w:ind w:firstLine="0"/>
            </w:pPr>
            <w:r>
              <w:rPr>
                <w:rFonts w:hint="cs"/>
                <w:rtl/>
                <w:lang w:eastAsia="he-IL"/>
              </w:rPr>
              <w:t>יו"ר הנהלת הארגונים העסקיים בלשכת התיאום</w:t>
            </w:r>
          </w:p>
        </w:tc>
        <w:tc>
          <w:tcPr>
            <w:tcW w:w="401" w:type="dxa"/>
            <w:tcMar>
              <w:top w:w="9" w:type="dxa"/>
              <w:left w:w="0" w:type="dxa"/>
              <w:bottom w:w="9" w:type="dxa"/>
              <w:right w:w="0" w:type="dxa"/>
            </w:tcMar>
          </w:tcPr>
          <w:p w:rsidR="00553106" w:rsidRDefault="000E4BD6">
            <w:pPr>
              <w:ind w:firstLine="0"/>
            </w:pPr>
            <w:r>
              <w:rPr>
                <w:rFonts w:hint="cs"/>
                <w:rtl/>
              </w:rPr>
              <w:t>–</w:t>
            </w:r>
          </w:p>
        </w:tc>
        <w:tc>
          <w:tcPr>
            <w:tcW w:w="2290" w:type="dxa"/>
            <w:tcMar>
              <w:top w:w="9" w:type="dxa"/>
              <w:left w:w="0" w:type="dxa"/>
              <w:bottom w:w="9" w:type="dxa"/>
              <w:right w:w="0" w:type="dxa"/>
            </w:tcMar>
            <w:hideMark/>
          </w:tcPr>
          <w:p w:rsidR="00553106" w:rsidRDefault="00553106">
            <w:pPr>
              <w:ind w:firstLine="0"/>
            </w:pPr>
            <w:r>
              <w:rPr>
                <w:rFonts w:hint="cs"/>
                <w:rtl/>
              </w:rPr>
              <w:t>דובי אמיתי</w:t>
            </w:r>
          </w:p>
        </w:tc>
      </w:tr>
      <w:tr w:rsidR="00553106" w:rsidTr="002861FE">
        <w:trPr>
          <w:trHeight w:val="220"/>
        </w:trPr>
        <w:tc>
          <w:tcPr>
            <w:tcW w:w="6420" w:type="dxa"/>
            <w:tcMar>
              <w:top w:w="9" w:type="dxa"/>
              <w:left w:w="39" w:type="dxa"/>
              <w:bottom w:w="9" w:type="dxa"/>
              <w:right w:w="39" w:type="dxa"/>
            </w:tcMar>
            <w:hideMark/>
          </w:tcPr>
          <w:p w:rsidR="00553106" w:rsidRDefault="00553106">
            <w:pPr>
              <w:ind w:firstLine="0"/>
            </w:pPr>
            <w:r>
              <w:rPr>
                <w:rFonts w:hint="cs"/>
                <w:rtl/>
              </w:rPr>
              <w:t xml:space="preserve">מתנדבת, מעורבות </w:t>
            </w:r>
          </w:p>
        </w:tc>
        <w:tc>
          <w:tcPr>
            <w:tcW w:w="401" w:type="dxa"/>
            <w:tcMar>
              <w:top w:w="9" w:type="dxa"/>
              <w:left w:w="0" w:type="dxa"/>
              <w:bottom w:w="9" w:type="dxa"/>
              <w:right w:w="0" w:type="dxa"/>
            </w:tcMar>
            <w:hideMark/>
          </w:tcPr>
          <w:p w:rsidR="00553106" w:rsidRDefault="00553106">
            <w:pPr>
              <w:ind w:firstLine="0"/>
            </w:pPr>
            <w:r>
              <w:rPr>
                <w:rFonts w:hint="cs"/>
                <w:rtl/>
              </w:rPr>
              <w:t>–</w:t>
            </w:r>
          </w:p>
        </w:tc>
        <w:tc>
          <w:tcPr>
            <w:tcW w:w="2290" w:type="dxa"/>
            <w:tcMar>
              <w:top w:w="9" w:type="dxa"/>
              <w:left w:w="0" w:type="dxa"/>
              <w:bottom w:w="9" w:type="dxa"/>
              <w:right w:w="0" w:type="dxa"/>
            </w:tcMar>
            <w:hideMark/>
          </w:tcPr>
          <w:p w:rsidR="00553106" w:rsidRDefault="00553106">
            <w:pPr>
              <w:ind w:firstLine="0"/>
            </w:pPr>
            <w:r>
              <w:rPr>
                <w:rFonts w:hint="cs"/>
                <w:rtl/>
              </w:rPr>
              <w:t>צביה לוי</w:t>
            </w:r>
          </w:p>
        </w:tc>
      </w:tr>
      <w:tr w:rsidR="00553106" w:rsidTr="002861FE">
        <w:trPr>
          <w:trHeight w:val="220"/>
        </w:trPr>
        <w:tc>
          <w:tcPr>
            <w:tcW w:w="6420" w:type="dxa"/>
            <w:tcMar>
              <w:top w:w="9" w:type="dxa"/>
              <w:left w:w="39" w:type="dxa"/>
              <w:bottom w:w="9" w:type="dxa"/>
              <w:right w:w="39" w:type="dxa"/>
            </w:tcMar>
            <w:hideMark/>
          </w:tcPr>
          <w:p w:rsidR="00553106" w:rsidRDefault="002861FE">
            <w:pPr>
              <w:ind w:firstLine="0"/>
            </w:pPr>
            <w:r>
              <w:rPr>
                <w:rFonts w:hint="cs"/>
                <w:rtl/>
              </w:rPr>
              <w:t>מוזמן/ת</w:t>
            </w:r>
          </w:p>
        </w:tc>
        <w:tc>
          <w:tcPr>
            <w:tcW w:w="401" w:type="dxa"/>
            <w:tcMar>
              <w:top w:w="9" w:type="dxa"/>
              <w:left w:w="0" w:type="dxa"/>
              <w:bottom w:w="9" w:type="dxa"/>
              <w:right w:w="0" w:type="dxa"/>
            </w:tcMar>
            <w:hideMark/>
          </w:tcPr>
          <w:p w:rsidR="00553106" w:rsidRDefault="002861FE">
            <w:pPr>
              <w:ind w:firstLine="0"/>
            </w:pPr>
            <w:r>
              <w:rPr>
                <w:rFonts w:hint="cs"/>
                <w:rtl/>
              </w:rPr>
              <w:t>–</w:t>
            </w:r>
          </w:p>
        </w:tc>
        <w:tc>
          <w:tcPr>
            <w:tcW w:w="2290" w:type="dxa"/>
            <w:tcMar>
              <w:top w:w="9" w:type="dxa"/>
              <w:left w:w="0" w:type="dxa"/>
              <w:bottom w:w="9" w:type="dxa"/>
              <w:right w:w="0" w:type="dxa"/>
            </w:tcMar>
            <w:hideMark/>
          </w:tcPr>
          <w:p w:rsidR="00553106" w:rsidRDefault="00553106">
            <w:pPr>
              <w:ind w:firstLine="0"/>
            </w:pPr>
            <w:r>
              <w:rPr>
                <w:rFonts w:hint="cs"/>
                <w:rtl/>
              </w:rPr>
              <w:t xml:space="preserve">דן מיכאל </w:t>
            </w:r>
            <w:proofErr w:type="spellStart"/>
            <w:r>
              <w:rPr>
                <w:rFonts w:hint="cs"/>
                <w:rtl/>
              </w:rPr>
              <w:t>קדרון</w:t>
            </w:r>
            <w:proofErr w:type="spellEnd"/>
          </w:p>
        </w:tc>
      </w:tr>
      <w:tr w:rsidR="00553106" w:rsidTr="002861FE">
        <w:trPr>
          <w:trHeight w:val="220"/>
        </w:trPr>
        <w:tc>
          <w:tcPr>
            <w:tcW w:w="6420" w:type="dxa"/>
            <w:tcMar>
              <w:top w:w="9" w:type="dxa"/>
              <w:left w:w="39" w:type="dxa"/>
              <w:bottom w:w="9" w:type="dxa"/>
              <w:right w:w="39" w:type="dxa"/>
            </w:tcMar>
            <w:hideMark/>
          </w:tcPr>
          <w:p w:rsidR="00553106" w:rsidRDefault="002861FE">
            <w:pPr>
              <w:ind w:firstLine="0"/>
            </w:pPr>
            <w:r>
              <w:rPr>
                <w:rFonts w:hint="cs"/>
                <w:rtl/>
              </w:rPr>
              <w:t>מוזמן/ת</w:t>
            </w:r>
          </w:p>
        </w:tc>
        <w:tc>
          <w:tcPr>
            <w:tcW w:w="401" w:type="dxa"/>
            <w:tcMar>
              <w:top w:w="9" w:type="dxa"/>
              <w:left w:w="0" w:type="dxa"/>
              <w:bottom w:w="9" w:type="dxa"/>
              <w:right w:w="0" w:type="dxa"/>
            </w:tcMar>
            <w:hideMark/>
          </w:tcPr>
          <w:p w:rsidR="00553106" w:rsidRDefault="002861FE">
            <w:pPr>
              <w:ind w:firstLine="0"/>
            </w:pPr>
            <w:r>
              <w:rPr>
                <w:rFonts w:hint="cs"/>
                <w:rtl/>
              </w:rPr>
              <w:t>–</w:t>
            </w:r>
          </w:p>
        </w:tc>
        <w:tc>
          <w:tcPr>
            <w:tcW w:w="2290" w:type="dxa"/>
            <w:tcMar>
              <w:top w:w="9" w:type="dxa"/>
              <w:left w:w="0" w:type="dxa"/>
              <w:bottom w:w="9" w:type="dxa"/>
              <w:right w:w="0" w:type="dxa"/>
            </w:tcMar>
            <w:hideMark/>
          </w:tcPr>
          <w:p w:rsidR="00553106" w:rsidRDefault="00553106">
            <w:pPr>
              <w:ind w:firstLine="0"/>
            </w:pPr>
            <w:r>
              <w:rPr>
                <w:rFonts w:hint="cs"/>
                <w:rtl/>
              </w:rPr>
              <w:t>דניאל לוי</w:t>
            </w:r>
          </w:p>
        </w:tc>
      </w:tr>
      <w:tr w:rsidR="00553106" w:rsidTr="002861FE">
        <w:trPr>
          <w:trHeight w:val="220"/>
        </w:trPr>
        <w:tc>
          <w:tcPr>
            <w:tcW w:w="6420" w:type="dxa"/>
            <w:tcMar>
              <w:top w:w="9" w:type="dxa"/>
              <w:left w:w="39" w:type="dxa"/>
              <w:bottom w:w="9" w:type="dxa"/>
              <w:right w:w="39" w:type="dxa"/>
            </w:tcMar>
            <w:hideMark/>
          </w:tcPr>
          <w:p w:rsidR="00553106" w:rsidRDefault="00553106">
            <w:pPr>
              <w:ind w:firstLine="0"/>
            </w:pPr>
            <w:r>
              <w:rPr>
                <w:rFonts w:hint="cs"/>
                <w:rtl/>
              </w:rPr>
              <w:t>שדלן/</w:t>
            </w:r>
            <w:proofErr w:type="spellStart"/>
            <w:r>
              <w:rPr>
                <w:rFonts w:hint="cs"/>
                <w:rtl/>
              </w:rPr>
              <w:t>ית</w:t>
            </w:r>
            <w:proofErr w:type="spellEnd"/>
            <w:r>
              <w:rPr>
                <w:rFonts w:hint="cs"/>
                <w:rtl/>
              </w:rPr>
              <w:t xml:space="preserve"> (</w:t>
            </w:r>
            <w:proofErr w:type="spellStart"/>
            <w:r>
              <w:rPr>
                <w:rFonts w:hint="cs"/>
                <w:rtl/>
              </w:rPr>
              <w:t>פוליסי</w:t>
            </w:r>
            <w:proofErr w:type="spellEnd"/>
            <w:r>
              <w:rPr>
                <w:rFonts w:hint="cs"/>
                <w:rtl/>
              </w:rPr>
              <w:t xml:space="preserve"> בע"מ), מייצג/ת את איגוד המסעדות הישראלי</w:t>
            </w:r>
          </w:p>
        </w:tc>
        <w:tc>
          <w:tcPr>
            <w:tcW w:w="401" w:type="dxa"/>
            <w:tcMar>
              <w:top w:w="9" w:type="dxa"/>
              <w:left w:w="0" w:type="dxa"/>
              <w:bottom w:w="9" w:type="dxa"/>
              <w:right w:w="0" w:type="dxa"/>
            </w:tcMar>
            <w:hideMark/>
          </w:tcPr>
          <w:p w:rsidR="00553106" w:rsidRDefault="00553106">
            <w:pPr>
              <w:ind w:firstLine="0"/>
            </w:pPr>
            <w:r>
              <w:rPr>
                <w:rFonts w:hint="cs"/>
                <w:rtl/>
              </w:rPr>
              <w:t>–</w:t>
            </w:r>
          </w:p>
        </w:tc>
        <w:tc>
          <w:tcPr>
            <w:tcW w:w="2290" w:type="dxa"/>
            <w:tcMar>
              <w:top w:w="9" w:type="dxa"/>
              <w:left w:w="0" w:type="dxa"/>
              <w:bottom w:w="9" w:type="dxa"/>
              <w:right w:w="0" w:type="dxa"/>
            </w:tcMar>
            <w:hideMark/>
          </w:tcPr>
          <w:p w:rsidR="00553106" w:rsidRDefault="00553106">
            <w:pPr>
              <w:ind w:firstLine="0"/>
            </w:pPr>
            <w:r>
              <w:rPr>
                <w:rFonts w:hint="cs"/>
                <w:rtl/>
              </w:rPr>
              <w:t>עידית שבתאי סידיס</w:t>
            </w:r>
          </w:p>
        </w:tc>
      </w:tr>
      <w:tr w:rsidR="00553106" w:rsidTr="002861FE">
        <w:trPr>
          <w:trHeight w:val="220"/>
        </w:trPr>
        <w:tc>
          <w:tcPr>
            <w:tcW w:w="6420" w:type="dxa"/>
            <w:tcMar>
              <w:top w:w="9" w:type="dxa"/>
              <w:left w:w="39" w:type="dxa"/>
              <w:bottom w:w="9" w:type="dxa"/>
              <w:right w:w="39" w:type="dxa"/>
            </w:tcMar>
            <w:hideMark/>
          </w:tcPr>
          <w:p w:rsidR="00553106" w:rsidRDefault="00553106">
            <w:pPr>
              <w:ind w:firstLine="0"/>
            </w:pPr>
            <w:r>
              <w:rPr>
                <w:rFonts w:hint="cs"/>
                <w:rtl/>
              </w:rPr>
              <w:t>שדלן/</w:t>
            </w:r>
            <w:proofErr w:type="spellStart"/>
            <w:r>
              <w:rPr>
                <w:rFonts w:hint="cs"/>
                <w:rtl/>
              </w:rPr>
              <w:t>ית</w:t>
            </w:r>
            <w:proofErr w:type="spellEnd"/>
            <w:r>
              <w:rPr>
                <w:rFonts w:hint="cs"/>
                <w:rtl/>
              </w:rPr>
              <w:t xml:space="preserve"> (ברדוגו יועצים), מייצג/ת את ארגון חברות הניקיון בישראל</w:t>
            </w:r>
          </w:p>
        </w:tc>
        <w:tc>
          <w:tcPr>
            <w:tcW w:w="401" w:type="dxa"/>
            <w:tcMar>
              <w:top w:w="9" w:type="dxa"/>
              <w:left w:w="0" w:type="dxa"/>
              <w:bottom w:w="9" w:type="dxa"/>
              <w:right w:w="0" w:type="dxa"/>
            </w:tcMar>
            <w:hideMark/>
          </w:tcPr>
          <w:p w:rsidR="00553106" w:rsidRDefault="00553106">
            <w:pPr>
              <w:ind w:firstLine="0"/>
            </w:pPr>
            <w:r>
              <w:rPr>
                <w:rFonts w:hint="cs"/>
                <w:rtl/>
              </w:rPr>
              <w:t>–</w:t>
            </w:r>
          </w:p>
        </w:tc>
        <w:tc>
          <w:tcPr>
            <w:tcW w:w="2290" w:type="dxa"/>
            <w:tcMar>
              <w:top w:w="9" w:type="dxa"/>
              <w:left w:w="0" w:type="dxa"/>
              <w:bottom w:w="9" w:type="dxa"/>
              <w:right w:w="0" w:type="dxa"/>
            </w:tcMar>
            <w:hideMark/>
          </w:tcPr>
          <w:p w:rsidR="00553106" w:rsidRDefault="00553106">
            <w:pPr>
              <w:ind w:firstLine="0"/>
            </w:pPr>
            <w:r>
              <w:rPr>
                <w:rFonts w:hint="cs"/>
                <w:rtl/>
              </w:rPr>
              <w:t>גל גולן</w:t>
            </w:r>
          </w:p>
        </w:tc>
      </w:tr>
      <w:tr w:rsidR="002861FE" w:rsidTr="002861FE">
        <w:trPr>
          <w:trHeight w:val="220"/>
        </w:trPr>
        <w:tc>
          <w:tcPr>
            <w:tcW w:w="6420" w:type="dxa"/>
            <w:tcMar>
              <w:top w:w="9" w:type="dxa"/>
              <w:left w:w="39" w:type="dxa"/>
              <w:bottom w:w="9" w:type="dxa"/>
              <w:right w:w="39" w:type="dxa"/>
            </w:tcMar>
          </w:tcPr>
          <w:p w:rsidR="002861FE" w:rsidRDefault="002861FE">
            <w:pPr>
              <w:ind w:firstLine="0"/>
              <w:rPr>
                <w:rtl/>
              </w:rPr>
            </w:pPr>
            <w:r>
              <w:rPr>
                <w:rFonts w:hint="cs"/>
                <w:rtl/>
              </w:rPr>
              <w:t>שדלן/</w:t>
            </w:r>
            <w:proofErr w:type="spellStart"/>
            <w:r>
              <w:rPr>
                <w:rFonts w:hint="cs"/>
                <w:rtl/>
              </w:rPr>
              <w:t>ית</w:t>
            </w:r>
            <w:proofErr w:type="spellEnd"/>
            <w:r>
              <w:rPr>
                <w:rFonts w:hint="cs"/>
                <w:rtl/>
              </w:rPr>
              <w:t xml:space="preserve"> (</w:t>
            </w:r>
            <w:proofErr w:type="spellStart"/>
            <w:r>
              <w:rPr>
                <w:rFonts w:hint="cs"/>
                <w:rtl/>
              </w:rPr>
              <w:t>פוליסי</w:t>
            </w:r>
            <w:proofErr w:type="spellEnd"/>
            <w:r>
              <w:rPr>
                <w:rFonts w:hint="cs"/>
                <w:rtl/>
              </w:rPr>
              <w:t xml:space="preserve"> </w:t>
            </w:r>
            <w:proofErr w:type="spellStart"/>
            <w:r>
              <w:rPr>
                <w:rFonts w:hint="cs"/>
                <w:rtl/>
              </w:rPr>
              <w:t>בע</w:t>
            </w:r>
            <w:proofErr w:type="spellEnd"/>
            <w:r>
              <w:rPr>
                <w:rFonts w:hint="cs"/>
                <w:rtl/>
              </w:rPr>
              <w:t>''מ) מייצג/ת את איגוד המסעדות הישראלי</w:t>
            </w:r>
          </w:p>
        </w:tc>
        <w:tc>
          <w:tcPr>
            <w:tcW w:w="401" w:type="dxa"/>
            <w:tcMar>
              <w:top w:w="9" w:type="dxa"/>
              <w:left w:w="0" w:type="dxa"/>
              <w:bottom w:w="9" w:type="dxa"/>
              <w:right w:w="0" w:type="dxa"/>
            </w:tcMar>
          </w:tcPr>
          <w:p w:rsidR="002861FE" w:rsidRDefault="002861FE">
            <w:pPr>
              <w:ind w:firstLine="0"/>
              <w:rPr>
                <w:rtl/>
              </w:rPr>
            </w:pPr>
            <w:r>
              <w:rPr>
                <w:rFonts w:hint="cs"/>
                <w:rtl/>
              </w:rPr>
              <w:t>–</w:t>
            </w:r>
          </w:p>
        </w:tc>
        <w:tc>
          <w:tcPr>
            <w:tcW w:w="2290" w:type="dxa"/>
            <w:tcMar>
              <w:top w:w="9" w:type="dxa"/>
              <w:left w:w="0" w:type="dxa"/>
              <w:bottom w:w="9" w:type="dxa"/>
              <w:right w:w="0" w:type="dxa"/>
            </w:tcMar>
          </w:tcPr>
          <w:p w:rsidR="002861FE" w:rsidRDefault="002861FE">
            <w:pPr>
              <w:ind w:firstLine="0"/>
              <w:rPr>
                <w:rtl/>
              </w:rPr>
            </w:pPr>
            <w:r>
              <w:rPr>
                <w:rFonts w:hint="cs"/>
                <w:rtl/>
              </w:rPr>
              <w:t>גילית רובינשטיין</w:t>
            </w:r>
          </w:p>
        </w:tc>
      </w:tr>
    </w:tbl>
    <w:p w:rsidR="00553106" w:rsidRDefault="00553106" w:rsidP="00553106">
      <w:pPr>
        <w:ind w:firstLine="0"/>
        <w:rPr>
          <w:rtl/>
        </w:rPr>
      </w:pPr>
    </w:p>
    <w:p w:rsidR="00553106" w:rsidRDefault="00553106" w:rsidP="00553106">
      <w:pPr>
        <w:ind w:firstLine="0"/>
        <w:outlineLvl w:val="1"/>
        <w:rPr>
          <w:rtl/>
        </w:rPr>
      </w:pPr>
      <w:r>
        <w:rPr>
          <w:rFonts w:hint="cs"/>
          <w:b/>
          <w:bCs/>
          <w:u w:val="single"/>
          <w:rtl/>
        </w:rPr>
        <w:t>ייעוץ משפטי:</w:t>
      </w:r>
      <w:r>
        <w:rPr>
          <w:rFonts w:hint="cs"/>
          <w:rtl/>
        </w:rPr>
        <w:t xml:space="preserve"> </w:t>
      </w:r>
    </w:p>
    <w:p w:rsidR="00553106" w:rsidRDefault="00553106" w:rsidP="00553106">
      <w:pPr>
        <w:ind w:firstLine="0"/>
        <w:rPr>
          <w:rtl/>
        </w:rPr>
      </w:pPr>
      <w:r>
        <w:rPr>
          <w:rFonts w:hint="cs"/>
          <w:rtl/>
        </w:rPr>
        <w:t>שגית אפיק</w:t>
      </w:r>
    </w:p>
    <w:p w:rsidR="00553106" w:rsidRDefault="00553106" w:rsidP="00553106">
      <w:pPr>
        <w:ind w:firstLine="0"/>
      </w:pPr>
    </w:p>
    <w:p w:rsidR="00553106" w:rsidRDefault="00553106" w:rsidP="00553106">
      <w:pPr>
        <w:ind w:firstLine="0"/>
        <w:outlineLvl w:val="1"/>
        <w:rPr>
          <w:rtl/>
        </w:rPr>
      </w:pPr>
      <w:r>
        <w:rPr>
          <w:rFonts w:hint="cs"/>
          <w:b/>
          <w:bCs/>
          <w:u w:val="single"/>
          <w:rtl/>
        </w:rPr>
        <w:t>מנהל/ת הוועדה:</w:t>
      </w:r>
    </w:p>
    <w:p w:rsidR="00553106" w:rsidRDefault="00553106" w:rsidP="00553106">
      <w:pPr>
        <w:ind w:firstLine="0"/>
        <w:rPr>
          <w:u w:val="single"/>
          <w:rtl/>
        </w:rPr>
      </w:pPr>
      <w:r>
        <w:rPr>
          <w:rFonts w:hint="cs"/>
          <w:rtl/>
        </w:rPr>
        <w:t>טמיר כהן</w:t>
      </w:r>
    </w:p>
    <w:p w:rsidR="00553106" w:rsidRDefault="00553106" w:rsidP="00553106">
      <w:pPr>
        <w:ind w:firstLine="0"/>
      </w:pPr>
    </w:p>
    <w:p w:rsidR="00553106" w:rsidRDefault="00553106" w:rsidP="00553106">
      <w:pPr>
        <w:ind w:firstLine="0"/>
        <w:outlineLvl w:val="1"/>
        <w:rPr>
          <w:rtl/>
        </w:rPr>
      </w:pPr>
      <w:r>
        <w:rPr>
          <w:rFonts w:hint="cs"/>
          <w:b/>
          <w:bCs/>
          <w:u w:val="single"/>
          <w:rtl/>
        </w:rPr>
        <w:t>רישום פרלמנטרי:</w:t>
      </w:r>
    </w:p>
    <w:p w:rsidR="00553106" w:rsidRDefault="00553106" w:rsidP="00553106">
      <w:pPr>
        <w:ind w:firstLine="0"/>
        <w:rPr>
          <w:rtl/>
        </w:rPr>
      </w:pPr>
      <w:r>
        <w:rPr>
          <w:rFonts w:hint="cs"/>
          <w:rtl/>
        </w:rPr>
        <w:t>אושרה עצידה</w:t>
      </w:r>
    </w:p>
    <w:sdt>
      <w:sdtPr>
        <w:rPr>
          <w:rFonts w:hint="cs"/>
          <w:rtl/>
        </w:rPr>
        <w:alias w:val="נושא"/>
        <w:tag w:val="&lt;ID&gt;594491&lt;/ID&gt;&lt;Name&gt;8. ישיבת ועדת הכספים&lt;/Name&gt;&lt;Data&gt;ישיבת ועדת"/>
        <w:id w:val="-1855955654"/>
        <w:placeholder>
          <w:docPart w:val="9ECD308E5FF0400BA9C46C6706B94D74"/>
        </w:placeholder>
      </w:sdtPr>
      <w:sdtEndPr/>
      <w:sdtContent>
        <w:p w:rsidR="00553106" w:rsidRDefault="00553106" w:rsidP="00553106">
          <w:pPr>
            <w:pStyle w:val="a7"/>
            <w:rPr>
              <w:rtl/>
            </w:rPr>
          </w:pPr>
        </w:p>
        <w:p w:rsidR="00553106" w:rsidRDefault="00553106" w:rsidP="00553106">
          <w:pPr>
            <w:pStyle w:val="a7"/>
            <w:rPr>
              <w:rtl/>
            </w:rPr>
          </w:pPr>
          <w:r>
            <w:rPr>
              <w:rFonts w:hint="cs"/>
              <w:rtl/>
            </w:rPr>
            <w:t>הצעת מתווה לתשלום חובות בגין גבייה רטרואקטיבית של היטל העבודה למבקשי מקלט בעלי אישור שהייה זמני</w:t>
          </w:r>
        </w:p>
      </w:sdtContent>
    </w:sdt>
    <w:p w:rsidR="00553106" w:rsidRDefault="00553106" w:rsidP="00553106">
      <w:pPr>
        <w:ind w:firstLine="0"/>
        <w:rPr>
          <w:rFonts w:hint="cs"/>
          <w:rtl/>
        </w:rPr>
      </w:pPr>
      <w:bookmarkStart w:id="0" w:name="_GoBack"/>
      <w:bookmarkEnd w:id="0"/>
    </w:p>
    <w:p w:rsidR="00553106" w:rsidRDefault="00553106" w:rsidP="00553106">
      <w:pPr>
        <w:rPr>
          <w:rtl/>
        </w:rPr>
      </w:pPr>
      <w:bookmarkStart w:id="1" w:name="_ETM_Q1_365947"/>
      <w:bookmarkEnd w:id="1"/>
    </w:p>
    <w:p w:rsidR="00D76804" w:rsidRDefault="00690467" w:rsidP="00690467">
      <w:pPr>
        <w:pStyle w:val="af8"/>
        <w:keepNext/>
        <w:rPr>
          <w:rtl/>
        </w:rPr>
      </w:pPr>
      <w:bookmarkStart w:id="2" w:name="_ETM_Q1_312804"/>
      <w:bookmarkEnd w:id="2"/>
      <w:r>
        <w:rPr>
          <w:rtl/>
        </w:rPr>
        <w:t>היו"ר משה גפני:</w:t>
      </w:r>
    </w:p>
    <w:p w:rsidR="00690467" w:rsidRDefault="00690467" w:rsidP="00690467">
      <w:pPr>
        <w:ind w:firstLine="0"/>
        <w:rPr>
          <w:rtl/>
        </w:rPr>
      </w:pPr>
    </w:p>
    <w:p w:rsidR="00553106" w:rsidRDefault="00553106" w:rsidP="00553106">
      <w:pPr>
        <w:rPr>
          <w:rtl/>
        </w:rPr>
      </w:pPr>
      <w:bookmarkStart w:id="3" w:name="_ETM_Q1_366244"/>
      <w:bookmarkEnd w:id="3"/>
      <w:r>
        <w:rPr>
          <w:rFonts w:hint="cs"/>
          <w:rtl/>
        </w:rPr>
        <w:t xml:space="preserve">אנחנו עוברים עכשיו לדון </w:t>
      </w:r>
      <w:sdt>
        <w:sdtPr>
          <w:rPr>
            <w:rFonts w:hint="cs"/>
            <w:rtl/>
          </w:rPr>
          <w:alias w:val="נושא"/>
          <w:tag w:val="&lt;ID&gt;594491&lt;/ID&gt;&lt;Name&gt;8. ישיבת ועדת הכספים&lt;/Name&gt;&lt;Data&gt;ישיבת ועדת"/>
          <w:id w:val="-597938083"/>
          <w:placeholder>
            <w:docPart w:val="9EF46142283B42F39D8850C41D4D4D19"/>
          </w:placeholder>
        </w:sdtPr>
        <w:sdtEndPr/>
        <w:sdtContent>
          <w:r>
            <w:rPr>
              <w:rFonts w:hint="cs"/>
              <w:rtl/>
            </w:rPr>
            <w:t>בהצעת מתווה לתשלום חובות בגין גבייה רטרואקטיבית של היטל העבודה למבקשי מקלט בעלי אישור שהייה זמני</w:t>
          </w:r>
          <w:bookmarkStart w:id="4" w:name="_ETM_Q1_385015"/>
          <w:bookmarkEnd w:id="4"/>
          <w:r>
            <w:rPr>
              <w:rFonts w:hint="cs"/>
              <w:rtl/>
            </w:rPr>
            <w:t>.</w:t>
          </w:r>
        </w:sdtContent>
      </w:sdt>
      <w:r>
        <w:rPr>
          <w:rFonts w:hint="cs"/>
          <w:rtl/>
        </w:rPr>
        <w:t xml:space="preserve"> אנחנו קיימנו על זה כבר מספר </w:t>
      </w:r>
      <w:bookmarkStart w:id="5" w:name="_ETM_Q1_385026"/>
      <w:bookmarkEnd w:id="5"/>
      <w:r>
        <w:rPr>
          <w:rFonts w:hint="cs"/>
          <w:rtl/>
        </w:rPr>
        <w:t xml:space="preserve">דיונים וניהלנו כל מיני שיחות. מירי, אני רוצה שתגידי את </w:t>
      </w:r>
      <w:bookmarkStart w:id="6" w:name="_ETM_Q1_393299"/>
      <w:bookmarkEnd w:id="6"/>
      <w:r>
        <w:rPr>
          <w:rFonts w:hint="cs"/>
          <w:rtl/>
        </w:rPr>
        <w:t xml:space="preserve">המתווה, אבל אני רוצה להגיד את העיקרון שעליו דיברנו </w:t>
      </w:r>
      <w:bookmarkStart w:id="7" w:name="_ETM_Q1_393555"/>
      <w:bookmarkEnd w:id="7"/>
      <w:r>
        <w:rPr>
          <w:rFonts w:hint="cs"/>
          <w:rtl/>
        </w:rPr>
        <w:t>גם בישיבה הקודמת, גם בשיחות שהיו לנו.</w:t>
      </w:r>
    </w:p>
    <w:p w:rsidR="00553106" w:rsidRDefault="00553106" w:rsidP="00553106">
      <w:pPr>
        <w:rPr>
          <w:rtl/>
        </w:rPr>
      </w:pPr>
      <w:bookmarkStart w:id="8" w:name="_ETM_Q1_401180"/>
      <w:bookmarkEnd w:id="8"/>
    </w:p>
    <w:p w:rsidR="00553106" w:rsidRDefault="00553106" w:rsidP="00553106">
      <w:pPr>
        <w:rPr>
          <w:rtl/>
        </w:rPr>
      </w:pPr>
      <w:r>
        <w:rPr>
          <w:rFonts w:hint="cs"/>
          <w:rtl/>
        </w:rPr>
        <w:t>א</w:t>
      </w:r>
      <w:bookmarkStart w:id="9" w:name="_ETM_Q1_401582"/>
      <w:bookmarkEnd w:id="9"/>
      <w:r>
        <w:rPr>
          <w:rFonts w:hint="cs"/>
          <w:rtl/>
        </w:rPr>
        <w:t xml:space="preserve">נחנו רוצים </w:t>
      </w:r>
      <w:bookmarkStart w:id="10" w:name="_ETM_Q1_404043"/>
      <w:bookmarkEnd w:id="10"/>
      <w:r>
        <w:rPr>
          <w:rFonts w:hint="cs"/>
          <w:rtl/>
        </w:rPr>
        <w:t xml:space="preserve">מתווה מחולק לשלושה: החלק הראשון זה של הגדולים, מעל </w:t>
      </w:r>
      <w:bookmarkStart w:id="11" w:name="_ETM_Q1_407937"/>
      <w:bookmarkEnd w:id="11"/>
      <w:r>
        <w:rPr>
          <w:rFonts w:hint="cs"/>
          <w:rtl/>
        </w:rPr>
        <w:t xml:space="preserve">20 מיליון שקל, נדמה לי. אני לא נכנס לפרטים, אני </w:t>
      </w:r>
      <w:bookmarkStart w:id="12" w:name="_ETM_Q1_409681"/>
      <w:bookmarkEnd w:id="12"/>
      <w:r>
        <w:rPr>
          <w:rFonts w:hint="cs"/>
          <w:rtl/>
        </w:rPr>
        <w:t xml:space="preserve">מבקש שאת תגידי כי המתווה הוא שלכם. מעל 20 </w:t>
      </w:r>
      <w:bookmarkStart w:id="13" w:name="_ETM_Q1_414575"/>
      <w:bookmarkEnd w:id="13"/>
      <w:r>
        <w:rPr>
          <w:rFonts w:hint="cs"/>
          <w:rtl/>
        </w:rPr>
        <w:t>מיליון שקל יצטרכו לתת 45% במזומן.</w:t>
      </w:r>
    </w:p>
    <w:p w:rsidR="00553106" w:rsidRDefault="00553106" w:rsidP="00553106">
      <w:pPr>
        <w:rPr>
          <w:rtl/>
        </w:rPr>
      </w:pPr>
      <w:bookmarkStart w:id="14" w:name="_ETM_Q1_419493"/>
      <w:bookmarkEnd w:id="14"/>
    </w:p>
    <w:bookmarkStart w:id="15" w:name="_ETM_Q1_419889" w:displacedByCustomXml="next"/>
    <w:bookmarkEnd w:id="15" w:displacedByCustomXml="next"/>
    <w:bookmarkStart w:id="16" w:name="_ETM_Q1_420965" w:displacedByCustomXml="next"/>
    <w:bookmarkEnd w:id="16" w:displacedByCustomXml="next"/>
    <w:sdt>
      <w:sdtPr>
        <w:rPr>
          <w:rFonts w:hint="cs"/>
          <w:rtl/>
        </w:rPr>
        <w:alias w:val="דובר"/>
        <w:tag w:val="&lt;ID&gt;5520&lt;/ID&gt;&lt;Name&gt;פורר עודד - ישראל ביתנו&lt;/Name&gt;&lt;Data&gt;עודד פורר"/>
        <w:id w:val="1069848657"/>
        <w:placeholder>
          <w:docPart w:val="F9B4015DC7354AFC9ABBEB6D51FDF99A"/>
        </w:placeholder>
      </w:sdtPr>
      <w:sdtEndPr/>
      <w:sdtContent>
        <w:p w:rsidR="00553106" w:rsidRDefault="00553106" w:rsidP="00553106">
          <w:pPr>
            <w:pStyle w:val="a5"/>
            <w:keepNext/>
            <w:rPr>
              <w:rtl/>
            </w:rPr>
          </w:pPr>
          <w:r>
            <w:rPr>
              <w:rFonts w:hint="cs"/>
              <w:rtl/>
            </w:rPr>
            <w:t>עודד פורר (ישראל ביתנו):</w:t>
          </w:r>
        </w:p>
      </w:sdtContent>
    </w:sdt>
    <w:p w:rsidR="00553106" w:rsidRDefault="00553106" w:rsidP="00553106">
      <w:pPr>
        <w:pStyle w:val="KeepWithNext"/>
        <w:rPr>
          <w:rtl/>
        </w:rPr>
      </w:pPr>
    </w:p>
    <w:p w:rsidR="00553106" w:rsidRDefault="00553106" w:rsidP="00553106">
      <w:pPr>
        <w:rPr>
          <w:rtl/>
        </w:rPr>
      </w:pPr>
      <w:r>
        <w:rPr>
          <w:rFonts w:hint="cs"/>
          <w:rtl/>
        </w:rPr>
        <w:t xml:space="preserve">היא אומרת או אתה </w:t>
      </w:r>
      <w:bookmarkStart w:id="17" w:name="_ETM_Q1_425909"/>
      <w:bookmarkEnd w:id="17"/>
      <w:r>
        <w:rPr>
          <w:rFonts w:hint="cs"/>
          <w:rtl/>
        </w:rPr>
        <w:t xml:space="preserve">אומר? </w:t>
      </w:r>
      <w:bookmarkStart w:id="18" w:name="_ETM_Q1_423304"/>
      <w:bookmarkEnd w:id="18"/>
      <w:r>
        <w:rPr>
          <w:rFonts w:hint="cs"/>
          <w:rtl/>
        </w:rPr>
        <w:t>כי אני לא מכיר את המתווה.</w:t>
      </w:r>
    </w:p>
    <w:p w:rsidR="00553106" w:rsidRDefault="00553106" w:rsidP="00553106">
      <w:pPr>
        <w:rPr>
          <w:rtl/>
        </w:rPr>
      </w:pPr>
      <w:bookmarkStart w:id="19" w:name="_ETM_Q1_421330"/>
      <w:bookmarkEnd w:id="19"/>
    </w:p>
    <w:bookmarkStart w:id="20" w:name="_ETM_Q1_421620" w:displacedByCustomXml="next"/>
    <w:bookmarkEnd w:id="20" w:displacedByCustomXml="next"/>
    <w:sdt>
      <w:sdtPr>
        <w:rPr>
          <w:rFonts w:hint="cs"/>
          <w:rtl/>
        </w:rPr>
        <w:alias w:val="יור"/>
        <w:tag w:val="&lt;ID&gt;4762&lt;/ID&gt;&lt;Name&gt;משה גפני - יו&quot;רַ&lt;/Name&gt;&lt;Data&gt;משה גפני&lt;/Data&gt;&lt;"/>
        <w:id w:val="1514421988"/>
        <w:placeholder>
          <w:docPart w:val="F9B4015DC7354AFC9ABBEB6D51FDF99A"/>
        </w:placeholder>
      </w:sdtPr>
      <w:sdtEndPr/>
      <w:sdtContent>
        <w:p w:rsidR="00553106" w:rsidRDefault="00553106" w:rsidP="00553106">
          <w:pPr>
            <w:pStyle w:val="af8"/>
            <w:keepNext/>
            <w:rPr>
              <w:rtl/>
            </w:rPr>
          </w:pPr>
          <w:r>
            <w:rPr>
              <w:rFonts w:hint="cs"/>
              <w:rtl/>
            </w:rPr>
            <w:t>היו"ר משה גפני:</w:t>
          </w:r>
        </w:p>
      </w:sdtContent>
    </w:sdt>
    <w:p w:rsidR="00553106" w:rsidRDefault="00553106" w:rsidP="00553106">
      <w:pPr>
        <w:pStyle w:val="KeepWithNext"/>
        <w:rPr>
          <w:rtl/>
        </w:rPr>
      </w:pPr>
    </w:p>
    <w:p w:rsidR="00553106" w:rsidRDefault="00553106" w:rsidP="00553106">
      <w:pPr>
        <w:rPr>
          <w:rtl/>
        </w:rPr>
      </w:pPr>
      <w:r>
        <w:rPr>
          <w:rFonts w:hint="cs"/>
          <w:rtl/>
        </w:rPr>
        <w:t xml:space="preserve">אני מדבר כללית, לא נכנס. היא תגיד את כל הפרטים. </w:t>
      </w:r>
    </w:p>
    <w:p w:rsidR="00553106" w:rsidRDefault="00553106" w:rsidP="00553106">
      <w:pPr>
        <w:rPr>
          <w:rtl/>
        </w:rPr>
      </w:pPr>
      <w:bookmarkStart w:id="21" w:name="_ETM_Q1_424740"/>
      <w:bookmarkEnd w:id="21"/>
    </w:p>
    <w:p w:rsidR="00553106" w:rsidRDefault="00553106" w:rsidP="00553106">
      <w:pPr>
        <w:rPr>
          <w:rtl/>
        </w:rPr>
      </w:pPr>
      <w:bookmarkStart w:id="22" w:name="_ETM_Q1_425029"/>
      <w:bookmarkEnd w:id="22"/>
      <w:r>
        <w:rPr>
          <w:rFonts w:hint="cs"/>
          <w:rtl/>
        </w:rPr>
        <w:t xml:space="preserve">5% בכל מקרה משאירים לסוף, לחודש ה-37 כשיש פריסה של 36 חודשים </w:t>
      </w:r>
      <w:bookmarkStart w:id="23" w:name="_ETM_Q1_428387"/>
      <w:bookmarkEnd w:id="23"/>
      <w:r>
        <w:rPr>
          <w:rFonts w:hint="cs"/>
          <w:rtl/>
        </w:rPr>
        <w:t xml:space="preserve">שזה </w:t>
      </w:r>
      <w:bookmarkStart w:id="24" w:name="_ETM_Q1_433275"/>
      <w:bookmarkEnd w:id="24"/>
      <w:r>
        <w:rPr>
          <w:rFonts w:hint="cs"/>
          <w:rtl/>
        </w:rPr>
        <w:t>כבר אמרתם להם גם לפני הדיונים כאן, אבל אנחנו הי</w:t>
      </w:r>
      <w:bookmarkStart w:id="25" w:name="_ETM_Q1_442602"/>
      <w:bookmarkEnd w:id="25"/>
      <w:r>
        <w:rPr>
          <w:rFonts w:hint="cs"/>
          <w:rtl/>
        </w:rPr>
        <w:t xml:space="preserve">ום ביחד. זאת אומרת, מה שאמרתם גם אנחנו אמרנו, ומה </w:t>
      </w:r>
      <w:bookmarkStart w:id="26" w:name="_ETM_Q1_444527"/>
      <w:bookmarkEnd w:id="26"/>
      <w:r>
        <w:rPr>
          <w:rFonts w:hint="cs"/>
          <w:rtl/>
        </w:rPr>
        <w:t xml:space="preserve">שאמרנו גם אתם אמרתם - לא חשוב, הכנסנו לשם </w:t>
      </w:r>
      <w:bookmarkStart w:id="27" w:name="_ETM_Q1_448789"/>
      <w:bookmarkEnd w:id="27"/>
      <w:r>
        <w:rPr>
          <w:rFonts w:hint="cs"/>
          <w:rtl/>
        </w:rPr>
        <w:t>עוד כמה דברים.</w:t>
      </w:r>
    </w:p>
    <w:p w:rsidR="00553106" w:rsidRDefault="00553106" w:rsidP="00553106">
      <w:pPr>
        <w:rPr>
          <w:rtl/>
        </w:rPr>
      </w:pPr>
      <w:bookmarkStart w:id="28" w:name="_ETM_Q1_450421"/>
      <w:bookmarkEnd w:id="28"/>
    </w:p>
    <w:p w:rsidR="00553106" w:rsidRDefault="00553106" w:rsidP="00553106">
      <w:pPr>
        <w:rPr>
          <w:rtl/>
        </w:rPr>
      </w:pPr>
      <w:bookmarkStart w:id="29" w:name="_ETM_Q1_450823"/>
      <w:bookmarkEnd w:id="29"/>
      <w:r>
        <w:rPr>
          <w:rFonts w:hint="cs"/>
          <w:rtl/>
        </w:rPr>
        <w:t xml:space="preserve">בין 5 מיליון ל-20 מיליון – שם זה </w:t>
      </w:r>
      <w:bookmarkStart w:id="30" w:name="_ETM_Q1_451927"/>
      <w:bookmarkEnd w:id="30"/>
      <w:r>
        <w:rPr>
          <w:rFonts w:hint="cs"/>
          <w:rtl/>
        </w:rPr>
        <w:t xml:space="preserve">יהיה עם פריסה גדולה יותר. </w:t>
      </w:r>
    </w:p>
    <w:p w:rsidR="00553106" w:rsidRDefault="00553106" w:rsidP="00553106">
      <w:pPr>
        <w:ind w:firstLine="0"/>
        <w:rPr>
          <w:rtl/>
        </w:rPr>
      </w:pPr>
      <w:bookmarkStart w:id="31" w:name="_ETM_Q1_454696"/>
      <w:bookmarkStart w:id="32" w:name="_ETM_Q1_454981"/>
      <w:bookmarkStart w:id="33" w:name="_ETM_Q1_455848"/>
      <w:bookmarkEnd w:id="31"/>
      <w:bookmarkEnd w:id="32"/>
      <w:bookmarkEnd w:id="33"/>
    </w:p>
    <w:bookmarkStart w:id="34" w:name="_ETM_Q1_457017" w:displacedByCustomXml="next"/>
    <w:bookmarkEnd w:id="34" w:displacedByCustomXml="next"/>
    <w:bookmarkStart w:id="35" w:name="_ETM_Q1_453120" w:displacedByCustomXml="next"/>
    <w:bookmarkEnd w:id="35" w:displacedByCustomXml="next"/>
    <w:sdt>
      <w:sdtPr>
        <w:rPr>
          <w:rFonts w:hint="cs"/>
          <w:rtl/>
        </w:rPr>
        <w:alias w:val="אורח"/>
        <w:tag w:val="&lt;ID&gt;&lt;/ID&gt;&lt;Name&gt;מירי סביון&lt;/Name&gt;&lt;Shortcut&gt;מירי&lt;/Shortcut&gt;&lt;Title&gt;"/>
        <w:id w:val="881749196"/>
        <w:placeholder>
          <w:docPart w:val="F9B4015DC7354AFC9ABBEB6D51FDF99A"/>
        </w:placeholder>
      </w:sdtPr>
      <w:sdtEndPr/>
      <w:sdtContent>
        <w:p w:rsidR="00553106" w:rsidRDefault="00553106" w:rsidP="00553106">
          <w:pPr>
            <w:pStyle w:val="afb"/>
            <w:keepNext/>
            <w:rPr>
              <w:rtl/>
            </w:rPr>
          </w:pPr>
          <w:r>
            <w:rPr>
              <w:rFonts w:hint="cs"/>
              <w:rtl/>
            </w:rPr>
            <w:t>מירי סביון:</w:t>
          </w:r>
        </w:p>
      </w:sdtContent>
    </w:sdt>
    <w:p w:rsidR="00553106" w:rsidRDefault="00553106" w:rsidP="00553106">
      <w:pPr>
        <w:pStyle w:val="KeepWithNext"/>
        <w:rPr>
          <w:rtl/>
        </w:rPr>
      </w:pPr>
    </w:p>
    <w:p w:rsidR="00553106" w:rsidRDefault="00553106" w:rsidP="00553106">
      <w:pPr>
        <w:rPr>
          <w:rtl/>
        </w:rPr>
      </w:pPr>
      <w:r>
        <w:rPr>
          <w:rFonts w:hint="cs"/>
          <w:rtl/>
        </w:rPr>
        <w:t xml:space="preserve">אנחנו לא מגדילים את הפריסה </w:t>
      </w:r>
      <w:bookmarkStart w:id="36" w:name="_ETM_Q1_462897"/>
      <w:bookmarkEnd w:id="36"/>
      <w:r>
        <w:rPr>
          <w:rFonts w:hint="cs"/>
          <w:rtl/>
        </w:rPr>
        <w:t>מעבר ל-36</w:t>
      </w:r>
    </w:p>
    <w:p w:rsidR="00553106" w:rsidRDefault="00553106" w:rsidP="00553106">
      <w:pPr>
        <w:rPr>
          <w:rtl/>
        </w:rPr>
      </w:pPr>
      <w:bookmarkStart w:id="37" w:name="_ETM_Q1_458923"/>
      <w:bookmarkEnd w:id="37"/>
    </w:p>
    <w:bookmarkStart w:id="38" w:name="_ETM_Q1_459212" w:displacedByCustomXml="next"/>
    <w:bookmarkEnd w:id="38" w:displacedByCustomXml="next"/>
    <w:sdt>
      <w:sdtPr>
        <w:rPr>
          <w:rFonts w:hint="cs"/>
          <w:rtl/>
        </w:rPr>
        <w:alias w:val="יור"/>
        <w:tag w:val="&lt;ID&gt;4762&lt;/ID&gt;&lt;Name&gt;משה גפני - יו&quot;רַ&lt;/Name&gt;&lt;Data&gt;משה גפני&lt;/Data&gt;&lt;"/>
        <w:id w:val="-806388303"/>
        <w:placeholder>
          <w:docPart w:val="F9B4015DC7354AFC9ABBEB6D51FDF99A"/>
        </w:placeholder>
      </w:sdtPr>
      <w:sdtEndPr/>
      <w:sdtContent>
        <w:p w:rsidR="00553106" w:rsidRDefault="00553106" w:rsidP="00553106">
          <w:pPr>
            <w:pStyle w:val="af8"/>
            <w:keepNext/>
            <w:rPr>
              <w:rtl/>
            </w:rPr>
          </w:pPr>
          <w:r>
            <w:rPr>
              <w:rFonts w:hint="cs"/>
              <w:rtl/>
            </w:rPr>
            <w:t>היו"ר משה גפני:</w:t>
          </w:r>
        </w:p>
      </w:sdtContent>
    </w:sdt>
    <w:p w:rsidR="00553106" w:rsidRDefault="00553106" w:rsidP="00553106">
      <w:pPr>
        <w:pStyle w:val="KeepWithNext"/>
        <w:rPr>
          <w:rtl/>
        </w:rPr>
      </w:pPr>
    </w:p>
    <w:p w:rsidR="00553106" w:rsidRDefault="00553106" w:rsidP="00553106">
      <w:pPr>
        <w:rPr>
          <w:rtl/>
        </w:rPr>
      </w:pPr>
      <w:r>
        <w:rPr>
          <w:rFonts w:hint="cs"/>
          <w:rtl/>
        </w:rPr>
        <w:t xml:space="preserve">לא, בסדר. אבל האחוזים יהיו פחות. </w:t>
      </w:r>
      <w:bookmarkStart w:id="39" w:name="_ETM_Q1_466650"/>
      <w:bookmarkEnd w:id="39"/>
      <w:r>
        <w:rPr>
          <w:rFonts w:hint="cs"/>
          <w:rtl/>
        </w:rPr>
        <w:t>המזומן יהיה פחות והפריסה היא 36 חודשים בכל מקרה.</w:t>
      </w:r>
    </w:p>
    <w:p w:rsidR="00553106" w:rsidRDefault="00553106" w:rsidP="00553106">
      <w:pPr>
        <w:ind w:firstLine="0"/>
        <w:rPr>
          <w:rtl/>
        </w:rPr>
      </w:pPr>
      <w:bookmarkStart w:id="40" w:name="_ETM_Q1_467602"/>
      <w:bookmarkStart w:id="41" w:name="_ETM_Q1_467856"/>
      <w:bookmarkEnd w:id="40"/>
      <w:bookmarkEnd w:id="41"/>
    </w:p>
    <w:bookmarkStart w:id="42" w:name="_ETM_Q1_470002" w:displacedByCustomXml="next"/>
    <w:bookmarkEnd w:id="42" w:displacedByCustomXml="next"/>
    <w:sdt>
      <w:sdtPr>
        <w:rPr>
          <w:rFonts w:hint="cs"/>
          <w:rtl/>
        </w:rPr>
        <w:alias w:val="דובר"/>
        <w:tag w:val="&lt;ID&gt;5520&lt;/ID&gt;&lt;Name&gt;פורר עודד - ישראל ביתנו&lt;/Name&gt;&lt;Data&gt;עודד פורר"/>
        <w:id w:val="737608239"/>
        <w:placeholder>
          <w:docPart w:val="F9B4015DC7354AFC9ABBEB6D51FDF99A"/>
        </w:placeholder>
      </w:sdtPr>
      <w:sdtEndPr/>
      <w:sdtContent>
        <w:p w:rsidR="00553106" w:rsidRDefault="00553106" w:rsidP="00553106">
          <w:pPr>
            <w:pStyle w:val="a5"/>
            <w:keepNext/>
            <w:rPr>
              <w:rtl/>
            </w:rPr>
          </w:pPr>
          <w:r>
            <w:rPr>
              <w:rFonts w:hint="cs"/>
              <w:rtl/>
            </w:rPr>
            <w:t>עודד פורר (ישראל ביתנו):</w:t>
          </w:r>
        </w:p>
      </w:sdtContent>
    </w:sdt>
    <w:p w:rsidR="00553106" w:rsidRDefault="00553106" w:rsidP="00553106">
      <w:pPr>
        <w:pStyle w:val="KeepWithNext"/>
        <w:rPr>
          <w:rtl/>
        </w:rPr>
      </w:pPr>
    </w:p>
    <w:p w:rsidR="00553106" w:rsidRDefault="00553106" w:rsidP="00553106">
      <w:pPr>
        <w:rPr>
          <w:rtl/>
        </w:rPr>
      </w:pPr>
      <w:r>
        <w:rPr>
          <w:rFonts w:hint="cs"/>
          <w:rtl/>
        </w:rPr>
        <w:t xml:space="preserve">אתם לא נתתם כבר 36 חודשים כבר קודם  בלי - </w:t>
      </w:r>
      <w:bookmarkStart w:id="43" w:name="_ETM_Q1_473165"/>
      <w:bookmarkEnd w:id="43"/>
      <w:r>
        <w:rPr>
          <w:rFonts w:hint="cs"/>
          <w:rtl/>
        </w:rPr>
        <w:t>- -?</w:t>
      </w:r>
    </w:p>
    <w:p w:rsidR="00553106" w:rsidRDefault="00553106" w:rsidP="00553106">
      <w:pPr>
        <w:rPr>
          <w:rtl/>
        </w:rPr>
      </w:pPr>
      <w:bookmarkStart w:id="44" w:name="_ETM_Q1_474142"/>
      <w:bookmarkEnd w:id="44"/>
    </w:p>
    <w:bookmarkStart w:id="45" w:name="_ETM_Q1_474433" w:displacedByCustomXml="next"/>
    <w:bookmarkEnd w:id="45" w:displacedByCustomXml="next"/>
    <w:sdt>
      <w:sdtPr>
        <w:rPr>
          <w:rFonts w:hint="cs"/>
          <w:rtl/>
        </w:rPr>
        <w:alias w:val="יור"/>
        <w:tag w:val="&lt;ID&gt;4762&lt;/ID&gt;&lt;Name&gt;משה גפני - יו&quot;רַ&lt;/Name&gt;&lt;Data&gt;משה גפני&lt;/Data&gt;&lt;"/>
        <w:id w:val="-387494518"/>
        <w:placeholder>
          <w:docPart w:val="F9B4015DC7354AFC9ABBEB6D51FDF99A"/>
        </w:placeholder>
      </w:sdtPr>
      <w:sdtEndPr/>
      <w:sdtContent>
        <w:p w:rsidR="00553106" w:rsidRDefault="00553106" w:rsidP="00553106">
          <w:pPr>
            <w:pStyle w:val="af8"/>
            <w:keepNext/>
            <w:rPr>
              <w:rtl/>
            </w:rPr>
          </w:pPr>
          <w:r>
            <w:rPr>
              <w:rFonts w:hint="cs"/>
              <w:rtl/>
            </w:rPr>
            <w:t>היו"ר משה גפני:</w:t>
          </w:r>
        </w:p>
      </w:sdtContent>
    </w:sdt>
    <w:p w:rsidR="00553106" w:rsidRDefault="00553106" w:rsidP="00553106">
      <w:pPr>
        <w:pStyle w:val="KeepWithNext"/>
        <w:rPr>
          <w:rtl/>
        </w:rPr>
      </w:pPr>
    </w:p>
    <w:p w:rsidR="00553106" w:rsidRDefault="00553106" w:rsidP="00553106">
      <w:pPr>
        <w:rPr>
          <w:rtl/>
        </w:rPr>
      </w:pPr>
      <w:r>
        <w:rPr>
          <w:rFonts w:hint="cs"/>
          <w:rtl/>
        </w:rPr>
        <w:t xml:space="preserve">כן, כן. </w:t>
      </w:r>
    </w:p>
    <w:p w:rsidR="00553106" w:rsidRDefault="00553106" w:rsidP="00553106">
      <w:pPr>
        <w:rPr>
          <w:rtl/>
        </w:rPr>
      </w:pPr>
      <w:bookmarkStart w:id="46" w:name="_ETM_Q1_470771"/>
      <w:bookmarkEnd w:id="46"/>
    </w:p>
    <w:bookmarkStart w:id="47" w:name="_ETM_Q1_471071" w:displacedByCustomXml="next"/>
    <w:bookmarkEnd w:id="47" w:displacedByCustomXml="next"/>
    <w:bookmarkStart w:id="48" w:name="_ETM_Q1_473267" w:displacedByCustomXml="next"/>
    <w:bookmarkEnd w:id="48" w:displacedByCustomXml="next"/>
    <w:sdt>
      <w:sdtPr>
        <w:rPr>
          <w:rFonts w:hint="cs"/>
          <w:rtl/>
        </w:rPr>
        <w:alias w:val="דובר"/>
        <w:tag w:val="&lt;ID&gt;0&lt;/ID&gt;&lt;Name&gt;שגית אפיק&lt;/Name&gt;&lt;Data&gt;שגית אפיק&lt;/Data&gt;&lt;Shortcut&gt;"/>
        <w:id w:val="-835534838"/>
        <w:placeholder>
          <w:docPart w:val="F9B4015DC7354AFC9ABBEB6D51FDF99A"/>
        </w:placeholder>
      </w:sdtPr>
      <w:sdtEndPr/>
      <w:sdtContent>
        <w:p w:rsidR="00553106" w:rsidRDefault="00553106" w:rsidP="00553106">
          <w:pPr>
            <w:pStyle w:val="a5"/>
            <w:keepNext/>
            <w:rPr>
              <w:rtl/>
            </w:rPr>
          </w:pPr>
          <w:r>
            <w:rPr>
              <w:rFonts w:hint="cs"/>
              <w:rtl/>
            </w:rPr>
            <w:t>שגית אפיק:</w:t>
          </w:r>
        </w:p>
      </w:sdtContent>
    </w:sdt>
    <w:p w:rsidR="00553106" w:rsidRDefault="00553106" w:rsidP="00553106">
      <w:pPr>
        <w:pStyle w:val="KeepWithNext"/>
        <w:rPr>
          <w:rtl/>
        </w:rPr>
      </w:pPr>
    </w:p>
    <w:p w:rsidR="00553106" w:rsidRDefault="00553106" w:rsidP="00553106">
      <w:pPr>
        <w:rPr>
          <w:rtl/>
        </w:rPr>
      </w:pPr>
      <w:r>
        <w:rPr>
          <w:rFonts w:hint="cs"/>
          <w:rtl/>
        </w:rPr>
        <w:t>אבל הוא מציע בלי ריבית אחורה</w:t>
      </w:r>
      <w:bookmarkStart w:id="49" w:name="_ETM_Q1_477550"/>
      <w:bookmarkEnd w:id="49"/>
      <w:r>
        <w:rPr>
          <w:rFonts w:hint="cs"/>
          <w:rtl/>
        </w:rPr>
        <w:t xml:space="preserve"> ובלי ריבית קדימה. זה מוריד את החוב משמעותית.</w:t>
      </w:r>
    </w:p>
    <w:p w:rsidR="00553106" w:rsidRDefault="00553106" w:rsidP="00553106">
      <w:pPr>
        <w:rPr>
          <w:rtl/>
        </w:rPr>
      </w:pPr>
      <w:bookmarkStart w:id="50" w:name="_ETM_Q1_473051"/>
      <w:bookmarkEnd w:id="50"/>
    </w:p>
    <w:bookmarkStart w:id="51" w:name="_ETM_Q1_473367" w:displacedByCustomXml="next"/>
    <w:bookmarkEnd w:id="51" w:displacedByCustomXml="next"/>
    <w:sdt>
      <w:sdtPr>
        <w:rPr>
          <w:rFonts w:hint="cs"/>
          <w:rtl/>
        </w:rPr>
        <w:alias w:val="יור"/>
        <w:tag w:val="&lt;ID&gt;4762&lt;/ID&gt;&lt;Name&gt;משה גפני - יו&quot;רַ&lt;/Name&gt;&lt;Data&gt;משה גפני&lt;/Data&gt;&lt;"/>
        <w:id w:val="-1982838544"/>
        <w:placeholder>
          <w:docPart w:val="F9B4015DC7354AFC9ABBEB6D51FDF99A"/>
        </w:placeholder>
      </w:sdtPr>
      <w:sdtEndPr/>
      <w:sdtContent>
        <w:p w:rsidR="00553106" w:rsidRDefault="00553106" w:rsidP="00553106">
          <w:pPr>
            <w:pStyle w:val="af8"/>
            <w:keepNext/>
            <w:rPr>
              <w:rtl/>
            </w:rPr>
          </w:pPr>
          <w:r>
            <w:rPr>
              <w:rFonts w:hint="cs"/>
              <w:rtl/>
            </w:rPr>
            <w:t>היו"ר משה גפני:</w:t>
          </w:r>
        </w:p>
      </w:sdtContent>
    </w:sdt>
    <w:p w:rsidR="00553106" w:rsidRDefault="00553106" w:rsidP="00553106">
      <w:pPr>
        <w:pStyle w:val="KeepWithNext"/>
        <w:rPr>
          <w:rtl/>
        </w:rPr>
      </w:pPr>
    </w:p>
    <w:p w:rsidR="00553106" w:rsidRDefault="00553106" w:rsidP="00553106">
      <w:pPr>
        <w:rPr>
          <w:rtl/>
        </w:rPr>
      </w:pPr>
      <w:r>
        <w:rPr>
          <w:rFonts w:hint="cs"/>
          <w:rtl/>
        </w:rPr>
        <w:t>לא קדימה, לא אחורה – אין ריבית</w:t>
      </w:r>
      <w:bookmarkStart w:id="52" w:name="_ETM_Q1_474421"/>
      <w:bookmarkEnd w:id="52"/>
      <w:r>
        <w:rPr>
          <w:rFonts w:hint="cs"/>
          <w:rtl/>
        </w:rPr>
        <w:t xml:space="preserve">. הפרשי הצמדה הם לא הסכימו, </w:t>
      </w:r>
      <w:bookmarkStart w:id="53" w:name="_ETM_Q1_483936"/>
      <w:bookmarkEnd w:id="53"/>
      <w:r>
        <w:rPr>
          <w:rFonts w:hint="cs"/>
          <w:rtl/>
        </w:rPr>
        <w:t xml:space="preserve">אבל לגבי הנושא הזה. לגבי </w:t>
      </w:r>
      <w:bookmarkStart w:id="54" w:name="_ETM_Q1_483556"/>
      <w:bookmarkEnd w:id="54"/>
      <w:r>
        <w:rPr>
          <w:rFonts w:hint="cs"/>
          <w:rtl/>
        </w:rPr>
        <w:t xml:space="preserve">אלה שפחות מ-5 מיליון – שם האחוז יהיה נמוך </w:t>
      </w:r>
      <w:bookmarkStart w:id="55" w:name="_ETM_Q1_487476"/>
      <w:bookmarkEnd w:id="55"/>
      <w:r>
        <w:rPr>
          <w:rFonts w:hint="cs"/>
          <w:rtl/>
        </w:rPr>
        <w:t xml:space="preserve">יותר. </w:t>
      </w:r>
    </w:p>
    <w:p w:rsidR="00553106" w:rsidRDefault="00553106" w:rsidP="00553106">
      <w:pPr>
        <w:pStyle w:val="a3"/>
        <w:rPr>
          <w:rtl/>
        </w:rPr>
      </w:pPr>
      <w:bookmarkStart w:id="56" w:name="_ETM_Q1_488579"/>
      <w:bookmarkEnd w:id="56"/>
    </w:p>
    <w:bookmarkStart w:id="57" w:name="_ETM_Q1_488956" w:displacedByCustomXml="next"/>
    <w:bookmarkEnd w:id="57" w:displacedByCustomXml="next"/>
    <w:bookmarkStart w:id="58" w:name="_ETM_Q1_490883" w:displacedByCustomXml="next"/>
    <w:bookmarkEnd w:id="58" w:displacedByCustomXml="next"/>
    <w:sdt>
      <w:sdtPr>
        <w:rPr>
          <w:rFonts w:hint="cs"/>
          <w:rtl/>
        </w:rPr>
        <w:alias w:val="דובר"/>
        <w:tag w:val="&lt;ID&gt;0&lt;/ID&gt;&lt;Name&gt;שגית אפיק&lt;/Name&gt;&lt;Data&gt;שגית אפיק&lt;/Data&gt;&lt;Shortcut&gt;"/>
        <w:id w:val="1731729972"/>
        <w:placeholder>
          <w:docPart w:val="F9B4015DC7354AFC9ABBEB6D51FDF99A"/>
        </w:placeholder>
      </w:sdtPr>
      <w:sdtEndPr/>
      <w:sdtContent>
        <w:p w:rsidR="00553106" w:rsidRDefault="00553106" w:rsidP="00553106">
          <w:pPr>
            <w:pStyle w:val="a5"/>
            <w:keepNext/>
            <w:rPr>
              <w:rtl/>
            </w:rPr>
          </w:pPr>
          <w:r>
            <w:rPr>
              <w:rFonts w:hint="cs"/>
              <w:rtl/>
            </w:rPr>
            <w:t>שגית אפיק:</w:t>
          </w:r>
        </w:p>
      </w:sdtContent>
    </w:sdt>
    <w:p w:rsidR="00553106" w:rsidRDefault="00553106" w:rsidP="00553106">
      <w:pPr>
        <w:pStyle w:val="KeepWithNext"/>
        <w:rPr>
          <w:rtl/>
        </w:rPr>
      </w:pPr>
    </w:p>
    <w:p w:rsidR="00553106" w:rsidRDefault="00553106" w:rsidP="00553106">
      <w:pPr>
        <w:rPr>
          <w:rtl/>
        </w:rPr>
      </w:pPr>
      <w:r>
        <w:rPr>
          <w:rFonts w:hint="cs"/>
          <w:rtl/>
        </w:rPr>
        <w:t>אחוז התשלום במזומן יהיה - - -</w:t>
      </w:r>
    </w:p>
    <w:p w:rsidR="00553106" w:rsidRDefault="00553106" w:rsidP="00553106">
      <w:pPr>
        <w:rPr>
          <w:rtl/>
        </w:rPr>
      </w:pPr>
      <w:bookmarkStart w:id="59" w:name="_ETM_Q1_491629"/>
      <w:bookmarkEnd w:id="59"/>
    </w:p>
    <w:bookmarkStart w:id="60" w:name="_ETM_Q1_491923" w:displacedByCustomXml="next"/>
    <w:bookmarkEnd w:id="60" w:displacedByCustomXml="next"/>
    <w:sdt>
      <w:sdtPr>
        <w:rPr>
          <w:rFonts w:hint="cs"/>
          <w:rtl/>
        </w:rPr>
        <w:alias w:val="יור"/>
        <w:tag w:val="&lt;ID&gt;4762&lt;/ID&gt;&lt;Name&gt;משה גפני - יו&quot;רַ&lt;/Name&gt;&lt;Data&gt;משה גפני&lt;/Data&gt;&lt;"/>
        <w:id w:val="463702816"/>
        <w:placeholder>
          <w:docPart w:val="F9B4015DC7354AFC9ABBEB6D51FDF99A"/>
        </w:placeholder>
      </w:sdtPr>
      <w:sdtEndPr/>
      <w:sdtContent>
        <w:p w:rsidR="00553106" w:rsidRDefault="00553106" w:rsidP="00553106">
          <w:pPr>
            <w:pStyle w:val="af8"/>
            <w:keepNext/>
            <w:rPr>
              <w:rtl/>
            </w:rPr>
          </w:pPr>
          <w:r>
            <w:rPr>
              <w:rFonts w:hint="cs"/>
              <w:rtl/>
            </w:rPr>
            <w:t>היו"ר משה גפני:</w:t>
          </w:r>
        </w:p>
      </w:sdtContent>
    </w:sdt>
    <w:p w:rsidR="00553106" w:rsidRDefault="00553106" w:rsidP="00553106">
      <w:pPr>
        <w:pStyle w:val="KeepWithNext"/>
        <w:rPr>
          <w:rtl/>
        </w:rPr>
      </w:pPr>
    </w:p>
    <w:p w:rsidR="00553106" w:rsidRDefault="00553106" w:rsidP="00553106">
      <w:pPr>
        <w:rPr>
          <w:rtl/>
        </w:rPr>
      </w:pPr>
      <w:r>
        <w:rPr>
          <w:rFonts w:hint="cs"/>
          <w:rtl/>
        </w:rPr>
        <w:t xml:space="preserve">כן, יהיה </w:t>
      </w:r>
      <w:bookmarkStart w:id="61" w:name="_ETM_Q1_490875"/>
      <w:bookmarkEnd w:id="61"/>
      <w:r>
        <w:rPr>
          <w:rFonts w:hint="cs"/>
          <w:rtl/>
        </w:rPr>
        <w:t>15%.</w:t>
      </w:r>
    </w:p>
    <w:p w:rsidR="00553106" w:rsidRDefault="00553106" w:rsidP="00553106">
      <w:pPr>
        <w:rPr>
          <w:rtl/>
        </w:rPr>
      </w:pPr>
      <w:bookmarkStart w:id="62" w:name="_ETM_Q1_491018"/>
      <w:bookmarkEnd w:id="62"/>
    </w:p>
    <w:bookmarkStart w:id="63" w:name="_ETM_Q1_491296" w:displacedByCustomXml="next"/>
    <w:bookmarkEnd w:id="63" w:displacedByCustomXml="next"/>
    <w:bookmarkStart w:id="64" w:name="_ETM_Q1_492987" w:displacedByCustomXml="next"/>
    <w:bookmarkEnd w:id="64" w:displacedByCustomXml="next"/>
    <w:sdt>
      <w:sdtPr>
        <w:rPr>
          <w:rFonts w:hint="cs"/>
          <w:rtl/>
        </w:rPr>
        <w:alias w:val="דובר"/>
        <w:tag w:val="&lt;ID&gt;0&lt;/ID&gt;&lt;Name&gt;שגית אפיק&lt;/Name&gt;&lt;Data&gt;שגית אפיק&lt;/Data&gt;&lt;Shortcut&gt;"/>
        <w:id w:val="-579446364"/>
        <w:placeholder>
          <w:docPart w:val="F9B4015DC7354AFC9ABBEB6D51FDF99A"/>
        </w:placeholder>
      </w:sdtPr>
      <w:sdtEndPr/>
      <w:sdtContent>
        <w:p w:rsidR="00553106" w:rsidRDefault="00553106" w:rsidP="00553106">
          <w:pPr>
            <w:pStyle w:val="a5"/>
            <w:keepNext/>
            <w:rPr>
              <w:rtl/>
            </w:rPr>
          </w:pPr>
          <w:r>
            <w:rPr>
              <w:rFonts w:hint="cs"/>
              <w:rtl/>
            </w:rPr>
            <w:t>שגית אפיק:</w:t>
          </w:r>
        </w:p>
      </w:sdtContent>
    </w:sdt>
    <w:p w:rsidR="00553106" w:rsidRDefault="00553106" w:rsidP="00553106">
      <w:pPr>
        <w:rPr>
          <w:rtl/>
        </w:rPr>
      </w:pPr>
    </w:p>
    <w:p w:rsidR="00553106" w:rsidRDefault="00553106" w:rsidP="00553106">
      <w:pPr>
        <w:rPr>
          <w:rtl/>
        </w:rPr>
      </w:pPr>
      <w:r>
        <w:rPr>
          <w:rFonts w:hint="cs"/>
          <w:rtl/>
        </w:rPr>
        <w:t>וגם לא מזומן  - - -</w:t>
      </w:r>
    </w:p>
    <w:p w:rsidR="00553106" w:rsidRDefault="00553106" w:rsidP="00553106">
      <w:pPr>
        <w:rPr>
          <w:rtl/>
        </w:rPr>
      </w:pPr>
      <w:bookmarkStart w:id="65" w:name="_ETM_Q1_492029"/>
      <w:bookmarkEnd w:id="65"/>
    </w:p>
    <w:bookmarkStart w:id="66" w:name="_ETM_Q1_492308" w:displacedByCustomXml="next"/>
    <w:bookmarkEnd w:id="66" w:displacedByCustomXml="next"/>
    <w:sdt>
      <w:sdtPr>
        <w:rPr>
          <w:rFonts w:hint="cs"/>
          <w:rtl/>
        </w:rPr>
        <w:alias w:val="יור"/>
        <w:tag w:val="&lt;ID&gt;4762&lt;/ID&gt;&lt;Name&gt;משה גפני - יו&quot;רַ&lt;/Name&gt;&lt;Data&gt;משה גפני&lt;/Data&gt;&lt;"/>
        <w:id w:val="-1095397243"/>
        <w:placeholder>
          <w:docPart w:val="F9B4015DC7354AFC9ABBEB6D51FDF99A"/>
        </w:placeholder>
      </w:sdtPr>
      <w:sdtEndPr/>
      <w:sdtContent>
        <w:p w:rsidR="00553106" w:rsidRDefault="00553106" w:rsidP="00553106">
          <w:pPr>
            <w:pStyle w:val="af8"/>
            <w:keepNext/>
            <w:rPr>
              <w:rtl/>
            </w:rPr>
          </w:pPr>
          <w:r>
            <w:rPr>
              <w:rFonts w:hint="cs"/>
              <w:rtl/>
            </w:rPr>
            <w:t>היו"ר משה גפני:</w:t>
          </w:r>
        </w:p>
      </w:sdtContent>
    </w:sdt>
    <w:p w:rsidR="00553106" w:rsidRDefault="00553106" w:rsidP="00553106">
      <w:pPr>
        <w:pStyle w:val="KeepWithNext"/>
        <w:rPr>
          <w:rtl/>
        </w:rPr>
      </w:pPr>
    </w:p>
    <w:p w:rsidR="00553106" w:rsidRDefault="00553106" w:rsidP="00553106">
      <w:pPr>
        <w:rPr>
          <w:rtl/>
        </w:rPr>
      </w:pPr>
      <w:r>
        <w:rPr>
          <w:rFonts w:hint="cs"/>
          <w:rtl/>
        </w:rPr>
        <w:t xml:space="preserve">נדמה לי </w:t>
      </w:r>
      <w:bookmarkStart w:id="67" w:name="_ETM_Q1_495134"/>
      <w:bookmarkEnd w:id="67"/>
      <w:r>
        <w:rPr>
          <w:rFonts w:hint="cs"/>
          <w:rtl/>
        </w:rPr>
        <w:t xml:space="preserve">שאת אמרת וערן יעקב אמר שאם תראו שיש עסקים כאלה </w:t>
      </w:r>
      <w:bookmarkStart w:id="68" w:name="_ETM_Q1_498957"/>
      <w:bookmarkEnd w:id="68"/>
      <w:r>
        <w:rPr>
          <w:rFonts w:hint="cs"/>
          <w:rtl/>
        </w:rPr>
        <w:t xml:space="preserve">שהם עסקים שהם מאוד מתקשים אתם תפרסו את זה או </w:t>
      </w:r>
      <w:bookmarkStart w:id="69" w:name="_ETM_Q1_504526"/>
      <w:bookmarkEnd w:id="69"/>
      <w:r>
        <w:rPr>
          <w:rFonts w:hint="cs"/>
          <w:rtl/>
        </w:rPr>
        <w:t xml:space="preserve">תיתנו או שתעשו מחוות מהסוג הזה שהעסקים האלה לא יתמוטטו. </w:t>
      </w:r>
      <w:bookmarkStart w:id="70" w:name="_ETM_Q1_513309"/>
      <w:bookmarkEnd w:id="70"/>
      <w:r>
        <w:rPr>
          <w:rFonts w:hint="cs"/>
          <w:rtl/>
        </w:rPr>
        <w:t xml:space="preserve">נציגי </w:t>
      </w:r>
      <w:bookmarkStart w:id="71" w:name="_ETM_Q1_516763"/>
      <w:bookmarkEnd w:id="71"/>
      <w:r>
        <w:rPr>
          <w:rFonts w:hint="cs"/>
          <w:rtl/>
        </w:rPr>
        <w:t xml:space="preserve">הסוכנות לעסקים קטנים, אנחנו מבקשים גם על התשלומים במזומן, מה </w:t>
      </w:r>
      <w:bookmarkStart w:id="72" w:name="_ETM_Q1_520200"/>
      <w:bookmarkEnd w:id="72"/>
      <w:r>
        <w:rPr>
          <w:rFonts w:hint="cs"/>
          <w:rtl/>
        </w:rPr>
        <w:t xml:space="preserve">שאנחנו נסכם איתם, את העזרה שלכם כי מדובר </w:t>
      </w:r>
      <w:bookmarkStart w:id="73" w:name="_ETM_Q1_524363"/>
      <w:bookmarkEnd w:id="73"/>
      <w:r>
        <w:rPr>
          <w:rFonts w:hint="cs"/>
          <w:rtl/>
        </w:rPr>
        <w:t xml:space="preserve">על תשלומים שהם תשלומים שחלק מהאנשים לא יעמדו בהם. </w:t>
      </w:r>
      <w:bookmarkStart w:id="74" w:name="_ETM_Q1_528173"/>
      <w:bookmarkEnd w:id="74"/>
      <w:r>
        <w:rPr>
          <w:rFonts w:hint="cs"/>
          <w:rtl/>
        </w:rPr>
        <w:t xml:space="preserve">התפקיד שלכם, ואני שמח שאתם כאן, הוא לעזור להם </w:t>
      </w:r>
      <w:bookmarkStart w:id="75" w:name="_ETM_Q1_533837"/>
      <w:bookmarkEnd w:id="75"/>
      <w:r>
        <w:rPr>
          <w:rFonts w:hint="cs"/>
          <w:rtl/>
        </w:rPr>
        <w:t xml:space="preserve">אחרי שייגמר העניין. </w:t>
      </w:r>
    </w:p>
    <w:p w:rsidR="00553106" w:rsidRDefault="00553106" w:rsidP="00553106">
      <w:pPr>
        <w:rPr>
          <w:rtl/>
        </w:rPr>
      </w:pPr>
      <w:bookmarkStart w:id="76" w:name="_ETM_Q1_533221"/>
      <w:bookmarkEnd w:id="76"/>
    </w:p>
    <w:p w:rsidR="00553106" w:rsidRDefault="00553106" w:rsidP="009A53ED">
      <w:pPr>
        <w:rPr>
          <w:rtl/>
        </w:rPr>
      </w:pPr>
      <w:bookmarkStart w:id="77" w:name="_ETM_Q1_533692"/>
      <w:bookmarkEnd w:id="77"/>
      <w:r>
        <w:rPr>
          <w:rFonts w:hint="cs"/>
          <w:rtl/>
        </w:rPr>
        <w:t>גברת סביון, בבקשה. הבמה לרשותך. מירי סביון היא אישה רצינית, לא חשוב איך קוראים ל</w:t>
      </w:r>
      <w:r w:rsidR="009A53ED">
        <w:rPr>
          <w:rFonts w:hint="cs"/>
          <w:rtl/>
        </w:rPr>
        <w:t xml:space="preserve">תפקיד שלה. </w:t>
      </w:r>
    </w:p>
    <w:p w:rsidR="00553106" w:rsidRDefault="00553106" w:rsidP="00553106">
      <w:pPr>
        <w:rPr>
          <w:rtl/>
        </w:rPr>
      </w:pPr>
      <w:bookmarkStart w:id="78" w:name="_ETM_Q1_539349"/>
      <w:bookmarkEnd w:id="78"/>
    </w:p>
    <w:bookmarkStart w:id="79" w:name="_ETM_Q1_539633" w:displacedByCustomXml="next"/>
    <w:bookmarkEnd w:id="79" w:displacedByCustomXml="next"/>
    <w:bookmarkStart w:id="80" w:name="_ETM_Q1_540517" w:displacedByCustomXml="next"/>
    <w:bookmarkEnd w:id="80" w:displacedByCustomXml="next"/>
    <w:sdt>
      <w:sdtPr>
        <w:rPr>
          <w:rFonts w:hint="cs"/>
          <w:rtl/>
        </w:rPr>
        <w:alias w:val="אורח"/>
        <w:tag w:val="&lt;ID&gt;&lt;/ID&gt;&lt;Name&gt;מירי סביון&lt;/Name&gt;&lt;Shortcut&gt;מירי&lt;/Shortcut&gt;&lt;Title&gt;"/>
        <w:id w:val="3099766"/>
        <w:placeholder>
          <w:docPart w:val="F9B4015DC7354AFC9ABBEB6D51FDF99A"/>
        </w:placeholder>
      </w:sdtPr>
      <w:sdtEndPr/>
      <w:sdtContent>
        <w:p w:rsidR="00553106" w:rsidRDefault="00553106" w:rsidP="00553106">
          <w:pPr>
            <w:pStyle w:val="afb"/>
            <w:keepNext/>
            <w:rPr>
              <w:rtl/>
            </w:rPr>
          </w:pPr>
          <w:r>
            <w:rPr>
              <w:rFonts w:hint="cs"/>
              <w:rtl/>
            </w:rPr>
            <w:t>מירי סביון:</w:t>
          </w:r>
        </w:p>
      </w:sdtContent>
    </w:sdt>
    <w:p w:rsidR="00553106" w:rsidRDefault="00553106" w:rsidP="00553106">
      <w:pPr>
        <w:pStyle w:val="KeepWithNext"/>
        <w:rPr>
          <w:rtl/>
        </w:rPr>
      </w:pPr>
    </w:p>
    <w:p w:rsidR="00553106" w:rsidRDefault="00553106" w:rsidP="00553106">
      <w:pPr>
        <w:rPr>
          <w:rtl/>
        </w:rPr>
      </w:pPr>
      <w:r>
        <w:rPr>
          <w:rFonts w:hint="cs"/>
          <w:rtl/>
        </w:rPr>
        <w:t xml:space="preserve">תודה. אני מירי </w:t>
      </w:r>
      <w:bookmarkStart w:id="81" w:name="_ETM_Q1_543941"/>
      <w:bookmarkEnd w:id="81"/>
      <w:r>
        <w:rPr>
          <w:rFonts w:hint="cs"/>
          <w:rtl/>
        </w:rPr>
        <w:t xml:space="preserve">סביון, משנה למנהל רשות המסים. </w:t>
      </w:r>
      <w:bookmarkStart w:id="82" w:name="_ETM_Q1_566558"/>
      <w:bookmarkEnd w:id="82"/>
      <w:r>
        <w:rPr>
          <w:rFonts w:hint="cs"/>
          <w:rtl/>
        </w:rPr>
        <w:t xml:space="preserve">חשוב לי להדגיש כמה דברים לפני שבאמת נפרט את המתווה </w:t>
      </w:r>
      <w:bookmarkStart w:id="83" w:name="_ETM_Q1_569946"/>
      <w:bookmarkEnd w:id="83"/>
      <w:proofErr w:type="spellStart"/>
      <w:r>
        <w:rPr>
          <w:rFonts w:hint="cs"/>
          <w:rtl/>
        </w:rPr>
        <w:t>שאיתו</w:t>
      </w:r>
      <w:proofErr w:type="spellEnd"/>
      <w:r>
        <w:rPr>
          <w:rFonts w:hint="cs"/>
          <w:rtl/>
        </w:rPr>
        <w:t xml:space="preserve"> אנחנו מתקדמים ושלגביו אנחנו הולכים לעדכן את הציבור בהמשך </w:t>
      </w:r>
      <w:bookmarkStart w:id="84" w:name="_ETM_Q1_573332"/>
      <w:bookmarkEnd w:id="84"/>
      <w:r>
        <w:rPr>
          <w:rFonts w:hint="cs"/>
          <w:rtl/>
        </w:rPr>
        <w:t xml:space="preserve">היום אחרי שנצא מהדיון פה: אחד, בשבועות שחלפו מאז </w:t>
      </w:r>
      <w:bookmarkStart w:id="85" w:name="_ETM_Q1_577210"/>
      <w:bookmarkEnd w:id="85"/>
      <w:r>
        <w:rPr>
          <w:rFonts w:hint="cs"/>
          <w:rtl/>
        </w:rPr>
        <w:t xml:space="preserve">שניהלנו את הדיון האחרון פה, וגם לפני כן, גם בעקבות </w:t>
      </w:r>
      <w:bookmarkStart w:id="86" w:name="_ETM_Q1_586026"/>
      <w:bookmarkEnd w:id="86"/>
      <w:r>
        <w:rPr>
          <w:rFonts w:hint="cs"/>
          <w:rtl/>
        </w:rPr>
        <w:t xml:space="preserve">הדברים שנאמרו פה, השיחות שלנו, גם בעקבות מפגשים שלנו </w:t>
      </w:r>
      <w:bookmarkStart w:id="87" w:name="_ETM_Q1_589060"/>
      <w:bookmarkEnd w:id="87"/>
      <w:r>
        <w:rPr>
          <w:rFonts w:hint="cs"/>
          <w:rtl/>
        </w:rPr>
        <w:t xml:space="preserve">עם קבוצות של מעסיקים רלוונטיות, התרשמנו באמת שיש פה </w:t>
      </w:r>
      <w:bookmarkStart w:id="88" w:name="_ETM_Q1_590269"/>
      <w:bookmarkEnd w:id="88"/>
      <w:r>
        <w:rPr>
          <w:rFonts w:hint="cs"/>
          <w:rtl/>
        </w:rPr>
        <w:t xml:space="preserve">קושי אמיתי לחלק מהמעסיקים לשלם את החובות הגבוהים. אני רוצה </w:t>
      </w:r>
      <w:bookmarkStart w:id="89" w:name="_ETM_Q1_595994"/>
      <w:bookmarkEnd w:id="89"/>
      <w:r>
        <w:rPr>
          <w:rFonts w:hint="cs"/>
          <w:rtl/>
        </w:rPr>
        <w:t xml:space="preserve">לציין שאין פה גבייה רטרואקטיבית במובן של משהו שלא </w:t>
      </w:r>
      <w:bookmarkStart w:id="90" w:name="_ETM_Q1_604040"/>
      <w:bookmarkEnd w:id="90"/>
      <w:r>
        <w:rPr>
          <w:rFonts w:hint="cs"/>
          <w:rtl/>
        </w:rPr>
        <w:t xml:space="preserve">היה, אלא אנחנו מדברים על גבייה של חובות עבר, </w:t>
      </w:r>
      <w:bookmarkStart w:id="91" w:name="_ETM_Q1_599205"/>
      <w:bookmarkEnd w:id="91"/>
      <w:r>
        <w:rPr>
          <w:rFonts w:hint="cs"/>
          <w:rtl/>
        </w:rPr>
        <w:t xml:space="preserve">של מסים, חובות </w:t>
      </w:r>
      <w:proofErr w:type="spellStart"/>
      <w:r>
        <w:rPr>
          <w:rFonts w:hint="cs"/>
          <w:rtl/>
        </w:rPr>
        <w:t>אמיתיים</w:t>
      </w:r>
      <w:proofErr w:type="spellEnd"/>
      <w:r>
        <w:rPr>
          <w:rFonts w:hint="cs"/>
          <w:rtl/>
        </w:rPr>
        <w:t xml:space="preserve"> של מסים צריך לשלם. </w:t>
      </w:r>
    </w:p>
    <w:p w:rsidR="00553106" w:rsidRDefault="00553106" w:rsidP="00553106">
      <w:pPr>
        <w:rPr>
          <w:rtl/>
        </w:rPr>
      </w:pPr>
      <w:bookmarkStart w:id="92" w:name="_ETM_Q1_605279"/>
      <w:bookmarkEnd w:id="92"/>
    </w:p>
    <w:p w:rsidR="00553106" w:rsidRDefault="00553106" w:rsidP="00553106">
      <w:pPr>
        <w:rPr>
          <w:rtl/>
        </w:rPr>
      </w:pPr>
      <w:bookmarkStart w:id="93" w:name="_ETM_Q1_605825"/>
      <w:bookmarkEnd w:id="93"/>
      <w:r>
        <w:rPr>
          <w:rFonts w:hint="cs"/>
          <w:rtl/>
        </w:rPr>
        <w:t xml:space="preserve">יחד עם זאת, </w:t>
      </w:r>
      <w:bookmarkStart w:id="94" w:name="_ETM_Q1_607040"/>
      <w:bookmarkEnd w:id="94"/>
      <w:r>
        <w:rPr>
          <w:rFonts w:hint="cs"/>
          <w:rtl/>
        </w:rPr>
        <w:t xml:space="preserve">הסיבה שאנחנו החלטנו לתת את ההקלות שתיכף אפרט אותן </w:t>
      </w:r>
      <w:bookmarkStart w:id="95" w:name="_ETM_Q1_612953"/>
      <w:bookmarkEnd w:id="95"/>
      <w:r>
        <w:rPr>
          <w:rFonts w:hint="cs"/>
          <w:rtl/>
        </w:rPr>
        <w:t xml:space="preserve">בצורה מסודרת זה מכיוון שבאמת השתכנעו שלחלק גדול מהמעסיקים </w:t>
      </w:r>
      <w:bookmarkStart w:id="96" w:name="_ETM_Q1_612837"/>
      <w:bookmarkEnd w:id="96"/>
      <w:r>
        <w:rPr>
          <w:rFonts w:hint="cs"/>
          <w:rtl/>
        </w:rPr>
        <w:t xml:space="preserve">קשה לשלם מכיוון שהצטברו פה חובות גבוהים ומכיוון שגם </w:t>
      </w:r>
      <w:bookmarkStart w:id="97" w:name="_ETM_Q1_620744"/>
      <w:bookmarkEnd w:id="97"/>
      <w:r>
        <w:rPr>
          <w:rFonts w:hint="cs"/>
          <w:rtl/>
        </w:rPr>
        <w:t xml:space="preserve">אנחנו כרשות מסים חשוב לנו, מצד אחד, מאוד לגבות </w:t>
      </w:r>
      <w:bookmarkStart w:id="98" w:name="_ETM_Q1_623474"/>
      <w:bookmarkEnd w:id="98"/>
      <w:r>
        <w:rPr>
          <w:rFonts w:hint="cs"/>
          <w:rtl/>
        </w:rPr>
        <w:t xml:space="preserve">את המס שהמדינה צריכה, ומצד שני, לאפשר לעסקים </w:t>
      </w:r>
      <w:bookmarkStart w:id="99" w:name="_ETM_Q1_626864"/>
      <w:bookmarkEnd w:id="99"/>
      <w:r>
        <w:rPr>
          <w:rFonts w:hint="cs"/>
          <w:rtl/>
        </w:rPr>
        <w:t>להמשיך לחיות, להמשיך לשלם מסים, ולהצליח כאן במדינה.</w:t>
      </w:r>
    </w:p>
    <w:p w:rsidR="00553106" w:rsidRDefault="00553106" w:rsidP="00553106">
      <w:pPr>
        <w:rPr>
          <w:rtl/>
        </w:rPr>
      </w:pPr>
      <w:bookmarkStart w:id="100" w:name="_ETM_Q1_631124"/>
      <w:bookmarkEnd w:id="100"/>
    </w:p>
    <w:p w:rsidR="00553106" w:rsidRDefault="00553106" w:rsidP="00553106">
      <w:pPr>
        <w:rPr>
          <w:rtl/>
        </w:rPr>
      </w:pPr>
      <w:bookmarkStart w:id="101" w:name="_ETM_Q1_631564"/>
      <w:bookmarkEnd w:id="101"/>
      <w:r>
        <w:rPr>
          <w:rFonts w:hint="cs"/>
          <w:rtl/>
        </w:rPr>
        <w:t>בנוס</w:t>
      </w:r>
      <w:bookmarkStart w:id="102" w:name="_ETM_Q1_632213"/>
      <w:bookmarkEnd w:id="102"/>
      <w:r>
        <w:rPr>
          <w:rFonts w:hint="cs"/>
          <w:rtl/>
        </w:rPr>
        <w:t xml:space="preserve">ף, סביב הסוגיה המאוד ספציפית הזו בית המשפט העליון </w:t>
      </w:r>
      <w:bookmarkStart w:id="103" w:name="_ETM_Q1_636603"/>
      <w:bookmarkEnd w:id="103"/>
      <w:r>
        <w:rPr>
          <w:rFonts w:hint="cs"/>
          <w:rtl/>
        </w:rPr>
        <w:t xml:space="preserve">ביקש שאנחנו גם נתחשב, ולכן זו סיבה נוספת מבחינתנו לתת </w:t>
      </w:r>
      <w:bookmarkStart w:id="104" w:name="_ETM_Q1_639870"/>
      <w:bookmarkEnd w:id="104"/>
      <w:r>
        <w:rPr>
          <w:rFonts w:hint="cs"/>
          <w:rtl/>
        </w:rPr>
        <w:t xml:space="preserve">את ההקלות שניתן. </w:t>
      </w:r>
    </w:p>
    <w:p w:rsidR="00553106" w:rsidRDefault="00553106" w:rsidP="00553106">
      <w:pPr>
        <w:rPr>
          <w:rtl/>
        </w:rPr>
      </w:pPr>
      <w:bookmarkStart w:id="105" w:name="_ETM_Q1_643054"/>
      <w:bookmarkEnd w:id="105"/>
    </w:p>
    <w:p w:rsidR="00553106" w:rsidRDefault="00553106" w:rsidP="00553106">
      <w:pPr>
        <w:rPr>
          <w:rtl/>
        </w:rPr>
      </w:pPr>
      <w:bookmarkStart w:id="106" w:name="_ETM_Q1_643382"/>
      <w:bookmarkEnd w:id="106"/>
      <w:r>
        <w:rPr>
          <w:rFonts w:hint="cs"/>
          <w:rtl/>
        </w:rPr>
        <w:t xml:space="preserve">סיבה נוספת לזה שאנחנו רוצים ללכת </w:t>
      </w:r>
      <w:bookmarkStart w:id="107" w:name="_ETM_Q1_645621"/>
      <w:bookmarkEnd w:id="107"/>
      <w:r>
        <w:rPr>
          <w:rFonts w:hint="cs"/>
          <w:rtl/>
        </w:rPr>
        <w:t xml:space="preserve">על איזשהו </w:t>
      </w:r>
      <w:bookmarkStart w:id="108" w:name="_ETM_Q1_643667"/>
      <w:bookmarkEnd w:id="108"/>
      <w:r>
        <w:rPr>
          <w:rFonts w:hint="cs"/>
          <w:rtl/>
        </w:rPr>
        <w:t xml:space="preserve">מתווה שהוא מאוד רחב ומאוד כולל להרבה מאוד עסקים זה מכיוון שכרגע נמצאים בדיונים מאות עסקים </w:t>
      </w:r>
      <w:bookmarkStart w:id="109" w:name="_ETM_Q1_647415"/>
      <w:bookmarkEnd w:id="109"/>
      <w:r>
        <w:rPr>
          <w:rFonts w:hint="cs"/>
          <w:rtl/>
        </w:rPr>
        <w:t xml:space="preserve">בדיוק בסוגיה הזו. חשוב לנו למנוע עד כמה שניתן חיכוך </w:t>
      </w:r>
      <w:bookmarkStart w:id="110" w:name="_ETM_Q1_656273"/>
      <w:bookmarkEnd w:id="110"/>
      <w:r>
        <w:rPr>
          <w:rFonts w:hint="cs"/>
          <w:rtl/>
        </w:rPr>
        <w:t xml:space="preserve">בין העסקים השונים לבין רשות המסים כדי שלא כל מקרה </w:t>
      </w:r>
      <w:bookmarkStart w:id="111" w:name="_ETM_Q1_655040"/>
      <w:bookmarkEnd w:id="111"/>
      <w:r>
        <w:rPr>
          <w:rFonts w:hint="cs"/>
          <w:rtl/>
        </w:rPr>
        <w:t xml:space="preserve">יידון לגופו. לכן, אנחנו מציעים פה מתווה כללי כדי לחסוך </w:t>
      </w:r>
      <w:bookmarkStart w:id="112" w:name="_ETM_Q1_659064"/>
      <w:bookmarkEnd w:id="112"/>
      <w:r>
        <w:rPr>
          <w:rFonts w:hint="cs"/>
          <w:rtl/>
        </w:rPr>
        <w:t xml:space="preserve">את ההידיינות. גם אם חלק מהעסקים היו יכולים להסתדר עם מתווה קצת פחות נדיב, אנחנו חושבים שמאוד </w:t>
      </w:r>
      <w:bookmarkStart w:id="113" w:name="_ETM_Q1_668579"/>
      <w:bookmarkEnd w:id="113"/>
      <w:r>
        <w:rPr>
          <w:rFonts w:hint="cs"/>
          <w:rtl/>
        </w:rPr>
        <w:t xml:space="preserve">חשוב כאן לייצר פתרון לכמה שיותר עסקים שימנע את החיכוך </w:t>
      </w:r>
      <w:bookmarkStart w:id="114" w:name="_ETM_Q1_666919"/>
      <w:bookmarkEnd w:id="114"/>
      <w:r>
        <w:rPr>
          <w:rFonts w:hint="cs"/>
          <w:rtl/>
        </w:rPr>
        <w:t xml:space="preserve">ויפתור את הבעיה ויוריד אותה מסדר היום של הוועדה </w:t>
      </w:r>
      <w:bookmarkStart w:id="115" w:name="_ETM_Q1_677086"/>
      <w:bookmarkEnd w:id="115"/>
      <w:r>
        <w:rPr>
          <w:rFonts w:hint="cs"/>
          <w:rtl/>
        </w:rPr>
        <w:t>הזו, וגם מבחינתנו, מבחינת רשות המסים, נשמח לטפל בנושאים אחרים.</w:t>
      </w:r>
    </w:p>
    <w:p w:rsidR="00553106" w:rsidRDefault="00553106" w:rsidP="00553106">
      <w:pPr>
        <w:rPr>
          <w:rtl/>
        </w:rPr>
      </w:pPr>
      <w:bookmarkStart w:id="116" w:name="_ETM_Q1_681102"/>
      <w:bookmarkEnd w:id="116"/>
    </w:p>
    <w:p w:rsidR="00553106" w:rsidRDefault="00553106" w:rsidP="00553106">
      <w:pPr>
        <w:rPr>
          <w:rtl/>
        </w:rPr>
      </w:pPr>
      <w:bookmarkStart w:id="117" w:name="_ETM_Q1_681653"/>
      <w:bookmarkEnd w:id="117"/>
      <w:r>
        <w:rPr>
          <w:rFonts w:hint="cs"/>
          <w:rtl/>
        </w:rPr>
        <w:t xml:space="preserve">דבר </w:t>
      </w:r>
      <w:bookmarkStart w:id="118" w:name="_ETM_Q1_681982"/>
      <w:bookmarkEnd w:id="118"/>
      <w:r>
        <w:rPr>
          <w:rFonts w:hint="cs"/>
          <w:rtl/>
        </w:rPr>
        <w:t xml:space="preserve">נוסף שצריך לקחת בחשבון, יש היום עסקים שנמצאים על השולחן </w:t>
      </w:r>
      <w:bookmarkStart w:id="119" w:name="_ETM_Q1_685359"/>
      <w:bookmarkEnd w:id="119"/>
      <w:r>
        <w:rPr>
          <w:rFonts w:hint="cs"/>
          <w:rtl/>
        </w:rPr>
        <w:t xml:space="preserve">בדיונים בפקידי השומה, יש עסקים שעדיין לא הגיעו לביקורת וחשוב </w:t>
      </w:r>
      <w:bookmarkStart w:id="120" w:name="_ETM_Q1_688690"/>
      <w:bookmarkEnd w:id="120"/>
      <w:r>
        <w:rPr>
          <w:rFonts w:hint="cs"/>
          <w:rtl/>
        </w:rPr>
        <w:t xml:space="preserve">לדעת שהמתווה הזה, מבחינתנו, חל על כולם. זאת אומרת, </w:t>
      </w:r>
      <w:bookmarkStart w:id="121" w:name="_ETM_Q1_691570"/>
      <w:bookmarkEnd w:id="121"/>
      <w:r>
        <w:rPr>
          <w:rFonts w:hint="cs"/>
          <w:rtl/>
        </w:rPr>
        <w:t xml:space="preserve">גם עסק שעדיין לא הגענו אליו ולא נמצא בדיונים - שיהיה </w:t>
      </w:r>
      <w:bookmarkStart w:id="122" w:name="_ETM_Q1_694358"/>
      <w:bookmarkEnd w:id="122"/>
      <w:r>
        <w:rPr>
          <w:rFonts w:hint="cs"/>
          <w:rtl/>
        </w:rPr>
        <w:t>מודע לכך שאותן הקלות שאנחנו נותנים הן לפרק זמן מוגבל</w:t>
      </w:r>
      <w:bookmarkStart w:id="123" w:name="_ETM_Q1_694352"/>
      <w:bookmarkEnd w:id="123"/>
      <w:r>
        <w:rPr>
          <w:rFonts w:hint="cs"/>
          <w:rtl/>
        </w:rPr>
        <w:t xml:space="preserve">. לכן, אנחנו נציע מכאן לכל העסקים, גם כאלה שנמצאים </w:t>
      </w:r>
      <w:bookmarkStart w:id="124" w:name="_ETM_Q1_704558"/>
      <w:bookmarkEnd w:id="124"/>
      <w:r>
        <w:rPr>
          <w:rFonts w:hint="cs"/>
          <w:rtl/>
        </w:rPr>
        <w:t xml:space="preserve">בדיונים וגם כאלה שלא, </w:t>
      </w:r>
      <w:bookmarkStart w:id="125" w:name="_ETM_Q1_704224"/>
      <w:bookmarkEnd w:id="125"/>
      <w:r>
        <w:rPr>
          <w:rFonts w:hint="cs"/>
          <w:rtl/>
        </w:rPr>
        <w:t xml:space="preserve">להסדיר את כל החובות שלהם. </w:t>
      </w:r>
    </w:p>
    <w:p w:rsidR="00553106" w:rsidRDefault="00553106" w:rsidP="00553106">
      <w:pPr>
        <w:rPr>
          <w:rtl/>
        </w:rPr>
      </w:pPr>
      <w:bookmarkStart w:id="126" w:name="_ETM_Q1_703590"/>
      <w:bookmarkEnd w:id="126"/>
    </w:p>
    <w:bookmarkStart w:id="127" w:name="_ETM_Q1_699673" w:displacedByCustomXml="next"/>
    <w:bookmarkEnd w:id="127" w:displacedByCustomXml="next"/>
    <w:sdt>
      <w:sdtPr>
        <w:rPr>
          <w:rFonts w:hint="cs"/>
          <w:rtl/>
        </w:rPr>
        <w:alias w:val="דובר"/>
        <w:tag w:val="&lt;ID&gt;5084&lt;/ID&gt;&lt;Name&gt;מיקי לוי - יש עתיד&lt;/Name&gt;&lt;Data&gt;מיקי לוי (יש ע"/>
        <w:id w:val="-1636627218"/>
        <w:placeholder>
          <w:docPart w:val="F9B4015DC7354AFC9ABBEB6D51FDF99A"/>
        </w:placeholder>
      </w:sdtPr>
      <w:sdtEndPr/>
      <w:sdtContent>
        <w:p w:rsidR="00553106" w:rsidRDefault="00553106" w:rsidP="00553106">
          <w:pPr>
            <w:pStyle w:val="a5"/>
            <w:keepNext/>
            <w:rPr>
              <w:rtl/>
            </w:rPr>
          </w:pPr>
          <w:r>
            <w:rPr>
              <w:rFonts w:hint="cs"/>
              <w:rtl/>
            </w:rPr>
            <w:t>מיקי לוי (יש עתיד):</w:t>
          </w:r>
        </w:p>
      </w:sdtContent>
    </w:sdt>
    <w:p w:rsidR="00553106" w:rsidRDefault="00553106" w:rsidP="00553106">
      <w:pPr>
        <w:pStyle w:val="KeepWithNext"/>
        <w:rPr>
          <w:rtl/>
        </w:rPr>
      </w:pPr>
    </w:p>
    <w:p w:rsidR="00553106" w:rsidRDefault="00553106" w:rsidP="00553106">
      <w:pPr>
        <w:rPr>
          <w:rtl/>
        </w:rPr>
      </w:pPr>
      <w:r>
        <w:rPr>
          <w:rFonts w:hint="cs"/>
          <w:rtl/>
        </w:rPr>
        <w:t xml:space="preserve">את תגידי </w:t>
      </w:r>
      <w:bookmarkStart w:id="128" w:name="_ETM_Q1_701513"/>
      <w:bookmarkEnd w:id="128"/>
      <w:r>
        <w:rPr>
          <w:rFonts w:hint="cs"/>
          <w:rtl/>
        </w:rPr>
        <w:t>פרק זמן?</w:t>
      </w:r>
      <w:bookmarkStart w:id="129" w:name="_ETM_Q1_704042"/>
      <w:bookmarkEnd w:id="129"/>
    </w:p>
    <w:bookmarkStart w:id="130" w:name="_ETM_Q1_704341" w:displacedByCustomXml="next"/>
    <w:bookmarkEnd w:id="130" w:displacedByCustomXml="next"/>
    <w:sdt>
      <w:sdtPr>
        <w:rPr>
          <w:rFonts w:hint="cs"/>
          <w:rtl/>
        </w:rPr>
        <w:alias w:val="יור"/>
        <w:tag w:val="&lt;ID&gt;4762&lt;/ID&gt;&lt;Name&gt;משה גפני - יו&quot;רַ&lt;/Name&gt;&lt;Data&gt;משה גפני&lt;/Data&gt;&lt;"/>
        <w:id w:val="-1928026081"/>
        <w:placeholder>
          <w:docPart w:val="F9B4015DC7354AFC9ABBEB6D51FDF99A"/>
        </w:placeholder>
      </w:sdtPr>
      <w:sdtEndPr/>
      <w:sdtContent>
        <w:p w:rsidR="00553106" w:rsidRDefault="00553106" w:rsidP="00553106">
          <w:pPr>
            <w:pStyle w:val="af8"/>
            <w:keepNext/>
            <w:rPr>
              <w:rtl/>
            </w:rPr>
          </w:pPr>
          <w:r>
            <w:rPr>
              <w:rFonts w:hint="cs"/>
              <w:rtl/>
            </w:rPr>
            <w:t>היו"ר משה גפני:</w:t>
          </w:r>
        </w:p>
      </w:sdtContent>
    </w:sdt>
    <w:p w:rsidR="00553106" w:rsidRDefault="00553106" w:rsidP="00553106">
      <w:pPr>
        <w:pStyle w:val="KeepWithNext"/>
        <w:rPr>
          <w:rtl/>
        </w:rPr>
      </w:pPr>
    </w:p>
    <w:p w:rsidR="00553106" w:rsidRDefault="00553106" w:rsidP="00553106">
      <w:pPr>
        <w:rPr>
          <w:rtl/>
        </w:rPr>
      </w:pPr>
      <w:r>
        <w:rPr>
          <w:rFonts w:hint="cs"/>
          <w:rtl/>
        </w:rPr>
        <w:t xml:space="preserve">כן, כן. </w:t>
      </w:r>
    </w:p>
    <w:p w:rsidR="00553106" w:rsidRDefault="00553106" w:rsidP="00553106">
      <w:pPr>
        <w:rPr>
          <w:rtl/>
        </w:rPr>
      </w:pPr>
      <w:bookmarkStart w:id="131" w:name="_ETM_Q1_706777"/>
      <w:bookmarkEnd w:id="131"/>
    </w:p>
    <w:bookmarkStart w:id="132" w:name="_ETM_Q1_707061" w:displacedByCustomXml="next"/>
    <w:bookmarkEnd w:id="132" w:displacedByCustomXml="next"/>
    <w:bookmarkStart w:id="133" w:name="_ETM_Q1_708408" w:displacedByCustomXml="next"/>
    <w:bookmarkEnd w:id="133" w:displacedByCustomXml="next"/>
    <w:sdt>
      <w:sdtPr>
        <w:rPr>
          <w:rFonts w:hint="cs"/>
          <w:rtl/>
        </w:rPr>
        <w:alias w:val="אורח"/>
        <w:tag w:val="&lt;ID&gt;&lt;/ID&gt;&lt;Name&gt;מירי סביון&lt;/Name&gt;&lt;Shortcut&gt;מירי&lt;/Shortcut&gt;&lt;Title&gt;"/>
        <w:id w:val="-1154684211"/>
        <w:placeholder>
          <w:docPart w:val="F9B4015DC7354AFC9ABBEB6D51FDF99A"/>
        </w:placeholder>
      </w:sdtPr>
      <w:sdtEndPr/>
      <w:sdtContent>
        <w:p w:rsidR="00553106" w:rsidRDefault="00553106" w:rsidP="00553106">
          <w:pPr>
            <w:pStyle w:val="afb"/>
            <w:keepNext/>
            <w:rPr>
              <w:rtl/>
            </w:rPr>
          </w:pPr>
          <w:r>
            <w:rPr>
              <w:rFonts w:hint="cs"/>
              <w:rtl/>
            </w:rPr>
            <w:t>מירי סביון:</w:t>
          </w:r>
        </w:p>
      </w:sdtContent>
    </w:sdt>
    <w:p w:rsidR="00553106" w:rsidRDefault="00553106" w:rsidP="00553106">
      <w:pPr>
        <w:rPr>
          <w:rtl/>
        </w:rPr>
      </w:pPr>
      <w:bookmarkStart w:id="134" w:name="_ETM_Q1_709609"/>
      <w:bookmarkEnd w:id="134"/>
    </w:p>
    <w:p w:rsidR="00553106" w:rsidRDefault="00553106" w:rsidP="00553106">
      <w:pPr>
        <w:rPr>
          <w:rtl/>
        </w:rPr>
      </w:pPr>
      <w:bookmarkStart w:id="135" w:name="_ETM_Q1_703839"/>
      <w:bookmarkEnd w:id="135"/>
      <w:r>
        <w:rPr>
          <w:rFonts w:hint="cs"/>
          <w:rtl/>
        </w:rPr>
        <w:t xml:space="preserve">אנחנו נסדיר את הכול, להסדיר את החובות, כיוון שברגע </w:t>
      </w:r>
      <w:bookmarkStart w:id="136" w:name="_ETM_Q1_710975"/>
      <w:bookmarkEnd w:id="136"/>
      <w:r>
        <w:rPr>
          <w:rFonts w:hint="cs"/>
          <w:rtl/>
        </w:rPr>
        <w:t xml:space="preserve">שתסתיים התקופה אנחנו חוזרים למתווים הרגילים ומי שצריך לשלם </w:t>
      </w:r>
      <w:bookmarkStart w:id="137" w:name="_ETM_Q1_708684"/>
      <w:bookmarkEnd w:id="137"/>
      <w:r>
        <w:rPr>
          <w:rFonts w:hint="cs"/>
          <w:rtl/>
        </w:rPr>
        <w:t xml:space="preserve">הפרשי מס משלם אותם בלי הקלות. </w:t>
      </w:r>
    </w:p>
    <w:p w:rsidR="00553106" w:rsidRDefault="00553106" w:rsidP="00553106">
      <w:pPr>
        <w:rPr>
          <w:rtl/>
        </w:rPr>
      </w:pPr>
    </w:p>
    <w:sdt>
      <w:sdtPr>
        <w:rPr>
          <w:rFonts w:hint="cs"/>
          <w:rtl/>
        </w:rPr>
        <w:alias w:val="אורח"/>
        <w:tag w:val="&lt;ID&gt;&lt;/ID&gt;&lt;Name&gt;מירי סביון&lt;/Name&gt;&lt;Shortcut&gt;מירי&lt;/Shortcut&gt;&lt;Title&gt;"/>
        <w:id w:val="86972992"/>
        <w:placeholder>
          <w:docPart w:val="F9B4015DC7354AFC9ABBEB6D51FDF99A"/>
        </w:placeholder>
      </w:sdtPr>
      <w:sdtEndPr/>
      <w:sdtContent>
        <w:p w:rsidR="00553106" w:rsidRDefault="00553106" w:rsidP="00553106">
          <w:pPr>
            <w:pStyle w:val="afb"/>
            <w:keepNext/>
            <w:rPr>
              <w:rtl/>
            </w:rPr>
          </w:pPr>
          <w:r>
            <w:rPr>
              <w:rFonts w:hint="cs"/>
              <w:rtl/>
            </w:rPr>
            <w:t>דובי אמיתי:</w:t>
          </w:r>
        </w:p>
      </w:sdtContent>
    </w:sdt>
    <w:p w:rsidR="00553106" w:rsidRDefault="00553106" w:rsidP="00553106">
      <w:pPr>
        <w:pStyle w:val="KeepWithNext"/>
        <w:rPr>
          <w:rtl/>
        </w:rPr>
      </w:pPr>
    </w:p>
    <w:p w:rsidR="00553106" w:rsidRDefault="00553106" w:rsidP="00553106">
      <w:pPr>
        <w:rPr>
          <w:rtl/>
        </w:rPr>
      </w:pPr>
      <w:bookmarkStart w:id="138" w:name="_ETM_Q1_720791"/>
      <w:bookmarkEnd w:id="138"/>
      <w:r>
        <w:rPr>
          <w:rFonts w:hint="cs"/>
          <w:rtl/>
        </w:rPr>
        <w:t>ומי ששילם?</w:t>
      </w:r>
    </w:p>
    <w:p w:rsidR="00553106" w:rsidRDefault="00553106" w:rsidP="00553106">
      <w:pPr>
        <w:rPr>
          <w:rtl/>
        </w:rPr>
      </w:pPr>
      <w:bookmarkStart w:id="139" w:name="_ETM_Q1_722648"/>
      <w:bookmarkEnd w:id="139"/>
    </w:p>
    <w:bookmarkStart w:id="140" w:name="_ETM_Q1_722948" w:displacedByCustomXml="next"/>
    <w:bookmarkEnd w:id="140" w:displacedByCustomXml="next"/>
    <w:bookmarkStart w:id="141" w:name="_ETM_Q1_718056" w:displacedByCustomXml="next"/>
    <w:bookmarkEnd w:id="141" w:displacedByCustomXml="next"/>
    <w:sdt>
      <w:sdtPr>
        <w:rPr>
          <w:rFonts w:hint="cs"/>
          <w:rtl/>
        </w:rPr>
        <w:alias w:val="אורח"/>
        <w:tag w:val="&lt;ID&gt;&lt;/ID&gt;&lt;Name&gt;מירי סביון&lt;/Name&gt;&lt;Shortcut&gt;מירי&lt;/Shortcut&gt;&lt;Title&gt;"/>
        <w:id w:val="-869613338"/>
        <w:placeholder>
          <w:docPart w:val="F9B4015DC7354AFC9ABBEB6D51FDF99A"/>
        </w:placeholder>
      </w:sdtPr>
      <w:sdtEndPr/>
      <w:sdtContent>
        <w:p w:rsidR="00553106" w:rsidRDefault="00553106" w:rsidP="00553106">
          <w:pPr>
            <w:pStyle w:val="afb"/>
            <w:keepNext/>
            <w:rPr>
              <w:rtl/>
            </w:rPr>
          </w:pPr>
          <w:r>
            <w:rPr>
              <w:rFonts w:hint="cs"/>
              <w:rtl/>
            </w:rPr>
            <w:t>מירי סביון:</w:t>
          </w:r>
        </w:p>
      </w:sdtContent>
    </w:sdt>
    <w:p w:rsidR="00553106" w:rsidRDefault="00553106" w:rsidP="00553106">
      <w:pPr>
        <w:pStyle w:val="KeepWithNext"/>
        <w:rPr>
          <w:rtl/>
        </w:rPr>
      </w:pPr>
    </w:p>
    <w:p w:rsidR="00553106" w:rsidRDefault="00553106" w:rsidP="00553106">
      <w:pPr>
        <w:rPr>
          <w:rtl/>
        </w:rPr>
      </w:pPr>
      <w:r>
        <w:rPr>
          <w:rFonts w:hint="cs"/>
          <w:rtl/>
        </w:rPr>
        <w:t xml:space="preserve">מי ששילם באופן שוטף, שילם </w:t>
      </w:r>
      <w:bookmarkStart w:id="142" w:name="_ETM_Q1_722263"/>
      <w:bookmarkEnd w:id="142"/>
      <w:r>
        <w:rPr>
          <w:rFonts w:hint="cs"/>
          <w:rtl/>
        </w:rPr>
        <w:t>באופן שוטף.</w:t>
      </w:r>
    </w:p>
    <w:p w:rsidR="00553106" w:rsidRDefault="00553106" w:rsidP="00553106">
      <w:pPr>
        <w:rPr>
          <w:rtl/>
        </w:rPr>
      </w:pPr>
      <w:bookmarkStart w:id="143" w:name="_ETM_Q1_723672"/>
      <w:bookmarkEnd w:id="143"/>
    </w:p>
    <w:bookmarkStart w:id="144" w:name="_ETM_Q1_722433" w:displacedByCustomXml="next"/>
    <w:bookmarkEnd w:id="144" w:displacedByCustomXml="next"/>
    <w:sdt>
      <w:sdtPr>
        <w:rPr>
          <w:rFonts w:hint="cs"/>
          <w:rtl/>
        </w:rPr>
        <w:alias w:val="אורח"/>
        <w:tag w:val="&lt;ID&gt;&lt;/ID&gt;&lt;Name&gt;מירי סביון&lt;/Name&gt;&lt;Shortcut&gt;מירי&lt;/Shortcut&gt;&lt;Title&gt;"/>
        <w:id w:val="-1432270478"/>
        <w:placeholder>
          <w:docPart w:val="1157E2C41D7C47B8A3568155381A9D48"/>
        </w:placeholder>
      </w:sdtPr>
      <w:sdtEndPr/>
      <w:sdtContent>
        <w:p w:rsidR="00553106" w:rsidRDefault="00553106" w:rsidP="00553106">
          <w:pPr>
            <w:pStyle w:val="afb"/>
            <w:keepNext/>
            <w:rPr>
              <w:rtl/>
            </w:rPr>
          </w:pPr>
          <w:r>
            <w:rPr>
              <w:rFonts w:hint="cs"/>
              <w:rtl/>
            </w:rPr>
            <w:t>דובי אמיתי:</w:t>
          </w:r>
        </w:p>
      </w:sdtContent>
    </w:sdt>
    <w:p w:rsidR="00553106" w:rsidRDefault="00553106" w:rsidP="00553106">
      <w:pPr>
        <w:rPr>
          <w:rtl/>
        </w:rPr>
      </w:pPr>
    </w:p>
    <w:p w:rsidR="00553106" w:rsidRDefault="00553106" w:rsidP="00553106">
      <w:pPr>
        <w:rPr>
          <w:rtl/>
        </w:rPr>
      </w:pPr>
      <w:bookmarkStart w:id="145" w:name="_ETM_Q1_723840"/>
      <w:bookmarkEnd w:id="145"/>
      <w:r>
        <w:rPr>
          <w:rFonts w:hint="cs"/>
          <w:rtl/>
        </w:rPr>
        <w:t xml:space="preserve">אבל מי </w:t>
      </w:r>
      <w:proofErr w:type="spellStart"/>
      <w:r>
        <w:rPr>
          <w:rFonts w:hint="cs"/>
          <w:rtl/>
        </w:rPr>
        <w:t>שהיתה</w:t>
      </w:r>
      <w:proofErr w:type="spellEnd"/>
      <w:r>
        <w:rPr>
          <w:rFonts w:hint="cs"/>
          <w:rtl/>
        </w:rPr>
        <w:t xml:space="preserve"> לו שומה לפני שנה נדרש לשלם?</w:t>
      </w:r>
    </w:p>
    <w:p w:rsidR="00553106" w:rsidRDefault="00553106" w:rsidP="00553106">
      <w:pPr>
        <w:rPr>
          <w:rtl/>
        </w:rPr>
      </w:pPr>
      <w:bookmarkStart w:id="146" w:name="_ETM_Q1_722411"/>
      <w:bookmarkEnd w:id="146"/>
    </w:p>
    <w:bookmarkStart w:id="147" w:name="_ETM_Q1_722711" w:displacedByCustomXml="next"/>
    <w:bookmarkEnd w:id="147" w:displacedByCustomXml="next"/>
    <w:bookmarkStart w:id="148" w:name="_ETM_Q1_723498" w:displacedByCustomXml="next"/>
    <w:bookmarkEnd w:id="148" w:displacedByCustomXml="next"/>
    <w:sdt>
      <w:sdtPr>
        <w:rPr>
          <w:rFonts w:hint="cs"/>
          <w:rtl/>
        </w:rPr>
        <w:alias w:val="אורח"/>
        <w:tag w:val="&lt;ID&gt;&lt;/ID&gt;&lt;Name&gt;מירי סביון&lt;/Name&gt;&lt;Shortcut&gt;מירי&lt;/Shortcut&gt;&lt;Title&gt;"/>
        <w:id w:val="1805575324"/>
        <w:placeholder>
          <w:docPart w:val="F9B4015DC7354AFC9ABBEB6D51FDF99A"/>
        </w:placeholder>
      </w:sdtPr>
      <w:sdtEndPr/>
      <w:sdtContent>
        <w:p w:rsidR="00553106" w:rsidRDefault="00553106" w:rsidP="00553106">
          <w:pPr>
            <w:pStyle w:val="afb"/>
            <w:keepNext/>
            <w:rPr>
              <w:rtl/>
            </w:rPr>
          </w:pPr>
          <w:r>
            <w:rPr>
              <w:rFonts w:hint="cs"/>
              <w:rtl/>
            </w:rPr>
            <w:t>מירי סביון:</w:t>
          </w:r>
        </w:p>
      </w:sdtContent>
    </w:sdt>
    <w:p w:rsidR="00553106" w:rsidRDefault="00553106" w:rsidP="00553106">
      <w:pPr>
        <w:pStyle w:val="KeepWithNext"/>
        <w:rPr>
          <w:rtl/>
        </w:rPr>
      </w:pPr>
    </w:p>
    <w:p w:rsidR="00553106" w:rsidRDefault="00553106" w:rsidP="00553106">
      <w:pPr>
        <w:rPr>
          <w:rtl/>
        </w:rPr>
      </w:pPr>
      <w:r>
        <w:rPr>
          <w:rFonts w:hint="cs"/>
          <w:rtl/>
        </w:rPr>
        <w:t>אנחנו נפתור</w:t>
      </w:r>
      <w:bookmarkStart w:id="149" w:name="_ETM_Q1_728236"/>
      <w:bookmarkEnd w:id="149"/>
      <w:r>
        <w:rPr>
          <w:rFonts w:hint="cs"/>
          <w:rtl/>
        </w:rPr>
        <w:t xml:space="preserve"> את הדברים לגופם.</w:t>
      </w:r>
    </w:p>
    <w:p w:rsidR="00553106" w:rsidRDefault="00553106" w:rsidP="00553106">
      <w:pPr>
        <w:rPr>
          <w:rtl/>
        </w:rPr>
      </w:pPr>
      <w:bookmarkStart w:id="150" w:name="_ETM_Q1_730171"/>
      <w:bookmarkEnd w:id="150"/>
    </w:p>
    <w:bookmarkStart w:id="151" w:name="_ETM_Q1_730498" w:displacedByCustomXml="next"/>
    <w:bookmarkEnd w:id="151" w:displacedByCustomXml="next"/>
    <w:sdt>
      <w:sdtPr>
        <w:rPr>
          <w:rFonts w:hint="cs"/>
          <w:rtl/>
        </w:rPr>
        <w:alias w:val="יור"/>
        <w:tag w:val="&lt;ID&gt;4762&lt;/ID&gt;&lt;Name&gt;משה גפני - יו&quot;רַ&lt;/Name&gt;&lt;Data&gt;משה גפני&lt;/Data&gt;&lt;"/>
        <w:id w:val="-107276362"/>
        <w:placeholder>
          <w:docPart w:val="F9B4015DC7354AFC9ABBEB6D51FDF99A"/>
        </w:placeholder>
      </w:sdtPr>
      <w:sdtEndPr/>
      <w:sdtContent>
        <w:p w:rsidR="00553106" w:rsidRDefault="00553106" w:rsidP="00553106">
          <w:pPr>
            <w:pStyle w:val="af8"/>
            <w:keepNext/>
            <w:rPr>
              <w:rtl/>
            </w:rPr>
          </w:pPr>
          <w:r>
            <w:rPr>
              <w:rFonts w:hint="cs"/>
              <w:rtl/>
            </w:rPr>
            <w:t>היו"ר משה גפני:</w:t>
          </w:r>
        </w:p>
      </w:sdtContent>
    </w:sdt>
    <w:p w:rsidR="00553106" w:rsidRDefault="00553106" w:rsidP="00553106">
      <w:pPr>
        <w:pStyle w:val="KeepWithNext"/>
        <w:rPr>
          <w:rtl/>
        </w:rPr>
      </w:pPr>
    </w:p>
    <w:p w:rsidR="00553106" w:rsidRDefault="00553106" w:rsidP="00553106">
      <w:pPr>
        <w:rPr>
          <w:rtl/>
        </w:rPr>
      </w:pPr>
      <w:r>
        <w:rPr>
          <w:rFonts w:hint="cs"/>
          <w:rtl/>
        </w:rPr>
        <w:t>דובי, תנו לה לדבר ברצף ואחרי זה שאלות.</w:t>
      </w:r>
    </w:p>
    <w:p w:rsidR="00553106" w:rsidRDefault="00553106" w:rsidP="00553106">
      <w:pPr>
        <w:rPr>
          <w:rtl/>
        </w:rPr>
      </w:pPr>
      <w:bookmarkStart w:id="152" w:name="_ETM_Q1_732607"/>
      <w:bookmarkEnd w:id="152"/>
    </w:p>
    <w:sdt>
      <w:sdtPr>
        <w:rPr>
          <w:rFonts w:hint="cs"/>
          <w:rtl/>
          <w:lang w:eastAsia="he-IL"/>
        </w:rPr>
        <w:alias w:val="אורח"/>
        <w:tag w:val="&lt;ID&gt;&lt;/ID&gt;&lt;Name&gt;מירי סביון&lt;/Name&gt;&lt;Shortcut&gt;מירי&lt;/Shortcut&gt;&lt;Title&gt;"/>
        <w:id w:val="618331454"/>
        <w:placeholder>
          <w:docPart w:val="F9B4015DC7354AFC9ABBEB6D51FDF99A"/>
        </w:placeholder>
      </w:sdtPr>
      <w:sdtEndPr/>
      <w:sdtContent>
        <w:p w:rsidR="00553106" w:rsidRDefault="00553106" w:rsidP="00553106">
          <w:pPr>
            <w:pStyle w:val="afb"/>
            <w:keepNext/>
            <w:rPr>
              <w:rtl/>
              <w:lang w:eastAsia="he-IL"/>
            </w:rPr>
          </w:pPr>
          <w:r>
            <w:rPr>
              <w:rFonts w:hint="cs"/>
              <w:rtl/>
              <w:lang w:eastAsia="he-IL"/>
            </w:rPr>
            <w:t>מירי סביון:</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אנחנו </w:t>
      </w:r>
      <w:bookmarkStart w:id="153" w:name="_ETM_Q1_741885"/>
      <w:bookmarkEnd w:id="153"/>
      <w:r>
        <w:rPr>
          <w:rFonts w:hint="cs"/>
          <w:rtl/>
          <w:lang w:eastAsia="he-IL"/>
        </w:rPr>
        <w:t xml:space="preserve">פותחים שלוש חלופות, שלושה מסלולים שמתאימים לפי מחזור העסקים. </w:t>
      </w:r>
      <w:bookmarkStart w:id="154" w:name="_ETM_Q1_749282"/>
      <w:bookmarkEnd w:id="154"/>
      <w:r>
        <w:rPr>
          <w:rFonts w:hint="cs"/>
          <w:rtl/>
          <w:lang w:eastAsia="he-IL"/>
        </w:rPr>
        <w:t xml:space="preserve">כמו שאמרנו, לכל העסקים תהיה אפשרות לשלם לנו באופן </w:t>
      </w:r>
      <w:proofErr w:type="spellStart"/>
      <w:r>
        <w:rPr>
          <w:rFonts w:hint="cs"/>
          <w:rtl/>
          <w:lang w:eastAsia="he-IL"/>
        </w:rPr>
        <w:t>מיידי</w:t>
      </w:r>
      <w:proofErr w:type="spellEnd"/>
      <w:r>
        <w:rPr>
          <w:rFonts w:hint="cs"/>
          <w:rtl/>
          <w:lang w:eastAsia="he-IL"/>
        </w:rPr>
        <w:t>, ו</w:t>
      </w:r>
      <w:bookmarkStart w:id="155" w:name="_ETM_Q1_753668"/>
      <w:bookmarkEnd w:id="155"/>
      <w:r>
        <w:rPr>
          <w:rFonts w:hint="cs"/>
          <w:rtl/>
          <w:lang w:eastAsia="he-IL"/>
        </w:rPr>
        <w:t xml:space="preserve">תיכף אגיד גם מה זה </w:t>
      </w:r>
      <w:proofErr w:type="spellStart"/>
      <w:r>
        <w:rPr>
          <w:rFonts w:hint="cs"/>
          <w:rtl/>
          <w:lang w:eastAsia="he-IL"/>
        </w:rPr>
        <w:t>מיידי</w:t>
      </w:r>
      <w:proofErr w:type="spellEnd"/>
      <w:r>
        <w:rPr>
          <w:rFonts w:hint="cs"/>
          <w:rtl/>
          <w:lang w:eastAsia="he-IL"/>
        </w:rPr>
        <w:t xml:space="preserve">, 45%  מהחוב </w:t>
      </w:r>
      <w:bookmarkStart w:id="156" w:name="_ETM_Q1_758360"/>
      <w:bookmarkEnd w:id="156"/>
      <w:r>
        <w:rPr>
          <w:rFonts w:hint="cs"/>
          <w:rtl/>
          <w:lang w:eastAsia="he-IL"/>
        </w:rPr>
        <w:t xml:space="preserve">כאשר יתרת החוב תתפרס בצורה כזו: 5% יישארו לתשלום </w:t>
      </w:r>
      <w:bookmarkStart w:id="157" w:name="_ETM_Q1_762817"/>
      <w:bookmarkEnd w:id="157"/>
      <w:r>
        <w:rPr>
          <w:rFonts w:hint="cs"/>
          <w:rtl/>
          <w:lang w:eastAsia="he-IL"/>
        </w:rPr>
        <w:t xml:space="preserve">לעוד שלוש שנים, תשלום ה-37, ו-50% ייפרסו ל-36 </w:t>
      </w:r>
      <w:bookmarkStart w:id="158" w:name="_ETM_Q1_768369"/>
      <w:bookmarkEnd w:id="158"/>
      <w:r>
        <w:rPr>
          <w:rFonts w:hint="cs"/>
          <w:rtl/>
          <w:lang w:eastAsia="he-IL"/>
        </w:rPr>
        <w:t xml:space="preserve">תשלומים. ההסדרים שאני מציינת כרגע הם הסדרים שבהם </w:t>
      </w:r>
      <w:bookmarkStart w:id="159" w:name="_ETM_Q1_770703"/>
      <w:bookmarkEnd w:id="159"/>
      <w:r>
        <w:rPr>
          <w:rFonts w:hint="cs"/>
          <w:rtl/>
          <w:lang w:eastAsia="he-IL"/>
        </w:rPr>
        <w:t xml:space="preserve">אנחנו מוותרים על מלוא הריבית, גם הריבית שנצברה עד עכשיו, </w:t>
      </w:r>
      <w:bookmarkStart w:id="160" w:name="_ETM_Q1_770002"/>
      <w:bookmarkEnd w:id="160"/>
      <w:r>
        <w:rPr>
          <w:rFonts w:hint="cs"/>
          <w:rtl/>
          <w:lang w:eastAsia="he-IL"/>
        </w:rPr>
        <w:t xml:space="preserve">גם הריבית שתצטבר בהמשך. אבל כמובן התשלומים האלה צמודים, החוב </w:t>
      </w:r>
      <w:bookmarkStart w:id="161" w:name="_ETM_Q1_777687"/>
      <w:bookmarkEnd w:id="161"/>
      <w:r>
        <w:rPr>
          <w:rFonts w:hint="cs"/>
          <w:rtl/>
          <w:lang w:eastAsia="he-IL"/>
        </w:rPr>
        <w:t>צמוד למדד.</w:t>
      </w:r>
    </w:p>
    <w:p w:rsidR="00553106" w:rsidRDefault="00553106" w:rsidP="00553106">
      <w:pPr>
        <w:rPr>
          <w:rtl/>
          <w:lang w:eastAsia="he-IL"/>
        </w:rPr>
      </w:pPr>
      <w:bookmarkStart w:id="162" w:name="_ETM_Q1_782087"/>
      <w:bookmarkEnd w:id="162"/>
    </w:p>
    <w:bookmarkStart w:id="163" w:name="_ETM_Q1_782612" w:displacedByCustomXml="next"/>
    <w:bookmarkEnd w:id="163" w:displacedByCustomXml="next"/>
    <w:bookmarkStart w:id="164" w:name="_ETM_Q1_783319" w:displacedByCustomXml="next"/>
    <w:bookmarkEnd w:id="164" w:displacedByCustomXml="next"/>
    <w:sdt>
      <w:sdtPr>
        <w:rPr>
          <w:rFonts w:hint="cs"/>
          <w:rtl/>
        </w:rPr>
        <w:alias w:val="דובר"/>
        <w:tag w:val="&lt;ID&gt;5276&lt;/ID&gt;&lt;Name&gt;איתן ברושי - המחנה הציוני&lt;/Name&gt;&lt;Data&gt;איתן בר"/>
        <w:id w:val="153025568"/>
        <w:placeholder>
          <w:docPart w:val="F9B4015DC7354AFC9ABBEB6D51FDF99A"/>
        </w:placeholder>
      </w:sdtPr>
      <w:sdtEndPr/>
      <w:sdtContent>
        <w:p w:rsidR="00553106" w:rsidRDefault="00553106" w:rsidP="00553106">
          <w:pPr>
            <w:pStyle w:val="a5"/>
            <w:keepNext/>
            <w:rPr>
              <w:rtl/>
            </w:rPr>
          </w:pPr>
          <w:r>
            <w:rPr>
              <w:rFonts w:hint="cs"/>
              <w:rtl/>
            </w:rPr>
            <w:t>איתן ברושי (המחנה הציוני):</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איך נוצר החוב?</w:t>
      </w:r>
      <w:bookmarkStart w:id="165" w:name="_ETM_Q1_786215"/>
      <w:bookmarkEnd w:id="165"/>
    </w:p>
    <w:p w:rsidR="00553106" w:rsidRDefault="00553106" w:rsidP="00553106">
      <w:pPr>
        <w:rPr>
          <w:rtl/>
          <w:lang w:eastAsia="he-IL"/>
        </w:rPr>
      </w:pPr>
    </w:p>
    <w:bookmarkStart w:id="166" w:name="_ETM_Q1_784788" w:displacedByCustomXml="next"/>
    <w:bookmarkEnd w:id="166" w:displacedByCustomXml="next"/>
    <w:bookmarkStart w:id="167" w:name="_ETM_Q1_785827" w:displacedByCustomXml="next"/>
    <w:bookmarkEnd w:id="167" w:displacedByCustomXml="next"/>
    <w:sdt>
      <w:sdtPr>
        <w:rPr>
          <w:rFonts w:hint="cs"/>
          <w:rtl/>
        </w:rPr>
        <w:alias w:val="דובר"/>
        <w:tag w:val="&lt;ID&gt;5084&lt;/ID&gt;&lt;Name&gt;מיקי לוי - יש עתיד&lt;/Name&gt;&lt;Data&gt;מיקי לוי (יש ע"/>
        <w:id w:val="-1659144943"/>
        <w:placeholder>
          <w:docPart w:val="F9B4015DC7354AFC9ABBEB6D51FDF99A"/>
        </w:placeholder>
      </w:sdtPr>
      <w:sdtEndPr/>
      <w:sdtContent>
        <w:p w:rsidR="00553106" w:rsidRDefault="00553106" w:rsidP="00553106">
          <w:pPr>
            <w:pStyle w:val="a5"/>
            <w:keepNext/>
            <w:rPr>
              <w:rtl/>
            </w:rPr>
          </w:pPr>
          <w:r>
            <w:rPr>
              <w:rFonts w:hint="cs"/>
              <w:rtl/>
            </w:rPr>
            <w:t>מיקי לוי (יש עתיד):</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היא אמרה </w:t>
      </w:r>
      <w:r w:rsidR="009A53ED">
        <w:rPr>
          <w:rFonts w:hint="cs"/>
          <w:rtl/>
          <w:lang w:eastAsia="he-IL"/>
        </w:rPr>
        <w:t>"</w:t>
      </w:r>
      <w:r>
        <w:rPr>
          <w:rFonts w:hint="cs"/>
          <w:rtl/>
          <w:lang w:eastAsia="he-IL"/>
        </w:rPr>
        <w:t>ללא ריבית</w:t>
      </w:r>
      <w:r w:rsidR="009A53ED">
        <w:rPr>
          <w:rFonts w:hint="cs"/>
          <w:rtl/>
          <w:lang w:eastAsia="he-IL"/>
        </w:rPr>
        <w:t>"</w:t>
      </w:r>
      <w:r>
        <w:rPr>
          <w:rFonts w:hint="cs"/>
          <w:rtl/>
          <w:lang w:eastAsia="he-IL"/>
        </w:rPr>
        <w:t>?</w:t>
      </w:r>
      <w:bookmarkStart w:id="168" w:name="_ETM_Q1_786711"/>
      <w:bookmarkEnd w:id="168"/>
    </w:p>
    <w:p w:rsidR="00553106" w:rsidRDefault="00553106" w:rsidP="00553106">
      <w:pPr>
        <w:rPr>
          <w:rtl/>
          <w:lang w:eastAsia="he-IL"/>
        </w:rPr>
      </w:pPr>
    </w:p>
    <w:bookmarkStart w:id="169" w:name="_ETM_Q1_787004" w:displacedByCustomXml="next"/>
    <w:bookmarkEnd w:id="169" w:displacedByCustomXml="next"/>
    <w:sdt>
      <w:sdtPr>
        <w:rPr>
          <w:rFonts w:hint="cs"/>
          <w:rtl/>
        </w:rPr>
        <w:alias w:val="יור"/>
        <w:tag w:val="&lt;ID&gt;4762&lt;/ID&gt;&lt;Name&gt;משה גפני - יו&quot;רַ&lt;/Name&gt;&lt;Data&gt;משה גפני&lt;/Data&gt;&lt;"/>
        <w:id w:val="885450383"/>
        <w:placeholder>
          <w:docPart w:val="F9B4015DC7354AFC9ABBEB6D51FDF99A"/>
        </w:placeholder>
      </w:sdtPr>
      <w:sdtEndPr/>
      <w:sdtContent>
        <w:p w:rsidR="00553106" w:rsidRDefault="00553106" w:rsidP="00553106">
          <w:pPr>
            <w:pStyle w:val="af8"/>
            <w:keepNext/>
            <w:rPr>
              <w:rtl/>
            </w:rPr>
          </w:pPr>
          <w:r>
            <w:rPr>
              <w:rFonts w:hint="cs"/>
              <w:rtl/>
            </w:rPr>
            <w:t>היו"ר משה גפני:</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ללא ריבית </w:t>
      </w:r>
      <w:bookmarkStart w:id="170" w:name="_ETM_Q1_789959"/>
      <w:bookmarkEnd w:id="170"/>
      <w:r>
        <w:rPr>
          <w:rFonts w:hint="cs"/>
          <w:rtl/>
          <w:lang w:eastAsia="he-IL"/>
        </w:rPr>
        <w:t>לפני ואחרי.</w:t>
      </w:r>
    </w:p>
    <w:p w:rsidR="00553106" w:rsidRDefault="00553106" w:rsidP="00553106">
      <w:pPr>
        <w:rPr>
          <w:rtl/>
          <w:lang w:eastAsia="he-IL"/>
        </w:rPr>
      </w:pPr>
      <w:bookmarkStart w:id="171" w:name="_ETM_Q1_791607"/>
      <w:bookmarkEnd w:id="171"/>
    </w:p>
    <w:bookmarkStart w:id="172" w:name="_ETM_Q1_792013" w:displacedByCustomXml="next"/>
    <w:bookmarkEnd w:id="172" w:displacedByCustomXml="next"/>
    <w:sdt>
      <w:sdtPr>
        <w:rPr>
          <w:rFonts w:hint="cs"/>
          <w:rtl/>
          <w:lang w:eastAsia="he-IL"/>
        </w:rPr>
        <w:alias w:val="אורח"/>
        <w:tag w:val="&lt;ID&gt;&lt;/ID&gt;&lt;Name&gt;מירי סביון&lt;/Name&gt;&lt;Shortcut&gt;מירי&lt;/Shortcut&gt;&lt;Title&gt;"/>
        <w:id w:val="731978540"/>
        <w:placeholder>
          <w:docPart w:val="F9B4015DC7354AFC9ABBEB6D51FDF99A"/>
        </w:placeholder>
      </w:sdtPr>
      <w:sdtEndPr/>
      <w:sdtContent>
        <w:p w:rsidR="00553106" w:rsidRDefault="00553106" w:rsidP="00553106">
          <w:pPr>
            <w:pStyle w:val="afb"/>
            <w:keepNext/>
            <w:rPr>
              <w:rtl/>
              <w:lang w:eastAsia="he-IL"/>
            </w:rPr>
          </w:pPr>
          <w:r>
            <w:rPr>
              <w:rFonts w:hint="cs"/>
              <w:rtl/>
              <w:lang w:eastAsia="he-IL"/>
            </w:rPr>
            <w:t>מירי סביון:</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אני אגיד מה המשותף לכל המסלולים כדי שיהיה נוח </w:t>
      </w:r>
      <w:bookmarkStart w:id="173" w:name="_ETM_Q1_790052"/>
      <w:bookmarkEnd w:id="173"/>
      <w:r>
        <w:rPr>
          <w:rFonts w:hint="cs"/>
          <w:rtl/>
          <w:lang w:eastAsia="he-IL"/>
        </w:rPr>
        <w:t xml:space="preserve">לכולם </w:t>
      </w:r>
      <w:bookmarkStart w:id="174" w:name="_ETM_Q1_796471"/>
      <w:bookmarkEnd w:id="174"/>
      <w:r>
        <w:rPr>
          <w:rFonts w:hint="cs"/>
          <w:rtl/>
          <w:lang w:eastAsia="he-IL"/>
        </w:rPr>
        <w:t xml:space="preserve">לזכור אותם. מה שמשותף לכל המסלולים שאציין כרגע זה </w:t>
      </w:r>
      <w:bookmarkStart w:id="175" w:name="_ETM_Q1_802212"/>
      <w:bookmarkEnd w:id="175"/>
      <w:r>
        <w:rPr>
          <w:rFonts w:hint="cs"/>
          <w:rtl/>
          <w:lang w:eastAsia="he-IL"/>
        </w:rPr>
        <w:t xml:space="preserve">שאנחנו מבטלים את מלוא הקנסות ופטור מלא מהריבית, גם הריבית </w:t>
      </w:r>
      <w:bookmarkStart w:id="176" w:name="_ETM_Q1_800114"/>
      <w:bookmarkEnd w:id="176"/>
      <w:r>
        <w:rPr>
          <w:rFonts w:hint="cs"/>
          <w:rtl/>
          <w:lang w:eastAsia="he-IL"/>
        </w:rPr>
        <w:t>שנצברה עד היום, גם הריבית שתצטבר קדימה. תהיה פריסה של</w:t>
      </w:r>
      <w:bookmarkStart w:id="177" w:name="_ETM_Q1_809810"/>
      <w:bookmarkEnd w:id="177"/>
      <w:r>
        <w:rPr>
          <w:rFonts w:hint="cs"/>
          <w:rtl/>
          <w:lang w:eastAsia="he-IL"/>
        </w:rPr>
        <w:t xml:space="preserve">, חוץ מהחלק המסומן, ל-36 תשלומים ועוד </w:t>
      </w:r>
      <w:bookmarkStart w:id="178" w:name="_ETM_Q1_813437"/>
      <w:bookmarkEnd w:id="178"/>
      <w:r>
        <w:rPr>
          <w:rFonts w:hint="cs"/>
          <w:rtl/>
          <w:lang w:eastAsia="he-IL"/>
        </w:rPr>
        <w:t xml:space="preserve">5% מהחוב יישארו לתשלום ה-37 מיד בתום ה-36 חודשים. </w:t>
      </w:r>
    </w:p>
    <w:p w:rsidR="00553106" w:rsidRDefault="00553106" w:rsidP="00553106">
      <w:pPr>
        <w:rPr>
          <w:rtl/>
          <w:lang w:eastAsia="he-IL"/>
        </w:rPr>
      </w:pPr>
      <w:bookmarkStart w:id="179" w:name="_ETM_Q1_818821"/>
      <w:bookmarkEnd w:id="179"/>
    </w:p>
    <w:bookmarkStart w:id="180" w:name="_ETM_Q1_819240" w:displacedByCustomXml="next"/>
    <w:bookmarkEnd w:id="180" w:displacedByCustomXml="next"/>
    <w:sdt>
      <w:sdtPr>
        <w:rPr>
          <w:rFonts w:hint="cs"/>
          <w:rtl/>
        </w:rPr>
        <w:alias w:val="יור"/>
        <w:tag w:val="&lt;ID&gt;4762&lt;/ID&gt;&lt;Name&gt;משה גפני - יו&quot;רַ&lt;/Name&gt;&lt;Data&gt;משה גפני&lt;/Data&gt;&lt;"/>
        <w:id w:val="2097125045"/>
        <w:placeholder>
          <w:docPart w:val="F9B4015DC7354AFC9ABBEB6D51FDF99A"/>
        </w:placeholder>
      </w:sdtPr>
      <w:sdtEndPr/>
      <w:sdtContent>
        <w:p w:rsidR="00553106" w:rsidRDefault="00553106" w:rsidP="00553106">
          <w:pPr>
            <w:pStyle w:val="af8"/>
            <w:keepNext/>
            <w:rPr>
              <w:rtl/>
            </w:rPr>
          </w:pPr>
          <w:r>
            <w:rPr>
              <w:rFonts w:hint="cs"/>
              <w:rtl/>
            </w:rPr>
            <w:t>היו"ר משה גפני:</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א</w:t>
      </w:r>
      <w:bookmarkStart w:id="181" w:name="_ETM_Q1_821221"/>
      <w:bookmarkEnd w:id="181"/>
      <w:r>
        <w:rPr>
          <w:rFonts w:hint="cs"/>
          <w:rtl/>
          <w:lang w:eastAsia="he-IL"/>
        </w:rPr>
        <w:t>ו שהם יהיו פטורים ממנו.</w:t>
      </w:r>
    </w:p>
    <w:p w:rsidR="00553106" w:rsidRDefault="00553106" w:rsidP="00553106">
      <w:pPr>
        <w:rPr>
          <w:rtl/>
          <w:lang w:eastAsia="he-IL"/>
        </w:rPr>
      </w:pPr>
      <w:bookmarkStart w:id="182" w:name="_ETM_Q1_817214"/>
      <w:bookmarkEnd w:id="182"/>
    </w:p>
    <w:bookmarkStart w:id="183" w:name="_ETM_Q1_817518" w:displacedByCustomXml="next"/>
    <w:bookmarkEnd w:id="183" w:displacedByCustomXml="next"/>
    <w:bookmarkStart w:id="184" w:name="_ETM_Q1_818220" w:displacedByCustomXml="next"/>
    <w:bookmarkEnd w:id="184" w:displacedByCustomXml="next"/>
    <w:sdt>
      <w:sdtPr>
        <w:rPr>
          <w:rFonts w:hint="cs"/>
          <w:rtl/>
          <w:lang w:eastAsia="he-IL"/>
        </w:rPr>
        <w:alias w:val="אורח"/>
        <w:tag w:val="&lt;ID&gt;&lt;/ID&gt;&lt;Name&gt;מירי סביון&lt;/Name&gt;&lt;Shortcut&gt;מירי&lt;/Shortcut&gt;&lt;Title&gt;"/>
        <w:id w:val="712546526"/>
        <w:placeholder>
          <w:docPart w:val="F9B4015DC7354AFC9ABBEB6D51FDF99A"/>
        </w:placeholder>
      </w:sdtPr>
      <w:sdtEndPr/>
      <w:sdtContent>
        <w:p w:rsidR="00553106" w:rsidRDefault="00553106" w:rsidP="00553106">
          <w:pPr>
            <w:pStyle w:val="afb"/>
            <w:keepNext/>
            <w:rPr>
              <w:rtl/>
              <w:lang w:eastAsia="he-IL"/>
            </w:rPr>
          </w:pPr>
          <w:r>
            <w:rPr>
              <w:rFonts w:hint="cs"/>
              <w:rtl/>
              <w:lang w:eastAsia="he-IL"/>
            </w:rPr>
            <w:t>מירי סביון:</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לא יהיו פטורים ממנו.  5%, זה </w:t>
      </w:r>
      <w:bookmarkStart w:id="185" w:name="_ETM_Q1_818201"/>
      <w:bookmarkEnd w:id="185"/>
      <w:r>
        <w:rPr>
          <w:rFonts w:hint="cs"/>
          <w:rtl/>
          <w:lang w:eastAsia="he-IL"/>
        </w:rPr>
        <w:t>תשלום שיהיה צריך לשלם אותו - - -</w:t>
      </w:r>
    </w:p>
    <w:p w:rsidR="00553106" w:rsidRDefault="00553106" w:rsidP="00553106">
      <w:pPr>
        <w:rPr>
          <w:rtl/>
          <w:lang w:eastAsia="he-IL"/>
        </w:rPr>
      </w:pPr>
      <w:bookmarkStart w:id="186" w:name="_ETM_Q1_826282"/>
      <w:bookmarkEnd w:id="186"/>
    </w:p>
    <w:bookmarkStart w:id="187" w:name="_ETM_Q1_826589" w:displacedByCustomXml="next"/>
    <w:bookmarkEnd w:id="187" w:displacedByCustomXml="next"/>
    <w:sdt>
      <w:sdtPr>
        <w:rPr>
          <w:rFonts w:hint="cs"/>
          <w:rtl/>
        </w:rPr>
        <w:alias w:val="יור"/>
        <w:tag w:val="&lt;ID&gt;4762&lt;/ID&gt;&lt;Name&gt;משה גפני - יו&quot;רַ&lt;/Name&gt;&lt;Data&gt;משה גפני&lt;/Data&gt;&lt;"/>
        <w:id w:val="597299852"/>
        <w:placeholder>
          <w:docPart w:val="F9B4015DC7354AFC9ABBEB6D51FDF99A"/>
        </w:placeholder>
      </w:sdtPr>
      <w:sdtEndPr/>
      <w:sdtContent>
        <w:p w:rsidR="00553106" w:rsidRDefault="00553106" w:rsidP="00553106">
          <w:pPr>
            <w:pStyle w:val="af8"/>
            <w:keepNext/>
            <w:rPr>
              <w:rtl/>
            </w:rPr>
          </w:pPr>
          <w:r>
            <w:rPr>
              <w:rFonts w:hint="cs"/>
              <w:rtl/>
            </w:rPr>
            <w:t>היו"ר משה גפני:</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 - -, הרי יש בג"ץ </w:t>
      </w:r>
      <w:bookmarkStart w:id="188" w:name="_ETM_Q1_828022"/>
      <w:bookmarkEnd w:id="188"/>
      <w:r>
        <w:rPr>
          <w:rFonts w:hint="cs"/>
          <w:rtl/>
          <w:lang w:eastAsia="he-IL"/>
        </w:rPr>
        <w:t xml:space="preserve">– מאה אחוז. </w:t>
      </w:r>
    </w:p>
    <w:p w:rsidR="00553106" w:rsidRDefault="00553106" w:rsidP="00553106">
      <w:pPr>
        <w:rPr>
          <w:rtl/>
          <w:lang w:eastAsia="he-IL"/>
        </w:rPr>
      </w:pPr>
      <w:bookmarkStart w:id="189" w:name="_ETM_Q1_822540"/>
      <w:bookmarkEnd w:id="189"/>
    </w:p>
    <w:bookmarkStart w:id="190" w:name="_ETM_Q1_822827" w:displacedByCustomXml="next"/>
    <w:bookmarkEnd w:id="190" w:displacedByCustomXml="next"/>
    <w:bookmarkStart w:id="191" w:name="_ETM_Q1_823741" w:displacedByCustomXml="next"/>
    <w:bookmarkEnd w:id="191" w:displacedByCustomXml="next"/>
    <w:sdt>
      <w:sdtPr>
        <w:rPr>
          <w:rFonts w:hint="cs"/>
          <w:rtl/>
        </w:rPr>
        <w:alias w:val="דובר"/>
        <w:tag w:val="&lt;ID&gt;5276&lt;/ID&gt;&lt;Name&gt;איתן ברושי - המחנה הציוני&lt;/Name&gt;&lt;Data&gt;איתן בר"/>
        <w:id w:val="540100344"/>
        <w:placeholder>
          <w:docPart w:val="F9B4015DC7354AFC9ABBEB6D51FDF99A"/>
        </w:placeholder>
      </w:sdtPr>
      <w:sdtEndPr/>
      <w:sdtContent>
        <w:p w:rsidR="00553106" w:rsidRDefault="00553106" w:rsidP="00553106">
          <w:pPr>
            <w:pStyle w:val="a5"/>
            <w:keepNext/>
            <w:rPr>
              <w:rtl/>
            </w:rPr>
          </w:pPr>
          <w:r>
            <w:rPr>
              <w:rFonts w:hint="cs"/>
              <w:rtl/>
            </w:rPr>
            <w:t>איתן ברושי (המחנה הציוני):</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ייווצר חוב חדש.</w:t>
      </w:r>
    </w:p>
    <w:p w:rsidR="00553106" w:rsidRDefault="00553106" w:rsidP="00553106">
      <w:pPr>
        <w:rPr>
          <w:rtl/>
          <w:lang w:eastAsia="he-IL"/>
        </w:rPr>
      </w:pPr>
      <w:bookmarkStart w:id="192" w:name="_ETM_Q1_827052"/>
      <w:bookmarkEnd w:id="192"/>
    </w:p>
    <w:bookmarkStart w:id="193" w:name="_ETM_Q1_827366" w:displacedByCustomXml="next"/>
    <w:bookmarkEnd w:id="193" w:displacedByCustomXml="next"/>
    <w:sdt>
      <w:sdtPr>
        <w:rPr>
          <w:rFonts w:hint="cs"/>
          <w:rtl/>
        </w:rPr>
        <w:alias w:val="יור"/>
        <w:tag w:val="&lt;ID&gt;4762&lt;/ID&gt;&lt;Name&gt;משה גפני - יו&quot;רַ&lt;/Name&gt;&lt;Data&gt;משה גפני&lt;/Data&gt;&lt;"/>
        <w:id w:val="-872990937"/>
        <w:placeholder>
          <w:docPart w:val="F9B4015DC7354AFC9ABBEB6D51FDF99A"/>
        </w:placeholder>
      </w:sdtPr>
      <w:sdtEndPr/>
      <w:sdtContent>
        <w:p w:rsidR="00553106" w:rsidRDefault="00553106" w:rsidP="00553106">
          <w:pPr>
            <w:pStyle w:val="af8"/>
            <w:keepNext/>
            <w:rPr>
              <w:rtl/>
            </w:rPr>
          </w:pPr>
          <w:r>
            <w:rPr>
              <w:rFonts w:hint="cs"/>
              <w:rtl/>
            </w:rPr>
            <w:t>היו"ר משה גפני:</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כן.</w:t>
      </w:r>
    </w:p>
    <w:p w:rsidR="00553106" w:rsidRDefault="00553106" w:rsidP="00553106">
      <w:pPr>
        <w:rPr>
          <w:rtl/>
          <w:lang w:eastAsia="he-IL"/>
        </w:rPr>
      </w:pPr>
      <w:bookmarkStart w:id="194" w:name="_ETM_Q1_823628"/>
      <w:bookmarkEnd w:id="194"/>
    </w:p>
    <w:bookmarkStart w:id="195" w:name="_ETM_Q1_823328" w:displacedByCustomXml="next"/>
    <w:bookmarkEnd w:id="195" w:displacedByCustomXml="next"/>
    <w:bookmarkStart w:id="196" w:name="_ETM_Q1_824191" w:displacedByCustomXml="next"/>
    <w:bookmarkEnd w:id="196" w:displacedByCustomXml="next"/>
    <w:sdt>
      <w:sdtPr>
        <w:rPr>
          <w:rFonts w:hint="cs"/>
          <w:rtl/>
          <w:lang w:eastAsia="he-IL"/>
        </w:rPr>
        <w:alias w:val="אורח"/>
        <w:tag w:val="&lt;ID&gt;&lt;/ID&gt;&lt;Name&gt;מירי סביון&lt;/Name&gt;&lt;Shortcut&gt;מירי&lt;/Shortcut&gt;&lt;Title&gt;"/>
        <w:id w:val="-627695378"/>
        <w:placeholder>
          <w:docPart w:val="F9B4015DC7354AFC9ABBEB6D51FDF99A"/>
        </w:placeholder>
      </w:sdtPr>
      <w:sdtEndPr/>
      <w:sdtContent>
        <w:p w:rsidR="00553106" w:rsidRDefault="00553106" w:rsidP="00553106">
          <w:pPr>
            <w:pStyle w:val="afb"/>
            <w:keepNext/>
            <w:rPr>
              <w:rtl/>
              <w:lang w:eastAsia="he-IL"/>
            </w:rPr>
          </w:pPr>
          <w:r>
            <w:rPr>
              <w:rFonts w:hint="cs"/>
              <w:rtl/>
              <w:lang w:eastAsia="he-IL"/>
            </w:rPr>
            <w:t>מירי סביון:</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לגבי </w:t>
      </w:r>
      <w:bookmarkStart w:id="197" w:name="_ETM_Q1_825585"/>
      <w:bookmarkEnd w:id="197"/>
      <w:r>
        <w:rPr>
          <w:rFonts w:hint="cs"/>
          <w:rtl/>
          <w:lang w:eastAsia="he-IL"/>
        </w:rPr>
        <w:t xml:space="preserve">העסקים שהמחזור שלהם עולה על 20 מיליון שקלים – </w:t>
      </w:r>
      <w:bookmarkStart w:id="198" w:name="_ETM_Q1_827596"/>
      <w:bookmarkEnd w:id="198"/>
      <w:r>
        <w:rPr>
          <w:rFonts w:hint="cs"/>
          <w:rtl/>
          <w:lang w:eastAsia="he-IL"/>
        </w:rPr>
        <w:t xml:space="preserve">כדי להיכנס למסלול הם יצטרכו לשלם 45% מהקרן באופן </w:t>
      </w:r>
      <w:proofErr w:type="spellStart"/>
      <w:r>
        <w:rPr>
          <w:rFonts w:hint="cs"/>
          <w:rtl/>
          <w:lang w:eastAsia="he-IL"/>
        </w:rPr>
        <w:t>מיידי</w:t>
      </w:r>
      <w:proofErr w:type="spellEnd"/>
      <w:r>
        <w:rPr>
          <w:rFonts w:hint="cs"/>
          <w:rtl/>
          <w:lang w:eastAsia="he-IL"/>
        </w:rPr>
        <w:t>.</w:t>
      </w:r>
      <w:bookmarkStart w:id="199" w:name="_ETM_Q1_837820"/>
      <w:bookmarkEnd w:id="199"/>
      <w:r>
        <w:rPr>
          <w:rFonts w:hint="cs"/>
          <w:rtl/>
          <w:lang w:eastAsia="he-IL"/>
        </w:rPr>
        <w:t xml:space="preserve"> עסקים שהמחזור שלהם בין 5 ל-20 מיליון שקלים ישלמו </w:t>
      </w:r>
      <w:bookmarkStart w:id="200" w:name="_ETM_Q1_839945"/>
      <w:bookmarkEnd w:id="200"/>
      <w:r>
        <w:rPr>
          <w:rFonts w:hint="cs"/>
          <w:rtl/>
          <w:lang w:eastAsia="he-IL"/>
        </w:rPr>
        <w:t xml:space="preserve">30% תשלום </w:t>
      </w:r>
      <w:proofErr w:type="spellStart"/>
      <w:r>
        <w:rPr>
          <w:rFonts w:hint="cs"/>
          <w:rtl/>
          <w:lang w:eastAsia="he-IL"/>
        </w:rPr>
        <w:t>מיידי</w:t>
      </w:r>
      <w:proofErr w:type="spellEnd"/>
      <w:r>
        <w:rPr>
          <w:rFonts w:hint="cs"/>
          <w:rtl/>
          <w:lang w:eastAsia="he-IL"/>
        </w:rPr>
        <w:t xml:space="preserve">, ותיכף אעשה פה איזושהי תוספת קטנה, </w:t>
      </w:r>
      <w:bookmarkStart w:id="201" w:name="_ETM_Q1_842435"/>
      <w:bookmarkEnd w:id="201"/>
      <w:r>
        <w:rPr>
          <w:rFonts w:hint="cs"/>
          <w:rtl/>
          <w:lang w:eastAsia="he-IL"/>
        </w:rPr>
        <w:t>ועסקים עם מחזור של עד 5 מיליון שקלים – 15%</w:t>
      </w:r>
      <w:bookmarkStart w:id="202" w:name="_ETM_Q1_849251"/>
      <w:bookmarkEnd w:id="202"/>
      <w:r>
        <w:rPr>
          <w:rFonts w:hint="cs"/>
          <w:rtl/>
          <w:lang w:eastAsia="he-IL"/>
        </w:rPr>
        <w:t xml:space="preserve"> תשלום </w:t>
      </w:r>
      <w:proofErr w:type="spellStart"/>
      <w:r>
        <w:rPr>
          <w:rFonts w:hint="cs"/>
          <w:rtl/>
          <w:lang w:eastAsia="he-IL"/>
        </w:rPr>
        <w:t>מיידי</w:t>
      </w:r>
      <w:proofErr w:type="spellEnd"/>
      <w:r>
        <w:rPr>
          <w:rFonts w:hint="cs"/>
          <w:rtl/>
          <w:lang w:eastAsia="he-IL"/>
        </w:rPr>
        <w:t xml:space="preserve">. </w:t>
      </w:r>
    </w:p>
    <w:p w:rsidR="00553106" w:rsidRDefault="00553106" w:rsidP="00553106">
      <w:pPr>
        <w:rPr>
          <w:rtl/>
          <w:lang w:eastAsia="he-IL"/>
        </w:rPr>
      </w:pPr>
      <w:bookmarkStart w:id="203" w:name="_ETM_Q1_850064"/>
      <w:bookmarkEnd w:id="203"/>
    </w:p>
    <w:bookmarkStart w:id="204" w:name="_ETM_Q1_850593" w:displacedByCustomXml="next"/>
    <w:bookmarkEnd w:id="204" w:displacedByCustomXml="next"/>
    <w:sdt>
      <w:sdtPr>
        <w:rPr>
          <w:rFonts w:hint="cs"/>
          <w:rtl/>
        </w:rPr>
        <w:alias w:val="יור"/>
        <w:tag w:val="&lt;ID&gt;4762&lt;/ID&gt;&lt;Name&gt;משה גפני - יו&quot;רַ&lt;/Name&gt;&lt;Data&gt;משה גפני&lt;/Data&gt;&lt;"/>
        <w:id w:val="431933961"/>
        <w:placeholder>
          <w:docPart w:val="F9B4015DC7354AFC9ABBEB6D51FDF99A"/>
        </w:placeholder>
      </w:sdtPr>
      <w:sdtEndPr/>
      <w:sdtContent>
        <w:p w:rsidR="00553106" w:rsidRDefault="00553106" w:rsidP="00553106">
          <w:pPr>
            <w:pStyle w:val="af8"/>
            <w:keepNext/>
            <w:rPr>
              <w:rtl/>
            </w:rPr>
          </w:pPr>
          <w:r>
            <w:rPr>
              <w:rFonts w:hint="cs"/>
              <w:rtl/>
            </w:rPr>
            <w:t>היו"ר משה גפני:</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ואחרי זה פריסה.</w:t>
      </w:r>
    </w:p>
    <w:p w:rsidR="00553106" w:rsidRDefault="00553106" w:rsidP="00553106">
      <w:pPr>
        <w:rPr>
          <w:rtl/>
          <w:lang w:eastAsia="he-IL"/>
        </w:rPr>
      </w:pPr>
      <w:bookmarkStart w:id="205" w:name="_ETM_Q1_849009"/>
      <w:bookmarkEnd w:id="205"/>
    </w:p>
    <w:bookmarkStart w:id="206" w:name="_ETM_Q1_849103" w:displacedByCustomXml="next"/>
    <w:bookmarkEnd w:id="206" w:displacedByCustomXml="next"/>
    <w:bookmarkStart w:id="207" w:name="_ETM_Q1_851695" w:displacedByCustomXml="next"/>
    <w:bookmarkEnd w:id="207" w:displacedByCustomXml="next"/>
    <w:sdt>
      <w:sdtPr>
        <w:rPr>
          <w:rFonts w:hint="cs"/>
          <w:rtl/>
          <w:lang w:eastAsia="he-IL"/>
        </w:rPr>
        <w:alias w:val="אורח"/>
        <w:tag w:val="&lt;ID&gt;&lt;/ID&gt;&lt;Name&gt;מירי סביון&lt;/Name&gt;&lt;Shortcut&gt;מירי&lt;/Shortcut&gt;&lt;Title&gt;"/>
        <w:id w:val="1611008850"/>
        <w:placeholder>
          <w:docPart w:val="F9B4015DC7354AFC9ABBEB6D51FDF99A"/>
        </w:placeholder>
      </w:sdtPr>
      <w:sdtEndPr/>
      <w:sdtContent>
        <w:p w:rsidR="00553106" w:rsidRDefault="00553106" w:rsidP="00553106">
          <w:pPr>
            <w:pStyle w:val="afb"/>
            <w:keepNext/>
            <w:rPr>
              <w:rtl/>
              <w:lang w:eastAsia="he-IL"/>
            </w:rPr>
          </w:pPr>
          <w:r>
            <w:rPr>
              <w:rFonts w:hint="cs"/>
              <w:rtl/>
              <w:lang w:eastAsia="he-IL"/>
            </w:rPr>
            <w:t>מירי סביון:</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והיתרה 36 תשלומים ו-5% התשלום ה-37.</w:t>
      </w:r>
    </w:p>
    <w:p w:rsidR="00553106" w:rsidRDefault="00553106" w:rsidP="00553106">
      <w:pPr>
        <w:rPr>
          <w:rtl/>
          <w:lang w:eastAsia="he-IL"/>
        </w:rPr>
      </w:pPr>
      <w:bookmarkStart w:id="208" w:name="_ETM_Q1_856128"/>
      <w:bookmarkEnd w:id="208"/>
    </w:p>
    <w:p w:rsidR="00553106" w:rsidRDefault="00553106" w:rsidP="00553106">
      <w:pPr>
        <w:rPr>
          <w:rtl/>
          <w:lang w:eastAsia="he-IL"/>
        </w:rPr>
      </w:pPr>
      <w:bookmarkStart w:id="209" w:name="_ETM_Q1_856426"/>
      <w:bookmarkEnd w:id="209"/>
      <w:r>
        <w:rPr>
          <w:rFonts w:hint="cs"/>
          <w:rtl/>
          <w:lang w:eastAsia="he-IL"/>
        </w:rPr>
        <w:t xml:space="preserve">חשוב </w:t>
      </w:r>
      <w:bookmarkStart w:id="210" w:name="_ETM_Q1_857488"/>
      <w:bookmarkEnd w:id="210"/>
      <w:r>
        <w:rPr>
          <w:rFonts w:hint="cs"/>
          <w:rtl/>
          <w:lang w:eastAsia="he-IL"/>
        </w:rPr>
        <w:t xml:space="preserve">לציין שהמסלולים האלה יעמדו למי שייכנס לתוך ההסדרים האלה בכמה </w:t>
      </w:r>
      <w:bookmarkStart w:id="211" w:name="_ETM_Q1_859852"/>
      <w:bookmarkEnd w:id="211"/>
      <w:r>
        <w:rPr>
          <w:rFonts w:hint="cs"/>
          <w:rtl/>
          <w:lang w:eastAsia="he-IL"/>
        </w:rPr>
        <w:t xml:space="preserve">תנאים: אחד, הכניסה להסדרים האלה היא עד סוף יוני. </w:t>
      </w:r>
      <w:bookmarkStart w:id="212" w:name="_ETM_Q1_862959"/>
      <w:bookmarkEnd w:id="212"/>
      <w:r>
        <w:rPr>
          <w:rFonts w:hint="cs"/>
          <w:rtl/>
          <w:lang w:eastAsia="he-IL"/>
        </w:rPr>
        <w:t xml:space="preserve">המעסיקים הגדולים יידרשו לשלם עד סוף יוני </w:t>
      </w:r>
      <w:bookmarkStart w:id="213" w:name="_ETM_Q1_867698"/>
      <w:bookmarkEnd w:id="213"/>
      <w:r>
        <w:rPr>
          <w:rFonts w:hint="cs"/>
          <w:rtl/>
          <w:lang w:eastAsia="he-IL"/>
        </w:rPr>
        <w:t>את ה-45%. לגבי העסקים הבינוניים והקטנים – מכיוון שאנחנו מ</w:t>
      </w:r>
      <w:bookmarkStart w:id="214" w:name="_ETM_Q1_873022"/>
      <w:bookmarkEnd w:id="214"/>
      <w:r>
        <w:rPr>
          <w:rFonts w:hint="cs"/>
          <w:rtl/>
          <w:lang w:eastAsia="he-IL"/>
        </w:rPr>
        <w:t xml:space="preserve">בינים ששם יכולה להיות יותר מצוקת מזומנים, הם יוכלו לחלק </w:t>
      </w:r>
      <w:bookmarkStart w:id="215" w:name="_ETM_Q1_881757"/>
      <w:bookmarkEnd w:id="215"/>
      <w:r>
        <w:rPr>
          <w:rFonts w:hint="cs"/>
          <w:rtl/>
          <w:lang w:eastAsia="he-IL"/>
        </w:rPr>
        <w:t xml:space="preserve">את התשלום </w:t>
      </w:r>
      <w:proofErr w:type="spellStart"/>
      <w:r>
        <w:rPr>
          <w:rFonts w:hint="cs"/>
          <w:rtl/>
          <w:lang w:eastAsia="he-IL"/>
        </w:rPr>
        <w:t>המיידי</w:t>
      </w:r>
      <w:proofErr w:type="spellEnd"/>
      <w:r>
        <w:rPr>
          <w:rFonts w:hint="cs"/>
          <w:rtl/>
          <w:lang w:eastAsia="he-IL"/>
        </w:rPr>
        <w:t xml:space="preserve"> של ה-30 או ה-15% - חצי </w:t>
      </w:r>
      <w:bookmarkStart w:id="216" w:name="_ETM_Q1_880600"/>
      <w:bookmarkEnd w:id="216"/>
      <w:r>
        <w:rPr>
          <w:rFonts w:hint="cs"/>
          <w:rtl/>
          <w:lang w:eastAsia="he-IL"/>
        </w:rPr>
        <w:t xml:space="preserve">ממנו עד סוף יוני וחצי עד סוף יולי. </w:t>
      </w:r>
    </w:p>
    <w:p w:rsidR="00553106" w:rsidRDefault="00553106" w:rsidP="00553106">
      <w:pPr>
        <w:rPr>
          <w:rtl/>
          <w:lang w:eastAsia="he-IL"/>
        </w:rPr>
      </w:pPr>
      <w:bookmarkStart w:id="217" w:name="_ETM_Q1_888501"/>
      <w:bookmarkEnd w:id="217"/>
    </w:p>
    <w:bookmarkStart w:id="218" w:name="_ETM_Q1_889035" w:displacedByCustomXml="next"/>
    <w:bookmarkEnd w:id="218" w:displacedByCustomXml="next"/>
    <w:sdt>
      <w:sdtPr>
        <w:rPr>
          <w:rFonts w:hint="cs"/>
          <w:rtl/>
        </w:rPr>
        <w:alias w:val="יור"/>
        <w:tag w:val="&lt;ID&gt;4762&lt;/ID&gt;&lt;Name&gt;משה גפני - יו&quot;רַ&lt;/Name&gt;&lt;Data&gt;משה גפני&lt;/Data&gt;&lt;"/>
        <w:id w:val="435108915"/>
        <w:placeholder>
          <w:docPart w:val="F9B4015DC7354AFC9ABBEB6D51FDF99A"/>
        </w:placeholder>
      </w:sdtPr>
      <w:sdtEndPr/>
      <w:sdtContent>
        <w:p w:rsidR="00553106" w:rsidRDefault="00553106" w:rsidP="00553106">
          <w:pPr>
            <w:pStyle w:val="af8"/>
            <w:keepNext/>
            <w:rPr>
              <w:rtl/>
            </w:rPr>
          </w:pPr>
          <w:r>
            <w:rPr>
              <w:rFonts w:hint="cs"/>
              <w:rtl/>
            </w:rPr>
            <w:t>היו"ר משה גפני:</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לא, </w:t>
      </w:r>
      <w:bookmarkStart w:id="219" w:name="_ETM_Q1_891559"/>
      <w:bookmarkEnd w:id="219"/>
      <w:r>
        <w:rPr>
          <w:rFonts w:hint="cs"/>
          <w:rtl/>
          <w:lang w:eastAsia="he-IL"/>
        </w:rPr>
        <w:t xml:space="preserve">יותר.  תנסי, עוד חודש. מדובר על כאלה שהם </w:t>
      </w:r>
      <w:bookmarkStart w:id="220" w:name="_ETM_Q1_899991"/>
      <w:bookmarkEnd w:id="220"/>
      <w:r>
        <w:rPr>
          <w:rFonts w:hint="cs"/>
          <w:rtl/>
          <w:lang w:eastAsia="he-IL"/>
        </w:rPr>
        <w:t>במצוקה.</w:t>
      </w:r>
    </w:p>
    <w:p w:rsidR="00553106" w:rsidRDefault="00553106" w:rsidP="00553106">
      <w:pPr>
        <w:rPr>
          <w:rtl/>
          <w:lang w:eastAsia="he-IL"/>
        </w:rPr>
      </w:pPr>
      <w:bookmarkStart w:id="221" w:name="_ETM_Q1_895541"/>
      <w:bookmarkEnd w:id="221"/>
    </w:p>
    <w:bookmarkStart w:id="222" w:name="_ETM_Q1_895841" w:displacedByCustomXml="next"/>
    <w:bookmarkEnd w:id="222" w:displacedByCustomXml="next"/>
    <w:sdt>
      <w:sdtPr>
        <w:rPr>
          <w:rFonts w:hint="cs"/>
          <w:rtl/>
        </w:rPr>
        <w:alias w:val="דובר_המשך"/>
        <w:tag w:val="&lt;ID&gt;&lt;/ID&gt;&lt;Name&gt;מירי סביון&lt;/Name&gt;&lt;Data&gt;&lt;/Data&gt;&lt;Shortcut&gt;מירי&lt;/Sho"/>
        <w:id w:val="1455519549"/>
        <w:placeholder>
          <w:docPart w:val="F9B4015DC7354AFC9ABBEB6D51FDF99A"/>
        </w:placeholder>
      </w:sdtPr>
      <w:sdtEndPr/>
      <w:sdtContent>
        <w:p w:rsidR="00553106" w:rsidRDefault="00553106" w:rsidP="00553106">
          <w:pPr>
            <w:pStyle w:val="-"/>
            <w:keepNext/>
            <w:rPr>
              <w:rtl/>
            </w:rPr>
          </w:pPr>
          <w:r>
            <w:rPr>
              <w:rFonts w:hint="cs"/>
              <w:rtl/>
            </w:rPr>
            <w:t>מירי סביון:</w:t>
          </w:r>
        </w:p>
      </w:sdtContent>
    </w:sdt>
    <w:p w:rsidR="00553106" w:rsidRDefault="00553106" w:rsidP="00553106">
      <w:pPr>
        <w:pStyle w:val="KeepWithNext"/>
        <w:rPr>
          <w:rtl/>
          <w:lang w:eastAsia="he-IL"/>
        </w:rPr>
      </w:pPr>
    </w:p>
    <w:p w:rsidR="00553106" w:rsidRDefault="00553106" w:rsidP="00553106">
      <w:pPr>
        <w:rPr>
          <w:rtl/>
          <w:lang w:eastAsia="he-IL"/>
        </w:rPr>
      </w:pPr>
      <w:bookmarkStart w:id="223" w:name="_ETM_Q1_901391"/>
      <w:bookmarkEnd w:id="223"/>
      <w:r>
        <w:rPr>
          <w:rFonts w:hint="cs"/>
          <w:rtl/>
          <w:lang w:eastAsia="he-IL"/>
        </w:rPr>
        <w:t xml:space="preserve">אנחנו </w:t>
      </w:r>
      <w:bookmarkStart w:id="224" w:name="_ETM_Q1_903999"/>
      <w:bookmarkEnd w:id="224"/>
      <w:r>
        <w:rPr>
          <w:rFonts w:hint="cs"/>
          <w:rtl/>
          <w:lang w:eastAsia="he-IL"/>
        </w:rPr>
        <w:t>כרגע - - -</w:t>
      </w:r>
    </w:p>
    <w:p w:rsidR="00553106" w:rsidRDefault="00553106" w:rsidP="00553106">
      <w:pPr>
        <w:rPr>
          <w:rtl/>
          <w:lang w:eastAsia="he-IL"/>
        </w:rPr>
      </w:pPr>
      <w:bookmarkStart w:id="225" w:name="_ETM_Q1_897579"/>
      <w:bookmarkStart w:id="226" w:name="_ETM_Q1_898458"/>
      <w:bookmarkEnd w:id="225"/>
      <w:bookmarkEnd w:id="226"/>
    </w:p>
    <w:p w:rsidR="00553106" w:rsidRDefault="00553106" w:rsidP="00553106">
      <w:pPr>
        <w:pStyle w:val="af8"/>
        <w:keepNext/>
        <w:rPr>
          <w:rtl/>
        </w:rPr>
      </w:pPr>
      <w:r>
        <w:rPr>
          <w:rFonts w:hint="cs"/>
          <w:rtl/>
        </w:rPr>
        <w:t>היו"ר משה גפני:</w:t>
      </w:r>
    </w:p>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בסדר.</w:t>
      </w:r>
    </w:p>
    <w:p w:rsidR="00553106" w:rsidRDefault="00553106" w:rsidP="00553106">
      <w:pPr>
        <w:rPr>
          <w:rtl/>
          <w:lang w:eastAsia="he-IL"/>
        </w:rPr>
      </w:pPr>
      <w:bookmarkStart w:id="227" w:name="_ETM_Q1_900893"/>
      <w:bookmarkEnd w:id="227"/>
    </w:p>
    <w:p w:rsidR="00553106" w:rsidRDefault="00553106" w:rsidP="00553106">
      <w:pPr>
        <w:rPr>
          <w:rtl/>
          <w:lang w:eastAsia="he-IL"/>
        </w:rPr>
      </w:pPr>
      <w:r>
        <w:rPr>
          <w:rFonts w:hint="cs"/>
          <w:rtl/>
          <w:lang w:eastAsia="he-IL"/>
        </w:rPr>
        <w:t>מה שחשוב עוד לציין, כל העסק</w:t>
      </w:r>
      <w:bookmarkStart w:id="228" w:name="_ETM_Q1_906045"/>
      <w:bookmarkEnd w:id="228"/>
      <w:r>
        <w:rPr>
          <w:rFonts w:hint="cs"/>
          <w:rtl/>
          <w:lang w:eastAsia="he-IL"/>
        </w:rPr>
        <w:t xml:space="preserve">ים שמעוניינים להיכנס להסדרים, וזה הסדרים מאוד מאוד נדיבים והלכנו </w:t>
      </w:r>
      <w:bookmarkStart w:id="229" w:name="_ETM_Q1_911255"/>
      <w:bookmarkEnd w:id="229"/>
      <w:r>
        <w:rPr>
          <w:rFonts w:hint="cs"/>
          <w:rtl/>
          <w:lang w:eastAsia="he-IL"/>
        </w:rPr>
        <w:t xml:space="preserve">פה כברת דרך מאוד מאוד גדולה,  מותנים בכך שמי </w:t>
      </w:r>
      <w:bookmarkStart w:id="230" w:name="_ETM_Q1_916247"/>
      <w:bookmarkEnd w:id="230"/>
      <w:r>
        <w:rPr>
          <w:rFonts w:hint="cs"/>
          <w:rtl/>
          <w:lang w:eastAsia="he-IL"/>
        </w:rPr>
        <w:t xml:space="preserve">שנכנס להסדר הזה כמובן משלם מפה ואילך את היטל </w:t>
      </w:r>
      <w:bookmarkStart w:id="231" w:name="_ETM_Q1_920436"/>
      <w:bookmarkEnd w:id="231"/>
      <w:r>
        <w:rPr>
          <w:rFonts w:hint="cs"/>
          <w:rtl/>
          <w:lang w:eastAsia="he-IL"/>
        </w:rPr>
        <w:t>עובדים זרים כפי שהוא נדרש לשלם לפי המצב החוקי - -</w:t>
      </w:r>
    </w:p>
    <w:p w:rsidR="00553106" w:rsidRDefault="00553106" w:rsidP="00553106">
      <w:pPr>
        <w:rPr>
          <w:rtl/>
          <w:lang w:eastAsia="he-IL"/>
        </w:rPr>
      </w:pPr>
      <w:bookmarkStart w:id="232" w:name="_ETM_Q1_917370"/>
      <w:bookmarkEnd w:id="232"/>
    </w:p>
    <w:bookmarkStart w:id="233" w:name="_ETM_Q1_917791" w:displacedByCustomXml="next"/>
    <w:bookmarkEnd w:id="233" w:displacedByCustomXml="next"/>
    <w:sdt>
      <w:sdtPr>
        <w:rPr>
          <w:rFonts w:hint="cs"/>
          <w:rtl/>
        </w:rPr>
        <w:alias w:val="יור"/>
        <w:tag w:val="&lt;ID&gt;4762&lt;/ID&gt;&lt;Name&gt;משה גפני - יו&quot;רַ&lt;/Name&gt;&lt;Data&gt;משה גפני&lt;/Data&gt;&lt;"/>
        <w:id w:val="-1906982676"/>
        <w:placeholder>
          <w:docPart w:val="F9B4015DC7354AFC9ABBEB6D51FDF99A"/>
        </w:placeholder>
      </w:sdtPr>
      <w:sdtEndPr/>
      <w:sdtContent>
        <w:p w:rsidR="00553106" w:rsidRDefault="00553106" w:rsidP="00553106">
          <w:pPr>
            <w:pStyle w:val="af8"/>
            <w:keepNext/>
            <w:rPr>
              <w:rtl/>
            </w:rPr>
          </w:pPr>
          <w:r>
            <w:rPr>
              <w:rFonts w:hint="cs"/>
              <w:rtl/>
            </w:rPr>
            <w:t>היו"ר משה גפני:</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עד שנשנה </w:t>
      </w:r>
      <w:bookmarkStart w:id="234" w:name="_ETM_Q1_917240"/>
      <w:bookmarkEnd w:id="234"/>
      <w:r>
        <w:rPr>
          <w:rFonts w:hint="cs"/>
          <w:rtl/>
          <w:lang w:eastAsia="he-IL"/>
        </w:rPr>
        <w:t>את החוק. הכוונה שלנו לשנות את החוק בזה.</w:t>
      </w:r>
    </w:p>
    <w:p w:rsidR="00553106" w:rsidRDefault="00553106" w:rsidP="00553106">
      <w:pPr>
        <w:rPr>
          <w:rtl/>
          <w:lang w:eastAsia="he-IL"/>
        </w:rPr>
      </w:pPr>
      <w:bookmarkStart w:id="235" w:name="_ETM_Q1_920405"/>
      <w:bookmarkEnd w:id="235"/>
    </w:p>
    <w:bookmarkStart w:id="236" w:name="_ETM_Q1_920689" w:displacedByCustomXml="next"/>
    <w:bookmarkEnd w:id="236" w:displacedByCustomXml="next"/>
    <w:sdt>
      <w:sdtPr>
        <w:rPr>
          <w:rFonts w:hint="cs"/>
          <w:rtl/>
        </w:rPr>
        <w:alias w:val="דובר_המשך"/>
        <w:tag w:val="&lt;ID&gt;&lt;/ID&gt;&lt;Name&gt;מירי סביון&lt;/Name&gt;&lt;Data&gt;&lt;/Data&gt;&lt;Shortcut&gt;מירי&lt;/Sho"/>
        <w:id w:val="-2079746052"/>
        <w:placeholder>
          <w:docPart w:val="F9B4015DC7354AFC9ABBEB6D51FDF99A"/>
        </w:placeholder>
      </w:sdtPr>
      <w:sdtEndPr/>
      <w:sdtContent>
        <w:p w:rsidR="00553106" w:rsidRDefault="00553106" w:rsidP="00553106">
          <w:pPr>
            <w:pStyle w:val="-"/>
            <w:keepNext/>
            <w:rPr>
              <w:rtl/>
            </w:rPr>
          </w:pPr>
          <w:r>
            <w:rPr>
              <w:rFonts w:hint="cs"/>
              <w:rtl/>
            </w:rPr>
            <w:t>מירי סביון:</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 - וגם </w:t>
      </w:r>
      <w:bookmarkStart w:id="237" w:name="_ETM_Q1_922837"/>
      <w:bookmarkEnd w:id="237"/>
      <w:r>
        <w:rPr>
          <w:rFonts w:hint="cs"/>
          <w:rtl/>
          <w:lang w:eastAsia="he-IL"/>
        </w:rPr>
        <w:t xml:space="preserve">אם יש שנים שחלקן נמצאות בתוך שומות וחלקן לא בשומות </w:t>
      </w:r>
      <w:bookmarkStart w:id="238" w:name="_ETM_Q1_925495"/>
      <w:bookmarkEnd w:id="238"/>
      <w:r>
        <w:rPr>
          <w:rFonts w:hint="cs"/>
          <w:rtl/>
          <w:lang w:eastAsia="he-IL"/>
        </w:rPr>
        <w:t xml:space="preserve">צריך להסדיר את כל חובות העבר. בזה אנחנו מנקים את </w:t>
      </w:r>
      <w:bookmarkStart w:id="239" w:name="_ETM_Q1_926069"/>
      <w:bookmarkEnd w:id="239"/>
      <w:r>
        <w:rPr>
          <w:rFonts w:hint="cs"/>
          <w:rtl/>
          <w:lang w:eastAsia="he-IL"/>
        </w:rPr>
        <w:t xml:space="preserve">השולחן מהסוגיה הזו. מסדירים את כל השנים. לדוגמה, </w:t>
      </w:r>
      <w:bookmarkStart w:id="240" w:name="_ETM_Q1_939666"/>
      <w:bookmarkEnd w:id="240"/>
      <w:r>
        <w:rPr>
          <w:rFonts w:hint="cs"/>
          <w:rtl/>
          <w:lang w:eastAsia="he-IL"/>
        </w:rPr>
        <w:t>- - -</w:t>
      </w:r>
    </w:p>
    <w:p w:rsidR="00553106" w:rsidRDefault="00553106" w:rsidP="00553106">
      <w:pPr>
        <w:rPr>
          <w:rtl/>
          <w:lang w:eastAsia="he-IL"/>
        </w:rPr>
      </w:pPr>
      <w:bookmarkStart w:id="241" w:name="_ETM_Q1_932288"/>
      <w:bookmarkEnd w:id="241"/>
    </w:p>
    <w:bookmarkStart w:id="242" w:name="_ETM_Q1_932660" w:displacedByCustomXml="next"/>
    <w:bookmarkEnd w:id="242" w:displacedByCustomXml="next"/>
    <w:bookmarkStart w:id="243" w:name="_ETM_Q1_934160" w:displacedByCustomXml="next"/>
    <w:bookmarkEnd w:id="243" w:displacedByCustomXml="next"/>
    <w:sdt>
      <w:sdtPr>
        <w:rPr>
          <w:rFonts w:hint="cs"/>
          <w:rtl/>
        </w:rPr>
        <w:alias w:val="דובר"/>
        <w:tag w:val="&lt;ID&gt;5520&lt;/ID&gt;&lt;Name&gt;פורר עודד - ישראל ביתנו&lt;/Name&gt;&lt;Data&gt;עודד פורר"/>
        <w:id w:val="706144334"/>
        <w:placeholder>
          <w:docPart w:val="F9B4015DC7354AFC9ABBEB6D51FDF99A"/>
        </w:placeholder>
      </w:sdtPr>
      <w:sdtEndPr/>
      <w:sdtContent>
        <w:p w:rsidR="00553106" w:rsidRDefault="00553106" w:rsidP="00553106">
          <w:pPr>
            <w:pStyle w:val="a5"/>
            <w:keepNext/>
            <w:rPr>
              <w:rtl/>
            </w:rPr>
          </w:pPr>
          <w:r>
            <w:rPr>
              <w:rFonts w:hint="cs"/>
              <w:rtl/>
            </w:rPr>
            <w:t>עודד פורר (ישראל ביתנו):</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זאת אומרת, אם יש לו ויכוח </w:t>
      </w:r>
      <w:proofErr w:type="spellStart"/>
      <w:r>
        <w:rPr>
          <w:rFonts w:hint="cs"/>
          <w:rtl/>
          <w:lang w:eastAsia="he-IL"/>
        </w:rPr>
        <w:t>איתכם</w:t>
      </w:r>
      <w:proofErr w:type="spellEnd"/>
      <w:r>
        <w:rPr>
          <w:rFonts w:hint="cs"/>
          <w:rtl/>
          <w:lang w:eastAsia="he-IL"/>
        </w:rPr>
        <w:t xml:space="preserve"> על עניין אחר, </w:t>
      </w:r>
      <w:bookmarkStart w:id="244" w:name="_ETM_Q1_938366"/>
      <w:bookmarkEnd w:id="244"/>
      <w:r>
        <w:rPr>
          <w:rFonts w:hint="cs"/>
          <w:rtl/>
          <w:lang w:eastAsia="he-IL"/>
        </w:rPr>
        <w:t xml:space="preserve">את אומרת: בוא, תוותר על הוויכוחים </w:t>
      </w:r>
      <w:proofErr w:type="spellStart"/>
      <w:r>
        <w:rPr>
          <w:rFonts w:hint="cs"/>
          <w:rtl/>
          <w:lang w:eastAsia="he-IL"/>
        </w:rPr>
        <w:t>איתך</w:t>
      </w:r>
      <w:proofErr w:type="spellEnd"/>
      <w:r>
        <w:rPr>
          <w:rFonts w:hint="cs"/>
          <w:rtl/>
          <w:lang w:eastAsia="he-IL"/>
        </w:rPr>
        <w:t>.</w:t>
      </w:r>
    </w:p>
    <w:p w:rsidR="00553106" w:rsidRDefault="00553106" w:rsidP="00553106">
      <w:pPr>
        <w:rPr>
          <w:rtl/>
          <w:lang w:eastAsia="he-IL"/>
        </w:rPr>
      </w:pPr>
      <w:bookmarkStart w:id="245" w:name="_ETM_Q1_940212"/>
      <w:bookmarkEnd w:id="245"/>
    </w:p>
    <w:bookmarkStart w:id="246" w:name="_ETM_Q1_940604" w:displacedByCustomXml="next"/>
    <w:bookmarkEnd w:id="246" w:displacedByCustomXml="next"/>
    <w:bookmarkStart w:id="247" w:name="_ETM_Q1_941458" w:displacedByCustomXml="next"/>
    <w:bookmarkEnd w:id="247" w:displacedByCustomXml="next"/>
    <w:sdt>
      <w:sdtPr>
        <w:rPr>
          <w:rFonts w:hint="cs"/>
          <w:rtl/>
          <w:lang w:eastAsia="he-IL"/>
        </w:rPr>
        <w:alias w:val="אורח"/>
        <w:tag w:val="&lt;ID&gt;&lt;/ID&gt;&lt;Name&gt;מירי סביון&lt;/Name&gt;&lt;Shortcut&gt;מירי&lt;/Shortcut&gt;&lt;Title&gt;"/>
        <w:id w:val="10580020"/>
        <w:placeholder>
          <w:docPart w:val="F9B4015DC7354AFC9ABBEB6D51FDF99A"/>
        </w:placeholder>
      </w:sdtPr>
      <w:sdtEndPr/>
      <w:sdtContent>
        <w:p w:rsidR="00553106" w:rsidRDefault="00553106" w:rsidP="00553106">
          <w:pPr>
            <w:pStyle w:val="afb"/>
            <w:keepNext/>
            <w:rPr>
              <w:rtl/>
              <w:lang w:eastAsia="he-IL"/>
            </w:rPr>
          </w:pPr>
          <w:r>
            <w:rPr>
              <w:rFonts w:hint="cs"/>
              <w:rtl/>
              <w:lang w:eastAsia="he-IL"/>
            </w:rPr>
            <w:t>מירי סביון:</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לא, </w:t>
      </w:r>
      <w:bookmarkStart w:id="248" w:name="_ETM_Q1_942788"/>
      <w:bookmarkEnd w:id="248"/>
      <w:r>
        <w:rPr>
          <w:rFonts w:hint="cs"/>
          <w:rtl/>
          <w:lang w:eastAsia="he-IL"/>
        </w:rPr>
        <w:t xml:space="preserve">לא. </w:t>
      </w:r>
    </w:p>
    <w:p w:rsidR="00553106" w:rsidRDefault="00553106" w:rsidP="00553106">
      <w:pPr>
        <w:rPr>
          <w:rtl/>
          <w:lang w:eastAsia="he-IL"/>
        </w:rPr>
      </w:pPr>
      <w:bookmarkStart w:id="249" w:name="_ETM_Q1_938415"/>
      <w:bookmarkEnd w:id="249"/>
    </w:p>
    <w:bookmarkStart w:id="250" w:name="_ETM_Q1_938718" w:displacedByCustomXml="next"/>
    <w:bookmarkEnd w:id="250" w:displacedByCustomXml="next"/>
    <w:bookmarkStart w:id="251" w:name="_ETM_Q1_939567" w:displacedByCustomXml="next"/>
    <w:bookmarkEnd w:id="251" w:displacedByCustomXml="next"/>
    <w:sdt>
      <w:sdtPr>
        <w:rPr>
          <w:rFonts w:hint="cs"/>
          <w:rtl/>
        </w:rPr>
        <w:alias w:val="דובר"/>
        <w:tag w:val="&lt;ID&gt;5276&lt;/ID&gt;&lt;Name&gt;איתן ברושי - המחנה הציוני&lt;/Name&gt;&lt;Data&gt;איתן בר"/>
        <w:id w:val="-1408383517"/>
        <w:placeholder>
          <w:docPart w:val="F9B4015DC7354AFC9ABBEB6D51FDF99A"/>
        </w:placeholder>
      </w:sdtPr>
      <w:sdtEndPr/>
      <w:sdtContent>
        <w:p w:rsidR="00553106" w:rsidRDefault="00553106" w:rsidP="00553106">
          <w:pPr>
            <w:pStyle w:val="a5"/>
            <w:keepNext/>
            <w:rPr>
              <w:rtl/>
            </w:rPr>
          </w:pPr>
          <w:r>
            <w:rPr>
              <w:rFonts w:hint="cs"/>
              <w:rtl/>
            </w:rPr>
            <w:t>איתן ברושי (המחנה הציוני):</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ייקחו את הכסף ל"נטו משפחה" וימשיכו למוטט </w:t>
      </w:r>
      <w:bookmarkStart w:id="252" w:name="_ETM_Q1_950080"/>
      <w:bookmarkEnd w:id="252"/>
      <w:r>
        <w:rPr>
          <w:rFonts w:hint="cs"/>
          <w:rtl/>
          <w:lang w:eastAsia="he-IL"/>
        </w:rPr>
        <w:t>את העסקים. הרי החוב החדש ייווצר אז מה אתם</w:t>
      </w:r>
      <w:bookmarkStart w:id="253" w:name="_ETM_Q1_952981"/>
      <w:bookmarkEnd w:id="253"/>
      <w:r>
        <w:rPr>
          <w:rFonts w:hint="cs"/>
          <w:rtl/>
          <w:lang w:eastAsia="he-IL"/>
        </w:rPr>
        <w:t xml:space="preserve"> מועילים כאן?</w:t>
      </w:r>
    </w:p>
    <w:p w:rsidR="00553106" w:rsidRDefault="00553106" w:rsidP="00553106">
      <w:pPr>
        <w:rPr>
          <w:rtl/>
          <w:lang w:eastAsia="he-IL"/>
        </w:rPr>
      </w:pPr>
      <w:bookmarkStart w:id="254" w:name="_ETM_Q1_953755"/>
      <w:bookmarkEnd w:id="254"/>
    </w:p>
    <w:bookmarkStart w:id="255" w:name="_ETM_Q1_954073" w:displacedByCustomXml="next"/>
    <w:bookmarkEnd w:id="255" w:displacedByCustomXml="next"/>
    <w:bookmarkStart w:id="256" w:name="_ETM_Q1_954220" w:displacedByCustomXml="next"/>
    <w:bookmarkEnd w:id="256" w:displacedByCustomXml="next"/>
    <w:sdt>
      <w:sdtPr>
        <w:rPr>
          <w:rFonts w:hint="cs"/>
          <w:rtl/>
        </w:rPr>
        <w:alias w:val="דובר"/>
        <w:tag w:val="&lt;ID&gt;5084&lt;/ID&gt;&lt;Name&gt;מיקי לוי - יש עתיד&lt;/Name&gt;&lt;Data&gt;מיקי לוי (יש ע"/>
        <w:id w:val="-1417389688"/>
        <w:placeholder>
          <w:docPart w:val="F9B4015DC7354AFC9ABBEB6D51FDF99A"/>
        </w:placeholder>
      </w:sdtPr>
      <w:sdtEndPr/>
      <w:sdtContent>
        <w:p w:rsidR="00553106" w:rsidRDefault="00553106" w:rsidP="00553106">
          <w:pPr>
            <w:pStyle w:val="a5"/>
            <w:keepNext/>
            <w:rPr>
              <w:rtl/>
            </w:rPr>
          </w:pPr>
          <w:r>
            <w:rPr>
              <w:rFonts w:hint="cs"/>
              <w:rtl/>
            </w:rPr>
            <w:t>מיקי לוי (יש עתיד):</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שלושה חודשים זה אפשרי?</w:t>
      </w:r>
      <w:bookmarkStart w:id="257" w:name="_ETM_Q1_957532"/>
      <w:bookmarkEnd w:id="257"/>
    </w:p>
    <w:p w:rsidR="00553106" w:rsidRDefault="00553106" w:rsidP="00553106">
      <w:pPr>
        <w:rPr>
          <w:rtl/>
          <w:lang w:eastAsia="he-IL"/>
        </w:rPr>
      </w:pPr>
    </w:p>
    <w:bookmarkStart w:id="258" w:name="_ETM_Q1_957817" w:displacedByCustomXml="next"/>
    <w:bookmarkEnd w:id="258" w:displacedByCustomXml="next"/>
    <w:sdt>
      <w:sdtPr>
        <w:rPr>
          <w:rFonts w:hint="cs"/>
          <w:rtl/>
        </w:rPr>
        <w:alias w:val="יור"/>
        <w:tag w:val="&lt;ID&gt;4762&lt;/ID&gt;&lt;Name&gt;משה גפני - יו&quot;רַ&lt;/Name&gt;&lt;Data&gt;משה גפני&lt;/Data&gt;&lt;"/>
        <w:id w:val="-221295194"/>
        <w:placeholder>
          <w:docPart w:val="F9B4015DC7354AFC9ABBEB6D51FDF99A"/>
        </w:placeholder>
      </w:sdtPr>
      <w:sdtEndPr/>
      <w:sdtContent>
        <w:p w:rsidR="00553106" w:rsidRDefault="00553106" w:rsidP="00553106">
          <w:pPr>
            <w:pStyle w:val="af8"/>
            <w:keepNext/>
            <w:rPr>
              <w:rtl/>
            </w:rPr>
          </w:pPr>
          <w:r>
            <w:rPr>
              <w:rFonts w:hint="cs"/>
              <w:rtl/>
            </w:rPr>
            <w:t>היו"ר משה גפני:</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לא ננהל עכשיו את הדיון הזה, </w:t>
      </w:r>
      <w:bookmarkStart w:id="259" w:name="_ETM_Q1_956965"/>
      <w:bookmarkEnd w:id="259"/>
      <w:r>
        <w:rPr>
          <w:rFonts w:hint="cs"/>
          <w:rtl/>
          <w:lang w:eastAsia="he-IL"/>
        </w:rPr>
        <w:t xml:space="preserve">את הדיון הזה ננהל בין כה וכה. זה לא קשור </w:t>
      </w:r>
      <w:bookmarkStart w:id="260" w:name="_ETM_Q1_956848"/>
      <w:bookmarkEnd w:id="260"/>
      <w:r>
        <w:rPr>
          <w:rFonts w:hint="cs"/>
          <w:rtl/>
          <w:lang w:eastAsia="he-IL"/>
        </w:rPr>
        <w:t xml:space="preserve">לעניין פה. </w:t>
      </w:r>
    </w:p>
    <w:p w:rsidR="00553106" w:rsidRDefault="00553106" w:rsidP="00553106">
      <w:pPr>
        <w:rPr>
          <w:rtl/>
          <w:lang w:eastAsia="he-IL"/>
        </w:rPr>
      </w:pPr>
      <w:bookmarkStart w:id="261" w:name="_ETM_Q1_957996"/>
      <w:bookmarkEnd w:id="261"/>
    </w:p>
    <w:bookmarkStart w:id="262" w:name="_ETM_Q1_958314" w:displacedByCustomXml="next"/>
    <w:bookmarkEnd w:id="262" w:displacedByCustomXml="next"/>
    <w:bookmarkStart w:id="263" w:name="_ETM_Q1_959660" w:displacedByCustomXml="next"/>
    <w:bookmarkEnd w:id="263" w:displacedByCustomXml="next"/>
    <w:sdt>
      <w:sdtPr>
        <w:rPr>
          <w:rFonts w:hint="cs"/>
          <w:rtl/>
        </w:rPr>
        <w:alias w:val="דובר"/>
        <w:tag w:val="&lt;ID&gt;5520&lt;/ID&gt;&lt;Name&gt;פורר עודד - ישראל ביתנו&lt;/Name&gt;&lt;Data&gt;עודד פורר"/>
        <w:id w:val="-2062859107"/>
        <w:placeholder>
          <w:docPart w:val="F9B4015DC7354AFC9ABBEB6D51FDF99A"/>
        </w:placeholder>
      </w:sdtPr>
      <w:sdtEndPr/>
      <w:sdtContent>
        <w:p w:rsidR="00553106" w:rsidRDefault="00553106" w:rsidP="00553106">
          <w:pPr>
            <w:pStyle w:val="a5"/>
            <w:keepNext/>
            <w:rPr>
              <w:rtl/>
            </w:rPr>
          </w:pPr>
          <w:r>
            <w:rPr>
              <w:rFonts w:hint="cs"/>
              <w:rtl/>
            </w:rPr>
            <w:t>עודד פורר (ישראל ביתנו):</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אם תוכלי להתייחס לעניין של מי שעדיין אין </w:t>
      </w:r>
      <w:bookmarkStart w:id="264" w:name="_ETM_Q1_958300"/>
      <w:bookmarkEnd w:id="264"/>
      <w:r>
        <w:rPr>
          <w:rFonts w:hint="cs"/>
          <w:rtl/>
          <w:lang w:eastAsia="he-IL"/>
        </w:rPr>
        <w:t>לו שומה.</w:t>
      </w:r>
    </w:p>
    <w:p w:rsidR="00553106" w:rsidRDefault="00553106" w:rsidP="00553106">
      <w:pPr>
        <w:rPr>
          <w:rtl/>
          <w:lang w:eastAsia="he-IL"/>
        </w:rPr>
      </w:pPr>
      <w:bookmarkStart w:id="265" w:name="_ETM_Q1_960156"/>
      <w:bookmarkEnd w:id="265"/>
    </w:p>
    <w:bookmarkStart w:id="266" w:name="_ETM_Q1_960449" w:displacedByCustomXml="next"/>
    <w:bookmarkEnd w:id="266" w:displacedByCustomXml="next"/>
    <w:sdt>
      <w:sdtPr>
        <w:rPr>
          <w:rFonts w:hint="cs"/>
          <w:rtl/>
        </w:rPr>
        <w:alias w:val="יור"/>
        <w:tag w:val="&lt;ID&gt;4762&lt;/ID&gt;&lt;Name&gt;משה גפני - יו&quot;רַ&lt;/Name&gt;&lt;Data&gt;משה גפני&lt;/Data&gt;&lt;"/>
        <w:id w:val="-485321909"/>
        <w:placeholder>
          <w:docPart w:val="F9B4015DC7354AFC9ABBEB6D51FDF99A"/>
        </w:placeholder>
      </w:sdtPr>
      <w:sdtEndPr/>
      <w:sdtContent>
        <w:p w:rsidR="00553106" w:rsidRDefault="00553106" w:rsidP="00553106">
          <w:pPr>
            <w:pStyle w:val="af8"/>
            <w:keepNext/>
            <w:rPr>
              <w:rtl/>
            </w:rPr>
          </w:pPr>
          <w:r>
            <w:rPr>
              <w:rFonts w:hint="cs"/>
              <w:rtl/>
            </w:rPr>
            <w:t>היו"ר משה גפני:</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אנחנו פה בישיבה של משא ומתן, בישיבה של להגיע </w:t>
      </w:r>
      <w:bookmarkStart w:id="267" w:name="_ETM_Q1_970363"/>
      <w:bookmarkEnd w:id="267"/>
      <w:r>
        <w:rPr>
          <w:rFonts w:hint="cs"/>
          <w:rtl/>
          <w:lang w:eastAsia="he-IL"/>
        </w:rPr>
        <w:t>להסדר.</w:t>
      </w:r>
    </w:p>
    <w:p w:rsidR="00553106" w:rsidRDefault="00553106" w:rsidP="00553106">
      <w:pPr>
        <w:rPr>
          <w:rtl/>
          <w:lang w:eastAsia="he-IL"/>
        </w:rPr>
      </w:pPr>
      <w:bookmarkStart w:id="268" w:name="_ETM_Q1_971803"/>
      <w:bookmarkEnd w:id="268"/>
    </w:p>
    <w:p w:rsidR="00553106" w:rsidRDefault="00553106" w:rsidP="00553106">
      <w:pPr>
        <w:rPr>
          <w:rtl/>
          <w:lang w:eastAsia="he-IL"/>
        </w:rPr>
      </w:pPr>
      <w:bookmarkStart w:id="269" w:name="_ETM_Q1_972102"/>
      <w:bookmarkEnd w:id="269"/>
      <w:r>
        <w:rPr>
          <w:rFonts w:hint="cs"/>
          <w:rtl/>
          <w:lang w:eastAsia="he-IL"/>
        </w:rPr>
        <w:t xml:space="preserve">יש לי עסק כזה או אחר ויש לי </w:t>
      </w:r>
      <w:proofErr w:type="spellStart"/>
      <w:r>
        <w:rPr>
          <w:rFonts w:hint="cs"/>
          <w:rtl/>
          <w:lang w:eastAsia="he-IL"/>
        </w:rPr>
        <w:t>איתכם</w:t>
      </w:r>
      <w:proofErr w:type="spellEnd"/>
      <w:r>
        <w:rPr>
          <w:rFonts w:hint="cs"/>
          <w:rtl/>
          <w:lang w:eastAsia="he-IL"/>
        </w:rPr>
        <w:t xml:space="preserve"> ויכוח</w:t>
      </w:r>
      <w:bookmarkStart w:id="270" w:name="_ETM_Q1_977435"/>
      <w:bookmarkEnd w:id="270"/>
      <w:r>
        <w:rPr>
          <w:rFonts w:hint="cs"/>
          <w:rtl/>
          <w:lang w:eastAsia="he-IL"/>
        </w:rPr>
        <w:t xml:space="preserve">. זה ויכוח שמתנהל פעמים רבות של פקיד שומה מול נישום שבא </w:t>
      </w:r>
      <w:bookmarkStart w:id="271" w:name="_ETM_Q1_981191"/>
      <w:bookmarkEnd w:id="271"/>
      <w:r>
        <w:rPr>
          <w:rFonts w:hint="cs"/>
          <w:rtl/>
          <w:lang w:eastAsia="he-IL"/>
        </w:rPr>
        <w:t xml:space="preserve">ואומר: אני לא צריך לשלם א', ב', ג'. </w:t>
      </w:r>
      <w:bookmarkStart w:id="272" w:name="_ETM_Q1_984977"/>
      <w:bookmarkEnd w:id="272"/>
      <w:r>
        <w:rPr>
          <w:rFonts w:hint="cs"/>
          <w:rtl/>
          <w:lang w:eastAsia="he-IL"/>
        </w:rPr>
        <w:t xml:space="preserve">הוויכוח הזה מתנהל, הוא לא ברח מכם. הוא לא </w:t>
      </w:r>
      <w:bookmarkStart w:id="273" w:name="_ETM_Q1_987738"/>
      <w:bookmarkEnd w:id="273"/>
      <w:r>
        <w:rPr>
          <w:rFonts w:hint="cs"/>
          <w:rtl/>
          <w:lang w:eastAsia="he-IL"/>
        </w:rPr>
        <w:t xml:space="preserve">נמצא באיזשהו מקום והוא לא קיים. הוא קיים, מנהל ויכוח. </w:t>
      </w:r>
      <w:bookmarkStart w:id="274" w:name="_ETM_Q1_990276"/>
      <w:bookmarkEnd w:id="274"/>
      <w:r>
        <w:rPr>
          <w:rFonts w:hint="cs"/>
          <w:rtl/>
          <w:lang w:eastAsia="he-IL"/>
        </w:rPr>
        <w:t xml:space="preserve">הוא רוצה להיכנס להסדר, אבל אל תתערבו לו בוויכוח. </w:t>
      </w:r>
    </w:p>
    <w:p w:rsidR="00553106" w:rsidRDefault="00553106" w:rsidP="00553106">
      <w:pPr>
        <w:ind w:firstLine="0"/>
        <w:rPr>
          <w:rtl/>
          <w:lang w:eastAsia="he-IL"/>
        </w:rPr>
      </w:pPr>
      <w:bookmarkStart w:id="275" w:name="_ETM_Q1_993357"/>
      <w:bookmarkStart w:id="276" w:name="_ETM_Q1_993773"/>
      <w:bookmarkEnd w:id="275"/>
      <w:bookmarkEnd w:id="276"/>
    </w:p>
    <w:bookmarkStart w:id="277" w:name="_ETM_Q1_995059" w:displacedByCustomXml="next"/>
    <w:bookmarkEnd w:id="277" w:displacedByCustomXml="next"/>
    <w:bookmarkStart w:id="278" w:name="_ETM_Q1_996051" w:displacedByCustomXml="next"/>
    <w:bookmarkEnd w:id="278" w:displacedByCustomXml="next"/>
    <w:sdt>
      <w:sdtPr>
        <w:rPr>
          <w:rFonts w:hint="cs"/>
          <w:rtl/>
          <w:lang w:eastAsia="he-IL"/>
        </w:rPr>
        <w:alias w:val="אורח"/>
        <w:tag w:val="&lt;ID&gt;&lt;/ID&gt;&lt;Name&gt;מירי סביון&lt;/Name&gt;&lt;Shortcut&gt;מירי&lt;/Shortcut&gt;&lt;Title&gt;"/>
        <w:id w:val="-1880850777"/>
        <w:placeholder>
          <w:docPart w:val="F9B4015DC7354AFC9ABBEB6D51FDF99A"/>
        </w:placeholder>
      </w:sdtPr>
      <w:sdtEndPr/>
      <w:sdtContent>
        <w:p w:rsidR="00553106" w:rsidRDefault="00553106" w:rsidP="00553106">
          <w:pPr>
            <w:pStyle w:val="afb"/>
            <w:keepNext/>
            <w:rPr>
              <w:rtl/>
              <w:lang w:eastAsia="he-IL"/>
            </w:rPr>
          </w:pPr>
          <w:r>
            <w:rPr>
              <w:rFonts w:hint="cs"/>
              <w:rtl/>
              <w:lang w:eastAsia="he-IL"/>
            </w:rPr>
            <w:t>מירי סביון:</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על </w:t>
      </w:r>
      <w:bookmarkStart w:id="279" w:name="_ETM_Q1_992335"/>
      <w:bookmarkEnd w:id="279"/>
      <w:r>
        <w:rPr>
          <w:rFonts w:hint="cs"/>
          <w:rtl/>
          <w:lang w:eastAsia="he-IL"/>
        </w:rPr>
        <w:t>נושאים אחרים?</w:t>
      </w:r>
    </w:p>
    <w:p w:rsidR="00553106" w:rsidRDefault="00553106" w:rsidP="00553106">
      <w:pPr>
        <w:rPr>
          <w:rtl/>
          <w:lang w:eastAsia="he-IL"/>
        </w:rPr>
      </w:pPr>
      <w:bookmarkStart w:id="280" w:name="_ETM_Q1_993504"/>
      <w:bookmarkEnd w:id="280"/>
    </w:p>
    <w:bookmarkStart w:id="281" w:name="_ETM_Q1_993832" w:displacedByCustomXml="next"/>
    <w:bookmarkEnd w:id="281" w:displacedByCustomXml="next"/>
    <w:sdt>
      <w:sdtPr>
        <w:rPr>
          <w:rFonts w:hint="cs"/>
          <w:rtl/>
        </w:rPr>
        <w:alias w:val="יור"/>
        <w:tag w:val="&lt;ID&gt;4762&lt;/ID&gt;&lt;Name&gt;משה גפני - יו&quot;רַ&lt;/Name&gt;&lt;Data&gt;משה גפני&lt;/Data&gt;&lt;"/>
        <w:id w:val="627047710"/>
        <w:placeholder>
          <w:docPart w:val="F9B4015DC7354AFC9ABBEB6D51FDF99A"/>
        </w:placeholder>
      </w:sdtPr>
      <w:sdtEndPr/>
      <w:sdtContent>
        <w:p w:rsidR="00553106" w:rsidRDefault="00553106" w:rsidP="00553106">
          <w:pPr>
            <w:pStyle w:val="af8"/>
            <w:keepNext/>
            <w:rPr>
              <w:rtl/>
            </w:rPr>
          </w:pPr>
          <w:r>
            <w:rPr>
              <w:rFonts w:hint="cs"/>
              <w:rtl/>
            </w:rPr>
            <w:t>היו"ר משה גפני:</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לא, בעניין הזה.</w:t>
      </w:r>
    </w:p>
    <w:p w:rsidR="00553106" w:rsidRDefault="00553106" w:rsidP="00553106">
      <w:pPr>
        <w:rPr>
          <w:rtl/>
          <w:lang w:eastAsia="he-IL"/>
        </w:rPr>
      </w:pPr>
      <w:bookmarkStart w:id="282" w:name="_ETM_Q1_993105"/>
      <w:bookmarkEnd w:id="282"/>
    </w:p>
    <w:bookmarkStart w:id="283" w:name="_ETM_Q1_993391" w:displacedByCustomXml="next"/>
    <w:bookmarkEnd w:id="283" w:displacedByCustomXml="next"/>
    <w:bookmarkStart w:id="284" w:name="_ETM_Q1_994513" w:displacedByCustomXml="next"/>
    <w:bookmarkEnd w:id="284" w:displacedByCustomXml="next"/>
    <w:sdt>
      <w:sdtPr>
        <w:rPr>
          <w:rFonts w:hint="cs"/>
          <w:rtl/>
        </w:rPr>
        <w:alias w:val="דובר"/>
        <w:tag w:val="&lt;ID&gt;5084&lt;/ID&gt;&lt;Name&gt;מיקי לוי - יש עתיד&lt;/Name&gt;&lt;Data&gt;מיקי לוי (יש ע"/>
        <w:id w:val="855775081"/>
        <w:placeholder>
          <w:docPart w:val="F9B4015DC7354AFC9ABBEB6D51FDF99A"/>
        </w:placeholder>
      </w:sdtPr>
      <w:sdtEndPr/>
      <w:sdtContent>
        <w:p w:rsidR="00553106" w:rsidRDefault="00553106" w:rsidP="00553106">
          <w:pPr>
            <w:pStyle w:val="a5"/>
            <w:keepNext/>
            <w:rPr>
              <w:rtl/>
            </w:rPr>
          </w:pPr>
          <w:r>
            <w:rPr>
              <w:rFonts w:hint="cs"/>
              <w:rtl/>
            </w:rPr>
            <w:t>מיקי לוי (יש עתיד):</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לא על נושאים אחרים. לדוגמה, אתם </w:t>
      </w:r>
      <w:bookmarkStart w:id="285" w:name="_ETM_Q1_999104"/>
      <w:bookmarkEnd w:id="285"/>
      <w:r>
        <w:rPr>
          <w:rFonts w:hint="cs"/>
          <w:rtl/>
          <w:lang w:eastAsia="he-IL"/>
        </w:rPr>
        <w:t xml:space="preserve">אומרים: העסקת 15 עובדים אבל הוא העסיק רק 10. הנה </w:t>
      </w:r>
      <w:bookmarkStart w:id="286" w:name="_ETM_Q1_997617"/>
      <w:bookmarkEnd w:id="286"/>
      <w:r>
        <w:rPr>
          <w:rFonts w:hint="cs"/>
          <w:rtl/>
          <w:lang w:eastAsia="he-IL"/>
        </w:rPr>
        <w:t>תעודות הזהות שלהם.</w:t>
      </w:r>
    </w:p>
    <w:p w:rsidR="00553106" w:rsidRDefault="00553106" w:rsidP="00553106">
      <w:pPr>
        <w:rPr>
          <w:rtl/>
          <w:lang w:eastAsia="he-IL"/>
        </w:rPr>
      </w:pPr>
      <w:bookmarkStart w:id="287" w:name="_ETM_Q1_1000091"/>
      <w:bookmarkEnd w:id="287"/>
    </w:p>
    <w:bookmarkStart w:id="288" w:name="_ETM_Q1_1000452" w:displacedByCustomXml="next"/>
    <w:bookmarkEnd w:id="288" w:displacedByCustomXml="next"/>
    <w:sdt>
      <w:sdtPr>
        <w:rPr>
          <w:rFonts w:hint="cs"/>
          <w:rtl/>
        </w:rPr>
        <w:alias w:val="יור"/>
        <w:tag w:val="&lt;ID&gt;4762&lt;/ID&gt;&lt;Name&gt;משה גפני - יו&quot;רַ&lt;/Name&gt;&lt;Data&gt;משה גפני&lt;/Data&gt;&lt;"/>
        <w:id w:val="-419947329"/>
        <w:placeholder>
          <w:docPart w:val="F9B4015DC7354AFC9ABBEB6D51FDF99A"/>
        </w:placeholder>
      </w:sdtPr>
      <w:sdtEndPr/>
      <w:sdtContent>
        <w:p w:rsidR="00553106" w:rsidRDefault="00553106" w:rsidP="00553106">
          <w:pPr>
            <w:pStyle w:val="af8"/>
            <w:keepNext/>
            <w:rPr>
              <w:rtl/>
            </w:rPr>
          </w:pPr>
          <w:r>
            <w:rPr>
              <w:rFonts w:hint="cs"/>
              <w:rtl/>
            </w:rPr>
            <w:t>היו"ר משה גפני:</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תבהירי, זה חשוב. </w:t>
      </w:r>
    </w:p>
    <w:p w:rsidR="00553106" w:rsidRDefault="00553106" w:rsidP="00553106">
      <w:pPr>
        <w:rPr>
          <w:rtl/>
          <w:lang w:eastAsia="he-IL"/>
        </w:rPr>
      </w:pPr>
      <w:bookmarkStart w:id="289" w:name="_ETM_Q1_1003610"/>
      <w:bookmarkEnd w:id="289"/>
    </w:p>
    <w:bookmarkStart w:id="290" w:name="_ETM_Q1_1003906" w:displacedByCustomXml="next"/>
    <w:bookmarkEnd w:id="290" w:displacedByCustomXml="next"/>
    <w:bookmarkStart w:id="291" w:name="_ETM_Q1_1004714" w:displacedByCustomXml="next"/>
    <w:bookmarkEnd w:id="291" w:displacedByCustomXml="next"/>
    <w:sdt>
      <w:sdtPr>
        <w:rPr>
          <w:rFonts w:hint="cs"/>
          <w:rtl/>
          <w:lang w:eastAsia="he-IL"/>
        </w:rPr>
        <w:alias w:val="אורח"/>
        <w:tag w:val="&lt;ID&gt;&lt;/ID&gt;&lt;Name&gt;מירי סביון&lt;/Name&gt;&lt;Shortcut&gt;מירי&lt;/Shortcut&gt;&lt;Title&gt;"/>
        <w:id w:val="63764422"/>
        <w:placeholder>
          <w:docPart w:val="F9B4015DC7354AFC9ABBEB6D51FDF99A"/>
        </w:placeholder>
      </w:sdtPr>
      <w:sdtEndPr/>
      <w:sdtContent>
        <w:p w:rsidR="00553106" w:rsidRDefault="00553106" w:rsidP="00553106">
          <w:pPr>
            <w:pStyle w:val="afb"/>
            <w:keepNext/>
            <w:rPr>
              <w:rtl/>
              <w:lang w:eastAsia="he-IL"/>
            </w:rPr>
          </w:pPr>
          <w:r>
            <w:rPr>
              <w:rFonts w:hint="cs"/>
              <w:rtl/>
              <w:lang w:eastAsia="he-IL"/>
            </w:rPr>
            <w:t>מירי סביון:</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קודם </w:t>
      </w:r>
      <w:bookmarkStart w:id="292" w:name="_ETM_Q1_1013241"/>
      <w:bookmarkEnd w:id="292"/>
      <w:r>
        <w:rPr>
          <w:rFonts w:hint="cs"/>
          <w:rtl/>
          <w:lang w:eastAsia="he-IL"/>
        </w:rPr>
        <w:t xml:space="preserve">כל, ההסדר הזה – התחולה שלו היא רלוונטית רק </w:t>
      </w:r>
      <w:bookmarkStart w:id="293" w:name="_ETM_Q1_1015562"/>
      <w:bookmarkEnd w:id="293"/>
      <w:r>
        <w:rPr>
          <w:rFonts w:hint="cs"/>
          <w:rtl/>
          <w:lang w:eastAsia="he-IL"/>
        </w:rPr>
        <w:t>לנושא של הסוגיה של היטל עובדים זרים.</w:t>
      </w:r>
      <w:bookmarkStart w:id="294" w:name="_ETM_Q1_897142"/>
      <w:bookmarkEnd w:id="294"/>
      <w:r>
        <w:rPr>
          <w:rFonts w:hint="cs"/>
          <w:rtl/>
          <w:lang w:eastAsia="he-IL"/>
        </w:rPr>
        <w:t xml:space="preserve"> מי שיש לו </w:t>
      </w:r>
      <w:proofErr w:type="spellStart"/>
      <w:r>
        <w:rPr>
          <w:rFonts w:hint="cs"/>
          <w:rtl/>
          <w:lang w:eastAsia="he-IL"/>
        </w:rPr>
        <w:t>איתנו</w:t>
      </w:r>
      <w:proofErr w:type="spellEnd"/>
      <w:r>
        <w:rPr>
          <w:rFonts w:hint="cs"/>
          <w:rtl/>
          <w:lang w:eastAsia="he-IL"/>
        </w:rPr>
        <w:t xml:space="preserve"> </w:t>
      </w:r>
      <w:bookmarkStart w:id="295" w:name="_ETM_Q1_1018465"/>
      <w:bookmarkEnd w:id="295"/>
      <w:r>
        <w:rPr>
          <w:rFonts w:hint="cs"/>
          <w:rtl/>
          <w:lang w:eastAsia="he-IL"/>
        </w:rPr>
        <w:t xml:space="preserve">מחלוקות מס אחרות חלים הכללים הרגילים, הוא לא נכנס </w:t>
      </w:r>
      <w:bookmarkStart w:id="296" w:name="_ETM_Q1_1025546"/>
      <w:bookmarkEnd w:id="296"/>
      <w:r>
        <w:rPr>
          <w:rFonts w:hint="cs"/>
          <w:rtl/>
          <w:lang w:eastAsia="he-IL"/>
        </w:rPr>
        <w:t xml:space="preserve">לתוך ההסדר. אם </w:t>
      </w:r>
      <w:bookmarkStart w:id="297" w:name="_ETM_Q1_1023769"/>
      <w:bookmarkEnd w:id="297"/>
      <w:r>
        <w:rPr>
          <w:rFonts w:hint="cs"/>
          <w:rtl/>
          <w:lang w:eastAsia="he-IL"/>
        </w:rPr>
        <w:t xml:space="preserve">הוא רוצה להתנהל איתי על זקיפת שווי </w:t>
      </w:r>
      <w:bookmarkStart w:id="298" w:name="_ETM_Q1_1028089"/>
      <w:bookmarkEnd w:id="298"/>
      <w:r>
        <w:rPr>
          <w:rFonts w:hint="cs"/>
          <w:rtl/>
          <w:lang w:eastAsia="he-IL"/>
        </w:rPr>
        <w:t xml:space="preserve">הטבה לעובדים בנושאים אחרים, הוא יכול להמשיך להתנהל איתי. זה </w:t>
      </w:r>
      <w:bookmarkStart w:id="299" w:name="_ETM_Q1_1027863"/>
      <w:bookmarkEnd w:id="299"/>
      <w:r>
        <w:rPr>
          <w:rFonts w:hint="cs"/>
          <w:rtl/>
          <w:lang w:eastAsia="he-IL"/>
        </w:rPr>
        <w:t>לא קשור להסדר הזה, זה לא מותנה. כל דיון אחר</w:t>
      </w:r>
      <w:bookmarkStart w:id="300" w:name="_ETM_Q1_1033692"/>
      <w:bookmarkEnd w:id="300"/>
      <w:r>
        <w:rPr>
          <w:rFonts w:hint="cs"/>
          <w:rtl/>
          <w:lang w:eastAsia="he-IL"/>
        </w:rPr>
        <w:t xml:space="preserve">, ויכוח אחר, שרוצים לנהל </w:t>
      </w:r>
      <w:proofErr w:type="spellStart"/>
      <w:r>
        <w:rPr>
          <w:rFonts w:hint="cs"/>
          <w:rtl/>
          <w:lang w:eastAsia="he-IL"/>
        </w:rPr>
        <w:t>איתנו</w:t>
      </w:r>
      <w:proofErr w:type="spellEnd"/>
      <w:r>
        <w:rPr>
          <w:rFonts w:hint="cs"/>
          <w:rtl/>
          <w:lang w:eastAsia="he-IL"/>
        </w:rPr>
        <w:t>, זה בסדר.</w:t>
      </w:r>
    </w:p>
    <w:p w:rsidR="00553106" w:rsidRDefault="00553106" w:rsidP="00553106">
      <w:pPr>
        <w:rPr>
          <w:rtl/>
          <w:lang w:eastAsia="he-IL"/>
        </w:rPr>
      </w:pPr>
      <w:bookmarkStart w:id="301" w:name="_ETM_Q1_1031617"/>
      <w:bookmarkEnd w:id="301"/>
    </w:p>
    <w:bookmarkStart w:id="302" w:name="_ETM_Q1_1038332" w:displacedByCustomXml="next"/>
    <w:bookmarkEnd w:id="302" w:displacedByCustomXml="next"/>
    <w:sdt>
      <w:sdtPr>
        <w:rPr>
          <w:rFonts w:hint="cs"/>
          <w:rtl/>
        </w:rPr>
        <w:alias w:val="יור"/>
        <w:tag w:val="&lt;ID&gt;4762&lt;/ID&gt;&lt;Name&gt;משה גפני - יו&quot;רַ&lt;/Name&gt;&lt;Data&gt;משה גפני&lt;/Data&gt;&lt;"/>
        <w:id w:val="-1808770692"/>
        <w:placeholder>
          <w:docPart w:val="F9B4015DC7354AFC9ABBEB6D51FDF99A"/>
        </w:placeholder>
      </w:sdtPr>
      <w:sdtEndPr/>
      <w:sdtContent>
        <w:p w:rsidR="00553106" w:rsidRDefault="00553106" w:rsidP="00553106">
          <w:pPr>
            <w:pStyle w:val="af8"/>
            <w:keepNext/>
            <w:rPr>
              <w:rtl/>
            </w:rPr>
          </w:pPr>
          <w:r>
            <w:rPr>
              <w:rFonts w:hint="cs"/>
              <w:rtl/>
            </w:rPr>
            <w:t>היו"ר משה גפני:</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יפה.</w:t>
      </w:r>
    </w:p>
    <w:p w:rsidR="00553106" w:rsidRDefault="00553106" w:rsidP="00553106">
      <w:pPr>
        <w:rPr>
          <w:rtl/>
          <w:lang w:eastAsia="he-IL"/>
        </w:rPr>
      </w:pPr>
      <w:bookmarkStart w:id="303" w:name="_ETM_Q1_1041020"/>
      <w:bookmarkEnd w:id="303"/>
    </w:p>
    <w:bookmarkStart w:id="304" w:name="_ETM_Q1_1032137" w:displacedByCustomXml="next"/>
    <w:bookmarkEnd w:id="304" w:displacedByCustomXml="next"/>
    <w:bookmarkStart w:id="305" w:name="_ETM_Q1_1032673" w:displacedByCustomXml="next"/>
    <w:bookmarkEnd w:id="305" w:displacedByCustomXml="next"/>
    <w:sdt>
      <w:sdtPr>
        <w:rPr>
          <w:rFonts w:hint="cs"/>
          <w:rtl/>
        </w:rPr>
        <w:alias w:val="דובר"/>
        <w:tag w:val="&lt;ID&gt;5084&lt;/ID&gt;&lt;Name&gt;מיקי לוי - יש עתיד&lt;/Name&gt;&lt;Data&gt;מיקי לוי (יש ע"/>
        <w:id w:val="606852411"/>
        <w:placeholder>
          <w:docPart w:val="F9B4015DC7354AFC9ABBEB6D51FDF99A"/>
        </w:placeholder>
      </w:sdtPr>
      <w:sdtEndPr/>
      <w:sdtContent>
        <w:p w:rsidR="00553106" w:rsidRDefault="00553106" w:rsidP="00553106">
          <w:pPr>
            <w:pStyle w:val="a5"/>
            <w:keepNext/>
            <w:rPr>
              <w:rtl/>
            </w:rPr>
          </w:pPr>
          <w:r>
            <w:rPr>
              <w:rFonts w:hint="cs"/>
              <w:rtl/>
            </w:rPr>
            <w:t>מיקי לוי (יש עתיד):</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צודקת, אנחנו </w:t>
      </w:r>
      <w:bookmarkStart w:id="306" w:name="_ETM_Q1_1029508"/>
      <w:bookmarkEnd w:id="306"/>
      <w:proofErr w:type="spellStart"/>
      <w:r>
        <w:rPr>
          <w:rFonts w:hint="cs"/>
          <w:rtl/>
          <w:lang w:eastAsia="he-IL"/>
        </w:rPr>
        <w:t>איתך</w:t>
      </w:r>
      <w:proofErr w:type="spellEnd"/>
      <w:r>
        <w:rPr>
          <w:rFonts w:hint="cs"/>
          <w:rtl/>
          <w:lang w:eastAsia="he-IL"/>
        </w:rPr>
        <w:t>.</w:t>
      </w:r>
    </w:p>
    <w:p w:rsidR="00553106" w:rsidRDefault="00553106" w:rsidP="00553106">
      <w:pPr>
        <w:rPr>
          <w:rtl/>
          <w:lang w:eastAsia="he-IL"/>
        </w:rPr>
      </w:pPr>
      <w:bookmarkStart w:id="307" w:name="_ETM_Q1_1030499"/>
      <w:bookmarkEnd w:id="307"/>
    </w:p>
    <w:bookmarkStart w:id="308" w:name="_ETM_Q1_1030840" w:displacedByCustomXml="next"/>
    <w:bookmarkEnd w:id="308" w:displacedByCustomXml="next"/>
    <w:bookmarkStart w:id="309" w:name="_ETM_Q1_1032146" w:displacedByCustomXml="next"/>
    <w:bookmarkEnd w:id="309" w:displacedByCustomXml="next"/>
    <w:sdt>
      <w:sdtPr>
        <w:rPr>
          <w:rFonts w:hint="cs"/>
          <w:rtl/>
        </w:rPr>
        <w:alias w:val="דובר"/>
        <w:tag w:val="&lt;ID&gt;5520&lt;/ID&gt;&lt;Name&gt;פורר עודד - ישראל ביתנו&lt;/Name&gt;&lt;Data&gt;עודד פורר"/>
        <w:id w:val="-763770574"/>
        <w:placeholder>
          <w:docPart w:val="F9B4015DC7354AFC9ABBEB6D51FDF99A"/>
        </w:placeholder>
      </w:sdtPr>
      <w:sdtEndPr/>
      <w:sdtContent>
        <w:p w:rsidR="00553106" w:rsidRDefault="00553106" w:rsidP="00553106">
          <w:pPr>
            <w:pStyle w:val="a5"/>
            <w:keepNext/>
            <w:rPr>
              <w:rtl/>
            </w:rPr>
          </w:pPr>
          <w:r>
            <w:rPr>
              <w:rFonts w:hint="cs"/>
              <w:rtl/>
            </w:rPr>
            <w:t>עודד פורר (ישראל ביתנו):</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אנחנו מדברים רק על הוויכוח הזה.</w:t>
      </w:r>
    </w:p>
    <w:p w:rsidR="00553106" w:rsidRDefault="00553106" w:rsidP="00553106">
      <w:pPr>
        <w:rPr>
          <w:rtl/>
          <w:lang w:eastAsia="he-IL"/>
        </w:rPr>
      </w:pPr>
      <w:bookmarkStart w:id="310" w:name="_ETM_Q1_897445"/>
      <w:bookmarkEnd w:id="310"/>
    </w:p>
    <w:bookmarkStart w:id="311" w:name="_ETM_Q1_813765" w:displacedByCustomXml="next"/>
    <w:bookmarkEnd w:id="311" w:displacedByCustomXml="next"/>
    <w:bookmarkStart w:id="312" w:name="_ETM_Q1_1034170" w:displacedByCustomXml="next"/>
    <w:bookmarkEnd w:id="312" w:displacedByCustomXml="next"/>
    <w:sdt>
      <w:sdtPr>
        <w:rPr>
          <w:rFonts w:hint="cs"/>
          <w:rtl/>
          <w:lang w:eastAsia="he-IL"/>
        </w:rPr>
        <w:alias w:val="אורח"/>
        <w:tag w:val="&lt;ID&gt;&lt;/ID&gt;&lt;Name&gt;מירי סביון&lt;/Name&gt;&lt;Shortcut&gt;מירי&lt;/Shortcut&gt;&lt;Title&gt;"/>
        <w:id w:val="-2127924143"/>
        <w:placeholder>
          <w:docPart w:val="F9B4015DC7354AFC9ABBEB6D51FDF99A"/>
        </w:placeholder>
      </w:sdtPr>
      <w:sdtEndPr/>
      <w:sdtContent>
        <w:p w:rsidR="00553106" w:rsidRDefault="00553106" w:rsidP="00553106">
          <w:pPr>
            <w:pStyle w:val="afb"/>
            <w:keepNext/>
            <w:rPr>
              <w:rtl/>
              <w:lang w:eastAsia="he-IL"/>
            </w:rPr>
          </w:pPr>
          <w:r>
            <w:rPr>
              <w:rFonts w:hint="cs"/>
              <w:rtl/>
              <w:lang w:eastAsia="he-IL"/>
            </w:rPr>
            <w:t>מירי סביון:</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לגבי הנושא של היטל העובדים </w:t>
      </w:r>
      <w:bookmarkStart w:id="313" w:name="_ETM_Q1_1041835"/>
      <w:bookmarkEnd w:id="313"/>
      <w:r>
        <w:rPr>
          <w:rFonts w:hint="cs"/>
          <w:rtl/>
          <w:lang w:eastAsia="he-IL"/>
        </w:rPr>
        <w:t xml:space="preserve">הזרים – מה שאמרתי זה כזה דבר: נניח ולמישהו כבר </w:t>
      </w:r>
      <w:bookmarkStart w:id="314" w:name="_ETM_Q1_1037388"/>
      <w:bookmarkEnd w:id="314"/>
      <w:r>
        <w:rPr>
          <w:rFonts w:hint="cs"/>
          <w:rtl/>
          <w:lang w:eastAsia="he-IL"/>
        </w:rPr>
        <w:t xml:space="preserve">יצאו שומות עד שנת  2016, לצורך העניין, ועכשיו </w:t>
      </w:r>
      <w:bookmarkStart w:id="315" w:name="_ETM_Q1_1046827"/>
      <w:bookmarkEnd w:id="315"/>
      <w:r>
        <w:rPr>
          <w:rFonts w:hint="cs"/>
          <w:rtl/>
          <w:lang w:eastAsia="he-IL"/>
        </w:rPr>
        <w:t xml:space="preserve">הוא רוצה לסיים את הסוגיה ולשלם את פערי המס ולגמור </w:t>
      </w:r>
      <w:bookmarkStart w:id="316" w:name="_ETM_Q1_1045190"/>
      <w:bookmarkEnd w:id="316"/>
      <w:r>
        <w:rPr>
          <w:rFonts w:hint="cs"/>
          <w:rtl/>
          <w:lang w:eastAsia="he-IL"/>
        </w:rPr>
        <w:t xml:space="preserve">את הסיפור. מה שאמרנו זה שההסדר הזה - כדי להיכנס </w:t>
      </w:r>
      <w:bookmarkStart w:id="317" w:name="_ETM_Q1_1054261"/>
      <w:bookmarkEnd w:id="317"/>
      <w:r>
        <w:rPr>
          <w:rFonts w:hint="cs"/>
          <w:rtl/>
          <w:lang w:eastAsia="he-IL"/>
        </w:rPr>
        <w:t xml:space="preserve">להסדר הוא צריך להסדיר את הסוגיה לגבי השומות שיצאו. אבל </w:t>
      </w:r>
      <w:bookmarkStart w:id="318" w:name="_ETM_Q1_1058621"/>
      <w:bookmarkEnd w:id="318"/>
      <w:r>
        <w:rPr>
          <w:rFonts w:hint="cs"/>
          <w:rtl/>
          <w:lang w:eastAsia="he-IL"/>
        </w:rPr>
        <w:t xml:space="preserve">נניח לגבי שנת 2017 עוד לא יצאו שומות </w:t>
      </w:r>
      <w:bookmarkStart w:id="319" w:name="_ETM_Q1_1055067"/>
      <w:bookmarkEnd w:id="319"/>
      <w:r>
        <w:rPr>
          <w:rFonts w:hint="cs"/>
          <w:rtl/>
          <w:lang w:eastAsia="he-IL"/>
        </w:rPr>
        <w:t>אבל יש שם הפרשי מס – להסדיר גם אותה</w:t>
      </w:r>
      <w:bookmarkStart w:id="320" w:name="_ETM_Q1_1062699"/>
      <w:bookmarkEnd w:id="320"/>
      <w:r>
        <w:rPr>
          <w:rFonts w:hint="cs"/>
          <w:rtl/>
          <w:lang w:eastAsia="he-IL"/>
        </w:rPr>
        <w:t xml:space="preserve">. וכמובן גם את ,2018 מפה ואילך לשלם </w:t>
      </w:r>
      <w:bookmarkStart w:id="321" w:name="_ETM_Q1_1065097"/>
      <w:bookmarkEnd w:id="321"/>
      <w:r>
        <w:rPr>
          <w:rFonts w:hint="cs"/>
          <w:rtl/>
          <w:lang w:eastAsia="he-IL"/>
        </w:rPr>
        <w:t>- - -</w:t>
      </w:r>
    </w:p>
    <w:p w:rsidR="00553106" w:rsidRDefault="00553106" w:rsidP="00553106">
      <w:pPr>
        <w:pStyle w:val="af8"/>
        <w:keepNext/>
        <w:rPr>
          <w:rtl/>
        </w:rPr>
      </w:pPr>
      <w:bookmarkStart w:id="322" w:name="_ETM_Q1_1067882"/>
      <w:bookmarkStart w:id="323" w:name="_ETM_Q1_1068405"/>
      <w:bookmarkStart w:id="324" w:name="_ETM_Q1_1058142"/>
      <w:bookmarkEnd w:id="322"/>
      <w:bookmarkEnd w:id="323"/>
      <w:bookmarkEnd w:id="324"/>
    </w:p>
    <w:bookmarkStart w:id="325" w:name="_ETM_Q1_1059468" w:displacedByCustomXml="next"/>
    <w:bookmarkEnd w:id="325" w:displacedByCustomXml="next"/>
    <w:sdt>
      <w:sdtPr>
        <w:rPr>
          <w:rFonts w:hint="cs"/>
          <w:rtl/>
        </w:rPr>
        <w:alias w:val="דובר"/>
        <w:tag w:val="&lt;ID&gt;5520&lt;/ID&gt;&lt;Name&gt;פורר עודד - ישראל ביתנו&lt;/Name&gt;&lt;Data&gt;עודד פורר"/>
        <w:id w:val="-1959780269"/>
        <w:placeholder>
          <w:docPart w:val="F9B4015DC7354AFC9ABBEB6D51FDF99A"/>
        </w:placeholder>
      </w:sdtPr>
      <w:sdtEndPr/>
      <w:sdtContent>
        <w:p w:rsidR="00553106" w:rsidRDefault="00553106" w:rsidP="00553106">
          <w:pPr>
            <w:pStyle w:val="a5"/>
            <w:keepNext/>
            <w:rPr>
              <w:rtl/>
            </w:rPr>
          </w:pPr>
          <w:r>
            <w:rPr>
              <w:rFonts w:hint="cs"/>
              <w:rtl/>
            </w:rPr>
            <w:t>עודד פורר (ישראל ביתנו):</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אבל איך הוא יחזיר אם לא הוצאתם </w:t>
      </w:r>
      <w:bookmarkStart w:id="326" w:name="_ETM_Q1_1062891"/>
      <w:bookmarkEnd w:id="326"/>
      <w:r>
        <w:rPr>
          <w:rFonts w:hint="cs"/>
          <w:rtl/>
          <w:lang w:eastAsia="he-IL"/>
        </w:rPr>
        <w:t>לו שומות אחורה?</w:t>
      </w:r>
    </w:p>
    <w:p w:rsidR="00553106" w:rsidRDefault="00553106" w:rsidP="00553106">
      <w:pPr>
        <w:rPr>
          <w:rtl/>
          <w:lang w:eastAsia="he-IL"/>
        </w:rPr>
      </w:pPr>
      <w:bookmarkStart w:id="327" w:name="_ETM_Q1_1065210"/>
      <w:bookmarkEnd w:id="327"/>
    </w:p>
    <w:sdt>
      <w:sdtPr>
        <w:rPr>
          <w:rFonts w:hint="cs"/>
          <w:rtl/>
        </w:rPr>
        <w:alias w:val="יור"/>
        <w:tag w:val="&lt;ID&gt;4762&lt;/ID&gt;&lt;Name&gt;משה גפני - יו&quot;רַ&lt;/Name&gt;&lt;Data&gt;משה גפני&lt;/Data&gt;&lt;"/>
        <w:id w:val="165225651"/>
        <w:placeholder>
          <w:docPart w:val="F9B4015DC7354AFC9ABBEB6D51FDF99A"/>
        </w:placeholder>
      </w:sdtPr>
      <w:sdtEndPr/>
      <w:sdtContent>
        <w:p w:rsidR="00553106" w:rsidRDefault="00553106" w:rsidP="00553106">
          <w:pPr>
            <w:pStyle w:val="af8"/>
            <w:keepNext/>
            <w:rPr>
              <w:rtl/>
            </w:rPr>
          </w:pPr>
          <w:r>
            <w:rPr>
              <w:rFonts w:hint="cs"/>
              <w:rtl/>
            </w:rPr>
            <w:t>היו"ר משה גפני:</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אתם אומרים שיש לו היטל על עובדים זרים, </w:t>
      </w:r>
      <w:bookmarkStart w:id="328" w:name="_ETM_Q1_1072713"/>
      <w:bookmarkEnd w:id="328"/>
      <w:r>
        <w:rPr>
          <w:rFonts w:hint="cs"/>
          <w:rtl/>
          <w:lang w:eastAsia="he-IL"/>
        </w:rPr>
        <w:t xml:space="preserve">על 15 עובדים, והוא אומר שזה טעות עובדתית והוא </w:t>
      </w:r>
      <w:bookmarkStart w:id="329" w:name="_ETM_Q1_1076303"/>
      <w:bookmarkEnd w:id="329"/>
      <w:r>
        <w:rPr>
          <w:rFonts w:hint="cs"/>
          <w:rtl/>
          <w:lang w:eastAsia="he-IL"/>
        </w:rPr>
        <w:t xml:space="preserve">מתווכח </w:t>
      </w:r>
      <w:proofErr w:type="spellStart"/>
      <w:r>
        <w:rPr>
          <w:rFonts w:hint="cs"/>
          <w:rtl/>
          <w:lang w:eastAsia="he-IL"/>
        </w:rPr>
        <w:t>איתכם</w:t>
      </w:r>
      <w:proofErr w:type="spellEnd"/>
      <w:r>
        <w:rPr>
          <w:rFonts w:hint="cs"/>
          <w:rtl/>
          <w:lang w:eastAsia="he-IL"/>
        </w:rPr>
        <w:t xml:space="preserve"> שיש לו עשרה. </w:t>
      </w:r>
      <w:bookmarkStart w:id="330" w:name="_ETM_Q1_1076241"/>
      <w:bookmarkEnd w:id="330"/>
      <w:r>
        <w:rPr>
          <w:rFonts w:hint="cs"/>
          <w:rtl/>
          <w:lang w:eastAsia="he-IL"/>
        </w:rPr>
        <w:t xml:space="preserve"> </w:t>
      </w:r>
    </w:p>
    <w:p w:rsidR="00553106" w:rsidRDefault="00553106" w:rsidP="00553106">
      <w:pPr>
        <w:rPr>
          <w:rtl/>
          <w:lang w:eastAsia="he-IL"/>
        </w:rPr>
      </w:pPr>
      <w:bookmarkStart w:id="331" w:name="_ETM_Q1_1073905"/>
      <w:bookmarkEnd w:id="331"/>
    </w:p>
    <w:bookmarkStart w:id="332" w:name="_ETM_Q1_1074609" w:displacedByCustomXml="next"/>
    <w:bookmarkEnd w:id="332" w:displacedByCustomXml="next"/>
    <w:bookmarkStart w:id="333" w:name="_ETM_Q1_1077313" w:displacedByCustomXml="next"/>
    <w:bookmarkEnd w:id="333" w:displacedByCustomXml="next"/>
    <w:bookmarkStart w:id="334" w:name="_ETM_Q1_1074069" w:displacedByCustomXml="next"/>
    <w:bookmarkEnd w:id="334" w:displacedByCustomXml="next"/>
    <w:sdt>
      <w:sdtPr>
        <w:rPr>
          <w:rFonts w:hint="cs"/>
          <w:rtl/>
          <w:lang w:eastAsia="he-IL"/>
        </w:rPr>
        <w:alias w:val="אורח"/>
        <w:tag w:val="&lt;ID&gt;&lt;/ID&gt;&lt;Name&gt;מירי סביון&lt;/Name&gt;&lt;Shortcut&gt;מירי&lt;/Shortcut&gt;&lt;Title&gt;"/>
        <w:id w:val="1883825828"/>
        <w:placeholder>
          <w:docPart w:val="F9B4015DC7354AFC9ABBEB6D51FDF99A"/>
        </w:placeholder>
      </w:sdtPr>
      <w:sdtEndPr/>
      <w:sdtContent>
        <w:p w:rsidR="00553106" w:rsidRDefault="00553106" w:rsidP="00553106">
          <w:pPr>
            <w:pStyle w:val="afb"/>
            <w:keepNext/>
            <w:rPr>
              <w:rtl/>
              <w:lang w:eastAsia="he-IL"/>
            </w:rPr>
          </w:pPr>
          <w:r>
            <w:rPr>
              <w:rFonts w:hint="cs"/>
              <w:rtl/>
              <w:lang w:eastAsia="he-IL"/>
            </w:rPr>
            <w:t>מירי סביון:</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אין בעיה, שיתווכח.</w:t>
      </w:r>
    </w:p>
    <w:p w:rsidR="00553106" w:rsidRDefault="00553106" w:rsidP="00553106">
      <w:pPr>
        <w:rPr>
          <w:rtl/>
          <w:lang w:eastAsia="he-IL"/>
        </w:rPr>
      </w:pPr>
    </w:p>
    <w:bookmarkStart w:id="335" w:name="_ETM_Q1_1078340" w:displacedByCustomXml="next"/>
    <w:bookmarkEnd w:id="335" w:displacedByCustomXml="next"/>
    <w:sdt>
      <w:sdtPr>
        <w:rPr>
          <w:rFonts w:hint="cs"/>
          <w:rtl/>
        </w:rPr>
        <w:alias w:val="יור"/>
        <w:tag w:val="&lt;ID&gt;4762&lt;/ID&gt;&lt;Name&gt;משה גפני - יו&quot;רַ&lt;/Name&gt;&lt;Data&gt;משה גפני&lt;/Data&gt;&lt;"/>
        <w:id w:val="-798293898"/>
        <w:placeholder>
          <w:docPart w:val="F9B4015DC7354AFC9ABBEB6D51FDF99A"/>
        </w:placeholder>
      </w:sdtPr>
      <w:sdtEndPr/>
      <w:sdtContent>
        <w:p w:rsidR="00553106" w:rsidRDefault="00553106" w:rsidP="00553106">
          <w:pPr>
            <w:pStyle w:val="af8"/>
            <w:keepNext/>
            <w:rPr>
              <w:rtl/>
            </w:rPr>
          </w:pPr>
          <w:r>
            <w:rPr>
              <w:rFonts w:hint="cs"/>
              <w:rtl/>
            </w:rPr>
            <w:t>היו"ר משה גפני:</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הוא יכול </w:t>
      </w:r>
      <w:bookmarkStart w:id="336" w:name="_ETM_Q1_1076452"/>
      <w:bookmarkEnd w:id="336"/>
      <w:r>
        <w:rPr>
          <w:rFonts w:hint="cs"/>
          <w:rtl/>
          <w:lang w:eastAsia="he-IL"/>
        </w:rPr>
        <w:t>להמשיך להתווכח.</w:t>
      </w:r>
    </w:p>
    <w:p w:rsidR="00553106" w:rsidRDefault="00553106" w:rsidP="00553106">
      <w:pPr>
        <w:rPr>
          <w:rtl/>
          <w:lang w:eastAsia="he-IL"/>
        </w:rPr>
      </w:pPr>
      <w:bookmarkStart w:id="337" w:name="_ETM_Q1_1078036"/>
      <w:bookmarkEnd w:id="337"/>
    </w:p>
    <w:bookmarkStart w:id="338" w:name="_ETM_Q1_1078322" w:displacedByCustomXml="next"/>
    <w:bookmarkEnd w:id="338" w:displacedByCustomXml="next"/>
    <w:sdt>
      <w:sdtPr>
        <w:rPr>
          <w:rFonts w:hint="cs"/>
          <w:rtl/>
        </w:rPr>
        <w:alias w:val="דובר_המשך"/>
        <w:tag w:val="&lt;ID&gt;&lt;/ID&gt;&lt;Name&gt;מירי סביון&lt;/Name&gt;&lt;Data&gt;&lt;/Data&gt;&lt;Shortcut&gt;מירי&lt;/Sho"/>
        <w:id w:val="-1078509530"/>
        <w:placeholder>
          <w:docPart w:val="F9B4015DC7354AFC9ABBEB6D51FDF99A"/>
        </w:placeholder>
      </w:sdtPr>
      <w:sdtEndPr/>
      <w:sdtContent>
        <w:p w:rsidR="00553106" w:rsidRDefault="00553106" w:rsidP="00553106">
          <w:pPr>
            <w:pStyle w:val="-"/>
            <w:keepNext/>
            <w:rPr>
              <w:rtl/>
            </w:rPr>
          </w:pPr>
          <w:r>
            <w:rPr>
              <w:rFonts w:hint="cs"/>
              <w:rtl/>
            </w:rPr>
            <w:t>מירי סביון:</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בוודאי שהוא יכול להמשיך. כל טענה עובדתית יכולים להמשיך </w:t>
      </w:r>
      <w:bookmarkStart w:id="339" w:name="_ETM_Q1_1076324"/>
      <w:bookmarkEnd w:id="339"/>
      <w:r>
        <w:rPr>
          <w:rFonts w:hint="cs"/>
          <w:rtl/>
          <w:lang w:eastAsia="he-IL"/>
        </w:rPr>
        <w:t xml:space="preserve">להתווכח. כרגע שיסדיר את העשרה שאין עליהם ויכוח. </w:t>
      </w:r>
      <w:bookmarkStart w:id="340" w:name="_ETM_Q1_1084404"/>
      <w:bookmarkEnd w:id="340"/>
      <w:r>
        <w:rPr>
          <w:rFonts w:hint="cs"/>
          <w:rtl/>
          <w:lang w:eastAsia="he-IL"/>
        </w:rPr>
        <w:t xml:space="preserve">יש ויכוח עובדתי האם יש לו עובדים או </w:t>
      </w:r>
      <w:bookmarkStart w:id="341" w:name="_ETM_Q1_1081203"/>
      <w:bookmarkEnd w:id="341"/>
      <w:r>
        <w:rPr>
          <w:rFonts w:hint="cs"/>
          <w:rtl/>
          <w:lang w:eastAsia="he-IL"/>
        </w:rPr>
        <w:t xml:space="preserve">אין לו עובדים – בוודאי שאפשר לנהל אותו, </w:t>
      </w:r>
      <w:bookmarkStart w:id="342" w:name="_ETM_Q1_1084256"/>
      <w:bookmarkEnd w:id="342"/>
      <w:r>
        <w:rPr>
          <w:rFonts w:hint="cs"/>
          <w:rtl/>
          <w:lang w:eastAsia="he-IL"/>
        </w:rPr>
        <w:t>ובוודאי על נושאים אחרים.</w:t>
      </w:r>
    </w:p>
    <w:p w:rsidR="00553106" w:rsidRDefault="00553106" w:rsidP="00553106">
      <w:pPr>
        <w:rPr>
          <w:rtl/>
          <w:lang w:eastAsia="he-IL"/>
        </w:rPr>
      </w:pPr>
      <w:bookmarkStart w:id="343" w:name="_ETM_Q1_1085664"/>
      <w:bookmarkEnd w:id="343"/>
    </w:p>
    <w:bookmarkStart w:id="344" w:name="_ETM_Q1_1086065" w:displacedByCustomXml="next"/>
    <w:bookmarkEnd w:id="344" w:displacedByCustomXml="next"/>
    <w:bookmarkStart w:id="345" w:name="_ETM_Q1_1090064" w:displacedByCustomXml="next"/>
    <w:bookmarkEnd w:id="345" w:displacedByCustomXml="next"/>
    <w:sdt>
      <w:sdtPr>
        <w:rPr>
          <w:rFonts w:hint="cs"/>
          <w:rtl/>
          <w:lang w:eastAsia="he-IL"/>
        </w:rPr>
        <w:alias w:val="אורח"/>
        <w:tag w:val="&lt;ID&gt;&lt;/ID&gt;&lt;Name&gt;מירי סביון&lt;/Name&gt;&lt;Shortcut&gt;מירי&lt;/Shortcut&gt;&lt;Title&gt;"/>
        <w:id w:val="1893077282"/>
        <w:placeholder>
          <w:docPart w:val="F9B4015DC7354AFC9ABBEB6D51FDF99A"/>
        </w:placeholder>
      </w:sdtPr>
      <w:sdtEndPr/>
      <w:sdtContent>
        <w:p w:rsidR="00553106" w:rsidRDefault="00553106" w:rsidP="00553106">
          <w:pPr>
            <w:pStyle w:val="afb"/>
            <w:keepNext/>
            <w:rPr>
              <w:rtl/>
              <w:lang w:eastAsia="he-IL"/>
            </w:rPr>
          </w:pPr>
          <w:r>
            <w:rPr>
              <w:rFonts w:hint="cs"/>
              <w:rtl/>
              <w:lang w:eastAsia="he-IL"/>
            </w:rPr>
            <w:t xml:space="preserve">ירון </w:t>
          </w:r>
          <w:proofErr w:type="spellStart"/>
          <w:r>
            <w:rPr>
              <w:rFonts w:hint="cs"/>
              <w:rtl/>
              <w:lang w:eastAsia="he-IL"/>
            </w:rPr>
            <w:t>גינדי</w:t>
          </w:r>
          <w:proofErr w:type="spellEnd"/>
          <w:r>
            <w:rPr>
              <w:rFonts w:hint="cs"/>
              <w:rtl/>
              <w:lang w:eastAsia="he-IL"/>
            </w:rPr>
            <w:t>:</w:t>
          </w:r>
        </w:p>
      </w:sdtContent>
    </w:sdt>
    <w:p w:rsidR="00553106" w:rsidRDefault="00553106" w:rsidP="00553106">
      <w:pPr>
        <w:pStyle w:val="KeepWithNext"/>
        <w:rPr>
          <w:rtl/>
          <w:lang w:eastAsia="he-IL"/>
        </w:rPr>
      </w:pPr>
    </w:p>
    <w:p w:rsidR="00553106" w:rsidRDefault="00553106" w:rsidP="002861FE">
      <w:pPr>
        <w:rPr>
          <w:rtl/>
          <w:lang w:eastAsia="he-IL"/>
        </w:rPr>
      </w:pPr>
      <w:r>
        <w:rPr>
          <w:rFonts w:hint="cs"/>
          <w:rtl/>
          <w:lang w:eastAsia="he-IL"/>
        </w:rPr>
        <w:t xml:space="preserve">כבוד היושב-ראש, הם אפילו לא אומרים. </w:t>
      </w:r>
      <w:bookmarkStart w:id="346" w:name="_ETM_Q1_1091164"/>
      <w:bookmarkEnd w:id="346"/>
      <w:r>
        <w:rPr>
          <w:rFonts w:hint="cs"/>
          <w:rtl/>
          <w:lang w:eastAsia="he-IL"/>
        </w:rPr>
        <w:t xml:space="preserve">הם אפילו לא בדיון </w:t>
      </w:r>
      <w:proofErr w:type="spellStart"/>
      <w:r>
        <w:rPr>
          <w:rFonts w:hint="cs"/>
          <w:rtl/>
          <w:lang w:eastAsia="he-IL"/>
        </w:rPr>
        <w:t>איתו</w:t>
      </w:r>
      <w:proofErr w:type="spellEnd"/>
      <w:r>
        <w:rPr>
          <w:rFonts w:hint="cs"/>
          <w:rtl/>
          <w:lang w:eastAsia="he-IL"/>
        </w:rPr>
        <w:t xml:space="preserve"> והם אומרים לו: תבוא אתה </w:t>
      </w:r>
      <w:bookmarkStart w:id="347" w:name="_ETM_Q1_1096715"/>
      <w:bookmarkEnd w:id="347"/>
      <w:r>
        <w:rPr>
          <w:rFonts w:hint="cs"/>
          <w:rtl/>
          <w:lang w:eastAsia="he-IL"/>
        </w:rPr>
        <w:t>מיוזמתך ותשלם לנו כסף על מה שלא ביקשנו ממך אפילו.</w:t>
      </w:r>
      <w:bookmarkStart w:id="348" w:name="_ETM_Q1_1097361"/>
      <w:bookmarkEnd w:id="348"/>
    </w:p>
    <w:bookmarkStart w:id="349" w:name="_ETM_Q1_1097694" w:displacedByCustomXml="next"/>
    <w:bookmarkEnd w:id="349" w:displacedByCustomXml="next"/>
    <w:sdt>
      <w:sdtPr>
        <w:rPr>
          <w:rFonts w:hint="cs"/>
          <w:rtl/>
        </w:rPr>
        <w:alias w:val="יור"/>
        <w:tag w:val="&lt;ID&gt;4762&lt;/ID&gt;&lt;Name&gt;משה גפני - יו&quot;רַ&lt;/Name&gt;&lt;Data&gt;משה גפני&lt;/Data&gt;&lt;"/>
        <w:id w:val="913891484"/>
        <w:placeholder>
          <w:docPart w:val="F9B4015DC7354AFC9ABBEB6D51FDF99A"/>
        </w:placeholder>
      </w:sdtPr>
      <w:sdtEndPr/>
      <w:sdtContent>
        <w:p w:rsidR="00553106" w:rsidRDefault="00553106" w:rsidP="00553106">
          <w:pPr>
            <w:pStyle w:val="af8"/>
            <w:keepNext/>
            <w:rPr>
              <w:rtl/>
            </w:rPr>
          </w:pPr>
          <w:r>
            <w:rPr>
              <w:rFonts w:hint="cs"/>
              <w:rtl/>
            </w:rPr>
            <w:t>היו"ר משה גפני:</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רבותיי, </w:t>
      </w:r>
      <w:bookmarkStart w:id="350" w:name="_ETM_Q1_1100562"/>
      <w:bookmarkEnd w:id="350"/>
      <w:r>
        <w:rPr>
          <w:rFonts w:hint="cs"/>
          <w:rtl/>
          <w:lang w:eastAsia="he-IL"/>
        </w:rPr>
        <w:t xml:space="preserve">אני חוזר על מה שאמרה מירי סביון. יש את שלושת </w:t>
      </w:r>
      <w:bookmarkStart w:id="351" w:name="_ETM_Q1_1102236"/>
      <w:bookmarkEnd w:id="351"/>
      <w:r>
        <w:rPr>
          <w:rFonts w:hint="cs"/>
          <w:rtl/>
          <w:lang w:eastAsia="he-IL"/>
        </w:rPr>
        <w:t>הפרמטרים האלה, שלושת המתווים, שעליהם היא דיברה. אומרת מירי:</w:t>
      </w:r>
      <w:r>
        <w:rPr>
          <w:rFonts w:hint="cs"/>
          <w:lang w:eastAsia="he-IL"/>
        </w:rPr>
        <w:t xml:space="preserve"> </w:t>
      </w:r>
      <w:bookmarkStart w:id="352" w:name="_ETM_Q1_1112213"/>
      <w:bookmarkEnd w:id="352"/>
      <w:r>
        <w:rPr>
          <w:rFonts w:hint="cs"/>
          <w:rtl/>
          <w:lang w:eastAsia="he-IL"/>
        </w:rPr>
        <w:t xml:space="preserve">אם בא אדם ואומר: אני מבקש להיכנס למתווה הזה – </w:t>
      </w:r>
      <w:bookmarkStart w:id="353" w:name="_ETM_Q1_1117044"/>
      <w:bookmarkEnd w:id="353"/>
      <w:r>
        <w:rPr>
          <w:rFonts w:hint="cs"/>
          <w:rtl/>
          <w:lang w:eastAsia="he-IL"/>
        </w:rPr>
        <w:t xml:space="preserve">בסדר. אבל פקיד השומה מבקש ממני על 15 עובדים כאשר </w:t>
      </w:r>
      <w:bookmarkStart w:id="354" w:name="_ETM_Q1_1121146"/>
      <w:bookmarkEnd w:id="354"/>
      <w:r>
        <w:rPr>
          <w:rFonts w:hint="cs"/>
          <w:rtl/>
          <w:lang w:eastAsia="he-IL"/>
        </w:rPr>
        <w:t xml:space="preserve">יש לי רק עשרה, ואני מנהל איתם את </w:t>
      </w:r>
      <w:bookmarkStart w:id="355" w:name="_ETM_Q1_1121949"/>
      <w:bookmarkEnd w:id="355"/>
      <w:r>
        <w:rPr>
          <w:rFonts w:hint="cs"/>
          <w:rtl/>
          <w:lang w:eastAsia="he-IL"/>
        </w:rPr>
        <w:t xml:space="preserve">הוויכוח. אומרת מירי: הוא ישלם על העשרה שאין </w:t>
      </w:r>
      <w:bookmarkStart w:id="356" w:name="_ETM_Q1_1123665"/>
      <w:bookmarkEnd w:id="356"/>
      <w:r>
        <w:rPr>
          <w:rFonts w:hint="cs"/>
          <w:rtl/>
          <w:lang w:eastAsia="he-IL"/>
        </w:rPr>
        <w:t xml:space="preserve">עליהם ויכוח לפי המתווה שעליו מדובר, אם מדובר על גדול, על </w:t>
      </w:r>
      <w:bookmarkStart w:id="357" w:name="_ETM_Q1_1131040"/>
      <w:bookmarkEnd w:id="357"/>
      <w:r>
        <w:rPr>
          <w:rFonts w:hint="cs"/>
          <w:rtl/>
          <w:lang w:eastAsia="he-IL"/>
        </w:rPr>
        <w:t xml:space="preserve">קטן, על בינוני. על החמישה ימשיכו להתווכח ויגיעו </w:t>
      </w:r>
      <w:bookmarkStart w:id="358" w:name="_ETM_Q1_1130826"/>
      <w:bookmarkEnd w:id="358"/>
      <w:r>
        <w:rPr>
          <w:rFonts w:hint="cs"/>
          <w:rtl/>
          <w:lang w:eastAsia="he-IL"/>
        </w:rPr>
        <w:t>למסקנה כמו שמתנהל בכל נושא כזה מול הרשות, נכון?</w:t>
      </w:r>
    </w:p>
    <w:p w:rsidR="00553106" w:rsidRDefault="00553106" w:rsidP="00553106">
      <w:pPr>
        <w:rPr>
          <w:rtl/>
          <w:lang w:eastAsia="he-IL"/>
        </w:rPr>
      </w:pPr>
      <w:bookmarkStart w:id="359" w:name="_ETM_Q1_1135370"/>
      <w:bookmarkEnd w:id="359"/>
    </w:p>
    <w:bookmarkStart w:id="360" w:name="_ETM_Q1_1138074" w:displacedByCustomXml="next"/>
    <w:bookmarkEnd w:id="360" w:displacedByCustomXml="next"/>
    <w:bookmarkStart w:id="361" w:name="_ETM_Q1_1136553" w:displacedByCustomXml="next"/>
    <w:bookmarkEnd w:id="361" w:displacedByCustomXml="next"/>
    <w:bookmarkStart w:id="362" w:name="_ETM_Q1_1135646" w:displacedByCustomXml="next"/>
    <w:bookmarkEnd w:id="362" w:displacedByCustomXml="next"/>
    <w:sdt>
      <w:sdtPr>
        <w:rPr>
          <w:rFonts w:hint="cs"/>
          <w:rtl/>
          <w:lang w:eastAsia="he-IL"/>
        </w:rPr>
        <w:alias w:val="אורח"/>
        <w:tag w:val="&lt;ID&gt;&lt;/ID&gt;&lt;Name&gt;מירי סביון&lt;/Name&gt;&lt;Shortcut&gt;מירי&lt;/Shortcut&gt;&lt;Title&gt;"/>
        <w:id w:val="907728692"/>
        <w:placeholder>
          <w:docPart w:val="F9B4015DC7354AFC9ABBEB6D51FDF99A"/>
        </w:placeholder>
      </w:sdtPr>
      <w:sdtEndPr/>
      <w:sdtContent>
        <w:p w:rsidR="00553106" w:rsidRDefault="00553106" w:rsidP="00553106">
          <w:pPr>
            <w:pStyle w:val="afb"/>
            <w:keepNext/>
            <w:rPr>
              <w:rtl/>
              <w:lang w:eastAsia="he-IL"/>
            </w:rPr>
          </w:pPr>
          <w:r>
            <w:rPr>
              <w:rFonts w:hint="cs"/>
              <w:rtl/>
              <w:lang w:eastAsia="he-IL"/>
            </w:rPr>
            <w:t>מירי סביון:</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כן.</w:t>
      </w:r>
    </w:p>
    <w:p w:rsidR="00553106" w:rsidRDefault="00553106" w:rsidP="00553106">
      <w:pPr>
        <w:rPr>
          <w:rtl/>
          <w:lang w:eastAsia="he-IL"/>
        </w:rPr>
      </w:pPr>
      <w:bookmarkStart w:id="363" w:name="_ETM_Q1_1138722"/>
      <w:bookmarkEnd w:id="363"/>
    </w:p>
    <w:bookmarkStart w:id="364" w:name="_ETM_Q1_1138994" w:displacedByCustomXml="next"/>
    <w:bookmarkEnd w:id="364" w:displacedByCustomXml="next"/>
    <w:sdt>
      <w:sdtPr>
        <w:rPr>
          <w:rFonts w:hint="cs"/>
          <w:rtl/>
          <w:lang w:eastAsia="he-IL"/>
        </w:rPr>
        <w:alias w:val="אורח"/>
        <w:tag w:val="&lt;ID&gt;&lt;/ID&gt;&lt;Name&gt;מירי סביון&lt;/Name&gt;&lt;Shortcut&gt;מירי&lt;/Shortcut&gt;&lt;Title&gt;"/>
        <w:id w:val="-1466812308"/>
        <w:placeholder>
          <w:docPart w:val="F9B4015DC7354AFC9ABBEB6D51FDF99A"/>
        </w:placeholder>
      </w:sdtPr>
      <w:sdtEndPr/>
      <w:sdtContent>
        <w:p w:rsidR="00553106" w:rsidRDefault="00553106" w:rsidP="00553106">
          <w:pPr>
            <w:pStyle w:val="afb"/>
            <w:keepNext/>
            <w:rPr>
              <w:rtl/>
              <w:lang w:eastAsia="he-IL"/>
            </w:rPr>
          </w:pPr>
          <w:r>
            <w:rPr>
              <w:rFonts w:hint="cs"/>
              <w:rtl/>
              <w:lang w:eastAsia="he-IL"/>
            </w:rPr>
            <w:t xml:space="preserve">ירון </w:t>
          </w:r>
          <w:proofErr w:type="spellStart"/>
          <w:r>
            <w:rPr>
              <w:rFonts w:hint="cs"/>
              <w:rtl/>
              <w:lang w:eastAsia="he-IL"/>
            </w:rPr>
            <w:t>גינדי</w:t>
          </w:r>
          <w:proofErr w:type="spellEnd"/>
          <w:r>
            <w:rPr>
              <w:rFonts w:hint="cs"/>
              <w:rtl/>
              <w:lang w:eastAsia="he-IL"/>
            </w:rPr>
            <w:t>:</w:t>
          </w:r>
        </w:p>
      </w:sdtContent>
    </w:sdt>
    <w:p w:rsidR="00553106" w:rsidRDefault="00553106" w:rsidP="00553106">
      <w:pPr>
        <w:pStyle w:val="KeepWithNext"/>
        <w:rPr>
          <w:rtl/>
          <w:lang w:eastAsia="he-IL"/>
        </w:rPr>
      </w:pPr>
    </w:p>
    <w:p w:rsidR="00553106" w:rsidRDefault="00553106" w:rsidP="00553106">
      <w:pPr>
        <w:rPr>
          <w:rtl/>
          <w:lang w:eastAsia="he-IL"/>
        </w:rPr>
      </w:pPr>
      <w:bookmarkStart w:id="365" w:name="_ETM_Q1_1136146"/>
      <w:bookmarkEnd w:id="365"/>
      <w:r>
        <w:rPr>
          <w:rFonts w:hint="cs"/>
          <w:rtl/>
          <w:lang w:eastAsia="he-IL"/>
        </w:rPr>
        <w:t xml:space="preserve">ואם </w:t>
      </w:r>
      <w:bookmarkStart w:id="366" w:name="_ETM_Q1_1141500"/>
      <w:bookmarkEnd w:id="366"/>
      <w:r>
        <w:rPr>
          <w:rFonts w:hint="cs"/>
          <w:rtl/>
          <w:lang w:eastAsia="he-IL"/>
        </w:rPr>
        <w:t xml:space="preserve">אין בכלל דיון על 17', לא מתקיים דיון. לא המציאו </w:t>
      </w:r>
      <w:bookmarkStart w:id="367" w:name="_ETM_Q1_1148445"/>
      <w:bookmarkEnd w:id="367"/>
      <w:r>
        <w:rPr>
          <w:rFonts w:hint="cs"/>
          <w:rtl/>
          <w:lang w:eastAsia="he-IL"/>
        </w:rPr>
        <w:t>לו שומה.</w:t>
      </w:r>
    </w:p>
    <w:p w:rsidR="00553106" w:rsidRDefault="00553106" w:rsidP="00553106">
      <w:pPr>
        <w:rPr>
          <w:rtl/>
          <w:lang w:eastAsia="he-IL"/>
        </w:rPr>
      </w:pPr>
      <w:bookmarkStart w:id="368" w:name="_ETM_Q1_1147521"/>
      <w:bookmarkEnd w:id="368"/>
    </w:p>
    <w:bookmarkStart w:id="369" w:name="_ETM_Q1_1147824" w:displacedByCustomXml="next"/>
    <w:bookmarkEnd w:id="369" w:displacedByCustomXml="next"/>
    <w:bookmarkStart w:id="370" w:name="_ETM_Q1_1149230" w:displacedByCustomXml="next"/>
    <w:bookmarkEnd w:id="370" w:displacedByCustomXml="next"/>
    <w:sdt>
      <w:sdtPr>
        <w:rPr>
          <w:rFonts w:hint="cs"/>
          <w:rtl/>
        </w:rPr>
        <w:alias w:val="דובר"/>
        <w:tag w:val="&lt;ID&gt;5084&lt;/ID&gt;&lt;Name&gt;מיקי לוי - יש עתיד&lt;/Name&gt;&lt;Data&gt;מיקי לוי (יש ע"/>
        <w:id w:val="-1396354494"/>
        <w:placeholder>
          <w:docPart w:val="F9B4015DC7354AFC9ABBEB6D51FDF99A"/>
        </w:placeholder>
      </w:sdtPr>
      <w:sdtEndPr/>
      <w:sdtContent>
        <w:p w:rsidR="00553106" w:rsidRDefault="00553106" w:rsidP="00553106">
          <w:pPr>
            <w:pStyle w:val="a5"/>
            <w:keepNext/>
            <w:rPr>
              <w:rtl/>
            </w:rPr>
          </w:pPr>
          <w:r>
            <w:rPr>
              <w:rFonts w:hint="cs"/>
              <w:rtl/>
            </w:rPr>
            <w:t>מיקי לוי (יש עתיד):</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ירון, גם בשומה הוא יכול להגיד: אני לא </w:t>
      </w:r>
      <w:bookmarkStart w:id="371" w:name="_ETM_Q1_1150706"/>
      <w:bookmarkEnd w:id="371"/>
      <w:r>
        <w:rPr>
          <w:rFonts w:hint="cs"/>
          <w:rtl/>
          <w:lang w:eastAsia="he-IL"/>
        </w:rPr>
        <w:t xml:space="preserve">רוצה דיון. יש גבול. האם ימציאו שומה? האם הוא יחכה </w:t>
      </w:r>
      <w:bookmarkStart w:id="372" w:name="_ETM_Q1_1155229"/>
      <w:bookmarkEnd w:id="372"/>
      <w:r>
        <w:rPr>
          <w:rFonts w:hint="cs"/>
          <w:rtl/>
          <w:lang w:eastAsia="he-IL"/>
        </w:rPr>
        <w:t>שיעלו עליו? שיבוא ויישב איתם.</w:t>
      </w:r>
    </w:p>
    <w:p w:rsidR="00553106" w:rsidRDefault="00553106" w:rsidP="00553106">
      <w:pPr>
        <w:rPr>
          <w:rtl/>
          <w:lang w:eastAsia="he-IL"/>
        </w:rPr>
      </w:pPr>
      <w:bookmarkStart w:id="373" w:name="_ETM_Q1_1161244"/>
      <w:bookmarkEnd w:id="373"/>
    </w:p>
    <w:bookmarkStart w:id="374" w:name="_ETM_Q1_1161587" w:displacedByCustomXml="next"/>
    <w:bookmarkEnd w:id="374" w:displacedByCustomXml="next"/>
    <w:sdt>
      <w:sdtPr>
        <w:rPr>
          <w:rFonts w:hint="cs"/>
          <w:rtl/>
        </w:rPr>
        <w:alias w:val="יור"/>
        <w:tag w:val="&lt;ID&gt;4762&lt;/ID&gt;&lt;Name&gt;משה גפני - יו&quot;רַ&lt;/Name&gt;&lt;Data&gt;משה גפני&lt;/Data&gt;&lt;"/>
        <w:id w:val="2134046277"/>
        <w:placeholder>
          <w:docPart w:val="F9B4015DC7354AFC9ABBEB6D51FDF99A"/>
        </w:placeholder>
      </w:sdtPr>
      <w:sdtEndPr/>
      <w:sdtContent>
        <w:p w:rsidR="00553106" w:rsidRDefault="00553106" w:rsidP="00553106">
          <w:pPr>
            <w:pStyle w:val="af8"/>
            <w:keepNext/>
            <w:rPr>
              <w:rtl/>
            </w:rPr>
          </w:pPr>
          <w:r>
            <w:rPr>
              <w:rFonts w:hint="cs"/>
              <w:rtl/>
            </w:rPr>
            <w:t>היו"ר משה גפני:</w:t>
          </w:r>
        </w:p>
      </w:sdtContent>
    </w:sdt>
    <w:p w:rsidR="00553106" w:rsidRDefault="00553106" w:rsidP="00553106">
      <w:pPr>
        <w:pStyle w:val="KeepWithNext"/>
        <w:rPr>
          <w:rtl/>
          <w:lang w:eastAsia="he-IL"/>
        </w:rPr>
      </w:pPr>
    </w:p>
    <w:p w:rsidR="00553106" w:rsidRDefault="009A53ED" w:rsidP="00553106">
      <w:pPr>
        <w:rPr>
          <w:rtl/>
          <w:lang w:eastAsia="he-IL"/>
        </w:rPr>
      </w:pPr>
      <w:r>
        <w:rPr>
          <w:rFonts w:hint="cs"/>
          <w:rtl/>
          <w:lang w:eastAsia="he-IL"/>
        </w:rPr>
        <w:t>אומר חבר הכנסת פורר:</w:t>
      </w:r>
      <w:r w:rsidR="00553106">
        <w:rPr>
          <w:rFonts w:hint="cs"/>
          <w:rtl/>
          <w:lang w:eastAsia="he-IL"/>
        </w:rPr>
        <w:t xml:space="preserve"> אם הוא </w:t>
      </w:r>
      <w:bookmarkStart w:id="375" w:name="_ETM_Q1_1161309"/>
      <w:bookmarkEnd w:id="375"/>
      <w:r w:rsidR="00553106">
        <w:rPr>
          <w:rFonts w:hint="cs"/>
          <w:rtl/>
          <w:lang w:eastAsia="he-IL"/>
        </w:rPr>
        <w:t xml:space="preserve">לא קיבל שומה, הוא מקבל את השומה בעוד </w:t>
      </w:r>
      <w:bookmarkStart w:id="376" w:name="_ETM_Q1_1163678"/>
      <w:bookmarkEnd w:id="376"/>
      <w:r w:rsidR="00553106">
        <w:rPr>
          <w:rFonts w:hint="cs"/>
          <w:rtl/>
          <w:lang w:eastAsia="he-IL"/>
        </w:rPr>
        <w:t>שלושה חודשים מכם.</w:t>
      </w:r>
    </w:p>
    <w:p w:rsidR="00553106" w:rsidRDefault="00553106" w:rsidP="00553106">
      <w:pPr>
        <w:rPr>
          <w:rtl/>
          <w:lang w:eastAsia="he-IL"/>
        </w:rPr>
      </w:pPr>
      <w:bookmarkStart w:id="377" w:name="_ETM_Q1_1169197"/>
      <w:bookmarkEnd w:id="377"/>
    </w:p>
    <w:bookmarkStart w:id="378" w:name="_ETM_Q1_1169499" w:displacedByCustomXml="next"/>
    <w:bookmarkEnd w:id="378" w:displacedByCustomXml="next"/>
    <w:bookmarkStart w:id="379" w:name="_ETM_Q1_1173069" w:displacedByCustomXml="next"/>
    <w:bookmarkEnd w:id="379" w:displacedByCustomXml="next"/>
    <w:sdt>
      <w:sdtPr>
        <w:rPr>
          <w:rFonts w:hint="cs"/>
          <w:rtl/>
          <w:lang w:eastAsia="he-IL"/>
        </w:rPr>
        <w:alias w:val="אורח"/>
        <w:tag w:val="&lt;ID&gt;&lt;/ID&gt;&lt;Name&gt;מירי סביון&lt;/Name&gt;&lt;Shortcut&gt;מירי&lt;/Shortcut&gt;&lt;Title&gt;"/>
        <w:id w:val="-1775007968"/>
        <w:placeholder>
          <w:docPart w:val="F9B4015DC7354AFC9ABBEB6D51FDF99A"/>
        </w:placeholder>
      </w:sdtPr>
      <w:sdtEndPr/>
      <w:sdtContent>
        <w:p w:rsidR="00553106" w:rsidRDefault="00553106" w:rsidP="00553106">
          <w:pPr>
            <w:pStyle w:val="afb"/>
            <w:keepNext/>
            <w:rPr>
              <w:rtl/>
              <w:lang w:eastAsia="he-IL"/>
            </w:rPr>
          </w:pPr>
          <w:r>
            <w:rPr>
              <w:rFonts w:hint="cs"/>
              <w:rtl/>
              <w:lang w:eastAsia="he-IL"/>
            </w:rPr>
            <w:t>מירי סביון:</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כמו שירון </w:t>
      </w:r>
      <w:proofErr w:type="spellStart"/>
      <w:r>
        <w:rPr>
          <w:rFonts w:hint="cs"/>
          <w:rtl/>
          <w:lang w:eastAsia="he-IL"/>
        </w:rPr>
        <w:t>גינדי</w:t>
      </w:r>
      <w:proofErr w:type="spellEnd"/>
      <w:r>
        <w:rPr>
          <w:rFonts w:hint="cs"/>
          <w:rtl/>
          <w:lang w:eastAsia="he-IL"/>
        </w:rPr>
        <w:t xml:space="preserve"> אמר פה, ושוב, זה קריאה, </w:t>
      </w:r>
      <w:bookmarkStart w:id="380" w:name="_ETM_Q1_1168234"/>
      <w:bookmarkEnd w:id="380"/>
      <w:r>
        <w:rPr>
          <w:rFonts w:hint="cs"/>
          <w:rtl/>
          <w:lang w:eastAsia="he-IL"/>
        </w:rPr>
        <w:t xml:space="preserve">העסקים יבחרו איך לנהוג, חלק מהאמירות של בית </w:t>
      </w:r>
      <w:bookmarkStart w:id="381" w:name="_ETM_Q1_1172984"/>
      <w:bookmarkEnd w:id="381"/>
      <w:r>
        <w:rPr>
          <w:rFonts w:hint="cs"/>
          <w:rtl/>
          <w:lang w:eastAsia="he-IL"/>
        </w:rPr>
        <w:t xml:space="preserve">המשפט העליון והסיבה שהוא ביקש להתחשב בנושא הריבית זה כי </w:t>
      </w:r>
      <w:bookmarkStart w:id="382" w:name="_ETM_Q1_1178142"/>
      <w:bookmarkEnd w:id="382"/>
      <w:r>
        <w:rPr>
          <w:rFonts w:hint="cs"/>
          <w:rtl/>
          <w:lang w:eastAsia="he-IL"/>
        </w:rPr>
        <w:t xml:space="preserve">אמרו שאולי </w:t>
      </w:r>
      <w:proofErr w:type="spellStart"/>
      <w:r>
        <w:rPr>
          <w:rFonts w:hint="cs"/>
          <w:rtl/>
          <w:lang w:eastAsia="he-IL"/>
        </w:rPr>
        <w:t>היתה</w:t>
      </w:r>
      <w:proofErr w:type="spellEnd"/>
      <w:r>
        <w:rPr>
          <w:rFonts w:hint="cs"/>
          <w:rtl/>
          <w:lang w:eastAsia="he-IL"/>
        </w:rPr>
        <w:t xml:space="preserve"> עמימות, אנשים כן ידעו</w:t>
      </w:r>
      <w:bookmarkStart w:id="383" w:name="_ETM_Q1_1180558"/>
      <w:bookmarkEnd w:id="383"/>
      <w:r>
        <w:rPr>
          <w:rFonts w:hint="cs"/>
          <w:rtl/>
          <w:lang w:eastAsia="he-IL"/>
        </w:rPr>
        <w:t xml:space="preserve"> או לא ידעו או חשבו שהם צריכים או לא צריכים </w:t>
      </w:r>
      <w:bookmarkStart w:id="384" w:name="_ETM_Q1_1181661"/>
      <w:bookmarkEnd w:id="384"/>
      <w:r>
        <w:rPr>
          <w:rFonts w:hint="cs"/>
          <w:rtl/>
          <w:lang w:eastAsia="he-IL"/>
        </w:rPr>
        <w:t xml:space="preserve">לשלם. </w:t>
      </w:r>
    </w:p>
    <w:p w:rsidR="00553106" w:rsidRDefault="00553106" w:rsidP="00553106">
      <w:pPr>
        <w:rPr>
          <w:rtl/>
          <w:lang w:eastAsia="he-IL"/>
        </w:rPr>
      </w:pPr>
      <w:bookmarkStart w:id="385" w:name="_ETM_Q1_1188092"/>
      <w:bookmarkEnd w:id="385"/>
    </w:p>
    <w:p w:rsidR="00553106" w:rsidRDefault="00553106" w:rsidP="00553106">
      <w:pPr>
        <w:rPr>
          <w:rtl/>
          <w:lang w:eastAsia="he-IL"/>
        </w:rPr>
      </w:pPr>
      <w:bookmarkStart w:id="386" w:name="_ETM_Q1_1188547"/>
      <w:bookmarkEnd w:id="386"/>
      <w:r>
        <w:rPr>
          <w:rFonts w:hint="cs"/>
          <w:rtl/>
          <w:lang w:eastAsia="he-IL"/>
        </w:rPr>
        <w:t xml:space="preserve">כרגע </w:t>
      </w:r>
      <w:bookmarkStart w:id="387" w:name="_ETM_Q1_1190395"/>
      <w:bookmarkEnd w:id="387"/>
      <w:r>
        <w:rPr>
          <w:rFonts w:hint="cs"/>
          <w:rtl/>
          <w:lang w:eastAsia="he-IL"/>
        </w:rPr>
        <w:t xml:space="preserve">יש על השולחן כמה מאות תיקים. ישנם תיקים שעוד לא נכנסו לתוכנית העבודה והמעסיקים האלה יודעים שהם היו צריכים. היום </w:t>
      </w:r>
      <w:bookmarkStart w:id="388" w:name="_ETM_Q1_1192040"/>
      <w:bookmarkEnd w:id="388"/>
      <w:r>
        <w:rPr>
          <w:rFonts w:hint="cs"/>
          <w:rtl/>
          <w:lang w:eastAsia="he-IL"/>
        </w:rPr>
        <w:t xml:space="preserve">אין ספק, הם יודעים </w:t>
      </w:r>
      <w:bookmarkStart w:id="389" w:name="_ETM_Q1_1194646"/>
      <w:bookmarkEnd w:id="389"/>
      <w:r>
        <w:rPr>
          <w:rFonts w:hint="cs"/>
          <w:rtl/>
          <w:lang w:eastAsia="he-IL"/>
        </w:rPr>
        <w:t xml:space="preserve">שהם היו צריכים לשלם היטל עובדים זרים וכרגע הם בחרו לא לשלם אותו. אנחנו אומרים כזה דבר: </w:t>
      </w:r>
      <w:bookmarkStart w:id="390" w:name="_ETM_Q1_1203160"/>
      <w:bookmarkEnd w:id="390"/>
      <w:r>
        <w:rPr>
          <w:rFonts w:hint="cs"/>
          <w:rtl/>
          <w:lang w:eastAsia="he-IL"/>
        </w:rPr>
        <w:t xml:space="preserve"> אני חושבת שכרגע אין ספק וברור שצריך </w:t>
      </w:r>
      <w:bookmarkStart w:id="391" w:name="_ETM_Q1_1200114"/>
      <w:bookmarkEnd w:id="391"/>
      <w:r>
        <w:rPr>
          <w:rFonts w:hint="cs"/>
          <w:rtl/>
          <w:lang w:eastAsia="he-IL"/>
        </w:rPr>
        <w:t xml:space="preserve">לשלם היטל עובדים זרים גם בגין המסתננים. לבעל עסק, </w:t>
      </w:r>
      <w:bookmarkStart w:id="392" w:name="_ETM_Q1_1205994"/>
      <w:bookmarkEnd w:id="392"/>
      <w:r>
        <w:rPr>
          <w:rFonts w:hint="cs"/>
          <w:rtl/>
          <w:lang w:eastAsia="he-IL"/>
        </w:rPr>
        <w:t xml:space="preserve">למעסיק כזה, יש עכשיו שתי חלופות: חלופה אחת – גם </w:t>
      </w:r>
      <w:bookmarkStart w:id="393" w:name="_ETM_Q1_1206971"/>
      <w:bookmarkEnd w:id="393"/>
      <w:r>
        <w:rPr>
          <w:rFonts w:hint="cs"/>
          <w:rtl/>
          <w:lang w:eastAsia="he-IL"/>
        </w:rPr>
        <w:t xml:space="preserve">אם הוא לא נמצא אצלנו ואין לו דיונים עם פקיד </w:t>
      </w:r>
      <w:bookmarkStart w:id="394" w:name="_ETM_Q1_1215866"/>
      <w:bookmarkEnd w:id="394"/>
      <w:r>
        <w:rPr>
          <w:rFonts w:hint="cs"/>
          <w:rtl/>
          <w:lang w:eastAsia="he-IL"/>
        </w:rPr>
        <w:t xml:space="preserve">השומה, לבוא לפקיד השומה. הוא גם לא צריך להגיע אלא </w:t>
      </w:r>
      <w:bookmarkStart w:id="395" w:name="_ETM_Q1_1214931"/>
      <w:bookmarkEnd w:id="395"/>
      <w:r>
        <w:rPr>
          <w:rFonts w:hint="cs"/>
          <w:rtl/>
          <w:lang w:eastAsia="he-IL"/>
        </w:rPr>
        <w:t xml:space="preserve">לשלוח דוחות מתקנים ולהגיד: עד עכשיו לא ידעתי. עכשיו אני </w:t>
      </w:r>
      <w:bookmarkStart w:id="396" w:name="_ETM_Q1_1217954"/>
      <w:bookmarkEnd w:id="396"/>
      <w:r>
        <w:rPr>
          <w:rFonts w:hint="cs"/>
          <w:rtl/>
          <w:lang w:eastAsia="he-IL"/>
        </w:rPr>
        <w:t xml:space="preserve">מבין, לא שילמתי היטל עובדים זרים בגין השנים הקודמת. אם </w:t>
      </w:r>
      <w:bookmarkStart w:id="397" w:name="_ETM_Q1_1226738"/>
      <w:bookmarkEnd w:id="397"/>
      <w:r>
        <w:rPr>
          <w:rFonts w:hint="cs"/>
          <w:rtl/>
          <w:lang w:eastAsia="he-IL"/>
        </w:rPr>
        <w:t xml:space="preserve">הוא בוחר בדרך הזו בתאריכים שקבענו הוא מוזמן להצטרף </w:t>
      </w:r>
      <w:bookmarkStart w:id="398" w:name="_ETM_Q1_1228090"/>
      <w:bookmarkEnd w:id="398"/>
      <w:r>
        <w:rPr>
          <w:rFonts w:hint="cs"/>
          <w:rtl/>
          <w:lang w:eastAsia="he-IL"/>
        </w:rPr>
        <w:t xml:space="preserve">למסלול של ההקלות בריבית, ונגמר הסיפור בעניין הזה. הוא </w:t>
      </w:r>
      <w:bookmarkStart w:id="399" w:name="_ETM_Q1_1231990"/>
      <w:bookmarkEnd w:id="399"/>
      <w:r>
        <w:rPr>
          <w:rFonts w:hint="cs"/>
          <w:rtl/>
          <w:lang w:eastAsia="he-IL"/>
        </w:rPr>
        <w:t xml:space="preserve">לא צריך להיכנס להליך של ביקורת ולא לשום דבר. הוא </w:t>
      </w:r>
      <w:bookmarkStart w:id="400" w:name="_ETM_Q1_1237867"/>
      <w:bookmarkEnd w:id="400"/>
      <w:r>
        <w:rPr>
          <w:rFonts w:hint="cs"/>
          <w:rtl/>
          <w:lang w:eastAsia="he-IL"/>
        </w:rPr>
        <w:t xml:space="preserve">מגיש דוחות מתקנים ואומר: אני מבין שאני צריך </w:t>
      </w:r>
      <w:bookmarkStart w:id="401" w:name="_ETM_Q1_1240294"/>
      <w:bookmarkEnd w:id="401"/>
      <w:r>
        <w:rPr>
          <w:rFonts w:hint="cs"/>
          <w:rtl/>
          <w:lang w:eastAsia="he-IL"/>
        </w:rPr>
        <w:t xml:space="preserve">לשלם היטל עובדים זרים. אני מבקש להיכנס למתווה של ההקלות. </w:t>
      </w:r>
      <w:bookmarkStart w:id="402" w:name="_ETM_Q1_1241766"/>
      <w:bookmarkEnd w:id="402"/>
      <w:r>
        <w:rPr>
          <w:rFonts w:hint="cs"/>
          <w:rtl/>
          <w:lang w:eastAsia="he-IL"/>
        </w:rPr>
        <w:t xml:space="preserve">הוא נכנס, משלם את המס - זה מה שאנחנו רוצים. </w:t>
      </w:r>
      <w:bookmarkStart w:id="403" w:name="_ETM_Q1_1245431"/>
      <w:bookmarkEnd w:id="403"/>
      <w:r>
        <w:rPr>
          <w:rFonts w:hint="cs"/>
          <w:rtl/>
          <w:lang w:eastAsia="he-IL"/>
        </w:rPr>
        <w:t xml:space="preserve">לא לחפש עכשיו, אנחנו לא רוצים לרדוף אחרי אף אחד. </w:t>
      </w:r>
      <w:bookmarkStart w:id="404" w:name="_ETM_Q1_1244366"/>
      <w:bookmarkEnd w:id="404"/>
    </w:p>
    <w:p w:rsidR="00553106" w:rsidRDefault="00553106" w:rsidP="00553106">
      <w:pPr>
        <w:rPr>
          <w:rtl/>
          <w:lang w:eastAsia="he-IL"/>
        </w:rPr>
      </w:pPr>
      <w:bookmarkStart w:id="405" w:name="_ETM_Q1_1248862"/>
      <w:bookmarkEnd w:id="405"/>
    </w:p>
    <w:p w:rsidR="00553106" w:rsidRDefault="00553106" w:rsidP="00553106">
      <w:pPr>
        <w:rPr>
          <w:rtl/>
          <w:lang w:eastAsia="he-IL"/>
        </w:rPr>
      </w:pPr>
      <w:r>
        <w:rPr>
          <w:rFonts w:hint="cs"/>
          <w:rtl/>
          <w:lang w:eastAsia="he-IL"/>
        </w:rPr>
        <w:t>מי</w:t>
      </w:r>
      <w:bookmarkStart w:id="406" w:name="_ETM_Q1_1249678"/>
      <w:bookmarkEnd w:id="406"/>
      <w:r>
        <w:rPr>
          <w:rFonts w:hint="cs"/>
          <w:rtl/>
          <w:lang w:eastAsia="he-IL"/>
        </w:rPr>
        <w:t xml:space="preserve"> שבוחר להמשיך לבנות על מזלו הטוב שאו שנגיע או </w:t>
      </w:r>
      <w:bookmarkStart w:id="407" w:name="_ETM_Q1_1247913"/>
      <w:bookmarkEnd w:id="407"/>
      <w:r>
        <w:rPr>
          <w:rFonts w:hint="cs"/>
          <w:rtl/>
          <w:lang w:eastAsia="he-IL"/>
        </w:rPr>
        <w:t>שלא, זו זכותו - - -</w:t>
      </w:r>
    </w:p>
    <w:p w:rsidR="00553106" w:rsidRDefault="00553106" w:rsidP="00553106">
      <w:pPr>
        <w:rPr>
          <w:rtl/>
          <w:lang w:eastAsia="he-IL"/>
        </w:rPr>
      </w:pPr>
    </w:p>
    <w:bookmarkStart w:id="408" w:name="_ETM_Q1_1253333" w:displacedByCustomXml="next"/>
    <w:bookmarkEnd w:id="408" w:displacedByCustomXml="next"/>
    <w:bookmarkStart w:id="409" w:name="_ETM_Q1_1253146" w:displacedByCustomXml="next"/>
    <w:bookmarkEnd w:id="409" w:displacedByCustomXml="next"/>
    <w:sdt>
      <w:sdtPr>
        <w:rPr>
          <w:rFonts w:hint="cs"/>
          <w:rtl/>
        </w:rPr>
        <w:alias w:val="דובר"/>
        <w:tag w:val="&lt;ID&gt;5520&lt;/ID&gt;&lt;Name&gt;פורר עודד - ישראל ביתנו&lt;/Name&gt;&lt;Data&gt;עודד פורר"/>
        <w:id w:val="980819988"/>
        <w:placeholder>
          <w:docPart w:val="F9B4015DC7354AFC9ABBEB6D51FDF99A"/>
        </w:placeholder>
      </w:sdtPr>
      <w:sdtEndPr/>
      <w:sdtContent>
        <w:p w:rsidR="00553106" w:rsidRDefault="00553106" w:rsidP="00553106">
          <w:pPr>
            <w:pStyle w:val="a5"/>
            <w:keepNext/>
            <w:rPr>
              <w:rtl/>
            </w:rPr>
          </w:pPr>
          <w:r>
            <w:rPr>
              <w:rFonts w:hint="cs"/>
              <w:rtl/>
            </w:rPr>
            <w:t>עודד פורר (ישראל ביתנו):</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צודקת, שכנעת אותנו.</w:t>
      </w:r>
    </w:p>
    <w:p w:rsidR="00553106" w:rsidRDefault="00553106" w:rsidP="00553106">
      <w:pPr>
        <w:rPr>
          <w:rtl/>
          <w:lang w:eastAsia="he-IL"/>
        </w:rPr>
      </w:pPr>
      <w:bookmarkStart w:id="410" w:name="_ETM_Q1_1255457"/>
      <w:bookmarkEnd w:id="410"/>
    </w:p>
    <w:bookmarkStart w:id="411" w:name="_ETM_Q1_1255734" w:displacedByCustomXml="next"/>
    <w:bookmarkEnd w:id="411" w:displacedByCustomXml="next"/>
    <w:bookmarkStart w:id="412" w:name="_ETM_Q1_1257122" w:displacedByCustomXml="next"/>
    <w:bookmarkEnd w:id="412" w:displacedByCustomXml="next"/>
    <w:sdt>
      <w:sdtPr>
        <w:rPr>
          <w:rFonts w:hint="cs"/>
          <w:rtl/>
        </w:rPr>
        <w:alias w:val="דובר"/>
        <w:tag w:val="&lt;ID&gt;5084&lt;/ID&gt;&lt;Name&gt;מיקי לוי - יש עתיד&lt;/Name&gt;&lt;Data&gt;מיקי לוי (יש ע"/>
        <w:id w:val="885681848"/>
        <w:placeholder>
          <w:docPart w:val="F9B4015DC7354AFC9ABBEB6D51FDF99A"/>
        </w:placeholder>
      </w:sdtPr>
      <w:sdtEndPr/>
      <w:sdtContent>
        <w:p w:rsidR="00553106" w:rsidRDefault="00553106" w:rsidP="00553106">
          <w:pPr>
            <w:pStyle w:val="a5"/>
            <w:keepNext/>
            <w:rPr>
              <w:rtl/>
            </w:rPr>
          </w:pPr>
          <w:r>
            <w:rPr>
              <w:rFonts w:hint="cs"/>
              <w:rtl/>
            </w:rPr>
            <w:t>מיקי לוי (יש עתיד):</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בוודאי, היא צודקת. </w:t>
      </w:r>
      <w:bookmarkStart w:id="413" w:name="_ETM_Q1_1259946"/>
      <w:bookmarkEnd w:id="413"/>
    </w:p>
    <w:p w:rsidR="00553106" w:rsidRDefault="00553106" w:rsidP="00553106">
      <w:pPr>
        <w:rPr>
          <w:rtl/>
          <w:lang w:eastAsia="he-IL"/>
        </w:rPr>
      </w:pPr>
      <w:bookmarkStart w:id="414" w:name="_ETM_Q1_1262986"/>
      <w:bookmarkStart w:id="415" w:name="_ETM_Q1_1263280"/>
      <w:bookmarkEnd w:id="414"/>
      <w:bookmarkEnd w:id="415"/>
    </w:p>
    <w:p w:rsidR="00553106" w:rsidRDefault="00553106" w:rsidP="00553106">
      <w:pPr>
        <w:rPr>
          <w:rtl/>
          <w:lang w:eastAsia="he-IL"/>
        </w:rPr>
      </w:pPr>
      <w:r>
        <w:rPr>
          <w:rFonts w:hint="cs"/>
          <w:rtl/>
          <w:lang w:eastAsia="he-IL"/>
        </w:rPr>
        <w:t xml:space="preserve">אני מברך אתכם. העסקה היא טובה וראויה. ביטול </w:t>
      </w:r>
      <w:bookmarkStart w:id="416" w:name="_ETM_Q1_1297065"/>
      <w:bookmarkEnd w:id="416"/>
      <w:r>
        <w:rPr>
          <w:rFonts w:hint="cs"/>
          <w:rtl/>
          <w:lang w:eastAsia="he-IL"/>
        </w:rPr>
        <w:t xml:space="preserve">הקנסות וביטול הריבית בהחלט מסדר את העניינים – חד-משמעית. </w:t>
      </w:r>
      <w:bookmarkStart w:id="417" w:name="_ETM_Q1_1301589"/>
      <w:bookmarkEnd w:id="417"/>
      <w:r>
        <w:rPr>
          <w:rFonts w:hint="cs"/>
          <w:rtl/>
          <w:lang w:eastAsia="he-IL"/>
        </w:rPr>
        <w:t xml:space="preserve">אני מבקש רק דבר אחד, אני מבקש פרסום - </w:t>
      </w:r>
      <w:bookmarkStart w:id="418" w:name="_ETM_Q1_1306952"/>
      <w:bookmarkEnd w:id="418"/>
      <w:r>
        <w:rPr>
          <w:rFonts w:hint="cs"/>
          <w:rtl/>
          <w:lang w:eastAsia="he-IL"/>
        </w:rPr>
        <w:t xml:space="preserve">שמה </w:t>
      </w:r>
      <w:proofErr w:type="spellStart"/>
      <w:r>
        <w:rPr>
          <w:rFonts w:hint="cs"/>
          <w:rtl/>
          <w:lang w:eastAsia="he-IL"/>
        </w:rPr>
        <w:t>שגינדי</w:t>
      </w:r>
      <w:proofErr w:type="spellEnd"/>
      <w:r>
        <w:rPr>
          <w:rFonts w:hint="cs"/>
          <w:rtl/>
          <w:lang w:eastAsia="he-IL"/>
        </w:rPr>
        <w:t xml:space="preserve"> אמר, לא יהיה מצב שאתם תגיעו אליו. </w:t>
      </w:r>
      <w:bookmarkStart w:id="419" w:name="_ETM_Q1_1311673"/>
      <w:bookmarkEnd w:id="419"/>
      <w:r>
        <w:rPr>
          <w:rFonts w:hint="cs"/>
          <w:rtl/>
          <w:lang w:eastAsia="he-IL"/>
        </w:rPr>
        <w:t xml:space="preserve">זה כמו מס הכנסה. מה זה הוא </w:t>
      </w:r>
      <w:bookmarkStart w:id="420" w:name="_ETM_Q1_1312826"/>
      <w:bookmarkEnd w:id="420"/>
      <w:r>
        <w:rPr>
          <w:rFonts w:hint="cs"/>
          <w:rtl/>
          <w:lang w:eastAsia="he-IL"/>
        </w:rPr>
        <w:t xml:space="preserve">לא יודע? מה זה אין לו שומה? אם הוא מרוויח </w:t>
      </w:r>
      <w:bookmarkStart w:id="421" w:name="_ETM_Q1_1317294"/>
      <w:bookmarkEnd w:id="421"/>
      <w:r>
        <w:rPr>
          <w:rFonts w:hint="cs"/>
          <w:rtl/>
          <w:lang w:eastAsia="he-IL"/>
        </w:rPr>
        <w:t xml:space="preserve">כסף ולא בא לשלם את מס ההכנסה אז הוא לא </w:t>
      </w:r>
      <w:bookmarkStart w:id="422" w:name="_ETM_Q1_1321693"/>
      <w:bookmarkEnd w:id="422"/>
      <w:r>
        <w:rPr>
          <w:rFonts w:hint="cs"/>
          <w:rtl/>
          <w:lang w:eastAsia="he-IL"/>
        </w:rPr>
        <w:t>בסדר. ירון, יש גבול.</w:t>
      </w:r>
    </w:p>
    <w:bookmarkStart w:id="423" w:name="_ETM_Q1_1318525" w:displacedByCustomXml="next"/>
    <w:bookmarkEnd w:id="423" w:displacedByCustomXml="next"/>
    <w:bookmarkStart w:id="424" w:name="_ETM_Q1_1319066" w:displacedByCustomXml="next"/>
    <w:bookmarkEnd w:id="424" w:displacedByCustomXml="next"/>
    <w:bookmarkStart w:id="425" w:name="_ETM_Q1_1323710" w:displacedByCustomXml="next"/>
    <w:bookmarkEnd w:id="425" w:displacedByCustomXml="next"/>
    <w:sdt>
      <w:sdtPr>
        <w:rPr>
          <w:rFonts w:hint="cs"/>
          <w:rtl/>
          <w:lang w:eastAsia="he-IL"/>
        </w:rPr>
        <w:alias w:val="אורח"/>
        <w:tag w:val="&lt;ID&gt;&lt;/ID&gt;&lt;Name&gt;מירי סביון&lt;/Name&gt;&lt;Shortcut&gt;מירי&lt;/Shortcut&gt;&lt;Title&gt;"/>
        <w:id w:val="375750731"/>
        <w:placeholder>
          <w:docPart w:val="F9B4015DC7354AFC9ABBEB6D51FDF99A"/>
        </w:placeholder>
      </w:sdtPr>
      <w:sdtEndPr/>
      <w:sdtContent>
        <w:p w:rsidR="00553106" w:rsidRDefault="00553106" w:rsidP="00553106">
          <w:pPr>
            <w:pStyle w:val="afb"/>
            <w:keepNext/>
            <w:rPr>
              <w:rtl/>
              <w:lang w:eastAsia="he-IL"/>
            </w:rPr>
          </w:pPr>
          <w:r>
            <w:rPr>
              <w:rFonts w:hint="cs"/>
              <w:rtl/>
              <w:lang w:eastAsia="he-IL"/>
            </w:rPr>
            <w:t xml:space="preserve">ירון </w:t>
          </w:r>
          <w:proofErr w:type="spellStart"/>
          <w:r>
            <w:rPr>
              <w:rFonts w:hint="cs"/>
              <w:rtl/>
              <w:lang w:eastAsia="he-IL"/>
            </w:rPr>
            <w:t>גינדי</w:t>
          </w:r>
          <w:proofErr w:type="spellEnd"/>
          <w:r>
            <w:rPr>
              <w:rFonts w:hint="cs"/>
              <w:rtl/>
              <w:lang w:eastAsia="he-IL"/>
            </w:rPr>
            <w:t>:</w:t>
          </w:r>
        </w:p>
        <w:bookmarkStart w:id="426" w:name="_ETM_Q1_1321740" w:displacedByCustomXml="next"/>
        <w:bookmarkEnd w:id="426" w:displacedByCustomXml="next"/>
      </w:sdtContent>
    </w:sdt>
    <w:p w:rsidR="00553106" w:rsidRDefault="00553106" w:rsidP="00553106">
      <w:pPr>
        <w:rPr>
          <w:rtl/>
          <w:lang w:eastAsia="he-IL"/>
        </w:rPr>
      </w:pPr>
      <w:bookmarkStart w:id="427" w:name="_ETM_Q1_1324219"/>
      <w:bookmarkEnd w:id="427"/>
    </w:p>
    <w:p w:rsidR="00553106" w:rsidRDefault="00553106" w:rsidP="00553106">
      <w:pPr>
        <w:rPr>
          <w:rtl/>
          <w:lang w:eastAsia="he-IL"/>
        </w:rPr>
      </w:pPr>
      <w:bookmarkStart w:id="428" w:name="_ETM_Q1_1324731"/>
      <w:bookmarkEnd w:id="428"/>
      <w:r>
        <w:rPr>
          <w:rFonts w:hint="cs"/>
          <w:rtl/>
          <w:lang w:eastAsia="he-IL"/>
        </w:rPr>
        <w:t xml:space="preserve">לא אמרתי את זה. </w:t>
      </w:r>
    </w:p>
    <w:p w:rsidR="00553106" w:rsidRDefault="00553106" w:rsidP="00553106">
      <w:pPr>
        <w:rPr>
          <w:rtl/>
          <w:lang w:eastAsia="he-IL"/>
        </w:rPr>
      </w:pPr>
      <w:bookmarkStart w:id="429" w:name="_ETM_Q1_1320027"/>
      <w:bookmarkEnd w:id="429"/>
    </w:p>
    <w:bookmarkStart w:id="430" w:name="_ETM_Q1_1320326" w:displacedByCustomXml="next"/>
    <w:bookmarkEnd w:id="430" w:displacedByCustomXml="next"/>
    <w:bookmarkStart w:id="431" w:name="_ETM_Q1_1321292" w:displacedByCustomXml="next"/>
    <w:bookmarkEnd w:id="431" w:displacedByCustomXml="next"/>
    <w:sdt>
      <w:sdtPr>
        <w:rPr>
          <w:rFonts w:hint="cs"/>
          <w:rtl/>
        </w:rPr>
        <w:alias w:val="דובר"/>
        <w:tag w:val="&lt;ID&gt;5084&lt;/ID&gt;&lt;Name&gt;מיקי לוי - יש עתיד&lt;/Name&gt;&lt;Data&gt;מיקי לוי (יש ע"/>
        <w:id w:val="-1437511999"/>
        <w:placeholder>
          <w:docPart w:val="F9B4015DC7354AFC9ABBEB6D51FDF99A"/>
        </w:placeholder>
      </w:sdtPr>
      <w:sdtEndPr/>
      <w:sdtContent>
        <w:p w:rsidR="00553106" w:rsidRDefault="00553106" w:rsidP="00553106">
          <w:pPr>
            <w:pStyle w:val="a5"/>
            <w:keepNext/>
            <w:rPr>
              <w:rtl/>
            </w:rPr>
          </w:pPr>
          <w:r>
            <w:rPr>
              <w:rFonts w:hint="cs"/>
              <w:rtl/>
            </w:rPr>
            <w:t>מיקי לוי (יש עתיד):</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יש גבול </w:t>
      </w:r>
      <w:bookmarkStart w:id="432" w:name="_ETM_Q1_1323116"/>
      <w:bookmarkEnd w:id="432"/>
      <w:r>
        <w:rPr>
          <w:rFonts w:hint="cs"/>
          <w:rtl/>
          <w:lang w:eastAsia="he-IL"/>
        </w:rPr>
        <w:t xml:space="preserve">למה שהמערכת יכולה לעשות. הוא יבוא בעוד חצי </w:t>
      </w:r>
      <w:bookmarkStart w:id="433" w:name="_ETM_Q1_1322963"/>
      <w:bookmarkEnd w:id="433"/>
      <w:r>
        <w:rPr>
          <w:rFonts w:hint="cs"/>
          <w:rtl/>
          <w:lang w:eastAsia="he-IL"/>
        </w:rPr>
        <w:t xml:space="preserve">שנה ויגיד להם: אני רוצה להתחשבן </w:t>
      </w:r>
      <w:proofErr w:type="spellStart"/>
      <w:r>
        <w:rPr>
          <w:rFonts w:hint="cs"/>
          <w:rtl/>
          <w:lang w:eastAsia="he-IL"/>
        </w:rPr>
        <w:t>איתכם</w:t>
      </w:r>
      <w:proofErr w:type="spellEnd"/>
      <w:r>
        <w:rPr>
          <w:rFonts w:hint="cs"/>
          <w:rtl/>
          <w:lang w:eastAsia="he-IL"/>
        </w:rPr>
        <w:t xml:space="preserve"> על ההסכם? זה </w:t>
      </w:r>
      <w:bookmarkStart w:id="434" w:name="_ETM_Q1_1330082"/>
      <w:bookmarkEnd w:id="434"/>
      <w:r>
        <w:rPr>
          <w:rFonts w:hint="cs"/>
          <w:rtl/>
          <w:lang w:eastAsia="he-IL"/>
        </w:rPr>
        <w:t>לא עובד.</w:t>
      </w:r>
    </w:p>
    <w:p w:rsidR="00553106" w:rsidRDefault="00553106" w:rsidP="00553106">
      <w:pPr>
        <w:rPr>
          <w:rtl/>
          <w:lang w:eastAsia="he-IL"/>
        </w:rPr>
      </w:pPr>
      <w:bookmarkStart w:id="435" w:name="_ETM_Q1_1331858"/>
      <w:bookmarkEnd w:id="435"/>
    </w:p>
    <w:p w:rsidR="00553106" w:rsidRDefault="00553106" w:rsidP="00553106">
      <w:pPr>
        <w:rPr>
          <w:rtl/>
          <w:lang w:eastAsia="he-IL"/>
        </w:rPr>
      </w:pPr>
      <w:bookmarkStart w:id="436" w:name="_ETM_Q1_1332882"/>
      <w:bookmarkEnd w:id="436"/>
      <w:r>
        <w:rPr>
          <w:rFonts w:hint="cs"/>
          <w:rtl/>
          <w:lang w:eastAsia="he-IL"/>
        </w:rPr>
        <w:t xml:space="preserve">יהיה פרסום, הלשכה תפרסם, הלשכה שלך תפרסם, כדי </w:t>
      </w:r>
      <w:bookmarkStart w:id="437" w:name="_ETM_Q1_1336284"/>
      <w:bookmarkEnd w:id="437"/>
      <w:r>
        <w:rPr>
          <w:rFonts w:hint="cs"/>
          <w:rtl/>
          <w:lang w:eastAsia="he-IL"/>
        </w:rPr>
        <w:t xml:space="preserve">שהם יבואו ויסדירו. אני מבקש שיהיה פרסום גם של רשות </w:t>
      </w:r>
      <w:bookmarkStart w:id="438" w:name="_ETM_Q1_1340285"/>
      <w:bookmarkEnd w:id="438"/>
      <w:r>
        <w:rPr>
          <w:rFonts w:hint="cs"/>
          <w:rtl/>
          <w:lang w:eastAsia="he-IL"/>
        </w:rPr>
        <w:t>המסים.</w:t>
      </w:r>
    </w:p>
    <w:p w:rsidR="00553106" w:rsidRDefault="00553106" w:rsidP="00553106">
      <w:pPr>
        <w:rPr>
          <w:rtl/>
          <w:lang w:eastAsia="he-IL"/>
        </w:rPr>
      </w:pPr>
      <w:bookmarkStart w:id="439" w:name="_ETM_Q1_1341020"/>
      <w:bookmarkEnd w:id="439"/>
    </w:p>
    <w:p w:rsidR="00553106" w:rsidRDefault="00553106" w:rsidP="00553106">
      <w:pPr>
        <w:rPr>
          <w:rtl/>
          <w:lang w:eastAsia="he-IL"/>
        </w:rPr>
      </w:pPr>
      <w:bookmarkStart w:id="440" w:name="_ETM_Q1_1341393"/>
      <w:bookmarkEnd w:id="440"/>
      <w:r>
        <w:rPr>
          <w:rFonts w:hint="cs"/>
          <w:rtl/>
          <w:lang w:eastAsia="he-IL"/>
        </w:rPr>
        <w:t xml:space="preserve">הדבר היחידי שאני מבקש הוא שלושה חודשים, מירי. חבר'ה, </w:t>
      </w:r>
      <w:bookmarkStart w:id="441" w:name="_ETM_Q1_1344389"/>
      <w:bookmarkEnd w:id="441"/>
      <w:r>
        <w:rPr>
          <w:rFonts w:hint="cs"/>
          <w:rtl/>
          <w:lang w:eastAsia="he-IL"/>
        </w:rPr>
        <w:t>אי אפשר. זה לחוץ, זה מטורף</w:t>
      </w:r>
      <w:bookmarkStart w:id="442" w:name="_ETM_Q1_1354596"/>
      <w:bookmarkEnd w:id="442"/>
      <w:r>
        <w:rPr>
          <w:rFonts w:hint="cs"/>
          <w:rtl/>
          <w:lang w:eastAsia="he-IL"/>
        </w:rPr>
        <w:t xml:space="preserve">, חודש. אם אני צריך לבוא ולהסדיר </w:t>
      </w:r>
      <w:proofErr w:type="spellStart"/>
      <w:r>
        <w:rPr>
          <w:rFonts w:hint="cs"/>
          <w:rtl/>
          <w:lang w:eastAsia="he-IL"/>
        </w:rPr>
        <w:t>איתכם</w:t>
      </w:r>
      <w:proofErr w:type="spellEnd"/>
      <w:r>
        <w:rPr>
          <w:rFonts w:hint="cs"/>
          <w:rtl/>
          <w:lang w:eastAsia="he-IL"/>
        </w:rPr>
        <w:t xml:space="preserve"> כל חודש </w:t>
      </w:r>
      <w:bookmarkStart w:id="443" w:name="_ETM_Q1_1356072"/>
      <w:bookmarkEnd w:id="443"/>
      <w:r>
        <w:rPr>
          <w:rFonts w:hint="cs"/>
          <w:rtl/>
          <w:lang w:eastAsia="he-IL"/>
        </w:rPr>
        <w:t xml:space="preserve">ויש לי עסק, יש לי משפחה ויש לי חוץ </w:t>
      </w:r>
      <w:bookmarkStart w:id="444" w:name="_ETM_Q1_1357409"/>
      <w:bookmarkEnd w:id="444"/>
      <w:r>
        <w:rPr>
          <w:rFonts w:hint="cs"/>
          <w:rtl/>
          <w:lang w:eastAsia="he-IL"/>
        </w:rPr>
        <w:t xml:space="preserve">לארץ - על מה אתם מדברים? נשאר לי רק לעלות </w:t>
      </w:r>
      <w:bookmarkStart w:id="445" w:name="_ETM_Q1_1359038"/>
      <w:bookmarkEnd w:id="445"/>
      <w:r>
        <w:rPr>
          <w:rFonts w:hint="cs"/>
          <w:rtl/>
          <w:lang w:eastAsia="he-IL"/>
        </w:rPr>
        <w:t>על עזריאלי, לחתוך ורידים ולקפוץ.</w:t>
      </w:r>
    </w:p>
    <w:p w:rsidR="00553106" w:rsidRDefault="00553106" w:rsidP="00553106">
      <w:pPr>
        <w:pStyle w:val="af8"/>
        <w:keepNext/>
        <w:rPr>
          <w:rtl/>
        </w:rPr>
      </w:pPr>
      <w:bookmarkStart w:id="446" w:name="_ETM_Q1_1360049"/>
      <w:bookmarkEnd w:id="446"/>
    </w:p>
    <w:sdt>
      <w:sdtPr>
        <w:rPr>
          <w:rFonts w:hint="cs"/>
          <w:rtl/>
        </w:rPr>
        <w:alias w:val="יור"/>
        <w:tag w:val="&lt;ID&gt;4762&lt;/ID&gt;&lt;Name&gt;משה גפני - יו&quot;רַ&lt;/Name&gt;&lt;Data&gt;משה גפני&lt;/Data&gt;&lt;"/>
        <w:id w:val="-125397191"/>
        <w:placeholder>
          <w:docPart w:val="F9B4015DC7354AFC9ABBEB6D51FDF99A"/>
        </w:placeholder>
      </w:sdtPr>
      <w:sdtEndPr/>
      <w:sdtContent>
        <w:p w:rsidR="00553106" w:rsidRDefault="00553106" w:rsidP="00553106">
          <w:pPr>
            <w:pStyle w:val="af8"/>
            <w:keepNext/>
            <w:rPr>
              <w:rtl/>
            </w:rPr>
          </w:pPr>
          <w:r>
            <w:rPr>
              <w:rFonts w:hint="cs"/>
              <w:rtl/>
            </w:rPr>
            <w:t>היו"ר משה גפני:</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לא, למה לך לקפוץ פתאום? </w:t>
      </w:r>
    </w:p>
    <w:p w:rsidR="00553106" w:rsidRDefault="00553106" w:rsidP="00553106">
      <w:pPr>
        <w:ind w:firstLine="0"/>
        <w:rPr>
          <w:rtl/>
          <w:lang w:eastAsia="he-IL"/>
        </w:rPr>
      </w:pPr>
    </w:p>
    <w:sdt>
      <w:sdtPr>
        <w:rPr>
          <w:rFonts w:hint="cs"/>
          <w:rtl/>
        </w:rPr>
        <w:alias w:val="דובר"/>
        <w:tag w:val="&lt;ID&gt;5084&lt;/ID&gt;&lt;Name&gt;מיקי לוי - יש עתיד&lt;/Name&gt;&lt;Data&gt;מיקי לוי (יש ע"/>
        <w:id w:val="-1041829391"/>
        <w:placeholder>
          <w:docPart w:val="F9B4015DC7354AFC9ABBEB6D51FDF99A"/>
        </w:placeholder>
      </w:sdtPr>
      <w:sdtEndPr/>
      <w:sdtContent>
        <w:p w:rsidR="00553106" w:rsidRDefault="00553106" w:rsidP="00553106">
          <w:pPr>
            <w:pStyle w:val="a5"/>
            <w:keepNext/>
            <w:rPr>
              <w:rtl/>
            </w:rPr>
          </w:pPr>
          <w:r>
            <w:rPr>
              <w:rFonts w:hint="cs"/>
              <w:rtl/>
            </w:rPr>
            <w:t>מיקי לוי (יש עתיד):</w:t>
          </w:r>
        </w:p>
      </w:sdtContent>
    </w:sdt>
    <w:p w:rsidR="00553106" w:rsidRDefault="00553106" w:rsidP="00553106">
      <w:pPr>
        <w:ind w:firstLine="0"/>
        <w:rPr>
          <w:rtl/>
          <w:lang w:eastAsia="he-IL"/>
        </w:rPr>
      </w:pPr>
    </w:p>
    <w:p w:rsidR="00553106" w:rsidRDefault="00553106" w:rsidP="00553106">
      <w:pPr>
        <w:rPr>
          <w:rtl/>
          <w:lang w:eastAsia="he-IL"/>
        </w:rPr>
      </w:pPr>
      <w:r>
        <w:rPr>
          <w:rFonts w:hint="cs"/>
          <w:rtl/>
          <w:lang w:eastAsia="he-IL"/>
        </w:rPr>
        <w:t>מירי, אני מבקש שלושה חודשים. זה סביר שלושה חודשים.</w:t>
      </w:r>
    </w:p>
    <w:p w:rsidR="00553106" w:rsidRDefault="00553106" w:rsidP="00553106">
      <w:pPr>
        <w:ind w:firstLine="0"/>
        <w:rPr>
          <w:rtl/>
          <w:lang w:eastAsia="he-IL"/>
        </w:rPr>
      </w:pPr>
    </w:p>
    <w:sdt>
      <w:sdtPr>
        <w:rPr>
          <w:rFonts w:hint="cs"/>
          <w:rtl/>
        </w:rPr>
        <w:alias w:val="דובר"/>
        <w:tag w:val="&lt;ID&gt;5520&lt;/ID&gt;&lt;Name&gt;פורר עודד - ישראל ביתנו&lt;/Name&gt;&lt;Data&gt;עודד פורר"/>
        <w:id w:val="-363294882"/>
        <w:placeholder>
          <w:docPart w:val="F9B4015DC7354AFC9ABBEB6D51FDF99A"/>
        </w:placeholder>
      </w:sdtPr>
      <w:sdtEndPr/>
      <w:sdtContent>
        <w:p w:rsidR="00553106" w:rsidRDefault="00553106" w:rsidP="00553106">
          <w:pPr>
            <w:pStyle w:val="a5"/>
            <w:keepNext/>
            <w:rPr>
              <w:rtl/>
            </w:rPr>
          </w:pPr>
          <w:r>
            <w:rPr>
              <w:rFonts w:hint="cs"/>
              <w:rtl/>
            </w:rPr>
            <w:t>עודד פורר (ישראל ביתנו):</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אדוני היושב-ראש, ראשית, להגיד לך שאני מרוצה מהמתווה? אני לא מרוצה, אבל האויב של הטוב הוא תמיד העוד יותר טוב.</w:t>
      </w:r>
    </w:p>
    <w:p w:rsidR="00553106" w:rsidRDefault="00553106" w:rsidP="00553106">
      <w:pPr>
        <w:ind w:firstLine="0"/>
        <w:rPr>
          <w:rtl/>
          <w:lang w:eastAsia="he-IL"/>
        </w:rPr>
      </w:pPr>
    </w:p>
    <w:bookmarkStart w:id="447" w:name="_ETM_Q1_1360537" w:displacedByCustomXml="next"/>
    <w:bookmarkEnd w:id="447" w:displacedByCustomXml="next"/>
    <w:sdt>
      <w:sdtPr>
        <w:rPr>
          <w:rFonts w:hint="cs"/>
          <w:rtl/>
        </w:rPr>
        <w:alias w:val="יור"/>
        <w:tag w:val="&lt;ID&gt;4762&lt;/ID&gt;&lt;Name&gt;משה גפני - יו&quot;רַ&lt;/Name&gt;&lt;Data&gt;משה גפני&lt;/Data&gt;&lt;"/>
        <w:id w:val="2130042453"/>
        <w:placeholder>
          <w:docPart w:val="80F0FAA1DD4C4A03B48C821CBB431DAD"/>
        </w:placeholder>
      </w:sdtPr>
      <w:sdtEndPr/>
      <w:sdtContent>
        <w:p w:rsidR="00553106" w:rsidRDefault="00553106" w:rsidP="00553106">
          <w:pPr>
            <w:ind w:firstLine="0"/>
            <w:rPr>
              <w:u w:val="single"/>
              <w:rtl/>
              <w:lang w:eastAsia="he-IL"/>
            </w:rPr>
          </w:pPr>
          <w:r>
            <w:rPr>
              <w:rFonts w:hint="cs"/>
              <w:u w:val="single"/>
              <w:rtl/>
            </w:rPr>
            <w:t>היו"ר משה גפני:</w:t>
          </w:r>
        </w:p>
      </w:sdtContent>
    </w:sdt>
    <w:p w:rsidR="00553106" w:rsidRDefault="00553106" w:rsidP="00553106">
      <w:pPr>
        <w:rPr>
          <w:rtl/>
          <w:lang w:eastAsia="he-IL"/>
        </w:rPr>
      </w:pPr>
    </w:p>
    <w:p w:rsidR="00553106" w:rsidRDefault="00553106" w:rsidP="00553106">
      <w:pPr>
        <w:pStyle w:val="KeepWithNext"/>
        <w:rPr>
          <w:rtl/>
          <w:lang w:eastAsia="he-IL"/>
        </w:rPr>
      </w:pPr>
      <w:r>
        <w:rPr>
          <w:rFonts w:hint="cs"/>
          <w:rtl/>
          <w:lang w:eastAsia="he-IL"/>
        </w:rPr>
        <w:tab/>
        <w:t xml:space="preserve">נכון. </w:t>
      </w:r>
    </w:p>
    <w:p w:rsidR="00553106" w:rsidRDefault="00553106" w:rsidP="00553106">
      <w:pPr>
        <w:ind w:firstLine="0"/>
        <w:rPr>
          <w:rtl/>
          <w:lang w:eastAsia="he-IL"/>
        </w:rPr>
      </w:pPr>
      <w:bookmarkStart w:id="448" w:name="_ETM_Q1_2153"/>
      <w:bookmarkStart w:id="449" w:name="_ETM_Q1_2479"/>
      <w:bookmarkEnd w:id="448"/>
      <w:bookmarkEnd w:id="449"/>
    </w:p>
    <w:bookmarkStart w:id="450" w:name="_ETM_Q1_2776" w:displacedByCustomXml="next"/>
    <w:bookmarkEnd w:id="450" w:displacedByCustomXml="next"/>
    <w:sdt>
      <w:sdtPr>
        <w:rPr>
          <w:rFonts w:hint="cs"/>
          <w:rtl/>
        </w:rPr>
        <w:alias w:val="דובר"/>
        <w:tag w:val="&lt;ID&gt;5520&lt;/ID&gt;&lt;Name&gt;פורר עודד - ישראל ביתנו&lt;/Name&gt;&lt;Data&gt;עודד פורר"/>
        <w:id w:val="-1544974065"/>
        <w:placeholder>
          <w:docPart w:val="F9B4015DC7354AFC9ABBEB6D51FDF99A"/>
        </w:placeholder>
      </w:sdtPr>
      <w:sdtEndPr/>
      <w:sdtContent>
        <w:p w:rsidR="00553106" w:rsidRDefault="00553106" w:rsidP="00553106">
          <w:pPr>
            <w:pStyle w:val="a5"/>
            <w:keepNext/>
            <w:rPr>
              <w:rtl/>
            </w:rPr>
          </w:pPr>
          <w:r>
            <w:rPr>
              <w:rFonts w:hint="cs"/>
              <w:rtl/>
            </w:rPr>
            <w:t>עודד פורר (ישראל ביתנו):</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המתווה הזה הוא בהחלט כברת דרך ארוכה שהלכנו </w:t>
      </w:r>
      <w:bookmarkStart w:id="451" w:name="_ETM_Q1_1386829"/>
      <w:bookmarkEnd w:id="451"/>
      <w:r>
        <w:rPr>
          <w:rFonts w:hint="cs"/>
          <w:rtl/>
          <w:lang w:eastAsia="he-IL"/>
        </w:rPr>
        <w:t>לעומת מה שהיה.</w:t>
      </w:r>
    </w:p>
    <w:p w:rsidR="00553106" w:rsidRDefault="00553106" w:rsidP="00553106">
      <w:pPr>
        <w:rPr>
          <w:rtl/>
          <w:lang w:eastAsia="he-IL"/>
        </w:rPr>
      </w:pPr>
      <w:bookmarkStart w:id="452" w:name="_ETM_Q1_1390702"/>
      <w:bookmarkEnd w:id="452"/>
    </w:p>
    <w:bookmarkStart w:id="453" w:name="_ETM_Q1_1391017" w:displacedByCustomXml="next"/>
    <w:bookmarkEnd w:id="453" w:displacedByCustomXml="next"/>
    <w:sdt>
      <w:sdtPr>
        <w:rPr>
          <w:rFonts w:hint="cs"/>
          <w:rtl/>
        </w:rPr>
        <w:alias w:val="יור"/>
        <w:tag w:val="&lt;ID&gt;4762&lt;/ID&gt;&lt;Name&gt;משה גפני - יו&quot;רַ&lt;/Name&gt;&lt;Data&gt;משה גפני&lt;/Data&gt;&lt;"/>
        <w:id w:val="194962744"/>
        <w:placeholder>
          <w:docPart w:val="F9B4015DC7354AFC9ABBEB6D51FDF99A"/>
        </w:placeholder>
      </w:sdtPr>
      <w:sdtEndPr/>
      <w:sdtContent>
        <w:p w:rsidR="00553106" w:rsidRDefault="00553106" w:rsidP="00553106">
          <w:pPr>
            <w:pStyle w:val="af8"/>
            <w:keepNext/>
            <w:rPr>
              <w:rtl/>
            </w:rPr>
          </w:pPr>
          <w:r>
            <w:rPr>
              <w:rFonts w:hint="cs"/>
              <w:rtl/>
            </w:rPr>
            <w:t>היו"ר משה גפני:</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צריך לשבח את רשות המסים בעניין הזה. </w:t>
      </w:r>
      <w:bookmarkStart w:id="454" w:name="_ETM_Q1_1385031"/>
      <w:bookmarkEnd w:id="454"/>
    </w:p>
    <w:p w:rsidR="00553106" w:rsidRDefault="00553106" w:rsidP="00553106">
      <w:pPr>
        <w:rPr>
          <w:rtl/>
          <w:lang w:eastAsia="he-IL"/>
        </w:rPr>
      </w:pPr>
      <w:bookmarkStart w:id="455" w:name="_ETM_Q1_1391304"/>
      <w:bookmarkEnd w:id="455"/>
    </w:p>
    <w:p w:rsidR="00553106" w:rsidRDefault="00553106" w:rsidP="00553106">
      <w:pPr>
        <w:rPr>
          <w:rtl/>
          <w:lang w:eastAsia="he-IL"/>
        </w:rPr>
      </w:pPr>
      <w:bookmarkStart w:id="456" w:name="_ETM_Q1_1391629"/>
      <w:bookmarkEnd w:id="456"/>
    </w:p>
    <w:bookmarkStart w:id="457" w:name="_ETM_Q1_1388557" w:displacedByCustomXml="next"/>
    <w:bookmarkEnd w:id="457" w:displacedByCustomXml="next"/>
    <w:bookmarkStart w:id="458" w:name="_ETM_Q1_1393272" w:displacedByCustomXml="next"/>
    <w:bookmarkEnd w:id="458" w:displacedByCustomXml="next"/>
    <w:sdt>
      <w:sdtPr>
        <w:rPr>
          <w:rFonts w:hint="cs"/>
          <w:rtl/>
        </w:rPr>
        <w:alias w:val="דובר"/>
        <w:tag w:val="&lt;ID&gt;5520&lt;/ID&gt;&lt;Name&gt;פורר עודד - ישראל ביתנו&lt;/Name&gt;&lt;Data&gt;עודד פורר"/>
        <w:id w:val="-1309469947"/>
        <w:placeholder>
          <w:docPart w:val="F9B4015DC7354AFC9ABBEB6D51FDF99A"/>
        </w:placeholder>
      </w:sdtPr>
      <w:sdtEndPr/>
      <w:sdtContent>
        <w:p w:rsidR="00553106" w:rsidRDefault="00553106" w:rsidP="00553106">
          <w:pPr>
            <w:pStyle w:val="a5"/>
            <w:keepNext/>
            <w:rPr>
              <w:rtl/>
            </w:rPr>
          </w:pPr>
          <w:r>
            <w:rPr>
              <w:rFonts w:hint="cs"/>
              <w:rtl/>
            </w:rPr>
            <w:t>עודד פורר (ישראל ביתנו):</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אני מברך אותך ואת רשות המסים.</w:t>
      </w:r>
    </w:p>
    <w:p w:rsidR="00553106" w:rsidRDefault="00553106" w:rsidP="00553106">
      <w:pPr>
        <w:rPr>
          <w:rtl/>
          <w:lang w:eastAsia="he-IL"/>
        </w:rPr>
      </w:pPr>
      <w:bookmarkStart w:id="459" w:name="_ETM_Q1_1395277"/>
      <w:bookmarkEnd w:id="459"/>
    </w:p>
    <w:bookmarkStart w:id="460" w:name="_ETM_Q1_1393580" w:displacedByCustomXml="next"/>
    <w:bookmarkEnd w:id="460" w:displacedByCustomXml="next"/>
    <w:bookmarkStart w:id="461" w:name="_ETM_Q1_1390459" w:displacedByCustomXml="next"/>
    <w:bookmarkEnd w:id="461" w:displacedByCustomXml="next"/>
    <w:bookmarkStart w:id="462" w:name="_ETM_Q1_1395578" w:displacedByCustomXml="next"/>
    <w:bookmarkEnd w:id="462" w:displacedByCustomXml="next"/>
    <w:sdt>
      <w:sdtPr>
        <w:rPr>
          <w:rFonts w:hint="cs"/>
          <w:rtl/>
        </w:rPr>
        <w:alias w:val="דובר"/>
        <w:tag w:val="&lt;ID&gt;5276&lt;/ID&gt;&lt;Name&gt;איתן ברושי - המחנה הציוני&lt;/Name&gt;&lt;Data&gt;איתן בר"/>
        <w:id w:val="-719129686"/>
        <w:placeholder>
          <w:docPart w:val="F9B4015DC7354AFC9ABBEB6D51FDF99A"/>
        </w:placeholder>
      </w:sdtPr>
      <w:sdtEndPr/>
      <w:sdtContent>
        <w:p w:rsidR="00553106" w:rsidRDefault="00553106" w:rsidP="00553106">
          <w:pPr>
            <w:pStyle w:val="a5"/>
            <w:keepNext/>
            <w:rPr>
              <w:rtl/>
            </w:rPr>
          </w:pPr>
          <w:r>
            <w:rPr>
              <w:rFonts w:hint="cs"/>
              <w:rtl/>
            </w:rPr>
            <w:t>איתן ברושי (המחנה הציוני):</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הם לוקחים מה שלא </w:t>
      </w:r>
      <w:bookmarkStart w:id="463" w:name="_ETM_Q1_1390632"/>
      <w:bookmarkEnd w:id="463"/>
      <w:r>
        <w:rPr>
          <w:rFonts w:hint="cs"/>
          <w:rtl/>
          <w:lang w:eastAsia="he-IL"/>
        </w:rPr>
        <w:t xml:space="preserve">מגיע להם </w:t>
      </w:r>
      <w:bookmarkStart w:id="464" w:name="_ETM_Q1_1396113"/>
      <w:bookmarkEnd w:id="464"/>
      <w:r>
        <w:rPr>
          <w:rFonts w:hint="cs"/>
          <w:rtl/>
          <w:lang w:eastAsia="he-IL"/>
        </w:rPr>
        <w:t>ועכשיו אתה מברך? גוזלים את העסקים.</w:t>
      </w:r>
    </w:p>
    <w:p w:rsidR="00553106" w:rsidRDefault="00553106" w:rsidP="00553106">
      <w:pPr>
        <w:rPr>
          <w:rtl/>
          <w:lang w:eastAsia="he-IL"/>
        </w:rPr>
      </w:pPr>
      <w:bookmarkStart w:id="465" w:name="_ETM_Q1_1393416"/>
      <w:bookmarkEnd w:id="465"/>
    </w:p>
    <w:bookmarkStart w:id="466" w:name="_ETM_Q1_1393842" w:displacedByCustomXml="next"/>
    <w:bookmarkEnd w:id="466" w:displacedByCustomXml="next"/>
    <w:sdt>
      <w:sdtPr>
        <w:rPr>
          <w:rFonts w:hint="cs"/>
          <w:rtl/>
        </w:rPr>
        <w:alias w:val="דובר"/>
        <w:tag w:val="&lt;ID&gt;5520&lt;/ID&gt;&lt;Name&gt;פורר עודד - ישראל ביתנו&lt;/Name&gt;&lt;Data&gt;עודד פורר"/>
        <w:id w:val="177550942"/>
        <w:placeholder>
          <w:docPart w:val="F9B4015DC7354AFC9ABBEB6D51FDF99A"/>
        </w:placeholder>
      </w:sdtPr>
      <w:sdtEndPr/>
      <w:sdtContent>
        <w:p w:rsidR="00553106" w:rsidRDefault="00553106" w:rsidP="00553106">
          <w:pPr>
            <w:pStyle w:val="a5"/>
            <w:keepNext/>
            <w:rPr>
              <w:rtl/>
            </w:rPr>
          </w:pPr>
          <w:r>
            <w:rPr>
              <w:rFonts w:hint="cs"/>
              <w:rtl/>
            </w:rPr>
            <w:t>עודד פורר (ישראל ביתנו):</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איתן, לא. יש פה חוק. עם כל </w:t>
      </w:r>
      <w:bookmarkStart w:id="467" w:name="_ETM_Q1_1404505"/>
      <w:bookmarkEnd w:id="467"/>
      <w:r>
        <w:rPr>
          <w:rFonts w:hint="cs"/>
          <w:rtl/>
          <w:lang w:eastAsia="he-IL"/>
        </w:rPr>
        <w:t xml:space="preserve">הכבוד, יש חוק ובית המשפט שנתן להם. הם לא הולכים </w:t>
      </w:r>
      <w:bookmarkStart w:id="468" w:name="_ETM_Q1_1406392"/>
      <w:bookmarkEnd w:id="468"/>
      <w:r>
        <w:rPr>
          <w:rFonts w:hint="cs"/>
          <w:rtl/>
          <w:lang w:eastAsia="he-IL"/>
        </w:rPr>
        <w:t>ועושים את מה שבא להם.</w:t>
      </w:r>
    </w:p>
    <w:p w:rsidR="00553106" w:rsidRDefault="00553106" w:rsidP="00553106">
      <w:pPr>
        <w:rPr>
          <w:rtl/>
          <w:lang w:eastAsia="he-IL"/>
        </w:rPr>
      </w:pPr>
      <w:bookmarkStart w:id="469" w:name="_ETM_Q1_1402613"/>
      <w:bookmarkEnd w:id="469"/>
    </w:p>
    <w:bookmarkStart w:id="470" w:name="_ETM_Q1_1403015" w:displacedByCustomXml="next"/>
    <w:bookmarkEnd w:id="470" w:displacedByCustomXml="next"/>
    <w:sdt>
      <w:sdtPr>
        <w:rPr>
          <w:rFonts w:hint="cs"/>
          <w:rtl/>
        </w:rPr>
        <w:alias w:val="דובר"/>
        <w:tag w:val="&lt;ID&gt;5276&lt;/ID&gt;&lt;Name&gt;איתן ברושי - המחנה הציוני&lt;/Name&gt;&lt;Data&gt;איתן בר"/>
        <w:id w:val="554514088"/>
        <w:placeholder>
          <w:docPart w:val="F9B4015DC7354AFC9ABBEB6D51FDF99A"/>
        </w:placeholder>
      </w:sdtPr>
      <w:sdtEndPr/>
      <w:sdtContent>
        <w:p w:rsidR="00553106" w:rsidRDefault="00553106" w:rsidP="00553106">
          <w:pPr>
            <w:pStyle w:val="a5"/>
            <w:keepNext/>
            <w:rPr>
              <w:rtl/>
            </w:rPr>
          </w:pPr>
          <w:r>
            <w:rPr>
              <w:rFonts w:hint="cs"/>
              <w:rtl/>
            </w:rPr>
            <w:t>איתן ברושי (המחנה הציוני):</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מדינה שלא מכשירה עובדים מקצועיים. היא </w:t>
      </w:r>
      <w:bookmarkStart w:id="471" w:name="_ETM_Q1_1411124"/>
      <w:bookmarkEnd w:id="471"/>
      <w:r>
        <w:rPr>
          <w:rFonts w:hint="cs"/>
          <w:rtl/>
          <w:lang w:eastAsia="he-IL"/>
        </w:rPr>
        <w:t xml:space="preserve">מחליטה להתעשר. </w:t>
      </w:r>
    </w:p>
    <w:bookmarkStart w:id="472" w:name="_ETM_Q1_1406702" w:displacedByCustomXml="next"/>
    <w:bookmarkEnd w:id="472" w:displacedByCustomXml="next"/>
    <w:bookmarkStart w:id="473" w:name="_ETM_Q1_1408494" w:displacedByCustomXml="next"/>
    <w:bookmarkEnd w:id="473" w:displacedByCustomXml="next"/>
    <w:bookmarkStart w:id="474" w:name="_ETM_Q1_1407454" w:displacedByCustomXml="next"/>
    <w:bookmarkEnd w:id="474" w:displacedByCustomXml="next"/>
    <w:sdt>
      <w:sdtPr>
        <w:rPr>
          <w:rFonts w:hint="cs"/>
          <w:rtl/>
        </w:rPr>
        <w:alias w:val="דובר"/>
        <w:tag w:val="&lt;ID&gt;5084&lt;/ID&gt;&lt;Name&gt;מיקי לוי - יש עתיד&lt;/Name&gt;&lt;Data&gt;מיקי לוי (יש ע"/>
        <w:id w:val="-1608269494"/>
        <w:placeholder>
          <w:docPart w:val="F9B4015DC7354AFC9ABBEB6D51FDF99A"/>
        </w:placeholder>
      </w:sdtPr>
      <w:sdtEndPr/>
      <w:sdtContent>
        <w:p w:rsidR="00553106" w:rsidRDefault="00553106" w:rsidP="00553106">
          <w:pPr>
            <w:pStyle w:val="a5"/>
            <w:keepNext/>
            <w:rPr>
              <w:rtl/>
            </w:rPr>
          </w:pPr>
          <w:r>
            <w:rPr>
              <w:rFonts w:hint="cs"/>
              <w:rtl/>
            </w:rPr>
            <w:t>מיקי לוי (יש עתיד):</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הם מסכנים, מה אתה רוצה מהם?</w:t>
      </w:r>
      <w:bookmarkStart w:id="475" w:name="_ETM_Q1_1412894"/>
      <w:bookmarkEnd w:id="475"/>
    </w:p>
    <w:p w:rsidR="00553106" w:rsidRDefault="00553106" w:rsidP="00553106">
      <w:pPr>
        <w:rPr>
          <w:rtl/>
          <w:lang w:eastAsia="he-IL"/>
        </w:rPr>
      </w:pPr>
    </w:p>
    <w:bookmarkStart w:id="476" w:name="_ETM_Q1_1413663" w:displacedByCustomXml="next"/>
    <w:bookmarkEnd w:id="476" w:displacedByCustomXml="next"/>
    <w:bookmarkStart w:id="477" w:name="_ETM_Q1_1412799" w:displacedByCustomXml="next"/>
    <w:bookmarkEnd w:id="477" w:displacedByCustomXml="next"/>
    <w:sdt>
      <w:sdtPr>
        <w:rPr>
          <w:rFonts w:hint="cs"/>
          <w:rtl/>
        </w:rPr>
        <w:alias w:val="דובר"/>
        <w:tag w:val="&lt;ID&gt;5276&lt;/ID&gt;&lt;Name&gt;איתן ברושי - המחנה הציוני&lt;/Name&gt;&lt;Data&gt;איתן בר"/>
        <w:id w:val="-1402199883"/>
        <w:placeholder>
          <w:docPart w:val="F9B4015DC7354AFC9ABBEB6D51FDF99A"/>
        </w:placeholder>
      </w:sdtPr>
      <w:sdtEndPr/>
      <w:sdtContent>
        <w:p w:rsidR="00553106" w:rsidRDefault="00553106" w:rsidP="00553106">
          <w:pPr>
            <w:pStyle w:val="a5"/>
            <w:keepNext/>
            <w:rPr>
              <w:rtl/>
            </w:rPr>
          </w:pPr>
          <w:r>
            <w:rPr>
              <w:rFonts w:hint="cs"/>
              <w:rtl/>
            </w:rPr>
            <w:t>איתן ברושי (המחנה הציוני):</w:t>
          </w:r>
        </w:p>
      </w:sdtContent>
    </w:sdt>
    <w:p w:rsidR="00553106" w:rsidRDefault="00553106" w:rsidP="00553106">
      <w:pPr>
        <w:ind w:firstLine="0"/>
        <w:rPr>
          <w:rtl/>
          <w:lang w:eastAsia="he-IL"/>
        </w:rPr>
      </w:pPr>
    </w:p>
    <w:p w:rsidR="00553106" w:rsidRDefault="00553106" w:rsidP="00553106">
      <w:pPr>
        <w:rPr>
          <w:rtl/>
          <w:lang w:eastAsia="he-IL"/>
        </w:rPr>
      </w:pPr>
      <w:bookmarkStart w:id="478" w:name="_ETM_Q1_1406957"/>
      <w:bookmarkEnd w:id="478"/>
      <w:r>
        <w:rPr>
          <w:rFonts w:hint="cs"/>
          <w:rtl/>
          <w:lang w:eastAsia="he-IL"/>
        </w:rPr>
        <w:t>הם מסכנים? הם מסכנים.</w:t>
      </w:r>
    </w:p>
    <w:p w:rsidR="00553106" w:rsidRDefault="00553106" w:rsidP="00553106">
      <w:pPr>
        <w:rPr>
          <w:rtl/>
          <w:lang w:eastAsia="he-IL"/>
        </w:rPr>
      </w:pPr>
      <w:bookmarkStart w:id="479" w:name="_ETM_Q1_1413932"/>
      <w:bookmarkEnd w:id="479"/>
    </w:p>
    <w:bookmarkStart w:id="480" w:name="_ETM_Q1_1408525" w:displacedByCustomXml="next"/>
    <w:bookmarkEnd w:id="480" w:displacedByCustomXml="next"/>
    <w:bookmarkStart w:id="481" w:name="_ETM_Q1_1414311" w:displacedByCustomXml="next"/>
    <w:bookmarkEnd w:id="481" w:displacedByCustomXml="next"/>
    <w:sdt>
      <w:sdtPr>
        <w:rPr>
          <w:rFonts w:hint="cs"/>
          <w:rtl/>
        </w:rPr>
        <w:alias w:val="דובר"/>
        <w:tag w:val="&lt;ID&gt;5520&lt;/ID&gt;&lt;Name&gt;פורר עודד - ישראל ביתנו&lt;/Name&gt;&lt;Data&gt;עודד פורר"/>
        <w:id w:val="1357857984"/>
        <w:placeholder>
          <w:docPart w:val="F9B4015DC7354AFC9ABBEB6D51FDF99A"/>
        </w:placeholder>
      </w:sdtPr>
      <w:sdtEndPr/>
      <w:sdtContent>
        <w:p w:rsidR="00553106" w:rsidRDefault="00553106" w:rsidP="00553106">
          <w:pPr>
            <w:pStyle w:val="a5"/>
            <w:keepNext/>
            <w:rPr>
              <w:rtl/>
            </w:rPr>
          </w:pPr>
          <w:r>
            <w:rPr>
              <w:rFonts w:hint="cs"/>
              <w:rtl/>
            </w:rPr>
            <w:t>עודד פורר (ישראל ביתנו):</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אדוני, יש לי בקשה כדי שאוכל לתמוך </w:t>
      </w:r>
      <w:bookmarkStart w:id="482" w:name="_ETM_Q1_1416304"/>
      <w:bookmarkEnd w:id="482"/>
      <w:r>
        <w:rPr>
          <w:rFonts w:hint="cs"/>
          <w:rtl/>
          <w:lang w:eastAsia="he-IL"/>
        </w:rPr>
        <w:t xml:space="preserve">במתווה הזה. בסוף אותי מעניין העסקים הקטנים. המדרגה של ה-5 </w:t>
      </w:r>
      <w:bookmarkStart w:id="483" w:name="_ETM_Q1_1421621"/>
      <w:bookmarkEnd w:id="483"/>
      <w:r>
        <w:rPr>
          <w:rFonts w:hint="cs"/>
          <w:rtl/>
          <w:lang w:eastAsia="he-IL"/>
        </w:rPr>
        <w:t xml:space="preserve">מיליון היא נמוכה מידיי. עסק קטן ועסקים שאנחנו מתייחסים </w:t>
      </w:r>
      <w:bookmarkStart w:id="484" w:name="_ETM_Q1_1424945"/>
      <w:bookmarkEnd w:id="484"/>
      <w:r>
        <w:rPr>
          <w:rFonts w:hint="cs"/>
          <w:rtl/>
          <w:lang w:eastAsia="he-IL"/>
        </w:rPr>
        <w:t>אליהם – עד 10 מיליון תעשו את המדרג</w:t>
      </w:r>
      <w:bookmarkStart w:id="485" w:name="_ETM_Q1_1432113"/>
      <w:bookmarkEnd w:id="485"/>
      <w:r>
        <w:rPr>
          <w:rFonts w:hint="cs"/>
          <w:rtl/>
          <w:lang w:eastAsia="he-IL"/>
        </w:rPr>
        <w:t xml:space="preserve">ה שם. תעשו 10 מיליון, 20 מיליון ומעלה. זה </w:t>
      </w:r>
      <w:bookmarkStart w:id="486" w:name="_ETM_Q1_1435820"/>
      <w:bookmarkEnd w:id="486"/>
      <w:r>
        <w:rPr>
          <w:rFonts w:hint="cs"/>
          <w:rtl/>
          <w:lang w:eastAsia="he-IL"/>
        </w:rPr>
        <w:t>מאוד קטן.</w:t>
      </w:r>
    </w:p>
    <w:p w:rsidR="00553106" w:rsidRDefault="00553106" w:rsidP="00553106">
      <w:pPr>
        <w:rPr>
          <w:rtl/>
          <w:lang w:eastAsia="he-IL"/>
        </w:rPr>
      </w:pPr>
      <w:bookmarkStart w:id="487" w:name="_ETM_Q1_1432171"/>
      <w:bookmarkEnd w:id="487"/>
    </w:p>
    <w:bookmarkStart w:id="488" w:name="_ETM_Q1_1433595" w:displacedByCustomXml="next"/>
    <w:bookmarkEnd w:id="488" w:displacedByCustomXml="next"/>
    <w:bookmarkStart w:id="489" w:name="_ETM_Q1_1432606" w:displacedByCustomXml="next"/>
    <w:bookmarkEnd w:id="489" w:displacedByCustomXml="next"/>
    <w:sdt>
      <w:sdtPr>
        <w:rPr>
          <w:rFonts w:hint="cs"/>
          <w:rtl/>
        </w:rPr>
        <w:alias w:val="דובר"/>
        <w:tag w:val="&lt;ID&gt;5084&lt;/ID&gt;&lt;Name&gt;מיקי לוי - יש עתיד&lt;/Name&gt;&lt;Data&gt;מיקי לוי (יש ע"/>
        <w:id w:val="1740835867"/>
        <w:placeholder>
          <w:docPart w:val="F9B4015DC7354AFC9ABBEB6D51FDF99A"/>
        </w:placeholder>
      </w:sdtPr>
      <w:sdtEndPr/>
      <w:sdtContent>
        <w:p w:rsidR="00553106" w:rsidRDefault="00553106" w:rsidP="00553106">
          <w:pPr>
            <w:pStyle w:val="a5"/>
            <w:keepNext/>
            <w:rPr>
              <w:rtl/>
            </w:rPr>
          </w:pPr>
          <w:r>
            <w:rPr>
              <w:rFonts w:hint="cs"/>
              <w:rtl/>
            </w:rPr>
            <w:t>מיקי לוי (יש עתיד):</w:t>
          </w:r>
        </w:p>
      </w:sdtContent>
    </w:sdt>
    <w:p w:rsidR="00553106" w:rsidRDefault="00553106" w:rsidP="00553106">
      <w:pPr>
        <w:pStyle w:val="KeepWithNext"/>
        <w:rPr>
          <w:rtl/>
          <w:lang w:eastAsia="he-IL"/>
        </w:rPr>
      </w:pPr>
    </w:p>
    <w:p w:rsidR="00553106" w:rsidRDefault="00D5550F" w:rsidP="00553106">
      <w:pPr>
        <w:rPr>
          <w:rtl/>
          <w:lang w:eastAsia="he-IL"/>
        </w:rPr>
      </w:pPr>
      <w:r>
        <w:rPr>
          <w:rFonts w:hint="cs"/>
          <w:rtl/>
          <w:lang w:eastAsia="he-IL"/>
        </w:rPr>
        <w:t>זה לא עסק קטן -</w:t>
      </w:r>
      <w:r w:rsidR="00553106">
        <w:rPr>
          <w:rFonts w:hint="cs"/>
          <w:rtl/>
          <w:lang w:eastAsia="he-IL"/>
        </w:rPr>
        <w:t xml:space="preserve"> 10 מיליון שקל?</w:t>
      </w:r>
    </w:p>
    <w:p w:rsidR="00553106" w:rsidRDefault="00553106" w:rsidP="00553106">
      <w:pPr>
        <w:rPr>
          <w:rtl/>
          <w:lang w:eastAsia="he-IL"/>
        </w:rPr>
      </w:pPr>
      <w:bookmarkStart w:id="490" w:name="_ETM_Q1_1439899"/>
      <w:bookmarkEnd w:id="490"/>
    </w:p>
    <w:bookmarkStart w:id="491" w:name="_ETM_Q1_1441450" w:displacedByCustomXml="next"/>
    <w:bookmarkEnd w:id="491" w:displacedByCustomXml="next"/>
    <w:bookmarkStart w:id="492" w:name="_ETM_Q1_1440213" w:displacedByCustomXml="next"/>
    <w:bookmarkEnd w:id="492" w:displacedByCustomXml="next"/>
    <w:sdt>
      <w:sdtPr>
        <w:rPr>
          <w:rFonts w:hint="cs"/>
          <w:rtl/>
        </w:rPr>
        <w:alias w:val="דובר"/>
        <w:tag w:val="&lt;ID&gt;5520&lt;/ID&gt;&lt;Name&gt;פורר עודד - ישראל ביתנו&lt;/Name&gt;&lt;Data&gt;עודד פורר"/>
        <w:id w:val="1655576593"/>
        <w:placeholder>
          <w:docPart w:val="F9B4015DC7354AFC9ABBEB6D51FDF99A"/>
        </w:placeholder>
      </w:sdtPr>
      <w:sdtEndPr/>
      <w:sdtContent>
        <w:p w:rsidR="00553106" w:rsidRDefault="00553106" w:rsidP="00553106">
          <w:pPr>
            <w:pStyle w:val="a5"/>
            <w:keepNext/>
            <w:rPr>
              <w:rtl/>
            </w:rPr>
          </w:pPr>
          <w:r>
            <w:rPr>
              <w:rFonts w:hint="cs"/>
              <w:rtl/>
            </w:rPr>
            <w:t>עודד פורר (ישראל ביתנו):</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10 מיליון שקל מחזור </w:t>
      </w:r>
      <w:bookmarkStart w:id="493" w:name="_ETM_Q1_1437585"/>
      <w:bookmarkEnd w:id="493"/>
      <w:r>
        <w:rPr>
          <w:rFonts w:hint="cs"/>
          <w:rtl/>
          <w:lang w:eastAsia="he-IL"/>
        </w:rPr>
        <w:t xml:space="preserve">שבסוף יש לו נתח רווחים של 3% - 4% </w:t>
      </w:r>
      <w:bookmarkStart w:id="494" w:name="_ETM_Q1_1445731"/>
      <w:bookmarkEnd w:id="494"/>
      <w:r>
        <w:rPr>
          <w:rFonts w:hint="cs"/>
          <w:rtl/>
          <w:lang w:eastAsia="he-IL"/>
        </w:rPr>
        <w:t xml:space="preserve">רווח, בוא תראה מה העסק הזה מרוויח  בשנה – </w:t>
      </w:r>
      <w:bookmarkStart w:id="495" w:name="_ETM_Q1_1447773"/>
      <w:bookmarkEnd w:id="495"/>
      <w:r>
        <w:rPr>
          <w:rFonts w:hint="cs"/>
          <w:rtl/>
          <w:lang w:eastAsia="he-IL"/>
        </w:rPr>
        <w:t xml:space="preserve">פחות מהמשכורת שלך. </w:t>
      </w:r>
    </w:p>
    <w:p w:rsidR="00553106" w:rsidRDefault="00553106" w:rsidP="00553106">
      <w:pPr>
        <w:rPr>
          <w:rtl/>
          <w:lang w:eastAsia="he-IL"/>
        </w:rPr>
      </w:pPr>
      <w:bookmarkStart w:id="496" w:name="_ETM_Q1_1450833"/>
      <w:bookmarkEnd w:id="496"/>
    </w:p>
    <w:p w:rsidR="00553106" w:rsidRDefault="00553106" w:rsidP="00553106">
      <w:pPr>
        <w:rPr>
          <w:rtl/>
          <w:lang w:eastAsia="he-IL"/>
        </w:rPr>
      </w:pPr>
      <w:bookmarkStart w:id="497" w:name="_ETM_Q1_1451205"/>
      <w:bookmarkEnd w:id="497"/>
      <w:r>
        <w:rPr>
          <w:rFonts w:hint="cs"/>
          <w:rtl/>
          <w:lang w:eastAsia="he-IL"/>
        </w:rPr>
        <w:t xml:space="preserve">בהקשר הזה לעשות את זה 10 מיליון, </w:t>
      </w:r>
      <w:bookmarkStart w:id="498" w:name="_ETM_Q1_1454936"/>
      <w:bookmarkEnd w:id="498"/>
      <w:r>
        <w:rPr>
          <w:rFonts w:hint="cs"/>
          <w:rtl/>
          <w:lang w:eastAsia="he-IL"/>
        </w:rPr>
        <w:t xml:space="preserve">אגב, כפי שהסוכנות לעסקים קטנים קובעת מה זה עסק </w:t>
      </w:r>
      <w:bookmarkStart w:id="499" w:name="_ETM_Q1_1458129"/>
      <w:bookmarkEnd w:id="499"/>
      <w:r>
        <w:rPr>
          <w:rFonts w:hint="cs"/>
          <w:rtl/>
          <w:lang w:eastAsia="he-IL"/>
        </w:rPr>
        <w:t xml:space="preserve">קטן. תקנו אותי אם אני </w:t>
      </w:r>
      <w:bookmarkStart w:id="500" w:name="_ETM_Q1_1456434"/>
      <w:bookmarkEnd w:id="500"/>
      <w:r>
        <w:rPr>
          <w:rFonts w:hint="cs"/>
          <w:rtl/>
          <w:lang w:eastAsia="he-IL"/>
        </w:rPr>
        <w:t>טועה.</w:t>
      </w:r>
    </w:p>
    <w:p w:rsidR="00553106" w:rsidRDefault="00553106" w:rsidP="00553106">
      <w:pPr>
        <w:rPr>
          <w:rtl/>
          <w:lang w:eastAsia="he-IL"/>
        </w:rPr>
      </w:pPr>
    </w:p>
    <w:sdt>
      <w:sdtPr>
        <w:rPr>
          <w:rFonts w:hint="cs"/>
          <w:rtl/>
        </w:rPr>
        <w:alias w:val="יור"/>
        <w:tag w:val="&lt;ID&gt;4762&lt;/ID&gt;&lt;Name&gt;משה גפני - יו&quot;רַ&lt;/Name&gt;&lt;Data&gt;משה גפני&lt;/Data&gt;&lt;"/>
        <w:id w:val="-1411226239"/>
        <w:placeholder>
          <w:docPart w:val="F9B4015DC7354AFC9ABBEB6D51FDF99A"/>
        </w:placeholder>
      </w:sdtPr>
      <w:sdtEndPr/>
      <w:sdtContent>
        <w:p w:rsidR="00553106" w:rsidRDefault="00553106" w:rsidP="00553106">
          <w:pPr>
            <w:pStyle w:val="af8"/>
            <w:keepNext/>
            <w:rPr>
              <w:rtl/>
            </w:rPr>
          </w:pPr>
          <w:r>
            <w:rPr>
              <w:rFonts w:hint="cs"/>
              <w:rtl/>
            </w:rPr>
            <w:t>היו"ר משה גפני:</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לא, שם זה בכלל פרמטרים אחרים. מדובר על 100 </w:t>
      </w:r>
      <w:bookmarkStart w:id="501" w:name="_ETM_Q1_1457082"/>
      <w:bookmarkEnd w:id="501"/>
      <w:r>
        <w:rPr>
          <w:rFonts w:hint="cs"/>
          <w:rtl/>
          <w:lang w:eastAsia="he-IL"/>
        </w:rPr>
        <w:t xml:space="preserve">מיליון, זה סיפור אחר. </w:t>
      </w:r>
    </w:p>
    <w:p w:rsidR="00553106" w:rsidRDefault="00553106" w:rsidP="00553106">
      <w:pPr>
        <w:rPr>
          <w:rtl/>
          <w:lang w:eastAsia="he-IL"/>
        </w:rPr>
      </w:pPr>
      <w:bookmarkStart w:id="502" w:name="_ETM_Q1_1466670"/>
      <w:bookmarkEnd w:id="502"/>
    </w:p>
    <w:bookmarkStart w:id="503" w:name="_ETM_Q1_1468174" w:displacedByCustomXml="next"/>
    <w:bookmarkEnd w:id="503" w:displacedByCustomXml="next"/>
    <w:bookmarkStart w:id="504" w:name="_ETM_Q1_1467006" w:displacedByCustomXml="next"/>
    <w:bookmarkEnd w:id="504" w:displacedByCustomXml="next"/>
    <w:sdt>
      <w:sdtPr>
        <w:rPr>
          <w:rFonts w:hint="cs"/>
          <w:rtl/>
        </w:rPr>
        <w:alias w:val="דובר"/>
        <w:tag w:val="&lt;ID&gt;5520&lt;/ID&gt;&lt;Name&gt;פורר עודד - ישראל ביתנו&lt;/Name&gt;&lt;Data&gt;עודד פורר"/>
        <w:id w:val="168695297"/>
        <w:placeholder>
          <w:docPart w:val="F9B4015DC7354AFC9ABBEB6D51FDF99A"/>
        </w:placeholder>
      </w:sdtPr>
      <w:sdtEndPr/>
      <w:sdtContent>
        <w:p w:rsidR="00553106" w:rsidRDefault="00553106" w:rsidP="00553106">
          <w:pPr>
            <w:pStyle w:val="a5"/>
            <w:keepNext/>
            <w:rPr>
              <w:rtl/>
            </w:rPr>
          </w:pPr>
          <w:r>
            <w:rPr>
              <w:rFonts w:hint="cs"/>
              <w:rtl/>
            </w:rPr>
            <w:t>עודד פורר (ישראל ביתנו):</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בהקשר הזה אני </w:t>
      </w:r>
      <w:bookmarkStart w:id="505" w:name="_ETM_Q1_1466120"/>
      <w:bookmarkEnd w:id="505"/>
      <w:r>
        <w:rPr>
          <w:rFonts w:hint="cs"/>
          <w:rtl/>
          <w:lang w:eastAsia="he-IL"/>
        </w:rPr>
        <w:t xml:space="preserve">רוצה עוד דבר. אם אנחנו עושים מתחת ל-10 </w:t>
      </w:r>
      <w:bookmarkStart w:id="506" w:name="_ETM_Q1_1469274"/>
      <w:bookmarkEnd w:id="506"/>
      <w:r>
        <w:rPr>
          <w:rFonts w:hint="cs"/>
          <w:rtl/>
          <w:lang w:eastAsia="he-IL"/>
        </w:rPr>
        <w:t>מיליון את ה-5%, הפריסה, כמו שאמר מיקי, צריכה להיות לפחות</w:t>
      </w:r>
      <w:bookmarkStart w:id="507" w:name="_ETM_Q1_1477624"/>
      <w:bookmarkEnd w:id="507"/>
      <w:r>
        <w:rPr>
          <w:rFonts w:hint="cs"/>
          <w:rtl/>
          <w:lang w:eastAsia="he-IL"/>
        </w:rPr>
        <w:t xml:space="preserve">, לפחות, לשלושה חודשים, וגם פה להכניס עוד הבחנה, ואגיד לך מהי. </w:t>
      </w:r>
      <w:bookmarkStart w:id="508" w:name="_ETM_Q1_1479830"/>
      <w:bookmarkEnd w:id="508"/>
      <w:r>
        <w:rPr>
          <w:rFonts w:hint="cs"/>
          <w:rtl/>
          <w:lang w:eastAsia="he-IL"/>
        </w:rPr>
        <w:t xml:space="preserve">כשאנחנו מדברים על העסקים האלה שהם מתחת ל-10 מיליון שקל, רוב העסקים האלה זה מסעדות, ברים. אני </w:t>
      </w:r>
      <w:bookmarkStart w:id="509" w:name="_ETM_Q1_1482040"/>
      <w:bookmarkEnd w:id="509"/>
      <w:r>
        <w:rPr>
          <w:rFonts w:hint="cs"/>
          <w:rtl/>
          <w:lang w:eastAsia="he-IL"/>
        </w:rPr>
        <w:t xml:space="preserve">לא יודע אם פעם ניהלתי בר או מסעדה, לדעתי לא. </w:t>
      </w:r>
      <w:bookmarkStart w:id="510" w:name="_ETM_Q1_1486775"/>
      <w:bookmarkEnd w:id="510"/>
    </w:p>
    <w:p w:rsidR="00553106" w:rsidRDefault="00553106" w:rsidP="00553106">
      <w:pPr>
        <w:rPr>
          <w:rtl/>
          <w:lang w:eastAsia="he-IL"/>
        </w:rPr>
      </w:pPr>
      <w:bookmarkStart w:id="511" w:name="_ETM_Q1_1489031"/>
      <w:bookmarkEnd w:id="511"/>
    </w:p>
    <w:bookmarkStart w:id="512" w:name="_ETM_Q1_1489577" w:displacedByCustomXml="next"/>
    <w:bookmarkEnd w:id="512" w:displacedByCustomXml="next"/>
    <w:sdt>
      <w:sdtPr>
        <w:rPr>
          <w:rFonts w:hint="cs"/>
          <w:rtl/>
        </w:rPr>
        <w:alias w:val="יור"/>
        <w:tag w:val="&lt;ID&gt;4762&lt;/ID&gt;&lt;Name&gt;משה גפני - יו&quot;רַ&lt;/Name&gt;&lt;Data&gt;משה גפני&lt;/Data&gt;&lt;"/>
        <w:id w:val="-1849249514"/>
        <w:placeholder>
          <w:docPart w:val="F9B4015DC7354AFC9ABBEB6D51FDF99A"/>
        </w:placeholder>
      </w:sdtPr>
      <w:sdtEndPr/>
      <w:sdtContent>
        <w:p w:rsidR="00553106" w:rsidRDefault="00553106" w:rsidP="00553106">
          <w:pPr>
            <w:pStyle w:val="af8"/>
            <w:keepNext/>
            <w:rPr>
              <w:rtl/>
            </w:rPr>
          </w:pPr>
          <w:r>
            <w:rPr>
              <w:rFonts w:hint="cs"/>
              <w:rtl/>
            </w:rPr>
            <w:t>היו"ר משה גפני:</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לא. יש לי חברים בכנסת שניהלו, אני לא .</w:t>
      </w:r>
    </w:p>
    <w:p w:rsidR="00553106" w:rsidRDefault="00553106" w:rsidP="00553106">
      <w:pPr>
        <w:rPr>
          <w:rtl/>
          <w:lang w:eastAsia="he-IL"/>
        </w:rPr>
      </w:pPr>
      <w:bookmarkStart w:id="513" w:name="_ETM_Q1_1491745"/>
      <w:bookmarkEnd w:id="513"/>
    </w:p>
    <w:bookmarkStart w:id="514" w:name="_ETM_Q1_1493505" w:displacedByCustomXml="next"/>
    <w:bookmarkEnd w:id="514" w:displacedByCustomXml="next"/>
    <w:bookmarkStart w:id="515" w:name="_ETM_Q1_1492071" w:displacedByCustomXml="next"/>
    <w:bookmarkEnd w:id="515" w:displacedByCustomXml="next"/>
    <w:sdt>
      <w:sdtPr>
        <w:rPr>
          <w:rFonts w:hint="cs"/>
          <w:rtl/>
        </w:rPr>
        <w:alias w:val="דובר"/>
        <w:tag w:val="&lt;ID&gt;5520&lt;/ID&gt;&lt;Name&gt;פורר עודד - ישראל ביתנו&lt;/Name&gt;&lt;Data&gt;עודד פורר"/>
        <w:id w:val="28081476"/>
        <w:placeholder>
          <w:docPart w:val="F9B4015DC7354AFC9ABBEB6D51FDF99A"/>
        </w:placeholder>
      </w:sdtPr>
      <w:sdtEndPr/>
      <w:sdtContent>
        <w:p w:rsidR="00553106" w:rsidRDefault="00553106" w:rsidP="00553106">
          <w:pPr>
            <w:pStyle w:val="a5"/>
            <w:keepNext/>
            <w:rPr>
              <w:rtl/>
            </w:rPr>
          </w:pPr>
          <w:r>
            <w:rPr>
              <w:rFonts w:hint="cs"/>
              <w:rtl/>
            </w:rPr>
            <w:t>עודד פורר (ישראל ביתנו):</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אם </w:t>
      </w:r>
      <w:bookmarkStart w:id="516" w:name="_ETM_Q1_1496657"/>
      <w:bookmarkEnd w:id="516"/>
      <w:r>
        <w:rPr>
          <w:rFonts w:hint="cs"/>
          <w:rtl/>
          <w:lang w:eastAsia="he-IL"/>
        </w:rPr>
        <w:t xml:space="preserve">אתה תלך לבנק בתור בעל מסעדה או בעל בר </w:t>
      </w:r>
      <w:bookmarkStart w:id="517" w:name="_ETM_Q1_1497291"/>
      <w:bookmarkEnd w:id="517"/>
      <w:r>
        <w:rPr>
          <w:rFonts w:hint="cs"/>
          <w:rtl/>
          <w:lang w:eastAsia="he-IL"/>
        </w:rPr>
        <w:t xml:space="preserve">ותגיד להם: אני צריך עכשיו לשלם לרשות המסים 200,000, 300,000, 400,000 שקל, תנו לי הלוואה, יגיד לך בבנק: אדוני, אתה נורא נחמד, העסק שלך הוא על הכיפק, אנחנו לא נותנים הלוואות למסעדות. הבנקים לא נותנים הלוואות למסעדות. אי אפשר לבוא ולדרוש מהם גם: תנו לנו פה במקור 5% או אם אני מסעדה עם מחזור של 11 מיליון שקל תנו לי 30% תשלום </w:t>
      </w:r>
      <w:proofErr w:type="spellStart"/>
      <w:r>
        <w:rPr>
          <w:rFonts w:hint="cs"/>
          <w:rtl/>
          <w:lang w:eastAsia="he-IL"/>
        </w:rPr>
        <w:t>מיידי</w:t>
      </w:r>
      <w:proofErr w:type="spellEnd"/>
      <w:r>
        <w:rPr>
          <w:rFonts w:hint="cs"/>
          <w:rtl/>
          <w:lang w:eastAsia="he-IL"/>
        </w:rPr>
        <w:t>, בלי  לפתור את מצוקת האשראי הזו.</w:t>
      </w:r>
    </w:p>
    <w:p w:rsidR="00553106" w:rsidRDefault="00553106" w:rsidP="00553106">
      <w:pPr>
        <w:rPr>
          <w:rtl/>
          <w:lang w:eastAsia="he-IL"/>
        </w:rPr>
      </w:pPr>
    </w:p>
    <w:p w:rsidR="00553106" w:rsidRDefault="00553106" w:rsidP="00553106">
      <w:pPr>
        <w:rPr>
          <w:rtl/>
          <w:lang w:eastAsia="he-IL"/>
        </w:rPr>
      </w:pPr>
      <w:r>
        <w:rPr>
          <w:rFonts w:hint="cs"/>
          <w:rtl/>
          <w:lang w:eastAsia="he-IL"/>
        </w:rPr>
        <w:t xml:space="preserve">לכן, אני באמת אומר שפה צריך לתת, מצד אחד, שלושה חודשים, ומצד שני, לאפשר שיקול דעת לפקיד השומה להאריך את ה-36 חודשים ל-60 חודשים במידת הצורך. </w:t>
      </w:r>
    </w:p>
    <w:p w:rsidR="00553106" w:rsidRDefault="00553106" w:rsidP="00553106">
      <w:pPr>
        <w:rPr>
          <w:rtl/>
          <w:lang w:eastAsia="he-IL"/>
        </w:rPr>
      </w:pPr>
    </w:p>
    <w:p w:rsidR="00553106" w:rsidRDefault="00553106" w:rsidP="00553106">
      <w:pPr>
        <w:rPr>
          <w:rtl/>
          <w:lang w:eastAsia="he-IL"/>
        </w:rPr>
      </w:pPr>
      <w:r>
        <w:rPr>
          <w:rFonts w:hint="cs"/>
          <w:rtl/>
          <w:lang w:eastAsia="he-IL"/>
        </w:rPr>
        <w:t xml:space="preserve">אני רוצה להצטרף למה שאמר חבר הכנסת מיקי לוי לגבי הפרסום. אני מסכים </w:t>
      </w:r>
      <w:proofErr w:type="spellStart"/>
      <w:r>
        <w:rPr>
          <w:rFonts w:hint="cs"/>
          <w:rtl/>
          <w:lang w:eastAsia="he-IL"/>
        </w:rPr>
        <w:t>איתך</w:t>
      </w:r>
      <w:proofErr w:type="spellEnd"/>
      <w:r>
        <w:rPr>
          <w:rFonts w:hint="cs"/>
          <w:rtl/>
          <w:lang w:eastAsia="he-IL"/>
        </w:rPr>
        <w:t xml:space="preserve"> לגבי מה שאמרת. נותנים פה הסדר וחובה על אדם שיודע שהוא עשה משהו לא בסדר לבוא ולהסדיר זאת, אבל צריך ליידע אותם.</w:t>
      </w:r>
    </w:p>
    <w:p w:rsidR="00553106" w:rsidRDefault="00553106" w:rsidP="00553106">
      <w:pPr>
        <w:ind w:firstLine="0"/>
        <w:rPr>
          <w:rtl/>
          <w:lang w:eastAsia="he-IL"/>
        </w:rPr>
      </w:pPr>
      <w:bookmarkStart w:id="518" w:name="_ETM_Q1_1432383"/>
      <w:bookmarkEnd w:id="518"/>
    </w:p>
    <w:sdt>
      <w:sdtPr>
        <w:rPr>
          <w:rFonts w:hint="cs"/>
          <w:rtl/>
        </w:rPr>
        <w:alias w:val="יור"/>
        <w:tag w:val="&lt;ID&gt;4762&lt;/ID&gt;&lt;Name&gt;משה גפני - יו&quot;רַ&lt;/Name&gt;&lt;Data&gt;משה גפני&lt;/Data&gt;&lt;"/>
        <w:id w:val="-562024486"/>
        <w:placeholder>
          <w:docPart w:val="F9B4015DC7354AFC9ABBEB6D51FDF99A"/>
        </w:placeholder>
      </w:sdtPr>
      <w:sdtEndPr/>
      <w:sdtContent>
        <w:p w:rsidR="00553106" w:rsidRDefault="00553106" w:rsidP="00553106">
          <w:pPr>
            <w:pStyle w:val="af8"/>
            <w:keepNext/>
            <w:rPr>
              <w:rtl/>
            </w:rPr>
          </w:pPr>
          <w:r>
            <w:rPr>
              <w:rFonts w:hint="cs"/>
              <w:rtl/>
            </w:rPr>
            <w:t>היו"ר משה גפני:</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תודה רבה. </w:t>
      </w:r>
    </w:p>
    <w:p w:rsidR="00553106" w:rsidRDefault="00553106" w:rsidP="00553106">
      <w:pPr>
        <w:rPr>
          <w:rtl/>
          <w:lang w:eastAsia="he-IL"/>
        </w:rPr>
      </w:pPr>
    </w:p>
    <w:p w:rsidR="00553106" w:rsidRDefault="00553106" w:rsidP="00553106">
      <w:pPr>
        <w:rPr>
          <w:rtl/>
          <w:lang w:eastAsia="he-IL"/>
        </w:rPr>
      </w:pPr>
      <w:r>
        <w:rPr>
          <w:rFonts w:hint="cs"/>
          <w:rtl/>
          <w:lang w:eastAsia="he-IL"/>
        </w:rPr>
        <w:t>איתן ברושי.</w:t>
      </w:r>
    </w:p>
    <w:p w:rsidR="00553106" w:rsidRDefault="00553106" w:rsidP="00553106">
      <w:pPr>
        <w:rPr>
          <w:rtl/>
          <w:lang w:eastAsia="he-IL"/>
        </w:rPr>
      </w:pPr>
    </w:p>
    <w:sdt>
      <w:sdtPr>
        <w:rPr>
          <w:rFonts w:hint="cs"/>
          <w:rtl/>
        </w:rPr>
        <w:alias w:val="דובר"/>
        <w:tag w:val="&lt;ID&gt;5276&lt;/ID&gt;&lt;Name&gt;איתן ברושי - המחנה הציוני&lt;/Name&gt;&lt;Data&gt;איתן בר"/>
        <w:id w:val="-1864049845"/>
        <w:placeholder>
          <w:docPart w:val="F9B4015DC7354AFC9ABBEB6D51FDF99A"/>
        </w:placeholder>
      </w:sdtPr>
      <w:sdtEndPr/>
      <w:sdtContent>
        <w:p w:rsidR="00553106" w:rsidRDefault="00553106" w:rsidP="00553106">
          <w:pPr>
            <w:pStyle w:val="a5"/>
            <w:keepNext/>
            <w:rPr>
              <w:rtl/>
            </w:rPr>
          </w:pPr>
          <w:r>
            <w:rPr>
              <w:rFonts w:hint="cs"/>
              <w:rtl/>
            </w:rPr>
            <w:t>איתן ברושי (המחנה הציוני):</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אדוני היושב-ראש, אני אצביע נגד. </w:t>
      </w:r>
    </w:p>
    <w:p w:rsidR="00553106" w:rsidRDefault="00553106" w:rsidP="00553106">
      <w:pPr>
        <w:rPr>
          <w:rtl/>
          <w:lang w:eastAsia="he-IL"/>
        </w:rPr>
      </w:pPr>
    </w:p>
    <w:sdt>
      <w:sdtPr>
        <w:rPr>
          <w:rFonts w:hint="cs"/>
          <w:rtl/>
        </w:rPr>
        <w:alias w:val="יור"/>
        <w:tag w:val="&lt;ID&gt;4762&lt;/ID&gt;&lt;Name&gt;משה גפני - יו&quot;רַ&lt;/Name&gt;&lt;Data&gt;משה גפני&lt;/Data&gt;&lt;"/>
        <w:id w:val="1878819454"/>
        <w:placeholder>
          <w:docPart w:val="7914B5AA7FC7438FB5129E3F9331AFED"/>
        </w:placeholder>
      </w:sdtPr>
      <w:sdtEndPr/>
      <w:sdtContent>
        <w:p w:rsidR="00553106" w:rsidRDefault="00553106" w:rsidP="00553106">
          <w:pPr>
            <w:pStyle w:val="af8"/>
            <w:keepNext/>
            <w:rPr>
              <w:rtl/>
            </w:rPr>
          </w:pPr>
          <w:r>
            <w:rPr>
              <w:rFonts w:hint="cs"/>
              <w:rtl/>
            </w:rPr>
            <w:t>היו"ר משה גפני:</w:t>
          </w:r>
        </w:p>
      </w:sdtContent>
    </w:sdt>
    <w:p w:rsidR="00553106" w:rsidRDefault="00553106" w:rsidP="00553106">
      <w:pPr>
        <w:rPr>
          <w:rtl/>
          <w:lang w:eastAsia="he-IL"/>
        </w:rPr>
      </w:pPr>
    </w:p>
    <w:p w:rsidR="00553106" w:rsidRDefault="00553106" w:rsidP="00553106">
      <w:pPr>
        <w:rPr>
          <w:rtl/>
          <w:lang w:eastAsia="he-IL"/>
        </w:rPr>
      </w:pPr>
      <w:r>
        <w:rPr>
          <w:rFonts w:hint="cs"/>
          <w:rtl/>
          <w:lang w:eastAsia="he-IL"/>
        </w:rPr>
        <w:t>אני לא מביא להצבעה.</w:t>
      </w:r>
    </w:p>
    <w:p w:rsidR="00553106" w:rsidRDefault="00553106" w:rsidP="00553106">
      <w:pPr>
        <w:rPr>
          <w:rtl/>
          <w:lang w:eastAsia="he-IL"/>
        </w:rPr>
      </w:pPr>
    </w:p>
    <w:sdt>
      <w:sdtPr>
        <w:rPr>
          <w:rFonts w:hint="cs"/>
          <w:rtl/>
        </w:rPr>
        <w:alias w:val="דובר"/>
        <w:tag w:val="&lt;ID&gt;5276&lt;/ID&gt;&lt;Name&gt;איתן ברושי - המחנה הציוני&lt;/Name&gt;&lt;Data&gt;איתן בר"/>
        <w:id w:val="804982202"/>
        <w:placeholder>
          <w:docPart w:val="16E7E85D41594A0095C4CC169473A472"/>
        </w:placeholder>
      </w:sdtPr>
      <w:sdtEndPr/>
      <w:sdtContent>
        <w:p w:rsidR="00553106" w:rsidRDefault="00553106" w:rsidP="00553106">
          <w:pPr>
            <w:pStyle w:val="a5"/>
            <w:keepNext/>
            <w:rPr>
              <w:rtl/>
            </w:rPr>
          </w:pPr>
          <w:r>
            <w:rPr>
              <w:rFonts w:hint="cs"/>
              <w:rtl/>
            </w:rPr>
            <w:t>איתן ברושי (המחנה הציוני):</w:t>
          </w:r>
        </w:p>
      </w:sdtContent>
    </w:sdt>
    <w:p w:rsidR="00553106" w:rsidRDefault="00553106" w:rsidP="00553106">
      <w:pPr>
        <w:rPr>
          <w:rtl/>
          <w:lang w:eastAsia="he-IL"/>
        </w:rPr>
      </w:pPr>
    </w:p>
    <w:p w:rsidR="00553106" w:rsidRDefault="00553106" w:rsidP="00553106">
      <w:pPr>
        <w:rPr>
          <w:rtl/>
          <w:lang w:eastAsia="he-IL"/>
        </w:rPr>
      </w:pPr>
      <w:r>
        <w:rPr>
          <w:rFonts w:hint="cs"/>
          <w:rtl/>
          <w:lang w:eastAsia="he-IL"/>
        </w:rPr>
        <w:t>קודם כל, אני מודיע שאני מצביע נגד, ואסביר. כל הכסף הזה הוא גזל.  גפני, שנינו הובלנו מהלך, והצטרפו אחרים, שביטלנו את מס מעסיקים בחקלאות.</w:t>
      </w:r>
    </w:p>
    <w:p w:rsidR="00553106" w:rsidRDefault="00553106" w:rsidP="00553106">
      <w:pPr>
        <w:rPr>
          <w:rtl/>
          <w:lang w:eastAsia="he-IL"/>
        </w:rPr>
      </w:pPr>
    </w:p>
    <w:sdt>
      <w:sdtPr>
        <w:rPr>
          <w:rFonts w:hint="cs"/>
          <w:rtl/>
        </w:rPr>
        <w:alias w:val="יור"/>
        <w:tag w:val="&lt;ID&gt;4762&lt;/ID&gt;&lt;Name&gt;משה גפני - יו&quot;רַ&lt;/Name&gt;&lt;Data&gt;משה גפני&lt;/Data&gt;&lt;"/>
        <w:id w:val="616876070"/>
        <w:placeholder>
          <w:docPart w:val="F9A8553156DD4AFF8CBE11E4B552D1CF"/>
        </w:placeholder>
      </w:sdtPr>
      <w:sdtEndPr/>
      <w:sdtContent>
        <w:p w:rsidR="00553106" w:rsidRDefault="00553106" w:rsidP="00553106">
          <w:pPr>
            <w:pStyle w:val="af8"/>
            <w:keepNext/>
            <w:rPr>
              <w:rtl/>
            </w:rPr>
          </w:pPr>
          <w:r>
            <w:rPr>
              <w:rFonts w:hint="cs"/>
              <w:rtl/>
            </w:rPr>
            <w:t>היו"ר משה גפני:</w:t>
          </w:r>
        </w:p>
      </w:sdtContent>
    </w:sdt>
    <w:p w:rsidR="00553106" w:rsidRDefault="00553106" w:rsidP="00553106">
      <w:pPr>
        <w:rPr>
          <w:rtl/>
          <w:lang w:eastAsia="he-IL"/>
        </w:rPr>
      </w:pPr>
    </w:p>
    <w:p w:rsidR="00553106" w:rsidRDefault="00553106" w:rsidP="00553106">
      <w:pPr>
        <w:rPr>
          <w:rtl/>
          <w:lang w:eastAsia="he-IL"/>
        </w:rPr>
      </w:pPr>
      <w:r>
        <w:rPr>
          <w:rFonts w:hint="cs"/>
          <w:rtl/>
          <w:lang w:eastAsia="he-IL"/>
        </w:rPr>
        <w:t>נכון.</w:t>
      </w:r>
    </w:p>
    <w:p w:rsidR="00553106" w:rsidRDefault="00553106" w:rsidP="00553106">
      <w:pPr>
        <w:rPr>
          <w:rtl/>
          <w:lang w:eastAsia="he-IL"/>
        </w:rPr>
      </w:pPr>
    </w:p>
    <w:sdt>
      <w:sdtPr>
        <w:rPr>
          <w:rFonts w:hint="cs"/>
          <w:rtl/>
        </w:rPr>
        <w:alias w:val="דובר"/>
        <w:tag w:val="&lt;ID&gt;5276&lt;/ID&gt;&lt;Name&gt;איתן ברושי - המחנה הציוני&lt;/Name&gt;&lt;Data&gt;איתן בר"/>
        <w:id w:val="-500590638"/>
        <w:placeholder>
          <w:docPart w:val="627C216631534643A3861CE8E65AE8D9"/>
        </w:placeholder>
      </w:sdtPr>
      <w:sdtEndPr/>
      <w:sdtContent>
        <w:p w:rsidR="00553106" w:rsidRDefault="00553106" w:rsidP="00553106">
          <w:pPr>
            <w:pStyle w:val="a5"/>
            <w:keepNext/>
            <w:rPr>
              <w:rtl/>
            </w:rPr>
          </w:pPr>
          <w:r>
            <w:rPr>
              <w:rFonts w:hint="cs"/>
              <w:rtl/>
            </w:rPr>
            <w:t>איתן ברושי (המחנה הציוני):</w:t>
          </w:r>
        </w:p>
      </w:sdtContent>
    </w:sdt>
    <w:p w:rsidR="00553106" w:rsidRDefault="00553106" w:rsidP="00553106">
      <w:pPr>
        <w:rPr>
          <w:rtl/>
          <w:lang w:eastAsia="he-IL"/>
        </w:rPr>
      </w:pPr>
    </w:p>
    <w:p w:rsidR="00553106" w:rsidRDefault="00553106" w:rsidP="00553106">
      <w:pPr>
        <w:rPr>
          <w:rtl/>
          <w:lang w:eastAsia="he-IL"/>
        </w:rPr>
      </w:pPr>
      <w:r>
        <w:rPr>
          <w:rFonts w:hint="cs"/>
          <w:rtl/>
          <w:lang w:eastAsia="he-IL"/>
        </w:rPr>
        <w:t>זה היה 160 מיליון שקל לשנה – גזירה. אתה הסכמת שמס המעסיקים של החקלאות היה דבר לא בצדק. זה אותו שר אוצר ששבועות קודם בתחילת קדנציה ביטל את המס על האלכוהול ומשקאות חריפים בסכום דומה לביטול המס לחקלאים ואתה יודע את המצב. ביטלנו כי אתה חשבת. הם רצו לדחות והתחיל ויכוח של שלוש, חמש.</w:t>
      </w:r>
    </w:p>
    <w:p w:rsidR="00553106" w:rsidRDefault="00553106" w:rsidP="00553106">
      <w:pPr>
        <w:ind w:firstLine="0"/>
        <w:rPr>
          <w:rtl/>
          <w:lang w:eastAsia="he-IL"/>
        </w:rPr>
      </w:pPr>
    </w:p>
    <w:sdt>
      <w:sdtPr>
        <w:rPr>
          <w:rFonts w:hint="cs"/>
          <w:rtl/>
        </w:rPr>
        <w:alias w:val="יור"/>
        <w:tag w:val="&lt;ID&gt;4762&lt;/ID&gt;&lt;Name&gt;משה גפני - יו&quot;רַ&lt;/Name&gt;&lt;Data&gt;משה גפני&lt;/Data&gt;&lt;"/>
        <w:id w:val="1927528737"/>
        <w:placeholder>
          <w:docPart w:val="EA2169D7047443CDA135F1FAAD9A3304"/>
        </w:placeholder>
      </w:sdtPr>
      <w:sdtEndPr/>
      <w:sdtContent>
        <w:p w:rsidR="00553106" w:rsidRDefault="00553106" w:rsidP="00553106">
          <w:pPr>
            <w:pStyle w:val="af8"/>
            <w:keepNext/>
            <w:rPr>
              <w:rtl/>
            </w:rPr>
          </w:pPr>
          <w:r>
            <w:rPr>
              <w:rFonts w:hint="cs"/>
              <w:rtl/>
            </w:rPr>
            <w:t>היו"ר משה גפני:</w:t>
          </w:r>
        </w:p>
      </w:sdtContent>
    </w:sdt>
    <w:p w:rsidR="00553106" w:rsidRDefault="00553106" w:rsidP="00553106">
      <w:pPr>
        <w:rPr>
          <w:rtl/>
          <w:lang w:eastAsia="he-IL"/>
        </w:rPr>
      </w:pPr>
    </w:p>
    <w:p w:rsidR="00553106" w:rsidRDefault="00553106" w:rsidP="00553106">
      <w:pPr>
        <w:rPr>
          <w:rtl/>
          <w:lang w:eastAsia="he-IL"/>
        </w:rPr>
      </w:pPr>
      <w:r>
        <w:rPr>
          <w:rFonts w:hint="cs"/>
          <w:rtl/>
          <w:lang w:eastAsia="he-IL"/>
        </w:rPr>
        <w:t>היו לנו נימוקים כבדי משקל.</w:t>
      </w:r>
    </w:p>
    <w:p w:rsidR="00553106" w:rsidRDefault="00553106" w:rsidP="00553106">
      <w:pPr>
        <w:rPr>
          <w:rtl/>
          <w:lang w:eastAsia="he-IL"/>
        </w:rPr>
      </w:pPr>
    </w:p>
    <w:sdt>
      <w:sdtPr>
        <w:rPr>
          <w:rFonts w:hint="cs"/>
          <w:rtl/>
        </w:rPr>
        <w:alias w:val="יור"/>
        <w:tag w:val="&lt;ID&gt;4762&lt;/ID&gt;&lt;Name&gt;משה גפני - יו&quot;רַ&lt;/Name&gt;&lt;Data&gt;משה גפני&lt;/Data&gt;&lt;"/>
        <w:id w:val="-854883168"/>
        <w:placeholder>
          <w:docPart w:val="D88861904DE0415CA406CD997E5D1414"/>
        </w:placeholder>
      </w:sdtPr>
      <w:sdtEndPr/>
      <w:sdtContent>
        <w:sdt>
          <w:sdtPr>
            <w:rPr>
              <w:rFonts w:hint="cs"/>
              <w:rtl/>
            </w:rPr>
            <w:alias w:val="דובר"/>
            <w:tag w:val="&lt;ID&gt;5276&lt;/ID&gt;&lt;Name&gt;איתן ברושי - המחנה הציוני&lt;/Name&gt;&lt;Data&gt;איתן בר"/>
            <w:id w:val="165059792"/>
            <w:placeholder>
              <w:docPart w:val="1D4A59A83C7F40B495E1B4E85FF5E12C"/>
            </w:placeholder>
          </w:sdtPr>
          <w:sdtEndPr/>
          <w:sdtContent>
            <w:p w:rsidR="00553106" w:rsidRDefault="00553106" w:rsidP="00553106">
              <w:pPr>
                <w:pStyle w:val="a5"/>
                <w:keepNext/>
                <w:rPr>
                  <w:rtl/>
                </w:rPr>
              </w:pPr>
              <w:r>
                <w:rPr>
                  <w:rFonts w:hint="cs"/>
                  <w:rtl/>
                </w:rPr>
                <w:t>איתן ברושי (המחנה הציוני):</w:t>
              </w:r>
            </w:p>
          </w:sdtContent>
        </w:sdt>
      </w:sdtContent>
    </w:sdt>
    <w:p w:rsidR="00553106" w:rsidRDefault="00553106" w:rsidP="00553106">
      <w:pPr>
        <w:rPr>
          <w:rtl/>
          <w:lang w:eastAsia="he-IL"/>
        </w:rPr>
      </w:pPr>
    </w:p>
    <w:p w:rsidR="00553106" w:rsidRDefault="00553106" w:rsidP="00553106">
      <w:pPr>
        <w:rPr>
          <w:rtl/>
          <w:lang w:eastAsia="he-IL"/>
        </w:rPr>
      </w:pPr>
      <w:r>
        <w:rPr>
          <w:rFonts w:hint="cs"/>
          <w:rtl/>
          <w:lang w:eastAsia="he-IL"/>
        </w:rPr>
        <w:t xml:space="preserve">אגב, גם פה אותו דבר. אגב, בחוק הזה </w:t>
      </w:r>
      <w:proofErr w:type="spellStart"/>
      <w:r>
        <w:rPr>
          <w:rFonts w:hint="cs"/>
          <w:rtl/>
          <w:lang w:eastAsia="he-IL"/>
        </w:rPr>
        <w:t>היתה</w:t>
      </w:r>
      <w:proofErr w:type="spellEnd"/>
      <w:r>
        <w:rPr>
          <w:rFonts w:hint="cs"/>
          <w:rtl/>
          <w:lang w:eastAsia="he-IL"/>
        </w:rPr>
        <w:t xml:space="preserve"> הוראת שעה ושים לב מתי צריך לחדש אותה. </w:t>
      </w:r>
    </w:p>
    <w:p w:rsidR="00553106" w:rsidRDefault="00553106" w:rsidP="00553106">
      <w:pPr>
        <w:rPr>
          <w:rtl/>
          <w:lang w:eastAsia="he-IL"/>
        </w:rPr>
      </w:pPr>
    </w:p>
    <w:p w:rsidR="00553106" w:rsidRDefault="00553106" w:rsidP="00553106">
      <w:pPr>
        <w:rPr>
          <w:rtl/>
          <w:lang w:eastAsia="he-IL"/>
        </w:rPr>
      </w:pPr>
      <w:r>
        <w:rPr>
          <w:rFonts w:hint="cs"/>
          <w:rtl/>
          <w:lang w:eastAsia="he-IL"/>
        </w:rPr>
        <w:t xml:space="preserve">מה פתאום אתם לוקחים מס על העובדים? מדינה שאין לה עובדים, לא להיי טק ולא לבניין ולא לחקלאות ולא לסיעוד, והיא אפילו מתקשה לקלוט את המהגרים, מדינה שהפסיקה את ההכשרה מקצועית, מפעלים שאין להם עובדים, בכל התחומים יש כאן משבר - אתם ממשלה, אתם דורשים את זה מהם? </w:t>
      </w:r>
    </w:p>
    <w:p w:rsidR="00553106" w:rsidRDefault="00553106" w:rsidP="00553106">
      <w:pPr>
        <w:rPr>
          <w:rtl/>
          <w:lang w:eastAsia="he-IL"/>
        </w:rPr>
      </w:pPr>
    </w:p>
    <w:p w:rsidR="00553106" w:rsidRDefault="00553106" w:rsidP="00553106">
      <w:pPr>
        <w:rPr>
          <w:rtl/>
          <w:lang w:eastAsia="he-IL"/>
        </w:rPr>
      </w:pPr>
      <w:r>
        <w:rPr>
          <w:rFonts w:hint="cs"/>
          <w:rtl/>
          <w:lang w:eastAsia="he-IL"/>
        </w:rPr>
        <w:t xml:space="preserve">האם יש אלטרנטיבה? הרי אנחנו יודעים ששום עובד ישראלי לא נדחה בגלל העסקת עובדים זרים במקצועות האלה שהם מקצועות לא פשוטים. העסקים האלה בקושי חיים, המדינה מקשה אין סוף קשיים. למה אתם לוקחים כסף מהם על עובדים זרים? בגין מה? הרי הם משלמים להם משכורת. האם הם צריכים לשלם גם את המשכורת שלכם או לקחת את זה ל"נטו משפחה"? לאן בדיוק לוקחים את  הכסף עם כל העודפים האלה? </w:t>
      </w:r>
    </w:p>
    <w:p w:rsidR="00553106" w:rsidRDefault="00553106" w:rsidP="00553106">
      <w:pPr>
        <w:ind w:firstLine="0"/>
        <w:rPr>
          <w:rtl/>
          <w:lang w:eastAsia="he-IL"/>
        </w:rPr>
      </w:pPr>
    </w:p>
    <w:sdt>
      <w:sdtPr>
        <w:rPr>
          <w:rFonts w:hint="cs"/>
          <w:rtl/>
        </w:rPr>
        <w:alias w:val="דובר"/>
        <w:tag w:val="&lt;ID&gt;5084&lt;/ID&gt;&lt;Name&gt;מיקי לוי - יש עתיד&lt;/Name&gt;&lt;Data&gt;מיקי לוי (יש ע"/>
        <w:id w:val="623035785"/>
        <w:placeholder>
          <w:docPart w:val="F9B4015DC7354AFC9ABBEB6D51FDF99A"/>
        </w:placeholder>
      </w:sdtPr>
      <w:sdtEndPr/>
      <w:sdtContent>
        <w:p w:rsidR="00553106" w:rsidRDefault="00553106" w:rsidP="00553106">
          <w:pPr>
            <w:pStyle w:val="a5"/>
            <w:keepNext/>
            <w:rPr>
              <w:rtl/>
            </w:rPr>
          </w:pPr>
          <w:r>
            <w:rPr>
              <w:rFonts w:hint="cs"/>
              <w:rtl/>
            </w:rPr>
            <w:t>מיקי לוי (יש עתיד):</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לך לשר האוצר.</w:t>
      </w:r>
    </w:p>
    <w:p w:rsidR="00553106" w:rsidRDefault="00553106" w:rsidP="00553106">
      <w:pPr>
        <w:rPr>
          <w:rtl/>
          <w:lang w:eastAsia="he-IL"/>
        </w:rPr>
      </w:pPr>
    </w:p>
    <w:sdt>
      <w:sdtPr>
        <w:rPr>
          <w:rFonts w:hint="cs"/>
          <w:rtl/>
        </w:rPr>
        <w:alias w:val="דובר"/>
        <w:tag w:val="&lt;ID&gt;5276&lt;/ID&gt;&lt;Name&gt;איתן ברושי - המחנה הציוני&lt;/Name&gt;&lt;Data&gt;איתן בר"/>
        <w:id w:val="1177221950"/>
        <w:placeholder>
          <w:docPart w:val="D1DB8E6C395749998514B89053733CB1"/>
        </w:placeholder>
      </w:sdtPr>
      <w:sdtEndPr/>
      <w:sdtContent>
        <w:p w:rsidR="00553106" w:rsidRDefault="00553106" w:rsidP="00553106">
          <w:pPr>
            <w:pStyle w:val="a5"/>
            <w:keepNext/>
            <w:rPr>
              <w:rtl/>
            </w:rPr>
          </w:pPr>
          <w:r>
            <w:rPr>
              <w:rFonts w:hint="cs"/>
              <w:rtl/>
            </w:rPr>
            <w:t>איתן ברושי (המחנה הציוני):</w:t>
          </w:r>
        </w:p>
      </w:sdtContent>
    </w:sdt>
    <w:p w:rsidR="00553106" w:rsidRDefault="00553106" w:rsidP="00553106">
      <w:pPr>
        <w:rPr>
          <w:rtl/>
          <w:lang w:eastAsia="he-IL"/>
        </w:rPr>
      </w:pPr>
    </w:p>
    <w:p w:rsidR="00553106" w:rsidRDefault="00553106" w:rsidP="002861FE">
      <w:pPr>
        <w:rPr>
          <w:rtl/>
          <w:lang w:eastAsia="he-IL"/>
        </w:rPr>
      </w:pPr>
      <w:r>
        <w:rPr>
          <w:rFonts w:hint="cs"/>
          <w:rtl/>
          <w:lang w:eastAsia="he-IL"/>
        </w:rPr>
        <w:t>מיקי, היית שם סגן ויש לך בעיה. תן לי. אני יכול ללכת לאן שאני רוצה, אני הולך לאן שאני חושב שאני צודק.  אין שום הצדקה למס הזה. מדינה שרוצה לייצר, מדינה שמקימה את המפעלים בחוץ לארץ – משהו פה השתבש, משהו פה השתבש, כשנותנים עידוד לסוחרים וליבואנים.</w:t>
      </w:r>
    </w:p>
    <w:sdt>
      <w:sdtPr>
        <w:rPr>
          <w:rFonts w:hint="cs"/>
          <w:rtl/>
        </w:rPr>
        <w:alias w:val="דובר"/>
        <w:tag w:val="&lt;ID&gt;5520&lt;/ID&gt;&lt;Name&gt;פורר עודד - ישראל ביתנו&lt;/Name&gt;&lt;Data&gt;עודד פורר"/>
        <w:id w:val="-1300528091"/>
        <w:placeholder>
          <w:docPart w:val="F9B4015DC7354AFC9ABBEB6D51FDF99A"/>
        </w:placeholder>
      </w:sdtPr>
      <w:sdtEndPr/>
      <w:sdtContent>
        <w:p w:rsidR="00553106" w:rsidRDefault="00553106" w:rsidP="00553106">
          <w:pPr>
            <w:pStyle w:val="a5"/>
            <w:keepNext/>
            <w:rPr>
              <w:rtl/>
            </w:rPr>
          </w:pPr>
          <w:r>
            <w:rPr>
              <w:rFonts w:hint="cs"/>
              <w:rtl/>
            </w:rPr>
            <w:t>עודד פורר (ישראל ביתנו):</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איתן, אבל צריך לשנות את החוק.</w:t>
      </w:r>
    </w:p>
    <w:p w:rsidR="00553106" w:rsidRDefault="00553106" w:rsidP="00553106">
      <w:pPr>
        <w:rPr>
          <w:rtl/>
          <w:lang w:eastAsia="he-IL"/>
        </w:rPr>
      </w:pPr>
    </w:p>
    <w:sdt>
      <w:sdtPr>
        <w:rPr>
          <w:rFonts w:hint="cs"/>
          <w:rtl/>
        </w:rPr>
        <w:alias w:val="דובר"/>
        <w:tag w:val="&lt;ID&gt;5276&lt;/ID&gt;&lt;Name&gt;איתן ברושי - המחנה הציוני&lt;/Name&gt;&lt;Data&gt;איתן בר"/>
        <w:id w:val="825013550"/>
        <w:placeholder>
          <w:docPart w:val="F76684FADE394DAABACA4399DC9026FE"/>
        </w:placeholder>
      </w:sdtPr>
      <w:sdtEndPr/>
      <w:sdtContent>
        <w:p w:rsidR="00553106" w:rsidRDefault="00553106" w:rsidP="00553106">
          <w:pPr>
            <w:pStyle w:val="a5"/>
            <w:keepNext/>
            <w:rPr>
              <w:rtl/>
            </w:rPr>
          </w:pPr>
          <w:r>
            <w:rPr>
              <w:rFonts w:hint="cs"/>
              <w:rtl/>
            </w:rPr>
            <w:t>איתן ברושי (המחנה הציוני):</w:t>
          </w:r>
        </w:p>
      </w:sdtContent>
    </w:sdt>
    <w:p w:rsidR="00553106" w:rsidRDefault="00553106" w:rsidP="00553106">
      <w:pPr>
        <w:rPr>
          <w:rtl/>
          <w:lang w:eastAsia="he-IL"/>
        </w:rPr>
      </w:pPr>
    </w:p>
    <w:p w:rsidR="00553106" w:rsidRDefault="00553106" w:rsidP="00553106">
      <w:pPr>
        <w:rPr>
          <w:rtl/>
          <w:lang w:eastAsia="he-IL"/>
        </w:rPr>
      </w:pPr>
      <w:r>
        <w:rPr>
          <w:rFonts w:hint="cs"/>
          <w:rtl/>
          <w:lang w:eastAsia="he-IL"/>
        </w:rPr>
        <w:t xml:space="preserve">רגע, דקה. אשאל אותך עכשיו שאלה יותר חשובה. אדוני, עשו הסדר, למחרת ייווצר חוב חדש. אם אתם לא מסבירים ממה נוצר החוב, ואת אמרת בדברייך פה שחלק מהחוב נוצר בגלל חוסר יכולת להחזיר את הכספים, המשמעות היא שאתם - - - </w:t>
      </w:r>
    </w:p>
    <w:p w:rsidR="00553106" w:rsidRDefault="00553106" w:rsidP="00553106">
      <w:pPr>
        <w:rPr>
          <w:rtl/>
          <w:lang w:eastAsia="he-IL"/>
        </w:rPr>
      </w:pPr>
    </w:p>
    <w:p w:rsidR="00553106" w:rsidRDefault="00553106" w:rsidP="00553106">
      <w:pPr>
        <w:rPr>
          <w:rtl/>
          <w:lang w:eastAsia="he-IL"/>
        </w:rPr>
      </w:pPr>
      <w:r>
        <w:rPr>
          <w:rFonts w:hint="cs"/>
          <w:rtl/>
          <w:lang w:eastAsia="he-IL"/>
        </w:rPr>
        <w:t xml:space="preserve">כתוב אצלנו: סור מרע לפני שאתה עושה טוב. גפני, למדתי משהו. מה אתם עושים? לוקחים כסף טוב אחרי כסף רע. הגופים האלה שלא עמדו בתשלום ייצרו חוב חדש, כי אם כושר ההחזר שלהם לא השתנה, עכשיו ישלמו את החוב שהם לא שילמו קודם וגם יוצרים חוב חדש על מיסוי חדש. לאן אתם מובילים את העסק הזה? מאיפה לקחתם את הפתרון הזה? </w:t>
      </w:r>
    </w:p>
    <w:p w:rsidR="00553106" w:rsidRDefault="00553106" w:rsidP="00553106">
      <w:pPr>
        <w:rPr>
          <w:rtl/>
          <w:lang w:eastAsia="he-IL"/>
        </w:rPr>
      </w:pPr>
    </w:p>
    <w:p w:rsidR="00553106" w:rsidRDefault="00553106" w:rsidP="00553106">
      <w:pPr>
        <w:rPr>
          <w:rtl/>
          <w:lang w:eastAsia="he-IL"/>
        </w:rPr>
      </w:pPr>
      <w:r>
        <w:rPr>
          <w:rFonts w:hint="cs"/>
          <w:rtl/>
          <w:lang w:eastAsia="he-IL"/>
        </w:rPr>
        <w:t>לכן, אני מציע לכם להחרים את הדיון. תודיעו שאתם לא מקבלים את הדיון. צריך למחוק את החובות וצריך לעודד את הייצור. היום היה פה יום העסקים הקטנים.</w:t>
      </w:r>
    </w:p>
    <w:p w:rsidR="00553106" w:rsidRDefault="00553106" w:rsidP="00553106">
      <w:pPr>
        <w:rPr>
          <w:rtl/>
          <w:lang w:eastAsia="he-IL"/>
        </w:rPr>
      </w:pPr>
    </w:p>
    <w:sdt>
      <w:sdtPr>
        <w:rPr>
          <w:rFonts w:hint="cs"/>
          <w:rtl/>
        </w:rPr>
        <w:alias w:val="דובר"/>
        <w:tag w:val="&lt;ID&gt;5084&lt;/ID&gt;&lt;Name&gt;מיקי לוי - יש עתיד&lt;/Name&gt;&lt;Data&gt;מיקי לוי (יש ע"/>
        <w:id w:val="-2081976324"/>
        <w:placeholder>
          <w:docPart w:val="F9B4015DC7354AFC9ABBEB6D51FDF99A"/>
        </w:placeholder>
      </w:sdtPr>
      <w:sdtEndPr/>
      <w:sdtContent>
        <w:p w:rsidR="00553106" w:rsidRDefault="00553106" w:rsidP="00553106">
          <w:pPr>
            <w:pStyle w:val="a5"/>
            <w:keepNext/>
            <w:rPr>
              <w:rtl/>
            </w:rPr>
          </w:pPr>
          <w:r>
            <w:rPr>
              <w:rFonts w:hint="cs"/>
              <w:rtl/>
            </w:rPr>
            <w:t>מיקי לוי (יש עתיד):</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אבל בית המשפט העליון פסק לטובת המדינה.</w:t>
      </w:r>
    </w:p>
    <w:p w:rsidR="00553106" w:rsidRDefault="00553106" w:rsidP="00553106">
      <w:pPr>
        <w:rPr>
          <w:rtl/>
          <w:lang w:eastAsia="he-IL"/>
        </w:rPr>
      </w:pPr>
    </w:p>
    <w:sdt>
      <w:sdtPr>
        <w:rPr>
          <w:rFonts w:hint="cs"/>
          <w:rtl/>
        </w:rPr>
        <w:alias w:val="דובר"/>
        <w:tag w:val="&lt;ID&gt;5520&lt;/ID&gt;&lt;Name&gt;פורר עודד - ישראל ביתנו&lt;/Name&gt;&lt;Data&gt;עודד פורר"/>
        <w:id w:val="-1881853461"/>
        <w:placeholder>
          <w:docPart w:val="F9B4015DC7354AFC9ABBEB6D51FDF99A"/>
        </w:placeholder>
      </w:sdtPr>
      <w:sdtEndPr/>
      <w:sdtContent>
        <w:p w:rsidR="00553106" w:rsidRDefault="00553106" w:rsidP="00553106">
          <w:pPr>
            <w:pStyle w:val="a5"/>
            <w:keepNext/>
            <w:rPr>
              <w:rtl/>
            </w:rPr>
          </w:pPr>
          <w:r>
            <w:rPr>
              <w:rFonts w:hint="cs"/>
              <w:rtl/>
            </w:rPr>
            <w:t>עודד פורר (ישראל ביתנו):</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איתן תומך בפסקת ההתגברות.</w:t>
      </w:r>
    </w:p>
    <w:p w:rsidR="00553106" w:rsidRDefault="00553106" w:rsidP="00553106">
      <w:pPr>
        <w:rPr>
          <w:rtl/>
          <w:lang w:eastAsia="he-IL"/>
        </w:rPr>
      </w:pPr>
    </w:p>
    <w:sdt>
      <w:sdtPr>
        <w:rPr>
          <w:rFonts w:hint="cs"/>
          <w:rtl/>
        </w:rPr>
        <w:alias w:val="דובר"/>
        <w:tag w:val="&lt;ID&gt;5276&lt;/ID&gt;&lt;Name&gt;איתן ברושי - המחנה הציוני&lt;/Name&gt;&lt;Data&gt;איתן בר"/>
        <w:id w:val="746544574"/>
        <w:placeholder>
          <w:docPart w:val="C0B37352F0B4477782B0E83E16428867"/>
        </w:placeholder>
      </w:sdtPr>
      <w:sdtEndPr/>
      <w:sdtContent>
        <w:p w:rsidR="00553106" w:rsidRDefault="00553106" w:rsidP="00553106">
          <w:pPr>
            <w:pStyle w:val="a5"/>
            <w:keepNext/>
            <w:rPr>
              <w:rtl/>
            </w:rPr>
          </w:pPr>
          <w:r>
            <w:rPr>
              <w:rFonts w:hint="cs"/>
              <w:rtl/>
            </w:rPr>
            <w:t>איתן ברושי (המחנה הציוני):</w:t>
          </w:r>
        </w:p>
      </w:sdtContent>
    </w:sdt>
    <w:p w:rsidR="00553106" w:rsidRDefault="00553106" w:rsidP="00553106">
      <w:pPr>
        <w:rPr>
          <w:rtl/>
          <w:lang w:eastAsia="he-IL"/>
        </w:rPr>
      </w:pPr>
    </w:p>
    <w:p w:rsidR="00553106" w:rsidRDefault="00553106" w:rsidP="00553106">
      <w:pPr>
        <w:rPr>
          <w:rtl/>
          <w:lang w:eastAsia="he-IL"/>
        </w:rPr>
      </w:pPr>
      <w:r>
        <w:rPr>
          <w:rFonts w:hint="cs"/>
          <w:rtl/>
          <w:lang w:eastAsia="he-IL"/>
        </w:rPr>
        <w:t xml:space="preserve">לא אמרתי, אל תגררו אותי למחוזות האלה. </w:t>
      </w:r>
    </w:p>
    <w:p w:rsidR="00553106" w:rsidRDefault="00553106" w:rsidP="00553106">
      <w:pPr>
        <w:rPr>
          <w:rtl/>
          <w:lang w:eastAsia="he-IL"/>
        </w:rPr>
      </w:pPr>
    </w:p>
    <w:sdt>
      <w:sdtPr>
        <w:rPr>
          <w:rFonts w:hint="cs"/>
          <w:rtl/>
        </w:rPr>
        <w:alias w:val="דובר"/>
        <w:tag w:val="&lt;ID&gt;5291&lt;/ID&gt;&lt;Name&gt;בצלאל סמוטריץ - הבית היהודי&lt;/Name&gt;&lt;Data&gt;בצלאל"/>
        <w:id w:val="-1678875570"/>
        <w:placeholder>
          <w:docPart w:val="F9B4015DC7354AFC9ABBEB6D51FDF99A"/>
        </w:placeholder>
      </w:sdtPr>
      <w:sdtEndPr/>
      <w:sdtContent>
        <w:p w:rsidR="00553106" w:rsidRDefault="00553106" w:rsidP="00553106">
          <w:pPr>
            <w:pStyle w:val="a5"/>
            <w:keepNext/>
            <w:rPr>
              <w:rtl/>
            </w:rPr>
          </w:pPr>
          <w:r>
            <w:rPr>
              <w:rFonts w:hint="cs"/>
              <w:rtl/>
            </w:rPr>
            <w:t xml:space="preserve">בצלאל </w:t>
          </w:r>
          <w:proofErr w:type="spellStart"/>
          <w:r>
            <w:rPr>
              <w:rFonts w:hint="cs"/>
              <w:rtl/>
            </w:rPr>
            <w:t>סמוטריץ</w:t>
          </w:r>
          <w:proofErr w:type="spellEnd"/>
          <w:r>
            <w:rPr>
              <w:rFonts w:hint="cs"/>
              <w:rtl/>
            </w:rPr>
            <w:t xml:space="preserve"> (הבית היהודי):</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בג"צ פסק על פי החוק, אני יכול לשנות את החוק.</w:t>
      </w:r>
    </w:p>
    <w:p w:rsidR="00553106" w:rsidRDefault="00553106" w:rsidP="00553106">
      <w:pPr>
        <w:ind w:firstLine="0"/>
        <w:rPr>
          <w:rtl/>
          <w:lang w:eastAsia="he-IL"/>
        </w:rPr>
      </w:pPr>
    </w:p>
    <w:sdt>
      <w:sdtPr>
        <w:rPr>
          <w:rFonts w:hint="cs"/>
          <w:rtl/>
        </w:rPr>
        <w:alias w:val="דובר"/>
        <w:tag w:val="&lt;ID&gt;5276&lt;/ID&gt;&lt;Name&gt;איתן ברושי - המחנה הציוני&lt;/Name&gt;&lt;Data&gt;איתן בר"/>
        <w:id w:val="1448272122"/>
        <w:placeholder>
          <w:docPart w:val="669CCB68748646A7A69EB690AB8C172B"/>
        </w:placeholder>
      </w:sdtPr>
      <w:sdtEndPr/>
      <w:sdtContent>
        <w:sdt>
          <w:sdtPr>
            <w:rPr>
              <w:rFonts w:hint="cs"/>
              <w:rtl/>
            </w:rPr>
            <w:alias w:val="דובר"/>
            <w:tag w:val="&lt;ID&gt;5520&lt;/ID&gt;&lt;Name&gt;פורר עודד - ישראל ביתנו&lt;/Name&gt;&lt;Data&gt;עודד פורר"/>
            <w:id w:val="2063754998"/>
            <w:placeholder>
              <w:docPart w:val="F9B4015DC7354AFC9ABBEB6D51FDF99A"/>
            </w:placeholder>
          </w:sdtPr>
          <w:sdtEndPr/>
          <w:sdtContent>
            <w:p w:rsidR="00553106" w:rsidRDefault="00553106" w:rsidP="00553106">
              <w:pPr>
                <w:pStyle w:val="a5"/>
                <w:keepNext/>
                <w:rPr>
                  <w:rtl/>
                </w:rPr>
              </w:pPr>
              <w:r>
                <w:rPr>
                  <w:rFonts w:hint="cs"/>
                  <w:rtl/>
                </w:rPr>
                <w:t>עודד פורר (ישראל ביתנו):</w:t>
              </w:r>
            </w:p>
          </w:sdtContent>
        </w:sdt>
      </w:sdtContent>
    </w:sdt>
    <w:p w:rsidR="00553106" w:rsidRDefault="00553106" w:rsidP="00553106">
      <w:pPr>
        <w:rPr>
          <w:rtl/>
          <w:lang w:eastAsia="he-IL"/>
        </w:rPr>
      </w:pPr>
    </w:p>
    <w:p w:rsidR="00553106" w:rsidRDefault="00553106" w:rsidP="00553106">
      <w:pPr>
        <w:rPr>
          <w:rtl/>
          <w:lang w:eastAsia="he-IL"/>
        </w:rPr>
      </w:pPr>
      <w:r>
        <w:rPr>
          <w:rFonts w:hint="cs"/>
          <w:rtl/>
          <w:lang w:eastAsia="he-IL"/>
        </w:rPr>
        <w:t xml:space="preserve">איתן, אני </w:t>
      </w:r>
      <w:proofErr w:type="spellStart"/>
      <w:r>
        <w:rPr>
          <w:rFonts w:hint="cs"/>
          <w:rtl/>
          <w:lang w:eastAsia="he-IL"/>
        </w:rPr>
        <w:t>איתך</w:t>
      </w:r>
      <w:proofErr w:type="spellEnd"/>
      <w:r>
        <w:rPr>
          <w:rFonts w:hint="cs"/>
          <w:rtl/>
          <w:lang w:eastAsia="he-IL"/>
        </w:rPr>
        <w:t xml:space="preserve"> בעניין הזה, אבל צריך לשנות את החוק. אתה לא יכול לבוא אליהם בטענות, הם צריכים לעשות את העבודה שלהם. אנחנו אחראים, אנחנו צריכים לשנות את החוק, לא הם.</w:t>
      </w:r>
    </w:p>
    <w:p w:rsidR="00553106" w:rsidRDefault="00553106" w:rsidP="00553106">
      <w:pPr>
        <w:ind w:firstLine="0"/>
        <w:rPr>
          <w:rtl/>
          <w:lang w:eastAsia="he-IL"/>
        </w:rPr>
      </w:pPr>
    </w:p>
    <w:sdt>
      <w:sdtPr>
        <w:rPr>
          <w:rFonts w:hint="cs"/>
          <w:rtl/>
        </w:rPr>
        <w:alias w:val="יור"/>
        <w:tag w:val="&lt;ID&gt;4762&lt;/ID&gt;&lt;Name&gt;משה גפני - יו&quot;רַ&lt;/Name&gt;&lt;Data&gt;משה גפני&lt;/Data&gt;&lt;"/>
        <w:id w:val="-70352887"/>
        <w:placeholder>
          <w:docPart w:val="F9B4015DC7354AFC9ABBEB6D51FDF99A"/>
        </w:placeholder>
      </w:sdtPr>
      <w:sdtEndPr/>
      <w:sdtContent>
        <w:p w:rsidR="00553106" w:rsidRDefault="00553106" w:rsidP="00553106">
          <w:pPr>
            <w:pStyle w:val="af8"/>
            <w:keepNext/>
            <w:rPr>
              <w:rtl/>
            </w:rPr>
          </w:pPr>
          <w:r>
            <w:rPr>
              <w:rFonts w:hint="cs"/>
              <w:rtl/>
            </w:rPr>
            <w:t>היו"ר משה גפני:</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מותר לאיתן ברושי להגיד מה שהוא מבין.</w:t>
      </w:r>
    </w:p>
    <w:p w:rsidR="00553106" w:rsidRDefault="00553106" w:rsidP="00553106">
      <w:pPr>
        <w:rPr>
          <w:rtl/>
          <w:lang w:eastAsia="he-IL"/>
        </w:rPr>
      </w:pPr>
    </w:p>
    <w:sdt>
      <w:sdtPr>
        <w:rPr>
          <w:rFonts w:hint="cs"/>
          <w:rtl/>
        </w:rPr>
        <w:alias w:val="דובר"/>
        <w:tag w:val="&lt;ID&gt;5276&lt;/ID&gt;&lt;Name&gt;איתן ברושי - המחנה הציוני&lt;/Name&gt;&lt;Data&gt;איתן בר"/>
        <w:id w:val="1587189136"/>
        <w:placeholder>
          <w:docPart w:val="EC4635C5770548C284C3E7972B5DB258"/>
        </w:placeholder>
      </w:sdtPr>
      <w:sdtEndPr/>
      <w:sdtContent>
        <w:p w:rsidR="00553106" w:rsidRDefault="00553106" w:rsidP="00553106">
          <w:pPr>
            <w:pStyle w:val="a5"/>
            <w:keepNext/>
            <w:rPr>
              <w:rtl/>
            </w:rPr>
          </w:pPr>
          <w:r>
            <w:rPr>
              <w:rFonts w:hint="cs"/>
              <w:rtl/>
            </w:rPr>
            <w:t>איתן ברושי (המחנה הציוני):</w:t>
          </w:r>
        </w:p>
      </w:sdtContent>
    </w:sdt>
    <w:p w:rsidR="00553106" w:rsidRDefault="00553106" w:rsidP="00553106">
      <w:pPr>
        <w:rPr>
          <w:rtl/>
          <w:lang w:eastAsia="he-IL"/>
        </w:rPr>
      </w:pPr>
    </w:p>
    <w:p w:rsidR="00553106" w:rsidRDefault="00553106" w:rsidP="00553106">
      <w:pPr>
        <w:rPr>
          <w:rtl/>
          <w:lang w:eastAsia="he-IL"/>
        </w:rPr>
      </w:pPr>
      <w:r>
        <w:rPr>
          <w:rFonts w:hint="cs"/>
          <w:rtl/>
          <w:lang w:eastAsia="he-IL"/>
        </w:rPr>
        <w:t xml:space="preserve">אבל אנחנו לא מכונת הצבעה. </w:t>
      </w:r>
    </w:p>
    <w:p w:rsidR="00553106" w:rsidRDefault="00553106" w:rsidP="00553106">
      <w:pPr>
        <w:rPr>
          <w:rtl/>
          <w:lang w:eastAsia="he-IL"/>
        </w:rPr>
      </w:pPr>
      <w:bookmarkStart w:id="519" w:name="_ETM_Q1_1781159"/>
      <w:bookmarkEnd w:id="519"/>
    </w:p>
    <w:p w:rsidR="00553106" w:rsidRDefault="00D5550F" w:rsidP="00D5550F">
      <w:pPr>
        <w:pStyle w:val="af7"/>
        <w:keepNext/>
        <w:rPr>
          <w:rtl/>
        </w:rPr>
      </w:pPr>
      <w:bookmarkStart w:id="520" w:name="_ETM_Q1_1781433"/>
      <w:bookmarkEnd w:id="520"/>
      <w:r>
        <w:rPr>
          <w:rtl/>
        </w:rPr>
        <w:t>קריאה:</w:t>
      </w:r>
    </w:p>
    <w:p w:rsidR="00D5550F" w:rsidRPr="00D5550F" w:rsidRDefault="00D5550F" w:rsidP="00D5550F">
      <w:pPr>
        <w:ind w:firstLine="0"/>
        <w:rPr>
          <w:rtl/>
          <w:lang w:eastAsia="he-IL"/>
        </w:rPr>
      </w:pPr>
    </w:p>
    <w:p w:rsidR="00553106" w:rsidRDefault="00553106" w:rsidP="00553106">
      <w:pPr>
        <w:rPr>
          <w:rtl/>
          <w:lang w:eastAsia="he-IL"/>
        </w:rPr>
      </w:pPr>
      <w:r>
        <w:rPr>
          <w:rFonts w:hint="cs"/>
          <w:rtl/>
          <w:lang w:eastAsia="he-IL"/>
        </w:rPr>
        <w:t xml:space="preserve">אני מגן </w:t>
      </w:r>
      <w:bookmarkStart w:id="521" w:name="_ETM_Q1_1785831"/>
      <w:bookmarkEnd w:id="521"/>
      <w:r>
        <w:rPr>
          <w:rFonts w:hint="cs"/>
          <w:rtl/>
          <w:lang w:eastAsia="he-IL"/>
        </w:rPr>
        <w:t>עליהם.</w:t>
      </w:r>
    </w:p>
    <w:p w:rsidR="00553106" w:rsidRDefault="00553106" w:rsidP="00553106">
      <w:pPr>
        <w:rPr>
          <w:rtl/>
          <w:lang w:eastAsia="he-IL"/>
        </w:rPr>
      </w:pPr>
      <w:bookmarkStart w:id="522" w:name="_ETM_Q1_1779385"/>
      <w:bookmarkEnd w:id="522"/>
    </w:p>
    <w:p w:rsidR="00553106" w:rsidRDefault="00D5550F" w:rsidP="00D5550F">
      <w:pPr>
        <w:pStyle w:val="af7"/>
        <w:keepNext/>
        <w:rPr>
          <w:rtl/>
        </w:rPr>
      </w:pPr>
      <w:bookmarkStart w:id="523" w:name="_ETM_Q1_1779673"/>
      <w:bookmarkEnd w:id="523"/>
      <w:r>
        <w:rPr>
          <w:rtl/>
        </w:rPr>
        <w:t>איתן ברושי (המחנה הציוני):</w:t>
      </w:r>
    </w:p>
    <w:p w:rsidR="00D5550F" w:rsidRPr="00D5550F" w:rsidRDefault="00D5550F" w:rsidP="00D5550F">
      <w:pPr>
        <w:ind w:firstLine="0"/>
        <w:rPr>
          <w:rtl/>
          <w:lang w:eastAsia="he-IL"/>
        </w:rPr>
      </w:pPr>
    </w:p>
    <w:p w:rsidR="00553106" w:rsidRDefault="00553106" w:rsidP="00553106">
      <w:pPr>
        <w:rPr>
          <w:rtl/>
          <w:lang w:eastAsia="he-IL"/>
        </w:rPr>
      </w:pPr>
      <w:r>
        <w:rPr>
          <w:rFonts w:hint="cs"/>
          <w:rtl/>
          <w:lang w:eastAsia="he-IL"/>
        </w:rPr>
        <w:t>היא לא זקוקה לך.</w:t>
      </w:r>
    </w:p>
    <w:p w:rsidR="00553106" w:rsidRDefault="00553106" w:rsidP="00553106">
      <w:pPr>
        <w:rPr>
          <w:rtl/>
          <w:lang w:eastAsia="he-IL"/>
        </w:rPr>
      </w:pPr>
    </w:p>
    <w:p w:rsidR="00553106" w:rsidRDefault="00553106" w:rsidP="00553106">
      <w:pPr>
        <w:rPr>
          <w:rtl/>
          <w:lang w:eastAsia="he-IL"/>
        </w:rPr>
      </w:pPr>
      <w:r>
        <w:rPr>
          <w:rFonts w:hint="cs"/>
          <w:rtl/>
          <w:lang w:eastAsia="he-IL"/>
        </w:rPr>
        <w:t>צל"שים מקבלים בדרך כלל אלה שעשו מחדלים ואחר כך הם יצאו מהם איכשהו. בדרך כלל צל"ש זה סימן לא טוב. לכן, לא מגיע צל"ש על פריסת חובות. צריך לבטל את החוב וצריך לצמצם אותו, ולא ליצור חובות חדשים. אתם לא משרתים את הגברת הייצור. לכן, אני מצביע נגד כמחאה על כל התפיסה שלכם שעובדים זרים זה מקור הכנסה שלכם.</w:t>
      </w:r>
    </w:p>
    <w:p w:rsidR="00553106" w:rsidRDefault="00553106" w:rsidP="00553106">
      <w:pPr>
        <w:rPr>
          <w:rtl/>
          <w:lang w:eastAsia="he-IL"/>
        </w:rPr>
      </w:pPr>
    </w:p>
    <w:sdt>
      <w:sdtPr>
        <w:rPr>
          <w:rFonts w:hint="cs"/>
          <w:rtl/>
        </w:rPr>
        <w:alias w:val="יור"/>
        <w:tag w:val="&lt;ID&gt;4762&lt;/ID&gt;&lt;Name&gt;משה גפני - יו&quot;רַ&lt;/Name&gt;&lt;Data&gt;משה גפני&lt;/Data&gt;&lt;"/>
        <w:id w:val="-2147117524"/>
        <w:placeholder>
          <w:docPart w:val="F9B4015DC7354AFC9ABBEB6D51FDF99A"/>
        </w:placeholder>
      </w:sdtPr>
      <w:sdtEndPr/>
      <w:sdtContent>
        <w:p w:rsidR="00553106" w:rsidRDefault="00553106" w:rsidP="00553106">
          <w:pPr>
            <w:pStyle w:val="af8"/>
            <w:keepNext/>
            <w:rPr>
              <w:rtl/>
            </w:rPr>
          </w:pPr>
          <w:r>
            <w:rPr>
              <w:rFonts w:hint="cs"/>
              <w:rtl/>
            </w:rPr>
            <w:t>היו"ר משה גפני:</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תודה רבה. </w:t>
      </w:r>
    </w:p>
    <w:p w:rsidR="00553106" w:rsidRDefault="00553106" w:rsidP="00553106">
      <w:pPr>
        <w:rPr>
          <w:rtl/>
          <w:lang w:eastAsia="he-IL"/>
        </w:rPr>
      </w:pPr>
    </w:p>
    <w:p w:rsidR="00553106" w:rsidRDefault="00553106" w:rsidP="00553106">
      <w:pPr>
        <w:rPr>
          <w:rtl/>
          <w:lang w:eastAsia="he-IL"/>
        </w:rPr>
      </w:pPr>
      <w:r>
        <w:rPr>
          <w:rFonts w:hint="cs"/>
          <w:rtl/>
          <w:lang w:eastAsia="he-IL"/>
        </w:rPr>
        <w:t>בצלאל, בבקשה.</w:t>
      </w:r>
    </w:p>
    <w:p w:rsidR="00553106" w:rsidRDefault="00553106" w:rsidP="00553106">
      <w:pPr>
        <w:rPr>
          <w:rtl/>
          <w:lang w:eastAsia="he-IL"/>
        </w:rPr>
      </w:pPr>
    </w:p>
    <w:sdt>
      <w:sdtPr>
        <w:rPr>
          <w:rFonts w:hint="cs"/>
          <w:rtl/>
        </w:rPr>
        <w:alias w:val="דובר"/>
        <w:tag w:val="&lt;ID&gt;5291&lt;/ID&gt;&lt;Name&gt;בצלאל סמוטריץ - הבית היהודי&lt;/Name&gt;&lt;Data&gt;בצלאל"/>
        <w:id w:val="-726996869"/>
        <w:placeholder>
          <w:docPart w:val="F9B4015DC7354AFC9ABBEB6D51FDF99A"/>
        </w:placeholder>
      </w:sdtPr>
      <w:sdtEndPr/>
      <w:sdtContent>
        <w:p w:rsidR="00553106" w:rsidRDefault="00553106" w:rsidP="00553106">
          <w:pPr>
            <w:pStyle w:val="a5"/>
            <w:keepNext/>
            <w:rPr>
              <w:rtl/>
            </w:rPr>
          </w:pPr>
          <w:r>
            <w:rPr>
              <w:rFonts w:hint="cs"/>
              <w:rtl/>
            </w:rPr>
            <w:t xml:space="preserve">בצלאל </w:t>
          </w:r>
          <w:proofErr w:type="spellStart"/>
          <w:r>
            <w:rPr>
              <w:rFonts w:hint="cs"/>
              <w:rtl/>
            </w:rPr>
            <w:t>סמוטריץ</w:t>
          </w:r>
          <w:proofErr w:type="spellEnd"/>
          <w:r>
            <w:rPr>
              <w:rFonts w:hint="cs"/>
              <w:rtl/>
            </w:rPr>
            <w:t xml:space="preserve"> (הבית היהודי):</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איתן, אתה אומר דברים נכונים </w:t>
      </w:r>
      <w:bookmarkStart w:id="524" w:name="_ETM_Q1_1820484"/>
      <w:bookmarkEnd w:id="524"/>
      <w:r>
        <w:rPr>
          <w:rFonts w:hint="cs"/>
          <w:rtl/>
          <w:lang w:eastAsia="he-IL"/>
        </w:rPr>
        <w:t xml:space="preserve">בבסיס אבל אחרי שהיה חוק ונותרו מחויבים -  הרי יש כאלה ששילמו - אתה לא יכול עכשיו לפטור רק את מי שלא ששילם וכל מי ששילם אכל אותה. </w:t>
      </w:r>
    </w:p>
    <w:p w:rsidR="00553106" w:rsidRDefault="00553106" w:rsidP="00553106">
      <w:pPr>
        <w:rPr>
          <w:rtl/>
          <w:lang w:eastAsia="he-IL"/>
        </w:rPr>
      </w:pPr>
    </w:p>
    <w:p w:rsidR="00553106" w:rsidRDefault="00553106" w:rsidP="00553106">
      <w:pPr>
        <w:pStyle w:val="af8"/>
        <w:keepNext/>
        <w:rPr>
          <w:rtl/>
        </w:rPr>
      </w:pPr>
      <w:bookmarkStart w:id="525" w:name="_ETM_Q1_1831228"/>
      <w:bookmarkEnd w:id="525"/>
      <w:r>
        <w:rPr>
          <w:rFonts w:hint="cs"/>
          <w:rtl/>
        </w:rPr>
        <w:t>היו"ר משה גפני:</w:t>
      </w:r>
    </w:p>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תיכף נדבר </w:t>
      </w:r>
      <w:bookmarkStart w:id="526" w:name="_ETM_Q1_1826789"/>
      <w:bookmarkEnd w:id="526"/>
      <w:r>
        <w:rPr>
          <w:rFonts w:hint="cs"/>
          <w:rtl/>
          <w:lang w:eastAsia="he-IL"/>
        </w:rPr>
        <w:t>על זה ששילם.</w:t>
      </w:r>
    </w:p>
    <w:p w:rsidR="00553106" w:rsidRDefault="00553106" w:rsidP="00553106">
      <w:pPr>
        <w:rPr>
          <w:rtl/>
          <w:lang w:eastAsia="he-IL"/>
        </w:rPr>
      </w:pPr>
      <w:bookmarkStart w:id="527" w:name="_ETM_Q1_1829460"/>
      <w:bookmarkEnd w:id="527"/>
    </w:p>
    <w:p w:rsidR="00553106" w:rsidRDefault="00553106" w:rsidP="00553106">
      <w:pPr>
        <w:pStyle w:val="a5"/>
        <w:keepNext/>
        <w:rPr>
          <w:rtl/>
        </w:rPr>
      </w:pPr>
      <w:bookmarkStart w:id="528" w:name="_ETM_Q1_1830250"/>
      <w:bookmarkStart w:id="529" w:name="_ETM_Q1_1831700"/>
      <w:bookmarkEnd w:id="528"/>
      <w:bookmarkEnd w:id="529"/>
      <w:r>
        <w:rPr>
          <w:rFonts w:hint="cs"/>
          <w:rtl/>
        </w:rPr>
        <w:t xml:space="preserve">בצלאל </w:t>
      </w:r>
      <w:proofErr w:type="spellStart"/>
      <w:r>
        <w:rPr>
          <w:rFonts w:hint="cs"/>
          <w:rtl/>
        </w:rPr>
        <w:t>סמוטריץ</w:t>
      </w:r>
      <w:proofErr w:type="spellEnd"/>
      <w:r>
        <w:rPr>
          <w:rFonts w:hint="cs"/>
          <w:rtl/>
        </w:rPr>
        <w:t xml:space="preserve"> (הבית היהודי):</w:t>
      </w:r>
    </w:p>
    <w:p w:rsidR="00553106" w:rsidRDefault="00553106" w:rsidP="00553106">
      <w:pPr>
        <w:ind w:firstLine="0"/>
        <w:rPr>
          <w:rtl/>
          <w:lang w:eastAsia="he-IL"/>
        </w:rPr>
      </w:pPr>
    </w:p>
    <w:p w:rsidR="00553106" w:rsidRDefault="00553106" w:rsidP="00553106">
      <w:pPr>
        <w:rPr>
          <w:rtl/>
          <w:lang w:eastAsia="he-IL"/>
        </w:rPr>
      </w:pPr>
      <w:r>
        <w:rPr>
          <w:rFonts w:hint="cs"/>
          <w:rtl/>
          <w:lang w:eastAsia="he-IL"/>
        </w:rPr>
        <w:t>יש היגיון הרי בהיטל כזה כי אנחנו רוצים לעודד עבודה ישראלית, וכמובן רק אומר איתן בצדק, השאלה אם אנחנו באמת רוצים לעודד או להרוויח כסף. אני שואל שאלת תם, אתה יודע שאני איש תם, האם יש הגדרה, האם ההיטל הזה הולך לקרן ייעודית שמעודדת תעסוקה ישראלית בהכשרות, בהשתלמויות, עבודה מועדפת או שהוא סתם הולך לאוצר המדינה?</w:t>
      </w:r>
    </w:p>
    <w:p w:rsidR="00553106" w:rsidRDefault="00553106" w:rsidP="00553106">
      <w:pPr>
        <w:rPr>
          <w:rtl/>
          <w:lang w:eastAsia="he-IL"/>
        </w:rPr>
      </w:pPr>
    </w:p>
    <w:sdt>
      <w:sdtPr>
        <w:rPr>
          <w:rFonts w:hint="cs"/>
          <w:rtl/>
        </w:rPr>
        <w:alias w:val="דובר"/>
        <w:tag w:val="&lt;ID&gt;5084&lt;/ID&gt;&lt;Name&gt;מיקי לוי - יש עתיד&lt;/Name&gt;&lt;Data&gt;מיקי לוי (יש ע"/>
        <w:id w:val="-1663383677"/>
        <w:placeholder>
          <w:docPart w:val="F9B4015DC7354AFC9ABBEB6D51FDF99A"/>
        </w:placeholder>
      </w:sdtPr>
      <w:sdtEndPr/>
      <w:sdtContent>
        <w:p w:rsidR="00553106" w:rsidRDefault="00553106" w:rsidP="00553106">
          <w:pPr>
            <w:pStyle w:val="a5"/>
            <w:keepNext/>
            <w:rPr>
              <w:rtl/>
            </w:rPr>
          </w:pPr>
          <w:r>
            <w:rPr>
              <w:rFonts w:hint="cs"/>
              <w:rtl/>
            </w:rPr>
            <w:t>מיקי לוי (יש עתיד):</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זה לא הבעיה שלהם, זה לא כסף צבוע. זה נכנס לאוצר המדינה.</w:t>
      </w:r>
    </w:p>
    <w:p w:rsidR="00553106" w:rsidRDefault="00553106" w:rsidP="00553106">
      <w:pPr>
        <w:rPr>
          <w:rtl/>
          <w:lang w:eastAsia="he-IL"/>
        </w:rPr>
      </w:pPr>
    </w:p>
    <w:p w:rsidR="00553106" w:rsidRDefault="00553106" w:rsidP="00553106">
      <w:pPr>
        <w:pStyle w:val="af8"/>
        <w:keepNext/>
        <w:rPr>
          <w:rtl/>
        </w:rPr>
      </w:pPr>
      <w:bookmarkStart w:id="530" w:name="_ETM_Q1_1883270"/>
      <w:bookmarkEnd w:id="530"/>
      <w:r>
        <w:rPr>
          <w:rFonts w:hint="cs"/>
          <w:rtl/>
        </w:rPr>
        <w:t>היו"ר משה גפני:</w:t>
      </w:r>
    </w:p>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מיקי, אני לא אוהב את הדיון </w:t>
      </w:r>
      <w:bookmarkStart w:id="531" w:name="_ETM_Q1_1876758"/>
      <w:bookmarkEnd w:id="531"/>
      <w:r>
        <w:rPr>
          <w:rFonts w:hint="cs"/>
          <w:rtl/>
          <w:lang w:eastAsia="he-IL"/>
        </w:rPr>
        <w:t>הזה.</w:t>
      </w:r>
    </w:p>
    <w:p w:rsidR="00553106" w:rsidRDefault="00553106" w:rsidP="00553106">
      <w:pPr>
        <w:rPr>
          <w:rtl/>
          <w:lang w:eastAsia="he-IL"/>
        </w:rPr>
      </w:pPr>
      <w:bookmarkStart w:id="532" w:name="_ETM_Q1_1877285"/>
      <w:bookmarkEnd w:id="532"/>
    </w:p>
    <w:sdt>
      <w:sdtPr>
        <w:rPr>
          <w:rFonts w:hint="cs"/>
          <w:rtl/>
        </w:rPr>
        <w:alias w:val="דובר"/>
        <w:tag w:val="&lt;ID&gt;5291&lt;/ID&gt;&lt;Name&gt;בצלאל סמוטריץ - הבית היהודי&lt;/Name&gt;&lt;Data&gt;בצלאל"/>
        <w:id w:val="2086808015"/>
        <w:placeholder>
          <w:docPart w:val="907EB4E7611D40A789783FF028EA9857"/>
        </w:placeholder>
      </w:sdtPr>
      <w:sdtEndPr/>
      <w:sdtContent>
        <w:p w:rsidR="00553106" w:rsidRDefault="00553106" w:rsidP="00553106">
          <w:pPr>
            <w:pStyle w:val="a5"/>
            <w:keepNext/>
            <w:rPr>
              <w:rtl/>
            </w:rPr>
          </w:pPr>
          <w:r>
            <w:rPr>
              <w:rFonts w:hint="cs"/>
              <w:rtl/>
            </w:rPr>
            <w:t xml:space="preserve">בצלאל </w:t>
          </w:r>
          <w:proofErr w:type="spellStart"/>
          <w:r>
            <w:rPr>
              <w:rFonts w:hint="cs"/>
              <w:rtl/>
            </w:rPr>
            <w:t>סמוטריץ</w:t>
          </w:r>
          <w:proofErr w:type="spellEnd"/>
          <w:r>
            <w:rPr>
              <w:rFonts w:hint="cs"/>
              <w:rtl/>
            </w:rPr>
            <w:t xml:space="preserve"> (הבית היהודי):</w:t>
          </w:r>
        </w:p>
      </w:sdtContent>
    </w:sdt>
    <w:p w:rsidR="00553106" w:rsidRDefault="00553106" w:rsidP="00553106">
      <w:pPr>
        <w:rPr>
          <w:rtl/>
          <w:lang w:eastAsia="he-IL"/>
        </w:rPr>
      </w:pPr>
    </w:p>
    <w:p w:rsidR="00553106" w:rsidRDefault="00553106" w:rsidP="00553106">
      <w:pPr>
        <w:rPr>
          <w:rtl/>
          <w:lang w:eastAsia="he-IL"/>
        </w:rPr>
      </w:pPr>
      <w:r>
        <w:rPr>
          <w:rFonts w:hint="cs"/>
          <w:rtl/>
          <w:lang w:eastAsia="he-IL"/>
        </w:rPr>
        <w:t>אם כנים דברינו שהמטרה היא לעודד עבודה של ישראלים אז בואו ניקח את הכסף הזה לקופה שתשמש למטרה הזו.</w:t>
      </w:r>
    </w:p>
    <w:p w:rsidR="00553106" w:rsidRDefault="00553106" w:rsidP="00553106">
      <w:pPr>
        <w:rPr>
          <w:rtl/>
          <w:lang w:eastAsia="he-IL"/>
        </w:rPr>
      </w:pPr>
    </w:p>
    <w:sdt>
      <w:sdtPr>
        <w:rPr>
          <w:rFonts w:hint="cs"/>
          <w:rtl/>
        </w:rPr>
        <w:alias w:val="יור"/>
        <w:tag w:val="&lt;ID&gt;4762&lt;/ID&gt;&lt;Name&gt;משה גפני - יו&quot;רַ&lt;/Name&gt;&lt;Data&gt;משה גפני&lt;/Data&gt;&lt;"/>
        <w:id w:val="-1077591263"/>
        <w:placeholder>
          <w:docPart w:val="C036D9D5E3D147C39D3A9D031F91D3F8"/>
        </w:placeholder>
      </w:sdtPr>
      <w:sdtEndPr/>
      <w:sdtContent>
        <w:p w:rsidR="00553106" w:rsidRDefault="00553106" w:rsidP="00553106">
          <w:pPr>
            <w:pStyle w:val="af8"/>
            <w:keepNext/>
            <w:rPr>
              <w:rtl/>
            </w:rPr>
          </w:pPr>
          <w:r>
            <w:rPr>
              <w:rFonts w:hint="cs"/>
              <w:rtl/>
            </w:rPr>
            <w:t>היו"ר משה גפני:</w:t>
          </w:r>
        </w:p>
      </w:sdtContent>
    </w:sdt>
    <w:p w:rsidR="00553106" w:rsidRDefault="00553106" w:rsidP="00553106">
      <w:pPr>
        <w:rPr>
          <w:rtl/>
          <w:lang w:eastAsia="he-IL"/>
        </w:rPr>
      </w:pPr>
    </w:p>
    <w:p w:rsidR="00553106" w:rsidRDefault="00553106" w:rsidP="00553106">
      <w:pPr>
        <w:rPr>
          <w:rtl/>
          <w:lang w:eastAsia="he-IL"/>
        </w:rPr>
      </w:pPr>
      <w:r>
        <w:rPr>
          <w:rFonts w:hint="cs"/>
          <w:rtl/>
          <w:lang w:eastAsia="he-IL"/>
        </w:rPr>
        <w:t>תודה.</w:t>
      </w:r>
    </w:p>
    <w:p w:rsidR="00553106" w:rsidRDefault="00553106" w:rsidP="00553106">
      <w:pPr>
        <w:rPr>
          <w:rtl/>
          <w:lang w:eastAsia="he-IL"/>
        </w:rPr>
      </w:pPr>
    </w:p>
    <w:p w:rsidR="00553106" w:rsidRDefault="00553106" w:rsidP="00553106">
      <w:pPr>
        <w:rPr>
          <w:rtl/>
          <w:lang w:eastAsia="he-IL"/>
        </w:rPr>
      </w:pPr>
      <w:r>
        <w:rPr>
          <w:rFonts w:hint="cs"/>
          <w:rtl/>
          <w:lang w:eastAsia="he-IL"/>
        </w:rPr>
        <w:t>דובי, בבקשה.</w:t>
      </w:r>
    </w:p>
    <w:p w:rsidR="00553106" w:rsidRDefault="00553106" w:rsidP="00553106">
      <w:pPr>
        <w:rPr>
          <w:rtl/>
          <w:lang w:eastAsia="he-IL"/>
        </w:rPr>
      </w:pPr>
    </w:p>
    <w:bookmarkStart w:id="533" w:name="_ETM_Q1_1895414" w:displacedByCustomXml="next"/>
    <w:bookmarkEnd w:id="533" w:displacedByCustomXml="next"/>
    <w:sdt>
      <w:sdtPr>
        <w:rPr>
          <w:rFonts w:hint="cs"/>
          <w:rtl/>
          <w:lang w:eastAsia="he-IL"/>
        </w:rPr>
        <w:alias w:val="אורח"/>
        <w:tag w:val="&lt;ID&gt;&lt;/ID&gt;&lt;Name&gt;מירי סביון&lt;/Name&gt;&lt;Shortcut&gt;מירי&lt;/Shortcut&gt;&lt;Title&gt;"/>
        <w:id w:val="-2110350025"/>
        <w:placeholder>
          <w:docPart w:val="F9B4015DC7354AFC9ABBEB6D51FDF99A"/>
        </w:placeholder>
      </w:sdtPr>
      <w:sdtEndPr/>
      <w:sdtContent>
        <w:p w:rsidR="00553106" w:rsidRDefault="00553106" w:rsidP="00553106">
          <w:pPr>
            <w:pStyle w:val="afb"/>
            <w:keepNext/>
            <w:rPr>
              <w:rtl/>
              <w:lang w:eastAsia="he-IL"/>
            </w:rPr>
          </w:pPr>
          <w:r>
            <w:rPr>
              <w:rFonts w:hint="cs"/>
              <w:rtl/>
              <w:lang w:eastAsia="he-IL"/>
            </w:rPr>
            <w:t>דובי אמיתי:</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דובי אמיתי, תפקידי במקרה הזה הוא יושב-ראש הנהלת הארגונים העסקיים בלשכת </w:t>
      </w:r>
      <w:bookmarkStart w:id="534" w:name="_ETM_Q1_1902055"/>
      <w:bookmarkEnd w:id="534"/>
      <w:r>
        <w:rPr>
          <w:rFonts w:hint="cs"/>
          <w:rtl/>
          <w:lang w:eastAsia="he-IL"/>
        </w:rPr>
        <w:t xml:space="preserve">התיאום. </w:t>
      </w:r>
      <w:bookmarkStart w:id="535" w:name="_ETM_Q1_1898339"/>
      <w:bookmarkEnd w:id="535"/>
      <w:r>
        <w:rPr>
          <w:rFonts w:hint="cs"/>
          <w:rtl/>
          <w:lang w:eastAsia="he-IL"/>
        </w:rPr>
        <w:t xml:space="preserve">אני מדבר על דעתי ועל דעת שרגא ברוש. קודם כל, </w:t>
      </w:r>
      <w:bookmarkStart w:id="536" w:name="_ETM_Q1_1904606"/>
      <w:bookmarkEnd w:id="536"/>
      <w:r>
        <w:rPr>
          <w:rFonts w:hint="cs"/>
          <w:rtl/>
          <w:lang w:eastAsia="he-IL"/>
        </w:rPr>
        <w:t xml:space="preserve"> אני מברך אותך </w:t>
      </w:r>
      <w:bookmarkStart w:id="537" w:name="_ETM_Q1_1911740"/>
      <w:bookmarkEnd w:id="537"/>
      <w:r>
        <w:rPr>
          <w:rFonts w:hint="cs"/>
          <w:rtl/>
          <w:lang w:eastAsia="he-IL"/>
        </w:rPr>
        <w:t xml:space="preserve">על מאמץ אדיר וענק, וזה לא טריוויאלי להיכנס לסוגיה הזו, זה </w:t>
      </w:r>
      <w:bookmarkStart w:id="538" w:name="_ETM_Q1_1913389"/>
      <w:bookmarkEnd w:id="538"/>
      <w:r>
        <w:rPr>
          <w:rFonts w:hint="cs"/>
          <w:rtl/>
          <w:lang w:eastAsia="he-IL"/>
        </w:rPr>
        <w:t xml:space="preserve">לא פשוט, וגם את רשות המסים. צריך להגיד </w:t>
      </w:r>
      <w:bookmarkStart w:id="539" w:name="_ETM_Q1_1913943"/>
      <w:bookmarkEnd w:id="539"/>
      <w:r>
        <w:rPr>
          <w:rFonts w:hint="cs"/>
          <w:rtl/>
          <w:lang w:eastAsia="he-IL"/>
        </w:rPr>
        <w:t xml:space="preserve">את זה פה ליד כולם. יכולים לבוא בטענות, </w:t>
      </w:r>
      <w:bookmarkStart w:id="540" w:name="_ETM_Q1_1923431"/>
      <w:bookmarkEnd w:id="540"/>
      <w:r>
        <w:rPr>
          <w:rFonts w:hint="cs"/>
          <w:rtl/>
          <w:lang w:eastAsia="he-IL"/>
        </w:rPr>
        <w:t xml:space="preserve">אבל רשות המסים, רן יעקב, ולא יצא לי להכיר </w:t>
      </w:r>
      <w:bookmarkStart w:id="541" w:name="_ETM_Q1_1925533"/>
      <w:bookmarkEnd w:id="541"/>
      <w:r>
        <w:rPr>
          <w:rFonts w:hint="cs"/>
          <w:rtl/>
          <w:lang w:eastAsia="he-IL"/>
        </w:rPr>
        <w:t>הרבה את מירי, הלכו לקראת המעסיקים.</w:t>
      </w:r>
    </w:p>
    <w:p w:rsidR="00553106" w:rsidRDefault="00553106" w:rsidP="00553106">
      <w:pPr>
        <w:ind w:firstLine="0"/>
        <w:rPr>
          <w:rtl/>
          <w:lang w:eastAsia="he-IL"/>
        </w:rPr>
      </w:pPr>
      <w:bookmarkStart w:id="542" w:name="_ETM_Q1_1926254"/>
      <w:bookmarkEnd w:id="542"/>
    </w:p>
    <w:bookmarkStart w:id="543" w:name="_ETM_Q1_1923961" w:displacedByCustomXml="next"/>
    <w:bookmarkEnd w:id="543" w:displacedByCustomXml="next"/>
    <w:sdt>
      <w:sdtPr>
        <w:rPr>
          <w:rFonts w:hint="cs"/>
          <w:rtl/>
        </w:rPr>
        <w:alias w:val="יור"/>
        <w:tag w:val="&lt;ID&gt;4762&lt;/ID&gt;&lt;Name&gt;משה גפני - יו&quot;רַ&lt;/Name&gt;&lt;Data&gt;משה גפני&lt;/Data&gt;&lt;"/>
        <w:id w:val="-467747953"/>
        <w:placeholder>
          <w:docPart w:val="F9B4015DC7354AFC9ABBEB6D51FDF99A"/>
        </w:placeholder>
      </w:sdtPr>
      <w:sdtEndPr/>
      <w:sdtContent>
        <w:p w:rsidR="00553106" w:rsidRDefault="00553106" w:rsidP="00553106">
          <w:pPr>
            <w:pStyle w:val="af8"/>
            <w:keepNext/>
            <w:rPr>
              <w:rtl/>
            </w:rPr>
          </w:pPr>
          <w:r>
            <w:rPr>
              <w:rFonts w:hint="cs"/>
              <w:rtl/>
            </w:rPr>
            <w:t>היו"ר משה גפני:</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והיועצת המשפטית שישיבה איתם.</w:t>
      </w:r>
    </w:p>
    <w:p w:rsidR="00553106" w:rsidRDefault="00553106" w:rsidP="00553106">
      <w:pPr>
        <w:rPr>
          <w:rtl/>
          <w:lang w:eastAsia="he-IL"/>
        </w:rPr>
      </w:pPr>
      <w:bookmarkStart w:id="544" w:name="_ETM_Q1_1904643"/>
      <w:bookmarkStart w:id="545" w:name="_ETM_Q1_1906120"/>
      <w:bookmarkEnd w:id="544"/>
      <w:bookmarkEnd w:id="545"/>
    </w:p>
    <w:p w:rsidR="002861FE" w:rsidRDefault="002861FE" w:rsidP="00553106">
      <w:pPr>
        <w:rPr>
          <w:rtl/>
          <w:lang w:eastAsia="he-IL"/>
        </w:rPr>
      </w:pPr>
    </w:p>
    <w:bookmarkStart w:id="546" w:name="_ETM_Q1_1893050" w:displacedByCustomXml="next"/>
    <w:bookmarkEnd w:id="546" w:displacedByCustomXml="next"/>
    <w:sdt>
      <w:sdtPr>
        <w:rPr>
          <w:rFonts w:hint="cs"/>
          <w:rtl/>
          <w:lang w:eastAsia="he-IL"/>
        </w:rPr>
        <w:alias w:val="אורח"/>
        <w:tag w:val="&lt;ID&gt;&lt;/ID&gt;&lt;Name&gt;מירי סביון&lt;/Name&gt;&lt;Shortcut&gt;מירי&lt;/Shortcut&gt;&lt;Title&gt;"/>
        <w:id w:val="-862432022"/>
        <w:placeholder>
          <w:docPart w:val="5A6E05AE6586472E83B44F5BE1A5967E"/>
        </w:placeholder>
      </w:sdtPr>
      <w:sdtEndPr/>
      <w:sdtContent>
        <w:p w:rsidR="00553106" w:rsidRDefault="00553106" w:rsidP="00553106">
          <w:pPr>
            <w:pStyle w:val="afb"/>
            <w:keepNext/>
            <w:rPr>
              <w:rtl/>
              <w:lang w:eastAsia="he-IL"/>
            </w:rPr>
          </w:pPr>
          <w:r>
            <w:rPr>
              <w:rFonts w:hint="cs"/>
              <w:rtl/>
              <w:lang w:eastAsia="he-IL"/>
            </w:rPr>
            <w:t>דובי אמיתי:</w:t>
          </w:r>
        </w:p>
      </w:sdtContent>
    </w:sdt>
    <w:p w:rsidR="00553106" w:rsidRDefault="00553106" w:rsidP="00553106">
      <w:pPr>
        <w:rPr>
          <w:rtl/>
          <w:lang w:eastAsia="he-IL"/>
        </w:rPr>
      </w:pPr>
    </w:p>
    <w:p w:rsidR="00553106" w:rsidRDefault="00553106" w:rsidP="00553106">
      <w:pPr>
        <w:rPr>
          <w:rtl/>
          <w:lang w:eastAsia="he-IL"/>
        </w:rPr>
      </w:pPr>
      <w:r>
        <w:rPr>
          <w:rFonts w:hint="cs"/>
          <w:rtl/>
          <w:lang w:eastAsia="he-IL"/>
        </w:rPr>
        <w:t>ובוודאי לשגית שעשתה פה עבודה נהדרת.</w:t>
      </w:r>
    </w:p>
    <w:p w:rsidR="00553106" w:rsidRDefault="00553106" w:rsidP="00553106">
      <w:pPr>
        <w:rPr>
          <w:rtl/>
          <w:lang w:eastAsia="he-IL"/>
        </w:rPr>
      </w:pPr>
      <w:bookmarkStart w:id="547" w:name="_ETM_Q1_1935396"/>
      <w:bookmarkEnd w:id="547"/>
    </w:p>
    <w:bookmarkStart w:id="548" w:name="_ETM_Q1_1935693" w:displacedByCustomXml="next"/>
    <w:bookmarkEnd w:id="548" w:displacedByCustomXml="next"/>
    <w:sdt>
      <w:sdtPr>
        <w:rPr>
          <w:rFonts w:hint="cs"/>
          <w:rtl/>
        </w:rPr>
        <w:alias w:val="יור"/>
        <w:tag w:val="&lt;ID&gt;4762&lt;/ID&gt;&lt;Name&gt;משה גפני - יו&quot;רַ&lt;/Name&gt;&lt;Data&gt;משה גפני&lt;/Data&gt;&lt;"/>
        <w:id w:val="1156726859"/>
        <w:placeholder>
          <w:docPart w:val="F9B4015DC7354AFC9ABBEB6D51FDF99A"/>
        </w:placeholder>
      </w:sdtPr>
      <w:sdtEndPr/>
      <w:sdtContent>
        <w:p w:rsidR="00553106" w:rsidRDefault="00553106" w:rsidP="00553106">
          <w:pPr>
            <w:pStyle w:val="af8"/>
            <w:keepNext/>
            <w:rPr>
              <w:rtl/>
            </w:rPr>
          </w:pPr>
          <w:r>
            <w:rPr>
              <w:rFonts w:hint="cs"/>
              <w:rtl/>
            </w:rPr>
            <w:t>היו"ר משה גפני:</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אבל אני משבח את רשות </w:t>
      </w:r>
      <w:bookmarkStart w:id="549" w:name="_ETM_Q1_1933492"/>
      <w:bookmarkEnd w:id="549"/>
      <w:r>
        <w:rPr>
          <w:rFonts w:hint="cs"/>
          <w:rtl/>
          <w:lang w:eastAsia="he-IL"/>
        </w:rPr>
        <w:t>המסים.</w:t>
      </w:r>
    </w:p>
    <w:p w:rsidR="00553106" w:rsidRDefault="00553106" w:rsidP="00553106">
      <w:pPr>
        <w:ind w:firstLine="0"/>
        <w:rPr>
          <w:rtl/>
          <w:lang w:eastAsia="he-IL"/>
        </w:rPr>
      </w:pPr>
      <w:bookmarkStart w:id="550" w:name="_ETM_Q1_1934260"/>
      <w:bookmarkStart w:id="551" w:name="_ETM_Q1_1934564"/>
      <w:bookmarkEnd w:id="550"/>
      <w:bookmarkEnd w:id="551"/>
    </w:p>
    <w:sdt>
      <w:sdtPr>
        <w:rPr>
          <w:rFonts w:hint="cs"/>
          <w:rtl/>
          <w:lang w:eastAsia="he-IL"/>
        </w:rPr>
        <w:alias w:val="אורח"/>
        <w:tag w:val="&lt;ID&gt;&lt;/ID&gt;&lt;Name&gt;מירי סביון&lt;/Name&gt;&lt;Shortcut&gt;מירי&lt;/Shortcut&gt;&lt;Title&gt;"/>
        <w:id w:val="865176820"/>
        <w:placeholder>
          <w:docPart w:val="F2FEB9A33E3C4ABB8FA125916DCE9ACD"/>
        </w:placeholder>
      </w:sdtPr>
      <w:sdtEndPr/>
      <w:sdtContent>
        <w:p w:rsidR="00553106" w:rsidRDefault="00553106" w:rsidP="00553106">
          <w:pPr>
            <w:pStyle w:val="afb"/>
            <w:keepNext/>
            <w:rPr>
              <w:rtl/>
              <w:lang w:eastAsia="he-IL"/>
            </w:rPr>
          </w:pPr>
          <w:r>
            <w:rPr>
              <w:rFonts w:hint="cs"/>
              <w:rtl/>
              <w:lang w:eastAsia="he-IL"/>
            </w:rPr>
            <w:t>דובי אמיתי:</w:t>
          </w:r>
        </w:p>
      </w:sdtContent>
    </w:sdt>
    <w:p w:rsidR="00553106" w:rsidRDefault="00553106" w:rsidP="00553106">
      <w:pPr>
        <w:rPr>
          <w:rtl/>
          <w:lang w:eastAsia="he-IL"/>
        </w:rPr>
      </w:pPr>
    </w:p>
    <w:p w:rsidR="00553106" w:rsidRDefault="00553106" w:rsidP="00553106">
      <w:pPr>
        <w:rPr>
          <w:rtl/>
          <w:lang w:eastAsia="he-IL"/>
        </w:rPr>
      </w:pPr>
      <w:bookmarkStart w:id="552" w:name="_ETM_Q1_1934538"/>
      <w:bookmarkEnd w:id="552"/>
      <w:r>
        <w:rPr>
          <w:rFonts w:hint="cs"/>
          <w:rtl/>
          <w:lang w:eastAsia="he-IL"/>
        </w:rPr>
        <w:t>אתה תשבח אותם ואני שיבחתי אותך וגם אותם ואת שגית.</w:t>
      </w:r>
    </w:p>
    <w:p w:rsidR="00553106" w:rsidRDefault="00553106" w:rsidP="00553106">
      <w:pPr>
        <w:ind w:firstLine="0"/>
        <w:rPr>
          <w:rtl/>
          <w:lang w:eastAsia="he-IL"/>
        </w:rPr>
      </w:pPr>
      <w:bookmarkStart w:id="553" w:name="_ETM_Q1_1934981"/>
      <w:bookmarkStart w:id="554" w:name="_ETM_Q1_1935242"/>
      <w:bookmarkEnd w:id="553"/>
      <w:bookmarkEnd w:id="554"/>
    </w:p>
    <w:bookmarkStart w:id="555" w:name="_ETM_Q1_1937445" w:displacedByCustomXml="next"/>
    <w:bookmarkEnd w:id="555" w:displacedByCustomXml="next"/>
    <w:sdt>
      <w:sdtPr>
        <w:rPr>
          <w:rFonts w:hint="cs"/>
          <w:rtl/>
        </w:rPr>
        <w:alias w:val="דובר"/>
        <w:tag w:val="&lt;ID&gt;5520&lt;/ID&gt;&lt;Name&gt;פורר עודד - ישראל ביתנו&lt;/Name&gt;&lt;Data&gt;עודד פורר"/>
        <w:id w:val="-563259059"/>
        <w:placeholder>
          <w:docPart w:val="F9B4015DC7354AFC9ABBEB6D51FDF99A"/>
        </w:placeholder>
      </w:sdtPr>
      <w:sdtEndPr/>
      <w:sdtContent>
        <w:p w:rsidR="00553106" w:rsidRDefault="00553106" w:rsidP="00553106">
          <w:pPr>
            <w:pStyle w:val="a5"/>
            <w:keepNext/>
            <w:rPr>
              <w:rtl/>
            </w:rPr>
          </w:pPr>
          <w:r>
            <w:rPr>
              <w:rFonts w:hint="cs"/>
              <w:rtl/>
            </w:rPr>
            <w:t>עודד פורר (ישראל ביתנו):</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וגם שהם </w:t>
      </w:r>
      <w:bookmarkStart w:id="556" w:name="_ETM_Q1_1932967"/>
      <w:bookmarkEnd w:id="556"/>
      <w:r>
        <w:rPr>
          <w:rFonts w:hint="cs"/>
          <w:rtl/>
          <w:lang w:eastAsia="he-IL"/>
        </w:rPr>
        <w:t xml:space="preserve">ילכו לקראתנו ככה בשווי מס רכב, </w:t>
      </w:r>
      <w:bookmarkStart w:id="557" w:name="_ETM_Q1_1940164"/>
      <w:bookmarkEnd w:id="557"/>
      <w:r>
        <w:rPr>
          <w:rFonts w:hint="cs"/>
          <w:rtl/>
          <w:lang w:eastAsia="he-IL"/>
        </w:rPr>
        <w:t>באותה הבנה.</w:t>
      </w:r>
    </w:p>
    <w:p w:rsidR="00553106" w:rsidRDefault="00553106" w:rsidP="00553106">
      <w:pPr>
        <w:rPr>
          <w:rtl/>
          <w:lang w:eastAsia="he-IL"/>
        </w:rPr>
      </w:pPr>
      <w:bookmarkStart w:id="558" w:name="_ETM_Q1_1937472"/>
      <w:bookmarkEnd w:id="558"/>
    </w:p>
    <w:bookmarkStart w:id="559" w:name="_ETM_Q1_1937775" w:displacedByCustomXml="next"/>
    <w:bookmarkEnd w:id="559" w:displacedByCustomXml="next"/>
    <w:sdt>
      <w:sdtPr>
        <w:rPr>
          <w:rFonts w:hint="cs"/>
          <w:rtl/>
        </w:rPr>
        <w:alias w:val="יור"/>
        <w:tag w:val="&lt;ID&gt;4762&lt;/ID&gt;&lt;Name&gt;משה גפני - יו&quot;רַ&lt;/Name&gt;&lt;Data&gt;משה גפני&lt;/Data&gt;&lt;"/>
        <w:id w:val="105552445"/>
        <w:placeholder>
          <w:docPart w:val="F9B4015DC7354AFC9ABBEB6D51FDF99A"/>
        </w:placeholder>
      </w:sdtPr>
      <w:sdtEndPr/>
      <w:sdtContent>
        <w:p w:rsidR="00553106" w:rsidRDefault="00553106" w:rsidP="00553106">
          <w:pPr>
            <w:pStyle w:val="af8"/>
            <w:keepNext/>
            <w:rPr>
              <w:rtl/>
            </w:rPr>
          </w:pPr>
          <w:r>
            <w:rPr>
              <w:rFonts w:hint="cs"/>
              <w:rtl/>
            </w:rPr>
            <w:t>היו"ר משה גפני:</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נכון. </w:t>
      </w:r>
    </w:p>
    <w:p w:rsidR="00553106" w:rsidRDefault="00553106" w:rsidP="00553106">
      <w:pPr>
        <w:ind w:firstLine="0"/>
        <w:rPr>
          <w:rtl/>
          <w:lang w:eastAsia="he-IL"/>
        </w:rPr>
      </w:pPr>
      <w:bookmarkStart w:id="560" w:name="_ETM_Q1_1944068"/>
      <w:bookmarkStart w:id="561" w:name="_ETM_Q1_1944345"/>
      <w:bookmarkEnd w:id="560"/>
      <w:bookmarkEnd w:id="561"/>
    </w:p>
    <w:sdt>
      <w:sdtPr>
        <w:rPr>
          <w:rFonts w:hint="cs"/>
          <w:rtl/>
          <w:lang w:eastAsia="he-IL"/>
        </w:rPr>
        <w:alias w:val="אורח"/>
        <w:tag w:val="&lt;ID&gt;&lt;/ID&gt;&lt;Name&gt;מירי סביון&lt;/Name&gt;&lt;Shortcut&gt;מירי&lt;/Shortcut&gt;&lt;Title&gt;"/>
        <w:id w:val="1519810268"/>
        <w:placeholder>
          <w:docPart w:val="EC74A3EDB57D45C9AE9695EF016F4116"/>
        </w:placeholder>
      </w:sdtPr>
      <w:sdtEndPr/>
      <w:sdtContent>
        <w:p w:rsidR="00553106" w:rsidRDefault="00553106" w:rsidP="00553106">
          <w:pPr>
            <w:pStyle w:val="afb"/>
            <w:keepNext/>
            <w:rPr>
              <w:rtl/>
              <w:lang w:eastAsia="he-IL"/>
            </w:rPr>
          </w:pPr>
          <w:r>
            <w:rPr>
              <w:rFonts w:hint="cs"/>
              <w:rtl/>
              <w:lang w:eastAsia="he-IL"/>
            </w:rPr>
            <w:t>דובי אמיתי:</w:t>
          </w:r>
        </w:p>
      </w:sdtContent>
    </w:sdt>
    <w:p w:rsidR="00553106" w:rsidRDefault="00553106" w:rsidP="00553106">
      <w:pPr>
        <w:rPr>
          <w:rtl/>
          <w:lang w:eastAsia="he-IL"/>
        </w:rPr>
      </w:pPr>
    </w:p>
    <w:p w:rsidR="00553106" w:rsidRDefault="00553106" w:rsidP="00553106">
      <w:pPr>
        <w:rPr>
          <w:rtl/>
          <w:lang w:eastAsia="he-IL"/>
        </w:rPr>
      </w:pPr>
      <w:bookmarkStart w:id="562" w:name="_ETM_Q1_1945699"/>
      <w:bookmarkEnd w:id="562"/>
      <w:r>
        <w:rPr>
          <w:rFonts w:hint="cs"/>
          <w:rtl/>
          <w:lang w:eastAsia="he-IL"/>
        </w:rPr>
        <w:t xml:space="preserve">אני חושב שאחרי החלטת בית המשפט העליון </w:t>
      </w:r>
      <w:bookmarkStart w:id="563" w:name="_ETM_Q1_1946832"/>
      <w:bookmarkEnd w:id="563"/>
      <w:r>
        <w:rPr>
          <w:rFonts w:hint="cs"/>
          <w:rtl/>
          <w:lang w:eastAsia="he-IL"/>
        </w:rPr>
        <w:t xml:space="preserve">כשהיו להם את כל הסיבות לא ללכת לקראת, הפעילו שיקול </w:t>
      </w:r>
      <w:bookmarkStart w:id="564" w:name="_ETM_Q1_1953648"/>
      <w:bookmarkEnd w:id="564"/>
      <w:r>
        <w:rPr>
          <w:rFonts w:hint="cs"/>
          <w:rtl/>
          <w:lang w:eastAsia="he-IL"/>
        </w:rPr>
        <w:t>דעת והולכים לקראת המעסיקים.</w:t>
      </w:r>
    </w:p>
    <w:p w:rsidR="00553106" w:rsidRDefault="00553106" w:rsidP="00553106">
      <w:pPr>
        <w:rPr>
          <w:rtl/>
          <w:lang w:eastAsia="he-IL"/>
        </w:rPr>
      </w:pPr>
      <w:bookmarkStart w:id="565" w:name="_ETM_Q1_1956335"/>
      <w:bookmarkEnd w:id="565"/>
    </w:p>
    <w:p w:rsidR="00553106" w:rsidRDefault="00553106" w:rsidP="00553106">
      <w:pPr>
        <w:rPr>
          <w:rtl/>
          <w:lang w:eastAsia="he-IL"/>
        </w:rPr>
      </w:pPr>
      <w:r>
        <w:rPr>
          <w:rFonts w:hint="cs"/>
          <w:rtl/>
          <w:lang w:eastAsia="he-IL"/>
        </w:rPr>
        <w:t>א</w:t>
      </w:r>
      <w:bookmarkStart w:id="566" w:name="_ETM_Q1_1956711"/>
      <w:bookmarkEnd w:id="566"/>
      <w:r>
        <w:rPr>
          <w:rFonts w:hint="cs"/>
          <w:rtl/>
          <w:lang w:eastAsia="he-IL"/>
        </w:rPr>
        <w:t xml:space="preserve">ני מבקש שני דברים קטנים: אחד, יהיו </w:t>
      </w:r>
      <w:bookmarkStart w:id="567" w:name="_ETM_Q1_1959840"/>
      <w:bookmarkEnd w:id="567"/>
      <w:r>
        <w:rPr>
          <w:rFonts w:hint="cs"/>
          <w:rtl/>
          <w:lang w:eastAsia="he-IL"/>
        </w:rPr>
        <w:t xml:space="preserve">לנו אירועים חריגים. אני מבקש שתהיה ועדת חריגים לקבוע </w:t>
      </w:r>
      <w:bookmarkStart w:id="568" w:name="_ETM_Q1_1963055"/>
      <w:bookmarkEnd w:id="568"/>
      <w:r>
        <w:rPr>
          <w:rFonts w:hint="cs"/>
          <w:rtl/>
          <w:lang w:eastAsia="he-IL"/>
        </w:rPr>
        <w:t xml:space="preserve">איזשהו מנגנון שנוכל לדון, לעזור לעסקים כאלה ואחרים, בעיקר </w:t>
      </w:r>
      <w:bookmarkStart w:id="569" w:name="_ETM_Q1_1962444"/>
      <w:bookmarkEnd w:id="569"/>
      <w:r>
        <w:rPr>
          <w:rFonts w:hint="cs"/>
          <w:rtl/>
          <w:lang w:eastAsia="he-IL"/>
        </w:rPr>
        <w:t>הקטנים – זה הדבר הראשון שאני חוש</w:t>
      </w:r>
      <w:bookmarkStart w:id="570" w:name="_ETM_Q1_1967450"/>
      <w:bookmarkEnd w:id="570"/>
      <w:r>
        <w:rPr>
          <w:rFonts w:hint="cs"/>
          <w:rtl/>
          <w:lang w:eastAsia="he-IL"/>
        </w:rPr>
        <w:t xml:space="preserve">ב שהוא חשוב. שנית, יש כאלה ששילמו ביוזמתם לא על </w:t>
      </w:r>
      <w:bookmarkStart w:id="571" w:name="_ETM_Q1_1975226"/>
      <w:bookmarkEnd w:id="571"/>
      <w:r>
        <w:rPr>
          <w:rFonts w:hint="cs"/>
          <w:rtl/>
          <w:lang w:eastAsia="he-IL"/>
        </w:rPr>
        <w:t>פי שומות. אני חושב שצריך למחוק להם, לאותם אנשים, גם</w:t>
      </w:r>
      <w:bookmarkStart w:id="572" w:name="_ETM_Q1_1973260"/>
      <w:bookmarkEnd w:id="572"/>
      <w:r>
        <w:rPr>
          <w:rFonts w:hint="cs"/>
          <w:rtl/>
          <w:lang w:eastAsia="he-IL"/>
        </w:rPr>
        <w:t xml:space="preserve"> את הריבית ששולמה.</w:t>
      </w:r>
    </w:p>
    <w:p w:rsidR="00553106" w:rsidRDefault="00553106" w:rsidP="00553106">
      <w:pPr>
        <w:ind w:firstLine="0"/>
        <w:rPr>
          <w:rtl/>
          <w:lang w:eastAsia="he-IL"/>
        </w:rPr>
      </w:pPr>
      <w:bookmarkStart w:id="573" w:name="_ETM_Q1_1978537"/>
      <w:bookmarkStart w:id="574" w:name="_ETM_Q1_1985224"/>
      <w:bookmarkEnd w:id="573"/>
      <w:bookmarkEnd w:id="574"/>
    </w:p>
    <w:sdt>
      <w:sdtPr>
        <w:rPr>
          <w:rFonts w:hint="cs"/>
          <w:rtl/>
          <w:lang w:eastAsia="he-IL"/>
        </w:rPr>
        <w:alias w:val="אורח"/>
        <w:tag w:val="&lt;ID&gt;&lt;/ID&gt;&lt;Name&gt;מירי סביון&lt;/Name&gt;&lt;Shortcut&gt;מירי&lt;/Shortcut&gt;&lt;Title&gt;"/>
        <w:id w:val="-64875148"/>
        <w:placeholder>
          <w:docPart w:val="6C8506CC7A0D4618A23F129F1FA7BC12"/>
        </w:placeholder>
      </w:sdtPr>
      <w:sdtEndPr/>
      <w:sdtContent>
        <w:p w:rsidR="00553106" w:rsidRDefault="00553106" w:rsidP="00553106">
          <w:pPr>
            <w:pStyle w:val="afb"/>
            <w:keepNext/>
            <w:rPr>
              <w:rtl/>
              <w:lang w:eastAsia="he-IL"/>
            </w:rPr>
          </w:pPr>
          <w:r>
            <w:rPr>
              <w:rFonts w:hint="cs"/>
              <w:rtl/>
              <w:lang w:eastAsia="he-IL"/>
            </w:rPr>
            <w:t>איתן צחור:</w:t>
          </w:r>
        </w:p>
      </w:sdtContent>
    </w:sdt>
    <w:p w:rsidR="00553106" w:rsidRDefault="00553106" w:rsidP="00553106">
      <w:pPr>
        <w:rPr>
          <w:rtl/>
          <w:lang w:eastAsia="he-IL"/>
        </w:rPr>
      </w:pPr>
    </w:p>
    <w:p w:rsidR="00553106" w:rsidRDefault="00553106" w:rsidP="00553106">
      <w:pPr>
        <w:rPr>
          <w:rtl/>
          <w:lang w:eastAsia="he-IL"/>
        </w:rPr>
      </w:pPr>
      <w:bookmarkStart w:id="575" w:name="_ETM_Q1_1979025"/>
      <w:bookmarkEnd w:id="575"/>
      <w:r>
        <w:rPr>
          <w:rFonts w:hint="cs"/>
          <w:rtl/>
          <w:lang w:eastAsia="he-IL"/>
        </w:rPr>
        <w:t xml:space="preserve">איתן </w:t>
      </w:r>
      <w:bookmarkStart w:id="576" w:name="_ETM_Q1_1980074"/>
      <w:bookmarkEnd w:id="576"/>
      <w:r>
        <w:rPr>
          <w:rFonts w:hint="cs"/>
          <w:rtl/>
          <w:lang w:eastAsia="he-IL"/>
        </w:rPr>
        <w:t xml:space="preserve">צחור, אני בא לפה מטעם </w:t>
      </w:r>
      <w:proofErr w:type="spellStart"/>
      <w:r>
        <w:rPr>
          <w:rFonts w:hint="cs"/>
          <w:rtl/>
          <w:lang w:eastAsia="he-IL"/>
        </w:rPr>
        <w:t>לה"ב</w:t>
      </w:r>
      <w:proofErr w:type="spellEnd"/>
      <w:r>
        <w:rPr>
          <w:rFonts w:hint="cs"/>
          <w:rtl/>
          <w:lang w:eastAsia="he-IL"/>
        </w:rPr>
        <w:t xml:space="preserve">. לגבי הסכום במחלוקת – </w:t>
      </w:r>
      <w:bookmarkStart w:id="577" w:name="_ETM_Q1_1989866"/>
      <w:bookmarkEnd w:id="577"/>
      <w:r>
        <w:rPr>
          <w:rFonts w:hint="cs"/>
          <w:rtl/>
          <w:lang w:eastAsia="he-IL"/>
        </w:rPr>
        <w:t xml:space="preserve">הפתרון הוא שאם </w:t>
      </w:r>
      <w:bookmarkStart w:id="578" w:name="_ETM_Q1_1993011"/>
      <w:bookmarkEnd w:id="578"/>
      <w:r>
        <w:rPr>
          <w:rFonts w:hint="cs"/>
          <w:rtl/>
          <w:lang w:eastAsia="he-IL"/>
        </w:rPr>
        <w:t xml:space="preserve">המחלוקת נפתרת בעוד שנה, האדם יוצא מקופח. מה אומרים? תעזבו </w:t>
      </w:r>
      <w:bookmarkStart w:id="579" w:name="_ETM_Q1_1996336"/>
      <w:bookmarkEnd w:id="579"/>
      <w:r>
        <w:rPr>
          <w:rFonts w:hint="cs"/>
          <w:rtl/>
          <w:lang w:eastAsia="he-IL"/>
        </w:rPr>
        <w:t xml:space="preserve">את כל המחלוקות, תשלמו את הכסף מיד. יש מחלוקת בתחום </w:t>
      </w:r>
      <w:bookmarkStart w:id="580" w:name="_ETM_Q1_1998046"/>
      <w:bookmarkEnd w:id="580"/>
      <w:r>
        <w:rPr>
          <w:rFonts w:hint="cs"/>
          <w:rtl/>
          <w:lang w:eastAsia="he-IL"/>
        </w:rPr>
        <w:t xml:space="preserve">הסיעוד, יש מחלוקת בסכומים עצמם. צריכים להתייחס למחלוקת כעילה </w:t>
      </w:r>
      <w:bookmarkStart w:id="581" w:name="_ETM_Q1_2010173"/>
      <w:bookmarkEnd w:id="581"/>
      <w:r>
        <w:rPr>
          <w:rFonts w:hint="cs"/>
          <w:rtl/>
          <w:lang w:eastAsia="he-IL"/>
        </w:rPr>
        <w:t>לדחיית הסכום.</w:t>
      </w:r>
    </w:p>
    <w:p w:rsidR="00553106" w:rsidRDefault="00553106" w:rsidP="00553106">
      <w:pPr>
        <w:ind w:firstLine="0"/>
        <w:rPr>
          <w:rtl/>
          <w:lang w:eastAsia="he-IL"/>
        </w:rPr>
      </w:pPr>
      <w:bookmarkStart w:id="582" w:name="_ETM_Q1_2012980"/>
      <w:bookmarkStart w:id="583" w:name="_ETM_Q1_2013268"/>
      <w:bookmarkEnd w:id="582"/>
      <w:bookmarkEnd w:id="583"/>
    </w:p>
    <w:bookmarkStart w:id="584" w:name="_ETM_Q1_2015844" w:displacedByCustomXml="next"/>
    <w:bookmarkEnd w:id="584" w:displacedByCustomXml="next"/>
    <w:sdt>
      <w:sdtPr>
        <w:rPr>
          <w:rFonts w:hint="cs"/>
          <w:rtl/>
        </w:rPr>
        <w:alias w:val="דובר"/>
        <w:tag w:val="&lt;ID&gt;5520&lt;/ID&gt;&lt;Name&gt;פורר עודד - ישראל ביתנו&lt;/Name&gt;&lt;Data&gt;עודד פורר"/>
        <w:id w:val="747233924"/>
        <w:placeholder>
          <w:docPart w:val="F9B4015DC7354AFC9ABBEB6D51FDF99A"/>
        </w:placeholder>
      </w:sdtPr>
      <w:sdtEndPr/>
      <w:sdtContent>
        <w:p w:rsidR="00553106" w:rsidRDefault="00553106" w:rsidP="00553106">
          <w:pPr>
            <w:pStyle w:val="a5"/>
            <w:keepNext/>
            <w:rPr>
              <w:rtl/>
            </w:rPr>
          </w:pPr>
          <w:r>
            <w:rPr>
              <w:rFonts w:hint="cs"/>
              <w:rtl/>
            </w:rPr>
            <w:t>עודד פורר (ישראל ביתנו):</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על הסכום שבמחלוקת לאחר שיוסכם, יחולו אותם הכללים.</w:t>
      </w:r>
    </w:p>
    <w:p w:rsidR="00553106" w:rsidRDefault="00553106" w:rsidP="00553106">
      <w:pPr>
        <w:rPr>
          <w:rtl/>
          <w:lang w:eastAsia="he-IL"/>
        </w:rPr>
      </w:pPr>
      <w:bookmarkStart w:id="585" w:name="_ETM_Q1_2018547"/>
      <w:bookmarkEnd w:id="585"/>
    </w:p>
    <w:bookmarkStart w:id="586" w:name="_ETM_Q1_2018843" w:displacedByCustomXml="next"/>
    <w:bookmarkEnd w:id="586" w:displacedByCustomXml="next"/>
    <w:sdt>
      <w:sdtPr>
        <w:rPr>
          <w:rFonts w:hint="cs"/>
          <w:rtl/>
          <w:lang w:eastAsia="he-IL"/>
        </w:rPr>
        <w:alias w:val="אורח"/>
        <w:tag w:val="&lt;ID&gt;&lt;/ID&gt;&lt;Name&gt;מירי סביון&lt;/Name&gt;&lt;Shortcut&gt;מירי&lt;/Shortcut&gt;&lt;Title&gt;"/>
        <w:id w:val="-740936637"/>
        <w:placeholder>
          <w:docPart w:val="1578B6F3F2CB4075BBB31F8EE11D749F"/>
        </w:placeholder>
      </w:sdtPr>
      <w:sdtEndPr/>
      <w:sdtContent>
        <w:p w:rsidR="00553106" w:rsidRDefault="00553106" w:rsidP="00553106">
          <w:pPr>
            <w:pStyle w:val="afb"/>
            <w:keepNext/>
            <w:rPr>
              <w:rtl/>
              <w:lang w:eastAsia="he-IL"/>
            </w:rPr>
          </w:pPr>
          <w:r>
            <w:rPr>
              <w:rFonts w:hint="cs"/>
              <w:rtl/>
              <w:lang w:eastAsia="he-IL"/>
            </w:rPr>
            <w:t>איתן צחור:</w:t>
          </w:r>
        </w:p>
      </w:sdtContent>
    </w:sdt>
    <w:p w:rsidR="00553106" w:rsidRDefault="00553106" w:rsidP="00553106">
      <w:pPr>
        <w:rPr>
          <w:rtl/>
          <w:lang w:eastAsia="he-IL"/>
        </w:rPr>
      </w:pPr>
    </w:p>
    <w:p w:rsidR="00553106" w:rsidRDefault="00553106" w:rsidP="00553106">
      <w:pPr>
        <w:rPr>
          <w:rtl/>
          <w:lang w:eastAsia="he-IL"/>
        </w:rPr>
      </w:pPr>
      <w:bookmarkStart w:id="587" w:name="_ETM_Q1_2013810"/>
      <w:bookmarkEnd w:id="587"/>
      <w:r>
        <w:rPr>
          <w:rFonts w:hint="cs"/>
          <w:rtl/>
          <w:lang w:eastAsia="he-IL"/>
        </w:rPr>
        <w:t xml:space="preserve">לאחר </w:t>
      </w:r>
      <w:bookmarkStart w:id="588" w:name="_ETM_Q1_2014513"/>
      <w:bookmarkEnd w:id="588"/>
      <w:r>
        <w:rPr>
          <w:rFonts w:hint="cs"/>
          <w:rtl/>
          <w:lang w:eastAsia="he-IL"/>
        </w:rPr>
        <w:t xml:space="preserve">שיוסכם יחולו הכללים.  </w:t>
      </w:r>
    </w:p>
    <w:p w:rsidR="00553106" w:rsidRDefault="00553106" w:rsidP="00553106">
      <w:pPr>
        <w:rPr>
          <w:rtl/>
          <w:lang w:eastAsia="he-IL"/>
        </w:rPr>
      </w:pPr>
      <w:bookmarkStart w:id="589" w:name="_ETM_Q1_2019804"/>
      <w:bookmarkEnd w:id="589"/>
    </w:p>
    <w:bookmarkStart w:id="590" w:name="_ETM_Q1_2020972" w:displacedByCustomXml="next"/>
    <w:bookmarkEnd w:id="590" w:displacedByCustomXml="next"/>
    <w:bookmarkStart w:id="591" w:name="_ETM_Q1_2017597" w:displacedByCustomXml="next"/>
    <w:bookmarkEnd w:id="591" w:displacedByCustomXml="next"/>
    <w:sdt>
      <w:sdtPr>
        <w:rPr>
          <w:rFonts w:hint="cs"/>
          <w:rtl/>
        </w:rPr>
        <w:alias w:val="דובר"/>
        <w:tag w:val="&lt;ID&gt;5520&lt;/ID&gt;&lt;Name&gt;פורר עודד - ישראל ביתנו&lt;/Name&gt;&lt;Data&gt;עודד פורר"/>
        <w:id w:val="883528441"/>
        <w:placeholder>
          <w:docPart w:val="F9B4015DC7354AFC9ABBEB6D51FDF99A"/>
        </w:placeholder>
      </w:sdtPr>
      <w:sdtEndPr/>
      <w:sdtContent>
        <w:p w:rsidR="00553106" w:rsidRDefault="00553106" w:rsidP="00553106">
          <w:pPr>
            <w:pStyle w:val="a5"/>
            <w:keepNext/>
            <w:rPr>
              <w:rtl/>
            </w:rPr>
          </w:pPr>
          <w:r>
            <w:rPr>
              <w:rFonts w:hint="cs"/>
              <w:rtl/>
            </w:rPr>
            <w:t>עודד פורר (ישראל ביתנו):</w:t>
          </w:r>
        </w:p>
      </w:sdtContent>
    </w:sdt>
    <w:p w:rsidR="00553106" w:rsidRDefault="00553106" w:rsidP="00553106">
      <w:pPr>
        <w:rPr>
          <w:rtl/>
          <w:lang w:eastAsia="he-IL"/>
        </w:rPr>
      </w:pPr>
    </w:p>
    <w:p w:rsidR="00553106" w:rsidRDefault="00553106" w:rsidP="00553106">
      <w:pPr>
        <w:rPr>
          <w:rtl/>
          <w:lang w:eastAsia="he-IL"/>
        </w:rPr>
      </w:pPr>
      <w:bookmarkStart w:id="592" w:name="_ETM_Q1_2020285"/>
      <w:bookmarkEnd w:id="592"/>
      <w:r>
        <w:rPr>
          <w:rFonts w:hint="cs"/>
          <w:rtl/>
          <w:lang w:eastAsia="he-IL"/>
        </w:rPr>
        <w:t xml:space="preserve">מה שלא במחלוקת ישלם. מה </w:t>
      </w:r>
      <w:bookmarkStart w:id="593" w:name="_ETM_Q1_2023069"/>
      <w:bookmarkEnd w:id="593"/>
      <w:r>
        <w:rPr>
          <w:rFonts w:hint="cs"/>
          <w:rtl/>
          <w:lang w:eastAsia="he-IL"/>
        </w:rPr>
        <w:t>שבמחלוקת - - -</w:t>
      </w:r>
    </w:p>
    <w:p w:rsidR="00553106" w:rsidRDefault="00553106" w:rsidP="00553106">
      <w:pPr>
        <w:rPr>
          <w:rtl/>
          <w:lang w:eastAsia="he-IL"/>
        </w:rPr>
      </w:pPr>
      <w:bookmarkStart w:id="594" w:name="_ETM_Q1_2028724"/>
      <w:bookmarkEnd w:id="594"/>
    </w:p>
    <w:bookmarkStart w:id="595" w:name="_ETM_Q1_2016541" w:displacedByCustomXml="next"/>
    <w:bookmarkEnd w:id="595" w:displacedByCustomXml="next"/>
    <w:bookmarkStart w:id="596" w:name="_ETM_Q1_2029011" w:displacedByCustomXml="next"/>
    <w:bookmarkEnd w:id="596" w:displacedByCustomXml="next"/>
    <w:sdt>
      <w:sdtPr>
        <w:rPr>
          <w:rFonts w:hint="cs"/>
          <w:rtl/>
          <w:lang w:eastAsia="he-IL"/>
        </w:rPr>
        <w:alias w:val="אורח"/>
        <w:tag w:val="&lt;ID&gt;&lt;/ID&gt;&lt;Name&gt;מירי סביון&lt;/Name&gt;&lt;Shortcut&gt;מירי&lt;/Shortcut&gt;&lt;Title&gt;"/>
        <w:id w:val="1265196501"/>
        <w:placeholder>
          <w:docPart w:val="C31D911DFF3D4D45B5E308B47B8E1684"/>
        </w:placeholder>
      </w:sdtPr>
      <w:sdtEndPr/>
      <w:sdtContent>
        <w:p w:rsidR="00553106" w:rsidRDefault="00553106" w:rsidP="00553106">
          <w:pPr>
            <w:pStyle w:val="afb"/>
            <w:keepNext/>
            <w:rPr>
              <w:rtl/>
              <w:lang w:eastAsia="he-IL"/>
            </w:rPr>
          </w:pPr>
          <w:r>
            <w:rPr>
              <w:rFonts w:hint="cs"/>
              <w:rtl/>
              <w:lang w:eastAsia="he-IL"/>
            </w:rPr>
            <w:t>איתן צחור:</w:t>
          </w:r>
        </w:p>
      </w:sdtContent>
    </w:sdt>
    <w:p w:rsidR="00553106" w:rsidRDefault="00553106" w:rsidP="00553106">
      <w:pPr>
        <w:pStyle w:val="af8"/>
        <w:keepNext/>
        <w:rPr>
          <w:rtl/>
        </w:rPr>
      </w:pPr>
      <w:r>
        <w:rPr>
          <w:rFonts w:hint="cs"/>
          <w:rtl/>
        </w:rPr>
        <w:t xml:space="preserve"> </w:t>
      </w:r>
    </w:p>
    <w:p w:rsidR="00553106" w:rsidRDefault="00553106" w:rsidP="00553106">
      <w:pPr>
        <w:rPr>
          <w:rtl/>
          <w:lang w:eastAsia="he-IL"/>
        </w:rPr>
      </w:pPr>
      <w:bookmarkStart w:id="597" w:name="_ETM_Q1_2019878"/>
      <w:bookmarkEnd w:id="597"/>
      <w:r>
        <w:rPr>
          <w:rFonts w:hint="cs"/>
          <w:rtl/>
          <w:lang w:eastAsia="he-IL"/>
        </w:rPr>
        <w:t>שלא יקופח.</w:t>
      </w:r>
      <w:bookmarkStart w:id="598" w:name="_ETM_Q1_2023062"/>
      <w:bookmarkEnd w:id="598"/>
      <w:r>
        <w:rPr>
          <w:rFonts w:hint="cs"/>
          <w:rtl/>
          <w:lang w:eastAsia="he-IL"/>
        </w:rPr>
        <w:t xml:space="preserve"> שלא יהיה פה איזה דרבון - - </w:t>
      </w:r>
      <w:bookmarkStart w:id="599" w:name="_ETM_Q1_2029282"/>
      <w:bookmarkEnd w:id="599"/>
      <w:r>
        <w:rPr>
          <w:rFonts w:hint="cs"/>
          <w:rtl/>
          <w:lang w:eastAsia="he-IL"/>
        </w:rPr>
        <w:t>- מחלוקות.</w:t>
      </w:r>
    </w:p>
    <w:p w:rsidR="00553106" w:rsidRDefault="00553106" w:rsidP="00553106">
      <w:pPr>
        <w:rPr>
          <w:rtl/>
          <w:lang w:eastAsia="he-IL"/>
        </w:rPr>
      </w:pPr>
    </w:p>
    <w:bookmarkStart w:id="600" w:name="_ETM_Q1_2024365"/>
    <w:bookmarkEnd w:id="600"/>
    <w:p w:rsidR="00553106" w:rsidRDefault="000525F7" w:rsidP="00553106">
      <w:pPr>
        <w:pStyle w:val="af8"/>
        <w:keepNext/>
        <w:rPr>
          <w:rtl/>
        </w:rPr>
      </w:pPr>
      <w:sdt>
        <w:sdtPr>
          <w:rPr>
            <w:rFonts w:hint="cs"/>
            <w:rtl/>
          </w:rPr>
          <w:alias w:val="יור"/>
          <w:tag w:val="&lt;ID&gt;4762&lt;/ID&gt;&lt;Name&gt;משה גפני - יו&quot;רַ&lt;/Name&gt;&lt;Data&gt;משה גפני&lt;/Data&gt;&lt;"/>
          <w:id w:val="-2105567058"/>
          <w:placeholder>
            <w:docPart w:val="F9B4015DC7354AFC9ABBEB6D51FDF99A"/>
          </w:placeholder>
        </w:sdtPr>
        <w:sdtEndPr/>
        <w:sdtContent>
          <w:r w:rsidR="00553106">
            <w:rPr>
              <w:rFonts w:hint="cs"/>
              <w:rtl/>
            </w:rPr>
            <w:t>היו"ר משה גפני:</w:t>
          </w:r>
        </w:sdtContent>
      </w:sdt>
    </w:p>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מירי, אני מבקש לגבי אלה שבאמת שנויים </w:t>
      </w:r>
      <w:bookmarkStart w:id="601" w:name="_ETM_Q1_2036593"/>
      <w:bookmarkEnd w:id="601"/>
      <w:r>
        <w:rPr>
          <w:rFonts w:hint="cs"/>
          <w:rtl/>
          <w:lang w:eastAsia="he-IL"/>
        </w:rPr>
        <w:t xml:space="preserve">במחלוקת, הסיעוד, למשל, עם כל הבעיות,  יכול להיות </w:t>
      </w:r>
      <w:bookmarkStart w:id="602" w:name="_ETM_Q1_2035129"/>
      <w:bookmarkEnd w:id="602"/>
      <w:r>
        <w:rPr>
          <w:rFonts w:hint="cs"/>
          <w:rtl/>
          <w:lang w:eastAsia="he-IL"/>
        </w:rPr>
        <w:t>שבאמת אנחנו לא יכולים להכניס אותם לתוך ההסדר. אב</w:t>
      </w:r>
      <w:bookmarkStart w:id="603" w:name="_ETM_Q1_2042186"/>
      <w:bookmarkEnd w:id="603"/>
      <w:r>
        <w:rPr>
          <w:rFonts w:hint="cs"/>
          <w:rtl/>
          <w:lang w:eastAsia="he-IL"/>
        </w:rPr>
        <w:t xml:space="preserve">ל אם מישהו נמצא במצב של ויכוח, כמו שדיברנו </w:t>
      </w:r>
      <w:bookmarkStart w:id="604" w:name="_ETM_Q1_2044789"/>
      <w:bookmarkEnd w:id="604"/>
      <w:r>
        <w:rPr>
          <w:rFonts w:hint="cs"/>
          <w:rtl/>
          <w:lang w:eastAsia="he-IL"/>
        </w:rPr>
        <w:t xml:space="preserve">קודם, על חמישה עובדים, ובסוף יוכרע העניין שהוא צריך </w:t>
      </w:r>
      <w:bookmarkStart w:id="605" w:name="_ETM_Q1_2053812"/>
      <w:bookmarkEnd w:id="605"/>
      <w:r>
        <w:rPr>
          <w:rFonts w:hint="cs"/>
          <w:rtl/>
          <w:lang w:eastAsia="he-IL"/>
        </w:rPr>
        <w:t>לשלם על שלושה עובדים, הוא צריך להיות בהסדר הזה מפני</w:t>
      </w:r>
      <w:bookmarkStart w:id="606" w:name="_ETM_Q1_2056864"/>
      <w:bookmarkEnd w:id="606"/>
      <w:r>
        <w:rPr>
          <w:rFonts w:hint="cs"/>
          <w:rtl/>
          <w:lang w:eastAsia="he-IL"/>
        </w:rPr>
        <w:t xml:space="preserve"> שהוא עדיין בוויכוח. </w:t>
      </w:r>
    </w:p>
    <w:p w:rsidR="00553106" w:rsidRDefault="00553106" w:rsidP="00553106">
      <w:pPr>
        <w:rPr>
          <w:rtl/>
          <w:lang w:eastAsia="he-IL"/>
        </w:rPr>
      </w:pPr>
      <w:bookmarkStart w:id="607" w:name="_ETM_Q1_2055547"/>
      <w:bookmarkEnd w:id="607"/>
    </w:p>
    <w:p w:rsidR="00553106" w:rsidRDefault="00553106" w:rsidP="00553106">
      <w:pPr>
        <w:rPr>
          <w:rtl/>
          <w:lang w:eastAsia="he-IL"/>
        </w:rPr>
      </w:pPr>
      <w:r>
        <w:rPr>
          <w:rFonts w:hint="cs"/>
          <w:rtl/>
          <w:lang w:eastAsia="he-IL"/>
        </w:rPr>
        <w:t xml:space="preserve">לגבי הריבית – אני שילמתי. אני לא </w:t>
      </w:r>
      <w:bookmarkStart w:id="608" w:name="_ETM_Q1_2062670"/>
      <w:bookmarkEnd w:id="608"/>
      <w:r>
        <w:rPr>
          <w:rFonts w:hint="cs"/>
          <w:rtl/>
          <w:lang w:eastAsia="he-IL"/>
        </w:rPr>
        <w:t>יכול להיות מופלה לרעה לעומת אלה שנמצאים בהסדר שלא שילמו</w:t>
      </w:r>
      <w:bookmarkStart w:id="609" w:name="_ETM_Q1_2066741"/>
      <w:bookmarkEnd w:id="609"/>
      <w:r>
        <w:rPr>
          <w:rFonts w:hint="cs"/>
          <w:rtl/>
          <w:lang w:eastAsia="he-IL"/>
        </w:rPr>
        <w:t xml:space="preserve"> עדיין ושהם פטורים מתשלום הריבית כפי שאמרנו לפני ואחרי. </w:t>
      </w:r>
    </w:p>
    <w:p w:rsidR="00553106" w:rsidRDefault="00553106" w:rsidP="00553106">
      <w:pPr>
        <w:rPr>
          <w:rtl/>
          <w:lang w:eastAsia="he-IL"/>
        </w:rPr>
      </w:pPr>
      <w:bookmarkStart w:id="610" w:name="_ETM_Q1_2074347"/>
      <w:bookmarkEnd w:id="610"/>
    </w:p>
    <w:bookmarkStart w:id="611" w:name="_ETM_Q1_2074692" w:displacedByCustomXml="next"/>
    <w:bookmarkEnd w:id="611" w:displacedByCustomXml="next"/>
    <w:bookmarkStart w:id="612" w:name="_ETM_Q1_2075867" w:displacedByCustomXml="next"/>
    <w:bookmarkEnd w:id="612" w:displacedByCustomXml="next"/>
    <w:sdt>
      <w:sdtPr>
        <w:rPr>
          <w:rFonts w:hint="cs"/>
          <w:rtl/>
        </w:rPr>
        <w:alias w:val="דובר"/>
        <w:tag w:val="&lt;ID&gt;5084&lt;/ID&gt;&lt;Name&gt;מיקי לוי - יש עתיד&lt;/Name&gt;&lt;Data&gt;מיקי לוי (יש ע"/>
        <w:id w:val="1916973707"/>
        <w:placeholder>
          <w:docPart w:val="F9B4015DC7354AFC9ABBEB6D51FDF99A"/>
        </w:placeholder>
      </w:sdtPr>
      <w:sdtEndPr/>
      <w:sdtContent>
        <w:p w:rsidR="00553106" w:rsidRDefault="00553106" w:rsidP="00553106">
          <w:pPr>
            <w:pStyle w:val="a5"/>
            <w:keepNext/>
            <w:rPr>
              <w:rtl/>
            </w:rPr>
          </w:pPr>
          <w:r>
            <w:rPr>
              <w:rFonts w:hint="cs"/>
              <w:rtl/>
            </w:rPr>
            <w:t>מיקי לוי (יש עתיד):</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הם יחזירו יחד עם ריבית, לא? כ</w:t>
      </w:r>
      <w:bookmarkStart w:id="613" w:name="_ETM_Q1_2075172"/>
      <w:bookmarkEnd w:id="613"/>
      <w:r>
        <w:rPr>
          <w:rFonts w:hint="cs"/>
          <w:rtl/>
          <w:lang w:eastAsia="he-IL"/>
        </w:rPr>
        <w:t xml:space="preserve">שביקשו ממני מקדמות נהגתי לתת פי 4 כי אתם </w:t>
      </w:r>
      <w:proofErr w:type="spellStart"/>
      <w:r>
        <w:rPr>
          <w:rFonts w:hint="cs"/>
          <w:rtl/>
          <w:lang w:eastAsia="he-IL"/>
        </w:rPr>
        <w:t>תוכנית</w:t>
      </w:r>
      <w:proofErr w:type="spellEnd"/>
      <w:r>
        <w:rPr>
          <w:rFonts w:hint="cs"/>
          <w:rtl/>
          <w:lang w:eastAsia="he-IL"/>
        </w:rPr>
        <w:t xml:space="preserve"> </w:t>
      </w:r>
      <w:bookmarkStart w:id="614" w:name="_ETM_Q1_2073401"/>
      <w:bookmarkEnd w:id="614"/>
      <w:r>
        <w:rPr>
          <w:rFonts w:hint="cs"/>
          <w:rtl/>
          <w:lang w:eastAsia="he-IL"/>
        </w:rPr>
        <w:t xml:space="preserve">החיסכון הכי טובה. </w:t>
      </w:r>
    </w:p>
    <w:p w:rsidR="00553106" w:rsidRDefault="00553106" w:rsidP="00553106">
      <w:pPr>
        <w:rPr>
          <w:rtl/>
          <w:lang w:eastAsia="he-IL"/>
        </w:rPr>
      </w:pPr>
      <w:bookmarkStart w:id="615" w:name="_ETM_Q1_2080729"/>
      <w:bookmarkEnd w:id="615"/>
    </w:p>
    <w:bookmarkStart w:id="616" w:name="_ETM_Q1_2081073" w:displacedByCustomXml="next"/>
    <w:bookmarkEnd w:id="616" w:displacedByCustomXml="next"/>
    <w:bookmarkStart w:id="617" w:name="_ETM_Q1_2081848" w:displacedByCustomXml="next"/>
    <w:bookmarkEnd w:id="617" w:displacedByCustomXml="next"/>
    <w:sdt>
      <w:sdtPr>
        <w:rPr>
          <w:rFonts w:hint="cs"/>
          <w:rtl/>
          <w:lang w:eastAsia="he-IL"/>
        </w:rPr>
        <w:alias w:val="אורח"/>
        <w:tag w:val="&lt;ID&gt;&lt;/ID&gt;&lt;Name&gt;מירי סביון&lt;/Name&gt;&lt;Shortcut&gt;מירי&lt;/Shortcut&gt;&lt;Title&gt;"/>
        <w:id w:val="-1639340301"/>
        <w:placeholder>
          <w:docPart w:val="F9B4015DC7354AFC9ABBEB6D51FDF99A"/>
        </w:placeholder>
      </w:sdtPr>
      <w:sdtEndPr/>
      <w:sdtContent>
        <w:p w:rsidR="00553106" w:rsidRDefault="00553106" w:rsidP="00553106">
          <w:pPr>
            <w:pStyle w:val="afb"/>
            <w:keepNext/>
            <w:rPr>
              <w:rtl/>
              <w:lang w:eastAsia="he-IL"/>
            </w:rPr>
          </w:pPr>
          <w:r>
            <w:rPr>
              <w:rFonts w:hint="cs"/>
              <w:rtl/>
              <w:lang w:eastAsia="he-IL"/>
            </w:rPr>
            <w:t>מירי סביון:</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ראשית, המתווה שהצענו יחול על מי שייכנס </w:t>
      </w:r>
      <w:bookmarkStart w:id="618" w:name="_ETM_Q1_2087465"/>
      <w:bookmarkEnd w:id="618"/>
      <w:r>
        <w:rPr>
          <w:rFonts w:hint="cs"/>
          <w:rtl/>
          <w:lang w:eastAsia="he-IL"/>
        </w:rPr>
        <w:t xml:space="preserve">אליו עכשיו. לגבי העבר – אני אומרת שוב, הדברים צריכים </w:t>
      </w:r>
      <w:bookmarkStart w:id="619" w:name="_ETM_Q1_2093226"/>
      <w:bookmarkEnd w:id="619"/>
      <w:r>
        <w:rPr>
          <w:rFonts w:hint="cs"/>
          <w:rtl/>
          <w:lang w:eastAsia="he-IL"/>
        </w:rPr>
        <w:t xml:space="preserve">להיבחן בצורה נקודתית. יש אנשים ששילמו את ההיטל בזמן כל </w:t>
      </w:r>
      <w:bookmarkStart w:id="620" w:name="_ETM_Q1_2092939"/>
      <w:bookmarkEnd w:id="620"/>
      <w:r>
        <w:rPr>
          <w:rFonts w:hint="cs"/>
          <w:rtl/>
          <w:lang w:eastAsia="he-IL"/>
        </w:rPr>
        <w:t xml:space="preserve">השנים, אז אולי גם להם צריך להחזיר את הכסף ממודד - - - </w:t>
      </w:r>
      <w:bookmarkStart w:id="621" w:name="_ETM_Q1_2093081"/>
      <w:bookmarkEnd w:id="621"/>
    </w:p>
    <w:p w:rsidR="00553106" w:rsidRDefault="00553106" w:rsidP="00553106">
      <w:pPr>
        <w:rPr>
          <w:rtl/>
          <w:lang w:eastAsia="he-IL"/>
        </w:rPr>
      </w:pPr>
      <w:bookmarkStart w:id="622" w:name="_ETM_Q1_2093561"/>
      <w:bookmarkEnd w:id="622"/>
    </w:p>
    <w:bookmarkStart w:id="623" w:name="_ETM_Q1_2093978" w:displacedByCustomXml="next"/>
    <w:bookmarkEnd w:id="623" w:displacedByCustomXml="next"/>
    <w:sdt>
      <w:sdtPr>
        <w:rPr>
          <w:rFonts w:hint="cs"/>
          <w:rtl/>
        </w:rPr>
        <w:alias w:val="יור"/>
        <w:tag w:val="&lt;ID&gt;4762&lt;/ID&gt;&lt;Name&gt;משה גפני - יו&quot;רַ&lt;/Name&gt;&lt;Data&gt;משה גפני&lt;/Data&gt;&lt;"/>
        <w:id w:val="-1455711493"/>
        <w:placeholder>
          <w:docPart w:val="F9B4015DC7354AFC9ABBEB6D51FDF99A"/>
        </w:placeholder>
      </w:sdtPr>
      <w:sdtEndPr/>
      <w:sdtContent>
        <w:p w:rsidR="00553106" w:rsidRDefault="00553106" w:rsidP="00553106">
          <w:pPr>
            <w:pStyle w:val="af8"/>
            <w:keepNext/>
            <w:rPr>
              <w:rtl/>
            </w:rPr>
          </w:pPr>
          <w:r>
            <w:rPr>
              <w:rFonts w:hint="cs"/>
              <w:rtl/>
            </w:rPr>
            <w:t>היו"ר משה גפני:</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לא על זה דיברתי.</w:t>
      </w:r>
    </w:p>
    <w:p w:rsidR="00553106" w:rsidRDefault="00553106" w:rsidP="00553106">
      <w:pPr>
        <w:rPr>
          <w:rtl/>
          <w:lang w:eastAsia="he-IL"/>
        </w:rPr>
      </w:pPr>
      <w:bookmarkStart w:id="624" w:name="_ETM_Q1_2099069"/>
      <w:bookmarkEnd w:id="624"/>
    </w:p>
    <w:bookmarkStart w:id="625" w:name="_ETM_Q1_2099565" w:displacedByCustomXml="next"/>
    <w:bookmarkEnd w:id="625" w:displacedByCustomXml="next"/>
    <w:sdt>
      <w:sdtPr>
        <w:rPr>
          <w:rFonts w:hint="cs"/>
          <w:rtl/>
        </w:rPr>
        <w:alias w:val="דובר_המשך"/>
        <w:tag w:val="&lt;ID&gt;&lt;/ID&gt;&lt;Name&gt;מירי סביון&lt;/Name&gt;&lt;Data&gt;&lt;/Data&gt;&lt;Shortcut&gt;מירי&lt;/Sho"/>
        <w:id w:val="-853350168"/>
        <w:placeholder>
          <w:docPart w:val="F9B4015DC7354AFC9ABBEB6D51FDF99A"/>
        </w:placeholder>
      </w:sdtPr>
      <w:sdtEndPr/>
      <w:sdtContent>
        <w:p w:rsidR="00553106" w:rsidRDefault="00553106" w:rsidP="00553106">
          <w:pPr>
            <w:pStyle w:val="-"/>
            <w:keepNext/>
            <w:rPr>
              <w:rtl/>
            </w:rPr>
          </w:pPr>
          <w:r>
            <w:rPr>
              <w:rFonts w:hint="cs"/>
              <w:rtl/>
            </w:rPr>
            <w:t>מירי סביון:</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שוב, </w:t>
      </w:r>
      <w:bookmarkStart w:id="626" w:name="_ETM_Q1_2101420"/>
      <w:bookmarkEnd w:id="626"/>
      <w:r>
        <w:rPr>
          <w:rFonts w:hint="cs"/>
          <w:rtl/>
          <w:lang w:eastAsia="he-IL"/>
        </w:rPr>
        <w:t>לגבי מקרים ספציפיים ש - - -</w:t>
      </w:r>
    </w:p>
    <w:p w:rsidR="00553106" w:rsidRDefault="00553106" w:rsidP="00553106">
      <w:pPr>
        <w:rPr>
          <w:rtl/>
          <w:lang w:eastAsia="he-IL"/>
        </w:rPr>
      </w:pPr>
    </w:p>
    <w:bookmarkStart w:id="627" w:name="_ETM_Q1_2100291" w:displacedByCustomXml="next"/>
    <w:bookmarkEnd w:id="627" w:displacedByCustomXml="next"/>
    <w:sdt>
      <w:sdtPr>
        <w:rPr>
          <w:rFonts w:hint="cs"/>
          <w:rtl/>
        </w:rPr>
        <w:alias w:val="יור"/>
        <w:tag w:val="&lt;ID&gt;4762&lt;/ID&gt;&lt;Name&gt;משה גפני - יו&quot;רַ&lt;/Name&gt;&lt;Data&gt;משה גפני&lt;/Data&gt;&lt;"/>
        <w:id w:val="-656610175"/>
        <w:placeholder>
          <w:docPart w:val="F9B4015DC7354AFC9ABBEB6D51FDF99A"/>
        </w:placeholder>
      </w:sdtPr>
      <w:sdtEndPr/>
      <w:sdtContent>
        <w:p w:rsidR="00553106" w:rsidRDefault="00553106" w:rsidP="00553106">
          <w:pPr>
            <w:pStyle w:val="af8"/>
            <w:keepNext/>
            <w:rPr>
              <w:rtl/>
            </w:rPr>
          </w:pPr>
          <w:r>
            <w:rPr>
              <w:rFonts w:hint="cs"/>
              <w:rtl/>
            </w:rPr>
            <w:t>היו"ר משה גפני:</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אני מבקש שתבחנו את </w:t>
      </w:r>
      <w:bookmarkStart w:id="628" w:name="_ETM_Q1_2102605"/>
      <w:bookmarkEnd w:id="628"/>
      <w:r>
        <w:rPr>
          <w:rFonts w:hint="cs"/>
          <w:rtl/>
          <w:lang w:eastAsia="he-IL"/>
        </w:rPr>
        <w:t>העניין כי אני חושב שזה אפליה לרעה.</w:t>
      </w:r>
    </w:p>
    <w:p w:rsidR="00553106" w:rsidRDefault="00553106" w:rsidP="00553106">
      <w:pPr>
        <w:rPr>
          <w:rtl/>
          <w:lang w:eastAsia="he-IL"/>
        </w:rPr>
      </w:pPr>
      <w:bookmarkStart w:id="629" w:name="_ETM_Q1_2107002"/>
      <w:bookmarkEnd w:id="629"/>
    </w:p>
    <w:bookmarkStart w:id="630" w:name="_ETM_Q1_2107313" w:displacedByCustomXml="next"/>
    <w:bookmarkEnd w:id="630" w:displacedByCustomXml="next"/>
    <w:sdt>
      <w:sdtPr>
        <w:rPr>
          <w:rFonts w:hint="cs"/>
          <w:rtl/>
        </w:rPr>
        <w:alias w:val="דובר_המשך"/>
        <w:tag w:val="&lt;ID&gt;&lt;/ID&gt;&lt;Name&gt;מירי סביון&lt;/Name&gt;&lt;Data&gt;&lt;/Data&gt;&lt;Shortcut&gt;מירי&lt;/Sho"/>
        <w:id w:val="1859934111"/>
        <w:placeholder>
          <w:docPart w:val="F9B4015DC7354AFC9ABBEB6D51FDF99A"/>
        </w:placeholder>
      </w:sdtPr>
      <w:sdtEndPr/>
      <w:sdtContent>
        <w:p w:rsidR="00553106" w:rsidRDefault="00553106" w:rsidP="00553106">
          <w:pPr>
            <w:pStyle w:val="-"/>
            <w:keepNext/>
            <w:rPr>
              <w:rtl/>
            </w:rPr>
          </w:pPr>
          <w:r>
            <w:rPr>
              <w:rFonts w:hint="cs"/>
              <w:rtl/>
            </w:rPr>
            <w:t>מירי סביון:</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אנחנו נבחן את הדברים </w:t>
      </w:r>
      <w:bookmarkStart w:id="631" w:name="_ETM_Q1_2103591"/>
      <w:bookmarkEnd w:id="631"/>
      <w:r>
        <w:rPr>
          <w:rFonts w:hint="cs"/>
          <w:rtl/>
          <w:lang w:eastAsia="he-IL"/>
        </w:rPr>
        <w:t>בצורה כזו שלא ניכנס.</w:t>
      </w:r>
    </w:p>
    <w:p w:rsidR="00553106" w:rsidRDefault="00553106" w:rsidP="00553106">
      <w:pPr>
        <w:rPr>
          <w:rtl/>
          <w:lang w:eastAsia="he-IL"/>
        </w:rPr>
      </w:pPr>
      <w:bookmarkStart w:id="632" w:name="_ETM_Q1_2105192"/>
      <w:bookmarkEnd w:id="632"/>
    </w:p>
    <w:bookmarkStart w:id="633" w:name="_ETM_Q1_2105486" w:displacedByCustomXml="next"/>
    <w:bookmarkEnd w:id="633" w:displacedByCustomXml="next"/>
    <w:bookmarkStart w:id="634" w:name="_ETM_Q1_2106519" w:displacedByCustomXml="next"/>
    <w:bookmarkEnd w:id="634" w:displacedByCustomXml="next"/>
    <w:sdt>
      <w:sdtPr>
        <w:rPr>
          <w:rFonts w:hint="cs"/>
          <w:rtl/>
        </w:rPr>
        <w:alias w:val="דובר"/>
        <w:tag w:val="&lt;ID&gt;5084&lt;/ID&gt;&lt;Name&gt;מיקי לוי - יש עתיד&lt;/Name&gt;&lt;Data&gt;מיקי לוי (יש ע"/>
        <w:id w:val="-1828115495"/>
        <w:placeholder>
          <w:docPart w:val="F9B4015DC7354AFC9ABBEB6D51FDF99A"/>
        </w:placeholder>
      </w:sdtPr>
      <w:sdtEndPr/>
      <w:sdtContent>
        <w:p w:rsidR="00553106" w:rsidRDefault="00553106" w:rsidP="00553106">
          <w:pPr>
            <w:pStyle w:val="a5"/>
            <w:keepNext/>
            <w:rPr>
              <w:rtl/>
            </w:rPr>
          </w:pPr>
          <w:r>
            <w:rPr>
              <w:rFonts w:hint="cs"/>
              <w:rtl/>
            </w:rPr>
            <w:t>מיקי לוי (יש עתיד):</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מירי, זה לא יעמוד </w:t>
      </w:r>
      <w:proofErr w:type="spellStart"/>
      <w:r>
        <w:rPr>
          <w:rFonts w:hint="cs"/>
          <w:rtl/>
          <w:lang w:eastAsia="he-IL"/>
        </w:rPr>
        <w:t>בבג"צ</w:t>
      </w:r>
      <w:proofErr w:type="spellEnd"/>
      <w:r>
        <w:rPr>
          <w:rFonts w:hint="cs"/>
          <w:rtl/>
          <w:lang w:eastAsia="he-IL"/>
        </w:rPr>
        <w:t>.</w:t>
      </w:r>
    </w:p>
    <w:p w:rsidR="00553106" w:rsidRDefault="00553106" w:rsidP="00553106">
      <w:pPr>
        <w:rPr>
          <w:rtl/>
          <w:lang w:eastAsia="he-IL"/>
        </w:rPr>
      </w:pPr>
      <w:bookmarkStart w:id="635" w:name="_ETM_Q1_2110808"/>
      <w:bookmarkEnd w:id="635"/>
    </w:p>
    <w:sdt>
      <w:sdtPr>
        <w:rPr>
          <w:rFonts w:hint="cs"/>
          <w:rtl/>
        </w:rPr>
        <w:alias w:val="יור"/>
        <w:tag w:val="&lt;ID&gt;4762&lt;/ID&gt;&lt;Name&gt;משה גפני - יו&quot;רַ&lt;/Name&gt;&lt;Data&gt;משה גפני&lt;/Data&gt;&lt;"/>
        <w:id w:val="-1915536441"/>
        <w:placeholder>
          <w:docPart w:val="F9B4015DC7354AFC9ABBEB6D51FDF99A"/>
        </w:placeholder>
      </w:sdtPr>
      <w:sdtEndPr/>
      <w:sdtContent>
        <w:p w:rsidR="00553106" w:rsidRDefault="00553106" w:rsidP="00553106">
          <w:pPr>
            <w:pStyle w:val="af8"/>
            <w:keepNext/>
            <w:rPr>
              <w:rtl/>
            </w:rPr>
          </w:pPr>
          <w:r>
            <w:rPr>
              <w:rFonts w:hint="cs"/>
              <w:rtl/>
            </w:rPr>
            <w:t>היו"ר משה גפני:</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לא יעמוד </w:t>
      </w:r>
      <w:proofErr w:type="spellStart"/>
      <w:r>
        <w:rPr>
          <w:rFonts w:hint="cs"/>
          <w:rtl/>
          <w:lang w:eastAsia="he-IL"/>
        </w:rPr>
        <w:t>בבג"צ</w:t>
      </w:r>
      <w:proofErr w:type="spellEnd"/>
      <w:r>
        <w:rPr>
          <w:rFonts w:hint="cs"/>
          <w:rtl/>
          <w:lang w:eastAsia="he-IL"/>
        </w:rPr>
        <w:t>.</w:t>
      </w:r>
    </w:p>
    <w:p w:rsidR="00553106" w:rsidRDefault="00553106" w:rsidP="00553106">
      <w:pPr>
        <w:ind w:firstLine="0"/>
        <w:rPr>
          <w:rtl/>
          <w:lang w:eastAsia="he-IL"/>
        </w:rPr>
      </w:pPr>
      <w:bookmarkStart w:id="636" w:name="_ETM_Q1_2113972"/>
      <w:bookmarkStart w:id="637" w:name="_ETM_Q1_2114284"/>
      <w:bookmarkEnd w:id="636"/>
      <w:bookmarkEnd w:id="637"/>
    </w:p>
    <w:bookmarkStart w:id="638" w:name="_ETM_Q1_2020497" w:displacedByCustomXml="next"/>
    <w:bookmarkEnd w:id="638" w:displacedByCustomXml="next"/>
    <w:bookmarkStart w:id="639" w:name="_ETM_Q1_2113760" w:displacedByCustomXml="next"/>
    <w:bookmarkEnd w:id="639" w:displacedByCustomXml="next"/>
    <w:sdt>
      <w:sdtPr>
        <w:rPr>
          <w:rFonts w:hint="cs"/>
          <w:rtl/>
        </w:rPr>
        <w:alias w:val="דובר"/>
        <w:tag w:val="&lt;ID&gt;5084&lt;/ID&gt;&lt;Name&gt;מיקי לוי - יש עתיד&lt;/Name&gt;&lt;Data&gt;מיקי לוי (יש ע"/>
        <w:id w:val="1979651987"/>
        <w:placeholder>
          <w:docPart w:val="F9B4015DC7354AFC9ABBEB6D51FDF99A"/>
        </w:placeholder>
      </w:sdtPr>
      <w:sdtEndPr/>
      <w:sdtContent>
        <w:p w:rsidR="00553106" w:rsidRDefault="00553106" w:rsidP="00553106">
          <w:pPr>
            <w:pStyle w:val="a5"/>
            <w:keepNext/>
            <w:rPr>
              <w:rtl/>
            </w:rPr>
          </w:pPr>
          <w:r>
            <w:rPr>
              <w:rFonts w:hint="cs"/>
              <w:rtl/>
            </w:rPr>
            <w:t>מיקי לוי (יש עתיד):</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אני </w:t>
      </w:r>
      <w:bookmarkStart w:id="640" w:name="_ETM_Q1_2115199"/>
      <w:bookmarkEnd w:id="640"/>
      <w:r>
        <w:rPr>
          <w:rFonts w:hint="cs"/>
          <w:rtl/>
          <w:lang w:eastAsia="he-IL"/>
        </w:rPr>
        <w:t>הייתי בסדר, אני שילמתי - - -</w:t>
      </w:r>
    </w:p>
    <w:p w:rsidR="00553106" w:rsidRDefault="00553106" w:rsidP="00553106">
      <w:pPr>
        <w:rPr>
          <w:rtl/>
          <w:lang w:eastAsia="he-IL"/>
        </w:rPr>
      </w:pPr>
      <w:bookmarkStart w:id="641" w:name="_ETM_Q1_2112363"/>
      <w:bookmarkEnd w:id="641"/>
    </w:p>
    <w:bookmarkStart w:id="642" w:name="_ETM_Q1_2112662" w:displacedByCustomXml="next"/>
    <w:bookmarkEnd w:id="642" w:displacedByCustomXml="next"/>
    <w:bookmarkStart w:id="643" w:name="_ETM_Q1_2113962" w:displacedByCustomXml="next"/>
    <w:bookmarkEnd w:id="643" w:displacedByCustomXml="next"/>
    <w:sdt>
      <w:sdtPr>
        <w:rPr>
          <w:rFonts w:hint="cs"/>
          <w:rtl/>
        </w:rPr>
        <w:alias w:val="דובר"/>
        <w:tag w:val="&lt;ID&gt;5520&lt;/ID&gt;&lt;Name&gt;פורר עודד - ישראל ביתנו&lt;/Name&gt;&lt;Data&gt;עודד פורר"/>
        <w:id w:val="1774510864"/>
        <w:placeholder>
          <w:docPart w:val="F9B4015DC7354AFC9ABBEB6D51FDF99A"/>
        </w:placeholder>
      </w:sdtPr>
      <w:sdtEndPr/>
      <w:sdtContent>
        <w:p w:rsidR="00553106" w:rsidRDefault="00553106" w:rsidP="00553106">
          <w:pPr>
            <w:pStyle w:val="a5"/>
            <w:keepNext/>
            <w:rPr>
              <w:rtl/>
            </w:rPr>
          </w:pPr>
          <w:r>
            <w:rPr>
              <w:rFonts w:hint="cs"/>
              <w:rtl/>
            </w:rPr>
            <w:t>עודד פורר (ישראל ביתנו):</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יכול להיות ששילמת את </w:t>
      </w:r>
      <w:bookmarkStart w:id="644" w:name="_ETM_Q1_2118458"/>
      <w:bookmarkEnd w:id="644"/>
      <w:r>
        <w:rPr>
          <w:rFonts w:hint="cs"/>
          <w:rtl/>
          <w:lang w:eastAsia="he-IL"/>
        </w:rPr>
        <w:t>זה עם קנס.</w:t>
      </w:r>
    </w:p>
    <w:p w:rsidR="00553106" w:rsidRDefault="00553106" w:rsidP="00553106">
      <w:pPr>
        <w:rPr>
          <w:rtl/>
          <w:lang w:eastAsia="he-IL"/>
        </w:rPr>
      </w:pPr>
      <w:bookmarkStart w:id="645" w:name="_ETM_Q1_2120539"/>
      <w:bookmarkEnd w:id="645"/>
    </w:p>
    <w:bookmarkStart w:id="646" w:name="_ETM_Q1_2020792" w:displacedByCustomXml="next"/>
    <w:bookmarkEnd w:id="646" w:displacedByCustomXml="next"/>
    <w:bookmarkStart w:id="647" w:name="_ETM_Q1_2122763" w:displacedByCustomXml="next"/>
    <w:bookmarkEnd w:id="647" w:displacedByCustomXml="next"/>
    <w:sdt>
      <w:sdtPr>
        <w:rPr>
          <w:rFonts w:hint="cs"/>
          <w:rtl/>
          <w:lang w:eastAsia="he-IL"/>
        </w:rPr>
        <w:alias w:val="אורח"/>
        <w:tag w:val="&lt;ID&gt;&lt;/ID&gt;&lt;Name&gt;מירי סביון&lt;/Name&gt;&lt;Shortcut&gt;מירי&lt;/Shortcut&gt;&lt;Title&gt;"/>
        <w:id w:val="-1467427009"/>
        <w:placeholder>
          <w:docPart w:val="F9B4015DC7354AFC9ABBEB6D51FDF99A"/>
        </w:placeholder>
      </w:sdtPr>
      <w:sdtEndPr/>
      <w:sdtContent>
        <w:p w:rsidR="00553106" w:rsidRDefault="00553106" w:rsidP="00553106">
          <w:pPr>
            <w:pStyle w:val="afb"/>
            <w:keepNext/>
            <w:rPr>
              <w:rtl/>
              <w:lang w:eastAsia="he-IL"/>
            </w:rPr>
          </w:pPr>
          <w:r>
            <w:rPr>
              <w:rFonts w:hint="cs"/>
              <w:rtl/>
              <w:lang w:eastAsia="he-IL"/>
            </w:rPr>
            <w:t>מירי סביון:</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מעבר לזה, אני פשוט רוצה להזכיר לכולנו </w:t>
      </w:r>
      <w:bookmarkStart w:id="648" w:name="_ETM_Q1_2122496"/>
      <w:bookmarkEnd w:id="648"/>
      <w:r>
        <w:rPr>
          <w:rFonts w:hint="cs"/>
          <w:rtl/>
          <w:lang w:eastAsia="he-IL"/>
        </w:rPr>
        <w:t>ש</w:t>
      </w:r>
      <w:r w:rsidR="001A0081">
        <w:rPr>
          <w:rFonts w:hint="cs"/>
          <w:rtl/>
          <w:lang w:eastAsia="he-IL"/>
        </w:rPr>
        <w:t xml:space="preserve">אנחנו כבר מספטמבר 17'  </w:t>
      </w:r>
      <w:proofErr w:type="spellStart"/>
      <w:r w:rsidR="001A0081">
        <w:rPr>
          <w:rFonts w:hint="cs"/>
          <w:rtl/>
          <w:lang w:eastAsia="he-IL"/>
        </w:rPr>
        <w:t>כשהיתה</w:t>
      </w:r>
      <w:proofErr w:type="spellEnd"/>
      <w:r w:rsidR="001A0081">
        <w:rPr>
          <w:rFonts w:hint="cs"/>
          <w:rtl/>
          <w:lang w:eastAsia="he-IL"/>
        </w:rPr>
        <w:t xml:space="preserve"> </w:t>
      </w:r>
      <w:r>
        <w:rPr>
          <w:rFonts w:hint="cs"/>
          <w:rtl/>
          <w:lang w:eastAsia="he-IL"/>
        </w:rPr>
        <w:t xml:space="preserve"> ההחלטה בבית המשפט </w:t>
      </w:r>
      <w:bookmarkStart w:id="649" w:name="_ETM_Q1_2126195"/>
      <w:bookmarkEnd w:id="649"/>
      <w:r>
        <w:rPr>
          <w:rFonts w:hint="cs"/>
          <w:rtl/>
          <w:lang w:eastAsia="he-IL"/>
        </w:rPr>
        <w:t>העליון, ניתן לכל העסקים האלה זמן ואורכה להתארגן, לחשוב.</w:t>
      </w:r>
    </w:p>
    <w:p w:rsidR="00553106" w:rsidRDefault="00553106" w:rsidP="00553106">
      <w:pPr>
        <w:rPr>
          <w:rtl/>
          <w:lang w:eastAsia="he-IL"/>
        </w:rPr>
      </w:pPr>
      <w:bookmarkStart w:id="650" w:name="_ETM_Q1_2136132"/>
      <w:bookmarkEnd w:id="650"/>
    </w:p>
    <w:bookmarkStart w:id="651" w:name="_ETM_Q1_2136527" w:displacedByCustomXml="next"/>
    <w:bookmarkEnd w:id="651" w:displacedByCustomXml="next"/>
    <w:sdt>
      <w:sdtPr>
        <w:rPr>
          <w:rFonts w:hint="cs"/>
          <w:rtl/>
        </w:rPr>
        <w:alias w:val="יור"/>
        <w:tag w:val="&lt;ID&gt;4762&lt;/ID&gt;&lt;Name&gt;משה גפני - יו&quot;רַ&lt;/Name&gt;&lt;Data&gt;משה גפני&lt;/Data&gt;&lt;"/>
        <w:id w:val="1845826070"/>
        <w:placeholder>
          <w:docPart w:val="F9B4015DC7354AFC9ABBEB6D51FDF99A"/>
        </w:placeholder>
      </w:sdtPr>
      <w:sdtEndPr/>
      <w:sdtContent>
        <w:p w:rsidR="00553106" w:rsidRDefault="00553106" w:rsidP="00553106">
          <w:pPr>
            <w:pStyle w:val="af8"/>
            <w:keepNext/>
            <w:rPr>
              <w:rtl/>
            </w:rPr>
          </w:pPr>
          <w:r>
            <w:rPr>
              <w:rFonts w:hint="cs"/>
              <w:rtl/>
            </w:rPr>
            <w:t>היו"ר משה גפני:</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לא חשוב, תעזבי </w:t>
      </w:r>
      <w:bookmarkStart w:id="652" w:name="_ETM_Q1_2138421"/>
      <w:bookmarkEnd w:id="652"/>
      <w:r>
        <w:rPr>
          <w:rFonts w:hint="cs"/>
          <w:rtl/>
          <w:lang w:eastAsia="he-IL"/>
        </w:rPr>
        <w:t>את זה.</w:t>
      </w:r>
    </w:p>
    <w:p w:rsidR="00553106" w:rsidRDefault="00553106" w:rsidP="00553106">
      <w:pPr>
        <w:rPr>
          <w:rtl/>
          <w:lang w:eastAsia="he-IL"/>
        </w:rPr>
      </w:pPr>
      <w:bookmarkStart w:id="653" w:name="_ETM_Q1_2136817"/>
      <w:bookmarkEnd w:id="653"/>
    </w:p>
    <w:bookmarkStart w:id="654" w:name="_ETM_Q1_2137123" w:displacedByCustomXml="next"/>
    <w:bookmarkEnd w:id="654" w:displacedByCustomXml="next"/>
    <w:bookmarkStart w:id="655" w:name="_ETM_Q1_2138066" w:displacedByCustomXml="next"/>
    <w:bookmarkEnd w:id="655" w:displacedByCustomXml="next"/>
    <w:sdt>
      <w:sdtPr>
        <w:rPr>
          <w:rFonts w:hint="cs"/>
          <w:rtl/>
        </w:rPr>
        <w:alias w:val="דובר"/>
        <w:tag w:val="&lt;ID&gt;5520&lt;/ID&gt;&lt;Name&gt;פורר עודד - ישראל ביתנו&lt;/Name&gt;&lt;Data&gt;עודד פורר"/>
        <w:id w:val="-1004512442"/>
        <w:placeholder>
          <w:docPart w:val="F9B4015DC7354AFC9ABBEB6D51FDF99A"/>
        </w:placeholder>
      </w:sdtPr>
      <w:sdtEndPr/>
      <w:sdtContent>
        <w:p w:rsidR="00553106" w:rsidRDefault="00553106" w:rsidP="00553106">
          <w:pPr>
            <w:pStyle w:val="a5"/>
            <w:keepNext/>
            <w:rPr>
              <w:rtl/>
            </w:rPr>
          </w:pPr>
          <w:r>
            <w:rPr>
              <w:rFonts w:hint="cs"/>
              <w:rtl/>
            </w:rPr>
            <w:t>עודד פורר (ישראל ביתנו):</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היה פה דיון. </w:t>
      </w:r>
      <w:bookmarkStart w:id="656" w:name="_ETM_Q1_2138037"/>
      <w:bookmarkEnd w:id="656"/>
      <w:r>
        <w:rPr>
          <w:rFonts w:hint="cs"/>
          <w:rtl/>
          <w:lang w:eastAsia="he-IL"/>
        </w:rPr>
        <w:t xml:space="preserve">מירי, להזכיר לך עם מה אנחנו התחלנו </w:t>
      </w:r>
      <w:bookmarkStart w:id="657" w:name="_ETM_Q1_2141845"/>
      <w:bookmarkEnd w:id="657"/>
      <w:r>
        <w:rPr>
          <w:rFonts w:hint="cs"/>
          <w:rtl/>
          <w:lang w:eastAsia="he-IL"/>
        </w:rPr>
        <w:t>בדרישה שלנו בדיון? אנחנו דרשנו לבטל את זה לגמרי.</w:t>
      </w:r>
    </w:p>
    <w:p w:rsidR="00553106" w:rsidRDefault="00553106" w:rsidP="00553106">
      <w:pPr>
        <w:ind w:firstLine="0"/>
        <w:rPr>
          <w:rtl/>
          <w:lang w:eastAsia="he-IL"/>
        </w:rPr>
      </w:pPr>
      <w:bookmarkStart w:id="658" w:name="_ETM_Q1_2142822"/>
      <w:bookmarkStart w:id="659" w:name="_ETM_Q1_2138455"/>
      <w:bookmarkEnd w:id="658"/>
      <w:bookmarkEnd w:id="659"/>
    </w:p>
    <w:sdt>
      <w:sdtPr>
        <w:rPr>
          <w:rFonts w:hint="cs"/>
          <w:rtl/>
          <w:lang w:eastAsia="he-IL"/>
        </w:rPr>
        <w:alias w:val="אורח"/>
        <w:tag w:val="&lt;ID&gt;&lt;/ID&gt;&lt;Name&gt;מירי סביון&lt;/Name&gt;&lt;Shortcut&gt;מירי&lt;/Shortcut&gt;&lt;Title&gt;"/>
        <w:id w:val="1801644322"/>
        <w:placeholder>
          <w:docPart w:val="F9B4015DC7354AFC9ABBEB6D51FDF99A"/>
        </w:placeholder>
      </w:sdtPr>
      <w:sdtEndPr/>
      <w:sdtContent>
        <w:p w:rsidR="00553106" w:rsidRDefault="00553106" w:rsidP="00553106">
          <w:pPr>
            <w:pStyle w:val="afb"/>
            <w:keepNext/>
            <w:rPr>
              <w:rtl/>
              <w:lang w:eastAsia="he-IL"/>
            </w:rPr>
          </w:pPr>
          <w:r>
            <w:rPr>
              <w:rFonts w:hint="cs"/>
              <w:rtl/>
              <w:lang w:eastAsia="he-IL"/>
            </w:rPr>
            <w:t>עדי מרוז:</w:t>
          </w:r>
        </w:p>
      </w:sdtContent>
    </w:sdt>
    <w:p w:rsidR="00553106" w:rsidRDefault="00553106" w:rsidP="00553106">
      <w:pPr>
        <w:pStyle w:val="KeepWithNext"/>
        <w:rPr>
          <w:rtl/>
          <w:lang w:eastAsia="he-IL"/>
        </w:rPr>
      </w:pPr>
    </w:p>
    <w:p w:rsidR="00553106" w:rsidRDefault="00553106" w:rsidP="00553106">
      <w:pPr>
        <w:rPr>
          <w:rtl/>
          <w:lang w:eastAsia="he-IL"/>
        </w:rPr>
      </w:pPr>
      <w:bookmarkStart w:id="660" w:name="_ETM_Q1_2144255"/>
      <w:bookmarkEnd w:id="660"/>
      <w:r>
        <w:rPr>
          <w:rFonts w:hint="cs"/>
          <w:rtl/>
          <w:lang w:eastAsia="he-IL"/>
        </w:rPr>
        <w:t xml:space="preserve">אני </w:t>
      </w:r>
      <w:bookmarkStart w:id="661" w:name="_ETM_Q1_2143956"/>
      <w:bookmarkEnd w:id="661"/>
      <w:r>
        <w:rPr>
          <w:rFonts w:hint="cs"/>
          <w:rtl/>
          <w:lang w:eastAsia="he-IL"/>
        </w:rPr>
        <w:t xml:space="preserve">עדי מרוז, איגוד חברות הניקיון. אני רוצה להגיד מספר דברים בקצרה: </w:t>
      </w:r>
      <w:bookmarkStart w:id="662" w:name="_ETM_Q1_2152946"/>
      <w:bookmarkEnd w:id="662"/>
      <w:r>
        <w:rPr>
          <w:rFonts w:hint="cs"/>
          <w:rtl/>
          <w:lang w:eastAsia="he-IL"/>
        </w:rPr>
        <w:t xml:space="preserve">ראשית, נושא אחוז התשלום במזומן. אחוז התשלום במזומן הוא מאוד </w:t>
      </w:r>
      <w:bookmarkStart w:id="663" w:name="_ETM_Q1_2162711"/>
      <w:bookmarkEnd w:id="663"/>
      <w:r>
        <w:rPr>
          <w:rFonts w:hint="cs"/>
          <w:rtl/>
          <w:lang w:eastAsia="he-IL"/>
        </w:rPr>
        <w:t xml:space="preserve">מאוד מאוד גבוה, עד בלתי אפשרי. בישיבה הקודמת אמרתי בדיוק </w:t>
      </w:r>
      <w:bookmarkStart w:id="664" w:name="_ETM_Q1_2167837"/>
      <w:bookmarkEnd w:id="664"/>
      <w:r>
        <w:rPr>
          <w:rFonts w:hint="cs"/>
          <w:rtl/>
          <w:lang w:eastAsia="he-IL"/>
        </w:rPr>
        <w:t xml:space="preserve">את אותם מילים. זה דבר שהוא קשה, עד </w:t>
      </w:r>
      <w:bookmarkStart w:id="665" w:name="_ETM_Q1_2168878"/>
      <w:bookmarkEnd w:id="665"/>
      <w:r>
        <w:rPr>
          <w:rFonts w:hint="cs"/>
          <w:rtl/>
          <w:lang w:eastAsia="he-IL"/>
        </w:rPr>
        <w:t xml:space="preserve">בלתי אפשרי – לשלם מיליונים, אין הגדרה </w:t>
      </w:r>
      <w:bookmarkStart w:id="666" w:name="_ETM_Q1_2174848"/>
      <w:bookmarkEnd w:id="666"/>
      <w:r>
        <w:rPr>
          <w:rFonts w:hint="cs"/>
          <w:rtl/>
          <w:lang w:eastAsia="he-IL"/>
        </w:rPr>
        <w:t xml:space="preserve">אחרת, במזומן. חבר הכנסת פורר אמר פה משפט. בנקים לא </w:t>
      </w:r>
      <w:bookmarkStart w:id="667" w:name="_ETM_Q1_2173212"/>
      <w:bookmarkEnd w:id="667"/>
      <w:r>
        <w:rPr>
          <w:rFonts w:hint="cs"/>
          <w:rtl/>
          <w:lang w:eastAsia="he-IL"/>
        </w:rPr>
        <w:t xml:space="preserve">נותנים אשראי לדבר הזה. נכון שהיה זמן להתארגן, </w:t>
      </w:r>
      <w:bookmarkStart w:id="668" w:name="_ETM_Q1_2179529"/>
      <w:bookmarkEnd w:id="668"/>
      <w:r>
        <w:rPr>
          <w:rFonts w:hint="cs"/>
          <w:rtl/>
          <w:lang w:eastAsia="he-IL"/>
        </w:rPr>
        <w:t xml:space="preserve">היו דיונים </w:t>
      </w:r>
      <w:proofErr w:type="spellStart"/>
      <w:r>
        <w:rPr>
          <w:rFonts w:hint="cs"/>
          <w:rtl/>
          <w:lang w:eastAsia="he-IL"/>
        </w:rPr>
        <w:t>וכו</w:t>
      </w:r>
      <w:proofErr w:type="spellEnd"/>
      <w:r>
        <w:rPr>
          <w:rFonts w:hint="cs"/>
          <w:rtl/>
          <w:lang w:eastAsia="he-IL"/>
        </w:rPr>
        <w:t>'.</w:t>
      </w:r>
    </w:p>
    <w:p w:rsidR="00553106" w:rsidRDefault="00553106" w:rsidP="00553106">
      <w:pPr>
        <w:rPr>
          <w:rtl/>
          <w:lang w:eastAsia="he-IL"/>
        </w:rPr>
      </w:pPr>
      <w:bookmarkStart w:id="669" w:name="_ETM_Q1_2182697"/>
      <w:bookmarkEnd w:id="669"/>
    </w:p>
    <w:bookmarkStart w:id="670" w:name="_ETM_Q1_2184969" w:displacedByCustomXml="next"/>
    <w:bookmarkEnd w:id="670" w:displacedByCustomXml="next"/>
    <w:sdt>
      <w:sdtPr>
        <w:rPr>
          <w:rFonts w:hint="cs"/>
          <w:rtl/>
        </w:rPr>
        <w:alias w:val="יור"/>
        <w:tag w:val="&lt;ID&gt;4762&lt;/ID&gt;&lt;Name&gt;משה גפני - יו&quot;רַ&lt;/Name&gt;&lt;Data&gt;משה גפני&lt;/Data&gt;&lt;"/>
        <w:id w:val="1656959067"/>
        <w:placeholder>
          <w:docPart w:val="F9B4015DC7354AFC9ABBEB6D51FDF99A"/>
        </w:placeholder>
      </w:sdtPr>
      <w:sdtEndPr/>
      <w:sdtContent>
        <w:p w:rsidR="00553106" w:rsidRDefault="00553106" w:rsidP="00553106">
          <w:pPr>
            <w:pStyle w:val="af8"/>
            <w:keepNext/>
            <w:rPr>
              <w:rtl/>
            </w:rPr>
          </w:pPr>
          <w:r>
            <w:rPr>
              <w:rFonts w:hint="cs"/>
              <w:rtl/>
            </w:rPr>
            <w:t>היו"ר משה גפני:</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הקרן לעסקים קטנים מסכימה לתת </w:t>
      </w:r>
      <w:bookmarkStart w:id="671" w:name="_ETM_Q1_2184660"/>
      <w:bookmarkEnd w:id="671"/>
      <w:r>
        <w:rPr>
          <w:rFonts w:hint="cs"/>
          <w:rtl/>
          <w:lang w:eastAsia="he-IL"/>
        </w:rPr>
        <w:t>ליווי, נכון?</w:t>
      </w:r>
    </w:p>
    <w:p w:rsidR="00553106" w:rsidRDefault="00553106" w:rsidP="00553106">
      <w:pPr>
        <w:rPr>
          <w:rtl/>
          <w:lang w:eastAsia="he-IL"/>
        </w:rPr>
      </w:pPr>
      <w:bookmarkStart w:id="672" w:name="_ETM_Q1_2185636"/>
      <w:bookmarkEnd w:id="672"/>
    </w:p>
    <w:bookmarkStart w:id="673" w:name="_ETM_Q1_2185925" w:displacedByCustomXml="next"/>
    <w:bookmarkEnd w:id="673" w:displacedByCustomXml="next"/>
    <w:bookmarkStart w:id="674" w:name="_ETM_Q1_2184963" w:displacedByCustomXml="next"/>
    <w:bookmarkEnd w:id="674" w:displacedByCustomXml="next"/>
    <w:sdt>
      <w:sdtPr>
        <w:rPr>
          <w:rFonts w:hint="cs"/>
          <w:rtl/>
        </w:rPr>
        <w:alias w:val="דובר"/>
        <w:tag w:val="&lt;ID&gt;5520&lt;/ID&gt;&lt;Name&gt;פורר עודד - ישראל ביתנו&lt;/Name&gt;&lt;Data&gt;עודד פורר"/>
        <w:id w:val="377908519"/>
        <w:placeholder>
          <w:docPart w:val="F9B4015DC7354AFC9ABBEB6D51FDF99A"/>
        </w:placeholder>
      </w:sdtPr>
      <w:sdtEndPr/>
      <w:sdtContent>
        <w:p w:rsidR="00553106" w:rsidRDefault="00553106" w:rsidP="00553106">
          <w:pPr>
            <w:pStyle w:val="a5"/>
            <w:keepNext/>
            <w:rPr>
              <w:rtl/>
            </w:rPr>
          </w:pPr>
          <w:r>
            <w:rPr>
              <w:rFonts w:hint="cs"/>
              <w:rtl/>
            </w:rPr>
            <w:t>עודד פורר (ישראל ביתנו):</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אבל הקרן לעסקים קטנים מפנה אותם לבנקים, ואז הבנק אומר </w:t>
      </w:r>
      <w:bookmarkStart w:id="675" w:name="_ETM_Q1_2192307"/>
      <w:bookmarkEnd w:id="675"/>
      <w:r>
        <w:rPr>
          <w:rFonts w:hint="cs"/>
          <w:rtl/>
          <w:lang w:eastAsia="he-IL"/>
        </w:rPr>
        <w:t>לא.</w:t>
      </w:r>
    </w:p>
    <w:p w:rsidR="00553106" w:rsidRDefault="00553106" w:rsidP="00553106">
      <w:pPr>
        <w:rPr>
          <w:rtl/>
          <w:lang w:eastAsia="he-IL"/>
        </w:rPr>
      </w:pPr>
      <w:bookmarkStart w:id="676" w:name="_ETM_Q1_2192994"/>
      <w:bookmarkEnd w:id="676"/>
    </w:p>
    <w:bookmarkStart w:id="677" w:name="_ETM_Q1_2193359" w:displacedByCustomXml="next"/>
    <w:bookmarkEnd w:id="677" w:displacedByCustomXml="next"/>
    <w:bookmarkStart w:id="678" w:name="_ETM_Q1_2139460" w:displacedByCustomXml="next"/>
    <w:bookmarkEnd w:id="678" w:displacedByCustomXml="next"/>
    <w:bookmarkStart w:id="679" w:name="_ETM_Q1_2192439" w:displacedByCustomXml="next"/>
    <w:bookmarkEnd w:id="679" w:displacedByCustomXml="next"/>
    <w:sdt>
      <w:sdtPr>
        <w:rPr>
          <w:rFonts w:hint="cs"/>
          <w:rtl/>
          <w:lang w:eastAsia="he-IL"/>
        </w:rPr>
        <w:alias w:val="אורח"/>
        <w:tag w:val="&lt;ID&gt;&lt;/ID&gt;&lt;Name&gt;מירי סביון&lt;/Name&gt;&lt;Shortcut&gt;מירי&lt;/Shortcut&gt;&lt;Title&gt;"/>
        <w:id w:val="687955137"/>
        <w:placeholder>
          <w:docPart w:val="F9B4015DC7354AFC9ABBEB6D51FDF99A"/>
        </w:placeholder>
      </w:sdtPr>
      <w:sdtEndPr/>
      <w:sdtContent>
        <w:p w:rsidR="00553106" w:rsidRDefault="00553106" w:rsidP="00553106">
          <w:pPr>
            <w:pStyle w:val="afb"/>
            <w:keepNext/>
            <w:rPr>
              <w:rtl/>
              <w:lang w:eastAsia="he-IL"/>
            </w:rPr>
          </w:pPr>
          <w:r>
            <w:rPr>
              <w:rFonts w:hint="cs"/>
              <w:rtl/>
              <w:lang w:eastAsia="he-IL"/>
            </w:rPr>
            <w:t xml:space="preserve">נעמי היימן </w:t>
          </w:r>
          <w:proofErr w:type="spellStart"/>
          <w:r>
            <w:rPr>
              <w:rFonts w:hint="cs"/>
              <w:rtl/>
              <w:lang w:eastAsia="he-IL"/>
            </w:rPr>
            <w:t>רייש</w:t>
          </w:r>
          <w:proofErr w:type="spellEnd"/>
          <w:r>
            <w:rPr>
              <w:rFonts w:hint="cs"/>
              <w:rtl/>
              <w:lang w:eastAsia="he-IL"/>
            </w:rPr>
            <w:t>:</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הסוכנות לעסקים קטנים, קודם כל</w:t>
      </w:r>
      <w:bookmarkStart w:id="680" w:name="_ETM_Q1_2197574"/>
      <w:bookmarkEnd w:id="680"/>
      <w:r>
        <w:rPr>
          <w:rFonts w:hint="cs"/>
          <w:rtl/>
          <w:lang w:eastAsia="he-IL"/>
        </w:rPr>
        <w:t>. הקרן בערבות מדינה זה הלוואות בנקאיות שאין מניעה</w:t>
      </w:r>
      <w:bookmarkStart w:id="681" w:name="_ETM_Q1_2203668"/>
      <w:bookmarkEnd w:id="681"/>
      <w:r>
        <w:rPr>
          <w:rFonts w:hint="cs"/>
          <w:rtl/>
          <w:lang w:eastAsia="he-IL"/>
        </w:rPr>
        <w:t xml:space="preserve"> לגשת אליהן. זה הלוואות שמיועדות להלוואות יותר מסוכנות כי יש </w:t>
      </w:r>
      <w:bookmarkStart w:id="682" w:name="_ETM_Q1_2204395"/>
      <w:bookmarkEnd w:id="682"/>
      <w:r>
        <w:rPr>
          <w:rFonts w:hint="cs"/>
          <w:rtl/>
          <w:lang w:eastAsia="he-IL"/>
        </w:rPr>
        <w:t>ערבות של המדינה, ה-</w:t>
      </w:r>
      <w:r>
        <w:rPr>
          <w:lang w:eastAsia="he-IL"/>
        </w:rPr>
        <w:t>default</w:t>
      </w:r>
      <w:r>
        <w:rPr>
          <w:rFonts w:hint="cs"/>
          <w:rtl/>
          <w:lang w:eastAsia="he-IL"/>
        </w:rPr>
        <w:t xml:space="preserve"> הוא יותר גבוה </w:t>
      </w:r>
      <w:proofErr w:type="spellStart"/>
      <w:r>
        <w:rPr>
          <w:rFonts w:hint="cs"/>
          <w:rtl/>
          <w:lang w:eastAsia="he-IL"/>
        </w:rPr>
        <w:t>וכו</w:t>
      </w:r>
      <w:proofErr w:type="spellEnd"/>
      <w:r>
        <w:rPr>
          <w:rFonts w:hint="cs"/>
          <w:rtl/>
          <w:lang w:eastAsia="he-IL"/>
        </w:rPr>
        <w:t xml:space="preserve">'. </w:t>
      </w:r>
    </w:p>
    <w:p w:rsidR="00553106" w:rsidRDefault="00553106" w:rsidP="00553106">
      <w:pPr>
        <w:rPr>
          <w:rtl/>
          <w:lang w:eastAsia="he-IL"/>
        </w:rPr>
      </w:pPr>
      <w:bookmarkStart w:id="683" w:name="_ETM_Q1_2211404"/>
      <w:bookmarkEnd w:id="683"/>
    </w:p>
    <w:p w:rsidR="00553106" w:rsidRDefault="00553106" w:rsidP="00553106">
      <w:pPr>
        <w:rPr>
          <w:rtl/>
          <w:lang w:eastAsia="he-IL"/>
        </w:rPr>
      </w:pPr>
      <w:bookmarkStart w:id="684" w:name="_ETM_Q1_2211811"/>
      <w:bookmarkEnd w:id="684"/>
      <w:r>
        <w:rPr>
          <w:rFonts w:hint="cs"/>
          <w:rtl/>
          <w:lang w:eastAsia="he-IL"/>
        </w:rPr>
        <w:t xml:space="preserve">מה </w:t>
      </w:r>
      <w:bookmarkStart w:id="685" w:name="_ETM_Q1_2212095"/>
      <w:bookmarkEnd w:id="685"/>
      <w:r>
        <w:rPr>
          <w:rFonts w:hint="cs"/>
          <w:rtl/>
          <w:lang w:eastAsia="he-IL"/>
        </w:rPr>
        <w:t>שאנחנו יכולים ספציפית לאירוע הזה - - -</w:t>
      </w:r>
    </w:p>
    <w:p w:rsidR="00553106" w:rsidRDefault="00553106" w:rsidP="00553106">
      <w:pPr>
        <w:rPr>
          <w:rtl/>
          <w:lang w:eastAsia="he-IL"/>
        </w:rPr>
      </w:pPr>
    </w:p>
    <w:bookmarkStart w:id="686" w:name="_ETM_Q1_2212136" w:displacedByCustomXml="next"/>
    <w:bookmarkEnd w:id="686" w:displacedByCustomXml="next"/>
    <w:sdt>
      <w:sdtPr>
        <w:rPr>
          <w:rFonts w:hint="cs"/>
          <w:rtl/>
        </w:rPr>
        <w:alias w:val="יור"/>
        <w:tag w:val="&lt;ID&gt;4762&lt;/ID&gt;&lt;Name&gt;משה גפני - יו&quot;רַ&lt;/Name&gt;&lt;Data&gt;משה גפני&lt;/Data&gt;&lt;"/>
        <w:id w:val="1504396553"/>
        <w:placeholder>
          <w:docPart w:val="F9B4015DC7354AFC9ABBEB6D51FDF99A"/>
        </w:placeholder>
      </w:sdtPr>
      <w:sdtEndPr/>
      <w:sdtContent>
        <w:p w:rsidR="00553106" w:rsidRDefault="00553106" w:rsidP="00553106">
          <w:pPr>
            <w:pStyle w:val="af8"/>
            <w:keepNext/>
            <w:rPr>
              <w:rtl/>
            </w:rPr>
          </w:pPr>
          <w:r>
            <w:rPr>
              <w:rFonts w:hint="cs"/>
              <w:rtl/>
            </w:rPr>
            <w:t>היו"ר משה גפני:</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על מה </w:t>
      </w:r>
      <w:bookmarkStart w:id="687" w:name="_ETM_Q1_2215763"/>
      <w:bookmarkEnd w:id="687"/>
      <w:r>
        <w:rPr>
          <w:rFonts w:hint="cs"/>
          <w:rtl/>
          <w:lang w:eastAsia="he-IL"/>
        </w:rPr>
        <w:t>שאומר נציג חברות הניקיון.</w:t>
      </w:r>
    </w:p>
    <w:p w:rsidR="00553106" w:rsidRDefault="00553106" w:rsidP="00553106">
      <w:pPr>
        <w:ind w:firstLine="0"/>
        <w:rPr>
          <w:rtl/>
          <w:lang w:eastAsia="he-IL"/>
        </w:rPr>
      </w:pPr>
      <w:bookmarkStart w:id="688" w:name="_ETM_Q1_2218515"/>
      <w:bookmarkStart w:id="689" w:name="_ETM_Q1_2218811"/>
      <w:bookmarkEnd w:id="688"/>
      <w:bookmarkEnd w:id="689"/>
    </w:p>
    <w:bookmarkStart w:id="690" w:name="_ETM_Q1_2014852" w:displacedByCustomXml="next"/>
    <w:bookmarkEnd w:id="690" w:displacedByCustomXml="next"/>
    <w:sdt>
      <w:sdtPr>
        <w:rPr>
          <w:rFonts w:hint="cs"/>
          <w:rtl/>
          <w:lang w:eastAsia="he-IL"/>
        </w:rPr>
        <w:alias w:val="אורח"/>
        <w:tag w:val="&lt;ID&gt;&lt;/ID&gt;&lt;Name&gt;מירי סביון&lt;/Name&gt;&lt;Shortcut&gt;מירי&lt;/Shortcut&gt;&lt;Title&gt;"/>
        <w:id w:val="1122106358"/>
        <w:placeholder>
          <w:docPart w:val="1DDE9236D3A243BFAA46941FB8CBB7A0"/>
        </w:placeholder>
      </w:sdtPr>
      <w:sdtEndPr/>
      <w:sdtContent>
        <w:p w:rsidR="00553106" w:rsidRDefault="00553106" w:rsidP="00553106">
          <w:pPr>
            <w:pStyle w:val="afb"/>
            <w:keepNext/>
            <w:rPr>
              <w:rtl/>
              <w:lang w:eastAsia="he-IL"/>
            </w:rPr>
          </w:pPr>
          <w:r>
            <w:rPr>
              <w:rFonts w:hint="cs"/>
              <w:rtl/>
              <w:lang w:eastAsia="he-IL"/>
            </w:rPr>
            <w:t xml:space="preserve">נעמי היימן </w:t>
          </w:r>
          <w:proofErr w:type="spellStart"/>
          <w:r>
            <w:rPr>
              <w:rFonts w:hint="cs"/>
              <w:rtl/>
              <w:lang w:eastAsia="he-IL"/>
            </w:rPr>
            <w:t>רייש</w:t>
          </w:r>
          <w:proofErr w:type="spellEnd"/>
          <w:r>
            <w:rPr>
              <w:rFonts w:hint="cs"/>
              <w:rtl/>
              <w:lang w:eastAsia="he-IL"/>
            </w:rPr>
            <w:t>:</w:t>
          </w:r>
        </w:p>
      </w:sdtContent>
    </w:sdt>
    <w:p w:rsidR="00553106" w:rsidRDefault="00553106" w:rsidP="00553106">
      <w:pPr>
        <w:rPr>
          <w:rtl/>
          <w:lang w:eastAsia="he-IL"/>
        </w:rPr>
      </w:pPr>
    </w:p>
    <w:p w:rsidR="00553106" w:rsidRDefault="00553106" w:rsidP="00553106">
      <w:pPr>
        <w:rPr>
          <w:rtl/>
          <w:lang w:eastAsia="he-IL"/>
        </w:rPr>
      </w:pPr>
      <w:bookmarkStart w:id="691" w:name="_ETM_Q1_2217922"/>
      <w:bookmarkEnd w:id="691"/>
      <w:r>
        <w:rPr>
          <w:rFonts w:hint="cs"/>
          <w:rtl/>
          <w:lang w:eastAsia="he-IL"/>
        </w:rPr>
        <w:t>יש לנו שירותי ליווי לקבלת מימון. זאת</w:t>
      </w:r>
      <w:bookmarkStart w:id="692" w:name="_ETM_Q1_2223474"/>
      <w:bookmarkEnd w:id="692"/>
      <w:r>
        <w:rPr>
          <w:rFonts w:hint="cs"/>
          <w:rtl/>
          <w:lang w:eastAsia="he-IL"/>
        </w:rPr>
        <w:t xml:space="preserve"> אומרת, שמישהו יעזור להגיש בקשות, לאתר מקורות מימון, להגיש </w:t>
      </w:r>
      <w:proofErr w:type="spellStart"/>
      <w:r>
        <w:rPr>
          <w:rFonts w:hint="cs"/>
          <w:rtl/>
          <w:lang w:eastAsia="he-IL"/>
        </w:rPr>
        <w:t>תוכנית</w:t>
      </w:r>
      <w:proofErr w:type="spellEnd"/>
      <w:r>
        <w:rPr>
          <w:rFonts w:hint="cs"/>
          <w:rtl/>
          <w:lang w:eastAsia="he-IL"/>
        </w:rPr>
        <w:t xml:space="preserve">, </w:t>
      </w:r>
      <w:bookmarkStart w:id="693" w:name="_ETM_Q1_2229806"/>
      <w:bookmarkEnd w:id="693"/>
      <w:r>
        <w:rPr>
          <w:rFonts w:hint="cs"/>
          <w:rtl/>
          <w:lang w:eastAsia="he-IL"/>
        </w:rPr>
        <w:t xml:space="preserve">לדבר עם הבנק, לדבר עם מי שצריך לדבר. זה שירות </w:t>
      </w:r>
      <w:bookmarkStart w:id="694" w:name="_ETM_Q1_2236124"/>
      <w:bookmarkEnd w:id="694"/>
      <w:r>
        <w:rPr>
          <w:rFonts w:hint="cs"/>
          <w:rtl/>
          <w:lang w:eastAsia="he-IL"/>
        </w:rPr>
        <w:t xml:space="preserve">שאנחנו יכולים לתת. יש גם עלות לשירות הזה, ואנחנו יכולים </w:t>
      </w:r>
      <w:bookmarkStart w:id="695" w:name="_ETM_Q1_2240729"/>
      <w:bookmarkEnd w:id="695"/>
      <w:r>
        <w:rPr>
          <w:rFonts w:hint="cs"/>
          <w:rtl/>
          <w:lang w:eastAsia="he-IL"/>
        </w:rPr>
        <w:t xml:space="preserve">להעמיד אותו לרשות האירוע הספציפי הזה כדי לסייע. </w:t>
      </w:r>
    </w:p>
    <w:p w:rsidR="00553106" w:rsidRDefault="00553106" w:rsidP="00553106">
      <w:pPr>
        <w:pStyle w:val="a5"/>
        <w:keepNext/>
        <w:rPr>
          <w:rtl/>
        </w:rPr>
      </w:pPr>
      <w:bookmarkStart w:id="696" w:name="_ETM_Q1_1936420"/>
      <w:bookmarkStart w:id="697" w:name="_ETM_Q1_2238908"/>
      <w:bookmarkStart w:id="698" w:name="_ETM_Q1_2243690"/>
      <w:bookmarkEnd w:id="696"/>
      <w:bookmarkEnd w:id="697"/>
      <w:bookmarkEnd w:id="698"/>
    </w:p>
    <w:p w:rsidR="00553106" w:rsidRDefault="00553106" w:rsidP="00553106">
      <w:pPr>
        <w:pStyle w:val="a5"/>
        <w:keepNext/>
        <w:rPr>
          <w:rtl/>
        </w:rPr>
      </w:pPr>
      <w:bookmarkStart w:id="699" w:name="_ETM_Q1_2237726"/>
      <w:bookmarkEnd w:id="699"/>
      <w:r>
        <w:rPr>
          <w:rFonts w:hint="cs"/>
          <w:rtl/>
        </w:rPr>
        <w:t>עודד פורר (ישראל ביתנו):</w:t>
      </w:r>
    </w:p>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ממש, </w:t>
      </w:r>
      <w:bookmarkStart w:id="700" w:name="_ETM_Q1_2239548"/>
      <w:bookmarkEnd w:id="700"/>
      <w:r>
        <w:rPr>
          <w:rFonts w:hint="cs"/>
          <w:rtl/>
          <w:lang w:eastAsia="he-IL"/>
        </w:rPr>
        <w:t>זה נורא עוזר.</w:t>
      </w:r>
    </w:p>
    <w:p w:rsidR="00553106" w:rsidRDefault="00553106" w:rsidP="00553106">
      <w:pPr>
        <w:rPr>
          <w:rtl/>
          <w:lang w:eastAsia="he-IL"/>
        </w:rPr>
      </w:pPr>
      <w:bookmarkStart w:id="701" w:name="_ETM_Q1_2241262"/>
      <w:bookmarkEnd w:id="701"/>
    </w:p>
    <w:p w:rsidR="00553106" w:rsidRDefault="000525F7" w:rsidP="00553106">
      <w:pPr>
        <w:pStyle w:val="afb"/>
        <w:keepNext/>
        <w:rPr>
          <w:rtl/>
          <w:lang w:eastAsia="he-IL"/>
        </w:rPr>
      </w:pPr>
      <w:sdt>
        <w:sdtPr>
          <w:rPr>
            <w:rFonts w:hint="cs"/>
            <w:rtl/>
            <w:lang w:eastAsia="he-IL"/>
          </w:rPr>
          <w:alias w:val="אורח"/>
          <w:tag w:val="&lt;ID&gt;&lt;/ID&gt;&lt;Name&gt;מירי סביון&lt;/Name&gt;&lt;Shortcut&gt;מירי&lt;/Shortcut&gt;&lt;Title&gt;"/>
          <w:id w:val="1841582673"/>
          <w:placeholder>
            <w:docPart w:val="8073B267BCE44A20BDE089D6453A72BE"/>
          </w:placeholder>
        </w:sdtPr>
        <w:sdtEndPr/>
        <w:sdtContent>
          <w:r w:rsidR="00553106">
            <w:rPr>
              <w:rFonts w:hint="cs"/>
              <w:rtl/>
              <w:lang w:eastAsia="he-IL"/>
            </w:rPr>
            <w:t>עדי מרוז:</w:t>
          </w:r>
        </w:sdtContent>
      </w:sdt>
    </w:p>
    <w:p w:rsidR="00553106" w:rsidRDefault="00553106" w:rsidP="00553106">
      <w:pPr>
        <w:rPr>
          <w:rtl/>
          <w:lang w:eastAsia="he-IL"/>
        </w:rPr>
      </w:pPr>
    </w:p>
    <w:p w:rsidR="00553106" w:rsidRDefault="00553106" w:rsidP="00553106">
      <w:pPr>
        <w:rPr>
          <w:rtl/>
          <w:lang w:eastAsia="he-IL"/>
        </w:rPr>
      </w:pPr>
      <w:r>
        <w:rPr>
          <w:rFonts w:hint="cs"/>
          <w:rtl/>
          <w:lang w:eastAsia="he-IL"/>
        </w:rPr>
        <w:t>אני מצטרף לפנייה שלכם. עד סוף יוני זה פשוט בלתי אפשרי, פשוט בלתי אפשרי,  - - -</w:t>
      </w:r>
    </w:p>
    <w:p w:rsidR="00553106" w:rsidRDefault="00553106" w:rsidP="00553106">
      <w:pPr>
        <w:ind w:firstLine="0"/>
        <w:rPr>
          <w:rtl/>
          <w:lang w:eastAsia="he-IL"/>
        </w:rPr>
      </w:pPr>
      <w:bookmarkStart w:id="702" w:name="_ETM_Q1_2256479"/>
      <w:bookmarkStart w:id="703" w:name="_ETM_Q1_2257071"/>
      <w:bookmarkEnd w:id="702"/>
      <w:bookmarkEnd w:id="703"/>
    </w:p>
    <w:bookmarkStart w:id="704" w:name="_ETM_Q1_2249518" w:displacedByCustomXml="next"/>
    <w:bookmarkEnd w:id="704" w:displacedByCustomXml="next"/>
    <w:bookmarkStart w:id="705" w:name="_ETM_Q1_2251909" w:displacedByCustomXml="next"/>
    <w:bookmarkEnd w:id="705" w:displacedByCustomXml="next"/>
    <w:sdt>
      <w:sdtPr>
        <w:rPr>
          <w:rFonts w:hint="cs"/>
          <w:rtl/>
        </w:rPr>
        <w:alias w:val="דובר"/>
        <w:tag w:val="&lt;ID&gt;5084&lt;/ID&gt;&lt;Name&gt;מיקי לוי - יש עתיד&lt;/Name&gt;&lt;Data&gt;מיקי לוי (יש ע"/>
        <w:id w:val="-359354947"/>
        <w:placeholder>
          <w:docPart w:val="F9B4015DC7354AFC9ABBEB6D51FDF99A"/>
        </w:placeholder>
      </w:sdtPr>
      <w:sdtEndPr/>
      <w:sdtContent>
        <w:p w:rsidR="00553106" w:rsidRDefault="00553106" w:rsidP="00553106">
          <w:pPr>
            <w:pStyle w:val="a5"/>
            <w:keepNext/>
            <w:rPr>
              <w:rtl/>
            </w:rPr>
          </w:pPr>
          <w:r>
            <w:rPr>
              <w:rFonts w:hint="cs"/>
              <w:rtl/>
            </w:rPr>
            <w:t>מיקי לוי (יש עתיד):</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עזוב, אנחנו נטפל </w:t>
      </w:r>
      <w:bookmarkStart w:id="706" w:name="_ETM_Q1_2255143"/>
      <w:bookmarkEnd w:id="706"/>
      <w:r>
        <w:rPr>
          <w:rFonts w:hint="cs"/>
          <w:rtl/>
          <w:lang w:eastAsia="he-IL"/>
        </w:rPr>
        <w:t>בזה.</w:t>
      </w:r>
    </w:p>
    <w:p w:rsidR="00553106" w:rsidRDefault="00553106" w:rsidP="00553106">
      <w:pPr>
        <w:rPr>
          <w:rtl/>
          <w:lang w:eastAsia="he-IL"/>
        </w:rPr>
      </w:pPr>
      <w:bookmarkStart w:id="707" w:name="_ETM_Q1_2255670"/>
      <w:bookmarkEnd w:id="707"/>
    </w:p>
    <w:bookmarkStart w:id="708" w:name="_ETM_Q1_2255980" w:displacedByCustomXml="next"/>
    <w:bookmarkEnd w:id="708" w:displacedByCustomXml="next"/>
    <w:bookmarkStart w:id="709" w:name="_ETM_Q1_2251211" w:displacedByCustomXml="next"/>
    <w:bookmarkEnd w:id="709" w:displacedByCustomXml="next"/>
    <w:sdt>
      <w:sdtPr>
        <w:rPr>
          <w:rFonts w:hint="cs"/>
          <w:rtl/>
        </w:rPr>
        <w:alias w:val="דובר"/>
        <w:tag w:val="&lt;ID&gt;5520&lt;/ID&gt;&lt;Name&gt;פורר עודד - ישראל ביתנו&lt;/Name&gt;&lt;Data&gt;עודד פורר"/>
        <w:id w:val="16436351"/>
        <w:placeholder>
          <w:docPart w:val="F9B4015DC7354AFC9ABBEB6D51FDF99A"/>
        </w:placeholder>
      </w:sdtPr>
      <w:sdtEndPr/>
      <w:sdtContent>
        <w:p w:rsidR="00553106" w:rsidRDefault="00553106" w:rsidP="00553106">
          <w:pPr>
            <w:pStyle w:val="a5"/>
            <w:keepNext/>
            <w:rPr>
              <w:rtl/>
            </w:rPr>
          </w:pPr>
          <w:r>
            <w:rPr>
              <w:rFonts w:hint="cs"/>
              <w:rtl/>
            </w:rPr>
            <w:t>עודד פורר (ישראל ביתנו):</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יותר מזה, אם תוציא חשבונית למדינה היא לא תשלם לך </w:t>
      </w:r>
      <w:bookmarkStart w:id="710" w:name="_ETM_Q1_2257097"/>
      <w:bookmarkEnd w:id="710"/>
      <w:r>
        <w:rPr>
          <w:rFonts w:hint="cs"/>
          <w:rtl/>
          <w:lang w:eastAsia="he-IL"/>
        </w:rPr>
        <w:t>עד סוף יוני.</w:t>
      </w:r>
    </w:p>
    <w:p w:rsidR="00553106" w:rsidRDefault="00553106" w:rsidP="00553106">
      <w:pPr>
        <w:ind w:firstLine="0"/>
        <w:rPr>
          <w:rtl/>
          <w:lang w:eastAsia="he-IL"/>
        </w:rPr>
      </w:pPr>
      <w:bookmarkStart w:id="711" w:name="_ETM_Q1_2249804"/>
      <w:bookmarkEnd w:id="711"/>
    </w:p>
    <w:sdt>
      <w:sdtPr>
        <w:rPr>
          <w:rFonts w:hint="cs"/>
          <w:rtl/>
        </w:rPr>
        <w:alias w:val="קריאה"/>
        <w:tag w:val="&lt;ID&gt;5084&lt;/ID&gt;&lt;Name&gt;מיקי לוי - יש עתיד&lt;/Name&gt;&lt;Data&gt;מיקי לוי (יש ע"/>
        <w:id w:val="2025361929"/>
        <w:placeholder>
          <w:docPart w:val="F9B4015DC7354AFC9ABBEB6D51FDF99A"/>
        </w:placeholder>
      </w:sdtPr>
      <w:sdtEndPr/>
      <w:sdtContent>
        <w:p w:rsidR="00553106" w:rsidRDefault="00553106" w:rsidP="00553106">
          <w:pPr>
            <w:pStyle w:val="af7"/>
            <w:keepNext/>
            <w:rPr>
              <w:rtl/>
            </w:rPr>
          </w:pPr>
          <w:r>
            <w:rPr>
              <w:rFonts w:hint="cs"/>
              <w:rtl/>
            </w:rPr>
            <w:t>מיקי לוי (יש עתיד):</w:t>
          </w:r>
        </w:p>
      </w:sdtContent>
    </w:sdt>
    <w:p w:rsidR="00553106" w:rsidRDefault="00553106" w:rsidP="00553106">
      <w:pPr>
        <w:ind w:firstLine="0"/>
        <w:rPr>
          <w:rtl/>
          <w:lang w:eastAsia="he-IL"/>
        </w:rPr>
      </w:pPr>
    </w:p>
    <w:p w:rsidR="00553106" w:rsidRDefault="00553106" w:rsidP="00553106">
      <w:pPr>
        <w:rPr>
          <w:rtl/>
          <w:lang w:eastAsia="he-IL"/>
        </w:rPr>
      </w:pPr>
      <w:r>
        <w:rPr>
          <w:rFonts w:hint="cs"/>
          <w:rtl/>
          <w:lang w:eastAsia="he-IL"/>
        </w:rPr>
        <w:t>אני מבקש 90 יום.</w:t>
      </w:r>
    </w:p>
    <w:bookmarkStart w:id="712" w:name="_ETM_Q1_2264419" w:displacedByCustomXml="next"/>
    <w:bookmarkEnd w:id="712" w:displacedByCustomXml="next"/>
    <w:bookmarkStart w:id="713" w:name="_ETM_Q1_2264899" w:displacedByCustomXml="next"/>
    <w:bookmarkEnd w:id="713" w:displacedByCustomXml="next"/>
    <w:sdt>
      <w:sdtPr>
        <w:rPr>
          <w:rFonts w:hint="cs"/>
          <w:rtl/>
          <w:lang w:eastAsia="he-IL"/>
        </w:rPr>
        <w:alias w:val="אורח"/>
        <w:tag w:val="&lt;ID&gt;&lt;/ID&gt;&lt;Name&gt;מירי סביון&lt;/Name&gt;&lt;Shortcut&gt;מירי&lt;/Shortcut&gt;&lt;Title&gt;"/>
        <w:id w:val="-326210362"/>
        <w:placeholder>
          <w:docPart w:val="EA1BEBE74CE345B1A0F3CA68CCEB42AC"/>
        </w:placeholder>
      </w:sdtPr>
      <w:sdtEndPr/>
      <w:sdtContent>
        <w:p w:rsidR="00553106" w:rsidRDefault="00553106" w:rsidP="00553106">
          <w:pPr>
            <w:pStyle w:val="afb"/>
            <w:keepNext/>
            <w:rPr>
              <w:rtl/>
              <w:lang w:eastAsia="he-IL"/>
            </w:rPr>
          </w:pPr>
          <w:r>
            <w:rPr>
              <w:rFonts w:hint="cs"/>
              <w:rtl/>
              <w:lang w:eastAsia="he-IL"/>
            </w:rPr>
            <w:t>שי ברמן:</w:t>
          </w:r>
        </w:p>
      </w:sdtContent>
    </w:sdt>
    <w:p w:rsidR="00553106" w:rsidRDefault="00553106" w:rsidP="00553106">
      <w:pPr>
        <w:rPr>
          <w:rtl/>
          <w:lang w:eastAsia="he-IL"/>
        </w:rPr>
      </w:pPr>
    </w:p>
    <w:p w:rsidR="00553106" w:rsidRDefault="00553106" w:rsidP="00553106">
      <w:pPr>
        <w:rPr>
          <w:rtl/>
          <w:lang w:eastAsia="he-IL"/>
        </w:rPr>
      </w:pPr>
      <w:bookmarkStart w:id="714" w:name="_ETM_Q1_1321678"/>
      <w:bookmarkEnd w:id="714"/>
      <w:r>
        <w:rPr>
          <w:rFonts w:hint="cs"/>
          <w:rtl/>
          <w:lang w:eastAsia="he-IL"/>
        </w:rPr>
        <w:t xml:space="preserve">שי </w:t>
      </w:r>
      <w:bookmarkStart w:id="715" w:name="_ETM_Q1_2272021"/>
      <w:bookmarkEnd w:id="715"/>
      <w:r>
        <w:rPr>
          <w:rFonts w:hint="cs"/>
          <w:rtl/>
          <w:lang w:eastAsia="he-IL"/>
        </w:rPr>
        <w:t xml:space="preserve">ברמן, מנכ"ל איגוד המסעדות. קודם כל, יום העסקים הקטנים, </w:t>
      </w:r>
      <w:bookmarkStart w:id="716" w:name="_ETM_Q1_2274956"/>
      <w:bookmarkEnd w:id="716"/>
      <w:r>
        <w:rPr>
          <w:rFonts w:hint="cs"/>
          <w:rtl/>
          <w:lang w:eastAsia="he-IL"/>
        </w:rPr>
        <w:t xml:space="preserve">תסלח לי, אבל אני חייב להגיד לכם, תודה. אני חושב שזו כבר </w:t>
      </w:r>
      <w:bookmarkStart w:id="717" w:name="_ETM_Q1_2283099"/>
      <w:bookmarkEnd w:id="717"/>
      <w:r>
        <w:rPr>
          <w:rFonts w:hint="cs"/>
          <w:rtl/>
          <w:lang w:eastAsia="he-IL"/>
        </w:rPr>
        <w:t xml:space="preserve">פעם רביעית שוועדת הכספים שהיא </w:t>
      </w:r>
      <w:bookmarkStart w:id="718" w:name="_ETM_Q1_2283308"/>
      <w:bookmarkEnd w:id="718"/>
      <w:r>
        <w:rPr>
          <w:rFonts w:hint="cs"/>
          <w:rtl/>
          <w:lang w:eastAsia="he-IL"/>
        </w:rPr>
        <w:t xml:space="preserve">אחת הוועדות הכי עסוקות והכי חשובות בכנסת מתכנסת לטובת </w:t>
      </w:r>
      <w:bookmarkStart w:id="719" w:name="_ETM_Q1_2291212"/>
      <w:bookmarkEnd w:id="719"/>
      <w:r>
        <w:rPr>
          <w:rFonts w:hint="cs"/>
          <w:rtl/>
          <w:lang w:eastAsia="he-IL"/>
        </w:rPr>
        <w:t xml:space="preserve">עניין שהוא לחלוטין עניין של עסקים קטנים, אז זה בהחלט </w:t>
      </w:r>
      <w:bookmarkStart w:id="720" w:name="_ETM_Q1_2294974"/>
      <w:bookmarkEnd w:id="720"/>
      <w:r>
        <w:rPr>
          <w:rFonts w:hint="cs"/>
          <w:rtl/>
          <w:lang w:eastAsia="he-IL"/>
        </w:rPr>
        <w:t xml:space="preserve">מחמם לנו את הלב, גם העבודה שלכם וגם העבודה של </w:t>
      </w:r>
      <w:bookmarkStart w:id="721" w:name="_ETM_Q1_2297904"/>
      <w:bookmarkEnd w:id="721"/>
      <w:r>
        <w:rPr>
          <w:rFonts w:hint="cs"/>
          <w:rtl/>
          <w:lang w:eastAsia="he-IL"/>
        </w:rPr>
        <w:t xml:space="preserve">שגית וטמיר, וחברי הכנסת: פורר ומירב </w:t>
      </w:r>
      <w:bookmarkStart w:id="722" w:name="_ETM_Q1_2302814"/>
      <w:bookmarkEnd w:id="722"/>
      <w:r>
        <w:rPr>
          <w:rFonts w:hint="cs"/>
          <w:rtl/>
          <w:lang w:eastAsia="he-IL"/>
        </w:rPr>
        <w:t xml:space="preserve">בן ארי שלא נמצאת ומלווים את העניין הזה זמן רב. </w:t>
      </w:r>
    </w:p>
    <w:p w:rsidR="00553106" w:rsidRDefault="00553106" w:rsidP="00553106">
      <w:pPr>
        <w:rPr>
          <w:rtl/>
          <w:lang w:eastAsia="he-IL"/>
        </w:rPr>
      </w:pPr>
      <w:bookmarkStart w:id="723" w:name="_ETM_Q1_2304073"/>
      <w:bookmarkEnd w:id="723"/>
    </w:p>
    <w:p w:rsidR="00553106" w:rsidRDefault="00553106" w:rsidP="00553106">
      <w:pPr>
        <w:rPr>
          <w:rtl/>
          <w:lang w:eastAsia="he-IL"/>
        </w:rPr>
      </w:pPr>
      <w:bookmarkStart w:id="724" w:name="_ETM_Q1_2304574"/>
      <w:bookmarkEnd w:id="724"/>
      <w:r>
        <w:rPr>
          <w:rFonts w:hint="cs"/>
          <w:rtl/>
          <w:lang w:eastAsia="he-IL"/>
        </w:rPr>
        <w:t xml:space="preserve">יש במתווה </w:t>
      </w:r>
      <w:bookmarkStart w:id="725" w:name="_ETM_Q1_2308888"/>
      <w:bookmarkEnd w:id="725"/>
      <w:r>
        <w:rPr>
          <w:rFonts w:hint="cs"/>
          <w:rtl/>
          <w:lang w:eastAsia="he-IL"/>
        </w:rPr>
        <w:t xml:space="preserve">הזה בעיה בסיסית אחת, ועכשיו בואו נעזוב לרגע את עניין התשלומים: 36, 60, 40. העניין הוא שהמסה העיקרית של העסקים </w:t>
      </w:r>
      <w:bookmarkStart w:id="726" w:name="_ETM_Q1_2318053"/>
      <w:bookmarkEnd w:id="726"/>
      <w:r>
        <w:rPr>
          <w:rFonts w:hint="cs"/>
          <w:rtl/>
          <w:lang w:eastAsia="he-IL"/>
        </w:rPr>
        <w:t xml:space="preserve">בתחום שלנו עוד לא קיבלה שומה. העסקים האלה לא ירוצו </w:t>
      </w:r>
      <w:bookmarkStart w:id="727" w:name="_ETM_Q1_2323492"/>
      <w:bookmarkEnd w:id="727"/>
      <w:r>
        <w:rPr>
          <w:rFonts w:hint="cs"/>
          <w:rtl/>
          <w:lang w:eastAsia="he-IL"/>
        </w:rPr>
        <w:t xml:space="preserve">מחר לרשות המסים ויגידו להם: אנחנו חייבים עכשיו חמש או </w:t>
      </w:r>
      <w:bookmarkStart w:id="728" w:name="_ETM_Q1_2329285"/>
      <w:bookmarkEnd w:id="728"/>
      <w:r>
        <w:rPr>
          <w:rFonts w:hint="cs"/>
          <w:rtl/>
          <w:lang w:eastAsia="he-IL"/>
        </w:rPr>
        <w:t xml:space="preserve">שש שנים אחורה. אנחנו לא יכולים לעשות את העבודה של </w:t>
      </w:r>
      <w:bookmarkStart w:id="729" w:name="_ETM_Q1_2328249"/>
      <w:bookmarkEnd w:id="729"/>
      <w:r>
        <w:rPr>
          <w:rFonts w:hint="cs"/>
          <w:rtl/>
          <w:lang w:eastAsia="he-IL"/>
        </w:rPr>
        <w:t xml:space="preserve">פקידי השומה. אני מצטרף לדברים, אני בהחלט חושב שרשות </w:t>
      </w:r>
      <w:bookmarkStart w:id="730" w:name="_ETM_Q1_2332287"/>
      <w:bookmarkEnd w:id="730"/>
      <w:r>
        <w:rPr>
          <w:rFonts w:hint="cs"/>
          <w:rtl/>
          <w:lang w:eastAsia="he-IL"/>
        </w:rPr>
        <w:t xml:space="preserve">המסים היא לא האדם הרע בסיפור הזה. אבל יש פה </w:t>
      </w:r>
      <w:bookmarkStart w:id="731" w:name="_ETM_Q1_2340014"/>
      <w:bookmarkEnd w:id="731"/>
      <w:r>
        <w:rPr>
          <w:rFonts w:hint="cs"/>
          <w:rtl/>
          <w:lang w:eastAsia="he-IL"/>
        </w:rPr>
        <w:t xml:space="preserve">בעיה שאם אנחנו לא שמים כחלק מההסכם שההסדר עומד בתוקף </w:t>
      </w:r>
      <w:bookmarkStart w:id="732" w:name="_ETM_Q1_2347646"/>
      <w:bookmarkEnd w:id="732"/>
      <w:r>
        <w:rPr>
          <w:rFonts w:hint="cs"/>
          <w:rtl/>
          <w:lang w:eastAsia="he-IL"/>
        </w:rPr>
        <w:t xml:space="preserve">בזמן שנותנים 90 יום לעסקים מיום קבלת השומה ולא מתנים </w:t>
      </w:r>
      <w:bookmarkStart w:id="733" w:name="_ETM_Q1_2348789"/>
      <w:bookmarkEnd w:id="733"/>
      <w:r>
        <w:rPr>
          <w:rFonts w:hint="cs"/>
          <w:rtl/>
          <w:lang w:eastAsia="he-IL"/>
        </w:rPr>
        <w:t xml:space="preserve">להם, לעסקים הקטנים, עכשיו שיבואו ויעשו את החשבונות, </w:t>
      </w:r>
      <w:bookmarkStart w:id="734" w:name="_ETM_Q1_2357894"/>
      <w:bookmarkEnd w:id="734"/>
      <w:r>
        <w:rPr>
          <w:rFonts w:hint="cs"/>
          <w:rtl/>
          <w:lang w:eastAsia="he-IL"/>
        </w:rPr>
        <w:t xml:space="preserve">וכן יש להם רואה חשבון יותר מתוחכם, פחות מתוחכם,  </w:t>
      </w:r>
      <w:bookmarkStart w:id="735" w:name="_ETM_Q1_2361500"/>
      <w:bookmarkEnd w:id="735"/>
      <w:r>
        <w:rPr>
          <w:rFonts w:hint="cs"/>
          <w:rtl/>
          <w:lang w:eastAsia="he-IL"/>
        </w:rPr>
        <w:t>ויבואו לרשות המסים - -</w:t>
      </w:r>
    </w:p>
    <w:p w:rsidR="00553106" w:rsidRDefault="00553106" w:rsidP="00553106">
      <w:pPr>
        <w:ind w:firstLine="0"/>
        <w:rPr>
          <w:rtl/>
          <w:lang w:eastAsia="he-IL"/>
        </w:rPr>
      </w:pPr>
      <w:bookmarkStart w:id="736" w:name="_ETM_Q1_2361349"/>
      <w:bookmarkStart w:id="737" w:name="_ETM_Q1_2362534"/>
      <w:bookmarkEnd w:id="736"/>
      <w:bookmarkEnd w:id="737"/>
    </w:p>
    <w:bookmarkStart w:id="738" w:name="_ETM_Q1_2362948" w:displacedByCustomXml="next"/>
    <w:bookmarkEnd w:id="738" w:displacedByCustomXml="next"/>
    <w:sdt>
      <w:sdtPr>
        <w:rPr>
          <w:rFonts w:hint="cs"/>
          <w:rtl/>
        </w:rPr>
        <w:alias w:val="קריאה"/>
        <w:tag w:val="&lt;ID&gt;5276&lt;/ID&gt;&lt;Name&gt;איתן ברושי - המחנה הציוני&lt;/Name&gt;&lt;Data&gt;איתן בר"/>
        <w:id w:val="559904868"/>
        <w:placeholder>
          <w:docPart w:val="F9B4015DC7354AFC9ABBEB6D51FDF99A"/>
        </w:placeholder>
      </w:sdtPr>
      <w:sdtEndPr/>
      <w:sdtContent>
        <w:p w:rsidR="00553106" w:rsidRDefault="00553106" w:rsidP="00553106">
          <w:pPr>
            <w:pStyle w:val="af7"/>
            <w:keepNext/>
            <w:rPr>
              <w:rtl/>
            </w:rPr>
          </w:pPr>
          <w:r>
            <w:rPr>
              <w:rFonts w:hint="cs"/>
              <w:rtl/>
            </w:rPr>
            <w:t>איתן ברושי (המחנה הציוני):</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מצביעים?</w:t>
      </w:r>
      <w:bookmarkStart w:id="739" w:name="_ETM_Q1_2357356"/>
      <w:bookmarkEnd w:id="739"/>
    </w:p>
    <w:p w:rsidR="00553106" w:rsidRDefault="00553106" w:rsidP="00553106">
      <w:pPr>
        <w:rPr>
          <w:rtl/>
          <w:lang w:eastAsia="he-IL"/>
        </w:rPr>
      </w:pPr>
    </w:p>
    <w:bookmarkStart w:id="740" w:name="_ETM_Q1_2357624" w:displacedByCustomXml="next"/>
    <w:bookmarkEnd w:id="740" w:displacedByCustomXml="next"/>
    <w:sdt>
      <w:sdtPr>
        <w:rPr>
          <w:rFonts w:hint="cs"/>
          <w:rtl/>
        </w:rPr>
        <w:alias w:val="יור"/>
        <w:tag w:val="&lt;ID&gt;4762&lt;/ID&gt;&lt;Name&gt;משה גפני - יו&quot;רַ&lt;/Name&gt;&lt;Data&gt;משה גפני&lt;/Data&gt;&lt;"/>
        <w:id w:val="-58023914"/>
        <w:placeholder>
          <w:docPart w:val="F9B4015DC7354AFC9ABBEB6D51FDF99A"/>
        </w:placeholder>
      </w:sdtPr>
      <w:sdtEndPr/>
      <w:sdtContent>
        <w:p w:rsidR="00553106" w:rsidRDefault="00553106" w:rsidP="00553106">
          <w:pPr>
            <w:pStyle w:val="af8"/>
            <w:keepNext/>
            <w:rPr>
              <w:rtl/>
            </w:rPr>
          </w:pPr>
          <w:r>
            <w:rPr>
              <w:rFonts w:hint="cs"/>
              <w:rtl/>
            </w:rPr>
            <w:t>היו"ר משה גפני:</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לא, זה לא סמכות שלנו להצביע.</w:t>
      </w:r>
    </w:p>
    <w:p w:rsidR="00553106" w:rsidRDefault="00553106" w:rsidP="00553106">
      <w:pPr>
        <w:rPr>
          <w:rtl/>
          <w:lang w:eastAsia="he-IL"/>
        </w:rPr>
      </w:pPr>
      <w:bookmarkStart w:id="741" w:name="_ETM_Q1_2362315"/>
      <w:bookmarkEnd w:id="741"/>
    </w:p>
    <w:bookmarkStart w:id="742" w:name="_ETM_Q1_2362565" w:displacedByCustomXml="next"/>
    <w:bookmarkEnd w:id="742" w:displacedByCustomXml="next"/>
    <w:sdt>
      <w:sdtPr>
        <w:rPr>
          <w:rFonts w:hint="cs"/>
          <w:rtl/>
          <w:lang w:eastAsia="he-IL"/>
        </w:rPr>
        <w:alias w:val="אורח"/>
        <w:tag w:val="&lt;ID&gt;&lt;/ID&gt;&lt;Name&gt;מירי סביון&lt;/Name&gt;&lt;Shortcut&gt;מירי&lt;/Shortcut&gt;&lt;Title&gt;"/>
        <w:id w:val="1474256921"/>
        <w:placeholder>
          <w:docPart w:val="66437490BE4A4AF9B23397D6640A9C81"/>
        </w:placeholder>
      </w:sdtPr>
      <w:sdtEndPr/>
      <w:sdtContent>
        <w:p w:rsidR="00553106" w:rsidRDefault="00553106" w:rsidP="00553106">
          <w:pPr>
            <w:pStyle w:val="afb"/>
            <w:keepNext/>
            <w:rPr>
              <w:rtl/>
              <w:lang w:eastAsia="he-IL"/>
            </w:rPr>
          </w:pPr>
          <w:r>
            <w:rPr>
              <w:rFonts w:hint="cs"/>
              <w:rtl/>
              <w:lang w:eastAsia="he-IL"/>
            </w:rPr>
            <w:t>שי ברמן:</w:t>
          </w:r>
        </w:p>
      </w:sdtContent>
    </w:sdt>
    <w:p w:rsidR="00553106" w:rsidRDefault="00553106" w:rsidP="00553106">
      <w:pPr>
        <w:rPr>
          <w:rtl/>
          <w:lang w:eastAsia="he-IL"/>
        </w:rPr>
      </w:pPr>
    </w:p>
    <w:p w:rsidR="00553106" w:rsidRDefault="00553106" w:rsidP="00553106">
      <w:pPr>
        <w:rPr>
          <w:rtl/>
          <w:lang w:eastAsia="he-IL"/>
        </w:rPr>
      </w:pPr>
      <w:bookmarkStart w:id="743" w:name="_ETM_Q1_2361644"/>
      <w:bookmarkEnd w:id="743"/>
      <w:r>
        <w:rPr>
          <w:rFonts w:hint="cs"/>
          <w:rtl/>
          <w:lang w:eastAsia="he-IL"/>
        </w:rPr>
        <w:t xml:space="preserve">- - </w:t>
      </w:r>
      <w:bookmarkStart w:id="744" w:name="_ETM_Q1_2366307"/>
      <w:bookmarkEnd w:id="744"/>
      <w:r>
        <w:rPr>
          <w:rFonts w:hint="cs"/>
          <w:rtl/>
          <w:lang w:eastAsia="he-IL"/>
        </w:rPr>
        <w:t xml:space="preserve">אנחנו נהיה פה עוד שלושה או </w:t>
      </w:r>
      <w:bookmarkStart w:id="745" w:name="_ETM_Q1_2366789"/>
      <w:bookmarkEnd w:id="745"/>
      <w:r>
        <w:rPr>
          <w:rFonts w:hint="cs"/>
          <w:rtl/>
          <w:lang w:eastAsia="he-IL"/>
        </w:rPr>
        <w:t xml:space="preserve">ארבעה חודשים באותה סיטואציה </w:t>
      </w:r>
      <w:bookmarkStart w:id="746" w:name="_ETM_Q1_2366488"/>
      <w:bookmarkEnd w:id="746"/>
      <w:r>
        <w:rPr>
          <w:rFonts w:hint="cs"/>
          <w:rtl/>
          <w:lang w:eastAsia="he-IL"/>
        </w:rPr>
        <w:t xml:space="preserve">עם מאות עסקים שעדיין לא קיבלו את השומה ולא יבואו </w:t>
      </w:r>
      <w:bookmarkStart w:id="747" w:name="_ETM_Q1_2374184"/>
      <w:bookmarkEnd w:id="747"/>
      <w:r>
        <w:rPr>
          <w:rFonts w:hint="cs"/>
          <w:rtl/>
          <w:lang w:eastAsia="he-IL"/>
        </w:rPr>
        <w:t xml:space="preserve">לרשות המסים כי הם לא יכולים לבוא. לכן, זה </w:t>
      </w:r>
      <w:bookmarkStart w:id="748" w:name="_ETM_Q1_2377552"/>
      <w:bookmarkEnd w:id="748"/>
      <w:r>
        <w:rPr>
          <w:rFonts w:hint="cs"/>
          <w:rtl/>
          <w:lang w:eastAsia="he-IL"/>
        </w:rPr>
        <w:t xml:space="preserve">עבודה של רשות המסים, מירי, עם כל הכבוד, להוציא את </w:t>
      </w:r>
      <w:bookmarkStart w:id="749" w:name="_ETM_Q1_2379637"/>
      <w:bookmarkEnd w:id="749"/>
      <w:r>
        <w:rPr>
          <w:rFonts w:hint="cs"/>
          <w:rtl/>
          <w:lang w:eastAsia="he-IL"/>
        </w:rPr>
        <w:t>השומות ולתת לאנשים זמן לשלם את הכסף, וכמובן זמן סביר.</w:t>
      </w:r>
    </w:p>
    <w:p w:rsidR="00553106" w:rsidRDefault="00553106" w:rsidP="00553106">
      <w:pPr>
        <w:rPr>
          <w:rtl/>
          <w:lang w:eastAsia="he-IL"/>
        </w:rPr>
      </w:pPr>
      <w:bookmarkStart w:id="750" w:name="_ETM_Q1_2384721"/>
      <w:bookmarkEnd w:id="750"/>
    </w:p>
    <w:bookmarkStart w:id="751" w:name="_ETM_Q1_2385193" w:displacedByCustomXml="next"/>
    <w:bookmarkEnd w:id="751" w:displacedByCustomXml="next"/>
    <w:sdt>
      <w:sdtPr>
        <w:rPr>
          <w:rFonts w:hint="cs"/>
          <w:rtl/>
        </w:rPr>
        <w:alias w:val="יור"/>
        <w:tag w:val="&lt;ID&gt;4762&lt;/ID&gt;&lt;Name&gt;משה גפני - יו&quot;רַ&lt;/Name&gt;&lt;Data&gt;משה גפני&lt;/Data&gt;&lt;"/>
        <w:id w:val="-1269388176"/>
        <w:placeholder>
          <w:docPart w:val="F9B4015DC7354AFC9ABBEB6D51FDF99A"/>
        </w:placeholder>
      </w:sdtPr>
      <w:sdtEndPr/>
      <w:sdtContent>
        <w:p w:rsidR="00553106" w:rsidRDefault="00553106" w:rsidP="00553106">
          <w:pPr>
            <w:pStyle w:val="af8"/>
            <w:keepNext/>
            <w:rPr>
              <w:rtl/>
            </w:rPr>
          </w:pPr>
          <w:r>
            <w:rPr>
              <w:rFonts w:hint="cs"/>
              <w:rtl/>
            </w:rPr>
            <w:t>היו"ר משה גפני:</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תודה. </w:t>
      </w:r>
      <w:bookmarkStart w:id="752" w:name="_ETM_Q1_2387489"/>
      <w:bookmarkEnd w:id="752"/>
    </w:p>
    <w:p w:rsidR="00553106" w:rsidRDefault="00553106" w:rsidP="00553106">
      <w:pPr>
        <w:rPr>
          <w:rtl/>
          <w:lang w:eastAsia="he-IL"/>
        </w:rPr>
      </w:pPr>
      <w:bookmarkStart w:id="753" w:name="_ETM_Q1_2387761"/>
      <w:bookmarkEnd w:id="753"/>
    </w:p>
    <w:p w:rsidR="00553106" w:rsidRDefault="00553106" w:rsidP="00553106">
      <w:pPr>
        <w:rPr>
          <w:rtl/>
          <w:lang w:eastAsia="he-IL"/>
        </w:rPr>
      </w:pPr>
      <w:bookmarkStart w:id="754" w:name="_ETM_Q1_2388209"/>
      <w:bookmarkEnd w:id="754"/>
      <w:r>
        <w:rPr>
          <w:rFonts w:hint="cs"/>
          <w:rtl/>
          <w:lang w:eastAsia="he-IL"/>
        </w:rPr>
        <w:t>לגבי הנושא הזה של הקרן לעסקים קטנים – אני מבקש</w:t>
      </w:r>
      <w:bookmarkStart w:id="755" w:name="_ETM_Q1_2393329"/>
      <w:bookmarkEnd w:id="755"/>
      <w:r>
        <w:rPr>
          <w:rFonts w:hint="cs"/>
          <w:rtl/>
          <w:lang w:eastAsia="he-IL"/>
        </w:rPr>
        <w:t xml:space="preserve"> פעילות יותר אגרסיבית. אני כל הזמן בונה על זה. אתם הרי רוצים להיכנס  ואני לא מבין שאתם מבקשים להיכנס.</w:t>
      </w:r>
    </w:p>
    <w:p w:rsidR="00553106" w:rsidRDefault="00553106" w:rsidP="00553106">
      <w:pPr>
        <w:ind w:firstLine="0"/>
        <w:rPr>
          <w:rtl/>
          <w:lang w:eastAsia="he-IL"/>
        </w:rPr>
      </w:pPr>
      <w:bookmarkStart w:id="756" w:name="_ETM_Q1_2397607"/>
      <w:bookmarkEnd w:id="756"/>
    </w:p>
    <w:bookmarkStart w:id="757" w:name="_ETM_Q1_2397947" w:displacedByCustomXml="next"/>
    <w:bookmarkEnd w:id="757" w:displacedByCustomXml="next"/>
    <w:bookmarkStart w:id="758" w:name="_ETM_Q1_2394210" w:displacedByCustomXml="next"/>
    <w:bookmarkEnd w:id="758" w:displacedByCustomXml="next"/>
    <w:sdt>
      <w:sdtPr>
        <w:rPr>
          <w:rFonts w:hint="cs"/>
          <w:rtl/>
        </w:rPr>
        <w:alias w:val="דובר"/>
        <w:tag w:val="&lt;ID&gt;5520&lt;/ID&gt;&lt;Name&gt;פורר עודד - ישראל ביתנו&lt;/Name&gt;&lt;Data&gt;עודד פורר"/>
        <w:id w:val="-494334510"/>
        <w:placeholder>
          <w:docPart w:val="F9B4015DC7354AFC9ABBEB6D51FDF99A"/>
        </w:placeholder>
      </w:sdtPr>
      <w:sdtEndPr/>
      <w:sdtContent>
        <w:p w:rsidR="00553106" w:rsidRDefault="00553106" w:rsidP="00553106">
          <w:pPr>
            <w:pStyle w:val="a5"/>
            <w:keepNext/>
            <w:rPr>
              <w:rtl/>
            </w:rPr>
          </w:pPr>
          <w:r>
            <w:rPr>
              <w:rFonts w:hint="cs"/>
              <w:rtl/>
            </w:rPr>
            <w:t>עודד פורר (ישראל ביתנו):</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מניסיון, </w:t>
      </w:r>
      <w:bookmarkStart w:id="759" w:name="_ETM_Q1_2396004"/>
      <w:bookmarkEnd w:id="759"/>
      <w:r>
        <w:rPr>
          <w:rFonts w:hint="cs"/>
          <w:rtl/>
          <w:lang w:eastAsia="he-IL"/>
        </w:rPr>
        <w:t xml:space="preserve">אל תבנה על הקרן הזו. הקרן הזו רק תעלה לך </w:t>
      </w:r>
      <w:bookmarkStart w:id="760" w:name="_ETM_Q1_2405039"/>
      <w:bookmarkEnd w:id="760"/>
      <w:r>
        <w:rPr>
          <w:rFonts w:hint="cs"/>
          <w:rtl/>
          <w:lang w:eastAsia="he-IL"/>
        </w:rPr>
        <w:t xml:space="preserve">יועצים. חוץ מלשלם ליועצים שיכינו לך את התוכניות, אל תבנה </w:t>
      </w:r>
      <w:bookmarkStart w:id="761" w:name="_ETM_Q1_2412269"/>
      <w:bookmarkEnd w:id="761"/>
      <w:r>
        <w:rPr>
          <w:rFonts w:hint="cs"/>
          <w:rtl/>
          <w:lang w:eastAsia="he-IL"/>
        </w:rPr>
        <w:t>על זה.</w:t>
      </w:r>
    </w:p>
    <w:p w:rsidR="00553106" w:rsidRDefault="00553106" w:rsidP="00553106">
      <w:pPr>
        <w:rPr>
          <w:rtl/>
          <w:lang w:eastAsia="he-IL"/>
        </w:rPr>
      </w:pPr>
      <w:bookmarkStart w:id="762" w:name="_ETM_Q1_2402691"/>
      <w:bookmarkEnd w:id="762"/>
    </w:p>
    <w:bookmarkStart w:id="763" w:name="_ETM_Q1_2402986" w:displacedByCustomXml="next"/>
    <w:bookmarkEnd w:id="763" w:displacedByCustomXml="next"/>
    <w:sdt>
      <w:sdtPr>
        <w:rPr>
          <w:rFonts w:hint="cs"/>
          <w:rtl/>
        </w:rPr>
        <w:alias w:val="יור"/>
        <w:tag w:val="&lt;ID&gt;4762&lt;/ID&gt;&lt;Name&gt;משה גפני - יו&quot;רַ&lt;/Name&gt;&lt;Data&gt;משה גפני&lt;/Data&gt;&lt;"/>
        <w:id w:val="-1700622013"/>
        <w:placeholder>
          <w:docPart w:val="F9B4015DC7354AFC9ABBEB6D51FDF99A"/>
        </w:placeholder>
      </w:sdtPr>
      <w:sdtEndPr/>
      <w:sdtContent>
        <w:p w:rsidR="00553106" w:rsidRDefault="00553106" w:rsidP="00553106">
          <w:pPr>
            <w:pStyle w:val="af8"/>
            <w:keepNext/>
            <w:rPr>
              <w:rtl/>
            </w:rPr>
          </w:pPr>
          <w:r>
            <w:rPr>
              <w:rFonts w:hint="cs"/>
              <w:rtl/>
            </w:rPr>
            <w:t>היו"ר משה גפני:</w:t>
          </w:r>
        </w:p>
      </w:sdtContent>
    </w:sdt>
    <w:p w:rsidR="00553106" w:rsidRDefault="00553106" w:rsidP="00553106">
      <w:pPr>
        <w:pStyle w:val="KeepWithNext"/>
        <w:rPr>
          <w:rtl/>
          <w:lang w:eastAsia="he-IL"/>
        </w:rPr>
      </w:pPr>
    </w:p>
    <w:p w:rsidR="00553106" w:rsidRDefault="00553106" w:rsidP="00553106">
      <w:pPr>
        <w:rPr>
          <w:rtl/>
          <w:lang w:eastAsia="he-IL"/>
        </w:rPr>
      </w:pPr>
      <w:bookmarkStart w:id="764" w:name="_ETM_Q1_1248825"/>
      <w:bookmarkEnd w:id="764"/>
      <w:r>
        <w:rPr>
          <w:rFonts w:hint="cs"/>
          <w:rtl/>
          <w:lang w:eastAsia="he-IL"/>
        </w:rPr>
        <w:t>אני</w:t>
      </w:r>
      <w:bookmarkStart w:id="765" w:name="_ETM_Q1_2410904"/>
      <w:bookmarkEnd w:id="765"/>
      <w:r>
        <w:rPr>
          <w:rFonts w:hint="cs"/>
          <w:rtl/>
          <w:lang w:eastAsia="he-IL"/>
        </w:rPr>
        <w:t xml:space="preserve"> מבקש להיכנס לעניין כמו שאתם מבקשים להיכנס גם </w:t>
      </w:r>
      <w:bookmarkStart w:id="766" w:name="_ETM_Q1_2414171"/>
      <w:bookmarkEnd w:id="766"/>
      <w:r>
        <w:rPr>
          <w:rFonts w:hint="cs"/>
          <w:rtl/>
          <w:lang w:eastAsia="he-IL"/>
        </w:rPr>
        <w:t xml:space="preserve">לחוק הזה של שעות עבודה ומנוחה. אתם צריכים להראות פעילות </w:t>
      </w:r>
      <w:bookmarkStart w:id="767" w:name="_ETM_Q1_2425707"/>
      <w:bookmarkEnd w:id="767"/>
      <w:r>
        <w:rPr>
          <w:rFonts w:hint="cs"/>
          <w:rtl/>
          <w:lang w:eastAsia="he-IL"/>
        </w:rPr>
        <w:t xml:space="preserve">ממשית. אני מתכוון לדבר עם השר.  אני </w:t>
      </w:r>
      <w:bookmarkStart w:id="768" w:name="_ETM_Q1_2428495"/>
      <w:bookmarkEnd w:id="768"/>
      <w:r>
        <w:rPr>
          <w:rFonts w:hint="cs"/>
          <w:rtl/>
          <w:lang w:eastAsia="he-IL"/>
        </w:rPr>
        <w:t xml:space="preserve">בונה כל הזמן על משרד הכלכלה. אנחנו נמצאים </w:t>
      </w:r>
      <w:bookmarkStart w:id="769" w:name="_ETM_Q1_2434494"/>
      <w:bookmarkEnd w:id="769"/>
      <w:r>
        <w:rPr>
          <w:rFonts w:hint="cs"/>
          <w:rtl/>
          <w:lang w:eastAsia="he-IL"/>
        </w:rPr>
        <w:t xml:space="preserve">באירוע, זה לא סיפור של מה בכך. לא לחינם גם </w:t>
      </w:r>
      <w:bookmarkStart w:id="770" w:name="_ETM_Q1_2436440"/>
      <w:bookmarkEnd w:id="770"/>
      <w:r>
        <w:rPr>
          <w:rFonts w:hint="cs"/>
          <w:rtl/>
          <w:lang w:eastAsia="he-IL"/>
        </w:rPr>
        <w:t xml:space="preserve">רשות המסים נרתמה לעניין ולא לחינם עשינו על זה מספר </w:t>
      </w:r>
      <w:bookmarkStart w:id="771" w:name="_ETM_Q1_2434879"/>
      <w:bookmarkEnd w:id="771"/>
      <w:r>
        <w:rPr>
          <w:rFonts w:hint="cs"/>
          <w:rtl/>
          <w:lang w:eastAsia="he-IL"/>
        </w:rPr>
        <w:t xml:space="preserve">ישיבות לא קלות. אתם צריכים להיכנס לעניין. באה חברת </w:t>
      </w:r>
      <w:bookmarkStart w:id="772" w:name="_ETM_Q1_2447415"/>
      <w:bookmarkEnd w:id="772"/>
      <w:r>
        <w:rPr>
          <w:rFonts w:hint="cs"/>
          <w:rtl/>
          <w:lang w:eastAsia="he-IL"/>
        </w:rPr>
        <w:t xml:space="preserve">ניקיון שהולכת לשלם בעקבות המתווה הזה לרשות </w:t>
      </w:r>
      <w:bookmarkStart w:id="773" w:name="_ETM_Q1_2445666"/>
      <w:bookmarkEnd w:id="773"/>
      <w:r>
        <w:rPr>
          <w:rFonts w:hint="cs"/>
          <w:rtl/>
          <w:lang w:eastAsia="he-IL"/>
        </w:rPr>
        <w:t>המסים, והיא עומדת לפשוט את הרגל וליפול לחלוטין. אתם</w:t>
      </w:r>
      <w:bookmarkStart w:id="774" w:name="_ETM_Q1_2451876"/>
      <w:bookmarkEnd w:id="774"/>
      <w:r>
        <w:rPr>
          <w:rFonts w:hint="cs"/>
          <w:rtl/>
          <w:lang w:eastAsia="he-IL"/>
        </w:rPr>
        <w:t xml:space="preserve"> לא יכולים להניח להם. זה התפקיד של משרד הכלכלה, אבל </w:t>
      </w:r>
      <w:bookmarkStart w:id="775" w:name="_ETM_Q1_2458260"/>
      <w:bookmarkEnd w:id="775"/>
      <w:r>
        <w:rPr>
          <w:rFonts w:hint="cs"/>
          <w:rtl/>
          <w:lang w:eastAsia="he-IL"/>
        </w:rPr>
        <w:t>זה התפקיד של הקרן לעסקים קטנים. על מה הקרן? לתת ייעוץ? אני אדבר עם השר.</w:t>
      </w:r>
    </w:p>
    <w:p w:rsidR="00553106" w:rsidRDefault="00553106" w:rsidP="00553106">
      <w:pPr>
        <w:rPr>
          <w:rtl/>
          <w:lang w:eastAsia="he-IL"/>
        </w:rPr>
      </w:pPr>
      <w:bookmarkStart w:id="776" w:name="_ETM_Q1_2462521"/>
      <w:bookmarkEnd w:id="776"/>
    </w:p>
    <w:bookmarkStart w:id="777" w:name="_ETM_Q1_2463096"/>
    <w:bookmarkEnd w:id="777"/>
    <w:p w:rsidR="00553106" w:rsidRDefault="000525F7" w:rsidP="00553106">
      <w:pPr>
        <w:pStyle w:val="afb"/>
        <w:keepNext/>
        <w:rPr>
          <w:rtl/>
          <w:lang w:eastAsia="he-IL"/>
        </w:rPr>
      </w:pPr>
      <w:sdt>
        <w:sdtPr>
          <w:rPr>
            <w:rFonts w:hint="cs"/>
            <w:rtl/>
            <w:lang w:eastAsia="he-IL"/>
          </w:rPr>
          <w:alias w:val="אורח"/>
          <w:tag w:val="&lt;ID&gt;&lt;/ID&gt;&lt;Name&gt;מירי סביון&lt;/Name&gt;&lt;Shortcut&gt;מירי&lt;/Shortcut&gt;&lt;Title&gt;"/>
          <w:id w:val="1026758449"/>
          <w:placeholder>
            <w:docPart w:val="F9B4015DC7354AFC9ABBEB6D51FDF99A"/>
          </w:placeholder>
        </w:sdtPr>
        <w:sdtEndPr/>
        <w:sdtContent>
          <w:r w:rsidR="00553106">
            <w:rPr>
              <w:rFonts w:hint="cs"/>
              <w:rtl/>
              <w:lang w:eastAsia="he-IL"/>
            </w:rPr>
            <w:t xml:space="preserve">נעמי היימן </w:t>
          </w:r>
          <w:proofErr w:type="spellStart"/>
          <w:r w:rsidR="00553106">
            <w:rPr>
              <w:rFonts w:hint="cs"/>
              <w:rtl/>
              <w:lang w:eastAsia="he-IL"/>
            </w:rPr>
            <w:t>רייש</w:t>
          </w:r>
          <w:proofErr w:type="spellEnd"/>
        </w:sdtContent>
      </w:sdt>
      <w:r w:rsidR="00553106">
        <w:rPr>
          <w:rFonts w:hint="cs"/>
          <w:rtl/>
          <w:lang w:eastAsia="he-IL"/>
        </w:rPr>
        <w:t>:</w:t>
      </w:r>
    </w:p>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אני רוצה </w:t>
      </w:r>
      <w:bookmarkStart w:id="778" w:name="_ETM_Q1_2465389"/>
      <w:bookmarkEnd w:id="778"/>
      <w:r>
        <w:rPr>
          <w:rFonts w:hint="cs"/>
          <w:rtl/>
          <w:lang w:eastAsia="he-IL"/>
        </w:rPr>
        <w:t>בבקשה לדבר.</w:t>
      </w:r>
    </w:p>
    <w:p w:rsidR="00553106" w:rsidRDefault="00553106" w:rsidP="00553106">
      <w:pPr>
        <w:rPr>
          <w:rtl/>
          <w:lang w:eastAsia="he-IL"/>
        </w:rPr>
      </w:pPr>
      <w:bookmarkStart w:id="779" w:name="_ETM_Q1_2467485"/>
      <w:bookmarkEnd w:id="779"/>
    </w:p>
    <w:bookmarkStart w:id="780" w:name="_ETM_Q1_2467809" w:displacedByCustomXml="next"/>
    <w:bookmarkEnd w:id="780" w:displacedByCustomXml="next"/>
    <w:sdt>
      <w:sdtPr>
        <w:rPr>
          <w:rFonts w:hint="cs"/>
          <w:rtl/>
        </w:rPr>
        <w:alias w:val="יור"/>
        <w:tag w:val="&lt;ID&gt;4762&lt;/ID&gt;&lt;Name&gt;משה גפני - יו&quot;רַ&lt;/Name&gt;&lt;Data&gt;משה גפני&lt;/Data&gt;&lt;"/>
        <w:id w:val="1773280240"/>
        <w:placeholder>
          <w:docPart w:val="F9B4015DC7354AFC9ABBEB6D51FDF99A"/>
        </w:placeholder>
      </w:sdtPr>
      <w:sdtEndPr/>
      <w:sdtContent>
        <w:p w:rsidR="00553106" w:rsidRDefault="00553106" w:rsidP="00553106">
          <w:pPr>
            <w:pStyle w:val="af8"/>
            <w:keepNext/>
            <w:rPr>
              <w:rtl/>
            </w:rPr>
          </w:pPr>
          <w:r>
            <w:rPr>
              <w:rFonts w:hint="cs"/>
              <w:rtl/>
            </w:rPr>
            <w:t>היו"ר משה גפני:</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אבל אני לא רוצה יותר, אני הבנתי. בצלאל </w:t>
      </w:r>
      <w:proofErr w:type="spellStart"/>
      <w:r>
        <w:rPr>
          <w:rFonts w:hint="cs"/>
          <w:rtl/>
          <w:lang w:eastAsia="he-IL"/>
        </w:rPr>
        <w:t>סמוטרי</w:t>
      </w:r>
      <w:bookmarkStart w:id="781" w:name="_ETM_Q1_2469709"/>
      <w:bookmarkEnd w:id="781"/>
      <w:r>
        <w:rPr>
          <w:rFonts w:hint="cs"/>
          <w:rtl/>
          <w:lang w:eastAsia="he-IL"/>
        </w:rPr>
        <w:t>ץ</w:t>
      </w:r>
      <w:proofErr w:type="spellEnd"/>
      <w:r>
        <w:rPr>
          <w:rFonts w:hint="cs"/>
          <w:rtl/>
          <w:lang w:eastAsia="he-IL"/>
        </w:rPr>
        <w:t xml:space="preserve"> אמר קודם שהוא תמים אז אני הולך בעקבותיו, גם</w:t>
      </w:r>
      <w:bookmarkStart w:id="782" w:name="_ETM_Q1_2477197"/>
      <w:bookmarkEnd w:id="782"/>
      <w:r>
        <w:rPr>
          <w:rFonts w:hint="cs"/>
          <w:rtl/>
          <w:lang w:eastAsia="he-IL"/>
        </w:rPr>
        <w:t xml:space="preserve"> אני תמים. אני הייתי בטוח שהקרנות שנמצאות במשרד </w:t>
      </w:r>
      <w:bookmarkStart w:id="783" w:name="_ETM_Q1_2478729"/>
      <w:bookmarkEnd w:id="783"/>
      <w:r>
        <w:rPr>
          <w:rFonts w:hint="cs"/>
          <w:rtl/>
          <w:lang w:eastAsia="he-IL"/>
        </w:rPr>
        <w:t>הכלכלה הן קרנות שעוזרות למקרה הזה. זה המקרה. נדבר, לא רלוונטי.</w:t>
      </w:r>
    </w:p>
    <w:p w:rsidR="00553106" w:rsidRDefault="00553106" w:rsidP="00553106">
      <w:pPr>
        <w:rPr>
          <w:rtl/>
          <w:lang w:eastAsia="he-IL"/>
        </w:rPr>
      </w:pPr>
      <w:bookmarkStart w:id="784" w:name="_ETM_Q1_2465624"/>
      <w:bookmarkEnd w:id="784"/>
    </w:p>
    <w:bookmarkStart w:id="785" w:name="_ETM_Q1_2466344"/>
    <w:bookmarkEnd w:id="785"/>
    <w:p w:rsidR="00553106" w:rsidRDefault="000525F7" w:rsidP="00553106">
      <w:pPr>
        <w:pStyle w:val="afb"/>
        <w:keepNext/>
        <w:rPr>
          <w:rtl/>
          <w:lang w:eastAsia="he-IL"/>
        </w:rPr>
      </w:pPr>
      <w:sdt>
        <w:sdtPr>
          <w:rPr>
            <w:rFonts w:hint="cs"/>
            <w:rtl/>
            <w:lang w:eastAsia="he-IL"/>
          </w:rPr>
          <w:alias w:val="אורח"/>
          <w:tag w:val="&lt;ID&gt;&lt;/ID&gt;&lt;Name&gt;מירי סביון&lt;/Name&gt;&lt;Shortcut&gt;מירי&lt;/Shortcut&gt;&lt;Title&gt;"/>
          <w:id w:val="1400332059"/>
          <w:placeholder>
            <w:docPart w:val="3BCCD1754916401FA81D218487CE754E"/>
          </w:placeholder>
        </w:sdtPr>
        <w:sdtEndPr/>
        <w:sdtContent>
          <w:r w:rsidR="00553106">
            <w:rPr>
              <w:rFonts w:hint="cs"/>
              <w:rtl/>
              <w:lang w:eastAsia="he-IL"/>
            </w:rPr>
            <w:t xml:space="preserve">נעמי היימן </w:t>
          </w:r>
          <w:proofErr w:type="spellStart"/>
          <w:r w:rsidR="00553106">
            <w:rPr>
              <w:rFonts w:hint="cs"/>
              <w:rtl/>
              <w:lang w:eastAsia="he-IL"/>
            </w:rPr>
            <w:t>רייש</w:t>
          </w:r>
          <w:proofErr w:type="spellEnd"/>
        </w:sdtContent>
      </w:sdt>
      <w:r w:rsidR="00553106">
        <w:rPr>
          <w:rFonts w:hint="cs"/>
          <w:rtl/>
          <w:lang w:eastAsia="he-IL"/>
        </w:rPr>
        <w:t>:</w:t>
      </w:r>
    </w:p>
    <w:p w:rsidR="00553106" w:rsidRDefault="00553106" w:rsidP="00553106">
      <w:pPr>
        <w:ind w:firstLine="0"/>
        <w:rPr>
          <w:rtl/>
          <w:lang w:eastAsia="he-IL"/>
        </w:rPr>
      </w:pPr>
    </w:p>
    <w:p w:rsidR="00553106" w:rsidRDefault="00553106" w:rsidP="00553106">
      <w:pPr>
        <w:rPr>
          <w:rtl/>
          <w:lang w:eastAsia="he-IL"/>
        </w:rPr>
      </w:pPr>
      <w:bookmarkStart w:id="786" w:name="_ETM_Q1_1171421"/>
      <w:bookmarkEnd w:id="786"/>
      <w:r>
        <w:rPr>
          <w:rFonts w:hint="cs"/>
          <w:rtl/>
          <w:lang w:eastAsia="he-IL"/>
        </w:rPr>
        <w:t xml:space="preserve">אין מניעה. אני </w:t>
      </w:r>
      <w:bookmarkStart w:id="787" w:name="_ETM_Q1_2487030"/>
      <w:bookmarkEnd w:id="787"/>
      <w:r>
        <w:rPr>
          <w:rFonts w:hint="cs"/>
          <w:rtl/>
          <w:lang w:eastAsia="he-IL"/>
        </w:rPr>
        <w:t xml:space="preserve">רוצה להגיד שההתגייסות שלנו לאירוע </w:t>
      </w:r>
      <w:proofErr w:type="spellStart"/>
      <w:r>
        <w:rPr>
          <w:rFonts w:hint="cs"/>
          <w:rtl/>
          <w:lang w:eastAsia="he-IL"/>
        </w:rPr>
        <w:t>היתה</w:t>
      </w:r>
      <w:proofErr w:type="spellEnd"/>
      <w:r>
        <w:rPr>
          <w:rFonts w:hint="cs"/>
          <w:rtl/>
          <w:lang w:eastAsia="he-IL"/>
        </w:rPr>
        <w:t xml:space="preserve">, קודם כל, בזה </w:t>
      </w:r>
      <w:bookmarkStart w:id="788" w:name="_ETM_Q1_2487885"/>
      <w:bookmarkEnd w:id="788"/>
      <w:r>
        <w:rPr>
          <w:rFonts w:hint="cs"/>
          <w:rtl/>
          <w:lang w:eastAsia="he-IL"/>
        </w:rPr>
        <w:t xml:space="preserve">שאנחנו ישבנו עם רשות המסים. התפקיד שלנו לא מתמצה אחר </w:t>
      </w:r>
      <w:bookmarkStart w:id="789" w:name="_ETM_Q1_2501230"/>
      <w:bookmarkEnd w:id="789"/>
      <w:r>
        <w:rPr>
          <w:rFonts w:hint="cs"/>
          <w:rtl/>
          <w:lang w:eastAsia="he-IL"/>
        </w:rPr>
        <w:t xml:space="preserve">כך בלתת הלוואה כזו </w:t>
      </w:r>
      <w:bookmarkStart w:id="790" w:name="_ETM_Q1_2495033"/>
      <w:bookmarkEnd w:id="790"/>
      <w:r>
        <w:rPr>
          <w:rFonts w:hint="cs"/>
          <w:rtl/>
          <w:lang w:eastAsia="he-IL"/>
        </w:rPr>
        <w:t>אלא ישבנו - - -</w:t>
      </w:r>
    </w:p>
    <w:p w:rsidR="00553106" w:rsidRDefault="00553106" w:rsidP="00553106">
      <w:pPr>
        <w:rPr>
          <w:rtl/>
          <w:lang w:eastAsia="he-IL"/>
        </w:rPr>
      </w:pPr>
      <w:bookmarkStart w:id="791" w:name="_ETM_Q1_2489258"/>
      <w:bookmarkEnd w:id="791"/>
    </w:p>
    <w:bookmarkStart w:id="792" w:name="_ETM_Q1_2489579" w:displacedByCustomXml="next"/>
    <w:bookmarkEnd w:id="792" w:displacedByCustomXml="next"/>
    <w:sdt>
      <w:sdtPr>
        <w:rPr>
          <w:rFonts w:hint="cs"/>
          <w:rtl/>
        </w:rPr>
        <w:alias w:val="יור"/>
        <w:tag w:val="&lt;ID&gt;4762&lt;/ID&gt;&lt;Name&gt;משה גפני - יו&quot;רַ&lt;/Name&gt;&lt;Data&gt;משה גפני&lt;/Data&gt;&lt;"/>
        <w:id w:val="-381784509"/>
        <w:placeholder>
          <w:docPart w:val="F9B4015DC7354AFC9ABBEB6D51FDF99A"/>
        </w:placeholder>
      </w:sdtPr>
      <w:sdtEndPr/>
      <w:sdtContent>
        <w:p w:rsidR="00553106" w:rsidRDefault="00553106" w:rsidP="00553106">
          <w:pPr>
            <w:pStyle w:val="af8"/>
            <w:keepNext/>
            <w:rPr>
              <w:rtl/>
            </w:rPr>
          </w:pPr>
          <w:r>
            <w:rPr>
              <w:rFonts w:hint="cs"/>
              <w:rtl/>
            </w:rPr>
            <w:t>היו"ר משה גפני:</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בסדר, אין לי טענות </w:t>
      </w:r>
      <w:bookmarkStart w:id="793" w:name="_ETM_Q1_2496667"/>
      <w:bookmarkEnd w:id="793"/>
      <w:r>
        <w:rPr>
          <w:rFonts w:hint="cs"/>
          <w:rtl/>
          <w:lang w:eastAsia="he-IL"/>
        </w:rPr>
        <w:t xml:space="preserve">אליכם. אתם אנשים טובים. אני חייב לסיים, הערתי </w:t>
      </w:r>
      <w:bookmarkStart w:id="794" w:name="_ETM_Q1_2506111"/>
      <w:bookmarkEnd w:id="794"/>
      <w:r>
        <w:rPr>
          <w:rFonts w:hint="cs"/>
          <w:rtl/>
          <w:lang w:eastAsia="he-IL"/>
        </w:rPr>
        <w:t>הערה.</w:t>
      </w:r>
    </w:p>
    <w:p w:rsidR="00553106" w:rsidRDefault="00553106" w:rsidP="00553106">
      <w:pPr>
        <w:rPr>
          <w:rtl/>
          <w:lang w:eastAsia="he-IL"/>
        </w:rPr>
      </w:pPr>
      <w:bookmarkStart w:id="795" w:name="_ETM_Q1_2499265"/>
      <w:bookmarkEnd w:id="795"/>
    </w:p>
    <w:p w:rsidR="00553106" w:rsidRDefault="00553106" w:rsidP="00553106">
      <w:pPr>
        <w:pStyle w:val="afb"/>
        <w:keepNext/>
        <w:rPr>
          <w:rtl/>
          <w:lang w:eastAsia="he-IL"/>
        </w:rPr>
      </w:pPr>
      <w:r>
        <w:rPr>
          <w:rFonts w:hint="cs"/>
          <w:rtl/>
          <w:lang w:eastAsia="he-IL"/>
        </w:rPr>
        <w:t xml:space="preserve"> </w:t>
      </w:r>
      <w:sdt>
        <w:sdtPr>
          <w:rPr>
            <w:rFonts w:hint="cs"/>
            <w:rtl/>
            <w:lang w:eastAsia="he-IL"/>
          </w:rPr>
          <w:alias w:val="אורח"/>
          <w:tag w:val="&lt;ID&gt;&lt;/ID&gt;&lt;Name&gt;מירי סביון&lt;/Name&gt;&lt;Shortcut&gt;מירי&lt;/Shortcut&gt;&lt;Title&gt;"/>
          <w:id w:val="1742367633"/>
          <w:placeholder>
            <w:docPart w:val="C2F608DD72A344BCAD9AD9A8339A7FEB"/>
          </w:placeholder>
        </w:sdtPr>
        <w:sdtEndPr/>
        <w:sdtContent>
          <w:r>
            <w:rPr>
              <w:rFonts w:hint="cs"/>
              <w:rtl/>
              <w:lang w:eastAsia="he-IL"/>
            </w:rPr>
            <w:t xml:space="preserve">נעמי היימן </w:t>
          </w:r>
          <w:proofErr w:type="spellStart"/>
          <w:r>
            <w:rPr>
              <w:rFonts w:hint="cs"/>
              <w:rtl/>
              <w:lang w:eastAsia="he-IL"/>
            </w:rPr>
            <w:t>רייש</w:t>
          </w:r>
          <w:proofErr w:type="spellEnd"/>
        </w:sdtContent>
      </w:sdt>
      <w:r>
        <w:rPr>
          <w:rFonts w:hint="cs"/>
          <w:rtl/>
          <w:lang w:eastAsia="he-IL"/>
        </w:rPr>
        <w:t>:</w:t>
      </w:r>
    </w:p>
    <w:p w:rsidR="00553106" w:rsidRDefault="00553106" w:rsidP="00553106">
      <w:pPr>
        <w:rPr>
          <w:rtl/>
          <w:lang w:eastAsia="he-IL"/>
        </w:rPr>
      </w:pPr>
    </w:p>
    <w:p w:rsidR="00553106" w:rsidRDefault="00553106" w:rsidP="00553106">
      <w:pPr>
        <w:rPr>
          <w:rtl/>
          <w:lang w:eastAsia="he-IL"/>
        </w:rPr>
      </w:pPr>
      <w:bookmarkStart w:id="796" w:name="_ETM_Q1_1075696"/>
      <w:bookmarkEnd w:id="796"/>
      <w:r>
        <w:rPr>
          <w:rFonts w:hint="cs"/>
          <w:rtl/>
          <w:lang w:eastAsia="he-IL"/>
        </w:rPr>
        <w:t xml:space="preserve">אבל אני רוצה </w:t>
      </w:r>
      <w:bookmarkStart w:id="797" w:name="_ETM_Q1_2504096"/>
      <w:bookmarkEnd w:id="797"/>
      <w:r>
        <w:rPr>
          <w:rFonts w:hint="cs"/>
          <w:rtl/>
          <w:lang w:eastAsia="he-IL"/>
        </w:rPr>
        <w:t xml:space="preserve">לומר שאנחנו ישבנו עם רשות המסים ביחד על המתווה. ההתגייסות שלנו </w:t>
      </w:r>
      <w:proofErr w:type="spellStart"/>
      <w:r>
        <w:rPr>
          <w:rFonts w:hint="cs"/>
          <w:rtl/>
          <w:lang w:eastAsia="he-IL"/>
        </w:rPr>
        <w:t>היתה</w:t>
      </w:r>
      <w:proofErr w:type="spellEnd"/>
      <w:r>
        <w:rPr>
          <w:rFonts w:hint="cs"/>
          <w:rtl/>
          <w:lang w:eastAsia="he-IL"/>
        </w:rPr>
        <w:t xml:space="preserve"> קודם, ההתגייסות שלנו </w:t>
      </w:r>
      <w:proofErr w:type="spellStart"/>
      <w:r>
        <w:rPr>
          <w:rFonts w:hint="cs"/>
          <w:rtl/>
          <w:lang w:eastAsia="he-IL"/>
        </w:rPr>
        <w:t>היתה</w:t>
      </w:r>
      <w:proofErr w:type="spellEnd"/>
      <w:r>
        <w:rPr>
          <w:rFonts w:hint="cs"/>
          <w:rtl/>
          <w:lang w:eastAsia="he-IL"/>
        </w:rPr>
        <w:t xml:space="preserve"> בשלב היותר </w:t>
      </w:r>
      <w:bookmarkStart w:id="798" w:name="_ETM_Q1_2508038"/>
      <w:bookmarkEnd w:id="798"/>
      <w:r>
        <w:rPr>
          <w:rFonts w:hint="cs"/>
          <w:rtl/>
          <w:lang w:eastAsia="he-IL"/>
        </w:rPr>
        <w:t xml:space="preserve">מוקדם  של יצירת מתווה </w:t>
      </w:r>
      <w:bookmarkStart w:id="799" w:name="_ETM_Q1_2512156"/>
      <w:bookmarkEnd w:id="799"/>
      <w:r>
        <w:rPr>
          <w:rFonts w:hint="cs"/>
          <w:rtl/>
          <w:lang w:eastAsia="he-IL"/>
        </w:rPr>
        <w:t>יותר  - - -</w:t>
      </w:r>
    </w:p>
    <w:p w:rsidR="00553106" w:rsidRDefault="00553106" w:rsidP="00553106">
      <w:pPr>
        <w:rPr>
          <w:rtl/>
          <w:lang w:eastAsia="he-IL"/>
        </w:rPr>
      </w:pPr>
      <w:bookmarkStart w:id="800" w:name="_ETM_Q1_2509722"/>
      <w:bookmarkEnd w:id="800"/>
    </w:p>
    <w:bookmarkStart w:id="801" w:name="_ETM_Q1_2510029" w:displacedByCustomXml="next"/>
    <w:bookmarkEnd w:id="801" w:displacedByCustomXml="next"/>
    <w:sdt>
      <w:sdtPr>
        <w:rPr>
          <w:rFonts w:hint="cs"/>
          <w:rtl/>
        </w:rPr>
        <w:alias w:val="יור"/>
        <w:tag w:val="&lt;ID&gt;4762&lt;/ID&gt;&lt;Name&gt;משה גפני - יו&quot;רַ&lt;/Name&gt;&lt;Data&gt;משה גפני&lt;/Data&gt;&lt;"/>
        <w:id w:val="1328635829"/>
        <w:placeholder>
          <w:docPart w:val="F9B4015DC7354AFC9ABBEB6D51FDF99A"/>
        </w:placeholder>
      </w:sdtPr>
      <w:sdtEndPr/>
      <w:sdtContent>
        <w:p w:rsidR="00553106" w:rsidRDefault="00553106" w:rsidP="00553106">
          <w:pPr>
            <w:pStyle w:val="af8"/>
            <w:keepNext/>
            <w:rPr>
              <w:rtl/>
            </w:rPr>
          </w:pPr>
          <w:r>
            <w:rPr>
              <w:rFonts w:hint="cs"/>
              <w:rtl/>
            </w:rPr>
            <w:t>היו"ר משה גפני:</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אני משבח את משרד הכלכלה ואני משבח אותך ואתכם שאתם </w:t>
      </w:r>
      <w:bookmarkStart w:id="802" w:name="_ETM_Q1_2518278"/>
      <w:bookmarkEnd w:id="802"/>
      <w:r>
        <w:rPr>
          <w:rFonts w:hint="cs"/>
          <w:rtl/>
          <w:lang w:eastAsia="he-IL"/>
        </w:rPr>
        <w:t xml:space="preserve">שותפים לעניין הזה ואתם תורמים לעניין. אני מצפה מכם כי אתם משרד ממשלתי. אתם לא משרד של ייעוץ, </w:t>
      </w:r>
      <w:bookmarkStart w:id="803" w:name="_ETM_Q1_2521569"/>
      <w:bookmarkEnd w:id="803"/>
      <w:r>
        <w:rPr>
          <w:rFonts w:hint="cs"/>
          <w:rtl/>
          <w:lang w:eastAsia="he-IL"/>
        </w:rPr>
        <w:t xml:space="preserve">אתם צריכים לתת הלוואות. </w:t>
      </w:r>
    </w:p>
    <w:p w:rsidR="00553106" w:rsidRDefault="00553106" w:rsidP="00553106">
      <w:pPr>
        <w:rPr>
          <w:rtl/>
          <w:lang w:eastAsia="he-IL"/>
        </w:rPr>
      </w:pPr>
      <w:bookmarkStart w:id="804" w:name="_ETM_Q1_2529878"/>
      <w:bookmarkEnd w:id="804"/>
    </w:p>
    <w:bookmarkStart w:id="805" w:name="_ETM_Q1_2530240"/>
    <w:bookmarkEnd w:id="805"/>
    <w:p w:rsidR="00553106" w:rsidRDefault="000525F7" w:rsidP="00553106">
      <w:pPr>
        <w:pStyle w:val="afb"/>
        <w:keepNext/>
        <w:rPr>
          <w:rtl/>
          <w:lang w:eastAsia="he-IL"/>
        </w:rPr>
      </w:pPr>
      <w:sdt>
        <w:sdtPr>
          <w:rPr>
            <w:rFonts w:hint="cs"/>
            <w:rtl/>
            <w:lang w:eastAsia="he-IL"/>
          </w:rPr>
          <w:alias w:val="אורח"/>
          <w:tag w:val="&lt;ID&gt;&lt;/ID&gt;&lt;Name&gt;מירי סביון&lt;/Name&gt;&lt;Shortcut&gt;מירי&lt;/Shortcut&gt;&lt;Title&gt;"/>
          <w:id w:val="1966388029"/>
          <w:placeholder>
            <w:docPart w:val="B210615C8ABB4D6C9C12D849FAE3AA22"/>
          </w:placeholder>
        </w:sdtPr>
        <w:sdtEndPr/>
        <w:sdtContent>
          <w:r w:rsidR="00553106">
            <w:rPr>
              <w:rFonts w:hint="cs"/>
              <w:rtl/>
              <w:lang w:eastAsia="he-IL"/>
            </w:rPr>
            <w:t xml:space="preserve">נעמי היימן </w:t>
          </w:r>
          <w:proofErr w:type="spellStart"/>
          <w:r w:rsidR="00553106">
            <w:rPr>
              <w:rFonts w:hint="cs"/>
              <w:rtl/>
              <w:lang w:eastAsia="he-IL"/>
            </w:rPr>
            <w:t>רייש</w:t>
          </w:r>
          <w:proofErr w:type="spellEnd"/>
        </w:sdtContent>
      </w:sdt>
      <w:r w:rsidR="00553106">
        <w:rPr>
          <w:rFonts w:hint="cs"/>
          <w:rtl/>
          <w:lang w:eastAsia="he-IL"/>
        </w:rPr>
        <w:t>:</w:t>
      </w:r>
    </w:p>
    <w:p w:rsidR="00553106" w:rsidRDefault="00553106" w:rsidP="00553106">
      <w:pPr>
        <w:ind w:firstLine="0"/>
        <w:rPr>
          <w:rtl/>
          <w:lang w:eastAsia="he-IL"/>
        </w:rPr>
      </w:pPr>
    </w:p>
    <w:p w:rsidR="00553106" w:rsidRDefault="00553106" w:rsidP="00553106">
      <w:pPr>
        <w:rPr>
          <w:rtl/>
          <w:lang w:eastAsia="he-IL"/>
        </w:rPr>
      </w:pPr>
      <w:bookmarkStart w:id="806" w:name="_ETM_Q1_2529206"/>
      <w:bookmarkEnd w:id="806"/>
      <w:r>
        <w:rPr>
          <w:rFonts w:hint="cs"/>
          <w:rtl/>
          <w:lang w:eastAsia="he-IL"/>
        </w:rPr>
        <w:t xml:space="preserve">אבל אין </w:t>
      </w:r>
      <w:bookmarkStart w:id="807" w:name="_ETM_Q1_2530439"/>
      <w:bookmarkEnd w:id="807"/>
      <w:r>
        <w:rPr>
          <w:rFonts w:hint="cs"/>
          <w:rtl/>
          <w:lang w:eastAsia="he-IL"/>
        </w:rPr>
        <w:t>מניעה לגשת לקרן, אין מניעה לקבל הלוואה מהקרן.</w:t>
      </w:r>
    </w:p>
    <w:p w:rsidR="00553106" w:rsidRDefault="00553106" w:rsidP="00553106">
      <w:pPr>
        <w:rPr>
          <w:rtl/>
          <w:lang w:eastAsia="he-IL"/>
        </w:rPr>
      </w:pPr>
      <w:bookmarkStart w:id="808" w:name="_ETM_Q1_2533093"/>
      <w:bookmarkEnd w:id="808"/>
    </w:p>
    <w:bookmarkStart w:id="809" w:name="_ETM_Q1_2533378" w:displacedByCustomXml="next"/>
    <w:bookmarkEnd w:id="809" w:displacedByCustomXml="next"/>
    <w:sdt>
      <w:sdtPr>
        <w:rPr>
          <w:rFonts w:hint="cs"/>
          <w:rtl/>
        </w:rPr>
        <w:alias w:val="יור"/>
        <w:tag w:val="&lt;ID&gt;4762&lt;/ID&gt;&lt;Name&gt;משה גפני - יו&quot;רַ&lt;/Name&gt;&lt;Data&gt;משה גפני&lt;/Data&gt;&lt;"/>
        <w:id w:val="2106079079"/>
        <w:placeholder>
          <w:docPart w:val="F9B4015DC7354AFC9ABBEB6D51FDF99A"/>
        </w:placeholder>
      </w:sdtPr>
      <w:sdtEndPr/>
      <w:sdtContent>
        <w:p w:rsidR="00553106" w:rsidRDefault="00553106" w:rsidP="00553106">
          <w:pPr>
            <w:pStyle w:val="af8"/>
            <w:keepNext/>
            <w:rPr>
              <w:rtl/>
            </w:rPr>
          </w:pPr>
          <w:r>
            <w:rPr>
              <w:rFonts w:hint="cs"/>
              <w:rtl/>
            </w:rPr>
            <w:t>היו"ר משה גפני:</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אני אדבר עם אלי כהן, מה אני אעשה? </w:t>
      </w:r>
      <w:bookmarkStart w:id="810" w:name="_ETM_Q1_2535538"/>
      <w:bookmarkEnd w:id="810"/>
      <w:r>
        <w:rPr>
          <w:rFonts w:hint="cs"/>
          <w:rtl/>
          <w:lang w:eastAsia="he-IL"/>
        </w:rPr>
        <w:t>את צודקת. אני משבח אתכם על הליווי של העניין</w:t>
      </w:r>
      <w:bookmarkStart w:id="811" w:name="_ETM_Q1_2534973"/>
      <w:bookmarkEnd w:id="811"/>
      <w:r>
        <w:rPr>
          <w:rFonts w:hint="cs"/>
          <w:rtl/>
          <w:lang w:eastAsia="he-IL"/>
        </w:rPr>
        <w:t xml:space="preserve"> – זה בסדר גמור.</w:t>
      </w:r>
    </w:p>
    <w:p w:rsidR="00553106" w:rsidRDefault="00553106" w:rsidP="00553106">
      <w:pPr>
        <w:rPr>
          <w:rtl/>
          <w:lang w:eastAsia="he-IL"/>
        </w:rPr>
      </w:pPr>
      <w:bookmarkStart w:id="812" w:name="_ETM_Q1_2539837"/>
      <w:bookmarkEnd w:id="812"/>
    </w:p>
    <w:bookmarkStart w:id="813" w:name="_ETM_Q1_2540211" w:displacedByCustomXml="next"/>
    <w:bookmarkEnd w:id="813" w:displacedByCustomXml="next"/>
    <w:bookmarkStart w:id="814" w:name="_ETM_Q1_2535405" w:displacedByCustomXml="next"/>
    <w:bookmarkEnd w:id="814" w:displacedByCustomXml="next"/>
    <w:bookmarkStart w:id="815" w:name="_ETM_Q1_2537229" w:displacedByCustomXml="next"/>
    <w:bookmarkEnd w:id="815" w:displacedByCustomXml="next"/>
    <w:sdt>
      <w:sdtPr>
        <w:rPr>
          <w:rFonts w:hint="cs"/>
          <w:rtl/>
        </w:rPr>
        <w:alias w:val="דובר"/>
        <w:tag w:val="&lt;ID&gt;5520&lt;/ID&gt;&lt;Name&gt;פורר עודד - ישראל ביתנו&lt;/Name&gt;&lt;Data&gt;עודד פורר"/>
        <w:id w:val="-486707861"/>
        <w:placeholder>
          <w:docPart w:val="F9B4015DC7354AFC9ABBEB6D51FDF99A"/>
        </w:placeholder>
      </w:sdtPr>
      <w:sdtEndPr/>
      <w:sdtContent>
        <w:p w:rsidR="00553106" w:rsidRDefault="00553106" w:rsidP="00553106">
          <w:pPr>
            <w:pStyle w:val="a5"/>
            <w:keepNext/>
            <w:rPr>
              <w:rtl/>
            </w:rPr>
          </w:pPr>
          <w:r>
            <w:rPr>
              <w:rFonts w:hint="cs"/>
              <w:rtl/>
            </w:rPr>
            <w:t>עודד פורר (ישראל ביתנו):</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אני מאחל לכם פעם אחת להגיש בקשה לקרן. </w:t>
      </w:r>
      <w:bookmarkStart w:id="816" w:name="_ETM_Q1_2537954"/>
      <w:bookmarkEnd w:id="816"/>
    </w:p>
    <w:p w:rsidR="00553106" w:rsidRDefault="00553106" w:rsidP="00553106">
      <w:pPr>
        <w:rPr>
          <w:rtl/>
          <w:lang w:eastAsia="he-IL"/>
        </w:rPr>
      </w:pPr>
      <w:bookmarkStart w:id="817" w:name="_ETM_Q1_2544529"/>
      <w:bookmarkEnd w:id="817"/>
    </w:p>
    <w:p w:rsidR="00553106" w:rsidRDefault="00553106" w:rsidP="00553106">
      <w:pPr>
        <w:pStyle w:val="af8"/>
        <w:keepNext/>
        <w:rPr>
          <w:rtl/>
        </w:rPr>
      </w:pPr>
      <w:bookmarkStart w:id="818" w:name="_ETM_Q1_2544814"/>
      <w:bookmarkEnd w:id="818"/>
      <w:r>
        <w:rPr>
          <w:rFonts w:hint="cs"/>
          <w:rtl/>
        </w:rPr>
        <w:t>היו"ר משה גפני:</w:t>
      </w:r>
    </w:p>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גברת סביון, אני מקבל את המתווה באופן עקרוני כמובן. אני לא יכול להצביע על </w:t>
      </w:r>
      <w:bookmarkStart w:id="819" w:name="_ETM_Q1_2548614"/>
      <w:bookmarkEnd w:id="819"/>
      <w:r>
        <w:rPr>
          <w:rFonts w:hint="cs"/>
          <w:rtl/>
          <w:lang w:eastAsia="he-IL"/>
        </w:rPr>
        <w:t xml:space="preserve">זה, אם הייתי מצביע על זה כנראה הייתי מצביע </w:t>
      </w:r>
      <w:bookmarkStart w:id="820" w:name="_ETM_Q1_2551111"/>
      <w:bookmarkEnd w:id="820"/>
      <w:r>
        <w:rPr>
          <w:rFonts w:hint="cs"/>
          <w:rtl/>
          <w:lang w:eastAsia="he-IL"/>
        </w:rPr>
        <w:t xml:space="preserve">כמובן בעד. אני השלמתי את הדיונים בעניין. יש כמה דברים </w:t>
      </w:r>
      <w:bookmarkStart w:id="821" w:name="_ETM_Q1_2559640"/>
      <w:bookmarkEnd w:id="821"/>
      <w:r>
        <w:rPr>
          <w:rFonts w:hint="cs"/>
          <w:rtl/>
          <w:lang w:eastAsia="he-IL"/>
        </w:rPr>
        <w:t xml:space="preserve">שאני מבקש ממך. שמעת פה את הדיון. לא קל </w:t>
      </w:r>
      <w:bookmarkStart w:id="822" w:name="_ETM_Q1_2557982"/>
      <w:bookmarkEnd w:id="822"/>
      <w:r>
        <w:rPr>
          <w:rFonts w:hint="cs"/>
          <w:rtl/>
          <w:lang w:eastAsia="he-IL"/>
        </w:rPr>
        <w:t xml:space="preserve">לנו לעמוד מול האנשים האלה עם כל מה שנלווה לעניין. </w:t>
      </w:r>
      <w:bookmarkStart w:id="823" w:name="_ETM_Q1_2567453"/>
      <w:bookmarkEnd w:id="823"/>
      <w:r>
        <w:rPr>
          <w:rFonts w:hint="cs"/>
          <w:rtl/>
          <w:lang w:eastAsia="he-IL"/>
        </w:rPr>
        <w:t xml:space="preserve">זה באמת אירוע שאתם </w:t>
      </w:r>
      <w:bookmarkStart w:id="824" w:name="_ETM_Q1_2568921"/>
      <w:bookmarkEnd w:id="824"/>
      <w:r>
        <w:rPr>
          <w:rFonts w:hint="cs"/>
          <w:rtl/>
          <w:lang w:eastAsia="he-IL"/>
        </w:rPr>
        <w:t xml:space="preserve">תרמתם בו תרומה רבה מאוד, </w:t>
      </w:r>
      <w:bookmarkStart w:id="825" w:name="_ETM_Q1_2566886"/>
      <w:bookmarkEnd w:id="825"/>
      <w:r>
        <w:rPr>
          <w:rFonts w:hint="cs"/>
          <w:rtl/>
          <w:lang w:eastAsia="he-IL"/>
        </w:rPr>
        <w:t>ואני משבח אתכם על העניין הזה.</w:t>
      </w:r>
    </w:p>
    <w:p w:rsidR="00553106" w:rsidRDefault="00553106" w:rsidP="00553106">
      <w:pPr>
        <w:rPr>
          <w:rtl/>
          <w:lang w:eastAsia="he-IL"/>
        </w:rPr>
      </w:pPr>
      <w:bookmarkStart w:id="826" w:name="_ETM_Q1_2568092"/>
      <w:bookmarkEnd w:id="826"/>
    </w:p>
    <w:p w:rsidR="00553106" w:rsidRDefault="00553106" w:rsidP="00553106">
      <w:pPr>
        <w:rPr>
          <w:rtl/>
          <w:lang w:eastAsia="he-IL"/>
        </w:rPr>
      </w:pPr>
      <w:r>
        <w:rPr>
          <w:rFonts w:hint="cs"/>
          <w:rtl/>
          <w:lang w:eastAsia="he-IL"/>
        </w:rPr>
        <w:t>א</w:t>
      </w:r>
      <w:bookmarkStart w:id="827" w:name="_ETM_Q1_2568583"/>
      <w:bookmarkEnd w:id="827"/>
      <w:r>
        <w:rPr>
          <w:rFonts w:hint="cs"/>
          <w:rtl/>
          <w:lang w:eastAsia="he-IL"/>
        </w:rPr>
        <w:t xml:space="preserve">ני השלמתי את הדיונים, </w:t>
      </w:r>
      <w:bookmarkStart w:id="828" w:name="_ETM_Q1_2570925"/>
      <w:bookmarkEnd w:id="828"/>
      <w:r>
        <w:rPr>
          <w:rFonts w:hint="cs"/>
          <w:rtl/>
          <w:lang w:eastAsia="he-IL"/>
        </w:rPr>
        <w:t xml:space="preserve">לא יהיו יותר דיונים בעניין הזה, אלא אם כן יקרה </w:t>
      </w:r>
      <w:bookmarkStart w:id="829" w:name="_ETM_Q1_2576572"/>
      <w:bookmarkEnd w:id="829"/>
      <w:r>
        <w:rPr>
          <w:rFonts w:hint="cs"/>
          <w:rtl/>
          <w:lang w:eastAsia="he-IL"/>
        </w:rPr>
        <w:t xml:space="preserve">משהו שנראה שמישהו לא עומד בדיבורו </w:t>
      </w:r>
      <w:proofErr w:type="spellStart"/>
      <w:r>
        <w:rPr>
          <w:rFonts w:hint="cs"/>
          <w:rtl/>
          <w:lang w:eastAsia="he-IL"/>
        </w:rPr>
        <w:t>וכו</w:t>
      </w:r>
      <w:proofErr w:type="spellEnd"/>
      <w:r>
        <w:rPr>
          <w:rFonts w:hint="cs"/>
          <w:rtl/>
          <w:lang w:eastAsia="he-IL"/>
        </w:rPr>
        <w:t>'.</w:t>
      </w:r>
    </w:p>
    <w:p w:rsidR="00553106" w:rsidRDefault="00553106" w:rsidP="00553106">
      <w:pPr>
        <w:rPr>
          <w:rtl/>
          <w:lang w:eastAsia="he-IL"/>
        </w:rPr>
      </w:pPr>
      <w:bookmarkStart w:id="830" w:name="_ETM_Q1_2579071"/>
      <w:bookmarkEnd w:id="830"/>
    </w:p>
    <w:p w:rsidR="00553106" w:rsidRDefault="00553106" w:rsidP="00553106">
      <w:pPr>
        <w:rPr>
          <w:rtl/>
          <w:lang w:eastAsia="he-IL"/>
        </w:rPr>
      </w:pPr>
      <w:bookmarkStart w:id="831" w:name="_ETM_Q1_2579454"/>
      <w:bookmarkEnd w:id="831"/>
      <w:r>
        <w:rPr>
          <w:rFonts w:hint="cs"/>
          <w:rtl/>
          <w:lang w:eastAsia="he-IL"/>
        </w:rPr>
        <w:t xml:space="preserve">המציאות הזו </w:t>
      </w:r>
      <w:bookmarkStart w:id="832" w:name="_ETM_Q1_2580623"/>
      <w:bookmarkEnd w:id="832"/>
      <w:r>
        <w:rPr>
          <w:rFonts w:hint="cs"/>
          <w:rtl/>
          <w:lang w:eastAsia="he-IL"/>
        </w:rPr>
        <w:t xml:space="preserve">שבה דיברו על יותר כסף, לא 5 מיליון, של להפוך אחד </w:t>
      </w:r>
      <w:bookmarkStart w:id="833" w:name="_ETM_Q1_2588991"/>
      <w:bookmarkEnd w:id="833"/>
      <w:r>
        <w:rPr>
          <w:rFonts w:hint="cs"/>
          <w:rtl/>
          <w:lang w:eastAsia="he-IL"/>
        </w:rPr>
        <w:t xml:space="preserve">כזה ליותר כסף, את הנושא הזה של התשלומים, ללכת יותר לקראת. </w:t>
      </w:r>
      <w:bookmarkStart w:id="834" w:name="_ETM_Q1_2599023"/>
      <w:bookmarkEnd w:id="834"/>
      <w:r>
        <w:rPr>
          <w:rFonts w:hint="cs"/>
          <w:rtl/>
          <w:lang w:eastAsia="he-IL"/>
        </w:rPr>
        <w:t xml:space="preserve">אני מקבל את המתווה גם אם תבואי ותגידו </w:t>
      </w:r>
      <w:proofErr w:type="spellStart"/>
      <w:r>
        <w:rPr>
          <w:rFonts w:hint="cs"/>
          <w:rtl/>
          <w:lang w:eastAsia="he-IL"/>
        </w:rPr>
        <w:t>בהכל</w:t>
      </w:r>
      <w:proofErr w:type="spellEnd"/>
      <w:r>
        <w:rPr>
          <w:rFonts w:hint="cs"/>
          <w:rtl/>
          <w:lang w:eastAsia="he-IL"/>
        </w:rPr>
        <w:t xml:space="preserve"> תשובות </w:t>
      </w:r>
      <w:bookmarkStart w:id="835" w:name="_ETM_Q1_2599097"/>
      <w:bookmarkEnd w:id="835"/>
      <w:r>
        <w:rPr>
          <w:rFonts w:hint="cs"/>
          <w:rtl/>
          <w:lang w:eastAsia="he-IL"/>
        </w:rPr>
        <w:t xml:space="preserve">שליליות. קיבלתי את המתווה, גמרנו. כלומר, אין לך את העניין </w:t>
      </w:r>
      <w:bookmarkStart w:id="836" w:name="_ETM_Q1_2601958"/>
      <w:bookmarkEnd w:id="836"/>
      <w:r>
        <w:rPr>
          <w:rFonts w:hint="cs"/>
          <w:rtl/>
          <w:lang w:eastAsia="he-IL"/>
        </w:rPr>
        <w:t>הזה שאת צריכה לבוא לפה לוועדה  ולהסביר את</w:t>
      </w:r>
      <w:bookmarkStart w:id="837" w:name="_ETM_Q1_2604309"/>
      <w:bookmarkEnd w:id="837"/>
      <w:r>
        <w:rPr>
          <w:rFonts w:hint="cs"/>
          <w:rtl/>
          <w:lang w:eastAsia="he-IL"/>
        </w:rPr>
        <w:t xml:space="preserve"> הדברים האלה. אבל אני אומר לך, המתחיל במצווה אומרי לו </w:t>
      </w:r>
      <w:bookmarkStart w:id="838" w:name="_ETM_Q1_2611700"/>
      <w:bookmarkEnd w:id="838"/>
      <w:r>
        <w:rPr>
          <w:rFonts w:hint="cs"/>
          <w:rtl/>
          <w:lang w:eastAsia="he-IL"/>
        </w:rPr>
        <w:t xml:space="preserve">גמור. זה בלתי אפשרי שיהיו נפילות של חברות ניקיון, יהיו </w:t>
      </w:r>
      <w:bookmarkStart w:id="839" w:name="_ETM_Q1_2616932"/>
      <w:bookmarkEnd w:id="839"/>
      <w:r>
        <w:rPr>
          <w:rFonts w:hint="cs"/>
          <w:rtl/>
          <w:lang w:eastAsia="he-IL"/>
        </w:rPr>
        <w:t>נפילות של מסעדות - יהיו נפילות.</w:t>
      </w:r>
    </w:p>
    <w:p w:rsidR="00553106" w:rsidRDefault="00553106" w:rsidP="00553106">
      <w:pPr>
        <w:rPr>
          <w:rtl/>
          <w:lang w:eastAsia="he-IL"/>
        </w:rPr>
      </w:pPr>
      <w:bookmarkStart w:id="840" w:name="_ETM_Q1_2612262"/>
      <w:bookmarkEnd w:id="840"/>
    </w:p>
    <w:bookmarkStart w:id="841" w:name="_ETM_Q1_2612812" w:displacedByCustomXml="next"/>
    <w:bookmarkEnd w:id="841" w:displacedByCustomXml="next"/>
    <w:bookmarkStart w:id="842" w:name="_ETM_Q1_2613768" w:displacedByCustomXml="next"/>
    <w:bookmarkEnd w:id="842" w:displacedByCustomXml="next"/>
    <w:sdt>
      <w:sdtPr>
        <w:rPr>
          <w:rFonts w:hint="cs"/>
          <w:rtl/>
        </w:rPr>
        <w:alias w:val="דובר"/>
        <w:tag w:val="&lt;ID&gt;5520&lt;/ID&gt;&lt;Name&gt;פורר עודד - ישראל ביתנו&lt;/Name&gt;&lt;Data&gt;עודד פורר"/>
        <w:id w:val="1713077339"/>
        <w:placeholder>
          <w:docPart w:val="F9B4015DC7354AFC9ABBEB6D51FDF99A"/>
        </w:placeholder>
      </w:sdtPr>
      <w:sdtEndPr/>
      <w:sdtContent>
        <w:p w:rsidR="00553106" w:rsidRDefault="00553106" w:rsidP="00553106">
          <w:pPr>
            <w:pStyle w:val="a5"/>
            <w:keepNext/>
            <w:rPr>
              <w:rtl/>
            </w:rPr>
          </w:pPr>
          <w:r>
            <w:rPr>
              <w:rFonts w:hint="cs"/>
              <w:rtl/>
            </w:rPr>
            <w:t>עודד פורר (ישראל ביתנו):</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כבר נסגרו כמה.</w:t>
      </w:r>
    </w:p>
    <w:p w:rsidR="00553106" w:rsidRDefault="00553106" w:rsidP="00553106">
      <w:pPr>
        <w:rPr>
          <w:rtl/>
          <w:lang w:eastAsia="he-IL"/>
        </w:rPr>
      </w:pPr>
    </w:p>
    <w:bookmarkStart w:id="843" w:name="_ETM_Q1_2620215" w:displacedByCustomXml="next"/>
    <w:bookmarkEnd w:id="843" w:displacedByCustomXml="next"/>
    <w:sdt>
      <w:sdtPr>
        <w:rPr>
          <w:rFonts w:hint="cs"/>
          <w:rtl/>
        </w:rPr>
        <w:alias w:val="יור"/>
        <w:tag w:val="&lt;ID&gt;4762&lt;/ID&gt;&lt;Name&gt;משה גפני - יו&quot;רַ&lt;/Name&gt;&lt;Data&gt;משה גפני&lt;/Data&gt;&lt;"/>
        <w:id w:val="-1243951707"/>
        <w:placeholder>
          <w:docPart w:val="F9B4015DC7354AFC9ABBEB6D51FDF99A"/>
        </w:placeholder>
      </w:sdtPr>
      <w:sdtEndPr/>
      <w:sdtContent>
        <w:p w:rsidR="00553106" w:rsidRDefault="00553106" w:rsidP="00553106">
          <w:pPr>
            <w:pStyle w:val="af8"/>
            <w:keepNext/>
            <w:rPr>
              <w:rtl/>
            </w:rPr>
          </w:pPr>
          <w:r>
            <w:rPr>
              <w:rFonts w:hint="cs"/>
              <w:rtl/>
            </w:rPr>
            <w:t>היו"ר משה גפני:</w:t>
          </w:r>
        </w:p>
      </w:sdtContent>
    </w:sdt>
    <w:p w:rsidR="00553106" w:rsidRDefault="00553106" w:rsidP="00553106">
      <w:pPr>
        <w:pStyle w:val="KeepWithNext"/>
        <w:rPr>
          <w:rtl/>
          <w:lang w:eastAsia="he-IL"/>
        </w:rPr>
      </w:pPr>
    </w:p>
    <w:p w:rsidR="00553106" w:rsidRDefault="00553106" w:rsidP="00553106">
      <w:pPr>
        <w:rPr>
          <w:rtl/>
          <w:lang w:eastAsia="he-IL"/>
        </w:rPr>
      </w:pPr>
      <w:r>
        <w:rPr>
          <w:rFonts w:hint="cs"/>
          <w:rtl/>
          <w:lang w:eastAsia="he-IL"/>
        </w:rPr>
        <w:t xml:space="preserve">כן. לכן, כשאת הולכת </w:t>
      </w:r>
      <w:bookmarkStart w:id="844" w:name="_ETM_Q1_2618463"/>
      <w:bookmarkEnd w:id="844"/>
      <w:r>
        <w:rPr>
          <w:rFonts w:hint="cs"/>
          <w:rtl/>
          <w:lang w:eastAsia="he-IL"/>
        </w:rPr>
        <w:t xml:space="preserve">הביתה תדברי שם עם האנשים. </w:t>
      </w:r>
    </w:p>
    <w:p w:rsidR="00553106" w:rsidRDefault="00553106" w:rsidP="00553106">
      <w:pPr>
        <w:rPr>
          <w:rtl/>
          <w:lang w:eastAsia="he-IL"/>
        </w:rPr>
      </w:pPr>
      <w:bookmarkStart w:id="845" w:name="_ETM_Q1_2624590"/>
      <w:bookmarkEnd w:id="845"/>
    </w:p>
    <w:p w:rsidR="00553106" w:rsidRDefault="00553106" w:rsidP="00553106">
      <w:pPr>
        <w:rPr>
          <w:rtl/>
          <w:lang w:eastAsia="he-IL"/>
        </w:rPr>
      </w:pPr>
      <w:bookmarkStart w:id="846" w:name="_ETM_Q1_2624894"/>
      <w:bookmarkEnd w:id="846"/>
      <w:r>
        <w:rPr>
          <w:rFonts w:hint="cs"/>
          <w:rtl/>
          <w:lang w:eastAsia="he-IL"/>
        </w:rPr>
        <w:t xml:space="preserve">גם לגבי הריבית – על </w:t>
      </w:r>
      <w:bookmarkStart w:id="847" w:name="_ETM_Q1_2622586"/>
      <w:bookmarkEnd w:id="847"/>
      <w:r>
        <w:rPr>
          <w:rFonts w:hint="cs"/>
          <w:rtl/>
          <w:lang w:eastAsia="he-IL"/>
        </w:rPr>
        <w:t xml:space="preserve">המקרה הזה אני שילמתי. לא מחזירים לי את הריבית? אני לא מדבר על מה שהיה </w:t>
      </w:r>
      <w:bookmarkStart w:id="848" w:name="_ETM_Q1_2633162"/>
      <w:bookmarkEnd w:id="848"/>
      <w:r>
        <w:rPr>
          <w:rFonts w:hint="cs"/>
          <w:rtl/>
          <w:lang w:eastAsia="he-IL"/>
        </w:rPr>
        <w:t xml:space="preserve">פעם. אני שילמתי, צריך להחזיר את הריבית. אני לא אומר </w:t>
      </w:r>
      <w:bookmarkStart w:id="849" w:name="_ETM_Q1_2639386"/>
      <w:bookmarkEnd w:id="849"/>
      <w:r>
        <w:rPr>
          <w:rFonts w:hint="cs"/>
          <w:rtl/>
          <w:lang w:eastAsia="he-IL"/>
        </w:rPr>
        <w:t xml:space="preserve">לך עכשיו לתת תשובה, אני מבקש ממך לעשות שיעורי בית </w:t>
      </w:r>
      <w:bookmarkStart w:id="850" w:name="_ETM_Q1_2640940"/>
      <w:bookmarkEnd w:id="850"/>
      <w:r>
        <w:rPr>
          <w:rFonts w:hint="cs"/>
          <w:rtl/>
          <w:lang w:eastAsia="he-IL"/>
        </w:rPr>
        <w:t>באורח חיובי.</w:t>
      </w:r>
      <w:bookmarkStart w:id="851" w:name="_ETM_Q1_2644492"/>
      <w:bookmarkEnd w:id="851"/>
    </w:p>
    <w:p w:rsidR="00553106" w:rsidRDefault="00553106" w:rsidP="00553106">
      <w:pPr>
        <w:rPr>
          <w:rtl/>
          <w:lang w:eastAsia="he-IL"/>
        </w:rPr>
      </w:pPr>
    </w:p>
    <w:p w:rsidR="00553106" w:rsidRDefault="00553106" w:rsidP="00553106">
      <w:pPr>
        <w:rPr>
          <w:rtl/>
          <w:lang w:eastAsia="he-IL"/>
        </w:rPr>
      </w:pPr>
      <w:bookmarkStart w:id="852" w:name="_ETM_Q1_2538161"/>
      <w:bookmarkEnd w:id="852"/>
      <w:r>
        <w:rPr>
          <w:rFonts w:hint="cs"/>
          <w:rtl/>
          <w:lang w:eastAsia="he-IL"/>
        </w:rPr>
        <w:t xml:space="preserve">דבר נוסף, אני מבקש להכין חוק לביטול ההיטל של העובדים </w:t>
      </w:r>
      <w:bookmarkStart w:id="853" w:name="_ETM_Q1_2651870"/>
      <w:bookmarkEnd w:id="853"/>
      <w:r>
        <w:rPr>
          <w:rFonts w:hint="cs"/>
          <w:rtl/>
          <w:lang w:eastAsia="he-IL"/>
        </w:rPr>
        <w:t xml:space="preserve">הזרים. ההיטל על העובדים הזרים שהיה במקרה הזה </w:t>
      </w:r>
      <w:bookmarkStart w:id="854" w:name="_ETM_Q1_2654039"/>
      <w:bookmarkEnd w:id="854"/>
      <w:r>
        <w:rPr>
          <w:rFonts w:hint="cs"/>
          <w:rtl/>
          <w:lang w:eastAsia="he-IL"/>
        </w:rPr>
        <w:t xml:space="preserve">זה מכיוון שאמרו שרוצים לעודד עובדים ישראלים. אני בעד, בסדר </w:t>
      </w:r>
      <w:bookmarkStart w:id="855" w:name="_ETM_Q1_2659277"/>
      <w:bookmarkEnd w:id="855"/>
      <w:r>
        <w:rPr>
          <w:rFonts w:hint="cs"/>
          <w:rtl/>
          <w:lang w:eastAsia="he-IL"/>
        </w:rPr>
        <w:t xml:space="preserve">גמור. אחרי כל כך הרבה שנים ראינו את </w:t>
      </w:r>
      <w:bookmarkStart w:id="856" w:name="_ETM_Q1_2664049"/>
      <w:bookmarkEnd w:id="856"/>
      <w:r>
        <w:rPr>
          <w:rFonts w:hint="cs"/>
          <w:rtl/>
          <w:lang w:eastAsia="he-IL"/>
        </w:rPr>
        <w:t xml:space="preserve">התוצאה. התוצאה לא הועילה כלום. לכן, זה בוטל בחקלאות. זה </w:t>
      </w:r>
      <w:bookmarkStart w:id="857" w:name="_ETM_Q1_2673216"/>
      <w:bookmarkEnd w:id="857"/>
      <w:r>
        <w:rPr>
          <w:rFonts w:hint="cs"/>
          <w:rtl/>
          <w:lang w:eastAsia="he-IL"/>
        </w:rPr>
        <w:t>צריך להיות מבוטל כאן אם חפצי חיים מסחריים אנחנו. אם אנחנו רוצים</w:t>
      </w:r>
      <w:r>
        <w:rPr>
          <w:lang w:eastAsia="he-IL"/>
        </w:rPr>
        <w:t>:</w:t>
      </w:r>
      <w:r>
        <w:rPr>
          <w:rFonts w:hint="cs"/>
          <w:rtl/>
          <w:lang w:eastAsia="he-IL"/>
        </w:rPr>
        <w:t xml:space="preserve"> בסדר, ייכנס עוד כסף, פה ייקחו </w:t>
      </w:r>
      <w:bookmarkStart w:id="858" w:name="_ETM_Q1_2673707"/>
      <w:bookmarkEnd w:id="858"/>
      <w:r>
        <w:rPr>
          <w:rFonts w:hint="cs"/>
          <w:rtl/>
          <w:lang w:eastAsia="he-IL"/>
        </w:rPr>
        <w:t xml:space="preserve">ופה לא ייקחו, ופה הוא לא ישלם - אין </w:t>
      </w:r>
      <w:bookmarkStart w:id="859" w:name="_ETM_Q1_2682920"/>
      <w:bookmarkEnd w:id="859"/>
      <w:r>
        <w:rPr>
          <w:rFonts w:hint="cs"/>
          <w:rtl/>
          <w:lang w:eastAsia="he-IL"/>
        </w:rPr>
        <w:t xml:space="preserve">מציאות כזו ואת זה </w:t>
      </w:r>
      <w:bookmarkStart w:id="860" w:name="_ETM_Q1_2681516"/>
      <w:bookmarkEnd w:id="860"/>
      <w:r>
        <w:rPr>
          <w:rFonts w:hint="cs"/>
          <w:rtl/>
          <w:lang w:eastAsia="he-IL"/>
        </w:rPr>
        <w:t xml:space="preserve">אני לא מבקש ממך. מה שאמר איתן ברושי </w:t>
      </w:r>
      <w:bookmarkStart w:id="861" w:name="_ETM_Q1_2682432"/>
      <w:bookmarkEnd w:id="861"/>
      <w:r>
        <w:rPr>
          <w:rFonts w:hint="cs"/>
          <w:rtl/>
          <w:lang w:eastAsia="he-IL"/>
        </w:rPr>
        <w:t xml:space="preserve">לגבייך פשוט לא נכון. </w:t>
      </w:r>
      <w:bookmarkStart w:id="862" w:name="_ETM_Q1_2690663"/>
      <w:bookmarkEnd w:id="862"/>
      <w:r>
        <w:rPr>
          <w:rFonts w:hint="cs"/>
          <w:rtl/>
          <w:lang w:eastAsia="he-IL"/>
        </w:rPr>
        <w:t xml:space="preserve">את צריכה לבצע את החוק והחוק אומר שצריך לשלם היטל </w:t>
      </w:r>
      <w:bookmarkStart w:id="863" w:name="_ETM_Q1_2689998"/>
      <w:bookmarkEnd w:id="863"/>
      <w:r>
        <w:rPr>
          <w:rFonts w:hint="cs"/>
          <w:rtl/>
          <w:lang w:eastAsia="he-IL"/>
        </w:rPr>
        <w:t xml:space="preserve">על עובדים זרים. החוק לא צודק, החוק לא נכון. אני </w:t>
      </w:r>
      <w:bookmarkStart w:id="864" w:name="_ETM_Q1_2696096"/>
      <w:bookmarkEnd w:id="864"/>
      <w:r>
        <w:rPr>
          <w:rFonts w:hint="cs"/>
          <w:rtl/>
          <w:lang w:eastAsia="he-IL"/>
        </w:rPr>
        <w:t xml:space="preserve">מבקש, אם אפשר, להכין את הצעת החוק הזו. אני </w:t>
      </w:r>
      <w:bookmarkStart w:id="865" w:name="_ETM_Q1_2696858"/>
      <w:bookmarkEnd w:id="865"/>
      <w:r>
        <w:rPr>
          <w:rFonts w:hint="cs"/>
          <w:rtl/>
          <w:lang w:eastAsia="he-IL"/>
        </w:rPr>
        <w:t>אחתים את כל חברי ועדת הכספים.</w:t>
      </w:r>
    </w:p>
    <w:p w:rsidR="00553106" w:rsidRDefault="00553106" w:rsidP="00553106">
      <w:pPr>
        <w:rPr>
          <w:rtl/>
          <w:lang w:eastAsia="he-IL"/>
        </w:rPr>
      </w:pPr>
      <w:bookmarkStart w:id="866" w:name="_ETM_Q1_2700378"/>
      <w:bookmarkEnd w:id="866"/>
    </w:p>
    <w:p w:rsidR="00553106" w:rsidRDefault="00553106" w:rsidP="00553106">
      <w:pPr>
        <w:rPr>
          <w:rtl/>
          <w:lang w:eastAsia="he-IL"/>
        </w:rPr>
      </w:pPr>
      <w:r>
        <w:rPr>
          <w:rFonts w:hint="cs"/>
          <w:rtl/>
          <w:lang w:eastAsia="he-IL"/>
        </w:rPr>
        <w:t xml:space="preserve">אני </w:t>
      </w:r>
      <w:bookmarkStart w:id="867" w:name="_ETM_Q1_2701078"/>
      <w:bookmarkEnd w:id="867"/>
      <w:r>
        <w:rPr>
          <w:rFonts w:hint="cs"/>
          <w:rtl/>
          <w:lang w:eastAsia="he-IL"/>
        </w:rPr>
        <w:t xml:space="preserve">שוב מודה לכם. אני </w:t>
      </w:r>
      <w:bookmarkStart w:id="868" w:name="_ETM_Q1_2702250"/>
      <w:bookmarkEnd w:id="868"/>
      <w:r>
        <w:rPr>
          <w:rFonts w:hint="cs"/>
          <w:rtl/>
          <w:lang w:eastAsia="he-IL"/>
        </w:rPr>
        <w:t xml:space="preserve">מבקש שיעורי בית כשגם אנחנו שעומדים </w:t>
      </w:r>
      <w:proofErr w:type="spellStart"/>
      <w:r>
        <w:rPr>
          <w:rFonts w:hint="cs"/>
          <w:rtl/>
          <w:lang w:eastAsia="he-IL"/>
        </w:rPr>
        <w:t>איתכם</w:t>
      </w:r>
      <w:proofErr w:type="spellEnd"/>
      <w:r>
        <w:rPr>
          <w:rFonts w:hint="cs"/>
          <w:rtl/>
          <w:lang w:eastAsia="he-IL"/>
        </w:rPr>
        <w:t xml:space="preserve"> בחזית בעניין הזה</w:t>
      </w:r>
      <w:bookmarkStart w:id="869" w:name="_ETM_Q1_2706934"/>
      <w:bookmarkEnd w:id="869"/>
      <w:r>
        <w:rPr>
          <w:rFonts w:hint="cs"/>
          <w:rtl/>
          <w:lang w:eastAsia="he-IL"/>
        </w:rPr>
        <w:t xml:space="preserve"> נוכל לעמוד עם האנשים האלה שהם חלשים מבחינה כלכלית, להסתכל </w:t>
      </w:r>
      <w:bookmarkStart w:id="870" w:name="_ETM_Q1_2704319"/>
      <w:bookmarkEnd w:id="870"/>
      <w:r>
        <w:rPr>
          <w:rFonts w:hint="cs"/>
          <w:rtl/>
          <w:lang w:eastAsia="he-IL"/>
        </w:rPr>
        <w:t xml:space="preserve">להם בעיניים ולהגיד: עזרנו לכם – אתם ואנחנו. כדי להשלים </w:t>
      </w:r>
      <w:bookmarkStart w:id="871" w:name="_ETM_Q1_2715854"/>
      <w:bookmarkEnd w:id="871"/>
      <w:r>
        <w:rPr>
          <w:rFonts w:hint="cs"/>
          <w:rtl/>
          <w:lang w:eastAsia="he-IL"/>
        </w:rPr>
        <w:t xml:space="preserve">את זה, הבקשות שהועלו כאן צריכות להיות נדונות אצלכם </w:t>
      </w:r>
      <w:bookmarkStart w:id="872" w:name="_ETM_Q1_2713607"/>
      <w:bookmarkEnd w:id="872"/>
      <w:r>
        <w:rPr>
          <w:rFonts w:hint="cs"/>
          <w:rtl/>
          <w:lang w:eastAsia="he-IL"/>
        </w:rPr>
        <w:t xml:space="preserve">ולקבל החלטה. </w:t>
      </w:r>
      <w:bookmarkStart w:id="873" w:name="_ETM_Q1_2719095"/>
      <w:bookmarkEnd w:id="873"/>
      <w:r>
        <w:rPr>
          <w:rFonts w:hint="cs"/>
          <w:rtl/>
          <w:lang w:eastAsia="he-IL"/>
        </w:rPr>
        <w:t>א</w:t>
      </w:r>
      <w:bookmarkStart w:id="874" w:name="_ETM_Q1_2719548"/>
      <w:bookmarkEnd w:id="874"/>
      <w:r>
        <w:rPr>
          <w:rFonts w:hint="cs"/>
          <w:rtl/>
          <w:lang w:eastAsia="he-IL"/>
        </w:rPr>
        <w:t>ני ממליץ שההחלטות יהיו חיוביות.</w:t>
      </w:r>
    </w:p>
    <w:p w:rsidR="00553106" w:rsidRDefault="00553106" w:rsidP="00553106">
      <w:pPr>
        <w:rPr>
          <w:rtl/>
          <w:lang w:eastAsia="he-IL"/>
        </w:rPr>
      </w:pPr>
    </w:p>
    <w:p w:rsidR="00553106" w:rsidRDefault="00553106" w:rsidP="00553106">
      <w:pPr>
        <w:rPr>
          <w:rtl/>
          <w:lang w:eastAsia="he-IL"/>
        </w:rPr>
      </w:pPr>
      <w:r>
        <w:rPr>
          <w:rFonts w:hint="cs"/>
          <w:rtl/>
          <w:lang w:eastAsia="he-IL"/>
        </w:rPr>
        <w:t>תודה רבה, הישיבה נעולה.</w:t>
      </w:r>
    </w:p>
    <w:p w:rsidR="00553106" w:rsidRDefault="00553106" w:rsidP="00553106">
      <w:pPr>
        <w:rPr>
          <w:rtl/>
          <w:lang w:eastAsia="he-IL"/>
        </w:rPr>
      </w:pPr>
      <w:bookmarkStart w:id="875" w:name="_ETM_Q1_2715533"/>
      <w:bookmarkEnd w:id="875"/>
    </w:p>
    <w:p w:rsidR="00553106" w:rsidRDefault="00553106" w:rsidP="00553106">
      <w:pPr>
        <w:rPr>
          <w:rtl/>
          <w:lang w:eastAsia="he-IL"/>
        </w:rPr>
      </w:pPr>
      <w:bookmarkStart w:id="876" w:name="_ETM_Q1_2661509"/>
      <w:bookmarkEnd w:id="876"/>
    </w:p>
    <w:bookmarkStart w:id="877" w:name="_ETM_Q1_2661891" w:displacedByCustomXml="next"/>
    <w:bookmarkEnd w:id="877" w:displacedByCustomXml="next"/>
    <w:sdt>
      <w:sdtPr>
        <w:rPr>
          <w:rFonts w:hint="cs"/>
          <w:rtl/>
          <w:lang w:eastAsia="he-IL"/>
        </w:rPr>
        <w:alias w:val="סיום"/>
        <w:tag w:val="&lt;ID&gt;&lt;/ID&gt;&lt;Name&gt;הישיבה ננעלה בשעה 18:40.&lt;/Name&gt;&lt;Data&gt;הישיבה ננעלה"/>
        <w:id w:val="2042853344"/>
        <w:placeholder>
          <w:docPart w:val="F9B4015DC7354AFC9ABBEB6D51FDF99A"/>
        </w:placeholder>
      </w:sdtPr>
      <w:sdtEndPr/>
      <w:sdtContent>
        <w:p w:rsidR="00553106" w:rsidRDefault="00553106" w:rsidP="00553106">
          <w:pPr>
            <w:pStyle w:val="afe"/>
            <w:keepNext/>
            <w:rPr>
              <w:rtl/>
              <w:lang w:eastAsia="he-IL"/>
            </w:rPr>
          </w:pPr>
          <w:r>
            <w:rPr>
              <w:rFonts w:hint="cs"/>
              <w:rtl/>
              <w:lang w:eastAsia="he-IL"/>
            </w:rPr>
            <w:t>הישיבה ננעלה בשעה 13:00.</w:t>
          </w:r>
        </w:p>
      </w:sdtContent>
    </w:sdt>
    <w:p w:rsidR="00553106" w:rsidRDefault="00553106" w:rsidP="00553106">
      <w:pPr>
        <w:pStyle w:val="KeepWithNext"/>
        <w:rPr>
          <w:rtl/>
          <w:lang w:eastAsia="he-IL"/>
        </w:rPr>
      </w:pPr>
    </w:p>
    <w:p w:rsidR="00553106" w:rsidRDefault="00553106" w:rsidP="00553106">
      <w:pPr>
        <w:rPr>
          <w:rtl/>
          <w:lang w:eastAsia="he-IL"/>
        </w:rPr>
      </w:pPr>
    </w:p>
    <w:p w:rsidR="00553106" w:rsidRDefault="00553106" w:rsidP="00553106">
      <w:pPr>
        <w:rPr>
          <w:rtl/>
          <w:lang w:eastAsia="he-IL"/>
        </w:rPr>
      </w:pPr>
      <w:bookmarkStart w:id="878" w:name="_ETM_Q1_1076604"/>
      <w:bookmarkEnd w:id="878"/>
    </w:p>
    <w:p w:rsidR="00553106" w:rsidRDefault="00553106" w:rsidP="00553106">
      <w:pPr>
        <w:rPr>
          <w:rtl/>
          <w:lang w:eastAsia="he-IL"/>
        </w:rPr>
      </w:pPr>
      <w:bookmarkStart w:id="879" w:name="_ETM_Q1_814204"/>
      <w:bookmarkEnd w:id="879"/>
    </w:p>
    <w:p w:rsidR="00553106" w:rsidRDefault="00553106" w:rsidP="00553106">
      <w:pPr>
        <w:rPr>
          <w:rtl/>
          <w:lang w:eastAsia="he-IL"/>
        </w:rPr>
      </w:pPr>
      <w:bookmarkStart w:id="880" w:name="_ETM_Q1_786497"/>
      <w:bookmarkEnd w:id="880"/>
    </w:p>
    <w:p w:rsidR="00553106" w:rsidRDefault="00553106" w:rsidP="00553106">
      <w:pPr>
        <w:rPr>
          <w:rtl/>
        </w:rPr>
      </w:pPr>
      <w:bookmarkStart w:id="881" w:name="_ETM_Q1_734112"/>
      <w:bookmarkEnd w:id="881"/>
    </w:p>
    <w:p w:rsidR="00553106" w:rsidRDefault="00553106" w:rsidP="00553106">
      <w:pPr>
        <w:rPr>
          <w:rtl/>
        </w:rPr>
      </w:pPr>
      <w:bookmarkStart w:id="882" w:name="_ETM_Q1_723961"/>
      <w:bookmarkEnd w:id="882"/>
    </w:p>
    <w:p w:rsidR="00553106" w:rsidRDefault="00553106" w:rsidP="00553106">
      <w:pPr>
        <w:rPr>
          <w:rtl/>
        </w:rPr>
      </w:pPr>
    </w:p>
    <w:p w:rsidR="00553106" w:rsidRDefault="00553106" w:rsidP="00553106">
      <w:pPr>
        <w:rPr>
          <w:rtl/>
        </w:rPr>
      </w:pPr>
      <w:bookmarkStart w:id="883" w:name="_ETM_Q1_718365"/>
      <w:bookmarkEnd w:id="883"/>
    </w:p>
    <w:p w:rsidR="00553106" w:rsidRDefault="00553106" w:rsidP="00553106">
      <w:pPr>
        <w:rPr>
          <w:rtl/>
        </w:rPr>
      </w:pPr>
      <w:bookmarkStart w:id="884" w:name="_ETM_Q1_718892"/>
      <w:bookmarkEnd w:id="884"/>
    </w:p>
    <w:p w:rsidR="00553106" w:rsidRDefault="00553106" w:rsidP="00553106">
      <w:pPr>
        <w:rPr>
          <w:rtl/>
        </w:rPr>
      </w:pPr>
      <w:bookmarkStart w:id="885" w:name="_ETM_Q1_666102"/>
      <w:bookmarkEnd w:id="885"/>
    </w:p>
    <w:p w:rsidR="00553106" w:rsidRDefault="00553106" w:rsidP="00553106">
      <w:pPr>
        <w:rPr>
          <w:rtl/>
        </w:rPr>
      </w:pPr>
      <w:bookmarkStart w:id="886" w:name="_ETM_Q1_600793"/>
      <w:bookmarkEnd w:id="886"/>
    </w:p>
    <w:p w:rsidR="00553106" w:rsidRDefault="00553106" w:rsidP="00553106">
      <w:pPr>
        <w:rPr>
          <w:rtl/>
        </w:rPr>
      </w:pPr>
      <w:bookmarkStart w:id="887" w:name="_ETM_Q1_468689"/>
      <w:bookmarkEnd w:id="887"/>
      <w:r>
        <w:rPr>
          <w:rFonts w:hint="cs"/>
          <w:rtl/>
        </w:rPr>
        <w:t xml:space="preserve"> </w:t>
      </w:r>
    </w:p>
    <w:p w:rsidR="00553106" w:rsidRPr="008713A4" w:rsidRDefault="00553106" w:rsidP="00AB3F3A">
      <w:pPr>
        <w:ind w:firstLine="0"/>
      </w:pPr>
    </w:p>
    <w:sectPr w:rsidR="00553106" w:rsidRPr="008713A4" w:rsidSect="000525F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6CC5" w:rsidRDefault="00C76CC5">
      <w:r>
        <w:separator/>
      </w:r>
    </w:p>
  </w:endnote>
  <w:endnote w:type="continuationSeparator" w:id="0">
    <w:p w:rsidR="00C76CC5" w:rsidRDefault="00C76C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6CC5" w:rsidRDefault="00C76CC5">
      <w:r>
        <w:separator/>
      </w:r>
    </w:p>
  </w:footnote>
  <w:footnote w:type="continuationSeparator" w:id="0">
    <w:p w:rsidR="00C76CC5" w:rsidRDefault="00C76C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550F" w:rsidRDefault="00D5550F"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5550F" w:rsidRDefault="00D5550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550F" w:rsidRDefault="00D5550F"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0525F7">
      <w:rPr>
        <w:rStyle w:val="af9"/>
        <w:noProof/>
        <w:rtl/>
      </w:rPr>
      <w:t>2</w:t>
    </w:r>
    <w:r>
      <w:rPr>
        <w:rStyle w:val="af9"/>
      </w:rPr>
      <w:fldChar w:fldCharType="end"/>
    </w:r>
  </w:p>
  <w:p w:rsidR="00D5550F" w:rsidRPr="00CC5815" w:rsidRDefault="00D5550F" w:rsidP="008E5E3F">
    <w:pPr>
      <w:pStyle w:val="a3"/>
      <w:ind w:firstLine="0"/>
    </w:pPr>
    <w:r>
      <w:rPr>
        <w:rtl/>
      </w:rPr>
      <w:t>ועדת הכספים</w:t>
    </w:r>
  </w:p>
  <w:p w:rsidR="00D5550F" w:rsidRPr="00CC5815" w:rsidRDefault="00D5550F" w:rsidP="008E5E3F">
    <w:pPr>
      <w:pStyle w:val="a3"/>
      <w:ind w:firstLine="0"/>
      <w:rPr>
        <w:rtl/>
      </w:rPr>
    </w:pPr>
    <w:r>
      <w:rPr>
        <w:rtl/>
      </w:rPr>
      <w:t>15/05/2018</w:t>
    </w:r>
  </w:p>
  <w:p w:rsidR="00D5550F" w:rsidRPr="00CC5815" w:rsidRDefault="00D5550F"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550F" w:rsidRDefault="00D5550F" w:rsidP="000A17C6">
    <w:pPr>
      <w:keepNext/>
      <w:spacing w:line="240" w:lineRule="atLeast"/>
      <w:ind w:firstLine="0"/>
      <w:jc w:val="center"/>
      <w:outlineLvl w:val="0"/>
      <w:rPr>
        <w:rtl/>
      </w:rPr>
    </w:pPr>
    <w:r>
      <w:rPr>
        <w:noProof/>
      </w:rPr>
      <w:drawing>
        <wp:inline distT="0" distB="0" distL="0" distR="0" wp14:anchorId="6A5578B6" wp14:editId="6C04C4F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5550F" w:rsidRDefault="00D5550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5550F" w:rsidRDefault="00D5550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25F7"/>
    <w:rsid w:val="00067F42"/>
    <w:rsid w:val="00092B80"/>
    <w:rsid w:val="000A17C6"/>
    <w:rsid w:val="000B060C"/>
    <w:rsid w:val="000B2EE6"/>
    <w:rsid w:val="000C47F5"/>
    <w:rsid w:val="000E3314"/>
    <w:rsid w:val="000E4BD6"/>
    <w:rsid w:val="000F2459"/>
    <w:rsid w:val="00104A70"/>
    <w:rsid w:val="00150436"/>
    <w:rsid w:val="00167294"/>
    <w:rsid w:val="001673D4"/>
    <w:rsid w:val="00171E7F"/>
    <w:rsid w:val="001758C1"/>
    <w:rsid w:val="0017779F"/>
    <w:rsid w:val="001A0081"/>
    <w:rsid w:val="001A74E9"/>
    <w:rsid w:val="001A7A1B"/>
    <w:rsid w:val="001C44DA"/>
    <w:rsid w:val="001C4FDA"/>
    <w:rsid w:val="001D440C"/>
    <w:rsid w:val="002016FF"/>
    <w:rsid w:val="00227FEF"/>
    <w:rsid w:val="00261554"/>
    <w:rsid w:val="00275C03"/>
    <w:rsid w:val="00280D58"/>
    <w:rsid w:val="002861FE"/>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53106"/>
    <w:rsid w:val="005817EC"/>
    <w:rsid w:val="00590B77"/>
    <w:rsid w:val="005A342D"/>
    <w:rsid w:val="005C363E"/>
    <w:rsid w:val="005D61F3"/>
    <w:rsid w:val="005E1C6B"/>
    <w:rsid w:val="005F76B0"/>
    <w:rsid w:val="00634F61"/>
    <w:rsid w:val="00690467"/>
    <w:rsid w:val="00695A47"/>
    <w:rsid w:val="006A0CB7"/>
    <w:rsid w:val="006F0259"/>
    <w:rsid w:val="00700433"/>
    <w:rsid w:val="00702755"/>
    <w:rsid w:val="0070472C"/>
    <w:rsid w:val="007509A6"/>
    <w:rsid w:val="007872B4"/>
    <w:rsid w:val="00791CBE"/>
    <w:rsid w:val="007B29D6"/>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A53ED"/>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76CC5"/>
    <w:rsid w:val="00C8624A"/>
    <w:rsid w:val="00CA5363"/>
    <w:rsid w:val="00CB6D60"/>
    <w:rsid w:val="00CC5815"/>
    <w:rsid w:val="00CE24B8"/>
    <w:rsid w:val="00CE5849"/>
    <w:rsid w:val="00D278F7"/>
    <w:rsid w:val="00D37550"/>
    <w:rsid w:val="00D40A29"/>
    <w:rsid w:val="00D45D27"/>
    <w:rsid w:val="00D55505"/>
    <w:rsid w:val="00D5550F"/>
    <w:rsid w:val="00D76804"/>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CBBA416E-7F48-4B37-94D0-26564B7BA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f">
    <w:name w:val="Balloon Text"/>
    <w:basedOn w:val="a"/>
    <w:link w:val="aff0"/>
    <w:rsid w:val="00553106"/>
    <w:pPr>
      <w:spacing w:line="240" w:lineRule="auto"/>
    </w:pPr>
    <w:rPr>
      <w:rFonts w:ascii="Tahoma" w:hAnsi="Tahoma" w:cs="Tahoma"/>
      <w:sz w:val="16"/>
      <w:szCs w:val="16"/>
    </w:rPr>
  </w:style>
  <w:style w:type="character" w:customStyle="1" w:styleId="aff0">
    <w:name w:val="טקסט בלונים תו"/>
    <w:basedOn w:val="a0"/>
    <w:link w:val="aff"/>
    <w:rsid w:val="00553106"/>
    <w:rPr>
      <w:rFonts w:ascii="Tahoma" w:hAnsi="Tahoma" w:cs="Tahoma"/>
      <w:sz w:val="16"/>
      <w:szCs w:val="16"/>
    </w:rPr>
  </w:style>
  <w:style w:type="character" w:styleId="FollowedHyperlink">
    <w:name w:val="FollowedHyperlink"/>
    <w:basedOn w:val="a0"/>
    <w:uiPriority w:val="99"/>
    <w:unhideWhenUsed/>
    <w:rsid w:val="00553106"/>
    <w:rPr>
      <w:color w:val="800080" w:themeColor="followedHyperlink"/>
      <w:u w:val="single"/>
    </w:rPr>
  </w:style>
  <w:style w:type="character" w:customStyle="1" w:styleId="a4">
    <w:name w:val="כותרת עליונה תו"/>
    <w:basedOn w:val="a0"/>
    <w:link w:val="a3"/>
    <w:rsid w:val="00553106"/>
    <w:rPr>
      <w:rFonts w:cs="David"/>
      <w:sz w:val="24"/>
      <w:szCs w:val="24"/>
    </w:rPr>
  </w:style>
  <w:style w:type="character" w:customStyle="1" w:styleId="a9">
    <w:name w:val="כותרת תחתונה תו"/>
    <w:basedOn w:val="a0"/>
    <w:link w:val="a8"/>
    <w:rsid w:val="00553106"/>
    <w:rPr>
      <w:rFonts w:cs="David"/>
      <w:sz w:val="24"/>
      <w:szCs w:val="24"/>
    </w:rPr>
  </w:style>
  <w:style w:type="character" w:styleId="aff1">
    <w:name w:val="Placeholder Text"/>
    <w:basedOn w:val="a0"/>
    <w:uiPriority w:val="99"/>
    <w:semiHidden/>
    <w:rsid w:val="0055310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114280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F9B4015DC7354AFC9ABBEB6D51FDF99A"/>
        <w:category>
          <w:name w:val="כללי"/>
          <w:gallery w:val="placeholder"/>
        </w:category>
        <w:types>
          <w:type w:val="bbPlcHdr"/>
        </w:types>
        <w:behaviors>
          <w:behavior w:val="content"/>
        </w:behaviors>
        <w:guid w:val="{B81B574E-FEDD-4C63-A87A-B4E54AB429A0}"/>
      </w:docPartPr>
      <w:docPartBody>
        <w:p w:rsidR="004A2FA5" w:rsidRDefault="002C513C" w:rsidP="002C513C">
          <w:pPr>
            <w:pStyle w:val="F9B4015DC7354AFC9ABBEB6D51FDF99A"/>
          </w:pPr>
          <w:r>
            <w:rPr>
              <w:rStyle w:val="a3"/>
              <w:rtl/>
            </w:rPr>
            <w:t>לחץ או הקש כאן להזנת טקסט</w:t>
          </w:r>
          <w:r>
            <w:rPr>
              <w:rStyle w:val="a3"/>
            </w:rPr>
            <w:t>.</w:t>
          </w:r>
        </w:p>
      </w:docPartBody>
    </w:docPart>
    <w:docPart>
      <w:docPartPr>
        <w:name w:val="9ECD308E5FF0400BA9C46C6706B94D74"/>
        <w:category>
          <w:name w:val="כללי"/>
          <w:gallery w:val="placeholder"/>
        </w:category>
        <w:types>
          <w:type w:val="bbPlcHdr"/>
        </w:types>
        <w:behaviors>
          <w:behavior w:val="content"/>
        </w:behaviors>
        <w:guid w:val="{C3EE980A-C7BD-4084-B958-D5F8490EECA0}"/>
      </w:docPartPr>
      <w:docPartBody>
        <w:p w:rsidR="004A2FA5" w:rsidRDefault="002C513C" w:rsidP="002C513C">
          <w:pPr>
            <w:pStyle w:val="9ECD308E5FF0400BA9C46C6706B94D74"/>
          </w:pPr>
          <w:r>
            <w:rPr>
              <w:rStyle w:val="a3"/>
              <w:rtl/>
            </w:rPr>
            <w:t>לחץ או הקש כאן להזנת טקסט</w:t>
          </w:r>
          <w:r>
            <w:rPr>
              <w:rStyle w:val="a3"/>
            </w:rPr>
            <w:t>.</w:t>
          </w:r>
        </w:p>
      </w:docPartBody>
    </w:docPart>
    <w:docPart>
      <w:docPartPr>
        <w:name w:val="9EF46142283B42F39D8850C41D4D4D19"/>
        <w:category>
          <w:name w:val="כללי"/>
          <w:gallery w:val="placeholder"/>
        </w:category>
        <w:types>
          <w:type w:val="bbPlcHdr"/>
        </w:types>
        <w:behaviors>
          <w:behavior w:val="content"/>
        </w:behaviors>
        <w:guid w:val="{2FB8460D-0C5A-411C-BD65-45573881A70A}"/>
      </w:docPartPr>
      <w:docPartBody>
        <w:p w:rsidR="004A2FA5" w:rsidRDefault="002C513C" w:rsidP="002C513C">
          <w:pPr>
            <w:pStyle w:val="9EF46142283B42F39D8850C41D4D4D19"/>
          </w:pPr>
          <w:r>
            <w:rPr>
              <w:rStyle w:val="a3"/>
              <w:rtl/>
            </w:rPr>
            <w:t>לחץ או הקש כאן להזנת טקסט</w:t>
          </w:r>
          <w:r>
            <w:rPr>
              <w:rStyle w:val="a3"/>
            </w:rPr>
            <w:t>.</w:t>
          </w:r>
        </w:p>
      </w:docPartBody>
    </w:docPart>
    <w:docPart>
      <w:docPartPr>
        <w:name w:val="1157E2C41D7C47B8A3568155381A9D48"/>
        <w:category>
          <w:name w:val="כללי"/>
          <w:gallery w:val="placeholder"/>
        </w:category>
        <w:types>
          <w:type w:val="bbPlcHdr"/>
        </w:types>
        <w:behaviors>
          <w:behavior w:val="content"/>
        </w:behaviors>
        <w:guid w:val="{02A236CD-36B3-4330-AB95-2C0D99D2F7A7}"/>
      </w:docPartPr>
      <w:docPartBody>
        <w:p w:rsidR="004A2FA5" w:rsidRDefault="002C513C" w:rsidP="002C513C">
          <w:pPr>
            <w:pStyle w:val="1157E2C41D7C47B8A3568155381A9D48"/>
          </w:pPr>
          <w:r>
            <w:rPr>
              <w:rStyle w:val="a3"/>
              <w:rtl/>
            </w:rPr>
            <w:t>לחץ או הקש כאן להזנת טקסט</w:t>
          </w:r>
          <w:r>
            <w:rPr>
              <w:rStyle w:val="a3"/>
            </w:rPr>
            <w:t>.</w:t>
          </w:r>
        </w:p>
      </w:docPartBody>
    </w:docPart>
    <w:docPart>
      <w:docPartPr>
        <w:name w:val="80F0FAA1DD4C4A03B48C821CBB431DAD"/>
        <w:category>
          <w:name w:val="כללי"/>
          <w:gallery w:val="placeholder"/>
        </w:category>
        <w:types>
          <w:type w:val="bbPlcHdr"/>
        </w:types>
        <w:behaviors>
          <w:behavior w:val="content"/>
        </w:behaviors>
        <w:guid w:val="{3675B43B-24FA-4933-9298-46CC2EBDD816}"/>
      </w:docPartPr>
      <w:docPartBody>
        <w:p w:rsidR="004A2FA5" w:rsidRDefault="002C513C" w:rsidP="002C513C">
          <w:pPr>
            <w:pStyle w:val="80F0FAA1DD4C4A03B48C821CBB431DAD"/>
          </w:pPr>
          <w:r>
            <w:rPr>
              <w:rStyle w:val="a3"/>
              <w:rtl/>
            </w:rPr>
            <w:t>לחץ או הקש כאן להזנת טקסט</w:t>
          </w:r>
          <w:r>
            <w:rPr>
              <w:rStyle w:val="a3"/>
            </w:rPr>
            <w:t>.</w:t>
          </w:r>
        </w:p>
      </w:docPartBody>
    </w:docPart>
    <w:docPart>
      <w:docPartPr>
        <w:name w:val="7914B5AA7FC7438FB5129E3F9331AFED"/>
        <w:category>
          <w:name w:val="כללי"/>
          <w:gallery w:val="placeholder"/>
        </w:category>
        <w:types>
          <w:type w:val="bbPlcHdr"/>
        </w:types>
        <w:behaviors>
          <w:behavior w:val="content"/>
        </w:behaviors>
        <w:guid w:val="{38DF93E3-F546-4897-B1C3-BBFC6CD9EF44}"/>
      </w:docPartPr>
      <w:docPartBody>
        <w:p w:rsidR="004A2FA5" w:rsidRDefault="002C513C" w:rsidP="002C513C">
          <w:pPr>
            <w:pStyle w:val="7914B5AA7FC7438FB5129E3F9331AFED"/>
          </w:pPr>
          <w:r>
            <w:rPr>
              <w:rStyle w:val="a3"/>
              <w:rtl/>
            </w:rPr>
            <w:t>לחץ או הקש כאן להזנת טקסט</w:t>
          </w:r>
          <w:r>
            <w:rPr>
              <w:rStyle w:val="a3"/>
            </w:rPr>
            <w:t>.</w:t>
          </w:r>
        </w:p>
      </w:docPartBody>
    </w:docPart>
    <w:docPart>
      <w:docPartPr>
        <w:name w:val="16E7E85D41594A0095C4CC169473A472"/>
        <w:category>
          <w:name w:val="כללי"/>
          <w:gallery w:val="placeholder"/>
        </w:category>
        <w:types>
          <w:type w:val="bbPlcHdr"/>
        </w:types>
        <w:behaviors>
          <w:behavior w:val="content"/>
        </w:behaviors>
        <w:guid w:val="{3AE25AB3-D48A-47AE-A465-89C04FE18C5A}"/>
      </w:docPartPr>
      <w:docPartBody>
        <w:p w:rsidR="004A2FA5" w:rsidRDefault="002C513C" w:rsidP="002C513C">
          <w:pPr>
            <w:pStyle w:val="16E7E85D41594A0095C4CC169473A472"/>
          </w:pPr>
          <w:r>
            <w:rPr>
              <w:rStyle w:val="a3"/>
              <w:rtl/>
            </w:rPr>
            <w:t>לחץ או הקש כאן להזנת טקסט</w:t>
          </w:r>
          <w:r>
            <w:rPr>
              <w:rStyle w:val="a3"/>
            </w:rPr>
            <w:t>.</w:t>
          </w:r>
        </w:p>
      </w:docPartBody>
    </w:docPart>
    <w:docPart>
      <w:docPartPr>
        <w:name w:val="F9A8553156DD4AFF8CBE11E4B552D1CF"/>
        <w:category>
          <w:name w:val="כללי"/>
          <w:gallery w:val="placeholder"/>
        </w:category>
        <w:types>
          <w:type w:val="bbPlcHdr"/>
        </w:types>
        <w:behaviors>
          <w:behavior w:val="content"/>
        </w:behaviors>
        <w:guid w:val="{1ABBF00E-91F7-474B-AA44-5D237B9346DC}"/>
      </w:docPartPr>
      <w:docPartBody>
        <w:p w:rsidR="004A2FA5" w:rsidRDefault="002C513C" w:rsidP="002C513C">
          <w:pPr>
            <w:pStyle w:val="F9A8553156DD4AFF8CBE11E4B552D1CF"/>
          </w:pPr>
          <w:r>
            <w:rPr>
              <w:rStyle w:val="a3"/>
              <w:rtl/>
            </w:rPr>
            <w:t>לחץ או הקש כאן להזנת טקסט</w:t>
          </w:r>
          <w:r>
            <w:rPr>
              <w:rStyle w:val="a3"/>
            </w:rPr>
            <w:t>.</w:t>
          </w:r>
        </w:p>
      </w:docPartBody>
    </w:docPart>
    <w:docPart>
      <w:docPartPr>
        <w:name w:val="627C216631534643A3861CE8E65AE8D9"/>
        <w:category>
          <w:name w:val="כללי"/>
          <w:gallery w:val="placeholder"/>
        </w:category>
        <w:types>
          <w:type w:val="bbPlcHdr"/>
        </w:types>
        <w:behaviors>
          <w:behavior w:val="content"/>
        </w:behaviors>
        <w:guid w:val="{D0306F95-806B-4778-990C-C230B89D55A5}"/>
      </w:docPartPr>
      <w:docPartBody>
        <w:p w:rsidR="004A2FA5" w:rsidRDefault="002C513C" w:rsidP="002C513C">
          <w:pPr>
            <w:pStyle w:val="627C216631534643A3861CE8E65AE8D9"/>
          </w:pPr>
          <w:r>
            <w:rPr>
              <w:rStyle w:val="a3"/>
              <w:rtl/>
            </w:rPr>
            <w:t>לחץ או הקש כאן להזנת טקסט</w:t>
          </w:r>
          <w:r>
            <w:rPr>
              <w:rStyle w:val="a3"/>
            </w:rPr>
            <w:t>.</w:t>
          </w:r>
        </w:p>
      </w:docPartBody>
    </w:docPart>
    <w:docPart>
      <w:docPartPr>
        <w:name w:val="EA2169D7047443CDA135F1FAAD9A3304"/>
        <w:category>
          <w:name w:val="כללי"/>
          <w:gallery w:val="placeholder"/>
        </w:category>
        <w:types>
          <w:type w:val="bbPlcHdr"/>
        </w:types>
        <w:behaviors>
          <w:behavior w:val="content"/>
        </w:behaviors>
        <w:guid w:val="{61768EE7-1F29-49E6-BBE8-152426E9098D}"/>
      </w:docPartPr>
      <w:docPartBody>
        <w:p w:rsidR="004A2FA5" w:rsidRDefault="002C513C" w:rsidP="002C513C">
          <w:pPr>
            <w:pStyle w:val="EA2169D7047443CDA135F1FAAD9A3304"/>
          </w:pPr>
          <w:r>
            <w:rPr>
              <w:rStyle w:val="a3"/>
              <w:rtl/>
            </w:rPr>
            <w:t>לחץ או הקש כאן להזנת טקסט</w:t>
          </w:r>
          <w:r>
            <w:rPr>
              <w:rStyle w:val="a3"/>
            </w:rPr>
            <w:t>.</w:t>
          </w:r>
        </w:p>
      </w:docPartBody>
    </w:docPart>
    <w:docPart>
      <w:docPartPr>
        <w:name w:val="D88861904DE0415CA406CD997E5D1414"/>
        <w:category>
          <w:name w:val="כללי"/>
          <w:gallery w:val="placeholder"/>
        </w:category>
        <w:types>
          <w:type w:val="bbPlcHdr"/>
        </w:types>
        <w:behaviors>
          <w:behavior w:val="content"/>
        </w:behaviors>
        <w:guid w:val="{89DE04D2-3E0C-4A2D-A75A-D42ABFF40CB7}"/>
      </w:docPartPr>
      <w:docPartBody>
        <w:p w:rsidR="004A2FA5" w:rsidRDefault="002C513C" w:rsidP="002C513C">
          <w:pPr>
            <w:pStyle w:val="D88861904DE0415CA406CD997E5D1414"/>
          </w:pPr>
          <w:r>
            <w:rPr>
              <w:rStyle w:val="a3"/>
              <w:rtl/>
            </w:rPr>
            <w:t>לחץ או הקש כאן להזנת טקסט</w:t>
          </w:r>
          <w:r>
            <w:rPr>
              <w:rStyle w:val="a3"/>
            </w:rPr>
            <w:t>.</w:t>
          </w:r>
        </w:p>
      </w:docPartBody>
    </w:docPart>
    <w:docPart>
      <w:docPartPr>
        <w:name w:val="1D4A59A83C7F40B495E1B4E85FF5E12C"/>
        <w:category>
          <w:name w:val="כללי"/>
          <w:gallery w:val="placeholder"/>
        </w:category>
        <w:types>
          <w:type w:val="bbPlcHdr"/>
        </w:types>
        <w:behaviors>
          <w:behavior w:val="content"/>
        </w:behaviors>
        <w:guid w:val="{E598C3AC-EB76-4B3A-9F6D-A8E4777AF8B9}"/>
      </w:docPartPr>
      <w:docPartBody>
        <w:p w:rsidR="004A2FA5" w:rsidRDefault="002C513C" w:rsidP="002C513C">
          <w:pPr>
            <w:pStyle w:val="1D4A59A83C7F40B495E1B4E85FF5E12C"/>
          </w:pPr>
          <w:r>
            <w:rPr>
              <w:rStyle w:val="a3"/>
              <w:rtl/>
            </w:rPr>
            <w:t>לחץ או הקש כאן להזנת טקסט</w:t>
          </w:r>
          <w:r>
            <w:rPr>
              <w:rStyle w:val="a3"/>
            </w:rPr>
            <w:t>.</w:t>
          </w:r>
        </w:p>
      </w:docPartBody>
    </w:docPart>
    <w:docPart>
      <w:docPartPr>
        <w:name w:val="D1DB8E6C395749998514B89053733CB1"/>
        <w:category>
          <w:name w:val="כללי"/>
          <w:gallery w:val="placeholder"/>
        </w:category>
        <w:types>
          <w:type w:val="bbPlcHdr"/>
        </w:types>
        <w:behaviors>
          <w:behavior w:val="content"/>
        </w:behaviors>
        <w:guid w:val="{4FF07210-B970-4ED1-9508-6DF193C83722}"/>
      </w:docPartPr>
      <w:docPartBody>
        <w:p w:rsidR="004A2FA5" w:rsidRDefault="002C513C" w:rsidP="002C513C">
          <w:pPr>
            <w:pStyle w:val="D1DB8E6C395749998514B89053733CB1"/>
          </w:pPr>
          <w:r>
            <w:rPr>
              <w:rStyle w:val="a3"/>
              <w:rtl/>
            </w:rPr>
            <w:t>לחץ או הקש כאן להזנת טקסט</w:t>
          </w:r>
          <w:r>
            <w:rPr>
              <w:rStyle w:val="a3"/>
            </w:rPr>
            <w:t>.</w:t>
          </w:r>
        </w:p>
      </w:docPartBody>
    </w:docPart>
    <w:docPart>
      <w:docPartPr>
        <w:name w:val="F76684FADE394DAABACA4399DC9026FE"/>
        <w:category>
          <w:name w:val="כללי"/>
          <w:gallery w:val="placeholder"/>
        </w:category>
        <w:types>
          <w:type w:val="bbPlcHdr"/>
        </w:types>
        <w:behaviors>
          <w:behavior w:val="content"/>
        </w:behaviors>
        <w:guid w:val="{A3F1AB53-5273-4AD1-A013-8E9BA423D418}"/>
      </w:docPartPr>
      <w:docPartBody>
        <w:p w:rsidR="004A2FA5" w:rsidRDefault="002C513C" w:rsidP="002C513C">
          <w:pPr>
            <w:pStyle w:val="F76684FADE394DAABACA4399DC9026FE"/>
          </w:pPr>
          <w:r>
            <w:rPr>
              <w:rStyle w:val="a3"/>
              <w:rtl/>
            </w:rPr>
            <w:t>לחץ או הקש כאן להזנת טקסט</w:t>
          </w:r>
          <w:r>
            <w:rPr>
              <w:rStyle w:val="a3"/>
            </w:rPr>
            <w:t>.</w:t>
          </w:r>
        </w:p>
      </w:docPartBody>
    </w:docPart>
    <w:docPart>
      <w:docPartPr>
        <w:name w:val="C0B37352F0B4477782B0E83E16428867"/>
        <w:category>
          <w:name w:val="כללי"/>
          <w:gallery w:val="placeholder"/>
        </w:category>
        <w:types>
          <w:type w:val="bbPlcHdr"/>
        </w:types>
        <w:behaviors>
          <w:behavior w:val="content"/>
        </w:behaviors>
        <w:guid w:val="{B4376730-9433-45D5-BCBC-C3362BD97666}"/>
      </w:docPartPr>
      <w:docPartBody>
        <w:p w:rsidR="004A2FA5" w:rsidRDefault="002C513C" w:rsidP="002C513C">
          <w:pPr>
            <w:pStyle w:val="C0B37352F0B4477782B0E83E16428867"/>
          </w:pPr>
          <w:r>
            <w:rPr>
              <w:rStyle w:val="a3"/>
              <w:rtl/>
            </w:rPr>
            <w:t>לחץ או הקש כאן להזנת טקסט</w:t>
          </w:r>
          <w:r>
            <w:rPr>
              <w:rStyle w:val="a3"/>
            </w:rPr>
            <w:t>.</w:t>
          </w:r>
        </w:p>
      </w:docPartBody>
    </w:docPart>
    <w:docPart>
      <w:docPartPr>
        <w:name w:val="669CCB68748646A7A69EB690AB8C172B"/>
        <w:category>
          <w:name w:val="כללי"/>
          <w:gallery w:val="placeholder"/>
        </w:category>
        <w:types>
          <w:type w:val="bbPlcHdr"/>
        </w:types>
        <w:behaviors>
          <w:behavior w:val="content"/>
        </w:behaviors>
        <w:guid w:val="{C5D07726-BD82-43A3-8195-7C9E7A3E1B90}"/>
      </w:docPartPr>
      <w:docPartBody>
        <w:p w:rsidR="004A2FA5" w:rsidRDefault="002C513C" w:rsidP="002C513C">
          <w:pPr>
            <w:pStyle w:val="669CCB68748646A7A69EB690AB8C172B"/>
          </w:pPr>
          <w:r>
            <w:rPr>
              <w:rStyle w:val="a3"/>
              <w:rtl/>
            </w:rPr>
            <w:t>לחץ או הקש כאן להזנת טקסט</w:t>
          </w:r>
          <w:r>
            <w:rPr>
              <w:rStyle w:val="a3"/>
            </w:rPr>
            <w:t>.</w:t>
          </w:r>
        </w:p>
      </w:docPartBody>
    </w:docPart>
    <w:docPart>
      <w:docPartPr>
        <w:name w:val="EC4635C5770548C284C3E7972B5DB258"/>
        <w:category>
          <w:name w:val="כללי"/>
          <w:gallery w:val="placeholder"/>
        </w:category>
        <w:types>
          <w:type w:val="bbPlcHdr"/>
        </w:types>
        <w:behaviors>
          <w:behavior w:val="content"/>
        </w:behaviors>
        <w:guid w:val="{AF6A7B65-B574-40F9-A06A-743852D03866}"/>
      </w:docPartPr>
      <w:docPartBody>
        <w:p w:rsidR="004A2FA5" w:rsidRDefault="002C513C" w:rsidP="002C513C">
          <w:pPr>
            <w:pStyle w:val="EC4635C5770548C284C3E7972B5DB258"/>
          </w:pPr>
          <w:r>
            <w:rPr>
              <w:rStyle w:val="a3"/>
              <w:rtl/>
            </w:rPr>
            <w:t>לחץ או הקש כאן להזנת טקסט</w:t>
          </w:r>
          <w:r>
            <w:rPr>
              <w:rStyle w:val="a3"/>
            </w:rPr>
            <w:t>.</w:t>
          </w:r>
        </w:p>
      </w:docPartBody>
    </w:docPart>
    <w:docPart>
      <w:docPartPr>
        <w:name w:val="907EB4E7611D40A789783FF028EA9857"/>
        <w:category>
          <w:name w:val="כללי"/>
          <w:gallery w:val="placeholder"/>
        </w:category>
        <w:types>
          <w:type w:val="bbPlcHdr"/>
        </w:types>
        <w:behaviors>
          <w:behavior w:val="content"/>
        </w:behaviors>
        <w:guid w:val="{766359FC-9D0F-4482-A113-7CD8914829BC}"/>
      </w:docPartPr>
      <w:docPartBody>
        <w:p w:rsidR="004A2FA5" w:rsidRDefault="002C513C" w:rsidP="002C513C">
          <w:pPr>
            <w:pStyle w:val="907EB4E7611D40A789783FF028EA9857"/>
          </w:pPr>
          <w:r>
            <w:rPr>
              <w:rStyle w:val="a3"/>
              <w:rtl/>
            </w:rPr>
            <w:t>לחץ או הקש כאן להזנת טקסט</w:t>
          </w:r>
          <w:r>
            <w:rPr>
              <w:rStyle w:val="a3"/>
            </w:rPr>
            <w:t>.</w:t>
          </w:r>
        </w:p>
      </w:docPartBody>
    </w:docPart>
    <w:docPart>
      <w:docPartPr>
        <w:name w:val="C036D9D5E3D147C39D3A9D031F91D3F8"/>
        <w:category>
          <w:name w:val="כללי"/>
          <w:gallery w:val="placeholder"/>
        </w:category>
        <w:types>
          <w:type w:val="bbPlcHdr"/>
        </w:types>
        <w:behaviors>
          <w:behavior w:val="content"/>
        </w:behaviors>
        <w:guid w:val="{69E0CC60-8A31-4254-81E9-BBF759BD59D6}"/>
      </w:docPartPr>
      <w:docPartBody>
        <w:p w:rsidR="004A2FA5" w:rsidRDefault="002C513C" w:rsidP="002C513C">
          <w:pPr>
            <w:pStyle w:val="C036D9D5E3D147C39D3A9D031F91D3F8"/>
          </w:pPr>
          <w:r>
            <w:rPr>
              <w:rStyle w:val="a3"/>
              <w:rtl/>
            </w:rPr>
            <w:t>לחץ או הקש כאן להזנת טקסט</w:t>
          </w:r>
          <w:r>
            <w:rPr>
              <w:rStyle w:val="a3"/>
            </w:rPr>
            <w:t>.</w:t>
          </w:r>
        </w:p>
      </w:docPartBody>
    </w:docPart>
    <w:docPart>
      <w:docPartPr>
        <w:name w:val="5A6E05AE6586472E83B44F5BE1A5967E"/>
        <w:category>
          <w:name w:val="כללי"/>
          <w:gallery w:val="placeholder"/>
        </w:category>
        <w:types>
          <w:type w:val="bbPlcHdr"/>
        </w:types>
        <w:behaviors>
          <w:behavior w:val="content"/>
        </w:behaviors>
        <w:guid w:val="{54EC9698-B7BD-4CD1-A628-D5A3BC6981C5}"/>
      </w:docPartPr>
      <w:docPartBody>
        <w:p w:rsidR="004A2FA5" w:rsidRDefault="002C513C" w:rsidP="002C513C">
          <w:pPr>
            <w:pStyle w:val="5A6E05AE6586472E83B44F5BE1A5967E"/>
          </w:pPr>
          <w:r>
            <w:rPr>
              <w:rStyle w:val="a3"/>
              <w:rtl/>
            </w:rPr>
            <w:t>לחץ או הקש כאן להזנת טקסט</w:t>
          </w:r>
          <w:r>
            <w:rPr>
              <w:rStyle w:val="a3"/>
            </w:rPr>
            <w:t>.</w:t>
          </w:r>
        </w:p>
      </w:docPartBody>
    </w:docPart>
    <w:docPart>
      <w:docPartPr>
        <w:name w:val="F2FEB9A33E3C4ABB8FA125916DCE9ACD"/>
        <w:category>
          <w:name w:val="כללי"/>
          <w:gallery w:val="placeholder"/>
        </w:category>
        <w:types>
          <w:type w:val="bbPlcHdr"/>
        </w:types>
        <w:behaviors>
          <w:behavior w:val="content"/>
        </w:behaviors>
        <w:guid w:val="{04033634-D1CF-4014-B88C-625F59DE5ED8}"/>
      </w:docPartPr>
      <w:docPartBody>
        <w:p w:rsidR="004A2FA5" w:rsidRDefault="002C513C" w:rsidP="002C513C">
          <w:pPr>
            <w:pStyle w:val="F2FEB9A33E3C4ABB8FA125916DCE9ACD"/>
          </w:pPr>
          <w:r>
            <w:rPr>
              <w:rStyle w:val="a3"/>
              <w:rtl/>
            </w:rPr>
            <w:t>לחץ או הקש כאן להזנת טקסט</w:t>
          </w:r>
          <w:r>
            <w:rPr>
              <w:rStyle w:val="a3"/>
            </w:rPr>
            <w:t>.</w:t>
          </w:r>
        </w:p>
      </w:docPartBody>
    </w:docPart>
    <w:docPart>
      <w:docPartPr>
        <w:name w:val="EC74A3EDB57D45C9AE9695EF016F4116"/>
        <w:category>
          <w:name w:val="כללי"/>
          <w:gallery w:val="placeholder"/>
        </w:category>
        <w:types>
          <w:type w:val="bbPlcHdr"/>
        </w:types>
        <w:behaviors>
          <w:behavior w:val="content"/>
        </w:behaviors>
        <w:guid w:val="{05A34F57-166A-455F-A708-463732CA65B3}"/>
      </w:docPartPr>
      <w:docPartBody>
        <w:p w:rsidR="004A2FA5" w:rsidRDefault="002C513C" w:rsidP="002C513C">
          <w:pPr>
            <w:pStyle w:val="EC74A3EDB57D45C9AE9695EF016F4116"/>
          </w:pPr>
          <w:r>
            <w:rPr>
              <w:rStyle w:val="a3"/>
              <w:rtl/>
            </w:rPr>
            <w:t>לחץ או הקש כאן להזנת טקסט</w:t>
          </w:r>
          <w:r>
            <w:rPr>
              <w:rStyle w:val="a3"/>
            </w:rPr>
            <w:t>.</w:t>
          </w:r>
        </w:p>
      </w:docPartBody>
    </w:docPart>
    <w:docPart>
      <w:docPartPr>
        <w:name w:val="6C8506CC7A0D4618A23F129F1FA7BC12"/>
        <w:category>
          <w:name w:val="כללי"/>
          <w:gallery w:val="placeholder"/>
        </w:category>
        <w:types>
          <w:type w:val="bbPlcHdr"/>
        </w:types>
        <w:behaviors>
          <w:behavior w:val="content"/>
        </w:behaviors>
        <w:guid w:val="{AEE8ADEC-1D98-4D3C-BB26-F75FDF7E4513}"/>
      </w:docPartPr>
      <w:docPartBody>
        <w:p w:rsidR="004A2FA5" w:rsidRDefault="002C513C" w:rsidP="002C513C">
          <w:pPr>
            <w:pStyle w:val="6C8506CC7A0D4618A23F129F1FA7BC12"/>
          </w:pPr>
          <w:r>
            <w:rPr>
              <w:rStyle w:val="a3"/>
              <w:rtl/>
            </w:rPr>
            <w:t>לחץ או הקש כאן להזנת טקסט</w:t>
          </w:r>
          <w:r>
            <w:rPr>
              <w:rStyle w:val="a3"/>
            </w:rPr>
            <w:t>.</w:t>
          </w:r>
        </w:p>
      </w:docPartBody>
    </w:docPart>
    <w:docPart>
      <w:docPartPr>
        <w:name w:val="1578B6F3F2CB4075BBB31F8EE11D749F"/>
        <w:category>
          <w:name w:val="כללי"/>
          <w:gallery w:val="placeholder"/>
        </w:category>
        <w:types>
          <w:type w:val="bbPlcHdr"/>
        </w:types>
        <w:behaviors>
          <w:behavior w:val="content"/>
        </w:behaviors>
        <w:guid w:val="{31EA5B0A-42A3-4C56-9E64-02FC3455F5B5}"/>
      </w:docPartPr>
      <w:docPartBody>
        <w:p w:rsidR="004A2FA5" w:rsidRDefault="002C513C" w:rsidP="002C513C">
          <w:pPr>
            <w:pStyle w:val="1578B6F3F2CB4075BBB31F8EE11D749F"/>
          </w:pPr>
          <w:r>
            <w:rPr>
              <w:rStyle w:val="a3"/>
              <w:rtl/>
            </w:rPr>
            <w:t>לחץ או הקש כאן להזנת טקסט</w:t>
          </w:r>
          <w:r>
            <w:rPr>
              <w:rStyle w:val="a3"/>
            </w:rPr>
            <w:t>.</w:t>
          </w:r>
        </w:p>
      </w:docPartBody>
    </w:docPart>
    <w:docPart>
      <w:docPartPr>
        <w:name w:val="C31D911DFF3D4D45B5E308B47B8E1684"/>
        <w:category>
          <w:name w:val="כללי"/>
          <w:gallery w:val="placeholder"/>
        </w:category>
        <w:types>
          <w:type w:val="bbPlcHdr"/>
        </w:types>
        <w:behaviors>
          <w:behavior w:val="content"/>
        </w:behaviors>
        <w:guid w:val="{7CC1FC47-E095-4C80-A778-CABDBA2C54ED}"/>
      </w:docPartPr>
      <w:docPartBody>
        <w:p w:rsidR="004A2FA5" w:rsidRDefault="002C513C" w:rsidP="002C513C">
          <w:pPr>
            <w:pStyle w:val="C31D911DFF3D4D45B5E308B47B8E1684"/>
          </w:pPr>
          <w:r>
            <w:rPr>
              <w:rStyle w:val="a3"/>
              <w:rtl/>
            </w:rPr>
            <w:t>לחץ או הקש כאן להזנת טקסט</w:t>
          </w:r>
          <w:r>
            <w:rPr>
              <w:rStyle w:val="a3"/>
            </w:rPr>
            <w:t>.</w:t>
          </w:r>
        </w:p>
      </w:docPartBody>
    </w:docPart>
    <w:docPart>
      <w:docPartPr>
        <w:name w:val="1DDE9236D3A243BFAA46941FB8CBB7A0"/>
        <w:category>
          <w:name w:val="כללי"/>
          <w:gallery w:val="placeholder"/>
        </w:category>
        <w:types>
          <w:type w:val="bbPlcHdr"/>
        </w:types>
        <w:behaviors>
          <w:behavior w:val="content"/>
        </w:behaviors>
        <w:guid w:val="{0C945A18-1F64-41A3-B672-4E3B4D329607}"/>
      </w:docPartPr>
      <w:docPartBody>
        <w:p w:rsidR="004A2FA5" w:rsidRDefault="002C513C" w:rsidP="002C513C">
          <w:pPr>
            <w:pStyle w:val="1DDE9236D3A243BFAA46941FB8CBB7A0"/>
          </w:pPr>
          <w:r>
            <w:rPr>
              <w:rStyle w:val="a3"/>
              <w:rtl/>
            </w:rPr>
            <w:t>לחץ או הקש כאן להזנת טקסט</w:t>
          </w:r>
          <w:r>
            <w:rPr>
              <w:rStyle w:val="a3"/>
            </w:rPr>
            <w:t>.</w:t>
          </w:r>
        </w:p>
      </w:docPartBody>
    </w:docPart>
    <w:docPart>
      <w:docPartPr>
        <w:name w:val="8073B267BCE44A20BDE089D6453A72BE"/>
        <w:category>
          <w:name w:val="כללי"/>
          <w:gallery w:val="placeholder"/>
        </w:category>
        <w:types>
          <w:type w:val="bbPlcHdr"/>
        </w:types>
        <w:behaviors>
          <w:behavior w:val="content"/>
        </w:behaviors>
        <w:guid w:val="{3083249A-D592-48D2-B335-7FD79846DC26}"/>
      </w:docPartPr>
      <w:docPartBody>
        <w:p w:rsidR="004A2FA5" w:rsidRDefault="002C513C" w:rsidP="002C513C">
          <w:pPr>
            <w:pStyle w:val="8073B267BCE44A20BDE089D6453A72BE"/>
          </w:pPr>
          <w:r>
            <w:rPr>
              <w:rStyle w:val="a3"/>
              <w:rtl/>
            </w:rPr>
            <w:t>לחץ או הקש כאן להזנת טקסט</w:t>
          </w:r>
          <w:r>
            <w:rPr>
              <w:rStyle w:val="a3"/>
            </w:rPr>
            <w:t>.</w:t>
          </w:r>
        </w:p>
      </w:docPartBody>
    </w:docPart>
    <w:docPart>
      <w:docPartPr>
        <w:name w:val="EA1BEBE74CE345B1A0F3CA68CCEB42AC"/>
        <w:category>
          <w:name w:val="כללי"/>
          <w:gallery w:val="placeholder"/>
        </w:category>
        <w:types>
          <w:type w:val="bbPlcHdr"/>
        </w:types>
        <w:behaviors>
          <w:behavior w:val="content"/>
        </w:behaviors>
        <w:guid w:val="{31F17A30-74C8-4745-A74D-6EBBC3CA6C2F}"/>
      </w:docPartPr>
      <w:docPartBody>
        <w:p w:rsidR="004A2FA5" w:rsidRDefault="002C513C" w:rsidP="002C513C">
          <w:pPr>
            <w:pStyle w:val="EA1BEBE74CE345B1A0F3CA68CCEB42AC"/>
          </w:pPr>
          <w:r>
            <w:rPr>
              <w:rStyle w:val="a3"/>
              <w:rtl/>
            </w:rPr>
            <w:t>לחץ או הקש כאן להזנת טקסט</w:t>
          </w:r>
          <w:r>
            <w:rPr>
              <w:rStyle w:val="a3"/>
            </w:rPr>
            <w:t>.</w:t>
          </w:r>
        </w:p>
      </w:docPartBody>
    </w:docPart>
    <w:docPart>
      <w:docPartPr>
        <w:name w:val="66437490BE4A4AF9B23397D6640A9C81"/>
        <w:category>
          <w:name w:val="כללי"/>
          <w:gallery w:val="placeholder"/>
        </w:category>
        <w:types>
          <w:type w:val="bbPlcHdr"/>
        </w:types>
        <w:behaviors>
          <w:behavior w:val="content"/>
        </w:behaviors>
        <w:guid w:val="{BADD655F-7CE3-47CC-89CE-7EF59464F590}"/>
      </w:docPartPr>
      <w:docPartBody>
        <w:p w:rsidR="004A2FA5" w:rsidRDefault="002C513C" w:rsidP="002C513C">
          <w:pPr>
            <w:pStyle w:val="66437490BE4A4AF9B23397D6640A9C81"/>
          </w:pPr>
          <w:r>
            <w:rPr>
              <w:rStyle w:val="a3"/>
              <w:rtl/>
            </w:rPr>
            <w:t>לחץ או הקש כאן להזנת טקסט</w:t>
          </w:r>
          <w:r>
            <w:rPr>
              <w:rStyle w:val="a3"/>
            </w:rPr>
            <w:t>.</w:t>
          </w:r>
        </w:p>
      </w:docPartBody>
    </w:docPart>
    <w:docPart>
      <w:docPartPr>
        <w:name w:val="3BCCD1754916401FA81D218487CE754E"/>
        <w:category>
          <w:name w:val="כללי"/>
          <w:gallery w:val="placeholder"/>
        </w:category>
        <w:types>
          <w:type w:val="bbPlcHdr"/>
        </w:types>
        <w:behaviors>
          <w:behavior w:val="content"/>
        </w:behaviors>
        <w:guid w:val="{B6BA851D-74EA-4580-ADEF-55563C0D1839}"/>
      </w:docPartPr>
      <w:docPartBody>
        <w:p w:rsidR="004A2FA5" w:rsidRDefault="002C513C" w:rsidP="002C513C">
          <w:pPr>
            <w:pStyle w:val="3BCCD1754916401FA81D218487CE754E"/>
          </w:pPr>
          <w:r>
            <w:rPr>
              <w:rStyle w:val="a3"/>
              <w:rtl/>
            </w:rPr>
            <w:t>לחץ או הקש כאן להזנת טקסט</w:t>
          </w:r>
          <w:r>
            <w:rPr>
              <w:rStyle w:val="a3"/>
            </w:rPr>
            <w:t>.</w:t>
          </w:r>
        </w:p>
      </w:docPartBody>
    </w:docPart>
    <w:docPart>
      <w:docPartPr>
        <w:name w:val="C2F608DD72A344BCAD9AD9A8339A7FEB"/>
        <w:category>
          <w:name w:val="כללי"/>
          <w:gallery w:val="placeholder"/>
        </w:category>
        <w:types>
          <w:type w:val="bbPlcHdr"/>
        </w:types>
        <w:behaviors>
          <w:behavior w:val="content"/>
        </w:behaviors>
        <w:guid w:val="{141D3446-ADC9-4983-B3DD-A932E028234D}"/>
      </w:docPartPr>
      <w:docPartBody>
        <w:p w:rsidR="004A2FA5" w:rsidRDefault="002C513C" w:rsidP="002C513C">
          <w:pPr>
            <w:pStyle w:val="C2F608DD72A344BCAD9AD9A8339A7FEB"/>
          </w:pPr>
          <w:r>
            <w:rPr>
              <w:rStyle w:val="a3"/>
              <w:rtl/>
            </w:rPr>
            <w:t>לחץ או הקש כאן להזנת טקסט</w:t>
          </w:r>
          <w:r>
            <w:rPr>
              <w:rStyle w:val="a3"/>
            </w:rPr>
            <w:t>.</w:t>
          </w:r>
        </w:p>
      </w:docPartBody>
    </w:docPart>
    <w:docPart>
      <w:docPartPr>
        <w:name w:val="B210615C8ABB4D6C9C12D849FAE3AA22"/>
        <w:category>
          <w:name w:val="כללי"/>
          <w:gallery w:val="placeholder"/>
        </w:category>
        <w:types>
          <w:type w:val="bbPlcHdr"/>
        </w:types>
        <w:behaviors>
          <w:behavior w:val="content"/>
        </w:behaviors>
        <w:guid w:val="{F4AC144D-F567-418E-8B7F-53E3E9FFBF38}"/>
      </w:docPartPr>
      <w:docPartBody>
        <w:p w:rsidR="004A2FA5" w:rsidRDefault="002C513C" w:rsidP="002C513C">
          <w:pPr>
            <w:pStyle w:val="B210615C8ABB4D6C9C12D849FAE3AA22"/>
          </w:pPr>
          <w:r>
            <w:rPr>
              <w:rStyle w:val="a3"/>
              <w:rtl/>
            </w:rPr>
            <w:t>לחץ או הקש כאן להזנת טקסט</w:t>
          </w:r>
          <w:r>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513C"/>
    <w:rsid w:val="002C513C"/>
    <w:rsid w:val="004A2FA5"/>
    <w:rsid w:val="00FD658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C513C"/>
  </w:style>
  <w:style w:type="paragraph" w:customStyle="1" w:styleId="F9B4015DC7354AFC9ABBEB6D51FDF99A">
    <w:name w:val="F9B4015DC7354AFC9ABBEB6D51FDF99A"/>
    <w:rsid w:val="002C513C"/>
    <w:pPr>
      <w:bidi/>
    </w:pPr>
  </w:style>
  <w:style w:type="paragraph" w:customStyle="1" w:styleId="9ECD308E5FF0400BA9C46C6706B94D74">
    <w:name w:val="9ECD308E5FF0400BA9C46C6706B94D74"/>
    <w:rsid w:val="002C513C"/>
    <w:pPr>
      <w:bidi/>
    </w:pPr>
  </w:style>
  <w:style w:type="paragraph" w:customStyle="1" w:styleId="9EF46142283B42F39D8850C41D4D4D19">
    <w:name w:val="9EF46142283B42F39D8850C41D4D4D19"/>
    <w:rsid w:val="002C513C"/>
    <w:pPr>
      <w:bidi/>
    </w:pPr>
  </w:style>
  <w:style w:type="paragraph" w:customStyle="1" w:styleId="1157E2C41D7C47B8A3568155381A9D48">
    <w:name w:val="1157E2C41D7C47B8A3568155381A9D48"/>
    <w:rsid w:val="002C513C"/>
    <w:pPr>
      <w:bidi/>
    </w:pPr>
  </w:style>
  <w:style w:type="paragraph" w:customStyle="1" w:styleId="80F0FAA1DD4C4A03B48C821CBB431DAD">
    <w:name w:val="80F0FAA1DD4C4A03B48C821CBB431DAD"/>
    <w:rsid w:val="002C513C"/>
    <w:pPr>
      <w:bidi/>
    </w:pPr>
  </w:style>
  <w:style w:type="paragraph" w:customStyle="1" w:styleId="7914B5AA7FC7438FB5129E3F9331AFED">
    <w:name w:val="7914B5AA7FC7438FB5129E3F9331AFED"/>
    <w:rsid w:val="002C513C"/>
    <w:pPr>
      <w:bidi/>
    </w:pPr>
  </w:style>
  <w:style w:type="paragraph" w:customStyle="1" w:styleId="16E7E85D41594A0095C4CC169473A472">
    <w:name w:val="16E7E85D41594A0095C4CC169473A472"/>
    <w:rsid w:val="002C513C"/>
    <w:pPr>
      <w:bidi/>
    </w:pPr>
  </w:style>
  <w:style w:type="paragraph" w:customStyle="1" w:styleId="F9A8553156DD4AFF8CBE11E4B552D1CF">
    <w:name w:val="F9A8553156DD4AFF8CBE11E4B552D1CF"/>
    <w:rsid w:val="002C513C"/>
    <w:pPr>
      <w:bidi/>
    </w:pPr>
  </w:style>
  <w:style w:type="paragraph" w:customStyle="1" w:styleId="627C216631534643A3861CE8E65AE8D9">
    <w:name w:val="627C216631534643A3861CE8E65AE8D9"/>
    <w:rsid w:val="002C513C"/>
    <w:pPr>
      <w:bidi/>
    </w:pPr>
  </w:style>
  <w:style w:type="paragraph" w:customStyle="1" w:styleId="EA2169D7047443CDA135F1FAAD9A3304">
    <w:name w:val="EA2169D7047443CDA135F1FAAD9A3304"/>
    <w:rsid w:val="002C513C"/>
    <w:pPr>
      <w:bidi/>
    </w:pPr>
  </w:style>
  <w:style w:type="paragraph" w:customStyle="1" w:styleId="D88861904DE0415CA406CD997E5D1414">
    <w:name w:val="D88861904DE0415CA406CD997E5D1414"/>
    <w:rsid w:val="002C513C"/>
    <w:pPr>
      <w:bidi/>
    </w:pPr>
  </w:style>
  <w:style w:type="paragraph" w:customStyle="1" w:styleId="1D4A59A83C7F40B495E1B4E85FF5E12C">
    <w:name w:val="1D4A59A83C7F40B495E1B4E85FF5E12C"/>
    <w:rsid w:val="002C513C"/>
    <w:pPr>
      <w:bidi/>
    </w:pPr>
  </w:style>
  <w:style w:type="paragraph" w:customStyle="1" w:styleId="D1DB8E6C395749998514B89053733CB1">
    <w:name w:val="D1DB8E6C395749998514B89053733CB1"/>
    <w:rsid w:val="002C513C"/>
    <w:pPr>
      <w:bidi/>
    </w:pPr>
  </w:style>
  <w:style w:type="paragraph" w:customStyle="1" w:styleId="F76684FADE394DAABACA4399DC9026FE">
    <w:name w:val="F76684FADE394DAABACA4399DC9026FE"/>
    <w:rsid w:val="002C513C"/>
    <w:pPr>
      <w:bidi/>
    </w:pPr>
  </w:style>
  <w:style w:type="paragraph" w:customStyle="1" w:styleId="C0B37352F0B4477782B0E83E16428867">
    <w:name w:val="C0B37352F0B4477782B0E83E16428867"/>
    <w:rsid w:val="002C513C"/>
    <w:pPr>
      <w:bidi/>
    </w:pPr>
  </w:style>
  <w:style w:type="paragraph" w:customStyle="1" w:styleId="669CCB68748646A7A69EB690AB8C172B">
    <w:name w:val="669CCB68748646A7A69EB690AB8C172B"/>
    <w:rsid w:val="002C513C"/>
    <w:pPr>
      <w:bidi/>
    </w:pPr>
  </w:style>
  <w:style w:type="paragraph" w:customStyle="1" w:styleId="EC4635C5770548C284C3E7972B5DB258">
    <w:name w:val="EC4635C5770548C284C3E7972B5DB258"/>
    <w:rsid w:val="002C513C"/>
    <w:pPr>
      <w:bidi/>
    </w:pPr>
  </w:style>
  <w:style w:type="paragraph" w:customStyle="1" w:styleId="907EB4E7611D40A789783FF028EA9857">
    <w:name w:val="907EB4E7611D40A789783FF028EA9857"/>
    <w:rsid w:val="002C513C"/>
    <w:pPr>
      <w:bidi/>
    </w:pPr>
  </w:style>
  <w:style w:type="paragraph" w:customStyle="1" w:styleId="C036D9D5E3D147C39D3A9D031F91D3F8">
    <w:name w:val="C036D9D5E3D147C39D3A9D031F91D3F8"/>
    <w:rsid w:val="002C513C"/>
    <w:pPr>
      <w:bidi/>
    </w:pPr>
  </w:style>
  <w:style w:type="paragraph" w:customStyle="1" w:styleId="5A6E05AE6586472E83B44F5BE1A5967E">
    <w:name w:val="5A6E05AE6586472E83B44F5BE1A5967E"/>
    <w:rsid w:val="002C513C"/>
    <w:pPr>
      <w:bidi/>
    </w:pPr>
  </w:style>
  <w:style w:type="paragraph" w:customStyle="1" w:styleId="F2FEB9A33E3C4ABB8FA125916DCE9ACD">
    <w:name w:val="F2FEB9A33E3C4ABB8FA125916DCE9ACD"/>
    <w:rsid w:val="002C513C"/>
    <w:pPr>
      <w:bidi/>
    </w:pPr>
  </w:style>
  <w:style w:type="paragraph" w:customStyle="1" w:styleId="EC74A3EDB57D45C9AE9695EF016F4116">
    <w:name w:val="EC74A3EDB57D45C9AE9695EF016F4116"/>
    <w:rsid w:val="002C513C"/>
    <w:pPr>
      <w:bidi/>
    </w:pPr>
  </w:style>
  <w:style w:type="paragraph" w:customStyle="1" w:styleId="6C8506CC7A0D4618A23F129F1FA7BC12">
    <w:name w:val="6C8506CC7A0D4618A23F129F1FA7BC12"/>
    <w:rsid w:val="002C513C"/>
    <w:pPr>
      <w:bidi/>
    </w:pPr>
  </w:style>
  <w:style w:type="paragraph" w:customStyle="1" w:styleId="1578B6F3F2CB4075BBB31F8EE11D749F">
    <w:name w:val="1578B6F3F2CB4075BBB31F8EE11D749F"/>
    <w:rsid w:val="002C513C"/>
    <w:pPr>
      <w:bidi/>
    </w:pPr>
  </w:style>
  <w:style w:type="paragraph" w:customStyle="1" w:styleId="C31D911DFF3D4D45B5E308B47B8E1684">
    <w:name w:val="C31D911DFF3D4D45B5E308B47B8E1684"/>
    <w:rsid w:val="002C513C"/>
    <w:pPr>
      <w:bidi/>
    </w:pPr>
  </w:style>
  <w:style w:type="paragraph" w:customStyle="1" w:styleId="1DDE9236D3A243BFAA46941FB8CBB7A0">
    <w:name w:val="1DDE9236D3A243BFAA46941FB8CBB7A0"/>
    <w:rsid w:val="002C513C"/>
    <w:pPr>
      <w:bidi/>
    </w:pPr>
  </w:style>
  <w:style w:type="paragraph" w:customStyle="1" w:styleId="8073B267BCE44A20BDE089D6453A72BE">
    <w:name w:val="8073B267BCE44A20BDE089D6453A72BE"/>
    <w:rsid w:val="002C513C"/>
    <w:pPr>
      <w:bidi/>
    </w:pPr>
  </w:style>
  <w:style w:type="paragraph" w:customStyle="1" w:styleId="EA1BEBE74CE345B1A0F3CA68CCEB42AC">
    <w:name w:val="EA1BEBE74CE345B1A0F3CA68CCEB42AC"/>
    <w:rsid w:val="002C513C"/>
    <w:pPr>
      <w:bidi/>
    </w:pPr>
  </w:style>
  <w:style w:type="paragraph" w:customStyle="1" w:styleId="66437490BE4A4AF9B23397D6640A9C81">
    <w:name w:val="66437490BE4A4AF9B23397D6640A9C81"/>
    <w:rsid w:val="002C513C"/>
    <w:pPr>
      <w:bidi/>
    </w:pPr>
  </w:style>
  <w:style w:type="paragraph" w:customStyle="1" w:styleId="3BCCD1754916401FA81D218487CE754E">
    <w:name w:val="3BCCD1754916401FA81D218487CE754E"/>
    <w:rsid w:val="002C513C"/>
    <w:pPr>
      <w:bidi/>
    </w:pPr>
  </w:style>
  <w:style w:type="paragraph" w:customStyle="1" w:styleId="C2F608DD72A344BCAD9AD9A8339A7FEB">
    <w:name w:val="C2F608DD72A344BCAD9AD9A8339A7FEB"/>
    <w:rsid w:val="002C513C"/>
    <w:pPr>
      <w:bidi/>
    </w:pPr>
  </w:style>
  <w:style w:type="paragraph" w:customStyle="1" w:styleId="B210615C8ABB4D6C9C12D849FAE3AA22">
    <w:name w:val="B210615C8ABB4D6C9C12D849FAE3AA22"/>
    <w:rsid w:val="002C513C"/>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56AD82-5963-450B-93A1-3F4969938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19</Pages>
  <Words>5708</Words>
  <Characters>25592</Characters>
  <Application>Microsoft Office Word</Application>
  <DocSecurity>0</DocSecurity>
  <Lines>213</Lines>
  <Paragraphs>62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31238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cp:revision>
  <cp:lastPrinted>2015-07-20T08:20:00Z</cp:lastPrinted>
  <dcterms:created xsi:type="dcterms:W3CDTF">2018-05-03T11:21:00Z</dcterms:created>
  <dcterms:modified xsi:type="dcterms:W3CDTF">2018-05-31T06:45:00Z</dcterms:modified>
</cp:coreProperties>
</file>