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4D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72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4D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4D20" w:rsidP="00A74B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4B82">
        <w:rPr>
          <w:rFonts w:hint="cs"/>
          <w:b/>
          <w:bCs/>
          <w:rtl/>
        </w:rPr>
        <w:t>1032</w:t>
      </w:r>
    </w:p>
    <w:p w:rsidR="00E64116" w:rsidRPr="008713A4" w:rsidRDefault="00024D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24D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באייר התשע"ח (08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480&lt;/ID&gt;&lt;Name&gt;הצעת חוק מיסוי מקרקעין (שבח ורכישה) (תיקון - דירת מגורים יחידה), התשע&quot;ז-2016&lt;/Name&gt;&lt;Data&gt;הצעת חוק מיסוי מקרקעין (שבח ורכישה) (תיקון - דירת מגורים יחידה), התשע&quot;ז-2016&lt;/Data&gt;&lt;PrivateNumber&gt;פ/20/3478&lt;/PrivateNumber&gt;&lt;Status&gt;1&lt;/Status&gt;&lt;PrivateNumber_TOC&gt;פ/20/3478&lt;/PrivateNumber_TOC&gt;&lt;PrivateName_TOC&gt;&lt;/PrivateName_TOC&gt;&lt;Initiators&gt;אורי מקלב&lt;/Initiators&gt;&lt;FullItemNumber&gt; פ/3478/20&lt;/FullItemNumber&gt;"/>
        <w:id w:val="-1954167504"/>
        <w:placeholder>
          <w:docPart w:val="DefaultPlaceholder_-1854013440"/>
        </w:placeholder>
      </w:sdtPr>
      <w:sdtEndPr/>
      <w:sdtContent>
        <w:p w:rsidR="00E64116" w:rsidRPr="008713A4" w:rsidRDefault="00024D20" w:rsidP="007C693F">
          <w:pPr>
            <w:spacing w:before="60"/>
            <w:ind w:firstLine="0"/>
            <w:rPr>
              <w:rtl/>
            </w:rPr>
          </w:pPr>
          <w:r w:rsidRPr="00024D20">
            <w:rPr>
              <w:rtl/>
            </w:rPr>
            <w:t>הצעת חוק מיסוי מקרקעין (שבח ורכישה) (תיקון - דירת מגורים יחידה), התשע"ז-2016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024D20" w:rsidRPr="008713A4" w:rsidRDefault="00024D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4D20" w:rsidRDefault="00024D20" w:rsidP="00EC1FB3">
      <w:pPr>
        <w:ind w:firstLine="0"/>
        <w:rPr>
          <w:rtl/>
        </w:rPr>
      </w:pPr>
      <w:r w:rsidRPr="00024D20">
        <w:rPr>
          <w:rtl/>
        </w:rPr>
        <w:t>משה גפני – היו"ר</w:t>
      </w:r>
    </w:p>
    <w:p w:rsidR="00024D20" w:rsidRPr="00024D20" w:rsidRDefault="00024D20" w:rsidP="00EC1FB3">
      <w:pPr>
        <w:ind w:firstLine="0"/>
        <w:rPr>
          <w:rtl/>
        </w:rPr>
      </w:pPr>
      <w:r w:rsidRPr="00024D20">
        <w:rPr>
          <w:rtl/>
        </w:rPr>
        <w:t>מיקי לוי</w:t>
      </w:r>
    </w:p>
    <w:p w:rsidR="00024D20" w:rsidRPr="00A74B82" w:rsidRDefault="00024D20" w:rsidP="00A74B82">
      <w:pPr>
        <w:ind w:firstLine="0"/>
      </w:pPr>
      <w:r w:rsidRPr="00024D20">
        <w:rPr>
          <w:rtl/>
        </w:rPr>
        <w:t>עודד פורר</w:t>
      </w:r>
    </w:p>
    <w:p w:rsidR="00E64116" w:rsidRDefault="00E64116" w:rsidP="00DE5B80">
      <w:pPr>
        <w:ind w:firstLine="0"/>
        <w:rPr>
          <w:rtl/>
        </w:rPr>
      </w:pPr>
    </w:p>
    <w:p w:rsidR="00D172AB" w:rsidRDefault="00D172A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6446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172AB" w:rsidRPr="000C47F5" w:rsidRDefault="00D172AB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יועצת מקצועית למנהל 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שרית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דנגור</w:t>
            </w:r>
            <w:proofErr w:type="spellEnd"/>
            <w:r w:rsidRPr="00CC7C11">
              <w:rPr>
                <w:rFonts w:ascii="David" w:eastAsia="David" w:hAnsi="David"/>
                <w:color w:val="000000"/>
                <w:rtl/>
              </w:rPr>
              <w:t xml:space="preserve"> -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קריגר</w:t>
            </w:r>
            <w:proofErr w:type="spellEnd"/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מנהל תחום שומת מקרקעין, רשות המסים,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רויטל לוי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סלהוב</w:t>
            </w:r>
            <w:proofErr w:type="spellEnd"/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מנהלת מח' מקצועית מיסוי מקרקעין,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מיכל סופר</w:t>
            </w:r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סמנכ"ל בכיר מסמ"ק, רשות המסים,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שי אהרנוביץ'</w:t>
            </w:r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רפרנט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שני  מנדל לאופר</w:t>
            </w:r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רפרנט שיכון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CC7C11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יובל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טלר</w:t>
            </w:r>
            <w:proofErr w:type="spellEnd"/>
            <w:r w:rsidRPr="00CC7C11">
              <w:rPr>
                <w:rFonts w:ascii="David" w:eastAsia="David" w:hAnsi="David"/>
                <w:color w:val="000000"/>
                <w:rtl/>
              </w:rPr>
              <w:t xml:space="preserve"> חסון</w:t>
            </w:r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מנהלת תחום מידע וסטטיסטיקה, אגף ניתוח כל, משרד הבינוי והשיכון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אריאלה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מסבנד</w:t>
            </w:r>
            <w:proofErr w:type="spellEnd"/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A74B8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יו"ר ועדת חקיקה לשכת שמאי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מקרקרעין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חזקיה יאיר </w:t>
            </w:r>
            <w:proofErr w:type="spellStart"/>
            <w:r w:rsidRPr="00CC7C11">
              <w:rPr>
                <w:rFonts w:ascii="David" w:eastAsia="David" w:hAnsi="David"/>
                <w:color w:val="000000"/>
                <w:rtl/>
              </w:rPr>
              <w:t>העצני</w:t>
            </w:r>
            <w:proofErr w:type="spellEnd"/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מנהל תחום בקרה ותקצוב,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ששון דקל</w:t>
            </w:r>
          </w:p>
        </w:tc>
      </w:tr>
      <w:tr w:rsidR="00CC7C11" w:rsidRPr="00CC7C11" w:rsidTr="00A74B8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 xml:space="preserve">עו"ד במח'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7C11" w:rsidRPr="00CC7C11" w:rsidRDefault="00CC7C11" w:rsidP="00CC7C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C7C11">
              <w:rPr>
                <w:rFonts w:ascii="David" w:eastAsia="David" w:hAnsi="David"/>
                <w:color w:val="000000"/>
                <w:rtl/>
              </w:rPr>
              <w:t>יגאל-עם פז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4D20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4D2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24D20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CC7C11" w:rsidRDefault="00CC7C11" w:rsidP="00024D20">
      <w:pPr>
        <w:pStyle w:val="af6"/>
        <w:keepNext/>
        <w:rPr>
          <w:rtl/>
        </w:rPr>
      </w:pPr>
    </w:p>
    <w:p w:rsidR="007872B4" w:rsidRDefault="00E64116" w:rsidP="00CC7C11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CC7C11" w:rsidRPr="00CC7C11" w:rsidRDefault="00CC7C11" w:rsidP="00CC7C11">
      <w:pPr>
        <w:rPr>
          <w:lang w:eastAsia="he-IL"/>
        </w:rPr>
      </w:pPr>
    </w:p>
    <w:sdt>
      <w:sdtPr>
        <w:rPr>
          <w:rtl/>
        </w:rPr>
        <w:alias w:val="הצח"/>
        <w:tag w:val="&lt;ID&gt;612480&lt;/ID&gt;&lt;Name&gt;הצעת חוק מיסוי מקרקעין (שבח ורכישה) (תיקון - דירת מגורים יחידה), התשע&quot;ז-2016&lt;/Name&gt;&lt;Data&gt;הצעת חוק מיסוי מקרקעין (שבח ורכישה) (תיקון - דירת מגורים יחידה), התשע&quot;ז-2016&lt;/Data&gt;&lt;PrivateNumber&gt;פ/20/3478&lt;/PrivateNumber&gt;&lt;Status&gt;1&lt;/Status&gt;&lt;PrivateNumber_TOC&gt;פ/20/3478&lt;/PrivateNumber_TOC&gt;&lt;PrivateName_TOC&gt;&lt;/PrivateName_TOC&gt;&lt;Initiators&gt;אורי מקלב&lt;/Initiators&gt;&lt;FullItemNumber&gt; פ/3478/20&lt;/FullItemNumber&gt;"/>
        <w:id w:val="-659149137"/>
        <w:placeholder>
          <w:docPart w:val="F1FA4C63230F41BC9D057CE7CB68C016"/>
        </w:placeholder>
      </w:sdtPr>
      <w:sdtEndPr/>
      <w:sdtContent>
        <w:p w:rsidR="00CC7C11" w:rsidRPr="008713A4" w:rsidRDefault="00CC7C11" w:rsidP="00CC7C11">
          <w:pPr>
            <w:pStyle w:val="a6"/>
            <w:rPr>
              <w:rtl/>
            </w:rPr>
          </w:pPr>
          <w:r w:rsidRPr="00024D20">
            <w:rPr>
              <w:rtl/>
            </w:rPr>
            <w:t>הצעת חוק מיסוי מקרקעין (שבח ורכישה) (תיקון - דירת מגורים יחידה), התשע"ז-2016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A74B82" w:rsidRPr="00A74B82" w:rsidRDefault="00A74B82" w:rsidP="00A74B8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8594132"/>
        <w:placeholder>
          <w:docPart w:val="DefaultPlaceholder_-1854013440"/>
        </w:placeholder>
      </w:sdtPr>
      <w:sdtEndPr/>
      <w:sdtContent>
        <w:p w:rsidR="00CC7C11" w:rsidRDefault="00CC7C11" w:rsidP="00CC7C1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7C11" w:rsidRDefault="00CC7C11" w:rsidP="00CC7C11">
      <w:pPr>
        <w:pStyle w:val="KeepWithNext"/>
        <w:rPr>
          <w:rtl/>
        </w:rPr>
      </w:pPr>
    </w:p>
    <w:p w:rsidR="00402969" w:rsidRDefault="00402969" w:rsidP="00402969">
      <w:pPr>
        <w:rPr>
          <w:rtl/>
        </w:rPr>
      </w:pPr>
      <w:r>
        <w:rPr>
          <w:rFonts w:hint="cs"/>
          <w:rtl/>
        </w:rPr>
        <w:t xml:space="preserve">בוקר טוב. אני מתכבד לפתוח את ישיבת הוועדה. על סדר-היום: </w:t>
      </w:r>
      <w:bookmarkStart w:id="1" w:name="_ETM_Q1_9359"/>
      <w:bookmarkEnd w:id="1"/>
      <w:r>
        <w:rPr>
          <w:rFonts w:hint="cs"/>
          <w:rtl/>
        </w:rPr>
        <w:t xml:space="preserve">הצעת חוק מיסוי מקרקעין (שבח ורכישה) (תיקון </w:t>
      </w:r>
      <w:r>
        <w:rPr>
          <w:rtl/>
        </w:rPr>
        <w:t>–</w:t>
      </w:r>
      <w:r>
        <w:rPr>
          <w:rFonts w:hint="cs"/>
          <w:rtl/>
        </w:rPr>
        <w:t xml:space="preserve"> דירת מגורים יחידה), התשע"ז-2018, של 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אני </w:t>
      </w:r>
      <w:bookmarkStart w:id="2" w:name="_ETM_Q1_25114"/>
      <w:bookmarkEnd w:id="2"/>
      <w:r>
        <w:rPr>
          <w:rFonts w:hint="cs"/>
          <w:rtl/>
        </w:rPr>
        <w:t xml:space="preserve">וחבר הכנסת יעקב אשר הצטרפנו.  </w:t>
      </w:r>
    </w:p>
    <w:p w:rsidR="00402969" w:rsidRDefault="00402969" w:rsidP="00024D20">
      <w:pPr>
        <w:rPr>
          <w:rtl/>
        </w:rPr>
      </w:pPr>
      <w:bookmarkStart w:id="3" w:name="_ETM_Q1_8712"/>
      <w:bookmarkStart w:id="4" w:name="_ETM_Q1_9068"/>
      <w:bookmarkEnd w:id="3"/>
      <w:bookmarkEnd w:id="4"/>
    </w:p>
    <w:p w:rsidR="00402969" w:rsidRDefault="00024D20" w:rsidP="00402969">
      <w:pPr>
        <w:rPr>
          <w:rtl/>
        </w:rPr>
      </w:pPr>
      <w:r>
        <w:rPr>
          <w:rFonts w:hint="cs"/>
          <w:rtl/>
        </w:rPr>
        <w:t>אנחנו אישרנו את זה כאן בוועדה.</w:t>
      </w:r>
      <w:r w:rsidR="0040296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האמת שלא היה צריך חוק. אם רשות המיסים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יותר חברתית ויותר נמצאת בעניין אז היה מספיק שתהיה חוות דעת</w:t>
      </w:r>
      <w:r w:rsidR="00402969">
        <w:rPr>
          <w:rFonts w:hint="cs"/>
          <w:rtl/>
        </w:rPr>
        <w:t>,</w:t>
      </w:r>
      <w:r>
        <w:rPr>
          <w:rFonts w:hint="cs"/>
          <w:rtl/>
        </w:rPr>
        <w:t xml:space="preserve"> שאם למישהו אין שתי דירות, או</w:t>
      </w:r>
      <w:r w:rsidR="00402969">
        <w:rPr>
          <w:rFonts w:hint="cs"/>
          <w:rtl/>
        </w:rPr>
        <w:t xml:space="preserve"> בצורה שמופיעה בחוק, </w:t>
      </w:r>
      <w:bookmarkStart w:id="5" w:name="_ETM_Q1_55123"/>
      <w:bookmarkEnd w:id="5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לו דירה והוא רכש דירה אחרת </w:t>
      </w:r>
      <w:r w:rsidR="00402969">
        <w:rPr>
          <w:rFonts w:hint="cs"/>
          <w:rtl/>
        </w:rPr>
        <w:t xml:space="preserve">כדי להחליף ובינתיים הוא לא קיבל את הדירה השנייה. </w:t>
      </w:r>
      <w:r>
        <w:rPr>
          <w:rFonts w:hint="cs"/>
          <w:rtl/>
        </w:rPr>
        <w:t xml:space="preserve">הוא עדיין עם דירה אחת, הוא לא צריך לשלם מס רכישה גבוה. </w:t>
      </w:r>
    </w:p>
    <w:p w:rsidR="00402969" w:rsidRDefault="00402969" w:rsidP="00402969">
      <w:pPr>
        <w:rPr>
          <w:rtl/>
        </w:rPr>
      </w:pPr>
      <w:bookmarkStart w:id="6" w:name="_ETM_Q1_68671"/>
      <w:bookmarkEnd w:id="6"/>
    </w:p>
    <w:p w:rsidR="00024D20" w:rsidRDefault="00024D20" w:rsidP="00E83315">
      <w:pPr>
        <w:rPr>
          <w:rtl/>
        </w:rPr>
      </w:pPr>
      <w:bookmarkStart w:id="7" w:name="_ETM_Q1_68925"/>
      <w:bookmarkEnd w:id="7"/>
      <w:r>
        <w:rPr>
          <w:rFonts w:hint="cs"/>
          <w:rtl/>
        </w:rPr>
        <w:t xml:space="preserve">גם אני וגם חבר הכנסת </w:t>
      </w:r>
      <w:proofErr w:type="spellStart"/>
      <w:r>
        <w:rPr>
          <w:rFonts w:hint="cs"/>
          <w:rtl/>
        </w:rPr>
        <w:t>מקלב</w:t>
      </w:r>
      <w:proofErr w:type="spellEnd"/>
      <w:r w:rsidR="00402969">
        <w:rPr>
          <w:rFonts w:hint="cs"/>
          <w:rtl/>
        </w:rPr>
        <w:t xml:space="preserve"> קיבלנו הרבה פניות בנושא הזה והצענו,</w:t>
      </w:r>
      <w:r>
        <w:rPr>
          <w:rFonts w:hint="cs"/>
          <w:rtl/>
        </w:rPr>
        <w:t xml:space="preserve"> שגם אם זה יהיה הפוך, </w:t>
      </w:r>
      <w:r w:rsidR="00402969">
        <w:rPr>
          <w:rFonts w:hint="cs"/>
          <w:rtl/>
        </w:rPr>
        <w:t>ש</w:t>
      </w:r>
      <w:r>
        <w:rPr>
          <w:rFonts w:hint="cs"/>
          <w:rtl/>
        </w:rPr>
        <w:t xml:space="preserve">אדם קנה דירה והדירה לא מוכנות מסיבות שלא הוא אשם בהן והוא בעצם מתגלגל ממקום למקום ואז הוא קנה דירה אחרת. היא בעצם </w:t>
      </w:r>
      <w:r w:rsidR="00402969">
        <w:rPr>
          <w:rFonts w:hint="cs"/>
          <w:rtl/>
        </w:rPr>
        <w:t xml:space="preserve">הדירה </w:t>
      </w:r>
      <w:r>
        <w:rPr>
          <w:rFonts w:hint="cs"/>
          <w:rtl/>
        </w:rPr>
        <w:t xml:space="preserve">השנייה </w:t>
      </w:r>
      <w:r w:rsidR="00402969">
        <w:rPr>
          <w:rFonts w:hint="cs"/>
          <w:rtl/>
        </w:rPr>
        <w:t xml:space="preserve">אבל </w:t>
      </w:r>
      <w:r w:rsidR="00E83315">
        <w:rPr>
          <w:rFonts w:hint="cs"/>
          <w:rtl/>
        </w:rPr>
        <w:t>למעשה היא דירה</w:t>
      </w:r>
      <w:r w:rsidR="00402969">
        <w:rPr>
          <w:rFonts w:hint="cs"/>
          <w:rtl/>
        </w:rPr>
        <w:t xml:space="preserve"> ראשונה </w:t>
      </w:r>
      <w:r>
        <w:rPr>
          <w:rFonts w:hint="cs"/>
          <w:rtl/>
        </w:rPr>
        <w:t>כי הוא לא קיבל את הדירה ההיא. העיקרון הוא אותו עיקרון.</w:t>
      </w:r>
    </w:p>
    <w:p w:rsidR="00024D20" w:rsidRDefault="00024D20" w:rsidP="00024D20">
      <w:pPr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היות ודיברנו עם רשות המיסים ועם משרד האוצר יכול להיות שנגיע להסכמה. בישיבה הזאת אני מבקש לנסות להגיע להסכמה. </w:t>
      </w:r>
      <w:r w:rsidR="00402969">
        <w:rPr>
          <w:rFonts w:hint="cs"/>
          <w:rtl/>
        </w:rPr>
        <w:t xml:space="preserve">לכן אני מבקש להחזיר את הדיון מחדש על-אף שהצבענו בישיבה הקודמת. בעצם היינו יכולים להביא את זה למליאת הכנסת אבל </w:t>
      </w:r>
      <w:r>
        <w:rPr>
          <w:rFonts w:hint="cs"/>
          <w:rtl/>
        </w:rPr>
        <w:t xml:space="preserve">אני רוצה לעשות את זה בהסכמה. אני לא יודע אם אנחנו בעידן של הסכמות </w:t>
      </w:r>
      <w:r w:rsidR="00843E0C">
        <w:rPr>
          <w:rFonts w:hint="cs"/>
          <w:rtl/>
        </w:rPr>
        <w:t xml:space="preserve">עם משרד האוצר.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58013809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עם רשות המיסים כן.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3143516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843E0C" w:rsidRDefault="00843E0C" w:rsidP="00024D20">
      <w:pPr>
        <w:rPr>
          <w:rtl/>
        </w:rPr>
      </w:pPr>
      <w:r>
        <w:rPr>
          <w:rFonts w:hint="cs"/>
          <w:rtl/>
        </w:rPr>
        <w:t xml:space="preserve">עם </w:t>
      </w:r>
      <w:bookmarkStart w:id="8" w:name="_ETM_Q1_130116"/>
      <w:bookmarkEnd w:id="8"/>
      <w:r>
        <w:rPr>
          <w:rFonts w:hint="cs"/>
          <w:rtl/>
        </w:rPr>
        <w:t xml:space="preserve">רשות המיסים כן. </w:t>
      </w:r>
    </w:p>
    <w:p w:rsidR="00843E0C" w:rsidRDefault="00843E0C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74903525"/>
        <w:placeholder>
          <w:docPart w:val="DefaultPlaceholder_-1854013440"/>
        </w:placeholder>
      </w:sdtPr>
      <w:sdtEndPr/>
      <w:sdtContent>
        <w:p w:rsidR="00843E0C" w:rsidRDefault="00843E0C" w:rsidP="00843E0C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43E0C" w:rsidRDefault="00843E0C" w:rsidP="00843E0C">
      <w:pPr>
        <w:pStyle w:val="KeepWithNext"/>
        <w:rPr>
          <w:rtl/>
        </w:rPr>
      </w:pPr>
    </w:p>
    <w:p w:rsidR="00843E0C" w:rsidRDefault="00843E0C" w:rsidP="00843E0C">
      <w:pPr>
        <w:rPr>
          <w:rtl/>
        </w:rPr>
      </w:pPr>
      <w:r>
        <w:rPr>
          <w:rFonts w:hint="cs"/>
          <w:rtl/>
        </w:rPr>
        <w:t xml:space="preserve">עם אגף התקציבים לא. </w:t>
      </w:r>
    </w:p>
    <w:p w:rsidR="00843E0C" w:rsidRDefault="00843E0C" w:rsidP="00843E0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96512407"/>
        <w:placeholder>
          <w:docPart w:val="DefaultPlaceholder_-1854013440"/>
        </w:placeholder>
      </w:sdtPr>
      <w:sdtEndPr/>
      <w:sdtContent>
        <w:p w:rsidR="00843E0C" w:rsidRDefault="00843E0C" w:rsidP="00843E0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43E0C" w:rsidRDefault="00843E0C" w:rsidP="00843E0C">
      <w:pPr>
        <w:pStyle w:val="KeepWithNext"/>
        <w:rPr>
          <w:rtl/>
        </w:rPr>
      </w:pPr>
    </w:p>
    <w:p w:rsidR="00024D20" w:rsidRDefault="00843E0C" w:rsidP="00024D20">
      <w:pPr>
        <w:rPr>
          <w:rtl/>
        </w:rPr>
      </w:pPr>
      <w:r>
        <w:rPr>
          <w:rFonts w:hint="cs"/>
          <w:rtl/>
        </w:rPr>
        <w:t xml:space="preserve">בסדר, אני לא </w:t>
      </w:r>
      <w:bookmarkStart w:id="9" w:name="_ETM_Q1_135658"/>
      <w:bookmarkEnd w:id="9"/>
      <w:r>
        <w:rPr>
          <w:rFonts w:hint="cs"/>
          <w:rtl/>
        </w:rPr>
        <w:t xml:space="preserve">יודע, </w:t>
      </w:r>
      <w:r w:rsidR="00024D20">
        <w:rPr>
          <w:rFonts w:hint="cs"/>
          <w:rtl/>
        </w:rPr>
        <w:t xml:space="preserve">אמרתי שאני לא יודע. אני לא מעביר ביקורת. מן הדין בחוקים מהסוג הזה, </w:t>
      </w:r>
      <w:r>
        <w:rPr>
          <w:rFonts w:hint="cs"/>
          <w:rtl/>
        </w:rPr>
        <w:t>ש</w:t>
      </w:r>
      <w:r w:rsidR="00024D20">
        <w:rPr>
          <w:rFonts w:hint="cs"/>
          <w:rtl/>
        </w:rPr>
        <w:t>צריכה להיות הסכמה בין רשות המיסים לבין ועדת הכספים. אין לנו עניין ללכת על הראש שלהם</w:t>
      </w:r>
      <w:r>
        <w:rPr>
          <w:rFonts w:hint="cs"/>
          <w:rtl/>
        </w:rPr>
        <w:t xml:space="preserve"> ואין להם עניין ללכת על הראש שלנו</w:t>
      </w:r>
      <w:r w:rsidR="00024D20">
        <w:rPr>
          <w:rFonts w:hint="cs"/>
          <w:rtl/>
        </w:rPr>
        <w:t>. יש להם עניין לעשות את מה שטוב. לכן אני מבקש להחזיר את זה לדיון</w:t>
      </w:r>
      <w:r>
        <w:rPr>
          <w:rFonts w:hint="cs"/>
          <w:rtl/>
        </w:rPr>
        <w:t xml:space="preserve"> בוועדה</w:t>
      </w:r>
      <w:r w:rsidR="00024D20">
        <w:rPr>
          <w:rFonts w:hint="cs"/>
          <w:rtl/>
        </w:rPr>
        <w:t xml:space="preserve">. </w:t>
      </w:r>
    </w:p>
    <w:p w:rsidR="00024D20" w:rsidRDefault="00024D20" w:rsidP="00024D20">
      <w:pPr>
        <w:rPr>
          <w:rtl/>
        </w:rPr>
      </w:pPr>
    </w:p>
    <w:p w:rsidR="00843E0C" w:rsidRDefault="00843E0C" w:rsidP="00843E0C">
      <w:pPr>
        <w:rPr>
          <w:rtl/>
        </w:rPr>
      </w:pPr>
      <w:r>
        <w:rPr>
          <w:rFonts w:hint="cs"/>
          <w:rtl/>
        </w:rPr>
        <w:t xml:space="preserve">נקיים את הדיון </w:t>
      </w:r>
      <w:r w:rsidR="00024D2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 לא </w:t>
      </w:r>
      <w:r w:rsidR="00024D20">
        <w:rPr>
          <w:rFonts w:hint="cs"/>
          <w:rtl/>
        </w:rPr>
        <w:t>נגיע להסכמה אז נצביע</w:t>
      </w:r>
      <w:r>
        <w:rPr>
          <w:rFonts w:hint="cs"/>
          <w:rtl/>
        </w:rPr>
        <w:t xml:space="preserve"> כמו שהצבענו בפעם </w:t>
      </w:r>
      <w:bookmarkStart w:id="10" w:name="_ETM_Q1_162673"/>
      <w:bookmarkEnd w:id="10"/>
      <w:r>
        <w:rPr>
          <w:rFonts w:hint="cs"/>
          <w:rtl/>
        </w:rPr>
        <w:t>הקודמת</w:t>
      </w:r>
      <w:r w:rsidR="00024D20">
        <w:rPr>
          <w:rFonts w:hint="cs"/>
          <w:rtl/>
        </w:rPr>
        <w:t>.</w:t>
      </w:r>
      <w:r>
        <w:rPr>
          <w:rFonts w:hint="cs"/>
          <w:rtl/>
        </w:rPr>
        <w:t xml:space="preserve"> אם נגיע להסכמה נצביע על ההסכמה.</w:t>
      </w:r>
      <w:r w:rsidR="00024D20">
        <w:rPr>
          <w:rFonts w:hint="cs"/>
          <w:rtl/>
        </w:rPr>
        <w:t xml:space="preserve"> אני רוצה להגיע להסכמה. אני מודיע שאני מבקש להגיע להסכמה. </w:t>
      </w:r>
    </w:p>
    <w:p w:rsidR="00843E0C" w:rsidRDefault="00843E0C" w:rsidP="00843E0C">
      <w:pPr>
        <w:rPr>
          <w:rtl/>
        </w:rPr>
      </w:pPr>
    </w:p>
    <w:p w:rsidR="00024D20" w:rsidRDefault="00024D20" w:rsidP="00843E0C">
      <w:pPr>
        <w:rPr>
          <w:rtl/>
        </w:rPr>
      </w:pPr>
      <w:bookmarkStart w:id="11" w:name="_ETM_Q1_175900"/>
      <w:bookmarkEnd w:id="11"/>
      <w:r>
        <w:rPr>
          <w:rFonts w:hint="cs"/>
          <w:rtl/>
        </w:rPr>
        <w:t xml:space="preserve">שר האוצר אמר אתמול </w:t>
      </w:r>
      <w:r w:rsidR="00843E0C">
        <w:rPr>
          <w:rFonts w:hint="cs"/>
          <w:rtl/>
        </w:rPr>
        <w:t>בכנס</w:t>
      </w:r>
      <w:r>
        <w:rPr>
          <w:rFonts w:hint="cs"/>
          <w:rtl/>
        </w:rPr>
        <w:t xml:space="preserve"> של המלונאים</w:t>
      </w:r>
      <w:r w:rsidR="00843E0C">
        <w:rPr>
          <w:rFonts w:hint="cs"/>
          <w:rtl/>
        </w:rPr>
        <w:t>,</w:t>
      </w:r>
      <w:r>
        <w:rPr>
          <w:rFonts w:hint="cs"/>
          <w:rtl/>
        </w:rPr>
        <w:t xml:space="preserve"> שהוא עושה כל מאמץ לפתור את הבעיה של התשלום הרטרואקטיבי של המסעדנים ושל המלונאים. </w:t>
      </w:r>
      <w:r w:rsidR="00843E0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התקשרו אלי. </w:t>
      </w:r>
      <w:r w:rsidR="00843E0C">
        <w:rPr>
          <w:rFonts w:hint="cs"/>
          <w:rtl/>
        </w:rPr>
        <w:t>אמרתי ש</w:t>
      </w:r>
      <w:r>
        <w:rPr>
          <w:rFonts w:hint="cs"/>
          <w:rtl/>
        </w:rPr>
        <w:t>לא הבנתי, זה לא כל-כך מחלחל למשרד</w:t>
      </w:r>
      <w:r w:rsidR="00843E0C">
        <w:rPr>
          <w:rFonts w:hint="cs"/>
          <w:rtl/>
        </w:rPr>
        <w:t xml:space="preserve"> והרי </w:t>
      </w:r>
      <w:bookmarkStart w:id="12" w:name="_ETM_Q1_197476"/>
      <w:bookmarkEnd w:id="12"/>
      <w:r w:rsidR="00843E0C">
        <w:rPr>
          <w:rFonts w:hint="cs"/>
          <w:rtl/>
        </w:rPr>
        <w:t>שר האוצר אמר</w:t>
      </w:r>
      <w:r>
        <w:rPr>
          <w:rFonts w:hint="cs"/>
          <w:rtl/>
        </w:rPr>
        <w:t xml:space="preserve">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5743369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843E0C">
      <w:pPr>
        <w:rPr>
          <w:rtl/>
        </w:rPr>
      </w:pPr>
      <w:r>
        <w:rPr>
          <w:rFonts w:hint="cs"/>
          <w:rtl/>
        </w:rPr>
        <w:t>שיבוא ל</w:t>
      </w:r>
      <w:r w:rsidR="00843E0C">
        <w:rPr>
          <w:rFonts w:hint="cs"/>
          <w:rtl/>
        </w:rPr>
        <w:t>אחד מהדיונים שאנחנו מקיימים.</w:t>
      </w:r>
      <w:r>
        <w:rPr>
          <w:rFonts w:hint="cs"/>
          <w:rtl/>
        </w:rPr>
        <w:t xml:space="preserve">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67730188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843E0C" w:rsidP="00024D20">
      <w:pPr>
        <w:rPr>
          <w:rtl/>
        </w:rPr>
      </w:pPr>
      <w:r>
        <w:rPr>
          <w:rFonts w:hint="cs"/>
          <w:rtl/>
        </w:rPr>
        <w:t xml:space="preserve">כן, בשבוע הבא יש </w:t>
      </w:r>
      <w:bookmarkStart w:id="13" w:name="_ETM_Q1_207862"/>
      <w:bookmarkEnd w:id="13"/>
      <w:r>
        <w:rPr>
          <w:rFonts w:hint="cs"/>
          <w:rtl/>
        </w:rPr>
        <w:t>דיון, בבקשה. אני אשמח, אני אברך אותו ממש</w:t>
      </w:r>
      <w:r w:rsidR="00024D20">
        <w:rPr>
          <w:rFonts w:hint="cs"/>
          <w:rtl/>
        </w:rPr>
        <w:t xml:space="preserve">. </w:t>
      </w: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10965166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843E0C" w:rsidRDefault="00843E0C" w:rsidP="00024D20">
      <w:pPr>
        <w:rPr>
          <w:rtl/>
        </w:rPr>
      </w:pPr>
    </w:p>
    <w:p w:rsidR="00843E0C" w:rsidRDefault="00843E0C" w:rsidP="00843E0C">
      <w:pPr>
        <w:rPr>
          <w:rtl/>
        </w:rPr>
      </w:pPr>
      <w:r>
        <w:rPr>
          <w:rFonts w:hint="cs"/>
          <w:rtl/>
        </w:rPr>
        <w:t>אני מציע ש</w:t>
      </w:r>
      <w:r w:rsidR="00024D20">
        <w:rPr>
          <w:rFonts w:hint="cs"/>
          <w:rtl/>
        </w:rPr>
        <w:t>בעקבות דבריו אולי</w:t>
      </w:r>
      <w:r>
        <w:rPr>
          <w:rFonts w:hint="cs"/>
          <w:rtl/>
        </w:rPr>
        <w:t xml:space="preserve"> שהוועדה תזמין אותו פורמלית. </w:t>
      </w:r>
    </w:p>
    <w:p w:rsidR="00843E0C" w:rsidRDefault="00843E0C" w:rsidP="00843E0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9632648"/>
        <w:placeholder>
          <w:docPart w:val="DefaultPlaceholder_-1854013440"/>
        </w:placeholder>
      </w:sdtPr>
      <w:sdtEndPr/>
      <w:sdtContent>
        <w:p w:rsidR="00843E0C" w:rsidRDefault="00843E0C" w:rsidP="00843E0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43E0C" w:rsidRDefault="00843E0C" w:rsidP="00843E0C">
      <w:pPr>
        <w:pStyle w:val="KeepWithNext"/>
        <w:rPr>
          <w:rtl/>
        </w:rPr>
      </w:pPr>
    </w:p>
    <w:p w:rsidR="00843E0C" w:rsidRDefault="00843E0C" w:rsidP="00843E0C">
      <w:pPr>
        <w:rPr>
          <w:rtl/>
        </w:rPr>
      </w:pPr>
      <w:r>
        <w:rPr>
          <w:rFonts w:hint="cs"/>
          <w:rtl/>
        </w:rPr>
        <w:t xml:space="preserve">בסדר, 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843E0C" w:rsidRDefault="00843E0C" w:rsidP="00843E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971091460"/>
        <w:placeholder>
          <w:docPart w:val="DefaultPlaceholder_-1854013440"/>
        </w:placeholder>
      </w:sdtPr>
      <w:sdtEndPr/>
      <w:sdtContent>
        <w:p w:rsidR="00843E0C" w:rsidRDefault="00843E0C" w:rsidP="00843E0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843E0C" w:rsidRDefault="00843E0C" w:rsidP="00843E0C">
      <w:pPr>
        <w:pStyle w:val="KeepWithNext"/>
        <w:rPr>
          <w:rtl/>
        </w:rPr>
      </w:pPr>
    </w:p>
    <w:p w:rsidR="00024D20" w:rsidRDefault="00843E0C" w:rsidP="00024D20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14" w:name="_ETM_Q1_219192"/>
      <w:bookmarkEnd w:id="14"/>
      <w:r>
        <w:rPr>
          <w:rFonts w:hint="cs"/>
          <w:rtl/>
        </w:rPr>
        <w:t>ראש, צריך לציין שנ</w:t>
      </w:r>
      <w:r w:rsidR="00024D20">
        <w:rPr>
          <w:rFonts w:hint="cs"/>
          <w:rtl/>
        </w:rPr>
        <w:t xml:space="preserve">עשתה הכנה להסכמות.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9637743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843E0C" w:rsidRDefault="00843E0C" w:rsidP="00024D20">
      <w:pPr>
        <w:rPr>
          <w:rtl/>
        </w:rPr>
      </w:pPr>
      <w:r>
        <w:rPr>
          <w:rFonts w:hint="cs"/>
          <w:rtl/>
        </w:rPr>
        <w:t xml:space="preserve">כן, דיברנו איתם ישבנו איתם. </w:t>
      </w:r>
    </w:p>
    <w:p w:rsidR="00843E0C" w:rsidRDefault="00843E0C" w:rsidP="00024D20">
      <w:pPr>
        <w:rPr>
          <w:rtl/>
        </w:rPr>
      </w:pPr>
      <w:bookmarkStart w:id="15" w:name="_ETM_Q1_217000"/>
      <w:bookmarkEnd w:id="15"/>
    </w:p>
    <w:p w:rsidR="00024D20" w:rsidRDefault="00843E0C" w:rsidP="00843E0C">
      <w:pPr>
        <w:rPr>
          <w:rtl/>
        </w:rPr>
      </w:pPr>
      <w:bookmarkStart w:id="16" w:name="_ETM_Q1_217297"/>
      <w:bookmarkEnd w:id="16"/>
      <w:r>
        <w:rPr>
          <w:rFonts w:hint="cs"/>
          <w:rtl/>
        </w:rPr>
        <w:t xml:space="preserve">רבותיי, בקשה לדיון מחדש בהצעת </w:t>
      </w:r>
      <w:bookmarkStart w:id="17" w:name="_ETM_Q1_224411"/>
      <w:bookmarkEnd w:id="17"/>
      <w:r>
        <w:rPr>
          <w:rFonts w:hint="cs"/>
          <w:rtl/>
        </w:rPr>
        <w:t xml:space="preserve">חוק מיסוי מקרקעין. </w:t>
      </w:r>
      <w:r w:rsidR="00024D20">
        <w:rPr>
          <w:rFonts w:hint="cs"/>
          <w:rtl/>
        </w:rPr>
        <w:t>מי בעד להעביר את זה חזרה לדיון מחודש</w:t>
      </w:r>
      <w:r>
        <w:rPr>
          <w:rFonts w:hint="cs"/>
          <w:rtl/>
        </w:rPr>
        <w:t xml:space="preserve"> ירים את ידו? מי נגד? מי נמנע?</w:t>
      </w:r>
      <w:r w:rsidR="00024D20">
        <w:rPr>
          <w:rFonts w:hint="cs"/>
          <w:rtl/>
        </w:rPr>
        <w:t xml:space="preserve"> </w:t>
      </w:r>
    </w:p>
    <w:p w:rsidR="00024D20" w:rsidRDefault="00024D20" w:rsidP="00024D20">
      <w:pPr>
        <w:rPr>
          <w:rtl/>
        </w:rPr>
      </w:pPr>
      <w:bookmarkStart w:id="18" w:name="_ETM_Q1_221152"/>
      <w:bookmarkEnd w:id="18"/>
    </w:p>
    <w:p w:rsidR="00843E0C" w:rsidRDefault="00843E0C" w:rsidP="00843E0C">
      <w:pPr>
        <w:pStyle w:val="af1"/>
        <w:keepNext/>
        <w:rPr>
          <w:rtl/>
        </w:rPr>
      </w:pPr>
      <w:r>
        <w:rPr>
          <w:rtl/>
        </w:rPr>
        <w:t>הצבעה</w:t>
      </w:r>
    </w:p>
    <w:p w:rsidR="00843E0C" w:rsidRDefault="00843E0C" w:rsidP="00843E0C">
      <w:pPr>
        <w:pStyle w:val="--"/>
        <w:keepNext/>
        <w:rPr>
          <w:rtl/>
        </w:rPr>
      </w:pPr>
    </w:p>
    <w:p w:rsidR="00843E0C" w:rsidRDefault="00843E0C" w:rsidP="00843E0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843E0C" w:rsidRDefault="00843E0C" w:rsidP="00843E0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43E0C" w:rsidRDefault="00843E0C" w:rsidP="00843E0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43E0C" w:rsidRPr="00843E0C" w:rsidRDefault="00843E0C" w:rsidP="00843E0C">
      <w:pPr>
        <w:pStyle w:val="af2"/>
        <w:rPr>
          <w:rtl/>
        </w:rPr>
      </w:pPr>
      <w:r>
        <w:rPr>
          <w:rFonts w:hint="cs"/>
          <w:rtl/>
        </w:rPr>
        <w:t xml:space="preserve">הבקשה לדיון מחודש בהצעת חוק מיסוי מקרקעין נתקבלה.  </w:t>
      </w:r>
    </w:p>
    <w:p w:rsidR="00843E0C" w:rsidRPr="00843E0C" w:rsidRDefault="00843E0C" w:rsidP="00843E0C">
      <w:pPr>
        <w:pStyle w:val="af2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26294633"/>
        <w:placeholder>
          <w:docPart w:val="DefaultPlaceholder_-1854013440"/>
        </w:placeholder>
      </w:sdtPr>
      <w:sdtEndPr/>
      <w:sdtContent>
        <w:p w:rsidR="00024D20" w:rsidRDefault="00843E0C" w:rsidP="00843E0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43E0C" w:rsidRDefault="00843E0C" w:rsidP="00843E0C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פה אחד אנחנו מחזירים את זה חזרה לוועדה. </w:t>
      </w:r>
    </w:p>
    <w:p w:rsidR="00024D20" w:rsidRDefault="00024D20" w:rsidP="00024D20">
      <w:pPr>
        <w:rPr>
          <w:rtl/>
        </w:rPr>
      </w:pPr>
    </w:p>
    <w:p w:rsidR="00024D20" w:rsidRDefault="00024D20" w:rsidP="00843E0C">
      <w:pPr>
        <w:rPr>
          <w:rtl/>
        </w:rPr>
      </w:pPr>
      <w:r>
        <w:rPr>
          <w:rFonts w:hint="cs"/>
          <w:rtl/>
        </w:rPr>
        <w:t>יש לכם מה לומר בעניין הזה</w:t>
      </w:r>
      <w:r w:rsidR="00843E0C">
        <w:rPr>
          <w:rFonts w:hint="cs"/>
          <w:rtl/>
        </w:rPr>
        <w:t>?</w:t>
      </w:r>
      <w:r>
        <w:rPr>
          <w:rFonts w:hint="cs"/>
          <w:rtl/>
        </w:rPr>
        <w:t xml:space="preserve"> ישבנו, מה התשובות שלכם?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6554991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אולי תפרטו את ההסכמות?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572352923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843E0C" w:rsidP="00024D2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" w:name="_ETM_Q1_260112"/>
      <w:bookmarkEnd w:id="19"/>
      <w:r>
        <w:rPr>
          <w:rFonts w:hint="cs"/>
          <w:rtl/>
        </w:rPr>
        <w:t xml:space="preserve">להגיד שני דברים. אני חושב שכשהגענו כבר למצב של חקיקה, </w:t>
      </w:r>
      <w:bookmarkStart w:id="20" w:name="_ETM_Q1_263703"/>
      <w:bookmarkEnd w:id="20"/>
      <w:r>
        <w:rPr>
          <w:rFonts w:hint="cs"/>
          <w:rtl/>
        </w:rPr>
        <w:t xml:space="preserve">גם רשות המיסים וגם אגף תקציבים </w:t>
      </w:r>
      <w:r w:rsidR="00CF042B">
        <w:rPr>
          <w:rFonts w:hint="cs"/>
          <w:rtl/>
        </w:rPr>
        <w:t xml:space="preserve">חשבו שנכון יותר </w:t>
      </w:r>
      <w:r w:rsidR="00024D20">
        <w:rPr>
          <w:rFonts w:hint="cs"/>
          <w:rtl/>
        </w:rPr>
        <w:t>ללכת בדרך של פרשנות ונוהל משלהם,</w:t>
      </w:r>
      <w:r w:rsidR="00CF042B">
        <w:rPr>
          <w:rFonts w:hint="cs"/>
          <w:rtl/>
        </w:rPr>
        <w:t xml:space="preserve"> אבל זה כבר היה קצת מאוחר מידי. </w:t>
      </w:r>
      <w:bookmarkStart w:id="21" w:name="_ETM_Q1_270077"/>
      <w:bookmarkEnd w:id="21"/>
      <w:r w:rsidR="00CF042B">
        <w:rPr>
          <w:rFonts w:hint="cs"/>
          <w:rtl/>
        </w:rPr>
        <w:t>אני חושבת שאמרת את זה בישיבה הקודמת.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16662146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CF042B">
      <w:pPr>
        <w:rPr>
          <w:rtl/>
        </w:rPr>
      </w:pPr>
      <w:r>
        <w:rPr>
          <w:rFonts w:hint="cs"/>
          <w:rtl/>
        </w:rPr>
        <w:t xml:space="preserve">מה שביקשנו לפני זמן רב הם הסכימו </w:t>
      </w:r>
      <w:r w:rsidR="00CF042B">
        <w:rPr>
          <w:rFonts w:hint="cs"/>
          <w:rtl/>
        </w:rPr>
        <w:t xml:space="preserve">עכשיו. </w:t>
      </w:r>
      <w:r>
        <w:rPr>
          <w:rFonts w:hint="cs"/>
          <w:rtl/>
        </w:rPr>
        <w:t xml:space="preserve">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אורח"/>
        <w:tag w:val="&lt;ID&gt;803430&lt;/ID&gt;&lt;Name&gt;שני מנדל לאופר&lt;/Name&gt;&lt;Data&gt;שני מנדל לאופר&lt;/Data&gt;&lt;Shortcut&gt;שנמנ&lt;/Shortcut&gt;&lt;Title&gt;רפרנט תקציבים, משרד האוצר&lt;/Title&gt;"/>
        <w:id w:val="1029225719"/>
        <w:placeholder>
          <w:docPart w:val="DefaultPlaceholder_-1854013440"/>
        </w:placeholder>
      </w:sdtPr>
      <w:sdtEndPr/>
      <w:sdtContent>
        <w:p w:rsidR="00024D20" w:rsidRDefault="00CF042B" w:rsidP="00CF042B">
          <w:pPr>
            <w:pStyle w:val="af9"/>
            <w:keepNext/>
            <w:rPr>
              <w:rtl/>
            </w:rPr>
          </w:pPr>
          <w:r>
            <w:rPr>
              <w:rtl/>
            </w:rPr>
            <w:t>שני מנדל לאופר: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Pr="00CF042B" w:rsidRDefault="00CF042B" w:rsidP="00CF0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תקציבים לא היה בעסק. </w:t>
      </w:r>
    </w:p>
    <w:p w:rsidR="00024D20" w:rsidRDefault="00024D20" w:rsidP="00024D20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426421963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CF042B" w:rsidRDefault="00CF042B" w:rsidP="00024D20">
      <w:pPr>
        <w:rPr>
          <w:rtl/>
        </w:rPr>
      </w:pPr>
      <w:r>
        <w:rPr>
          <w:rFonts w:hint="cs"/>
          <w:rtl/>
        </w:rPr>
        <w:t xml:space="preserve">אגף תקציבים לא היה בעסק, רשות המיסים. </w:t>
      </w:r>
    </w:p>
    <w:p w:rsidR="00CF042B" w:rsidRDefault="00CF042B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8496298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מה </w:t>
      </w:r>
      <w:bookmarkStart w:id="22" w:name="_ETM_Q1_282712"/>
      <w:bookmarkEnd w:id="22"/>
      <w:r>
        <w:rPr>
          <w:rFonts w:hint="cs"/>
          <w:rtl/>
        </w:rPr>
        <w:t>אגף התקציבים?</w:t>
      </w:r>
      <w:bookmarkStart w:id="23" w:name="_ETM_Q1_284576"/>
      <w:bookmarkEnd w:id="23"/>
    </w:p>
    <w:p w:rsidR="00CF042B" w:rsidRDefault="00CF042B" w:rsidP="00CF042B">
      <w:pPr>
        <w:rPr>
          <w:rtl/>
        </w:rPr>
      </w:pPr>
    </w:p>
    <w:bookmarkStart w:id="24" w:name="_ETM_Q1_284890" w:displacedByCustomXml="next"/>
    <w:bookmarkEnd w:id="24" w:displacedByCustomXml="next"/>
    <w:bookmarkStart w:id="25" w:name="_ETM_Q1_285936" w:displacedByCustomXml="next"/>
    <w:bookmarkEnd w:id="25" w:displacedByCustomXml="next"/>
    <w:sdt>
      <w:sdtPr>
        <w:rPr>
          <w:rFonts w:hint="cs"/>
          <w:rtl/>
        </w:rPr>
        <w:alias w:val="אורח"/>
        <w:tag w:val="&lt;ID&gt;803430&lt;/ID&gt;&lt;Name&gt;שני מנדל לאופר&lt;/Name&gt;&lt;Data&gt;שני מנדל לאופר&lt;/Data&gt;&lt;Shortcut&gt;שנמנ&lt;/Shortcut&gt;&lt;Title&gt;רפרנט תקציבים, משרד האוצר&lt;/Title&gt;"/>
        <w:id w:val="-2125371548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9"/>
            <w:keepNext/>
            <w:rPr>
              <w:rtl/>
            </w:rPr>
          </w:pPr>
          <w:r>
            <w:rPr>
              <w:rtl/>
            </w:rPr>
            <w:t>שני מנדל לאופר: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הנושא לא הובא לשולחנו לפני החקיקה. </w:t>
      </w:r>
    </w:p>
    <w:p w:rsidR="00CF042B" w:rsidRDefault="00CF042B" w:rsidP="00CF042B">
      <w:pPr>
        <w:rPr>
          <w:rtl/>
        </w:rPr>
      </w:pPr>
      <w:bookmarkStart w:id="26" w:name="_ETM_Q1_293608"/>
      <w:bookmarkEnd w:id="26"/>
    </w:p>
    <w:bookmarkStart w:id="27" w:name="_ETM_Q1_294728" w:displacedByCustomXml="next"/>
    <w:bookmarkEnd w:id="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081226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הבנתי, בסדר. </w:t>
      </w:r>
    </w:p>
    <w:p w:rsidR="00CF042B" w:rsidRDefault="00CF042B" w:rsidP="00CF042B">
      <w:pPr>
        <w:rPr>
          <w:rtl/>
        </w:rPr>
      </w:pPr>
      <w:bookmarkStart w:id="28" w:name="_ETM_Q1_298001"/>
      <w:bookmarkEnd w:id="28"/>
    </w:p>
    <w:bookmarkStart w:id="29" w:name="_ETM_Q1_298291" w:displacedByCustomXml="next"/>
    <w:bookmarkEnd w:id="29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337919611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024D20">
      <w:pPr>
        <w:rPr>
          <w:rtl/>
        </w:rPr>
      </w:pPr>
      <w:r>
        <w:rPr>
          <w:rFonts w:hint="cs"/>
          <w:rtl/>
        </w:rPr>
        <w:t xml:space="preserve">במסגרת </w:t>
      </w:r>
      <w:bookmarkStart w:id="30" w:name="_ETM_Q1_294064"/>
      <w:bookmarkEnd w:id="30"/>
      <w:r>
        <w:rPr>
          <w:rFonts w:hint="cs"/>
          <w:rtl/>
        </w:rPr>
        <w:t xml:space="preserve">פגישות שקיימנו אז באמת </w:t>
      </w:r>
      <w:r w:rsidR="00024D20">
        <w:rPr>
          <w:rFonts w:hint="cs"/>
          <w:rtl/>
        </w:rPr>
        <w:t>ניסינו להגיע לחקיקה</w:t>
      </w:r>
      <w:r>
        <w:rPr>
          <w:rFonts w:hint="cs"/>
          <w:rtl/>
        </w:rPr>
        <w:t xml:space="preserve"> שתפתור גם את כל הבעיות </w:t>
      </w:r>
      <w:bookmarkStart w:id="31" w:name="_ETM_Q1_305778"/>
      <w:bookmarkEnd w:id="31"/>
      <w:r>
        <w:rPr>
          <w:rFonts w:hint="cs"/>
          <w:rtl/>
        </w:rPr>
        <w:t xml:space="preserve">של רוכשים שנמצאות על הפרק, מפניות שהגיעו לחבר הכנסת גפני ולחבר הכנסת </w:t>
      </w:r>
      <w:proofErr w:type="spellStart"/>
      <w:r>
        <w:rPr>
          <w:rFonts w:hint="cs"/>
          <w:rtl/>
        </w:rPr>
        <w:t>מקלב</w:t>
      </w:r>
      <w:proofErr w:type="spellEnd"/>
      <w:r w:rsidR="00024D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רצינו </w:t>
      </w:r>
      <w:r w:rsidR="00024D20">
        <w:rPr>
          <w:rFonts w:hint="cs"/>
          <w:rtl/>
        </w:rPr>
        <w:t xml:space="preserve">גם להתייחס לעניין מתוך היבט כללי יותר צופה פני עתיד. </w:t>
      </w:r>
    </w:p>
    <w:p w:rsidR="00CF042B" w:rsidRDefault="00CF042B" w:rsidP="00024D20">
      <w:pPr>
        <w:rPr>
          <w:rtl/>
        </w:rPr>
      </w:pPr>
    </w:p>
    <w:p w:rsidR="00024D20" w:rsidRDefault="00024D20" w:rsidP="00CF042B">
      <w:pPr>
        <w:rPr>
          <w:rtl/>
        </w:rPr>
      </w:pPr>
      <w:r>
        <w:rPr>
          <w:rFonts w:hint="cs"/>
          <w:rtl/>
        </w:rPr>
        <w:t>הה</w:t>
      </w:r>
      <w:r w:rsidR="00CF042B">
        <w:rPr>
          <w:rFonts w:hint="cs"/>
          <w:rtl/>
        </w:rPr>
        <w:t>ס</w:t>
      </w:r>
      <w:r>
        <w:rPr>
          <w:rFonts w:hint="cs"/>
          <w:rtl/>
        </w:rPr>
        <w:t xml:space="preserve">כמות שהגענו עליהן </w:t>
      </w:r>
      <w:r w:rsidR="00CF042B">
        <w:rPr>
          <w:rFonts w:hint="cs"/>
          <w:rtl/>
        </w:rPr>
        <w:t xml:space="preserve">הן, </w:t>
      </w:r>
      <w:r>
        <w:rPr>
          <w:rFonts w:hint="cs"/>
          <w:rtl/>
        </w:rPr>
        <w:t xml:space="preserve">שרוכש שהדירה </w:t>
      </w:r>
      <w:r w:rsidR="00CF042B">
        <w:rPr>
          <w:rFonts w:hint="cs"/>
          <w:rtl/>
        </w:rPr>
        <w:t>שרכש</w:t>
      </w:r>
      <w:r>
        <w:rPr>
          <w:rFonts w:hint="cs"/>
          <w:rtl/>
        </w:rPr>
        <w:t xml:space="preserve"> בקבוצת הרכישה </w:t>
      </w:r>
      <w:r w:rsidR="00CF042B">
        <w:rPr>
          <w:rFonts w:hint="cs"/>
          <w:rtl/>
        </w:rPr>
        <w:t xml:space="preserve">ובנייתה לא החלה </w:t>
      </w:r>
      <w:r>
        <w:rPr>
          <w:rFonts w:hint="cs"/>
          <w:rtl/>
        </w:rPr>
        <w:t xml:space="preserve">בתוך 4 שנים, או שבתוך 4 שנים נוצר עיכוב מהותי בתהליך הבנייה או בקצב ההתקדמות של הבנייה בקבוצת הרכישה, או שאחרי 6.5 שנים לא הושלמה </w:t>
      </w:r>
      <w:r w:rsidR="00CF042B">
        <w:rPr>
          <w:rFonts w:hint="cs"/>
          <w:rtl/>
        </w:rPr>
        <w:t xml:space="preserve">הבנייה של </w:t>
      </w:r>
      <w:r>
        <w:rPr>
          <w:rFonts w:hint="cs"/>
          <w:rtl/>
        </w:rPr>
        <w:t xml:space="preserve">הדירה בקבוצת הרכישה, בכל אחד מהמקרים הוא יהיה </w:t>
      </w:r>
      <w:r w:rsidR="00CF042B">
        <w:rPr>
          <w:rFonts w:hint="cs"/>
          <w:rtl/>
        </w:rPr>
        <w:t xml:space="preserve">רשאי </w:t>
      </w:r>
      <w:bookmarkStart w:id="32" w:name="_ETM_Q1_358049"/>
      <w:bookmarkEnd w:id="32"/>
      <w:r>
        <w:rPr>
          <w:rFonts w:hint="cs"/>
          <w:rtl/>
        </w:rPr>
        <w:t>לקנות דירה. אם הוא קנה</w:t>
      </w:r>
      <w:r w:rsidR="00CF042B">
        <w:rPr>
          <w:rFonts w:hint="cs"/>
          <w:rtl/>
        </w:rPr>
        <w:t xml:space="preserve"> דירה נוספת בתוך התקופות האלה, 4 שנים או 6.5 שנים</w:t>
      </w:r>
      <w:r>
        <w:rPr>
          <w:rFonts w:hint="cs"/>
          <w:rtl/>
        </w:rPr>
        <w:t xml:space="preserve">, הוא יהיה רשאי בעצם לקבל פטור ממס רכישה כאילו הוא עשה חילופין בדירות.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84280867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>כמה שנים?</w:t>
      </w:r>
    </w:p>
    <w:p w:rsidR="00CF042B" w:rsidRDefault="00CF042B" w:rsidP="00CF042B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474946718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024D20" w:rsidRDefault="00024D20" w:rsidP="00CF042B">
      <w:pPr>
        <w:rPr>
          <w:rtl/>
        </w:rPr>
      </w:pPr>
      <w:r>
        <w:rPr>
          <w:rFonts w:hint="cs"/>
          <w:rtl/>
        </w:rPr>
        <w:t xml:space="preserve">4 שנים </w:t>
      </w:r>
      <w:r w:rsidR="00CF042B">
        <w:rPr>
          <w:rFonts w:hint="cs"/>
          <w:rtl/>
        </w:rPr>
        <w:t>א</w:t>
      </w:r>
      <w:r>
        <w:rPr>
          <w:rFonts w:hint="cs"/>
          <w:rtl/>
        </w:rPr>
        <w:t xml:space="preserve">ם לא התחילה הבנייה.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1619724085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CF042B" w:rsidP="00024D20">
      <w:pPr>
        <w:rPr>
          <w:rtl/>
        </w:rPr>
      </w:pPr>
      <w:r>
        <w:rPr>
          <w:rFonts w:hint="cs"/>
          <w:rtl/>
        </w:rPr>
        <w:t xml:space="preserve">צריכות לחלוף 4 שנים עד למועד רכישת הדירה החדשה. </w:t>
      </w:r>
      <w:bookmarkStart w:id="33" w:name="_ETM_Q1_385075"/>
      <w:bookmarkEnd w:id="33"/>
      <w:r>
        <w:rPr>
          <w:rFonts w:hint="cs"/>
          <w:rtl/>
        </w:rPr>
        <w:t xml:space="preserve">אם חלפו 4 שנים ולא החלה הבנייה של דירה בקבוצת </w:t>
      </w:r>
      <w:bookmarkStart w:id="34" w:name="_ETM_Q1_391698"/>
      <w:bookmarkEnd w:id="34"/>
      <w:r>
        <w:rPr>
          <w:rFonts w:hint="cs"/>
          <w:rtl/>
        </w:rPr>
        <w:t xml:space="preserve">רכישה, אז הוא יהיה זכאי להקלה הזאת. </w:t>
      </w:r>
    </w:p>
    <w:p w:rsidR="00CF042B" w:rsidRDefault="00CF042B" w:rsidP="00024D20">
      <w:pPr>
        <w:rPr>
          <w:rtl/>
        </w:rPr>
      </w:pPr>
      <w:bookmarkStart w:id="35" w:name="_ETM_Q1_387575"/>
      <w:bookmarkEnd w:id="35"/>
    </w:p>
    <w:p w:rsidR="00CF042B" w:rsidRDefault="00CF042B" w:rsidP="00024D20">
      <w:pPr>
        <w:rPr>
          <w:rtl/>
        </w:rPr>
      </w:pPr>
      <w:bookmarkStart w:id="36" w:name="_ETM_Q1_387931"/>
      <w:bookmarkEnd w:id="36"/>
      <w:r>
        <w:rPr>
          <w:rFonts w:hint="cs"/>
          <w:rtl/>
        </w:rPr>
        <w:t xml:space="preserve">או, אם היה </w:t>
      </w:r>
      <w:bookmarkStart w:id="37" w:name="_ETM_Q1_394135"/>
      <w:bookmarkEnd w:id="37"/>
      <w:r>
        <w:rPr>
          <w:rFonts w:hint="cs"/>
          <w:rtl/>
        </w:rPr>
        <w:t>עיכוב מהותי אחר, לפי שיקול דעתו של המנהל, זה גם בחלוף 4 השנים. אם לא היה עיכוב מהותי</w:t>
      </w:r>
      <w:bookmarkStart w:id="38" w:name="_ETM_Q1_402441"/>
      <w:bookmarkEnd w:id="38"/>
      <w:r>
        <w:rPr>
          <w:rFonts w:hint="cs"/>
          <w:rtl/>
        </w:rPr>
        <w:t xml:space="preserve"> וחלפו 6.5 שנים ועדיין לא נמסרה הדירה בקבוצת הרכישה, אז </w:t>
      </w:r>
      <w:bookmarkStart w:id="39" w:name="_ETM_Q1_405624"/>
      <w:bookmarkEnd w:id="39"/>
      <w:r>
        <w:rPr>
          <w:rFonts w:hint="cs"/>
          <w:rtl/>
        </w:rPr>
        <w:t xml:space="preserve">גם תינתן ההקלה. זה ללא שיקול דעת של המנהל. </w:t>
      </w:r>
    </w:p>
    <w:p w:rsidR="00CF042B" w:rsidRDefault="00CF042B" w:rsidP="00024D20">
      <w:pPr>
        <w:rPr>
          <w:rtl/>
        </w:rPr>
      </w:pPr>
      <w:bookmarkStart w:id="40" w:name="_ETM_Q1_402650"/>
      <w:bookmarkEnd w:id="40"/>
    </w:p>
    <w:p w:rsidR="00024D20" w:rsidRDefault="00024D20" w:rsidP="00024D20">
      <w:pPr>
        <w:rPr>
          <w:rtl/>
        </w:rPr>
      </w:pPr>
      <w:bookmarkStart w:id="41" w:name="_ETM_Q1_403134"/>
      <w:bookmarkStart w:id="42" w:name="_ETM_Q1_403570"/>
      <w:bookmarkEnd w:id="41"/>
      <w:bookmarkEnd w:id="42"/>
      <w:r>
        <w:rPr>
          <w:rFonts w:hint="cs"/>
          <w:rtl/>
        </w:rPr>
        <w:t xml:space="preserve">אבל בשלב הראשון צריכות לחלוף 4 שנים.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4695958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מה שיקול הדעת של המנהל?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847629648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אם יש עיכוב מהותי שלא קשור לבנייה. </w:t>
      </w:r>
    </w:p>
    <w:p w:rsidR="00CF042B" w:rsidRDefault="00CF042B" w:rsidP="00CF042B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48262168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עשינו הגדרה לעיכוב </w:t>
      </w:r>
      <w:bookmarkStart w:id="43" w:name="_ETM_Q1_414242"/>
      <w:bookmarkEnd w:id="43"/>
      <w:r>
        <w:rPr>
          <w:rFonts w:hint="cs"/>
          <w:rtl/>
        </w:rPr>
        <w:t xml:space="preserve">מהותי. </w:t>
      </w:r>
    </w:p>
    <w:p w:rsidR="00CF042B" w:rsidRDefault="00CF042B" w:rsidP="00CF042B">
      <w:pPr>
        <w:rPr>
          <w:rtl/>
        </w:rPr>
      </w:pPr>
      <w:bookmarkStart w:id="44" w:name="_ETM_Q1_408624"/>
      <w:bookmarkEnd w:id="44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92552953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CF042B" w:rsidP="00A74B82">
      <w:pPr>
        <w:rPr>
          <w:rtl/>
        </w:rPr>
      </w:pPr>
      <w:r>
        <w:rPr>
          <w:rFonts w:hint="cs"/>
          <w:rtl/>
        </w:rPr>
        <w:t>למה קבעתם 4 ולא 3?</w:t>
      </w: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217287179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CF042B" w:rsidP="00CF042B">
      <w:pPr>
        <w:rPr>
          <w:rtl/>
        </w:rPr>
      </w:pPr>
      <w:r>
        <w:rPr>
          <w:rFonts w:hint="cs"/>
          <w:rtl/>
        </w:rPr>
        <w:t xml:space="preserve">אני אסביר. אנחנו נתנו הגדרה לעיכוב. אנחנו קבענו הגדרה </w:t>
      </w:r>
      <w:bookmarkStart w:id="45" w:name="_ETM_Q1_431575"/>
      <w:bookmarkEnd w:id="45"/>
      <w:r>
        <w:rPr>
          <w:rFonts w:hint="cs"/>
          <w:rtl/>
        </w:rPr>
        <w:t xml:space="preserve">בחקיקה לעיכוב מהותי. עיכוב מהותי, מטבע הדברים, זה לא מונח </w:t>
      </w:r>
      <w:bookmarkStart w:id="46" w:name="_ETM_Q1_441534"/>
      <w:bookmarkEnd w:id="46"/>
      <w:r>
        <w:rPr>
          <w:rFonts w:hint="cs"/>
          <w:rtl/>
        </w:rPr>
        <w:t xml:space="preserve">שהוא חד משמעותי כמו האם הוא קיבל את המפתחות של הדירה. זה משהו שהוא בסוף באמת נתון לפרשנות. לכן גיא </w:t>
      </w:r>
      <w:bookmarkStart w:id="47" w:name="_ETM_Q1_450135"/>
      <w:bookmarkEnd w:id="47"/>
      <w:r>
        <w:rPr>
          <w:rFonts w:hint="cs"/>
          <w:rtl/>
        </w:rPr>
        <w:t>אומר שזה יהיה שיקול דעת של פקיד שומה.</w:t>
      </w:r>
    </w:p>
    <w:p w:rsidR="00CF042B" w:rsidRDefault="00CF042B" w:rsidP="00CF042B">
      <w:pPr>
        <w:rPr>
          <w:rtl/>
        </w:rPr>
      </w:pPr>
      <w:bookmarkStart w:id="48" w:name="_ETM_Q1_438976"/>
      <w:bookmarkEnd w:id="4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3828373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מה זה עיכוב מהותי?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588464721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עיכובים שלא קשורים </w:t>
      </w:r>
      <w:bookmarkStart w:id="49" w:name="_ETM_Q1_456936"/>
      <w:bookmarkEnd w:id="49"/>
      <w:r>
        <w:rPr>
          <w:rFonts w:hint="cs"/>
          <w:rtl/>
        </w:rPr>
        <w:t xml:space="preserve">לבנייה, כי לגבי הבנייה כבר יש חזקה בחוק שאם לא החלה הבנייה - - - </w:t>
      </w:r>
    </w:p>
    <w:p w:rsidR="00CF042B" w:rsidRDefault="00CF042B" w:rsidP="00CF042B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04865253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 xml:space="preserve">מה למשל? תן לי </w:t>
      </w:r>
      <w:bookmarkStart w:id="50" w:name="_ETM_Q1_456921"/>
      <w:bookmarkEnd w:id="50"/>
      <w:r>
        <w:rPr>
          <w:rFonts w:hint="cs"/>
          <w:rtl/>
        </w:rPr>
        <w:t xml:space="preserve">דוגמה של עיכוב מהותי. </w:t>
      </w:r>
    </w:p>
    <w:p w:rsidR="00CF042B" w:rsidRDefault="00CF042B" w:rsidP="00CF04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726524006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Pr="00CF042B" w:rsidRDefault="00CF042B" w:rsidP="00CF042B">
      <w:pPr>
        <w:rPr>
          <w:rtl/>
        </w:rPr>
      </w:pPr>
      <w:r>
        <w:rPr>
          <w:rFonts w:hint="cs"/>
          <w:rtl/>
        </w:rPr>
        <w:t>התחילה כבר הבנייה ו</w:t>
      </w:r>
      <w:bookmarkStart w:id="51" w:name="_ETM_Q1_465977"/>
      <w:bookmarkEnd w:id="51"/>
      <w:r>
        <w:rPr>
          <w:rFonts w:hint="cs"/>
          <w:rtl/>
        </w:rPr>
        <w:t xml:space="preserve">מאיזו סיבה נתקע הפרויקט. </w:t>
      </w:r>
    </w:p>
    <w:p w:rsidR="00024D20" w:rsidRDefault="00024D20" w:rsidP="00CF042B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704484016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CF042B" w:rsidP="00024D20">
      <w:pPr>
        <w:rPr>
          <w:rtl/>
        </w:rPr>
      </w:pPr>
      <w:r>
        <w:rPr>
          <w:rFonts w:hint="cs"/>
          <w:rtl/>
        </w:rPr>
        <w:t>אני אתן לך דוגמאות מפניות שהגיעו:</w:t>
      </w:r>
      <w:bookmarkStart w:id="52" w:name="_ETM_Q1_472278"/>
      <w:bookmarkEnd w:id="52"/>
      <w:r>
        <w:rPr>
          <w:rFonts w:hint="cs"/>
          <w:rtl/>
        </w:rPr>
        <w:t xml:space="preserve"> אבד הליווי הבנקאי מסיבות שונות, היזם הפסיד. </w:t>
      </w:r>
    </w:p>
    <w:p w:rsidR="00CF042B" w:rsidRDefault="00CF042B" w:rsidP="00024D20">
      <w:pPr>
        <w:rPr>
          <w:rtl/>
        </w:rPr>
      </w:pPr>
      <w:bookmarkStart w:id="53" w:name="_ETM_Q1_480087"/>
      <w:bookmarkEnd w:id="53"/>
    </w:p>
    <w:p w:rsidR="00024D20" w:rsidRDefault="00D86C71" w:rsidP="00D86C71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86C71" w:rsidRDefault="00D86C71" w:rsidP="00D86C71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פשיטת רגל של </w:t>
      </w:r>
      <w:r w:rsidR="00CF042B">
        <w:rPr>
          <w:rFonts w:hint="cs"/>
          <w:rtl/>
        </w:rPr>
        <w:t xml:space="preserve">הקבלן או של </w:t>
      </w:r>
      <w:r>
        <w:rPr>
          <w:rFonts w:hint="cs"/>
          <w:rtl/>
        </w:rPr>
        <w:t xml:space="preserve">היזם. </w:t>
      </w:r>
    </w:p>
    <w:p w:rsidR="00CF042B" w:rsidRDefault="00CF042B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7034682"/>
        <w:placeholder>
          <w:docPart w:val="DefaultPlaceholder_-1854013440"/>
        </w:placeholder>
      </w:sdtPr>
      <w:sdtEndPr/>
      <w:sdtContent>
        <w:p w:rsidR="00CF042B" w:rsidRDefault="00CF042B" w:rsidP="00CF042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042B" w:rsidRDefault="00CF042B" w:rsidP="00CF042B">
      <w:pPr>
        <w:pStyle w:val="KeepWithNext"/>
        <w:rPr>
          <w:rtl/>
        </w:rPr>
      </w:pPr>
    </w:p>
    <w:p w:rsidR="00CF042B" w:rsidRDefault="00CF042B" w:rsidP="00CF042B">
      <w:pPr>
        <w:rPr>
          <w:rtl/>
        </w:rPr>
      </w:pPr>
      <w:r>
        <w:rPr>
          <w:rFonts w:hint="cs"/>
          <w:rtl/>
        </w:rPr>
        <w:t>זה נקרא עיכוב מאותי?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34251739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CF042B" w:rsidRDefault="00BA0D75" w:rsidP="00CF042B">
      <w:pPr>
        <w:rPr>
          <w:rtl/>
        </w:rPr>
      </w:pPr>
      <w:bookmarkStart w:id="54" w:name="_ETM_Q1_479819"/>
      <w:bookmarkEnd w:id="54"/>
      <w:r>
        <w:rPr>
          <w:rFonts w:hint="cs"/>
          <w:rtl/>
        </w:rPr>
        <w:t xml:space="preserve">כן. אנחנו מדברים גם על קצב. השתדלנו </w:t>
      </w:r>
      <w:bookmarkStart w:id="55" w:name="_ETM_Q1_488083"/>
      <w:bookmarkEnd w:id="55"/>
      <w:r>
        <w:rPr>
          <w:rFonts w:hint="cs"/>
          <w:rtl/>
        </w:rPr>
        <w:t xml:space="preserve">להגדיר את ההגדרה של עיכוב מהותי. </w:t>
      </w:r>
    </w:p>
    <w:p w:rsidR="00BA0D75" w:rsidRPr="00CF042B" w:rsidRDefault="00BA0D75" w:rsidP="00CF042B">
      <w:pPr>
        <w:rPr>
          <w:rtl/>
        </w:rPr>
      </w:pPr>
      <w:bookmarkStart w:id="56" w:name="_ETM_Q1_485360"/>
      <w:bookmarkEnd w:id="56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8589051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BA0D75" w:rsidP="00024D20">
      <w:pPr>
        <w:rPr>
          <w:rtl/>
        </w:rPr>
      </w:pPr>
      <w:r>
        <w:rPr>
          <w:rFonts w:hint="cs"/>
          <w:rtl/>
        </w:rPr>
        <w:t xml:space="preserve">זה לא משנה כי </w:t>
      </w:r>
      <w:bookmarkStart w:id="57" w:name="_ETM_Q1_489664"/>
      <w:bookmarkEnd w:id="57"/>
      <w:r w:rsidR="00024D20">
        <w:rPr>
          <w:rFonts w:hint="cs"/>
          <w:rtl/>
        </w:rPr>
        <w:t xml:space="preserve">היא הכניסה את זה למשבצת של זמן. </w:t>
      </w:r>
      <w:r>
        <w:rPr>
          <w:rFonts w:hint="cs"/>
          <w:rtl/>
        </w:rPr>
        <w:t xml:space="preserve">זה יעזור. נגיד שהם לא קיבלו את המהותי, אז יש מלבן של זמן או משבצת של זמן שתפתור את זה. </w:t>
      </w:r>
      <w:bookmarkStart w:id="58" w:name="_ETM_Q1_500118"/>
      <w:bookmarkEnd w:id="58"/>
    </w:p>
    <w:p w:rsidR="00BA0D75" w:rsidRDefault="00BA0D75" w:rsidP="00024D20">
      <w:pPr>
        <w:rPr>
          <w:rtl/>
        </w:rPr>
      </w:pPr>
      <w:bookmarkStart w:id="59" w:name="_ETM_Q1_501559"/>
      <w:bookmarkEnd w:id="59"/>
    </w:p>
    <w:p w:rsidR="00BA0D75" w:rsidRDefault="00BA0D75" w:rsidP="00024D20">
      <w:pPr>
        <w:rPr>
          <w:rtl/>
        </w:rPr>
      </w:pPr>
      <w:bookmarkStart w:id="60" w:name="_ETM_Q1_501946"/>
      <w:bookmarkEnd w:id="60"/>
      <w:r>
        <w:rPr>
          <w:rFonts w:hint="cs"/>
          <w:rtl/>
        </w:rPr>
        <w:t>אמרת עד 6.5?</w:t>
      </w:r>
    </w:p>
    <w:p w:rsidR="00BA0D75" w:rsidRDefault="00BA0D75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8812758"/>
        <w:placeholder>
          <w:docPart w:val="DefaultPlaceholder_-1854013440"/>
        </w:placeholder>
      </w:sdtPr>
      <w:sdtEndPr/>
      <w:sdtContent>
        <w:p w:rsidR="00BA0D75" w:rsidRDefault="00BA0D75" w:rsidP="00BA0D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A0D75" w:rsidRDefault="00BA0D75" w:rsidP="00BA0D75">
      <w:pPr>
        <w:pStyle w:val="KeepWithNext"/>
        <w:rPr>
          <w:rtl/>
        </w:rPr>
      </w:pPr>
    </w:p>
    <w:p w:rsidR="00BA0D75" w:rsidRDefault="00BA0D75" w:rsidP="00BA0D75">
      <w:pPr>
        <w:rPr>
          <w:rtl/>
        </w:rPr>
      </w:pPr>
      <w:r>
        <w:rPr>
          <w:rFonts w:hint="cs"/>
          <w:rtl/>
        </w:rPr>
        <w:t xml:space="preserve">כן, 4 ו-6.5. </w:t>
      </w:r>
    </w:p>
    <w:p w:rsidR="00BA0D75" w:rsidRDefault="00BA0D75" w:rsidP="00BA0D7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68421207"/>
        <w:placeholder>
          <w:docPart w:val="DefaultPlaceholder_-1854013440"/>
        </w:placeholder>
      </w:sdtPr>
      <w:sdtEndPr/>
      <w:sdtContent>
        <w:p w:rsidR="00BA0D75" w:rsidRDefault="00BA0D75" w:rsidP="00BA0D7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A0D75" w:rsidRDefault="00BA0D75" w:rsidP="00BA0D75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זה עושה שכל. אתם מסכימים?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840690851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F43E3B">
      <w:pPr>
        <w:rPr>
          <w:rtl/>
        </w:rPr>
      </w:pPr>
      <w:r>
        <w:rPr>
          <w:rFonts w:hint="cs"/>
          <w:rtl/>
        </w:rPr>
        <w:t>אם תחליטו</w:t>
      </w:r>
      <w:r w:rsidR="00BA0D75">
        <w:rPr>
          <w:rFonts w:hint="cs"/>
          <w:rtl/>
        </w:rPr>
        <w:t xml:space="preserve"> להוציא נוהל או חוזר </w:t>
      </w:r>
      <w:bookmarkStart w:id="61" w:name="_ETM_Q1_512092"/>
      <w:bookmarkEnd w:id="61"/>
      <w:r w:rsidR="00BA0D75">
        <w:rPr>
          <w:rFonts w:hint="cs"/>
          <w:rtl/>
        </w:rPr>
        <w:t>לפקידי השומה, שבו תנחו אותם איך לפרש עיכוב מהותי,</w:t>
      </w:r>
      <w:r>
        <w:rPr>
          <w:rFonts w:hint="cs"/>
          <w:rtl/>
        </w:rPr>
        <w:t xml:space="preserve"> נרצה לראות את זה לפני קריאה שנייה ושלישית. החששות של חברי הכנסת</w:t>
      </w:r>
      <w:r w:rsidR="00F43E3B">
        <w:rPr>
          <w:rFonts w:hint="cs"/>
          <w:rtl/>
        </w:rPr>
        <w:t xml:space="preserve"> ביחס להגדרת עיכוב מהותי וביחס </w:t>
      </w:r>
      <w:r w:rsidR="00F43E3B">
        <w:rPr>
          <w:rFonts w:hint="cs"/>
          <w:rtl/>
        </w:rPr>
        <w:lastRenderedPageBreak/>
        <w:t xml:space="preserve">למה צריך לקרות אחרי </w:t>
      </w:r>
      <w:bookmarkStart w:id="62" w:name="_ETM_Q1_528190"/>
      <w:bookmarkEnd w:id="62"/>
      <w:r w:rsidR="00F43E3B">
        <w:rPr>
          <w:rFonts w:hint="cs"/>
          <w:rtl/>
        </w:rPr>
        <w:t xml:space="preserve">4 שנים, </w:t>
      </w:r>
      <w:r>
        <w:rPr>
          <w:rFonts w:hint="cs"/>
          <w:rtl/>
        </w:rPr>
        <w:t xml:space="preserve"> זה גם יהיה מונח ב</w:t>
      </w:r>
      <w:r w:rsidR="00F43E3B">
        <w:rPr>
          <w:rFonts w:hint="cs"/>
          <w:rtl/>
        </w:rPr>
        <w:t>פ</w:t>
      </w:r>
      <w:r>
        <w:rPr>
          <w:rFonts w:hint="cs"/>
          <w:rtl/>
        </w:rPr>
        <w:t>נינו ונוכל לדע</w:t>
      </w:r>
      <w:r w:rsidR="00F43E3B">
        <w:rPr>
          <w:rFonts w:hint="cs"/>
          <w:rtl/>
        </w:rPr>
        <w:t>ת שאנחנו בפרשנות אחידה</w:t>
      </w:r>
      <w:r>
        <w:rPr>
          <w:rFonts w:hint="cs"/>
          <w:rtl/>
        </w:rPr>
        <w:t>. מקובל עליכם?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391233382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מקובל. </w:t>
      </w:r>
    </w:p>
    <w:p w:rsidR="00024D20" w:rsidRDefault="00024D20" w:rsidP="00024D20">
      <w:pPr>
        <w:rPr>
          <w:rtl/>
        </w:rPr>
      </w:pPr>
    </w:p>
    <w:p w:rsidR="00F43E3B" w:rsidRDefault="00F43E3B" w:rsidP="00F43E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43E3B" w:rsidRDefault="00F43E3B" w:rsidP="00F43E3B">
      <w:pPr>
        <w:pStyle w:val="KeepWithNext"/>
        <w:rPr>
          <w:rtl/>
        </w:rPr>
      </w:pPr>
    </w:p>
    <w:p w:rsidR="00F43E3B" w:rsidRDefault="00F43E3B" w:rsidP="00F43E3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</w:p>
    <w:p w:rsidR="00F43E3B" w:rsidRDefault="00F43E3B" w:rsidP="00F43E3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538428473"/>
        <w:placeholder>
          <w:docPart w:val="DefaultPlaceholder_-1854013440"/>
        </w:placeholder>
      </w:sdtPr>
      <w:sdtEndPr/>
      <w:sdtContent>
        <w:p w:rsidR="00024D20" w:rsidRDefault="00FD314E" w:rsidP="00FD314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FD314E" w:rsidRDefault="00FD314E" w:rsidP="00FD314E">
      <w:pPr>
        <w:pStyle w:val="KeepWithNext"/>
        <w:rPr>
          <w:rtl/>
          <w:lang w:eastAsia="he-IL"/>
        </w:rPr>
      </w:pPr>
    </w:p>
    <w:p w:rsidR="002D106D" w:rsidRDefault="00024D20" w:rsidP="00D54A24">
      <w:pPr>
        <w:rPr>
          <w:rtl/>
        </w:rPr>
      </w:pPr>
      <w:r>
        <w:rPr>
          <w:rFonts w:hint="cs"/>
          <w:rtl/>
        </w:rPr>
        <w:t>קבוצת רכישה שקנתה אצל ענבל אור,</w:t>
      </w:r>
      <w:r w:rsidR="00D54A24">
        <w:rPr>
          <w:rFonts w:hint="cs"/>
          <w:rtl/>
        </w:rPr>
        <w:t xml:space="preserve"> למשל.</w:t>
      </w:r>
      <w:r>
        <w:rPr>
          <w:rFonts w:hint="cs"/>
          <w:rtl/>
        </w:rPr>
        <w:t xml:space="preserve"> לא צריך לקחת 4 שנים כדי לדעת</w:t>
      </w:r>
      <w:r w:rsidR="00D54A24">
        <w:rPr>
          <w:rFonts w:hint="cs"/>
          <w:rtl/>
        </w:rPr>
        <w:t xml:space="preserve"> </w:t>
      </w:r>
      <w:bookmarkStart w:id="63" w:name="_ETM_Q1_551869"/>
      <w:bookmarkEnd w:id="63"/>
      <w:r w:rsidR="00D54A24">
        <w:rPr>
          <w:rFonts w:hint="cs"/>
          <w:rtl/>
        </w:rPr>
        <w:t xml:space="preserve">שהפרויקטים התפרקו ולא יצא מזה שום דבר. </w:t>
      </w:r>
      <w:r w:rsidR="002D106D">
        <w:rPr>
          <w:rFonts w:hint="cs"/>
          <w:rtl/>
        </w:rPr>
        <w:t xml:space="preserve">המנהל יכול לתת </w:t>
      </w:r>
      <w:bookmarkStart w:id="64" w:name="_ETM_Q1_555710"/>
      <w:bookmarkEnd w:id="64"/>
      <w:r w:rsidR="002D106D">
        <w:rPr>
          <w:rFonts w:hint="cs"/>
          <w:rtl/>
        </w:rPr>
        <w:t xml:space="preserve">גם פחות מארבע שנים. לא צריך לחכות ארבע שנים. </w:t>
      </w:r>
    </w:p>
    <w:p w:rsidR="002D106D" w:rsidRDefault="002D106D" w:rsidP="00D54A24">
      <w:pPr>
        <w:rPr>
          <w:rtl/>
        </w:rPr>
      </w:pPr>
    </w:p>
    <w:p w:rsidR="002D106D" w:rsidRDefault="002D106D" w:rsidP="002D10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D106D" w:rsidRDefault="002D106D" w:rsidP="002D106D">
      <w:pPr>
        <w:pStyle w:val="KeepWithNext"/>
        <w:rPr>
          <w:rtl/>
        </w:rPr>
      </w:pPr>
    </w:p>
    <w:p w:rsidR="002D106D" w:rsidRDefault="002D106D" w:rsidP="002D106D">
      <w:pPr>
        <w:rPr>
          <w:rtl/>
        </w:rPr>
      </w:pPr>
      <w:r>
        <w:rPr>
          <w:rFonts w:hint="cs"/>
          <w:rtl/>
        </w:rPr>
        <w:t xml:space="preserve">אני </w:t>
      </w:r>
      <w:bookmarkStart w:id="65" w:name="_ETM_Q1_558359"/>
      <w:bookmarkEnd w:id="65"/>
      <w:r>
        <w:rPr>
          <w:rFonts w:hint="cs"/>
          <w:rtl/>
        </w:rPr>
        <w:t xml:space="preserve">מבקש שתקשיבו לחבר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הוא מביא דוגמאות בהן אנחנו </w:t>
      </w:r>
      <w:bookmarkStart w:id="66" w:name="_ETM_Q1_565835"/>
      <w:bookmarkEnd w:id="66"/>
      <w:r>
        <w:rPr>
          <w:rFonts w:hint="cs"/>
          <w:rtl/>
        </w:rPr>
        <w:t xml:space="preserve">לא צריכים לחכות 4 שנים. תחזור על הדוגמאות כדי שגם גיא ישמע. </w:t>
      </w:r>
    </w:p>
    <w:p w:rsidR="002D106D" w:rsidRDefault="002D106D" w:rsidP="002D106D">
      <w:pPr>
        <w:rPr>
          <w:rtl/>
        </w:rPr>
      </w:pPr>
    </w:p>
    <w:p w:rsidR="002D106D" w:rsidRDefault="002D106D" w:rsidP="002D106D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2D106D" w:rsidRDefault="002D106D" w:rsidP="002D106D">
      <w:pPr>
        <w:pStyle w:val="KeepWithNext"/>
        <w:rPr>
          <w:rtl/>
        </w:rPr>
      </w:pPr>
    </w:p>
    <w:p w:rsidR="00024D20" w:rsidRDefault="00024D20" w:rsidP="002D106D">
      <w:pPr>
        <w:rPr>
          <w:rtl/>
        </w:rPr>
      </w:pPr>
      <w:r>
        <w:rPr>
          <w:rFonts w:hint="cs"/>
          <w:rtl/>
        </w:rPr>
        <w:t xml:space="preserve">שם אני מצפה </w:t>
      </w:r>
      <w:r w:rsidR="002D106D">
        <w:rPr>
          <w:rFonts w:hint="cs"/>
          <w:rtl/>
        </w:rPr>
        <w:t xml:space="preserve"> ממנהל, </w:t>
      </w:r>
      <w:r>
        <w:rPr>
          <w:rFonts w:hint="cs"/>
          <w:rtl/>
        </w:rPr>
        <w:t xml:space="preserve">שגם אם לא עברו 4 שנים מאז שאדם קנה את הדירה שלו, למנהל חובה להתערב. </w:t>
      </w:r>
      <w:r w:rsidR="002D106D">
        <w:rPr>
          <w:rFonts w:hint="cs"/>
          <w:rtl/>
        </w:rPr>
        <w:t xml:space="preserve">אני יכול להביא דוגמאות אחרות.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233673940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3B0897" w:rsidP="003B0897">
      <w:pPr>
        <w:rPr>
          <w:rtl/>
        </w:rPr>
      </w:pPr>
      <w:r>
        <w:rPr>
          <w:rFonts w:hint="cs"/>
          <w:rtl/>
        </w:rPr>
        <w:t xml:space="preserve">הייתי </w:t>
      </w:r>
      <w:bookmarkStart w:id="67" w:name="_ETM_Q1_585362"/>
      <w:bookmarkEnd w:id="67"/>
      <w:r>
        <w:rPr>
          <w:rFonts w:hint="cs"/>
          <w:rtl/>
        </w:rPr>
        <w:t xml:space="preserve">עד לאחרונה מנהל מס שבח נתניה. אני אתן דוגמה. </w:t>
      </w:r>
      <w:bookmarkStart w:id="68" w:name="_ETM_Q1_587175"/>
      <w:bookmarkEnd w:id="68"/>
      <w:r w:rsidR="00024D20">
        <w:rPr>
          <w:rFonts w:hint="cs"/>
          <w:rtl/>
        </w:rPr>
        <w:t>קבוצת רכישה של קנדה ישראל באזור של צומת מורשה. בהתחלה זה הוגדר כדירה בקבוצות רכישה. היות והרשות המקומית עיריית רמת השרון מת</w:t>
      </w:r>
      <w:r>
        <w:rPr>
          <w:rFonts w:hint="cs"/>
          <w:rtl/>
        </w:rPr>
        <w:t>נ</w:t>
      </w:r>
      <w:r w:rsidR="00024D20">
        <w:rPr>
          <w:rFonts w:hint="cs"/>
          <w:rtl/>
        </w:rPr>
        <w:t xml:space="preserve">גדת לאישור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בגלל היעדר מחלף, הפרויקט נעצר ולדעתי לא יהיו שם </w:t>
      </w:r>
      <w:bookmarkStart w:id="69" w:name="_ETM_Q1_612236"/>
      <w:bookmarkEnd w:id="69"/>
      <w:r>
        <w:rPr>
          <w:rFonts w:hint="cs"/>
          <w:rtl/>
        </w:rPr>
        <w:t xml:space="preserve">דירות.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331498295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3B0897" w:rsidP="00024D20">
      <w:pPr>
        <w:rPr>
          <w:rtl/>
        </w:rPr>
      </w:pPr>
      <w:r>
        <w:rPr>
          <w:rFonts w:hint="cs"/>
          <w:rtl/>
        </w:rPr>
        <w:t xml:space="preserve">פה זה ברור שזה עיכוב מהותי. </w:t>
      </w:r>
    </w:p>
    <w:p w:rsidR="003D28CB" w:rsidRDefault="003D28CB" w:rsidP="00024D20">
      <w:pPr>
        <w:rPr>
          <w:rtl/>
        </w:rPr>
      </w:pPr>
      <w:bookmarkStart w:id="70" w:name="_ETM_Q1_617546"/>
      <w:bookmarkEnd w:id="70"/>
    </w:p>
    <w:p w:rsidR="003D28CB" w:rsidRDefault="003D28CB" w:rsidP="003D28CB">
      <w:pPr>
        <w:pStyle w:val="af9"/>
        <w:keepNext/>
        <w:rPr>
          <w:rtl/>
        </w:rPr>
      </w:pPr>
      <w:bookmarkStart w:id="71" w:name="_ETM_Q1_618250"/>
      <w:bookmarkEnd w:id="71"/>
      <w:r>
        <w:rPr>
          <w:rtl/>
        </w:rPr>
        <w:t xml:space="preserve">שי </w:t>
      </w:r>
      <w:proofErr w:type="spellStart"/>
      <w:r>
        <w:rPr>
          <w:rtl/>
        </w:rPr>
        <w:t>אהרנוביץ</w:t>
      </w:r>
      <w:proofErr w:type="spellEnd"/>
      <w:r>
        <w:rPr>
          <w:rtl/>
        </w:rPr>
        <w:t>':</w:t>
      </w:r>
    </w:p>
    <w:p w:rsidR="003D28CB" w:rsidRDefault="003D28CB" w:rsidP="003D28CB">
      <w:pPr>
        <w:pStyle w:val="KeepWithNext"/>
        <w:rPr>
          <w:rtl/>
        </w:rPr>
      </w:pPr>
    </w:p>
    <w:p w:rsidR="003D28CB" w:rsidRDefault="003D28CB" w:rsidP="003D28CB">
      <w:pPr>
        <w:rPr>
          <w:rtl/>
        </w:rPr>
      </w:pPr>
      <w:r>
        <w:rPr>
          <w:rFonts w:hint="cs"/>
          <w:rtl/>
        </w:rPr>
        <w:t xml:space="preserve">זאת סיטואציה </w:t>
      </w:r>
      <w:bookmarkStart w:id="72" w:name="_ETM_Q1_617850"/>
      <w:bookmarkEnd w:id="72"/>
      <w:r>
        <w:rPr>
          <w:rFonts w:hint="cs"/>
          <w:rtl/>
        </w:rPr>
        <w:t xml:space="preserve">שגם אם בן אדם קנה לפני שנתיים אני תיקנתי לו. </w:t>
      </w:r>
      <w:bookmarkStart w:id="73" w:name="_ETM_Q1_620002"/>
      <w:bookmarkEnd w:id="73"/>
      <w:r>
        <w:rPr>
          <w:rFonts w:hint="cs"/>
          <w:rtl/>
        </w:rPr>
        <w:t xml:space="preserve">לקחנו את התיקים ותיקנו. </w:t>
      </w:r>
    </w:p>
    <w:p w:rsidR="003B0897" w:rsidRDefault="003B0897" w:rsidP="00024D20">
      <w:pPr>
        <w:rPr>
          <w:rtl/>
        </w:rPr>
      </w:pPr>
      <w:bookmarkStart w:id="74" w:name="_ETM_Q1_611470"/>
      <w:bookmarkEnd w:id="74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66322008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אפשר להכניס משהו בעניין הזה?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-1464031045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אין צורך. שם תיקנו את זה. </w:t>
      </w:r>
    </w:p>
    <w:p w:rsidR="00024D20" w:rsidRDefault="00024D20" w:rsidP="00024D20">
      <w:pPr>
        <w:rPr>
          <w:rtl/>
        </w:rPr>
      </w:pPr>
    </w:p>
    <w:p w:rsidR="003D28CB" w:rsidRDefault="003D28CB" w:rsidP="003D28CB">
      <w:pPr>
        <w:pStyle w:val="a4"/>
        <w:keepNext/>
        <w:rPr>
          <w:rtl/>
        </w:rPr>
      </w:pPr>
      <w:bookmarkStart w:id="75" w:name="_ETM_Q1_634978"/>
      <w:bookmarkEnd w:id="75"/>
      <w:r>
        <w:rPr>
          <w:rtl/>
        </w:rPr>
        <w:t>מיקי לוי (יש עתיד):</w:t>
      </w:r>
    </w:p>
    <w:p w:rsidR="003D28CB" w:rsidRDefault="003D28CB" w:rsidP="003D28CB">
      <w:pPr>
        <w:pStyle w:val="KeepWithNext"/>
        <w:rPr>
          <w:rtl/>
        </w:rPr>
      </w:pPr>
    </w:p>
    <w:p w:rsidR="003D28CB" w:rsidRDefault="003D28CB" w:rsidP="003D28CB">
      <w:pPr>
        <w:rPr>
          <w:rtl/>
        </w:rPr>
      </w:pPr>
      <w:r>
        <w:rPr>
          <w:rFonts w:hint="cs"/>
          <w:rtl/>
        </w:rPr>
        <w:t xml:space="preserve">לא, גם אחרי שנתיים ולא לחכות ל-4.5. ברמת השרון לא יבנו כלום, לא יעזור. </w:t>
      </w:r>
    </w:p>
    <w:p w:rsidR="003D28CB" w:rsidRDefault="003D28CB" w:rsidP="003D28CB">
      <w:pPr>
        <w:rPr>
          <w:rtl/>
        </w:rPr>
      </w:pPr>
      <w:bookmarkStart w:id="76" w:name="_ETM_Q1_631654"/>
      <w:bookmarkEnd w:id="76"/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-338166102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את זה יכולתי לתקן מכוח החוק הקיים.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499843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מיקי, העיכוב המהותי</w:t>
      </w:r>
      <w:r w:rsidR="003D28CB">
        <w:rPr>
          <w:rFonts w:hint="cs"/>
          <w:rtl/>
        </w:rPr>
        <w:t xml:space="preserve"> לא </w:t>
      </w:r>
      <w:bookmarkStart w:id="77" w:name="_ETM_Q1_644852"/>
      <w:bookmarkEnd w:id="77"/>
      <w:r w:rsidR="003D28CB">
        <w:rPr>
          <w:rFonts w:hint="cs"/>
          <w:rtl/>
        </w:rPr>
        <w:t>מדבר על השנים. אתה אמרת קודם נכון</w:t>
      </w:r>
      <w:r>
        <w:rPr>
          <w:rFonts w:hint="cs"/>
          <w:rtl/>
        </w:rPr>
        <w:t xml:space="preserve">. </w:t>
      </w:r>
      <w:r w:rsidR="004B0988">
        <w:rPr>
          <w:rFonts w:hint="cs"/>
          <w:rtl/>
        </w:rPr>
        <w:t xml:space="preserve">אין הגדרות. עברו ארבע שנים ותמונת המצב היא שלא התחילו לבנות, זאת עובדה. </w:t>
      </w:r>
      <w:r>
        <w:rPr>
          <w:rFonts w:hint="cs"/>
          <w:rtl/>
        </w:rPr>
        <w:t>יש כאלה שאחר</w:t>
      </w:r>
      <w:r w:rsidR="004B0988">
        <w:rPr>
          <w:rFonts w:hint="cs"/>
          <w:rtl/>
        </w:rPr>
        <w:t xml:space="preserve">י שנה אתה יודע שיש עיכוב מהותי. </w:t>
      </w:r>
      <w:bookmarkStart w:id="78" w:name="_ETM_Q1_664307"/>
      <w:bookmarkEnd w:id="78"/>
      <w:r w:rsidR="004B0988">
        <w:rPr>
          <w:rFonts w:hint="cs"/>
          <w:rtl/>
        </w:rPr>
        <w:t xml:space="preserve">ולא נגיע לבנייה גם בארבע שנים. נכון? </w:t>
      </w:r>
      <w:r>
        <w:rPr>
          <w:rFonts w:hint="cs"/>
          <w:rtl/>
        </w:rPr>
        <w:t>אז לא מחכים?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1960298941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בזה אני לא מחכה, אני מתקן לבד.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67495895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זה גם יהיה כתוב בנוהל שלכם. </w:t>
      </w:r>
    </w:p>
    <w:p w:rsidR="00024D20" w:rsidRDefault="00024D20" w:rsidP="00024D20">
      <w:pPr>
        <w:rPr>
          <w:rtl/>
        </w:rPr>
      </w:pPr>
    </w:p>
    <w:p w:rsidR="004B0988" w:rsidRDefault="004B0988" w:rsidP="004B0988">
      <w:pPr>
        <w:pStyle w:val="af9"/>
        <w:keepNext/>
        <w:rPr>
          <w:rtl/>
        </w:rPr>
      </w:pPr>
      <w:bookmarkStart w:id="79" w:name="_ETM_Q1_676810"/>
      <w:bookmarkEnd w:id="79"/>
      <w:r>
        <w:rPr>
          <w:rtl/>
        </w:rPr>
        <w:t xml:space="preserve">שי </w:t>
      </w:r>
      <w:proofErr w:type="spellStart"/>
      <w:r>
        <w:rPr>
          <w:rtl/>
        </w:rPr>
        <w:t>אהרנוביץ</w:t>
      </w:r>
      <w:proofErr w:type="spellEnd"/>
      <w:r>
        <w:rPr>
          <w:rtl/>
        </w:rPr>
        <w:t>':</w:t>
      </w:r>
    </w:p>
    <w:p w:rsidR="004B0988" w:rsidRDefault="004B0988" w:rsidP="004B0988">
      <w:pPr>
        <w:pStyle w:val="KeepWithNext"/>
        <w:rPr>
          <w:rtl/>
        </w:rPr>
      </w:pPr>
    </w:p>
    <w:p w:rsidR="004B0988" w:rsidRDefault="004B0988" w:rsidP="004B0988">
      <w:pPr>
        <w:rPr>
          <w:rtl/>
        </w:rPr>
      </w:pPr>
      <w:r>
        <w:rPr>
          <w:rFonts w:hint="cs"/>
          <w:rtl/>
        </w:rPr>
        <w:t xml:space="preserve">תיקנתי 300 שומות כאלה וחזרנו לקרקע. </w:t>
      </w:r>
    </w:p>
    <w:p w:rsidR="004B0988" w:rsidRDefault="004B0988" w:rsidP="004B0988">
      <w:pPr>
        <w:rPr>
          <w:rtl/>
        </w:rPr>
      </w:pPr>
      <w:bookmarkStart w:id="80" w:name="_ETM_Q1_672886"/>
      <w:bookmarkEnd w:id="80"/>
    </w:p>
    <w:bookmarkStart w:id="81" w:name="_ETM_Q1_685133" w:displacedByCustomXml="next"/>
    <w:bookmarkEnd w:id="81" w:displacedByCustomXml="next"/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354028120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כן.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885995133"/>
        <w:placeholder>
          <w:docPart w:val="DefaultPlaceholder_-1854013440"/>
        </w:placeholder>
      </w:sdtPr>
      <w:sdtEndPr/>
      <w:sdtContent>
        <w:p w:rsidR="00024D20" w:rsidRDefault="00024D20" w:rsidP="0033279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</w:t>
          </w:r>
          <w:r w:rsidR="0033279F">
            <w:rPr>
              <w:rFonts w:hint="cs"/>
              <w:rtl/>
            </w:rPr>
            <w:t>הדות התורה</w:t>
          </w:r>
          <w:r>
            <w:rPr>
              <w:rtl/>
            </w:rPr>
            <w:t>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BF25B3" w:rsidRDefault="00BF25B3" w:rsidP="00BF25B3">
      <w:pPr>
        <w:rPr>
          <w:rtl/>
        </w:rPr>
      </w:pPr>
      <w:r>
        <w:rPr>
          <w:rFonts w:hint="cs"/>
          <w:rtl/>
        </w:rPr>
        <w:t xml:space="preserve">יש דוגמה שהתחילו לבנות וגילו קברים. </w:t>
      </w:r>
    </w:p>
    <w:p w:rsidR="00BF25B3" w:rsidRDefault="00BF25B3" w:rsidP="00BF25B3">
      <w:pPr>
        <w:rPr>
          <w:rtl/>
        </w:rPr>
      </w:pPr>
    </w:p>
    <w:p w:rsidR="00BF25B3" w:rsidRDefault="00BF25B3" w:rsidP="00BF25B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F25B3" w:rsidRDefault="00BF25B3" w:rsidP="00BF25B3">
      <w:pPr>
        <w:pStyle w:val="KeepWithNext"/>
        <w:rPr>
          <w:rtl/>
        </w:rPr>
      </w:pPr>
    </w:p>
    <w:p w:rsidR="00BF25B3" w:rsidRDefault="00BF25B3" w:rsidP="00BF25B3">
      <w:pPr>
        <w:rPr>
          <w:rtl/>
        </w:rPr>
      </w:pPr>
      <w:r>
        <w:rPr>
          <w:rFonts w:hint="cs"/>
          <w:rtl/>
        </w:rPr>
        <w:t xml:space="preserve">שם לא התחילה הבנייה. זה גם מקרה ייחודי שהדברים ברורים בו. לא התחילה הבנייה כי התגלו קברים. </w:t>
      </w:r>
    </w:p>
    <w:p w:rsidR="00BF25B3" w:rsidRDefault="00BF25B3" w:rsidP="00BF25B3">
      <w:pPr>
        <w:rPr>
          <w:rtl/>
        </w:rPr>
      </w:pPr>
    </w:p>
    <w:p w:rsidR="00BF25B3" w:rsidRDefault="00BF25B3" w:rsidP="00BF25B3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F25B3" w:rsidRDefault="00BF25B3" w:rsidP="00BF25B3">
      <w:pPr>
        <w:pStyle w:val="KeepWithNext"/>
        <w:rPr>
          <w:rtl/>
        </w:rPr>
      </w:pPr>
    </w:p>
    <w:p w:rsidR="00024D20" w:rsidRDefault="001163F4" w:rsidP="001163F4">
      <w:pPr>
        <w:rPr>
          <w:rtl/>
        </w:rPr>
      </w:pPr>
      <w:r>
        <w:rPr>
          <w:rFonts w:hint="cs"/>
          <w:rtl/>
          <w:lang w:eastAsia="he-IL"/>
        </w:rPr>
        <w:t xml:space="preserve">יכול להיות </w:t>
      </w:r>
      <w:bookmarkStart w:id="82" w:name="_ETM_Q1_698004"/>
      <w:bookmarkEnd w:id="82"/>
      <w:r>
        <w:rPr>
          <w:rFonts w:hint="cs"/>
          <w:rtl/>
          <w:lang w:eastAsia="he-IL"/>
        </w:rPr>
        <w:t xml:space="preserve">שבמגרש שלם התחילה בנייה. למשל, ארבעה מתחמים במגשר אחד. </w:t>
      </w:r>
      <w:bookmarkStart w:id="83" w:name="_ETM_Q1_686850"/>
      <w:bookmarkEnd w:id="83"/>
      <w:r w:rsidR="00024D20">
        <w:rPr>
          <w:rFonts w:hint="cs"/>
          <w:rtl/>
        </w:rPr>
        <w:t>בניין אחד</w:t>
      </w:r>
      <w:r>
        <w:rPr>
          <w:rFonts w:hint="cs"/>
          <w:rtl/>
        </w:rPr>
        <w:t xml:space="preserve"> כבר התחיל ובבניין השני גילו קברים ואז הפרויקט נעצר. זה </w:t>
      </w:r>
      <w:bookmarkStart w:id="84" w:name="_ETM_Q1_725424"/>
      <w:bookmarkEnd w:id="84"/>
      <w:r>
        <w:rPr>
          <w:rFonts w:hint="cs"/>
          <w:rtl/>
        </w:rPr>
        <w:t xml:space="preserve">משליך על כל הקבוצה. אז נכנסים לעיכובים להרבה שנים. לא </w:t>
      </w:r>
      <w:bookmarkStart w:id="85" w:name="_ETM_Q1_734031"/>
      <w:bookmarkEnd w:id="85"/>
      <w:r>
        <w:rPr>
          <w:rFonts w:hint="cs"/>
          <w:rtl/>
        </w:rPr>
        <w:t xml:space="preserve">צריך להגיע לארבע שנים. אנחנו התווכחנו בעניין הזה מכיוון שבעינינו </w:t>
      </w:r>
      <w:bookmarkStart w:id="86" w:name="_ETM_Q1_738534"/>
      <w:bookmarkEnd w:id="86"/>
      <w:r>
        <w:rPr>
          <w:rFonts w:hint="cs"/>
          <w:rtl/>
        </w:rPr>
        <w:t xml:space="preserve">ובפרקטיקה היום, גם קבוצת רכישה שלא התחילה אחרי שנתיים, משהו </w:t>
      </w:r>
      <w:bookmarkStart w:id="87" w:name="_ETM_Q1_742378"/>
      <w:bookmarkEnd w:id="87"/>
      <w:r>
        <w:rPr>
          <w:rFonts w:hint="cs"/>
          <w:rtl/>
        </w:rPr>
        <w:t xml:space="preserve">לא בסדר. אמרנו שנלך כמעט למקרה הקיצון. ארבע שנים </w:t>
      </w:r>
      <w:bookmarkStart w:id="88" w:name="_ETM_Q1_746408"/>
      <w:bookmarkEnd w:id="88"/>
      <w:r>
        <w:rPr>
          <w:rFonts w:hint="cs"/>
          <w:rtl/>
        </w:rPr>
        <w:t xml:space="preserve">זה זמן שאם קבוצת רכישה לא התחילה, אין ספק שמשהו </w:t>
      </w:r>
      <w:bookmarkStart w:id="89" w:name="_ETM_Q1_754057"/>
      <w:bookmarkEnd w:id="89"/>
      <w:r>
        <w:rPr>
          <w:rFonts w:hint="cs"/>
          <w:rtl/>
        </w:rPr>
        <w:t xml:space="preserve">קורה. </w:t>
      </w:r>
      <w:r w:rsidR="00024D20">
        <w:rPr>
          <w:rFonts w:hint="cs"/>
          <w:rtl/>
        </w:rPr>
        <w:t xml:space="preserve"> </w:t>
      </w:r>
    </w:p>
    <w:p w:rsidR="00024D20" w:rsidRDefault="00024D20" w:rsidP="00024D20">
      <w:pPr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יכול להיות מצב שהתחילו בנייה</w:t>
      </w:r>
      <w:r w:rsidR="004D39D2">
        <w:rPr>
          <w:rFonts w:hint="cs"/>
          <w:rtl/>
        </w:rPr>
        <w:t xml:space="preserve"> אבל בשלב מסוים יש עיכוב מהותי</w:t>
      </w:r>
      <w:r>
        <w:rPr>
          <w:rFonts w:hint="cs"/>
          <w:rtl/>
        </w:rPr>
        <w:t>. מה קורה ויש שלד?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0948768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למה זה התעכב?</w:t>
      </w:r>
    </w:p>
    <w:p w:rsidR="00024D20" w:rsidRDefault="00024D20" w:rsidP="00024D20">
      <w:pPr>
        <w:rPr>
          <w:rtl/>
        </w:rPr>
      </w:pPr>
    </w:p>
    <w:p w:rsidR="00024D20" w:rsidRDefault="00D056C9" w:rsidP="00D056C9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D056C9" w:rsidRDefault="00D056C9" w:rsidP="00D056C9">
      <w:pPr>
        <w:pStyle w:val="KeepWithNext"/>
        <w:rPr>
          <w:rtl/>
          <w:lang w:eastAsia="he-IL"/>
        </w:rPr>
      </w:pPr>
    </w:p>
    <w:p w:rsidR="00024D20" w:rsidRDefault="004D39D2" w:rsidP="00024D20">
      <w:pPr>
        <w:rPr>
          <w:rtl/>
        </w:rPr>
      </w:pPr>
      <w:r>
        <w:rPr>
          <w:rFonts w:hint="cs"/>
          <w:rtl/>
        </w:rPr>
        <w:t xml:space="preserve">בגלל שזה התעכב, </w:t>
      </w:r>
      <w:bookmarkStart w:id="90" w:name="_ETM_Q1_778329"/>
      <w:bookmarkEnd w:id="90"/>
      <w:r>
        <w:rPr>
          <w:rFonts w:hint="cs"/>
          <w:rtl/>
        </w:rPr>
        <w:t xml:space="preserve">מישהו מעל בכסף. </w:t>
      </w:r>
    </w:p>
    <w:p w:rsidR="004D39D2" w:rsidRDefault="004D39D2" w:rsidP="00024D20">
      <w:pPr>
        <w:rPr>
          <w:rtl/>
        </w:rPr>
      </w:pPr>
      <w:bookmarkStart w:id="91" w:name="_ETM_Q1_781124"/>
      <w:bookmarkEnd w:id="91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60387639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אז הוא אמר שהוא מבין את העיכוב המהותי. </w:t>
      </w:r>
      <w:r w:rsidR="004D39D2">
        <w:rPr>
          <w:rFonts w:hint="cs"/>
          <w:rtl/>
        </w:rPr>
        <w:t xml:space="preserve">אגב, במקרה של הקברים אין שום בעיה, </w:t>
      </w:r>
      <w:bookmarkStart w:id="92" w:name="_ETM_Q1_784674"/>
      <w:bookmarkEnd w:id="92"/>
      <w:r w:rsidR="004D39D2">
        <w:rPr>
          <w:rFonts w:hint="cs"/>
          <w:rtl/>
        </w:rPr>
        <w:t xml:space="preserve">נרים 40 ס"מ על-פי ההלכה את היסודות והכול בסדר. </w:t>
      </w:r>
    </w:p>
    <w:p w:rsidR="004D39D2" w:rsidRDefault="004D39D2" w:rsidP="00024D20">
      <w:pPr>
        <w:rPr>
          <w:rtl/>
        </w:rPr>
      </w:pPr>
      <w:bookmarkStart w:id="93" w:name="_ETM_Q1_795983"/>
      <w:bookmarkEnd w:id="93"/>
    </w:p>
    <w:p w:rsidR="004D39D2" w:rsidRDefault="004D39D2" w:rsidP="00024D20">
      <w:pPr>
        <w:rPr>
          <w:rtl/>
        </w:rPr>
      </w:pPr>
      <w:bookmarkStart w:id="94" w:name="_ETM_Q1_796287"/>
      <w:bookmarkEnd w:id="94"/>
      <w:r>
        <w:rPr>
          <w:rFonts w:hint="cs"/>
          <w:rtl/>
        </w:rPr>
        <w:t xml:space="preserve">כמפקד </w:t>
      </w:r>
      <w:bookmarkStart w:id="95" w:name="_ETM_Q1_797094"/>
      <w:bookmarkEnd w:id="95"/>
      <w:r>
        <w:rPr>
          <w:rFonts w:hint="cs"/>
          <w:rtl/>
        </w:rPr>
        <w:t xml:space="preserve">מחוז בעיריית ירושלים מול שער יפו, הכביש שאתה עולה למנהרה מוגבה ב-60 ס"מ. היו לי שם מהומות ואמרתי שאני </w:t>
      </w:r>
      <w:bookmarkStart w:id="96" w:name="_ETM_Q1_814298"/>
      <w:bookmarkEnd w:id="96"/>
      <w:r>
        <w:rPr>
          <w:rFonts w:hint="cs"/>
          <w:rtl/>
        </w:rPr>
        <w:t xml:space="preserve">הפוסק. </w:t>
      </w:r>
    </w:p>
    <w:p w:rsidR="00024D20" w:rsidRDefault="00024D20" w:rsidP="00024D20">
      <w:pPr>
        <w:rPr>
          <w:rtl/>
        </w:rPr>
      </w:pPr>
    </w:p>
    <w:p w:rsidR="00D056C9" w:rsidRDefault="00D056C9" w:rsidP="00D056C9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D056C9" w:rsidRDefault="00D056C9" w:rsidP="00024D20">
      <w:pPr>
        <w:rPr>
          <w:rtl/>
        </w:rPr>
      </w:pPr>
    </w:p>
    <w:p w:rsidR="00D056C9" w:rsidRDefault="00D056C9" w:rsidP="00024D20">
      <w:pPr>
        <w:rPr>
          <w:rtl/>
        </w:rPr>
      </w:pPr>
      <w:bookmarkStart w:id="97" w:name="_ETM_Q1_811838"/>
      <w:bookmarkEnd w:id="97"/>
      <w:r>
        <w:rPr>
          <w:rFonts w:hint="cs"/>
          <w:rtl/>
        </w:rPr>
        <w:t>אבל בגילה, כשיש דבר כזה ואין סיכוי, מי ישלם 6 מיליון דולר?</w:t>
      </w:r>
    </w:p>
    <w:p w:rsidR="00D056C9" w:rsidRDefault="00D056C9" w:rsidP="00024D20">
      <w:pPr>
        <w:rPr>
          <w:rtl/>
        </w:rPr>
      </w:pPr>
      <w:bookmarkStart w:id="98" w:name="_ETM_Q1_815445"/>
      <w:bookmarkEnd w:id="9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3914835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אורי, הנושא ברור.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831951875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D056C9" w:rsidRDefault="00D056C9" w:rsidP="00D056C9">
      <w:pPr>
        <w:rPr>
          <w:rtl/>
        </w:rPr>
      </w:pPr>
      <w:r>
        <w:rPr>
          <w:rFonts w:hint="cs"/>
          <w:rtl/>
        </w:rPr>
        <w:t xml:space="preserve">אני רוצה להסביר עוד פעם כדי להרגיע את הוועדה. החוק מתייחס לארבע שנים. </w:t>
      </w:r>
      <w:r w:rsidR="00024D20">
        <w:rPr>
          <w:rFonts w:hint="cs"/>
          <w:rtl/>
        </w:rPr>
        <w:t>בתוך ארבע שנים, נניח שקיבלתי פרויקט</w:t>
      </w:r>
      <w:r>
        <w:rPr>
          <w:rFonts w:hint="cs"/>
          <w:rtl/>
        </w:rPr>
        <w:t xml:space="preserve"> ואני רואה שלפני </w:t>
      </w:r>
      <w:bookmarkStart w:id="99" w:name="_ETM_Q1_835676"/>
      <w:bookmarkEnd w:id="99"/>
      <w:r>
        <w:rPr>
          <w:rFonts w:hint="cs"/>
          <w:rtl/>
        </w:rPr>
        <w:t xml:space="preserve">שנתיים זה נרכש, הוגדר כדירה בקבוצת רכישה ואחרי שנתיים הפרויקט </w:t>
      </w:r>
      <w:bookmarkStart w:id="100" w:name="_ETM_Q1_841119"/>
      <w:bookmarkEnd w:id="100"/>
      <w:r>
        <w:rPr>
          <w:rFonts w:hint="cs"/>
          <w:rtl/>
        </w:rPr>
        <w:t>נתקע, כמו, למשל, באזור צומת מורשה</w:t>
      </w:r>
      <w:r w:rsidR="00024D20">
        <w:rPr>
          <w:rFonts w:hint="cs"/>
          <w:rtl/>
        </w:rPr>
        <w:t>.</w:t>
      </w:r>
    </w:p>
    <w:p w:rsidR="00D056C9" w:rsidRDefault="00D056C9" w:rsidP="00D056C9">
      <w:pPr>
        <w:rPr>
          <w:rtl/>
        </w:rPr>
      </w:pPr>
      <w:bookmarkStart w:id="101" w:name="_ETM_Q1_838520"/>
      <w:bookmarkEnd w:id="101"/>
    </w:p>
    <w:p w:rsidR="00D43BC1" w:rsidRDefault="00D056C9" w:rsidP="00D056C9">
      <w:pPr>
        <w:rPr>
          <w:rtl/>
        </w:rPr>
      </w:pPr>
      <w:bookmarkStart w:id="102" w:name="_ETM_Q1_838867"/>
      <w:bookmarkEnd w:id="102"/>
      <w:r>
        <w:rPr>
          <w:rFonts w:hint="cs"/>
          <w:rtl/>
        </w:rPr>
        <w:t xml:space="preserve">בסיטואציה כזאת אנחנו </w:t>
      </w:r>
      <w:bookmarkStart w:id="103" w:name="_ETM_Q1_843088"/>
      <w:bookmarkEnd w:id="103"/>
      <w:r>
        <w:rPr>
          <w:rFonts w:hint="cs"/>
          <w:rtl/>
        </w:rPr>
        <w:t xml:space="preserve">כבר לבד, מכוח החוק הקיים, מתקנים. מי שקנה אז קנה קרקע ולא קנה דירה. לא צריך לחוקק </w:t>
      </w:r>
      <w:r w:rsidR="00D43BC1">
        <w:rPr>
          <w:rFonts w:hint="cs"/>
          <w:rtl/>
        </w:rPr>
        <w:t xml:space="preserve">את זה, אנחנו </w:t>
      </w:r>
      <w:bookmarkStart w:id="104" w:name="_ETM_Q1_852793"/>
      <w:bookmarkEnd w:id="104"/>
      <w:r w:rsidR="00D43BC1">
        <w:rPr>
          <w:rFonts w:hint="cs"/>
          <w:rtl/>
        </w:rPr>
        <w:t xml:space="preserve">עושים את זה יום ביומו. גם עוד לא עברו ארבע שנים ואין התיישנות שומה ודברים כאלה. לכן אין צורך. זה כבר קיים היום בחוק ואנחנו עושים את זה. </w:t>
      </w:r>
    </w:p>
    <w:p w:rsidR="00D43BC1" w:rsidRDefault="00D43BC1" w:rsidP="00D056C9">
      <w:pPr>
        <w:rPr>
          <w:rtl/>
        </w:rPr>
      </w:pPr>
    </w:p>
    <w:p w:rsidR="00024D20" w:rsidRDefault="00024D20" w:rsidP="00D056C9">
      <w:pPr>
        <w:rPr>
          <w:rtl/>
        </w:rPr>
      </w:pPr>
      <w:r>
        <w:rPr>
          <w:rFonts w:hint="cs"/>
          <w:rtl/>
        </w:rPr>
        <w:t xml:space="preserve">מעבר לארבע שנים תהיה לנו את ה חקיקה הזאת.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8941441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אנחנו מדברים</w:t>
      </w:r>
      <w:r w:rsidR="00D43BC1">
        <w:rPr>
          <w:rFonts w:hint="cs"/>
          <w:rtl/>
        </w:rPr>
        <w:t xml:space="preserve"> </w:t>
      </w:r>
      <w:bookmarkStart w:id="105" w:name="_ETM_Q1_867740"/>
      <w:bookmarkEnd w:id="105"/>
      <w:r w:rsidR="00D43BC1">
        <w:rPr>
          <w:rFonts w:hint="cs"/>
          <w:rtl/>
        </w:rPr>
        <w:t>עכשיו</w:t>
      </w:r>
      <w:r>
        <w:rPr>
          <w:rFonts w:hint="cs"/>
          <w:rtl/>
        </w:rPr>
        <w:t xml:space="preserve"> על הקריאה הראשונה</w:t>
      </w:r>
      <w:r w:rsidR="00D43BC1">
        <w:rPr>
          <w:rFonts w:hint="cs"/>
          <w:rtl/>
        </w:rPr>
        <w:t xml:space="preserve"> ואני מקווה שאנחנו מגיעים להסכמה</w:t>
      </w:r>
      <w:r>
        <w:rPr>
          <w:rFonts w:hint="cs"/>
          <w:rtl/>
        </w:rPr>
        <w:t>. לקראת הקריאה השנייה והשלישית</w:t>
      </w:r>
      <w:r w:rsidR="00D43BC1">
        <w:rPr>
          <w:rFonts w:hint="cs"/>
          <w:rtl/>
        </w:rPr>
        <w:t xml:space="preserve"> תראו לנו את החוזר, </w:t>
      </w:r>
      <w:bookmarkStart w:id="106" w:name="_ETM_Q1_874520"/>
      <w:bookmarkEnd w:id="106"/>
      <w:r w:rsidR="00D43BC1">
        <w:rPr>
          <w:rFonts w:hint="cs"/>
          <w:rtl/>
        </w:rPr>
        <w:t>נראה מה אתם מוציאים</w:t>
      </w:r>
      <w:r>
        <w:rPr>
          <w:rFonts w:hint="cs"/>
          <w:rtl/>
        </w:rPr>
        <w:t xml:space="preserve">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93833108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דברים מהסוג הזה צריכים להיות כתובים בו. </w:t>
      </w:r>
      <w:r w:rsidR="00D43BC1">
        <w:rPr>
          <w:rFonts w:hint="cs"/>
          <w:rtl/>
        </w:rPr>
        <w:t xml:space="preserve">אז זה ייתן תמונה שלמה לוועדה וגם </w:t>
      </w:r>
      <w:bookmarkStart w:id="107" w:name="_ETM_Q1_883360"/>
      <w:bookmarkEnd w:id="107"/>
      <w:r w:rsidR="00D43BC1">
        <w:rPr>
          <w:rFonts w:hint="cs"/>
          <w:rtl/>
        </w:rPr>
        <w:t xml:space="preserve">ייתן קצת יותר ודאות לקבוצות רכישה.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1010650424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D43BC1" w:rsidRDefault="00D43BC1" w:rsidP="00024D20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D43BC1" w:rsidRDefault="00D43BC1" w:rsidP="00024D20">
      <w:pPr>
        <w:rPr>
          <w:rtl/>
        </w:rPr>
      </w:pPr>
      <w:bookmarkStart w:id="108" w:name="_ETM_Q1_885201"/>
      <w:bookmarkEnd w:id="108"/>
    </w:p>
    <w:p w:rsidR="00024D20" w:rsidRDefault="00D43BC1" w:rsidP="00D43BC1">
      <w:pPr>
        <w:rPr>
          <w:rtl/>
        </w:rPr>
      </w:pPr>
      <w:bookmarkStart w:id="109" w:name="_ETM_Q1_885434"/>
      <w:bookmarkEnd w:id="109"/>
      <w:r>
        <w:rPr>
          <w:rFonts w:hint="cs"/>
          <w:rtl/>
        </w:rPr>
        <w:t xml:space="preserve">אני רוצה </w:t>
      </w:r>
      <w:bookmarkStart w:id="110" w:name="_ETM_Q1_886434"/>
      <w:bookmarkEnd w:id="110"/>
      <w:r>
        <w:rPr>
          <w:rFonts w:hint="cs"/>
          <w:rtl/>
        </w:rPr>
        <w:t xml:space="preserve">לומר לוועדה שהרבה פעמים אנשים שרוכשים בקבוצת רכישה מאוד רוצים </w:t>
      </w:r>
      <w:bookmarkStart w:id="111" w:name="_ETM_Q1_888614"/>
      <w:bookmarkEnd w:id="111"/>
      <w:r>
        <w:rPr>
          <w:rFonts w:hint="cs"/>
          <w:rtl/>
        </w:rPr>
        <w:t>להגדיר את זה כדירה כי</w:t>
      </w:r>
      <w:r w:rsidR="00024D20">
        <w:rPr>
          <w:rFonts w:hint="cs"/>
          <w:rtl/>
        </w:rPr>
        <w:t xml:space="preserve"> חבל להם לשלם מס רכישה על-פי קרקע. ככה השומות העצמיות מוגשות. </w:t>
      </w:r>
      <w:r>
        <w:rPr>
          <w:rFonts w:hint="cs"/>
          <w:rtl/>
        </w:rPr>
        <w:t xml:space="preserve">צריך לזכור שלמי שאין את הסיווג זה חוזר לקרקע. </w:t>
      </w:r>
    </w:p>
    <w:p w:rsidR="00024D20" w:rsidRDefault="00024D20" w:rsidP="00024D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1378682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אתם צריכים להסביר את זה היטב</w:t>
      </w:r>
      <w:r w:rsidR="00CD0F18">
        <w:rPr>
          <w:rFonts w:hint="cs"/>
          <w:rtl/>
        </w:rPr>
        <w:t>, כשהציבור יידע על מה מדובר</w:t>
      </w:r>
      <w:r>
        <w:rPr>
          <w:rFonts w:hint="cs"/>
          <w:rtl/>
        </w:rPr>
        <w:t xml:space="preserve">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47702297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CD0F18">
      <w:pPr>
        <w:rPr>
          <w:rtl/>
        </w:rPr>
      </w:pPr>
      <w:r>
        <w:rPr>
          <w:rFonts w:hint="cs"/>
          <w:rtl/>
        </w:rPr>
        <w:t>התחלתי אחרי</w:t>
      </w:r>
      <w:r w:rsidR="00CD0F18">
        <w:rPr>
          <w:rFonts w:hint="cs"/>
          <w:rtl/>
        </w:rPr>
        <w:t xml:space="preserve"> ארבע שנים ושלושה חודשים. זה בניין של 8 קומות בקבוצת רכישה</w:t>
      </w:r>
      <w:r>
        <w:rPr>
          <w:rFonts w:hint="cs"/>
          <w:rtl/>
        </w:rPr>
        <w:t xml:space="preserve"> . הוא לא ייקח שנתיים וחצי בנייה. איפה שיקול הדעת</w:t>
      </w:r>
      <w:r w:rsidR="00CD0F1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24D20" w:rsidRDefault="00024D20" w:rsidP="00024D20">
      <w:pPr>
        <w:rPr>
          <w:rtl/>
        </w:rPr>
      </w:pPr>
    </w:p>
    <w:p w:rsidR="00CD0F18" w:rsidRDefault="00CD0F18" w:rsidP="00CD0F18">
      <w:pPr>
        <w:pStyle w:val="af6"/>
        <w:keepNext/>
        <w:rPr>
          <w:rtl/>
        </w:rPr>
      </w:pPr>
      <w:bookmarkStart w:id="112" w:name="_ETM_Q1_930634"/>
      <w:bookmarkEnd w:id="112"/>
      <w:r>
        <w:rPr>
          <w:rtl/>
        </w:rPr>
        <w:t>היו"ר משה גפני:</w:t>
      </w:r>
    </w:p>
    <w:p w:rsidR="00CD0F18" w:rsidRDefault="00CD0F18" w:rsidP="00CD0F18">
      <w:pPr>
        <w:pStyle w:val="KeepWithNext"/>
        <w:rPr>
          <w:rtl/>
        </w:rPr>
      </w:pPr>
    </w:p>
    <w:p w:rsidR="00CD0F18" w:rsidRDefault="00CD0F18" w:rsidP="00CD0F18">
      <w:pPr>
        <w:rPr>
          <w:rtl/>
        </w:rPr>
      </w:pPr>
      <w:r>
        <w:rPr>
          <w:rFonts w:hint="cs"/>
          <w:rtl/>
        </w:rPr>
        <w:t xml:space="preserve">לא הבנתי את המקרה. </w:t>
      </w:r>
    </w:p>
    <w:p w:rsidR="00CD0F18" w:rsidRDefault="00CD0F18" w:rsidP="00CD0F18">
      <w:pPr>
        <w:rPr>
          <w:rtl/>
        </w:rPr>
      </w:pPr>
    </w:p>
    <w:p w:rsidR="00CD0F18" w:rsidRDefault="00CD0F18" w:rsidP="00CD0F1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CD0F18" w:rsidRDefault="00CD0F18" w:rsidP="00CD0F18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>אני התחלתי את הבניה</w:t>
      </w:r>
      <w:r w:rsidR="00CD0F18">
        <w:rPr>
          <w:rFonts w:hint="cs"/>
          <w:rtl/>
        </w:rPr>
        <w:t xml:space="preserve"> אחרי ארבע שנים. זה אומר שאחרי </w:t>
      </w:r>
      <w:bookmarkStart w:id="113" w:name="_ETM_Q1_934546"/>
      <w:bookmarkEnd w:id="113"/>
      <w:r w:rsidR="00CD0F18">
        <w:rPr>
          <w:rFonts w:hint="cs"/>
          <w:rtl/>
        </w:rPr>
        <w:t xml:space="preserve">6.5 שנים אני צריך למכור כי אם אני לא מוכר - - - </w:t>
      </w:r>
    </w:p>
    <w:p w:rsidR="004008AA" w:rsidRDefault="004008AA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-69660598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024D20" w:rsidRDefault="00024D20" w:rsidP="00024D20">
      <w:pPr>
        <w:rPr>
          <w:rtl/>
        </w:rPr>
      </w:pPr>
      <w:r>
        <w:rPr>
          <w:rFonts w:hint="cs"/>
          <w:rtl/>
        </w:rPr>
        <w:t xml:space="preserve">לא, לא קיבלת את החזקה בדירה.  אנחנו מדברים על גמר הבנייה. </w:t>
      </w:r>
    </w:p>
    <w:p w:rsidR="00EC2B2D" w:rsidRDefault="00EC2B2D" w:rsidP="00024D20">
      <w:pPr>
        <w:rPr>
          <w:rtl/>
        </w:rPr>
      </w:pPr>
      <w:bookmarkStart w:id="114" w:name="_ETM_Q1_941793"/>
      <w:bookmarkEnd w:id="114"/>
    </w:p>
    <w:p w:rsidR="00EC2B2D" w:rsidRDefault="00EC2B2D" w:rsidP="00EC2B2D">
      <w:pPr>
        <w:pStyle w:val="a4"/>
        <w:keepNext/>
        <w:rPr>
          <w:rtl/>
        </w:rPr>
      </w:pPr>
      <w:bookmarkStart w:id="115" w:name="_ETM_Q1_942092"/>
      <w:bookmarkEnd w:id="115"/>
      <w:r>
        <w:rPr>
          <w:rtl/>
        </w:rPr>
        <w:t>מיקי לוי (יש עתיד):</w:t>
      </w:r>
    </w:p>
    <w:p w:rsidR="00EC2B2D" w:rsidRDefault="00EC2B2D" w:rsidP="00EC2B2D">
      <w:pPr>
        <w:pStyle w:val="KeepWithNext"/>
        <w:rPr>
          <w:rtl/>
        </w:rPr>
      </w:pPr>
    </w:p>
    <w:p w:rsidR="00EC2B2D" w:rsidRDefault="00EC2B2D" w:rsidP="00EC2B2D">
      <w:pPr>
        <w:rPr>
          <w:rtl/>
        </w:rPr>
      </w:pPr>
      <w:r>
        <w:rPr>
          <w:rFonts w:hint="cs"/>
          <w:rtl/>
        </w:rPr>
        <w:t xml:space="preserve">סגור, רק בקבלת החזקה. </w:t>
      </w:r>
    </w:p>
    <w:p w:rsidR="00EC2B2D" w:rsidRDefault="00EC2B2D" w:rsidP="00EC2B2D">
      <w:pPr>
        <w:rPr>
          <w:rtl/>
        </w:rPr>
      </w:pPr>
      <w:bookmarkStart w:id="116" w:name="_ETM_Q1_941679"/>
      <w:bookmarkEnd w:id="116"/>
    </w:p>
    <w:p w:rsidR="00EC2B2D" w:rsidRDefault="00EC2B2D" w:rsidP="00EC2B2D">
      <w:pPr>
        <w:pStyle w:val="a4"/>
        <w:keepNext/>
        <w:rPr>
          <w:rtl/>
        </w:rPr>
      </w:pPr>
      <w:bookmarkStart w:id="117" w:name="_ETM_Q1_941944"/>
      <w:bookmarkEnd w:id="117"/>
      <w:r>
        <w:rPr>
          <w:rtl/>
        </w:rPr>
        <w:t>שגית אפיק:</w:t>
      </w:r>
    </w:p>
    <w:p w:rsidR="00EC2B2D" w:rsidRDefault="00EC2B2D" w:rsidP="00EC2B2D">
      <w:pPr>
        <w:pStyle w:val="KeepWithNext"/>
        <w:rPr>
          <w:rtl/>
        </w:rPr>
      </w:pPr>
    </w:p>
    <w:p w:rsidR="00EC2B2D" w:rsidRDefault="00EC2B2D" w:rsidP="00EC2B2D">
      <w:pPr>
        <w:rPr>
          <w:rtl/>
        </w:rPr>
      </w:pPr>
      <w:r>
        <w:rPr>
          <w:rFonts w:hint="cs"/>
          <w:rtl/>
        </w:rPr>
        <w:t xml:space="preserve">בדיוק. </w:t>
      </w:r>
    </w:p>
    <w:p w:rsidR="00024D20" w:rsidRDefault="00024D20" w:rsidP="00024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529&lt;/ID&gt;&lt;Name&gt;חזקיה העצני&lt;/Name&gt;&lt;Data&gt;חזקיה העצני&lt;/Data&gt;&lt;Shortcut&gt;חזהע&lt;/Shortcut&gt;&lt;Title&gt;יו&quot;ר חקיקה בלשכת שמאי מקרקעין, לשכת שמאי מקרקעין&lt;/Title&gt;"/>
        <w:id w:val="-686903304"/>
        <w:placeholder>
          <w:docPart w:val="DefaultPlaceholder_-1854013440"/>
        </w:placeholder>
      </w:sdtPr>
      <w:sdtEndPr/>
      <w:sdtContent>
        <w:p w:rsidR="00024D20" w:rsidRDefault="00024D20" w:rsidP="00024D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חזקיה </w:t>
          </w:r>
          <w:proofErr w:type="spellStart"/>
          <w:r>
            <w:rPr>
              <w:rtl/>
            </w:rPr>
            <w:t>העצני</w:t>
          </w:r>
          <w:proofErr w:type="spellEnd"/>
          <w:r>
            <w:rPr>
              <w:rtl/>
            </w:rPr>
            <w:t>:</w:t>
          </w:r>
        </w:p>
      </w:sdtContent>
    </w:sdt>
    <w:p w:rsidR="00024D20" w:rsidRDefault="00024D20" w:rsidP="00024D20">
      <w:pPr>
        <w:pStyle w:val="KeepWithNext"/>
        <w:rPr>
          <w:rtl/>
        </w:rPr>
      </w:pPr>
    </w:p>
    <w:p w:rsidR="00EC2B2D" w:rsidRDefault="00EC2B2D" w:rsidP="00024D20">
      <w:pPr>
        <w:rPr>
          <w:rtl/>
        </w:rPr>
      </w:pPr>
      <w:r>
        <w:rPr>
          <w:rFonts w:hint="cs"/>
          <w:rtl/>
        </w:rPr>
        <w:t xml:space="preserve">אני מלשכת שמאי המקרקעין. </w:t>
      </w:r>
    </w:p>
    <w:p w:rsidR="00EC2B2D" w:rsidRDefault="00EC2B2D" w:rsidP="00024D20">
      <w:pPr>
        <w:rPr>
          <w:rtl/>
        </w:rPr>
      </w:pPr>
      <w:bookmarkStart w:id="118" w:name="_ETM_Q1_947875"/>
      <w:bookmarkEnd w:id="118"/>
    </w:p>
    <w:p w:rsidR="00024D20" w:rsidRDefault="00EC2B2D" w:rsidP="00EC2B2D">
      <w:pPr>
        <w:rPr>
          <w:rtl/>
        </w:rPr>
      </w:pPr>
      <w:bookmarkStart w:id="119" w:name="_ETM_Q1_948137"/>
      <w:bookmarkEnd w:id="119"/>
      <w:r>
        <w:rPr>
          <w:rFonts w:hint="cs"/>
          <w:rtl/>
        </w:rPr>
        <w:t xml:space="preserve">קודם כל, </w:t>
      </w:r>
      <w:r w:rsidR="00024D20">
        <w:rPr>
          <w:rFonts w:hint="cs"/>
          <w:rtl/>
        </w:rPr>
        <w:t>אנחנו מברכים על החוק הזה שבא ליצור שקיפות וודאות</w:t>
      </w:r>
      <w:r>
        <w:rPr>
          <w:rFonts w:hint="cs"/>
          <w:rtl/>
        </w:rPr>
        <w:t xml:space="preserve"> ולא רק צדק, כמו </w:t>
      </w:r>
      <w:bookmarkStart w:id="120" w:name="_ETM_Q1_962079"/>
      <w:bookmarkEnd w:id="120"/>
      <w:r>
        <w:rPr>
          <w:rFonts w:hint="cs"/>
          <w:rtl/>
        </w:rPr>
        <w:t>שאדוני אמר קודם</w:t>
      </w:r>
      <w:r w:rsidR="00024D20">
        <w:rPr>
          <w:rFonts w:hint="cs"/>
          <w:rtl/>
        </w:rPr>
        <w:t>. הגעתי לדיון בגלל הנושא של עיכוב מהותי</w:t>
      </w:r>
      <w:r>
        <w:rPr>
          <w:rFonts w:hint="cs"/>
          <w:rtl/>
        </w:rPr>
        <w:t xml:space="preserve"> ואדוני תפס את השור בקרניו כשדיבר על הנושא</w:t>
      </w:r>
      <w:r w:rsidR="00024D20">
        <w:rPr>
          <w:rFonts w:hint="cs"/>
          <w:rtl/>
        </w:rPr>
        <w:t>. אין פה הגדרה של עיכוב מהותי</w:t>
      </w:r>
      <w:r>
        <w:rPr>
          <w:rFonts w:hint="cs"/>
          <w:rtl/>
        </w:rPr>
        <w:t>, זה מאוד אמורפי ונתון לפרשנות</w:t>
      </w:r>
      <w:r w:rsidR="00024D20">
        <w:rPr>
          <w:rFonts w:hint="cs"/>
          <w:rtl/>
        </w:rPr>
        <w:t>. א</w:t>
      </w:r>
      <w:r w:rsidR="002067E1">
        <w:rPr>
          <w:rFonts w:hint="cs"/>
          <w:rtl/>
        </w:rPr>
        <w:t xml:space="preserve">נחנו יודעים שלכל קבוצת רכישה מסודרת יש לה אסיפה כללית, יש לה דוח אפס שבודק מהתחלה עד הסוף. כל פעם </w:t>
      </w:r>
      <w:bookmarkStart w:id="121" w:name="_ETM_Q1_981647"/>
      <w:bookmarkEnd w:id="121"/>
      <w:r w:rsidR="002067E1">
        <w:rPr>
          <w:rFonts w:hint="cs"/>
          <w:rtl/>
        </w:rPr>
        <w:t xml:space="preserve">הוא מתעדכן לפי ההתקדמות. הוא בודק את היטל ההשבחה, תנאי </w:t>
      </w:r>
      <w:bookmarkStart w:id="122" w:name="_ETM_Q1_988006"/>
      <w:bookmarkEnd w:id="122"/>
      <w:r w:rsidR="002067E1">
        <w:rPr>
          <w:rFonts w:hint="cs"/>
          <w:rtl/>
        </w:rPr>
        <w:t xml:space="preserve">ההיוון. </w:t>
      </w:r>
    </w:p>
    <w:p w:rsidR="002067E1" w:rsidRDefault="002067E1" w:rsidP="00EC2B2D">
      <w:pPr>
        <w:rPr>
          <w:rtl/>
        </w:rPr>
      </w:pPr>
      <w:bookmarkStart w:id="123" w:name="_ETM_Q1_990044"/>
      <w:bookmarkEnd w:id="123"/>
    </w:p>
    <w:p w:rsidR="002067E1" w:rsidRDefault="002067E1" w:rsidP="002067E1">
      <w:pPr>
        <w:rPr>
          <w:rtl/>
        </w:rPr>
      </w:pPr>
      <w:bookmarkStart w:id="124" w:name="_ETM_Q1_990455"/>
      <w:bookmarkEnd w:id="124"/>
      <w:r>
        <w:rPr>
          <w:rFonts w:hint="cs"/>
          <w:rtl/>
        </w:rPr>
        <w:t xml:space="preserve">כמו שאמר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ברגע שמגלים קברים </w:t>
      </w:r>
      <w:bookmarkStart w:id="125" w:name="_ETM_Q1_994535"/>
      <w:bookmarkEnd w:id="125"/>
      <w:r>
        <w:rPr>
          <w:rFonts w:hint="cs"/>
          <w:rtl/>
        </w:rPr>
        <w:t xml:space="preserve">- - - </w:t>
      </w:r>
    </w:p>
    <w:p w:rsidR="002067E1" w:rsidRDefault="002067E1" w:rsidP="00EC2B2D">
      <w:pPr>
        <w:rPr>
          <w:rtl/>
        </w:rPr>
      </w:pPr>
    </w:p>
    <w:p w:rsidR="002067E1" w:rsidRDefault="002067E1" w:rsidP="002067E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067E1" w:rsidRDefault="002067E1" w:rsidP="002067E1">
      <w:pPr>
        <w:pStyle w:val="KeepWithNext"/>
        <w:rPr>
          <w:rtl/>
        </w:rPr>
      </w:pPr>
    </w:p>
    <w:p w:rsidR="002067E1" w:rsidRDefault="002067E1" w:rsidP="002067E1">
      <w:pPr>
        <w:rPr>
          <w:rtl/>
        </w:rPr>
      </w:pPr>
      <w:r>
        <w:rPr>
          <w:rFonts w:hint="cs"/>
          <w:rtl/>
        </w:rPr>
        <w:t xml:space="preserve">עזוב, הדוגמה של קברים היא לא דוגמה טובה. </w:t>
      </w:r>
    </w:p>
    <w:p w:rsidR="002F2386" w:rsidRDefault="002F2386" w:rsidP="002067E1">
      <w:pPr>
        <w:rPr>
          <w:rtl/>
        </w:rPr>
      </w:pPr>
      <w:bookmarkStart w:id="126" w:name="_ETM_Q1_995304"/>
      <w:bookmarkEnd w:id="126"/>
    </w:p>
    <w:p w:rsidR="002F2386" w:rsidRDefault="002F2386" w:rsidP="002067E1">
      <w:pPr>
        <w:rPr>
          <w:rtl/>
        </w:rPr>
      </w:pPr>
      <w:bookmarkStart w:id="127" w:name="_ETM_Q1_995561"/>
      <w:bookmarkEnd w:id="127"/>
      <w:r>
        <w:rPr>
          <w:rFonts w:hint="cs"/>
          <w:rtl/>
        </w:rPr>
        <w:t xml:space="preserve">הדוגמה היא כשהקבלן פשט את הרגל. </w:t>
      </w:r>
    </w:p>
    <w:p w:rsidR="002F2386" w:rsidRDefault="002F2386" w:rsidP="002067E1">
      <w:pPr>
        <w:rPr>
          <w:rtl/>
        </w:rPr>
      </w:pPr>
    </w:p>
    <w:p w:rsidR="002F2386" w:rsidRDefault="002F2386" w:rsidP="002F238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F2386" w:rsidRDefault="002F2386" w:rsidP="002F2386">
      <w:pPr>
        <w:pStyle w:val="KeepWithNext"/>
        <w:rPr>
          <w:rtl/>
        </w:rPr>
      </w:pPr>
    </w:p>
    <w:p w:rsidR="002F2386" w:rsidRDefault="002F2386" w:rsidP="002F2386">
      <w:pPr>
        <w:rPr>
          <w:rtl/>
        </w:rPr>
      </w:pPr>
      <w:r>
        <w:rPr>
          <w:rFonts w:hint="cs"/>
          <w:rtl/>
        </w:rPr>
        <w:t xml:space="preserve">או הליווי הבנקאי. </w:t>
      </w:r>
    </w:p>
    <w:p w:rsidR="002F2386" w:rsidRDefault="002F2386" w:rsidP="002F2386">
      <w:pPr>
        <w:rPr>
          <w:rtl/>
        </w:rPr>
      </w:pPr>
    </w:p>
    <w:p w:rsidR="002F2386" w:rsidRDefault="002F2386" w:rsidP="002F2386">
      <w:pPr>
        <w:pStyle w:val="af9"/>
        <w:keepNext/>
        <w:rPr>
          <w:rtl/>
        </w:rPr>
      </w:pPr>
      <w:bookmarkStart w:id="128" w:name="_ETM_Q1_998046"/>
      <w:bookmarkEnd w:id="128"/>
      <w:r>
        <w:rPr>
          <w:rtl/>
        </w:rPr>
        <w:t xml:space="preserve">חזקיה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>:</w:t>
      </w:r>
    </w:p>
    <w:p w:rsidR="002F2386" w:rsidRDefault="002F2386" w:rsidP="002F2386">
      <w:pPr>
        <w:pStyle w:val="KeepWithNext"/>
        <w:rPr>
          <w:rtl/>
        </w:rPr>
      </w:pPr>
    </w:p>
    <w:p w:rsidR="002F2386" w:rsidRDefault="002F2386" w:rsidP="002F2386">
      <w:pPr>
        <w:rPr>
          <w:rtl/>
        </w:rPr>
      </w:pPr>
      <w:r>
        <w:rPr>
          <w:rFonts w:hint="cs"/>
          <w:rtl/>
        </w:rPr>
        <w:t xml:space="preserve">לפני כמה שבועות קיבלתי בבית"ר עילית קבוצה של 60 יחידות דיור שנתקעו בגלל הלוואה מאוד גדולה שלקחו. </w:t>
      </w:r>
    </w:p>
    <w:p w:rsidR="00233D7D" w:rsidRDefault="00233D7D" w:rsidP="00024D2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184398492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2F2386" w:rsidP="00233D7D">
      <w:pPr>
        <w:rPr>
          <w:rtl/>
        </w:rPr>
      </w:pPr>
      <w:r>
        <w:rPr>
          <w:rFonts w:hint="cs"/>
          <w:rtl/>
        </w:rPr>
        <w:t xml:space="preserve">אבל ההגדרה </w:t>
      </w:r>
      <w:bookmarkStart w:id="129" w:name="_ETM_Q1_1006604"/>
      <w:bookmarkEnd w:id="129"/>
      <w:r>
        <w:rPr>
          <w:rFonts w:hint="cs"/>
          <w:rtl/>
        </w:rPr>
        <w:t xml:space="preserve">של עיכוב מהותי לא מחפשת את הסיבה. תשים לב שכן יש את הסיבה וההגדרה מדברת על עיכוב בהתקדמות הבנייה. </w:t>
      </w:r>
      <w:bookmarkStart w:id="130" w:name="_ETM_Q1_1017630"/>
      <w:bookmarkEnd w:id="130"/>
    </w:p>
    <w:p w:rsidR="002F2386" w:rsidRDefault="002F2386" w:rsidP="00233D7D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529&lt;/ID&gt;&lt;Name&gt;חזקיה העצני&lt;/Name&gt;&lt;Data&gt;חזקיה העצני&lt;/Data&gt;&lt;Shortcut&gt;חזהע&lt;/Shortcut&gt;&lt;Title&gt;יו&quot;ר חקיקה בלשכת שמאי מקרקעין, לשכת שמאי מקרקעין&lt;/Title&gt;"/>
        <w:id w:val="-617209269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חזקיה </w:t>
          </w:r>
          <w:proofErr w:type="spellStart"/>
          <w:r>
            <w:rPr>
              <w:rtl/>
            </w:rPr>
            <w:t>העצני</w:t>
          </w:r>
          <w:proofErr w:type="spellEnd"/>
          <w:r>
            <w:rPr>
              <w:rtl/>
            </w:rPr>
            <w:t>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2F2386" w:rsidP="00233D7D">
      <w:pPr>
        <w:rPr>
          <w:rtl/>
        </w:rPr>
      </w:pPr>
      <w:r>
        <w:rPr>
          <w:rFonts w:hint="cs"/>
          <w:rtl/>
        </w:rPr>
        <w:t xml:space="preserve">אני </w:t>
      </w:r>
      <w:bookmarkStart w:id="131" w:name="_ETM_Q1_1019831"/>
      <w:bookmarkEnd w:id="131"/>
      <w:r>
        <w:rPr>
          <w:rFonts w:hint="cs"/>
          <w:rtl/>
        </w:rPr>
        <w:t xml:space="preserve">רוצה לומר שלכל קבוצה מסודרת יש </w:t>
      </w:r>
      <w:r w:rsidR="00153E29">
        <w:rPr>
          <w:rFonts w:hint="cs"/>
          <w:rtl/>
        </w:rPr>
        <w:t xml:space="preserve">אסיפה כללית ודוח אפס. </w:t>
      </w:r>
      <w:bookmarkStart w:id="132" w:name="_ETM_Q1_1022601"/>
      <w:bookmarkEnd w:id="132"/>
      <w:r w:rsidR="00153E29">
        <w:rPr>
          <w:rFonts w:hint="cs"/>
          <w:rtl/>
        </w:rPr>
        <w:t xml:space="preserve">כאשר אתה תבוא ותטען לעיכוב מהותי, אתה תראה מהתחלה את </w:t>
      </w:r>
      <w:bookmarkStart w:id="133" w:name="_ETM_Q1_1026799"/>
      <w:bookmarkEnd w:id="133"/>
      <w:r w:rsidR="00153E29">
        <w:rPr>
          <w:rFonts w:hint="cs"/>
          <w:rtl/>
        </w:rPr>
        <w:t xml:space="preserve">ההשתלשלות. אתה תראה שבאמת עבדת לפי הספר, לפי הדוח והכול היה מדווח. </w:t>
      </w:r>
    </w:p>
    <w:p w:rsidR="002F2386" w:rsidRDefault="002F2386" w:rsidP="00233D7D">
      <w:pPr>
        <w:rPr>
          <w:rtl/>
        </w:rPr>
      </w:pPr>
      <w:bookmarkStart w:id="134" w:name="_ETM_Q1_1016360"/>
      <w:bookmarkEnd w:id="13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1609532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B74388" w:rsidP="00233D7D">
      <w:pPr>
        <w:rPr>
          <w:rtl/>
        </w:rPr>
      </w:pPr>
      <w:r>
        <w:rPr>
          <w:rFonts w:hint="cs"/>
          <w:rtl/>
        </w:rPr>
        <w:t xml:space="preserve">היות ואנחנו מדברים בחקיקה ראשית, אנחנו לא יכולים </w:t>
      </w:r>
      <w:bookmarkStart w:id="135" w:name="_ETM_Q1_1036705"/>
      <w:bookmarkEnd w:id="135"/>
      <w:r>
        <w:rPr>
          <w:rFonts w:hint="cs"/>
          <w:rtl/>
        </w:rPr>
        <w:t xml:space="preserve">לרדת לרזולוציות כאלה שאתה מעלה ושיכול להיות שהן נכונות. </w:t>
      </w:r>
      <w:r w:rsidR="00A179A1">
        <w:rPr>
          <w:rFonts w:hint="cs"/>
          <w:rtl/>
        </w:rPr>
        <w:t xml:space="preserve">על </w:t>
      </w:r>
      <w:bookmarkStart w:id="136" w:name="_ETM_Q1_1040339"/>
      <w:bookmarkEnd w:id="136"/>
      <w:r w:rsidR="00A179A1">
        <w:rPr>
          <w:rFonts w:hint="cs"/>
          <w:rtl/>
        </w:rPr>
        <w:t xml:space="preserve">זה אמר שי </w:t>
      </w:r>
      <w:proofErr w:type="spellStart"/>
      <w:r w:rsidR="00A179A1">
        <w:rPr>
          <w:rFonts w:hint="cs"/>
          <w:rtl/>
        </w:rPr>
        <w:t>אהרונוביץ</w:t>
      </w:r>
      <w:proofErr w:type="spellEnd"/>
      <w:r w:rsidR="00A179A1">
        <w:rPr>
          <w:rFonts w:hint="cs"/>
          <w:rtl/>
        </w:rPr>
        <w:t xml:space="preserve">, שהם יוציאו חוזר בין הקריאה השנייה לשלישית ששם יפורטו הדברים. </w:t>
      </w:r>
    </w:p>
    <w:p w:rsidR="00A179A1" w:rsidRDefault="00A179A1" w:rsidP="00233D7D">
      <w:pPr>
        <w:rPr>
          <w:rtl/>
        </w:rPr>
      </w:pPr>
      <w:bookmarkStart w:id="137" w:name="_ETM_Q1_1048361"/>
      <w:bookmarkEnd w:id="137"/>
    </w:p>
    <w:p w:rsidR="00A179A1" w:rsidRDefault="00A179A1" w:rsidP="00233D7D">
      <w:pPr>
        <w:rPr>
          <w:rtl/>
        </w:rPr>
      </w:pPr>
      <w:bookmarkStart w:id="138" w:name="_ETM_Q1_1048658"/>
      <w:bookmarkEnd w:id="138"/>
      <w:r>
        <w:rPr>
          <w:rFonts w:hint="cs"/>
          <w:rtl/>
        </w:rPr>
        <w:t>מה אנחנו אומרים בחוק? זה בהסכמה, משהו משונה קרה היום. נכון, גיא?</w:t>
      </w:r>
    </w:p>
    <w:p w:rsidR="00A179A1" w:rsidRDefault="00A179A1" w:rsidP="00233D7D">
      <w:pPr>
        <w:rPr>
          <w:rtl/>
        </w:rPr>
      </w:pPr>
    </w:p>
    <w:p w:rsidR="00A179A1" w:rsidRDefault="00A179A1" w:rsidP="00A179A1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A179A1" w:rsidRDefault="00A179A1" w:rsidP="00A179A1">
      <w:pPr>
        <w:pStyle w:val="KeepWithNext"/>
        <w:rPr>
          <w:rtl/>
        </w:rPr>
      </w:pPr>
    </w:p>
    <w:p w:rsidR="00A179A1" w:rsidRDefault="00A179A1" w:rsidP="00A179A1">
      <w:pPr>
        <w:rPr>
          <w:rtl/>
        </w:rPr>
      </w:pPr>
      <w:r>
        <w:rPr>
          <w:rFonts w:hint="cs"/>
          <w:rtl/>
        </w:rPr>
        <w:t xml:space="preserve">בעיניי לא משונה. </w:t>
      </w:r>
    </w:p>
    <w:p w:rsidR="00A179A1" w:rsidRDefault="00A179A1" w:rsidP="00A179A1">
      <w:pPr>
        <w:rPr>
          <w:rtl/>
        </w:rPr>
      </w:pPr>
      <w:bookmarkStart w:id="139" w:name="_ETM_Q1_1055703"/>
      <w:bookmarkEnd w:id="139"/>
    </w:p>
    <w:p w:rsidR="00D269D8" w:rsidRDefault="00D269D8" w:rsidP="00D269D8">
      <w:pPr>
        <w:pStyle w:val="af6"/>
        <w:keepNext/>
        <w:rPr>
          <w:rtl/>
        </w:rPr>
      </w:pPr>
      <w:bookmarkStart w:id="140" w:name="_ETM_Q1_1055528"/>
      <w:bookmarkEnd w:id="140"/>
      <w:r>
        <w:rPr>
          <w:rtl/>
        </w:rPr>
        <w:t>היו"ר משה גפני:</w:t>
      </w:r>
    </w:p>
    <w:p w:rsidR="00D269D8" w:rsidRDefault="00D269D8" w:rsidP="00D269D8">
      <w:pPr>
        <w:pStyle w:val="KeepWithNext"/>
        <w:rPr>
          <w:rtl/>
        </w:rPr>
      </w:pPr>
    </w:p>
    <w:p w:rsidR="00D269D8" w:rsidRDefault="00D269D8" w:rsidP="00D269D8">
      <w:pPr>
        <w:rPr>
          <w:rtl/>
        </w:rPr>
      </w:pPr>
      <w:r>
        <w:rPr>
          <w:rFonts w:hint="cs"/>
          <w:rtl/>
        </w:rPr>
        <w:t xml:space="preserve">בסדר. </w:t>
      </w:r>
    </w:p>
    <w:p w:rsidR="00D269D8" w:rsidRDefault="00D269D8" w:rsidP="00D269D8">
      <w:pPr>
        <w:rPr>
          <w:rtl/>
        </w:rPr>
      </w:pPr>
      <w:bookmarkStart w:id="141" w:name="_ETM_Q1_1061458"/>
      <w:bookmarkEnd w:id="141"/>
    </w:p>
    <w:p w:rsidR="00D269D8" w:rsidRDefault="00D269D8" w:rsidP="00D269D8">
      <w:pPr>
        <w:rPr>
          <w:rtl/>
        </w:rPr>
      </w:pPr>
      <w:bookmarkStart w:id="142" w:name="_ETM_Q1_1061490"/>
      <w:bookmarkEnd w:id="142"/>
      <w:r>
        <w:rPr>
          <w:rFonts w:hint="cs"/>
          <w:rtl/>
        </w:rPr>
        <w:t xml:space="preserve">אמרנו </w:t>
      </w:r>
      <w:bookmarkStart w:id="143" w:name="_ETM_Q1_1062527"/>
      <w:bookmarkEnd w:id="143"/>
      <w:r>
        <w:rPr>
          <w:rFonts w:hint="cs"/>
          <w:rtl/>
        </w:rPr>
        <w:t xml:space="preserve">שיש את התאריכים שעוצרים את התהליך הזה, 4 שנים ו-6.5 שנים.  ב-4 שנים, אם לא התחילה בכלל בנייה ו-6.5 </w:t>
      </w:r>
      <w:bookmarkStart w:id="144" w:name="_ETM_Q1_1069220"/>
      <w:bookmarkEnd w:id="144"/>
      <w:r>
        <w:rPr>
          <w:rFonts w:hint="cs"/>
          <w:rtl/>
        </w:rPr>
        <w:t xml:space="preserve">שנים אם עדיין לא נמסרה החזקה. בדרך, יש גם עיכוב </w:t>
      </w:r>
      <w:bookmarkStart w:id="145" w:name="_ETM_Q1_1082519"/>
      <w:bookmarkEnd w:id="145"/>
      <w:r>
        <w:rPr>
          <w:rFonts w:hint="cs"/>
          <w:rtl/>
        </w:rPr>
        <w:t xml:space="preserve">מהותי. הליווי הבנקאי התבטל, הקבלן פשט את הרגל, או </w:t>
      </w:r>
      <w:bookmarkStart w:id="146" w:name="_ETM_Q1_1085926"/>
      <w:bookmarkEnd w:id="146"/>
      <w:r>
        <w:rPr>
          <w:rFonts w:hint="cs"/>
          <w:rtl/>
        </w:rPr>
        <w:t xml:space="preserve">קרו דברים. אנחנו אומרים שאפילו שלא הגיע המועד של 4 </w:t>
      </w:r>
      <w:bookmarkStart w:id="147" w:name="_ETM_Q1_1094282"/>
      <w:bookmarkEnd w:id="147"/>
      <w:r>
        <w:rPr>
          <w:rFonts w:hint="cs"/>
          <w:rtl/>
        </w:rPr>
        <w:t xml:space="preserve">שנים או 6.5 שנים, זה ברור שיש פה עיכוב מהותי. </w:t>
      </w:r>
      <w:bookmarkStart w:id="148" w:name="_ETM_Q1_1096152"/>
      <w:bookmarkEnd w:id="148"/>
      <w:r>
        <w:rPr>
          <w:rFonts w:hint="cs"/>
          <w:rtl/>
        </w:rPr>
        <w:t xml:space="preserve">אם יש עיכוב מהותי הוא לא משלם כבר עכשיו את </w:t>
      </w:r>
      <w:bookmarkStart w:id="149" w:name="_ETM_Q1_1101340"/>
      <w:bookmarkEnd w:id="149"/>
      <w:r>
        <w:rPr>
          <w:rFonts w:hint="cs"/>
          <w:rtl/>
        </w:rPr>
        <w:t xml:space="preserve">מס הרכישה הגבוה בגלל שהוא יודע שלקראת ה-4 שנים וה-6.5 </w:t>
      </w:r>
      <w:bookmarkStart w:id="150" w:name="_ETM_Q1_1104640"/>
      <w:bookmarkEnd w:id="150"/>
      <w:r>
        <w:rPr>
          <w:rFonts w:hint="cs"/>
          <w:rtl/>
        </w:rPr>
        <w:t xml:space="preserve">שנים לא יהיה פה שום דבר . </w:t>
      </w:r>
    </w:p>
    <w:p w:rsidR="00D269D8" w:rsidRDefault="00D269D8" w:rsidP="00D269D8">
      <w:pPr>
        <w:rPr>
          <w:rtl/>
        </w:rPr>
      </w:pPr>
      <w:bookmarkStart w:id="151" w:name="_ETM_Q1_1108769"/>
      <w:bookmarkEnd w:id="151"/>
    </w:p>
    <w:p w:rsidR="008765B9" w:rsidRDefault="00D269D8" w:rsidP="00D269D8">
      <w:pPr>
        <w:rPr>
          <w:rtl/>
        </w:rPr>
      </w:pPr>
      <w:bookmarkStart w:id="152" w:name="_ETM_Q1_1109251"/>
      <w:bookmarkEnd w:id="152"/>
      <w:r>
        <w:rPr>
          <w:rFonts w:hint="cs"/>
          <w:rtl/>
        </w:rPr>
        <w:t>אתה רוצה שנגדיר יותר מזה.</w:t>
      </w:r>
    </w:p>
    <w:p w:rsidR="008765B9" w:rsidRDefault="008765B9" w:rsidP="00D269D8">
      <w:pPr>
        <w:rPr>
          <w:rtl/>
        </w:rPr>
      </w:pPr>
    </w:p>
    <w:p w:rsidR="008765B9" w:rsidRDefault="008765B9" w:rsidP="008765B9">
      <w:pPr>
        <w:pStyle w:val="af9"/>
        <w:keepNext/>
        <w:rPr>
          <w:rtl/>
        </w:rPr>
      </w:pPr>
      <w:r>
        <w:rPr>
          <w:rtl/>
        </w:rPr>
        <w:t xml:space="preserve">חזקיה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>:</w:t>
      </w:r>
    </w:p>
    <w:p w:rsidR="008765B9" w:rsidRDefault="008765B9" w:rsidP="008765B9">
      <w:pPr>
        <w:pStyle w:val="KeepWithNext"/>
        <w:rPr>
          <w:rtl/>
        </w:rPr>
      </w:pPr>
    </w:p>
    <w:p w:rsidR="008765B9" w:rsidRDefault="008765B9" w:rsidP="008765B9">
      <w:pPr>
        <w:rPr>
          <w:rtl/>
        </w:rPr>
      </w:pPr>
      <w:r>
        <w:rPr>
          <w:rFonts w:hint="cs"/>
          <w:rtl/>
        </w:rPr>
        <w:t xml:space="preserve">לא. </w:t>
      </w:r>
    </w:p>
    <w:p w:rsidR="008765B9" w:rsidRDefault="008765B9" w:rsidP="008765B9">
      <w:pPr>
        <w:rPr>
          <w:rtl/>
        </w:rPr>
      </w:pPr>
    </w:p>
    <w:p w:rsidR="008765B9" w:rsidRDefault="008765B9" w:rsidP="008765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765B9" w:rsidRDefault="008765B9" w:rsidP="008765B9">
      <w:pPr>
        <w:pStyle w:val="KeepWithNext"/>
        <w:rPr>
          <w:rtl/>
        </w:rPr>
      </w:pPr>
    </w:p>
    <w:p w:rsidR="00D269D8" w:rsidRDefault="008765B9" w:rsidP="00D269D8">
      <w:pPr>
        <w:rPr>
          <w:rtl/>
        </w:rPr>
      </w:pPr>
      <w:r>
        <w:rPr>
          <w:rFonts w:hint="cs"/>
          <w:rtl/>
        </w:rPr>
        <w:t xml:space="preserve">אז אנחנו לא מגדירים יותר מזה אבל אנחנו </w:t>
      </w:r>
      <w:bookmarkStart w:id="153" w:name="_ETM_Q1_1116364"/>
      <w:bookmarkEnd w:id="153"/>
      <w:r>
        <w:rPr>
          <w:rFonts w:hint="cs"/>
          <w:rtl/>
        </w:rPr>
        <w:t xml:space="preserve">סומכים על רשות המיסים שתוציא את החוזר לקראת הקריאה השנייה </w:t>
      </w:r>
      <w:bookmarkStart w:id="154" w:name="_ETM_Q1_1113129"/>
      <w:bookmarkEnd w:id="154"/>
      <w:r>
        <w:rPr>
          <w:rFonts w:hint="cs"/>
          <w:rtl/>
        </w:rPr>
        <w:t xml:space="preserve">והשלישית, שכל בר דעת וכל אחד שרוכש דירה וכל מי </w:t>
      </w:r>
      <w:bookmarkStart w:id="155" w:name="_ETM_Q1_1122409"/>
      <w:bookmarkEnd w:id="155"/>
      <w:r>
        <w:rPr>
          <w:rFonts w:hint="cs"/>
          <w:rtl/>
        </w:rPr>
        <w:t xml:space="preserve">שעוסק בעניין הזה, יידע מה הכוונה, על מה משלמים מס </w:t>
      </w:r>
      <w:bookmarkStart w:id="156" w:name="_ETM_Q1_1128832"/>
      <w:bookmarkEnd w:id="156"/>
      <w:r>
        <w:rPr>
          <w:rFonts w:hint="cs"/>
          <w:rtl/>
        </w:rPr>
        <w:t xml:space="preserve">רכישה מלא ומתי פטורים ממס רכישה מלא. </w:t>
      </w:r>
    </w:p>
    <w:p w:rsidR="00D269D8" w:rsidRDefault="00D269D8" w:rsidP="00D269D8">
      <w:pPr>
        <w:rPr>
          <w:rtl/>
        </w:rPr>
      </w:pPr>
      <w:bookmarkStart w:id="157" w:name="_ETM_Q1_1091920"/>
      <w:bookmarkEnd w:id="157"/>
    </w:p>
    <w:p w:rsidR="008765B9" w:rsidRDefault="008765B9" w:rsidP="00D269D8">
      <w:pPr>
        <w:rPr>
          <w:rtl/>
        </w:rPr>
      </w:pPr>
      <w:bookmarkStart w:id="158" w:name="_ETM_Q1_1131692"/>
      <w:bookmarkEnd w:id="158"/>
      <w:r>
        <w:rPr>
          <w:rFonts w:hint="cs"/>
          <w:rtl/>
        </w:rPr>
        <w:t xml:space="preserve">אני לא </w:t>
      </w:r>
      <w:bookmarkStart w:id="159" w:name="_ETM_Q1_1132708"/>
      <w:bookmarkEnd w:id="159"/>
      <w:r>
        <w:rPr>
          <w:rFonts w:hint="cs"/>
          <w:rtl/>
        </w:rPr>
        <w:t xml:space="preserve">חושב שיהיו בזה בעיות, מה גם שהם אומרים שהם יוציאו </w:t>
      </w:r>
      <w:bookmarkStart w:id="160" w:name="_ETM_Q1_1134277"/>
      <w:bookmarkEnd w:id="160"/>
      <w:r>
        <w:rPr>
          <w:rFonts w:hint="cs"/>
          <w:rtl/>
        </w:rPr>
        <w:t xml:space="preserve">חוזר לקראת הקריאה השנייה והשלישית, או בין הראשונה לשנייה והשלישית. </w:t>
      </w:r>
      <w:bookmarkStart w:id="161" w:name="_ETM_Q1_1139408"/>
      <w:bookmarkEnd w:id="161"/>
    </w:p>
    <w:p w:rsidR="008765B9" w:rsidRDefault="008765B9" w:rsidP="00D269D8">
      <w:pPr>
        <w:rPr>
          <w:rtl/>
        </w:rPr>
      </w:pPr>
      <w:bookmarkStart w:id="162" w:name="_ETM_Q1_1139609"/>
      <w:bookmarkEnd w:id="162"/>
    </w:p>
    <w:sdt>
      <w:sdtPr>
        <w:rPr>
          <w:rFonts w:hint="cs"/>
          <w:rtl/>
        </w:rPr>
        <w:alias w:val="אורח"/>
        <w:tag w:val="&lt;ID&gt;833529&lt;/ID&gt;&lt;Name&gt;חזקיה העצני&lt;/Name&gt;&lt;Data&gt;חזקיה העצני&lt;/Data&gt;&lt;Shortcut&gt;חזהע&lt;/Shortcut&gt;&lt;Title&gt;יו&quot;ר חקיקה בלשכת שמאי מקרקעין, לשכת שמאי מקרקעין&lt;/Title&gt;"/>
        <w:id w:val="1742522579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חזקיה </w:t>
          </w:r>
          <w:proofErr w:type="spellStart"/>
          <w:r>
            <w:rPr>
              <w:rtl/>
            </w:rPr>
            <w:t>העצני</w:t>
          </w:r>
          <w:proofErr w:type="spellEnd"/>
          <w:r>
            <w:rPr>
              <w:rtl/>
            </w:rPr>
            <w:t>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8765B9" w:rsidRDefault="008765B9" w:rsidP="008765B9">
      <w:pPr>
        <w:rPr>
          <w:rtl/>
        </w:rPr>
      </w:pPr>
      <w:bookmarkStart w:id="163" w:name="_ETM_Q1_1140912"/>
      <w:bookmarkEnd w:id="163"/>
      <w:r>
        <w:rPr>
          <w:rFonts w:hint="cs"/>
          <w:rtl/>
        </w:rPr>
        <w:t xml:space="preserve">רציתי לומר שבכל פרויקט בנייה יש הרבה בלתי נצפה מראש. </w:t>
      </w:r>
      <w:bookmarkStart w:id="164" w:name="_ETM_Q1_1145418"/>
      <w:bookmarkEnd w:id="164"/>
      <w:r>
        <w:rPr>
          <w:rFonts w:hint="cs"/>
          <w:rtl/>
        </w:rPr>
        <w:t xml:space="preserve">יש כל </w:t>
      </w:r>
      <w:r>
        <w:rPr>
          <w:rtl/>
        </w:rPr>
        <w:t>–</w:t>
      </w:r>
      <w:r>
        <w:rPr>
          <w:rFonts w:hint="cs"/>
          <w:rtl/>
        </w:rPr>
        <w:t xml:space="preserve">כך הרבה שפיצים שאי-אפשר לדעת אותם מראש. </w:t>
      </w:r>
    </w:p>
    <w:p w:rsidR="008765B9" w:rsidRPr="008765B9" w:rsidRDefault="008765B9" w:rsidP="008765B9">
      <w:pPr>
        <w:rPr>
          <w:rtl/>
        </w:rPr>
      </w:pPr>
      <w:bookmarkStart w:id="165" w:name="_ETM_Q1_1145560"/>
      <w:bookmarkEnd w:id="16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6199449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8765B9" w:rsidP="00233D7D">
      <w:pPr>
        <w:rPr>
          <w:rtl/>
        </w:rPr>
      </w:pPr>
      <w:r>
        <w:rPr>
          <w:rFonts w:hint="cs"/>
          <w:rtl/>
        </w:rPr>
        <w:t xml:space="preserve">אין בחקיקה ראשית אפשרות להגיע לכל שפיץ. אנחנו מדברים על </w:t>
      </w:r>
      <w:bookmarkStart w:id="166" w:name="_ETM_Q1_1152128"/>
      <w:bookmarkEnd w:id="166"/>
      <w:r>
        <w:rPr>
          <w:rFonts w:hint="cs"/>
          <w:rtl/>
        </w:rPr>
        <w:t xml:space="preserve">העיקרון כולנו הסכמנו על העיקרון. אם לא תהיה לו דירה נוספת וזה כבר ברור לפני ה-4 שנים כי יש עיכוב מהותי, </w:t>
      </w:r>
      <w:r w:rsidR="001B2FD4">
        <w:rPr>
          <w:rFonts w:hint="cs"/>
          <w:rtl/>
        </w:rPr>
        <w:t xml:space="preserve">אז הוא לא ישלם מס רכישה גבוה. </w:t>
      </w:r>
    </w:p>
    <w:p w:rsidR="001B2FD4" w:rsidRDefault="001B2FD4" w:rsidP="00233D7D">
      <w:pPr>
        <w:rPr>
          <w:rtl/>
        </w:rPr>
      </w:pPr>
      <w:bookmarkStart w:id="167" w:name="_ETM_Q1_1165484"/>
      <w:bookmarkEnd w:id="167"/>
    </w:p>
    <w:p w:rsidR="001B2FD4" w:rsidRDefault="001B2FD4" w:rsidP="00233D7D">
      <w:pPr>
        <w:rPr>
          <w:rtl/>
        </w:rPr>
      </w:pPr>
      <w:bookmarkStart w:id="168" w:name="_ETM_Q1_1165793"/>
      <w:bookmarkEnd w:id="168"/>
      <w:r>
        <w:rPr>
          <w:rFonts w:hint="cs"/>
          <w:rtl/>
        </w:rPr>
        <w:t>אם המצב</w:t>
      </w:r>
      <w:bookmarkStart w:id="169" w:name="_ETM_Q1_1167620"/>
      <w:bookmarkEnd w:id="169"/>
      <w:r>
        <w:rPr>
          <w:rFonts w:hint="cs"/>
          <w:rtl/>
        </w:rPr>
        <w:t xml:space="preserve"> הוא שבעצם מתקדמים אבל לאט, מגיע 4 שנים והוא לא יצטרך לשלם את המס הגבוה. </w:t>
      </w:r>
    </w:p>
    <w:p w:rsidR="001B2FD4" w:rsidRDefault="001B2FD4" w:rsidP="00233D7D">
      <w:pPr>
        <w:rPr>
          <w:rtl/>
        </w:rPr>
      </w:pPr>
      <w:bookmarkStart w:id="170" w:name="_ETM_Q1_1169792"/>
      <w:bookmarkEnd w:id="170"/>
    </w:p>
    <w:sdt>
      <w:sdtPr>
        <w:rPr>
          <w:rFonts w:hint="cs"/>
          <w:rtl/>
        </w:rPr>
        <w:alias w:val="אורח"/>
        <w:tag w:val="&lt;ID&gt;833529&lt;/ID&gt;&lt;Name&gt;חזקיה העצני&lt;/Name&gt;&lt;Data&gt;חזקיה העצני&lt;/Data&gt;&lt;Shortcut&gt;חזהע&lt;/Shortcut&gt;&lt;Title&gt;יו&quot;ר חקיקה בלשכת שמאי מקרקעין, לשכת שמאי מקרקעין&lt;/Title&gt;"/>
        <w:id w:val="1624268214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חזקיה </w:t>
          </w:r>
          <w:proofErr w:type="spellStart"/>
          <w:r>
            <w:rPr>
              <w:rtl/>
            </w:rPr>
            <w:t>העצני</w:t>
          </w:r>
          <w:proofErr w:type="spellEnd"/>
          <w:r>
            <w:rPr>
              <w:rtl/>
            </w:rPr>
            <w:t>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1B2FD4" w:rsidP="00233D7D">
      <w:pPr>
        <w:rPr>
          <w:rtl/>
        </w:rPr>
      </w:pPr>
      <w:r>
        <w:rPr>
          <w:rFonts w:hint="cs"/>
          <w:rtl/>
        </w:rPr>
        <w:t xml:space="preserve">אני חושב שיש תקופות שהן </w:t>
      </w:r>
      <w:bookmarkStart w:id="171" w:name="_ETM_Q1_1175281"/>
      <w:bookmarkEnd w:id="171"/>
      <w:r>
        <w:rPr>
          <w:rFonts w:hint="cs"/>
          <w:rtl/>
        </w:rPr>
        <w:t xml:space="preserve">ארוכות יותר מ-4 שנים וזה יזכה אותו. </w:t>
      </w:r>
    </w:p>
    <w:p w:rsidR="001B2FD4" w:rsidRDefault="001B2FD4" w:rsidP="00233D7D">
      <w:pPr>
        <w:rPr>
          <w:rtl/>
        </w:rPr>
      </w:pPr>
      <w:bookmarkStart w:id="172" w:name="_ETM_Q1_1172323"/>
      <w:bookmarkEnd w:id="172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66787377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1B2FD4" w:rsidRDefault="001B2FD4" w:rsidP="00233D7D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1B2FD4" w:rsidRDefault="001B2FD4" w:rsidP="00233D7D">
      <w:pPr>
        <w:rPr>
          <w:rtl/>
        </w:rPr>
      </w:pPr>
      <w:bookmarkStart w:id="173" w:name="_ETM_Q1_1178531"/>
      <w:bookmarkEnd w:id="173"/>
    </w:p>
    <w:p w:rsidR="001B2FD4" w:rsidRDefault="001B2FD4" w:rsidP="001B2FD4">
      <w:pPr>
        <w:pStyle w:val="af9"/>
        <w:keepNext/>
        <w:rPr>
          <w:rtl/>
        </w:rPr>
      </w:pPr>
      <w:bookmarkStart w:id="174" w:name="_ETM_Q1_1178768"/>
      <w:bookmarkEnd w:id="174"/>
      <w:r>
        <w:rPr>
          <w:rtl/>
        </w:rPr>
        <w:t xml:space="preserve">חזקיה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>:</w:t>
      </w:r>
    </w:p>
    <w:p w:rsidR="001B2FD4" w:rsidRDefault="001B2FD4" w:rsidP="001B2FD4">
      <w:pPr>
        <w:pStyle w:val="KeepWithNext"/>
        <w:rPr>
          <w:rtl/>
        </w:rPr>
      </w:pPr>
    </w:p>
    <w:p w:rsidR="001B2FD4" w:rsidRDefault="001B2FD4" w:rsidP="001B2FD4">
      <w:pPr>
        <w:rPr>
          <w:rtl/>
        </w:rPr>
      </w:pPr>
      <w:r>
        <w:rPr>
          <w:rFonts w:hint="cs"/>
          <w:rtl/>
        </w:rPr>
        <w:t xml:space="preserve">צריך להוכיח את זה אובייקטיבית. </w:t>
      </w:r>
    </w:p>
    <w:p w:rsidR="001B2FD4" w:rsidRDefault="001B2FD4" w:rsidP="001B2FD4">
      <w:pPr>
        <w:rPr>
          <w:rtl/>
        </w:rPr>
      </w:pPr>
    </w:p>
    <w:p w:rsidR="001B2FD4" w:rsidRDefault="001B2FD4" w:rsidP="001B2FD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B2FD4" w:rsidRDefault="001B2FD4" w:rsidP="001B2FD4">
      <w:pPr>
        <w:pStyle w:val="KeepWithNext"/>
        <w:rPr>
          <w:rtl/>
        </w:rPr>
      </w:pPr>
    </w:p>
    <w:p w:rsidR="001B2FD4" w:rsidRDefault="001B2FD4" w:rsidP="001B2FD4">
      <w:pPr>
        <w:rPr>
          <w:rtl/>
        </w:rPr>
      </w:pPr>
      <w:r>
        <w:rPr>
          <w:rFonts w:hint="cs"/>
          <w:rtl/>
        </w:rPr>
        <w:t xml:space="preserve">אז הוא יזוכה. </w:t>
      </w:r>
      <w:r w:rsidR="0029529E">
        <w:rPr>
          <w:rFonts w:hint="cs"/>
          <w:rtl/>
        </w:rPr>
        <w:t xml:space="preserve">מ-4 שנים ואילך הוא כבר יהיה זכאי. </w:t>
      </w:r>
    </w:p>
    <w:p w:rsidR="001B2FD4" w:rsidRDefault="001B2FD4" w:rsidP="001B2FD4">
      <w:pPr>
        <w:pStyle w:val="af6"/>
        <w:keepNext/>
        <w:rPr>
          <w:rtl/>
        </w:rPr>
      </w:pPr>
      <w:bookmarkStart w:id="175" w:name="_ETM_Q1_1175212"/>
      <w:bookmarkEnd w:id="175"/>
      <w:r>
        <w:rPr>
          <w:rtl/>
        </w:rPr>
        <w:t>היו"ר משה גפני:</w:t>
      </w:r>
    </w:p>
    <w:p w:rsidR="001B2FD4" w:rsidRDefault="001B2FD4" w:rsidP="001B2FD4">
      <w:pPr>
        <w:pStyle w:val="KeepWithNext"/>
        <w:rPr>
          <w:rtl/>
        </w:rPr>
      </w:pPr>
    </w:p>
    <w:p w:rsidR="00233D7D" w:rsidRDefault="00233D7D" w:rsidP="00233D7D">
      <w:pPr>
        <w:rPr>
          <w:rtl/>
        </w:rPr>
      </w:pPr>
      <w:bookmarkStart w:id="176" w:name="_ETM_Q1_1179006"/>
      <w:bookmarkEnd w:id="176"/>
      <w:r>
        <w:rPr>
          <w:rFonts w:hint="cs"/>
          <w:rtl/>
        </w:rPr>
        <w:t xml:space="preserve">מקריאה את החוק. </w:t>
      </w:r>
    </w:p>
    <w:p w:rsidR="0029529E" w:rsidRDefault="0029529E" w:rsidP="00233D7D">
      <w:pPr>
        <w:rPr>
          <w:rtl/>
        </w:rPr>
      </w:pPr>
      <w:bookmarkStart w:id="177" w:name="_ETM_Q1_1186092"/>
      <w:bookmarkEnd w:id="177"/>
    </w:p>
    <w:p w:rsidR="0029529E" w:rsidRDefault="0029529E" w:rsidP="00233D7D">
      <w:pPr>
        <w:rPr>
          <w:rtl/>
        </w:rPr>
      </w:pPr>
      <w:bookmarkStart w:id="178" w:name="_ETM_Q1_1186132"/>
      <w:bookmarkEnd w:id="178"/>
      <w:r>
        <w:rPr>
          <w:rFonts w:hint="cs"/>
          <w:rtl/>
        </w:rPr>
        <w:t>"הצעת חוק מיסוי מקרקעין (שבח ורכישה) (תיקון</w:t>
      </w:r>
      <w:r w:rsidR="00CA69FD">
        <w:rPr>
          <w:rFonts w:hint="cs"/>
          <w:rtl/>
        </w:rPr>
        <w:t xml:space="preserve"> </w:t>
      </w:r>
      <w:r w:rsidR="00CA69FD">
        <w:rPr>
          <w:rtl/>
        </w:rPr>
        <w:t>–</w:t>
      </w:r>
      <w:r w:rsidR="00CA69FD">
        <w:rPr>
          <w:rFonts w:hint="cs"/>
          <w:rtl/>
        </w:rPr>
        <w:t xml:space="preserve"> דירת מגורים יחידה), התשע"ח-2018. </w:t>
      </w:r>
    </w:p>
    <w:p w:rsidR="00CA69FD" w:rsidRDefault="00CA69FD" w:rsidP="00233D7D">
      <w:pPr>
        <w:rPr>
          <w:rtl/>
        </w:rPr>
      </w:pPr>
    </w:p>
    <w:p w:rsidR="00CA69FD" w:rsidRDefault="00CA69FD" w:rsidP="00233D7D">
      <w:pPr>
        <w:rPr>
          <w:rtl/>
        </w:rPr>
      </w:pPr>
      <w:r>
        <w:rPr>
          <w:rFonts w:hint="cs"/>
          <w:rtl/>
        </w:rPr>
        <w:t>תיקון סעיף 9</w:t>
      </w:r>
    </w:p>
    <w:p w:rsidR="00CA69FD" w:rsidRDefault="00CA69FD" w:rsidP="00233D7D">
      <w:pPr>
        <w:rPr>
          <w:rtl/>
        </w:rPr>
      </w:pPr>
    </w:p>
    <w:p w:rsidR="00CA69FD" w:rsidRDefault="00CA69FD" w:rsidP="00233D7D">
      <w:pPr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>בחוק מיסוי מקרקעין (שבח ורכישה), התשכ"ג-1963, בסעיף 9(ג1ג)(2), אחרי פסקת משנה (ב) יבוא:</w:t>
      </w:r>
    </w:p>
    <w:p w:rsidR="00CA69FD" w:rsidRDefault="00CA69FD" w:rsidP="00233D7D">
      <w:pPr>
        <w:rPr>
          <w:rtl/>
        </w:rPr>
      </w:pPr>
    </w:p>
    <w:p w:rsidR="00CA69FD" w:rsidRDefault="00CA69FD" w:rsidP="006D55D9">
      <w:pPr>
        <w:ind w:left="1440" w:hanging="720"/>
        <w:rPr>
          <w:rtl/>
        </w:rPr>
      </w:pPr>
      <w:r>
        <w:rPr>
          <w:rFonts w:hint="cs"/>
          <w:rtl/>
        </w:rPr>
        <w:t>"(ב1)</w:t>
      </w:r>
      <w:r>
        <w:rPr>
          <w:rFonts w:hint="cs"/>
          <w:rtl/>
        </w:rPr>
        <w:tab/>
        <w:t>רכש את הדירה בחלוף אחת התקופות המפורטות להלן, ממועד רכישת דירה אחרת שרכש במסגרת קבוצת רכישה:</w:t>
      </w:r>
    </w:p>
    <w:p w:rsidR="00CA69FD" w:rsidRDefault="00CA69FD" w:rsidP="00233D7D">
      <w:pPr>
        <w:rPr>
          <w:rtl/>
        </w:rPr>
      </w:pPr>
    </w:p>
    <w:p w:rsidR="00CA69FD" w:rsidRDefault="00CA69FD" w:rsidP="006D55D9">
      <w:pPr>
        <w:ind w:left="1440" w:hanging="720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אם בנייתה של הדירה שנרכשה במסגרת קבוצת רכישה לא החלה בתוך 4 שנים ממועד רכישת הקרקע, או אם שוכנע המנהל כי קיים עיכוב מהותי אחר בהשלמת בנייתה של הדירה שנרכשה במסגרת קבוצת הרכישה. </w:t>
      </w:r>
    </w:p>
    <w:p w:rsidR="00CA69FD" w:rsidRDefault="00CA69FD" w:rsidP="00CA69FD">
      <w:pPr>
        <w:rPr>
          <w:rtl/>
        </w:rPr>
      </w:pPr>
    </w:p>
    <w:p w:rsidR="00CA69FD" w:rsidRDefault="00CA69FD" w:rsidP="00B4111D">
      <w:pPr>
        <w:ind w:left="1440" w:hanging="720"/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  <w:t>אם בנייתה של הדירה שנרכשה במסגרת קבוצת רכישה לא נמסרה לידי הרוכש החזקה בדירה בפועל בתוך 6.5 שנים ממועד רכישת הקרקע.</w:t>
      </w:r>
    </w:p>
    <w:p w:rsidR="00CA69FD" w:rsidRDefault="00CA69FD" w:rsidP="00CA69FD">
      <w:pPr>
        <w:rPr>
          <w:rtl/>
        </w:rPr>
      </w:pPr>
    </w:p>
    <w:p w:rsidR="00CA69FD" w:rsidRDefault="00CA69FD" w:rsidP="00CA69FD">
      <w:pPr>
        <w:rPr>
          <w:rtl/>
        </w:rPr>
      </w:pPr>
      <w:r>
        <w:rPr>
          <w:rFonts w:hint="cs"/>
          <w:rtl/>
        </w:rPr>
        <w:t>ובלבד שהתקיימו כל אלה:</w:t>
      </w:r>
    </w:p>
    <w:p w:rsidR="00CA69FD" w:rsidRDefault="00CA69FD" w:rsidP="00CA69FD">
      <w:pPr>
        <w:rPr>
          <w:rtl/>
        </w:rPr>
      </w:pPr>
    </w:p>
    <w:p w:rsidR="00CA69FD" w:rsidRDefault="00CA69FD" w:rsidP="00B4111D">
      <w:pPr>
        <w:ind w:left="1440" w:hanging="720"/>
        <w:rPr>
          <w:rtl/>
        </w:rPr>
      </w:pPr>
      <w:r>
        <w:rPr>
          <w:rFonts w:hint="cs"/>
          <w:rtl/>
        </w:rPr>
        <w:t>א.</w:t>
      </w:r>
      <w:r>
        <w:rPr>
          <w:rFonts w:hint="cs"/>
          <w:rtl/>
        </w:rPr>
        <w:tab/>
        <w:t>העיכוב בהתחלת הבניה או בהשלמתה, לפי העניין, חל בנסיבות ש</w:t>
      </w:r>
      <w:r w:rsidR="00B4111D">
        <w:rPr>
          <w:rFonts w:hint="cs"/>
          <w:rtl/>
        </w:rPr>
        <w:t>א</w:t>
      </w:r>
      <w:r>
        <w:rPr>
          <w:rFonts w:hint="cs"/>
          <w:rtl/>
        </w:rPr>
        <w:t xml:space="preserve">ינן בשליטתו של הרוכש ולא היו ידועות במועד רכישת הדירה בקבוצת הרכישה. </w:t>
      </w:r>
    </w:p>
    <w:p w:rsidR="00CA69FD" w:rsidRDefault="00CA69FD" w:rsidP="00CA69FD">
      <w:pPr>
        <w:rPr>
          <w:rtl/>
        </w:rPr>
      </w:pPr>
    </w:p>
    <w:p w:rsidR="00CA69FD" w:rsidRDefault="00CA69FD" w:rsidP="00B4111D">
      <w:pPr>
        <w:ind w:left="1440" w:hanging="720"/>
        <w:rPr>
          <w:rtl/>
        </w:rPr>
      </w:pPr>
      <w:r>
        <w:rPr>
          <w:rFonts w:hint="cs"/>
          <w:rtl/>
        </w:rPr>
        <w:t>ב.</w:t>
      </w:r>
      <w:r>
        <w:rPr>
          <w:rFonts w:hint="cs"/>
          <w:rtl/>
        </w:rPr>
        <w:tab/>
        <w:t xml:space="preserve">הרוכש מכר את הדירה שרכש במסגרת קבוצת הרכישה בתוך 12 חודשים ממועד השלמת בנייתה. </w:t>
      </w:r>
    </w:p>
    <w:p w:rsidR="006D55D9" w:rsidRDefault="006D55D9" w:rsidP="00CA69FD">
      <w:pPr>
        <w:rPr>
          <w:rtl/>
        </w:rPr>
      </w:pPr>
    </w:p>
    <w:p w:rsidR="006D55D9" w:rsidRDefault="006D55D9" w:rsidP="00B4111D">
      <w:pPr>
        <w:ind w:left="1440" w:hanging="720"/>
        <w:rPr>
          <w:rtl/>
        </w:rPr>
      </w:pPr>
      <w:r>
        <w:rPr>
          <w:rFonts w:hint="cs"/>
          <w:rtl/>
        </w:rPr>
        <w:t>ג.</w:t>
      </w:r>
      <w:r>
        <w:rPr>
          <w:rFonts w:hint="cs"/>
          <w:rtl/>
        </w:rPr>
        <w:tab/>
        <w:t xml:space="preserve">בעת רכישת כל אחת משתי הדירות,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ברשותו דירה נוספת, פרט לדירה שנרכשה במסגרת קבוצת הרכישה, בעת רכישת הדירה האחרת.</w:t>
      </w:r>
    </w:p>
    <w:p w:rsidR="006D55D9" w:rsidRDefault="006D55D9" w:rsidP="00CA69FD">
      <w:pPr>
        <w:rPr>
          <w:rtl/>
        </w:rPr>
      </w:pPr>
    </w:p>
    <w:p w:rsidR="006D55D9" w:rsidRDefault="006D55D9" w:rsidP="00CA69FD">
      <w:pPr>
        <w:rPr>
          <w:rtl/>
        </w:rPr>
      </w:pPr>
      <w:r>
        <w:rPr>
          <w:rFonts w:hint="cs"/>
          <w:rtl/>
        </w:rPr>
        <w:t xml:space="preserve">לעניין פסקה 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6D55D9" w:rsidRDefault="006D55D9" w:rsidP="00CA69FD">
      <w:pPr>
        <w:rPr>
          <w:rtl/>
        </w:rPr>
      </w:pPr>
    </w:p>
    <w:p w:rsidR="006D55D9" w:rsidRDefault="006D55D9" w:rsidP="00CA69FD">
      <w:pPr>
        <w:rPr>
          <w:rtl/>
        </w:rPr>
      </w:pPr>
      <w:r>
        <w:rPr>
          <w:rFonts w:hint="cs"/>
          <w:rtl/>
        </w:rPr>
        <w:t xml:space="preserve">"התחלת בנייה" </w:t>
      </w:r>
      <w:r>
        <w:rPr>
          <w:rtl/>
        </w:rPr>
        <w:t>–</w:t>
      </w:r>
      <w:r>
        <w:rPr>
          <w:rFonts w:hint="cs"/>
          <w:rtl/>
        </w:rPr>
        <w:t xml:space="preserve"> עבודות להקמת הבניין, למעט עבודות תשתית או עבודות להכשרת הקרקע.</w:t>
      </w:r>
    </w:p>
    <w:p w:rsidR="006D55D9" w:rsidRDefault="006D55D9" w:rsidP="00CA69FD">
      <w:pPr>
        <w:rPr>
          <w:rtl/>
        </w:rPr>
      </w:pPr>
    </w:p>
    <w:p w:rsidR="006D55D9" w:rsidRDefault="006D55D9" w:rsidP="00CA69FD">
      <w:pPr>
        <w:rPr>
          <w:rtl/>
        </w:rPr>
      </w:pPr>
      <w:r>
        <w:rPr>
          <w:rFonts w:hint="cs"/>
          <w:rtl/>
        </w:rPr>
        <w:t xml:space="preserve">"עיכוב מהותי" </w:t>
      </w:r>
      <w:r>
        <w:rPr>
          <w:rtl/>
        </w:rPr>
        <w:t>–</w:t>
      </w:r>
      <w:r>
        <w:rPr>
          <w:rFonts w:hint="cs"/>
          <w:rtl/>
        </w:rPr>
        <w:t xml:space="preserve"> עיכוב בהמשך הבנייה </w:t>
      </w:r>
      <w:r w:rsidR="00B96233">
        <w:rPr>
          <w:rFonts w:hint="cs"/>
          <w:rtl/>
        </w:rPr>
        <w:t xml:space="preserve">(כלומר, לאחר התחלת הבנייה </w:t>
      </w:r>
      <w:r w:rsidR="00B96233">
        <w:rPr>
          <w:rtl/>
        </w:rPr>
        <w:t>–</w:t>
      </w:r>
      <w:r w:rsidR="00B96233">
        <w:rPr>
          <w:rFonts w:hint="cs"/>
          <w:rtl/>
        </w:rPr>
        <w:t xml:space="preserve"> ש.א.) </w:t>
      </w:r>
      <w:r>
        <w:rPr>
          <w:rFonts w:hint="cs"/>
          <w:rtl/>
        </w:rPr>
        <w:t>או כל איחור אחר בקצב התקדמות הבנייה שאינו מקובל ברכישת דירה באמצעות קבוצת רכישה. "</w:t>
      </w:r>
    </w:p>
    <w:p w:rsidR="00233D7D" w:rsidRDefault="00233D7D" w:rsidP="00233D7D">
      <w:pPr>
        <w:rPr>
          <w:rtl/>
        </w:rPr>
      </w:pPr>
    </w:p>
    <w:p w:rsidR="00233D7D" w:rsidRDefault="00B96233" w:rsidP="00233D7D">
      <w:pPr>
        <w:rPr>
          <w:rtl/>
        </w:rPr>
      </w:pPr>
      <w:r>
        <w:rPr>
          <w:rFonts w:hint="cs"/>
          <w:rtl/>
        </w:rPr>
        <w:t xml:space="preserve">לכן, המצב שבו דיברת עליו, שיש לקבוצת הרכישה </w:t>
      </w:r>
      <w:bookmarkStart w:id="179" w:name="_ETM_Q1_1289273"/>
      <w:bookmarkEnd w:id="179"/>
      <w:r>
        <w:rPr>
          <w:rFonts w:hint="cs"/>
          <w:rtl/>
        </w:rPr>
        <w:t xml:space="preserve">דוח אפס והיא עובדת בצורה מסודרת, זה ישמש אותו כדי </w:t>
      </w:r>
      <w:bookmarkStart w:id="180" w:name="_ETM_Q1_1296490"/>
      <w:bookmarkEnd w:id="180"/>
      <w:r>
        <w:rPr>
          <w:rFonts w:hint="cs"/>
          <w:rtl/>
        </w:rPr>
        <w:t xml:space="preserve">להוכיח שיש לו עיכוב מהותי. </w:t>
      </w:r>
    </w:p>
    <w:p w:rsidR="00B96233" w:rsidRDefault="00B96233" w:rsidP="00233D7D">
      <w:pPr>
        <w:rPr>
          <w:rtl/>
        </w:rPr>
      </w:pPr>
    </w:p>
    <w:p w:rsidR="00B96233" w:rsidRDefault="00B96233" w:rsidP="00B96233">
      <w:pPr>
        <w:pStyle w:val="af9"/>
        <w:keepNext/>
        <w:rPr>
          <w:rtl/>
        </w:rPr>
      </w:pPr>
      <w:r>
        <w:rPr>
          <w:rtl/>
        </w:rPr>
        <w:t xml:space="preserve">חזקיה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>:</w:t>
      </w:r>
    </w:p>
    <w:p w:rsidR="00B96233" w:rsidRDefault="00B96233" w:rsidP="00B96233">
      <w:pPr>
        <w:pStyle w:val="KeepWithNext"/>
        <w:rPr>
          <w:rtl/>
        </w:rPr>
      </w:pPr>
    </w:p>
    <w:p w:rsidR="00B96233" w:rsidRDefault="00B96233" w:rsidP="00B96233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הכוונה שלי בדיוק. </w:t>
      </w:r>
      <w:bookmarkStart w:id="181" w:name="_ETM_Q1_1293985"/>
      <w:bookmarkEnd w:id="181"/>
    </w:p>
    <w:p w:rsidR="00B96233" w:rsidRDefault="00B96233" w:rsidP="00B96233">
      <w:pPr>
        <w:rPr>
          <w:rtl/>
        </w:rPr>
      </w:pPr>
      <w:bookmarkStart w:id="182" w:name="_ETM_Q1_1301202"/>
      <w:bookmarkEnd w:id="182"/>
    </w:p>
    <w:p w:rsidR="00B96233" w:rsidRDefault="00B96233" w:rsidP="00B96233">
      <w:pPr>
        <w:pStyle w:val="a4"/>
        <w:keepNext/>
        <w:rPr>
          <w:rtl/>
        </w:rPr>
      </w:pPr>
      <w:bookmarkStart w:id="183" w:name="_ETM_Q1_1301470"/>
      <w:bookmarkEnd w:id="183"/>
      <w:r>
        <w:rPr>
          <w:rtl/>
        </w:rPr>
        <w:t>שגית אפיק:</w:t>
      </w:r>
    </w:p>
    <w:p w:rsidR="00B96233" w:rsidRDefault="00B96233" w:rsidP="00B96233">
      <w:pPr>
        <w:pStyle w:val="KeepWithNext"/>
        <w:rPr>
          <w:rtl/>
        </w:rPr>
      </w:pPr>
    </w:p>
    <w:p w:rsidR="00B96233" w:rsidRDefault="00B96233" w:rsidP="00B96233">
      <w:pPr>
        <w:rPr>
          <w:rtl/>
        </w:rPr>
      </w:pPr>
      <w:r>
        <w:rPr>
          <w:rFonts w:hint="cs"/>
          <w:rtl/>
        </w:rPr>
        <w:t xml:space="preserve">זה בדיוק מתכתב עם מה שכתוב בהצעה. </w:t>
      </w:r>
    </w:p>
    <w:p w:rsidR="00B96233" w:rsidRDefault="00B96233" w:rsidP="00B96233">
      <w:pPr>
        <w:rPr>
          <w:rtl/>
        </w:rPr>
      </w:pPr>
    </w:p>
    <w:p w:rsidR="00B96233" w:rsidRDefault="00B96233" w:rsidP="00B9623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96233" w:rsidRDefault="00B96233" w:rsidP="00B96233">
      <w:pPr>
        <w:pStyle w:val="KeepWithNext"/>
        <w:rPr>
          <w:rtl/>
        </w:rPr>
      </w:pPr>
    </w:p>
    <w:p w:rsidR="00B96233" w:rsidRDefault="00B96233" w:rsidP="00B96233">
      <w:pPr>
        <w:rPr>
          <w:rtl/>
        </w:rPr>
      </w:pPr>
      <w:r>
        <w:rPr>
          <w:rFonts w:hint="cs"/>
          <w:rtl/>
        </w:rPr>
        <w:t xml:space="preserve">הבנו מה שאתה אומר וכתבנו את זה. </w:t>
      </w:r>
    </w:p>
    <w:p w:rsidR="00B96233" w:rsidRDefault="00B96233" w:rsidP="00B96233">
      <w:pPr>
        <w:rPr>
          <w:rtl/>
        </w:rPr>
      </w:pPr>
      <w:bookmarkStart w:id="184" w:name="_ETM_Q1_1301761"/>
      <w:bookmarkEnd w:id="184"/>
    </w:p>
    <w:p w:rsidR="00CF6AA2" w:rsidRDefault="00CF6AA2" w:rsidP="00CF6AA2">
      <w:pPr>
        <w:pStyle w:val="a4"/>
        <w:keepNext/>
        <w:rPr>
          <w:rtl/>
        </w:rPr>
      </w:pPr>
      <w:bookmarkStart w:id="185" w:name="_ETM_Q1_1305756"/>
      <w:bookmarkEnd w:id="185"/>
      <w:r>
        <w:rPr>
          <w:rtl/>
        </w:rPr>
        <w:t>שגית אפיק:</w:t>
      </w:r>
    </w:p>
    <w:p w:rsidR="00CF6AA2" w:rsidRDefault="00CF6AA2" w:rsidP="00CF6AA2">
      <w:pPr>
        <w:pStyle w:val="KeepWithNext"/>
        <w:rPr>
          <w:rtl/>
        </w:rPr>
      </w:pPr>
    </w:p>
    <w:p w:rsidR="00CF6AA2" w:rsidRDefault="00CF6AA2" w:rsidP="00CF6AA2">
      <w:pPr>
        <w:rPr>
          <w:rtl/>
        </w:rPr>
      </w:pPr>
      <w:r>
        <w:rPr>
          <w:rFonts w:hint="cs"/>
          <w:rtl/>
        </w:rPr>
        <w:t xml:space="preserve">לא כתבנו סעיף תחילה להצעה. חלק </w:t>
      </w:r>
      <w:bookmarkStart w:id="186" w:name="_ETM_Q1_1312937"/>
      <w:bookmarkEnd w:id="186"/>
      <w:r>
        <w:rPr>
          <w:rFonts w:hint="cs"/>
          <w:rtl/>
        </w:rPr>
        <w:t xml:space="preserve">מהפניות שהגיעו לחברי הכנסת היו של רוכשים שרכשו בתקופות </w:t>
      </w:r>
      <w:bookmarkStart w:id="187" w:name="_ETM_Q1_1315889"/>
      <w:bookmarkEnd w:id="187"/>
      <w:r>
        <w:rPr>
          <w:rFonts w:hint="cs"/>
          <w:rtl/>
        </w:rPr>
        <w:t xml:space="preserve">שהן מעט שונות מהתקופות מופיעות כאן. לגבי הרוכשים האלה, </w:t>
      </w:r>
      <w:bookmarkStart w:id="188" w:name="_ETM_Q1_1319832"/>
      <w:bookmarkEnd w:id="188"/>
      <w:r>
        <w:rPr>
          <w:rFonts w:hint="cs"/>
          <w:rtl/>
        </w:rPr>
        <w:t xml:space="preserve">מוקפאים להם החיובים - - - </w:t>
      </w:r>
    </w:p>
    <w:p w:rsidR="00CF6AA2" w:rsidRDefault="00CF6AA2" w:rsidP="00CF6A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F6AA2" w:rsidRDefault="00CF6AA2" w:rsidP="00CF6AA2">
      <w:pPr>
        <w:pStyle w:val="KeepWithNext"/>
        <w:rPr>
          <w:rtl/>
        </w:rPr>
      </w:pPr>
    </w:p>
    <w:p w:rsidR="00CF6AA2" w:rsidRDefault="00CF6AA2" w:rsidP="00CF6AA2">
      <w:pPr>
        <w:rPr>
          <w:rtl/>
        </w:rPr>
      </w:pPr>
      <w:r>
        <w:rPr>
          <w:rFonts w:hint="cs"/>
          <w:rtl/>
        </w:rPr>
        <w:t xml:space="preserve">לא לכולם. יש אחד </w:t>
      </w:r>
      <w:bookmarkStart w:id="189" w:name="_ETM_Q1_1325072"/>
      <w:bookmarkEnd w:id="189"/>
      <w:r>
        <w:rPr>
          <w:rFonts w:hint="cs"/>
          <w:rtl/>
        </w:rPr>
        <w:t xml:space="preserve">שפנה אלי השבוע וזה לא מוקפא. </w:t>
      </w:r>
    </w:p>
    <w:p w:rsidR="00CF6AA2" w:rsidRDefault="00CF6AA2" w:rsidP="00CF6AA2">
      <w:pPr>
        <w:rPr>
          <w:rtl/>
        </w:rPr>
      </w:pPr>
      <w:bookmarkStart w:id="190" w:name="_ETM_Q1_1330566"/>
      <w:bookmarkEnd w:id="190"/>
    </w:p>
    <w:p w:rsidR="00CF6AA2" w:rsidRDefault="00CF6AA2" w:rsidP="00CF6AA2">
      <w:pPr>
        <w:pStyle w:val="a4"/>
        <w:keepNext/>
        <w:rPr>
          <w:rtl/>
        </w:rPr>
      </w:pPr>
      <w:bookmarkStart w:id="191" w:name="_ETM_Q1_1330882"/>
      <w:bookmarkEnd w:id="191"/>
      <w:r>
        <w:rPr>
          <w:rtl/>
        </w:rPr>
        <w:t>שגית אפיק:</w:t>
      </w:r>
    </w:p>
    <w:p w:rsidR="00CF6AA2" w:rsidRDefault="00CF6AA2" w:rsidP="00CF6AA2">
      <w:pPr>
        <w:pStyle w:val="KeepWithNext"/>
        <w:rPr>
          <w:rtl/>
        </w:rPr>
      </w:pPr>
    </w:p>
    <w:p w:rsidR="00CF6AA2" w:rsidRDefault="00CF6AA2" w:rsidP="00CF6AA2">
      <w:pPr>
        <w:rPr>
          <w:rtl/>
        </w:rPr>
      </w:pPr>
      <w:r>
        <w:rPr>
          <w:rFonts w:hint="cs"/>
          <w:rtl/>
        </w:rPr>
        <w:t xml:space="preserve">הוסר לא. </w:t>
      </w:r>
    </w:p>
    <w:p w:rsidR="00CF6AA2" w:rsidRDefault="00CF6AA2" w:rsidP="00CF6AA2">
      <w:pPr>
        <w:rPr>
          <w:rtl/>
        </w:rPr>
      </w:pPr>
    </w:p>
    <w:p w:rsidR="00CF6AA2" w:rsidRDefault="00CF6AA2" w:rsidP="00CF6A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F6AA2" w:rsidRDefault="00CF6AA2" w:rsidP="00CF6AA2">
      <w:pPr>
        <w:pStyle w:val="KeepWithNext"/>
        <w:rPr>
          <w:rtl/>
        </w:rPr>
      </w:pPr>
    </w:p>
    <w:p w:rsidR="00CF6AA2" w:rsidRDefault="00CF6AA2" w:rsidP="00CF6AA2">
      <w:pPr>
        <w:rPr>
          <w:rtl/>
        </w:rPr>
      </w:pPr>
      <w:r>
        <w:rPr>
          <w:rFonts w:hint="cs"/>
          <w:rtl/>
        </w:rPr>
        <w:t>לא כולם</w:t>
      </w:r>
      <w:bookmarkStart w:id="192" w:name="_ETM_Q1_1334726"/>
      <w:bookmarkEnd w:id="192"/>
      <w:r>
        <w:rPr>
          <w:rFonts w:hint="cs"/>
          <w:rtl/>
        </w:rPr>
        <w:t xml:space="preserve"> יודעים הכול ברשות המיסים. ברשות המיסים, כמו בכל חברה, יש </w:t>
      </w:r>
      <w:bookmarkStart w:id="193" w:name="_ETM_Q1_1342810"/>
      <w:bookmarkEnd w:id="193"/>
      <w:r>
        <w:rPr>
          <w:rFonts w:hint="cs"/>
          <w:rtl/>
        </w:rPr>
        <w:t xml:space="preserve">אנשים יותר טובים ופחות טובים. גם בין חברי הכנסת יש </w:t>
      </w:r>
      <w:bookmarkStart w:id="194" w:name="_ETM_Q1_1349386"/>
      <w:bookmarkEnd w:id="194"/>
      <w:r>
        <w:rPr>
          <w:rFonts w:hint="cs"/>
          <w:rtl/>
        </w:rPr>
        <w:t xml:space="preserve">יותר ופחות טובים. </w:t>
      </w:r>
    </w:p>
    <w:p w:rsidR="00CF6AA2" w:rsidRDefault="00CF6AA2" w:rsidP="00CF6AA2">
      <w:pPr>
        <w:rPr>
          <w:rtl/>
        </w:rPr>
      </w:pPr>
      <w:bookmarkStart w:id="195" w:name="_ETM_Q1_1352686"/>
      <w:bookmarkEnd w:id="195"/>
    </w:p>
    <w:p w:rsidR="00CF6AA2" w:rsidRDefault="00CF6AA2" w:rsidP="00CF6AA2">
      <w:pPr>
        <w:pStyle w:val="a4"/>
        <w:keepNext/>
        <w:rPr>
          <w:rtl/>
        </w:rPr>
      </w:pPr>
      <w:bookmarkStart w:id="196" w:name="_ETM_Q1_1353423"/>
      <w:bookmarkEnd w:id="196"/>
      <w:r>
        <w:rPr>
          <w:rtl/>
        </w:rPr>
        <w:t>שגית אפיק:</w:t>
      </w:r>
    </w:p>
    <w:p w:rsidR="00CF6AA2" w:rsidRDefault="00CF6AA2" w:rsidP="00CF6AA2">
      <w:pPr>
        <w:pStyle w:val="KeepWithNext"/>
        <w:rPr>
          <w:rtl/>
        </w:rPr>
      </w:pPr>
    </w:p>
    <w:p w:rsidR="00CF6AA2" w:rsidRDefault="00CF6AA2" w:rsidP="00CF6AA2">
      <w:pPr>
        <w:rPr>
          <w:rtl/>
        </w:rPr>
      </w:pPr>
      <w:r>
        <w:rPr>
          <w:rFonts w:hint="cs"/>
          <w:rtl/>
        </w:rPr>
        <w:t xml:space="preserve">לגביהם, רשות המיסים תמצא את הפתרונות והם </w:t>
      </w:r>
      <w:bookmarkStart w:id="197" w:name="_ETM_Q1_1356581"/>
      <w:bookmarkEnd w:id="197"/>
      <w:r>
        <w:rPr>
          <w:rFonts w:hint="cs"/>
          <w:rtl/>
        </w:rPr>
        <w:t xml:space="preserve">לא יחויבו במס רכישה בדרכים שיש לכם, למרות שאין כאן </w:t>
      </w:r>
      <w:bookmarkStart w:id="198" w:name="_ETM_Q1_1364293"/>
      <w:bookmarkEnd w:id="198"/>
      <w:r>
        <w:rPr>
          <w:rFonts w:hint="cs"/>
          <w:rtl/>
        </w:rPr>
        <w:t xml:space="preserve">סעיף תחילה שלכאורה מחיל את זה באופן כזה. </w:t>
      </w:r>
    </w:p>
    <w:p w:rsidR="00CF6AA2" w:rsidRDefault="00CF6AA2" w:rsidP="00CF6AA2">
      <w:pPr>
        <w:rPr>
          <w:rtl/>
        </w:rPr>
      </w:pPr>
      <w:bookmarkStart w:id="199" w:name="_ETM_Q1_1362676"/>
      <w:bookmarkEnd w:id="199"/>
    </w:p>
    <w:p w:rsidR="00CF6AA2" w:rsidRDefault="00CF6AA2" w:rsidP="00CF6AA2">
      <w:pPr>
        <w:rPr>
          <w:rtl/>
        </w:rPr>
      </w:pPr>
      <w:bookmarkStart w:id="200" w:name="_ETM_Q1_1362972"/>
      <w:bookmarkEnd w:id="200"/>
      <w:r>
        <w:rPr>
          <w:rFonts w:hint="cs"/>
          <w:rtl/>
        </w:rPr>
        <w:t>אני מבינה שלהצעת החוק אין עלות תקציבית, יובל?</w:t>
      </w:r>
    </w:p>
    <w:p w:rsidR="00CF6AA2" w:rsidRDefault="00CF6AA2" w:rsidP="00CF6AA2">
      <w:pPr>
        <w:rPr>
          <w:rtl/>
        </w:rPr>
      </w:pPr>
      <w:bookmarkStart w:id="201" w:name="_ETM_Q1_1370808"/>
      <w:bookmarkEnd w:id="201"/>
    </w:p>
    <w:p w:rsidR="00021B68" w:rsidRDefault="00021B68" w:rsidP="00021B68">
      <w:pPr>
        <w:pStyle w:val="af9"/>
        <w:keepNext/>
        <w:rPr>
          <w:rtl/>
          <w:lang w:eastAsia="he-IL"/>
        </w:rPr>
      </w:pPr>
      <w:bookmarkStart w:id="202" w:name="_ETM_Q1_1371077"/>
      <w:bookmarkEnd w:id="202"/>
      <w:r>
        <w:rPr>
          <w:rtl/>
          <w:lang w:eastAsia="he-IL"/>
        </w:rPr>
        <w:t>גיא גולדמן:</w:t>
      </w:r>
    </w:p>
    <w:p w:rsidR="00021B68" w:rsidRDefault="00021B68" w:rsidP="00021B68">
      <w:pPr>
        <w:pStyle w:val="KeepWithNext"/>
        <w:rPr>
          <w:rtl/>
          <w:lang w:eastAsia="he-IL"/>
        </w:rPr>
      </w:pPr>
    </w:p>
    <w:p w:rsidR="00233D7D" w:rsidRDefault="00A82446" w:rsidP="00233D7D">
      <w:pPr>
        <w:rPr>
          <w:rtl/>
        </w:rPr>
      </w:pPr>
      <w:r>
        <w:rPr>
          <w:rFonts w:hint="cs"/>
          <w:rtl/>
        </w:rPr>
        <w:t xml:space="preserve">הנוסח מקובל עלינו, </w:t>
      </w:r>
      <w:bookmarkStart w:id="203" w:name="_ETM_Q1_1373641"/>
      <w:bookmarkEnd w:id="203"/>
      <w:r>
        <w:rPr>
          <w:rFonts w:hint="cs"/>
          <w:rtl/>
        </w:rPr>
        <w:t xml:space="preserve">תואם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A82446" w:rsidRDefault="00A82446" w:rsidP="00233D7D">
      <w:pPr>
        <w:rPr>
          <w:rtl/>
        </w:rPr>
      </w:pPr>
      <w:bookmarkStart w:id="204" w:name="_ETM_Q1_1375750"/>
      <w:bookmarkEnd w:id="204"/>
    </w:p>
    <w:p w:rsidR="00A82446" w:rsidRDefault="00A82446" w:rsidP="00233D7D">
      <w:pPr>
        <w:rPr>
          <w:rtl/>
        </w:rPr>
      </w:pPr>
      <w:bookmarkStart w:id="205" w:name="_ETM_Q1_1376019"/>
      <w:bookmarkEnd w:id="205"/>
      <w:r>
        <w:rPr>
          <w:rFonts w:hint="cs"/>
          <w:rtl/>
        </w:rPr>
        <w:t xml:space="preserve">יש לי הערה ניסוחית. אמרתי לאייל שבחלוף התקופה נרכשה הדירה </w:t>
      </w:r>
      <w:r>
        <w:rPr>
          <w:rtl/>
        </w:rPr>
        <w:t>–</w:t>
      </w:r>
      <w:r>
        <w:rPr>
          <w:rFonts w:hint="cs"/>
          <w:rtl/>
        </w:rPr>
        <w:t xml:space="preserve"> נסדר את זה אחר-כך. </w:t>
      </w:r>
    </w:p>
    <w:p w:rsidR="00A82446" w:rsidRDefault="00A82446" w:rsidP="00233D7D">
      <w:pPr>
        <w:rPr>
          <w:rtl/>
        </w:rPr>
      </w:pPr>
    </w:p>
    <w:p w:rsidR="00A82446" w:rsidRDefault="00A82446" w:rsidP="00A8244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82446" w:rsidRDefault="00A82446" w:rsidP="00A82446">
      <w:pPr>
        <w:pStyle w:val="KeepWithNext"/>
        <w:rPr>
          <w:rtl/>
        </w:rPr>
      </w:pPr>
    </w:p>
    <w:p w:rsidR="00A82446" w:rsidRDefault="00A82446" w:rsidP="00A82446">
      <w:pPr>
        <w:rPr>
          <w:rtl/>
        </w:rPr>
      </w:pPr>
      <w:r>
        <w:rPr>
          <w:rFonts w:hint="cs"/>
          <w:rtl/>
        </w:rPr>
        <w:t xml:space="preserve">זה מופיע ברישה. </w:t>
      </w:r>
      <w:bookmarkStart w:id="206" w:name="_ETM_Q1_1377085"/>
      <w:bookmarkEnd w:id="206"/>
    </w:p>
    <w:p w:rsidR="00A82446" w:rsidRDefault="00A82446" w:rsidP="00A82446">
      <w:pPr>
        <w:rPr>
          <w:rtl/>
        </w:rPr>
      </w:pPr>
      <w:bookmarkStart w:id="207" w:name="_ETM_Q1_1379539"/>
      <w:bookmarkEnd w:id="207"/>
    </w:p>
    <w:p w:rsidR="00A82446" w:rsidRDefault="00A82446" w:rsidP="00A82446">
      <w:pPr>
        <w:pStyle w:val="af6"/>
        <w:keepNext/>
        <w:rPr>
          <w:rtl/>
        </w:rPr>
      </w:pPr>
      <w:bookmarkStart w:id="208" w:name="_ETM_Q1_1379807"/>
      <w:bookmarkEnd w:id="208"/>
      <w:r>
        <w:rPr>
          <w:rtl/>
        </w:rPr>
        <w:t>היו"ר משה גפני:</w:t>
      </w:r>
    </w:p>
    <w:p w:rsidR="00A82446" w:rsidRDefault="00A82446" w:rsidP="00A82446">
      <w:pPr>
        <w:pStyle w:val="KeepWithNext"/>
        <w:rPr>
          <w:rtl/>
        </w:rPr>
      </w:pPr>
    </w:p>
    <w:p w:rsidR="00A82446" w:rsidRDefault="00A82446" w:rsidP="00A82446">
      <w:pPr>
        <w:rPr>
          <w:rtl/>
        </w:rPr>
      </w:pPr>
      <w:r>
        <w:rPr>
          <w:rFonts w:hint="cs"/>
          <w:rtl/>
        </w:rPr>
        <w:t>בסדר, ת</w:t>
      </w:r>
      <w:r w:rsidR="00021B68">
        <w:rPr>
          <w:rFonts w:hint="cs"/>
          <w:rtl/>
        </w:rPr>
        <w:t>ס</w:t>
      </w:r>
      <w:r>
        <w:rPr>
          <w:rFonts w:hint="cs"/>
          <w:rtl/>
        </w:rPr>
        <w:t xml:space="preserve">דרו את זה. </w:t>
      </w:r>
    </w:p>
    <w:p w:rsidR="00233D7D" w:rsidRDefault="00233D7D" w:rsidP="00233D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751082237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021B68" w:rsidP="00021B68">
      <w:pPr>
        <w:rPr>
          <w:rtl/>
        </w:rPr>
      </w:pPr>
      <w:r>
        <w:rPr>
          <w:rFonts w:hint="cs"/>
          <w:rtl/>
        </w:rPr>
        <w:t xml:space="preserve">יש לי שאלה ברמה המקצועית לגבי מה שאמרת. בעצם, </w:t>
      </w:r>
      <w:r w:rsidR="00233D7D">
        <w:rPr>
          <w:rFonts w:hint="cs"/>
          <w:rtl/>
        </w:rPr>
        <w:t xml:space="preserve">מרגע שאתה פטרת אותו ממס הרכישה </w:t>
      </w:r>
      <w:r>
        <w:rPr>
          <w:rFonts w:hint="cs"/>
          <w:rtl/>
        </w:rPr>
        <w:t>מה</w:t>
      </w:r>
      <w:r w:rsidR="00233D7D">
        <w:rPr>
          <w:rFonts w:hint="cs"/>
          <w:rtl/>
        </w:rPr>
        <w:t>דירה החדשה אתה משנה לו את השומה</w:t>
      </w:r>
      <w:r>
        <w:rPr>
          <w:rFonts w:hint="cs"/>
          <w:rtl/>
        </w:rPr>
        <w:t xml:space="preserve"> לקבוצת הרכישה</w:t>
      </w:r>
      <w:r w:rsidR="00233D7D">
        <w:rPr>
          <w:rFonts w:hint="cs"/>
          <w:rtl/>
        </w:rPr>
        <w:t xml:space="preserve"> לשומה לקרקע?</w:t>
      </w:r>
    </w:p>
    <w:p w:rsidR="00233D7D" w:rsidRDefault="00233D7D" w:rsidP="00233D7D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1682858073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021B68" w:rsidP="00233D7D">
      <w:pPr>
        <w:rPr>
          <w:rtl/>
        </w:rPr>
      </w:pPr>
      <w:r>
        <w:rPr>
          <w:rFonts w:hint="cs"/>
          <w:rtl/>
        </w:rPr>
        <w:t xml:space="preserve">זה מה שקורה כשמדובר על </w:t>
      </w:r>
      <w:bookmarkStart w:id="209" w:name="_ETM_Q1_1402106"/>
      <w:bookmarkEnd w:id="209"/>
      <w:r>
        <w:rPr>
          <w:rFonts w:hint="cs"/>
          <w:rtl/>
        </w:rPr>
        <w:t xml:space="preserve">תקופות קצרות יותר. </w:t>
      </w:r>
      <w:bookmarkStart w:id="210" w:name="_ETM_Q1_1406337"/>
      <w:bookmarkEnd w:id="210"/>
    </w:p>
    <w:p w:rsidR="00021B68" w:rsidRDefault="00021B68" w:rsidP="00233D7D">
      <w:pPr>
        <w:rPr>
          <w:rtl/>
        </w:rPr>
      </w:pPr>
    </w:p>
    <w:p w:rsidR="00021B68" w:rsidRDefault="00021B68" w:rsidP="00021B68">
      <w:pPr>
        <w:pStyle w:val="a4"/>
        <w:keepNext/>
        <w:rPr>
          <w:rtl/>
        </w:rPr>
      </w:pPr>
      <w:bookmarkStart w:id="211" w:name="_ETM_Q1_1406619"/>
      <w:bookmarkEnd w:id="211"/>
      <w:r>
        <w:rPr>
          <w:rtl/>
        </w:rPr>
        <w:t>שגית אפיק:</w:t>
      </w:r>
    </w:p>
    <w:p w:rsidR="00021B68" w:rsidRDefault="00021B68" w:rsidP="00021B68">
      <w:pPr>
        <w:pStyle w:val="KeepWithNext"/>
        <w:rPr>
          <w:rtl/>
        </w:rPr>
      </w:pPr>
    </w:p>
    <w:p w:rsidR="00021B68" w:rsidRDefault="00CB5DFA" w:rsidP="00021B68">
      <w:pPr>
        <w:rPr>
          <w:rtl/>
        </w:rPr>
      </w:pPr>
      <w:r>
        <w:rPr>
          <w:rFonts w:hint="cs"/>
          <w:rtl/>
        </w:rPr>
        <w:t xml:space="preserve">לא, בחוק לא. </w:t>
      </w:r>
    </w:p>
    <w:p w:rsidR="00CB5DFA" w:rsidRDefault="00CB5DFA" w:rsidP="00021B68">
      <w:pPr>
        <w:rPr>
          <w:rtl/>
        </w:rPr>
      </w:pPr>
      <w:bookmarkStart w:id="212" w:name="_ETM_Q1_1408300"/>
      <w:bookmarkStart w:id="213" w:name="_ETM_Q1_1408564"/>
      <w:bookmarkEnd w:id="212"/>
      <w:bookmarkEnd w:id="213"/>
    </w:p>
    <w:p w:rsidR="00CB5DFA" w:rsidRDefault="00CB5DFA" w:rsidP="00CB5DFA">
      <w:pPr>
        <w:pStyle w:val="a4"/>
        <w:keepNext/>
        <w:rPr>
          <w:rtl/>
        </w:rPr>
      </w:pPr>
      <w:bookmarkStart w:id="214" w:name="_ETM_Q1_1409515"/>
      <w:bookmarkEnd w:id="214"/>
      <w:r>
        <w:rPr>
          <w:rtl/>
        </w:rPr>
        <w:t>עודד פורר (ישראל ביתנו):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יכול להיות שהוא ניזוק. </w:t>
      </w:r>
      <w:bookmarkStart w:id="215" w:name="_ETM_Q1_1412704"/>
      <w:bookmarkEnd w:id="215"/>
    </w:p>
    <w:p w:rsidR="00CB5DFA" w:rsidRDefault="00CB5DFA" w:rsidP="00CB5DFA">
      <w:pPr>
        <w:rPr>
          <w:rtl/>
        </w:rPr>
      </w:pPr>
      <w:bookmarkStart w:id="216" w:name="_ETM_Q1_1412912"/>
      <w:bookmarkEnd w:id="21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46114227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CB5DFA" w:rsidP="00233D7D">
      <w:pPr>
        <w:rPr>
          <w:rtl/>
        </w:rPr>
      </w:pPr>
      <w:r>
        <w:rPr>
          <w:rFonts w:hint="cs"/>
          <w:rtl/>
        </w:rPr>
        <w:t xml:space="preserve">עודד, </w:t>
      </w:r>
      <w:r w:rsidR="00233D7D">
        <w:rPr>
          <w:rFonts w:hint="cs"/>
          <w:rtl/>
        </w:rPr>
        <w:t xml:space="preserve">לא הבנתי מה שאמרת. </w:t>
      </w:r>
    </w:p>
    <w:p w:rsidR="00233D7D" w:rsidRDefault="00233D7D" w:rsidP="00233D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98138322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CB5DFA" w:rsidP="00233D7D">
      <w:pPr>
        <w:rPr>
          <w:rtl/>
        </w:rPr>
      </w:pPr>
      <w:r>
        <w:rPr>
          <w:rFonts w:hint="cs"/>
          <w:rtl/>
        </w:rPr>
        <w:t xml:space="preserve">על קרקע יש מס רכישה. אם תבוא </w:t>
      </w:r>
      <w:bookmarkStart w:id="217" w:name="_ETM_Q1_1422941"/>
      <w:bookmarkEnd w:id="217"/>
      <w:r>
        <w:rPr>
          <w:rFonts w:hint="cs"/>
          <w:rtl/>
        </w:rPr>
        <w:t xml:space="preserve">רשות המיסים ותגיד: בסדר, אז נגיד שרכשת קרקע ולא דירה </w:t>
      </w:r>
      <w:bookmarkStart w:id="218" w:name="_ETM_Q1_1423094"/>
      <w:bookmarkEnd w:id="218"/>
      <w:r>
        <w:rPr>
          <w:rFonts w:hint="cs"/>
          <w:rtl/>
        </w:rPr>
        <w:t xml:space="preserve">ואז תקבל את הפטור על הדירה. אם הוא עושה את המהלך הזה, בסוף מס הרכישה שהוא ישלם על הקרקע - - - </w:t>
      </w:r>
    </w:p>
    <w:p w:rsidR="00CB5DFA" w:rsidRDefault="00CB5DFA" w:rsidP="00233D7D">
      <w:pPr>
        <w:rPr>
          <w:rtl/>
        </w:rPr>
      </w:pPr>
    </w:p>
    <w:p w:rsidR="00CB5DFA" w:rsidRDefault="00CB5DFA" w:rsidP="00CB5D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>מה את אומרת?</w:t>
      </w:r>
    </w:p>
    <w:p w:rsidR="00CB5DFA" w:rsidRDefault="00CB5DFA" w:rsidP="00CB5DFA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051888201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CB5DFA" w:rsidP="00233D7D">
      <w:pPr>
        <w:rPr>
          <w:rtl/>
        </w:rPr>
      </w:pPr>
      <w:r>
        <w:rPr>
          <w:rFonts w:hint="cs"/>
          <w:rtl/>
        </w:rPr>
        <w:t xml:space="preserve">לא. הוא יעשה את המהלך </w:t>
      </w:r>
      <w:bookmarkStart w:id="219" w:name="_ETM_Q1_1437606"/>
      <w:bookmarkEnd w:id="219"/>
      <w:r>
        <w:rPr>
          <w:rFonts w:hint="cs"/>
          <w:rtl/>
        </w:rPr>
        <w:t xml:space="preserve">הזה רק במקרה שלא נמצא בחוק. ברגע שהוא בחוק, זאת </w:t>
      </w:r>
      <w:bookmarkStart w:id="220" w:name="_ETM_Q1_1439546"/>
      <w:bookmarkEnd w:id="220"/>
      <w:r>
        <w:rPr>
          <w:rFonts w:hint="cs"/>
          <w:rtl/>
        </w:rPr>
        <w:t xml:space="preserve">דירה. </w:t>
      </w:r>
    </w:p>
    <w:p w:rsidR="00CB5DFA" w:rsidRDefault="00CB5DFA" w:rsidP="00233D7D">
      <w:pPr>
        <w:rPr>
          <w:rtl/>
        </w:rPr>
      </w:pPr>
      <w:bookmarkStart w:id="221" w:name="_ETM_Q1_1440495"/>
      <w:bookmarkEnd w:id="221"/>
    </w:p>
    <w:p w:rsidR="00CB5DFA" w:rsidRDefault="00CB5DFA" w:rsidP="00CB5DFA">
      <w:pPr>
        <w:pStyle w:val="a4"/>
        <w:keepNext/>
        <w:rPr>
          <w:rtl/>
        </w:rPr>
      </w:pPr>
      <w:bookmarkStart w:id="222" w:name="_ETM_Q1_1440778"/>
      <w:bookmarkEnd w:id="222"/>
      <w:r>
        <w:rPr>
          <w:rtl/>
        </w:rPr>
        <w:t>עודד פורר (ישראל ביתנו):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אבל הוא אמר שכשבא מישהו שאחרי שנתיים הבין שיש בעיה מהותית - - - </w:t>
      </w:r>
    </w:p>
    <w:p w:rsidR="00CB5DFA" w:rsidRDefault="00CB5DFA" w:rsidP="00CB5DFA">
      <w:pPr>
        <w:rPr>
          <w:rtl/>
        </w:rPr>
      </w:pPr>
      <w:bookmarkStart w:id="223" w:name="_ETM_Q1_1439680"/>
      <w:bookmarkEnd w:id="223"/>
    </w:p>
    <w:p w:rsidR="00CB5DFA" w:rsidRDefault="00CB5DFA" w:rsidP="00CB5DFA">
      <w:pPr>
        <w:pStyle w:val="a4"/>
        <w:keepNext/>
        <w:rPr>
          <w:rtl/>
        </w:rPr>
      </w:pPr>
      <w:bookmarkStart w:id="224" w:name="_ETM_Q1_1439962"/>
      <w:bookmarkEnd w:id="224"/>
      <w:r>
        <w:rPr>
          <w:rtl/>
        </w:rPr>
        <w:t>שגית אפיק:</w:t>
      </w:r>
    </w:p>
    <w:p w:rsidR="00CB5DFA" w:rsidRDefault="00CB5DFA" w:rsidP="00CB5DFA">
      <w:pPr>
        <w:pStyle w:val="KeepWithNext"/>
        <w:rPr>
          <w:rtl/>
        </w:rPr>
      </w:pPr>
    </w:p>
    <w:p w:rsidR="00CB5DFA" w:rsidRDefault="00CB5DFA" w:rsidP="00CB5DFA">
      <w:pPr>
        <w:rPr>
          <w:rtl/>
        </w:rPr>
      </w:pPr>
      <w:r>
        <w:rPr>
          <w:rFonts w:hint="cs"/>
          <w:rtl/>
        </w:rPr>
        <w:t xml:space="preserve">הוא נתן דוגמה של </w:t>
      </w:r>
      <w:bookmarkStart w:id="225" w:name="_ETM_Q1_1447040"/>
      <w:bookmarkEnd w:id="225"/>
      <w:r>
        <w:rPr>
          <w:rFonts w:hint="cs"/>
          <w:rtl/>
        </w:rPr>
        <w:t xml:space="preserve">מישהו שהוא היה צריך לפתור לו את הבעיה בהיעדר חקיקה. </w:t>
      </w:r>
      <w:bookmarkStart w:id="226" w:name="_ETM_Q1_1453571"/>
      <w:bookmarkStart w:id="227" w:name="_ETM_Q1_1455777"/>
      <w:bookmarkEnd w:id="226"/>
      <w:bookmarkEnd w:id="227"/>
    </w:p>
    <w:p w:rsidR="008E2B46" w:rsidRDefault="008E2B46" w:rsidP="00CB5DFA">
      <w:pPr>
        <w:rPr>
          <w:rtl/>
        </w:rPr>
      </w:pPr>
    </w:p>
    <w:p w:rsidR="008E2B46" w:rsidRDefault="008E2B46" w:rsidP="008E2B46">
      <w:pPr>
        <w:pStyle w:val="a4"/>
        <w:keepNext/>
        <w:rPr>
          <w:rtl/>
        </w:rPr>
      </w:pPr>
      <w:bookmarkStart w:id="228" w:name="_ETM_Q1_1456340"/>
      <w:bookmarkStart w:id="229" w:name="_ETM_Q1_1457316"/>
      <w:bookmarkEnd w:id="228"/>
      <w:bookmarkEnd w:id="229"/>
      <w:r>
        <w:rPr>
          <w:rtl/>
        </w:rPr>
        <w:t>עודד פורר (ישראל ביתנו):</w:t>
      </w:r>
    </w:p>
    <w:p w:rsidR="008E2B46" w:rsidRDefault="008E2B46" w:rsidP="008E2B46">
      <w:pPr>
        <w:pStyle w:val="KeepWithNext"/>
        <w:rPr>
          <w:rtl/>
        </w:rPr>
      </w:pPr>
    </w:p>
    <w:p w:rsidR="008E2B46" w:rsidRDefault="008E2B46" w:rsidP="008E2B46">
      <w:pPr>
        <w:rPr>
          <w:rtl/>
        </w:rPr>
      </w:pPr>
      <w:r>
        <w:rPr>
          <w:rFonts w:hint="cs"/>
          <w:rtl/>
        </w:rPr>
        <w:t>האם עכשיו, עדיין על התקופות הקצרות יותר, כשאתה תדע שפתאו</w:t>
      </w:r>
      <w:bookmarkStart w:id="230" w:name="_ETM_Q1_1461357"/>
      <w:bookmarkEnd w:id="230"/>
      <w:r>
        <w:rPr>
          <w:rFonts w:hint="cs"/>
          <w:rtl/>
        </w:rPr>
        <w:t xml:space="preserve">ם תכנית הבניין לא מאפשרת שם עכשיו שום בנייה כי </w:t>
      </w:r>
      <w:bookmarkStart w:id="231" w:name="_ETM_Q1_1464078"/>
      <w:bookmarkEnd w:id="231"/>
      <w:r>
        <w:rPr>
          <w:rFonts w:hint="cs"/>
          <w:rtl/>
        </w:rPr>
        <w:t xml:space="preserve">עושים מחלף או משהו אחר, אם אחרי שנתיים </w:t>
      </w:r>
      <w:bookmarkStart w:id="232" w:name="_ETM_Q1_1469049"/>
      <w:bookmarkEnd w:id="232"/>
      <w:r>
        <w:rPr>
          <w:rFonts w:hint="cs"/>
          <w:rtl/>
        </w:rPr>
        <w:t>תגיע למסקנה שלא יבנו, תעביר לו את זה לקרקע?</w:t>
      </w:r>
    </w:p>
    <w:p w:rsidR="00233D7D" w:rsidRDefault="00233D7D" w:rsidP="00233D7D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158072511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8E2B46" w:rsidRDefault="008E2B46" w:rsidP="008E2B46">
      <w:pPr>
        <w:rPr>
          <w:rtl/>
        </w:rPr>
      </w:pPr>
      <w:bookmarkStart w:id="233" w:name="_ETM_Q1_1476708"/>
      <w:bookmarkEnd w:id="233"/>
      <w:r>
        <w:rPr>
          <w:rFonts w:hint="cs"/>
          <w:rtl/>
        </w:rPr>
        <w:t xml:space="preserve">אני מעביר לו את זה לקרקע אבל צריך לזכור - - - </w:t>
      </w:r>
      <w:bookmarkStart w:id="234" w:name="_ETM_Q1_1478697"/>
      <w:bookmarkEnd w:id="234"/>
    </w:p>
    <w:p w:rsidR="008E2B46" w:rsidRDefault="008E2B46" w:rsidP="008E2B4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766053863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8E2B46" w:rsidP="008E2B46">
      <w:pPr>
        <w:rPr>
          <w:rtl/>
        </w:rPr>
      </w:pPr>
      <w:r>
        <w:rPr>
          <w:rFonts w:hint="cs"/>
          <w:rtl/>
        </w:rPr>
        <w:t xml:space="preserve">אתה מבין מה העניין? אז הוא יגיד שלא תתקן לו ושהוא יחכה לתום 4 שנים. </w:t>
      </w:r>
      <w:r w:rsidR="00233D7D">
        <w:rPr>
          <w:rFonts w:hint="cs"/>
          <w:rtl/>
        </w:rPr>
        <w:t xml:space="preserve"> </w:t>
      </w:r>
    </w:p>
    <w:p w:rsidR="00233D7D" w:rsidRDefault="00233D7D" w:rsidP="00233D7D">
      <w:pPr>
        <w:rPr>
          <w:rtl/>
        </w:rPr>
      </w:pPr>
    </w:p>
    <w:p w:rsidR="008E2B46" w:rsidRDefault="008E2B46" w:rsidP="008E2B46">
      <w:pPr>
        <w:pStyle w:val="af9"/>
        <w:keepNext/>
        <w:rPr>
          <w:rtl/>
        </w:rPr>
      </w:pPr>
      <w:bookmarkStart w:id="235" w:name="_ETM_Q1_1478587"/>
      <w:bookmarkStart w:id="236" w:name="_ETM_Q1_1479731"/>
      <w:bookmarkEnd w:id="235"/>
      <w:bookmarkEnd w:id="236"/>
      <w:r>
        <w:rPr>
          <w:rtl/>
        </w:rPr>
        <w:t>גיא גולדמן:</w:t>
      </w:r>
    </w:p>
    <w:p w:rsidR="008E2B46" w:rsidRDefault="008E2B46" w:rsidP="008E2B46">
      <w:pPr>
        <w:pStyle w:val="KeepWithNext"/>
        <w:rPr>
          <w:rtl/>
        </w:rPr>
      </w:pPr>
    </w:p>
    <w:p w:rsidR="008E2B46" w:rsidRDefault="00060329" w:rsidP="008E2B46">
      <w:pPr>
        <w:rPr>
          <w:rtl/>
        </w:rPr>
      </w:pPr>
      <w:r>
        <w:rPr>
          <w:rFonts w:hint="cs"/>
          <w:rtl/>
        </w:rPr>
        <w:t xml:space="preserve">אני רוצה להדגיש, שכל </w:t>
      </w:r>
      <w:bookmarkStart w:id="237" w:name="_ETM_Q1_1485547"/>
      <w:bookmarkEnd w:id="237"/>
      <w:r>
        <w:rPr>
          <w:rFonts w:hint="cs"/>
          <w:rtl/>
        </w:rPr>
        <w:t xml:space="preserve">מקרה לגופו ואנחנו גם נתייעץ בינינו, אבל זה ברור שככל </w:t>
      </w:r>
      <w:bookmarkStart w:id="238" w:name="_ETM_Q1_1487274"/>
      <w:bookmarkEnd w:id="238"/>
      <w:r>
        <w:rPr>
          <w:rFonts w:hint="cs"/>
          <w:rtl/>
        </w:rPr>
        <w:t xml:space="preserve">שהתקופה מוקדמת יותר כך המשבר צריך להיות גדול יותר. ככל </w:t>
      </w:r>
      <w:bookmarkStart w:id="239" w:name="_ETM_Q1_1488473"/>
      <w:bookmarkEnd w:id="239"/>
      <w:r>
        <w:rPr>
          <w:rFonts w:hint="cs"/>
          <w:rtl/>
        </w:rPr>
        <w:t xml:space="preserve">שהתקופה ארוכה יותר ככה הוא יקבל את זה אוטומטית בלי שיקול דעת. </w:t>
      </w:r>
    </w:p>
    <w:p w:rsidR="00060329" w:rsidRDefault="00060329" w:rsidP="008E2B46">
      <w:pPr>
        <w:rPr>
          <w:rtl/>
        </w:rPr>
      </w:pPr>
      <w:bookmarkStart w:id="240" w:name="_ETM_Q1_1493591"/>
      <w:bookmarkEnd w:id="240"/>
    </w:p>
    <w:p w:rsidR="00060329" w:rsidRDefault="00060329" w:rsidP="00060329">
      <w:pPr>
        <w:pStyle w:val="a4"/>
        <w:keepNext/>
        <w:rPr>
          <w:rtl/>
        </w:rPr>
      </w:pPr>
      <w:bookmarkStart w:id="241" w:name="_ETM_Q1_1493898"/>
      <w:bookmarkStart w:id="242" w:name="_ETM_Q1_1494910"/>
      <w:bookmarkEnd w:id="241"/>
      <w:bookmarkEnd w:id="242"/>
      <w:r>
        <w:rPr>
          <w:rtl/>
        </w:rPr>
        <w:t>עודד פורר (ישראל ביתנו):</w:t>
      </w:r>
    </w:p>
    <w:p w:rsidR="00060329" w:rsidRDefault="00060329" w:rsidP="00060329">
      <w:pPr>
        <w:pStyle w:val="KeepWithNext"/>
        <w:rPr>
          <w:rtl/>
        </w:rPr>
      </w:pPr>
    </w:p>
    <w:p w:rsidR="00060329" w:rsidRDefault="00060329" w:rsidP="00060329">
      <w:pPr>
        <w:rPr>
          <w:rtl/>
        </w:rPr>
      </w:pPr>
      <w:r>
        <w:rPr>
          <w:rFonts w:hint="cs"/>
          <w:rtl/>
        </w:rPr>
        <w:t xml:space="preserve">סליחה. הרי למה אתה מקצר את התקופה? אתה </w:t>
      </w:r>
      <w:bookmarkStart w:id="243" w:name="_ETM_Q1_1498141"/>
      <w:bookmarkEnd w:id="243"/>
      <w:r>
        <w:rPr>
          <w:rFonts w:hint="cs"/>
          <w:rtl/>
        </w:rPr>
        <w:t xml:space="preserve">מקצר את התקופה כי ברור לחלוטין שגם אם יחלפו 4 </w:t>
      </w:r>
      <w:bookmarkStart w:id="244" w:name="_ETM_Q1_1505130"/>
      <w:bookmarkEnd w:id="244"/>
      <w:r>
        <w:rPr>
          <w:rFonts w:hint="cs"/>
          <w:rtl/>
        </w:rPr>
        <w:t>שנים לא יבנו שם. אם אתה מקצר לו את התקופה ואומר לו שעכשיו ישלם מס רכישה על קרקע</w:t>
      </w:r>
      <w:r w:rsidR="00392C99">
        <w:rPr>
          <w:rFonts w:hint="cs"/>
          <w:rtl/>
        </w:rPr>
        <w:t xml:space="preserve">, פגעת בו </w:t>
      </w:r>
      <w:bookmarkStart w:id="245" w:name="_ETM_Q1_1510764"/>
      <w:bookmarkEnd w:id="245"/>
      <w:r w:rsidR="00392C99">
        <w:rPr>
          <w:rFonts w:hint="cs"/>
          <w:rtl/>
        </w:rPr>
        <w:t xml:space="preserve">במקום אחר. </w:t>
      </w:r>
    </w:p>
    <w:p w:rsidR="00392C99" w:rsidRDefault="00392C99" w:rsidP="00060329">
      <w:pPr>
        <w:rPr>
          <w:rtl/>
        </w:rPr>
      </w:pPr>
      <w:bookmarkStart w:id="246" w:name="_ETM_Q1_1513613"/>
      <w:bookmarkEnd w:id="246"/>
    </w:p>
    <w:p w:rsidR="00392C99" w:rsidRDefault="00392C99" w:rsidP="00392C9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92C99" w:rsidRDefault="00392C99" w:rsidP="00392C99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r>
        <w:rPr>
          <w:rFonts w:hint="cs"/>
          <w:rtl/>
        </w:rPr>
        <w:t xml:space="preserve">חברים, אבל קרקע נרכשה. הוא לא מחזיר את </w:t>
      </w:r>
      <w:bookmarkStart w:id="247" w:name="_ETM_Q1_1520397"/>
      <w:bookmarkEnd w:id="247"/>
      <w:r>
        <w:rPr>
          <w:rFonts w:hint="cs"/>
          <w:rtl/>
        </w:rPr>
        <w:t xml:space="preserve">הקרקע לבעלים. </w:t>
      </w:r>
    </w:p>
    <w:p w:rsidR="00392C99" w:rsidRDefault="00392C99" w:rsidP="00392C99">
      <w:pPr>
        <w:rPr>
          <w:rtl/>
        </w:rPr>
      </w:pPr>
      <w:bookmarkStart w:id="248" w:name="_ETM_Q1_1516174"/>
      <w:bookmarkEnd w:id="248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564980576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bookmarkStart w:id="249" w:name="_ETM_Q1_1517481"/>
      <w:bookmarkEnd w:id="249"/>
      <w:r>
        <w:rPr>
          <w:rFonts w:hint="cs"/>
          <w:rtl/>
        </w:rPr>
        <w:t xml:space="preserve">חלפו 6.5 שנים והוא עדיין לא קיבל את הדירה. </w:t>
      </w:r>
      <w:bookmarkStart w:id="250" w:name="_ETM_Q1_1527189"/>
      <w:bookmarkEnd w:id="250"/>
      <w:r>
        <w:rPr>
          <w:rFonts w:hint="cs"/>
          <w:rtl/>
        </w:rPr>
        <w:t>הוא נכנס לחוק?</w:t>
      </w:r>
    </w:p>
    <w:p w:rsidR="00392C99" w:rsidRDefault="00392C99" w:rsidP="00392C99">
      <w:pPr>
        <w:rPr>
          <w:rtl/>
        </w:rPr>
      </w:pPr>
      <w:bookmarkStart w:id="251" w:name="_ETM_Q1_1533718"/>
      <w:bookmarkEnd w:id="251"/>
    </w:p>
    <w:p w:rsidR="00392C99" w:rsidRDefault="00392C99" w:rsidP="00392C99">
      <w:pPr>
        <w:pStyle w:val="af9"/>
        <w:keepNext/>
        <w:rPr>
          <w:rtl/>
        </w:rPr>
      </w:pPr>
      <w:bookmarkStart w:id="252" w:name="_ETM_Q1_1543111"/>
      <w:bookmarkEnd w:id="252"/>
      <w:r>
        <w:rPr>
          <w:rtl/>
        </w:rPr>
        <w:t>גיא גולדמן:</w:t>
      </w:r>
    </w:p>
    <w:p w:rsidR="00392C99" w:rsidRDefault="00392C99" w:rsidP="00392C99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r>
        <w:rPr>
          <w:rFonts w:hint="cs"/>
          <w:rtl/>
        </w:rPr>
        <w:t xml:space="preserve">כן. </w:t>
      </w:r>
    </w:p>
    <w:p w:rsidR="00392C99" w:rsidRDefault="00392C99" w:rsidP="00392C99">
      <w:pPr>
        <w:rPr>
          <w:rtl/>
        </w:rPr>
      </w:pPr>
    </w:p>
    <w:p w:rsidR="00392C99" w:rsidRDefault="00392C99" w:rsidP="00392C9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92C99" w:rsidRDefault="00392C99" w:rsidP="00392C99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bookmarkStart w:id="253" w:name="_ETM_Q1_1534741"/>
      <w:bookmarkEnd w:id="253"/>
      <w:r>
        <w:rPr>
          <w:rFonts w:hint="cs"/>
          <w:rtl/>
        </w:rPr>
        <w:t xml:space="preserve">עודד, התשובה היא כזאת: אם הוא נמצא בתקופה קצרה יותר ממה שמופיע </w:t>
      </w:r>
      <w:bookmarkStart w:id="254" w:name="_ETM_Q1_1541395"/>
      <w:bookmarkEnd w:id="254"/>
      <w:r>
        <w:rPr>
          <w:rFonts w:hint="cs"/>
          <w:rtl/>
        </w:rPr>
        <w:t xml:space="preserve">בחוק, זאת אומרת אחרי שנתיים, הוא יסב לו את זה </w:t>
      </w:r>
      <w:bookmarkStart w:id="255" w:name="_ETM_Q1_1540663"/>
      <w:bookmarkEnd w:id="255"/>
      <w:r>
        <w:rPr>
          <w:rFonts w:hint="cs"/>
          <w:rtl/>
        </w:rPr>
        <w:t xml:space="preserve">לקרקע. </w:t>
      </w:r>
    </w:p>
    <w:p w:rsidR="00392C99" w:rsidRDefault="00392C99" w:rsidP="00392C99">
      <w:pPr>
        <w:rPr>
          <w:rtl/>
        </w:rPr>
      </w:pPr>
    </w:p>
    <w:p w:rsidR="00392C99" w:rsidRDefault="00392C99" w:rsidP="00392C99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92C99" w:rsidRDefault="00392C99" w:rsidP="00392C99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r>
        <w:rPr>
          <w:rFonts w:hint="cs"/>
          <w:rtl/>
        </w:rPr>
        <w:t>למה?</w:t>
      </w:r>
    </w:p>
    <w:p w:rsidR="00392C99" w:rsidRDefault="00392C99" w:rsidP="00392C99">
      <w:pPr>
        <w:rPr>
          <w:rtl/>
        </w:rPr>
      </w:pPr>
    </w:p>
    <w:p w:rsidR="00392C99" w:rsidRDefault="00392C99" w:rsidP="00392C99">
      <w:pPr>
        <w:pStyle w:val="a4"/>
        <w:keepNext/>
        <w:rPr>
          <w:rtl/>
        </w:rPr>
      </w:pPr>
      <w:bookmarkStart w:id="256" w:name="_ETM_Q1_1545754"/>
      <w:bookmarkEnd w:id="256"/>
      <w:r>
        <w:rPr>
          <w:rtl/>
        </w:rPr>
        <w:t>שגית אפיק:</w:t>
      </w:r>
    </w:p>
    <w:p w:rsidR="00392C99" w:rsidRDefault="00392C99" w:rsidP="00392C99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r>
        <w:rPr>
          <w:rFonts w:hint="cs"/>
          <w:rtl/>
        </w:rPr>
        <w:t xml:space="preserve">יחלפו שנתיים נוספות והוא יגיע למצב של 4 </w:t>
      </w:r>
      <w:bookmarkStart w:id="257" w:name="_ETM_Q1_1550050"/>
      <w:bookmarkEnd w:id="257"/>
      <w:r>
        <w:rPr>
          <w:rFonts w:hint="cs"/>
          <w:rtl/>
        </w:rPr>
        <w:t xml:space="preserve">שנים, או שלא התחילה הבנייה או שיש עיכוב מהותי, או </w:t>
      </w:r>
      <w:bookmarkStart w:id="258" w:name="_ETM_Q1_1553988"/>
      <w:bookmarkEnd w:id="258"/>
      <w:r>
        <w:rPr>
          <w:rFonts w:hint="cs"/>
          <w:rtl/>
        </w:rPr>
        <w:t xml:space="preserve">בחלוף 6.5 שנים והוא לא קיבל את החזקה, הוא מחזיר </w:t>
      </w:r>
      <w:bookmarkStart w:id="259" w:name="_ETM_Q1_1556548"/>
      <w:bookmarkEnd w:id="259"/>
      <w:r>
        <w:rPr>
          <w:rFonts w:hint="cs"/>
          <w:rtl/>
        </w:rPr>
        <w:t xml:space="preserve">לו את זה לדירה. </w:t>
      </w:r>
    </w:p>
    <w:p w:rsidR="00392C99" w:rsidRDefault="00392C99" w:rsidP="00392C99">
      <w:pPr>
        <w:rPr>
          <w:rtl/>
        </w:rPr>
      </w:pPr>
      <w:bookmarkStart w:id="260" w:name="_ETM_Q1_1559325"/>
      <w:bookmarkEnd w:id="260"/>
    </w:p>
    <w:p w:rsidR="00392C99" w:rsidRDefault="00392C99" w:rsidP="00392C99">
      <w:pPr>
        <w:pStyle w:val="a4"/>
        <w:keepNext/>
        <w:rPr>
          <w:rtl/>
        </w:rPr>
      </w:pPr>
      <w:bookmarkStart w:id="261" w:name="_ETM_Q1_1559644"/>
      <w:bookmarkEnd w:id="261"/>
      <w:r>
        <w:rPr>
          <w:rtl/>
        </w:rPr>
        <w:t>עודד פורר (ישראל ביתנו):</w:t>
      </w:r>
    </w:p>
    <w:p w:rsidR="00392C99" w:rsidRDefault="00392C99" w:rsidP="00392C99">
      <w:pPr>
        <w:pStyle w:val="KeepWithNext"/>
        <w:rPr>
          <w:rtl/>
        </w:rPr>
      </w:pPr>
    </w:p>
    <w:p w:rsidR="00392C99" w:rsidRDefault="00392C99" w:rsidP="00392C99">
      <w:pPr>
        <w:rPr>
          <w:rtl/>
        </w:rPr>
      </w:pPr>
      <w:r>
        <w:rPr>
          <w:rFonts w:hint="cs"/>
          <w:rtl/>
        </w:rPr>
        <w:t xml:space="preserve">ברגע שהופכים לו את זה לקרקע הבן אדם מקבל חיוב של 150,000 שקלים. </w:t>
      </w:r>
    </w:p>
    <w:p w:rsidR="00392C99" w:rsidRPr="00392C99" w:rsidRDefault="00392C99" w:rsidP="00392C99">
      <w:pPr>
        <w:rPr>
          <w:rtl/>
        </w:rPr>
      </w:pPr>
      <w:bookmarkStart w:id="262" w:name="_ETM_Q1_1557730"/>
      <w:bookmarkEnd w:id="26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25265231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392C99" w:rsidP="00707FC7">
      <w:pPr>
        <w:rPr>
          <w:rtl/>
        </w:rPr>
      </w:pPr>
      <w:r>
        <w:rPr>
          <w:rFonts w:hint="cs"/>
          <w:rtl/>
        </w:rPr>
        <w:t xml:space="preserve">גיא, </w:t>
      </w:r>
      <w:r w:rsidR="00233D7D">
        <w:rPr>
          <w:rFonts w:hint="cs"/>
          <w:rtl/>
        </w:rPr>
        <w:t xml:space="preserve">למה לא </w:t>
      </w:r>
      <w:r w:rsidR="00707FC7">
        <w:rPr>
          <w:rFonts w:hint="cs"/>
          <w:rtl/>
        </w:rPr>
        <w:t xml:space="preserve">להשאיר את </w:t>
      </w:r>
      <w:bookmarkStart w:id="263" w:name="_ETM_Q1_1565599"/>
      <w:bookmarkEnd w:id="263"/>
      <w:r w:rsidR="00707FC7">
        <w:rPr>
          <w:rFonts w:hint="cs"/>
          <w:rtl/>
        </w:rPr>
        <w:t xml:space="preserve">זה קרקע עד - - - </w:t>
      </w:r>
    </w:p>
    <w:p w:rsidR="00233D7D" w:rsidRDefault="00233D7D" w:rsidP="00233D7D">
      <w:pPr>
        <w:rPr>
          <w:rtl/>
        </w:rPr>
      </w:pPr>
    </w:p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2086445814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f9"/>
            <w:keepNext/>
            <w:rPr>
              <w:rtl/>
            </w:rPr>
          </w:pPr>
          <w:r>
            <w:rPr>
              <w:rtl/>
            </w:rPr>
            <w:t>גיא גולדמן: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233D7D" w:rsidRDefault="00707FC7" w:rsidP="00707FC7">
      <w:pPr>
        <w:rPr>
          <w:rtl/>
        </w:rPr>
      </w:pPr>
      <w:r>
        <w:rPr>
          <w:rFonts w:hint="cs"/>
          <w:rtl/>
        </w:rPr>
        <w:t xml:space="preserve">לא. הקרקע זה בעולם </w:t>
      </w:r>
      <w:bookmarkStart w:id="264" w:name="_ETM_Q1_1567200"/>
      <w:bookmarkEnd w:id="264"/>
      <w:r>
        <w:rPr>
          <w:rFonts w:hint="cs"/>
          <w:rtl/>
        </w:rPr>
        <w:t xml:space="preserve">שינויי הסיווג, בעולם הנהלים, שאני הצעתי לוועדה ללכת בכיוון הזה והם לא רצו. הוועדה רצתה חקיקה. </w:t>
      </w:r>
    </w:p>
    <w:p w:rsidR="00233D7D" w:rsidRDefault="00233D7D" w:rsidP="00233D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90209197"/>
        <w:placeholder>
          <w:docPart w:val="DefaultPlaceholder_-1854013440"/>
        </w:placeholder>
      </w:sdtPr>
      <w:sdtEndPr/>
      <w:sdtContent>
        <w:p w:rsidR="00233D7D" w:rsidRDefault="00233D7D" w:rsidP="00233D7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33D7D" w:rsidRDefault="00233D7D" w:rsidP="00233D7D">
      <w:pPr>
        <w:pStyle w:val="KeepWithNext"/>
        <w:rPr>
          <w:rtl/>
        </w:rPr>
      </w:pPr>
    </w:p>
    <w:p w:rsidR="00707FC7" w:rsidRDefault="00707FC7" w:rsidP="00707FC7">
      <w:pPr>
        <w:rPr>
          <w:rtl/>
        </w:rPr>
      </w:pPr>
      <w:r>
        <w:rPr>
          <w:rFonts w:hint="cs"/>
          <w:rtl/>
        </w:rPr>
        <w:t xml:space="preserve">אבל למה לא תשאיר </w:t>
      </w:r>
      <w:bookmarkStart w:id="265" w:name="_ETM_Q1_1575733"/>
      <w:bookmarkEnd w:id="265"/>
      <w:r>
        <w:rPr>
          <w:rFonts w:hint="cs"/>
          <w:rtl/>
        </w:rPr>
        <w:t xml:space="preserve">דירה עד 6.5? מה מפריע לך? זה לא משנה. </w:t>
      </w:r>
    </w:p>
    <w:p w:rsidR="00707FC7" w:rsidRDefault="00707FC7" w:rsidP="00707FC7">
      <w:pPr>
        <w:rPr>
          <w:rtl/>
        </w:rPr>
      </w:pPr>
      <w:bookmarkStart w:id="266" w:name="_ETM_Q1_1584193"/>
      <w:bookmarkEnd w:id="266"/>
    </w:p>
    <w:p w:rsidR="00707FC7" w:rsidRDefault="00707FC7" w:rsidP="00707FC7">
      <w:pPr>
        <w:pStyle w:val="af9"/>
        <w:keepNext/>
        <w:rPr>
          <w:rtl/>
        </w:rPr>
      </w:pPr>
      <w:bookmarkStart w:id="267" w:name="_ETM_Q1_1584455"/>
      <w:bookmarkEnd w:id="267"/>
      <w:r>
        <w:rPr>
          <w:rtl/>
        </w:rPr>
        <w:t>גיא גולדמן:</w:t>
      </w:r>
    </w:p>
    <w:p w:rsidR="00707FC7" w:rsidRDefault="00707FC7" w:rsidP="00707FC7">
      <w:pPr>
        <w:pStyle w:val="KeepWithNext"/>
        <w:rPr>
          <w:rtl/>
        </w:rPr>
      </w:pPr>
    </w:p>
    <w:p w:rsidR="00707FC7" w:rsidRDefault="00707FC7" w:rsidP="00707FC7">
      <w:pPr>
        <w:rPr>
          <w:rtl/>
        </w:rPr>
      </w:pPr>
      <w:r>
        <w:rPr>
          <w:rFonts w:hint="cs"/>
          <w:rtl/>
        </w:rPr>
        <w:t xml:space="preserve">הדרך </w:t>
      </w:r>
      <w:bookmarkStart w:id="268" w:name="_ETM_Q1_1581303"/>
      <w:bookmarkEnd w:id="268"/>
      <w:r>
        <w:rPr>
          <w:rFonts w:hint="cs"/>
          <w:rtl/>
        </w:rPr>
        <w:t xml:space="preserve">היחידה להימנע - - - </w:t>
      </w:r>
    </w:p>
    <w:p w:rsidR="00707FC7" w:rsidRDefault="00707FC7" w:rsidP="00707FC7">
      <w:pPr>
        <w:rPr>
          <w:rtl/>
        </w:rPr>
      </w:pPr>
      <w:bookmarkStart w:id="269" w:name="_ETM_Q1_1586602"/>
      <w:bookmarkEnd w:id="269"/>
    </w:p>
    <w:p w:rsidR="00707FC7" w:rsidRDefault="00707FC7" w:rsidP="00707FC7">
      <w:pPr>
        <w:pStyle w:val="a4"/>
        <w:keepNext/>
        <w:rPr>
          <w:rtl/>
        </w:rPr>
      </w:pPr>
      <w:bookmarkStart w:id="270" w:name="_ETM_Q1_1586858"/>
      <w:bookmarkEnd w:id="270"/>
      <w:r>
        <w:rPr>
          <w:rtl/>
        </w:rPr>
        <w:t>מיקי לוי (יש עתיד):</w:t>
      </w:r>
    </w:p>
    <w:p w:rsidR="00707FC7" w:rsidRDefault="00707FC7" w:rsidP="00707FC7">
      <w:pPr>
        <w:pStyle w:val="KeepWithNext"/>
        <w:rPr>
          <w:rtl/>
        </w:rPr>
      </w:pPr>
    </w:p>
    <w:p w:rsidR="00233D7D" w:rsidRDefault="00707FC7" w:rsidP="00233D7D">
      <w:pPr>
        <w:rPr>
          <w:rtl/>
        </w:rPr>
      </w:pPr>
      <w:r>
        <w:rPr>
          <w:rFonts w:hint="cs"/>
          <w:rtl/>
        </w:rPr>
        <w:t>מ</w:t>
      </w:r>
      <w:r w:rsidR="00233D7D">
        <w:rPr>
          <w:rFonts w:hint="cs"/>
          <w:rtl/>
        </w:rPr>
        <w:t>ה יותר זול, קרקע או דירה?</w:t>
      </w:r>
    </w:p>
    <w:p w:rsidR="00233D7D" w:rsidRDefault="00233D7D" w:rsidP="00233D7D">
      <w:pPr>
        <w:rPr>
          <w:rtl/>
        </w:rPr>
      </w:pPr>
    </w:p>
    <w:p w:rsidR="00707FC7" w:rsidRDefault="00707FC7" w:rsidP="00707FC7">
      <w:pPr>
        <w:pStyle w:val="af9"/>
        <w:keepNext/>
        <w:rPr>
          <w:rtl/>
        </w:rPr>
      </w:pPr>
      <w:bookmarkStart w:id="271" w:name="_ETM_Q1_1591326"/>
      <w:bookmarkStart w:id="272" w:name="_ETM_Q1_1592434"/>
      <w:bookmarkEnd w:id="271"/>
      <w:bookmarkEnd w:id="272"/>
      <w:r>
        <w:rPr>
          <w:rtl/>
        </w:rPr>
        <w:t>גיא גולדמן:</w:t>
      </w:r>
    </w:p>
    <w:p w:rsidR="00707FC7" w:rsidRDefault="00707FC7" w:rsidP="00707FC7">
      <w:pPr>
        <w:pStyle w:val="KeepWithNext"/>
        <w:rPr>
          <w:rtl/>
        </w:rPr>
      </w:pPr>
    </w:p>
    <w:p w:rsidR="00707FC7" w:rsidRDefault="00707FC7" w:rsidP="00707FC7">
      <w:pPr>
        <w:rPr>
          <w:rtl/>
        </w:rPr>
      </w:pPr>
      <w:r>
        <w:rPr>
          <w:rFonts w:hint="cs"/>
          <w:rtl/>
        </w:rPr>
        <w:t xml:space="preserve">זה תלוי איפה. </w:t>
      </w:r>
    </w:p>
    <w:p w:rsidR="00B94DFB" w:rsidRDefault="00B94DFB" w:rsidP="00707FC7">
      <w:pPr>
        <w:rPr>
          <w:rtl/>
        </w:rPr>
      </w:pPr>
      <w:bookmarkStart w:id="273" w:name="_ETM_Q1_1599929"/>
      <w:bookmarkEnd w:id="273"/>
    </w:p>
    <w:p w:rsidR="00B94DFB" w:rsidRDefault="00B94DFB" w:rsidP="00B94DFB">
      <w:pPr>
        <w:pStyle w:val="a4"/>
        <w:keepNext/>
        <w:rPr>
          <w:rtl/>
        </w:rPr>
      </w:pPr>
      <w:bookmarkStart w:id="274" w:name="_ETM_Q1_1600556"/>
      <w:bookmarkStart w:id="275" w:name="_ETM_Q1_1601890"/>
      <w:bookmarkEnd w:id="274"/>
      <w:bookmarkEnd w:id="275"/>
      <w:r>
        <w:rPr>
          <w:rtl/>
        </w:rPr>
        <w:t>מיקי לוי (יש עתיד):</w:t>
      </w:r>
    </w:p>
    <w:p w:rsidR="00B94DFB" w:rsidRDefault="00B94DFB" w:rsidP="00B94DFB">
      <w:pPr>
        <w:pStyle w:val="KeepWithNext"/>
        <w:rPr>
          <w:rtl/>
        </w:rPr>
      </w:pPr>
    </w:p>
    <w:p w:rsidR="00B94DFB" w:rsidRDefault="00B94DFB" w:rsidP="00B94DFB">
      <w:pPr>
        <w:rPr>
          <w:rtl/>
        </w:rPr>
      </w:pPr>
      <w:r>
        <w:rPr>
          <w:rFonts w:hint="cs"/>
          <w:rtl/>
        </w:rPr>
        <w:t xml:space="preserve">זה תלוי </w:t>
      </w:r>
      <w:bookmarkStart w:id="276" w:name="_ETM_Q1_1603954"/>
      <w:bookmarkEnd w:id="276"/>
      <w:r>
        <w:rPr>
          <w:rFonts w:hint="cs"/>
          <w:rtl/>
        </w:rPr>
        <w:t xml:space="preserve">כמה שותפים בקרקע. </w:t>
      </w:r>
    </w:p>
    <w:p w:rsidR="00B94DFB" w:rsidRDefault="00B94DFB" w:rsidP="00B94DFB">
      <w:pPr>
        <w:rPr>
          <w:rtl/>
        </w:rPr>
      </w:pPr>
    </w:p>
    <w:p w:rsidR="00B94DFB" w:rsidRDefault="00B94DFB" w:rsidP="00B94DF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94DFB" w:rsidRDefault="00B94DFB" w:rsidP="00B94DFB">
      <w:pPr>
        <w:pStyle w:val="KeepWithNext"/>
        <w:rPr>
          <w:rtl/>
        </w:rPr>
      </w:pPr>
    </w:p>
    <w:p w:rsidR="00B94DFB" w:rsidRDefault="00B94DFB" w:rsidP="00B94DFB">
      <w:pPr>
        <w:rPr>
          <w:rtl/>
        </w:rPr>
      </w:pPr>
      <w:r>
        <w:rPr>
          <w:rFonts w:hint="cs"/>
          <w:rtl/>
        </w:rPr>
        <w:t xml:space="preserve">אם הוא שילם 400,000 שקל ליחידת </w:t>
      </w:r>
      <w:bookmarkStart w:id="277" w:name="_ETM_Q1_1606998"/>
      <w:bookmarkEnd w:id="277"/>
      <w:r>
        <w:rPr>
          <w:rFonts w:hint="cs"/>
          <w:rtl/>
        </w:rPr>
        <w:t xml:space="preserve">דיור אז זה 5%, שזה 20,000 שקלים. </w:t>
      </w:r>
    </w:p>
    <w:p w:rsidR="00B94DFB" w:rsidRDefault="00B94DFB" w:rsidP="00B94DFB">
      <w:pPr>
        <w:rPr>
          <w:rtl/>
        </w:rPr>
      </w:pPr>
    </w:p>
    <w:p w:rsidR="00B94DFB" w:rsidRDefault="00B94DFB" w:rsidP="00B94DFB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94DFB" w:rsidRDefault="00B94DFB" w:rsidP="00B94DFB">
      <w:pPr>
        <w:pStyle w:val="KeepWithNext"/>
        <w:rPr>
          <w:rtl/>
        </w:rPr>
      </w:pPr>
    </w:p>
    <w:p w:rsidR="00B94DFB" w:rsidRDefault="00B94DFB" w:rsidP="00B94DFB">
      <w:pPr>
        <w:rPr>
          <w:rtl/>
        </w:rPr>
      </w:pPr>
      <w:r>
        <w:rPr>
          <w:rFonts w:hint="cs"/>
          <w:rtl/>
        </w:rPr>
        <w:t xml:space="preserve">אז אולי נכניס "הזול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>"?</w:t>
      </w: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850538226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5E204B" w:rsidP="005E204B">
      <w:pPr>
        <w:rPr>
          <w:rtl/>
        </w:rPr>
      </w:pPr>
      <w:r>
        <w:rPr>
          <w:rFonts w:hint="cs"/>
          <w:rtl/>
        </w:rPr>
        <w:t xml:space="preserve">הוא תמיד יכול לבחור את הברירה שבחוק. </w:t>
      </w:r>
      <w:r w:rsidR="00B94DFB">
        <w:rPr>
          <w:rFonts w:hint="cs"/>
          <w:rtl/>
        </w:rPr>
        <w:t xml:space="preserve">להמתין את ה-4 שנים. </w:t>
      </w:r>
      <w:bookmarkStart w:id="278" w:name="_ETM_Q1_1623005"/>
      <w:bookmarkEnd w:id="278"/>
    </w:p>
    <w:p w:rsidR="00B94DFB" w:rsidRDefault="00B94DFB" w:rsidP="005E204B">
      <w:pPr>
        <w:rPr>
          <w:rtl/>
        </w:rPr>
      </w:pPr>
    </w:p>
    <w:p w:rsidR="00B94DFB" w:rsidRDefault="00B94DFB" w:rsidP="00B94DFB">
      <w:pPr>
        <w:pStyle w:val="af6"/>
        <w:keepNext/>
        <w:rPr>
          <w:rtl/>
        </w:rPr>
      </w:pPr>
      <w:bookmarkStart w:id="279" w:name="_ETM_Q1_1623266"/>
      <w:bookmarkEnd w:id="279"/>
      <w:r>
        <w:rPr>
          <w:rtl/>
        </w:rPr>
        <w:t>היו"ר משה גפני:</w:t>
      </w:r>
    </w:p>
    <w:p w:rsidR="00B94DFB" w:rsidRDefault="00B94DFB" w:rsidP="00B94DFB">
      <w:pPr>
        <w:pStyle w:val="KeepWithNext"/>
        <w:rPr>
          <w:rtl/>
        </w:rPr>
      </w:pPr>
    </w:p>
    <w:p w:rsidR="00B94DFB" w:rsidRDefault="00B94DFB" w:rsidP="00B94DFB">
      <w:pPr>
        <w:rPr>
          <w:rtl/>
        </w:rPr>
      </w:pPr>
      <w:r>
        <w:rPr>
          <w:rFonts w:hint="cs"/>
          <w:rtl/>
        </w:rPr>
        <w:t xml:space="preserve">עודד, שהוא יחליט. הרי אנחנו </w:t>
      </w:r>
      <w:bookmarkStart w:id="280" w:name="_ETM_Q1_1623956"/>
      <w:bookmarkEnd w:id="280"/>
      <w:r>
        <w:rPr>
          <w:rFonts w:hint="cs"/>
          <w:rtl/>
        </w:rPr>
        <w:t xml:space="preserve">רוצים לפתור בעיה קריטית. הבעיה היא שבמקרה הזה הם גובים </w:t>
      </w:r>
      <w:bookmarkStart w:id="281" w:name="_ETM_Q1_1630995"/>
      <w:bookmarkEnd w:id="281"/>
      <w:r>
        <w:rPr>
          <w:rFonts w:hint="cs"/>
          <w:rtl/>
        </w:rPr>
        <w:t xml:space="preserve">ממנו מס רכישה גבוה ופעמיים. אנחנו מורידים את זה עכשיו. </w:t>
      </w:r>
      <w:r w:rsidR="00B2200F">
        <w:rPr>
          <w:rFonts w:hint="cs"/>
          <w:rtl/>
        </w:rPr>
        <w:t xml:space="preserve">מה שאתה מעלה זה בסדר. </w:t>
      </w:r>
      <w:bookmarkStart w:id="282" w:name="_ETM_Q1_1639489"/>
      <w:bookmarkEnd w:id="282"/>
    </w:p>
    <w:p w:rsidR="00B2200F" w:rsidRDefault="00B2200F" w:rsidP="00B94DFB">
      <w:pPr>
        <w:rPr>
          <w:rtl/>
        </w:rPr>
      </w:pPr>
    </w:p>
    <w:p w:rsidR="00B2200F" w:rsidRDefault="00B2200F" w:rsidP="00B2200F">
      <w:pPr>
        <w:pStyle w:val="a4"/>
        <w:keepNext/>
        <w:rPr>
          <w:rtl/>
        </w:rPr>
      </w:pPr>
      <w:bookmarkStart w:id="283" w:name="_ETM_Q1_1639791"/>
      <w:bookmarkEnd w:id="283"/>
      <w:r>
        <w:rPr>
          <w:rtl/>
        </w:rPr>
        <w:t>מיקי לוי (יש עתיד):</w:t>
      </w:r>
    </w:p>
    <w:p w:rsidR="00B2200F" w:rsidRDefault="00B2200F" w:rsidP="00B2200F">
      <w:pPr>
        <w:pStyle w:val="KeepWithNext"/>
        <w:rPr>
          <w:rtl/>
        </w:rPr>
      </w:pPr>
    </w:p>
    <w:p w:rsidR="00B2200F" w:rsidRDefault="00B2200F" w:rsidP="00B2200F">
      <w:pPr>
        <w:rPr>
          <w:rtl/>
        </w:rPr>
      </w:pPr>
      <w:r>
        <w:rPr>
          <w:rFonts w:hint="cs"/>
          <w:rtl/>
        </w:rPr>
        <w:t xml:space="preserve">עודד, הוא מתקן את </w:t>
      </w:r>
      <w:bookmarkStart w:id="284" w:name="_ETM_Q1_1636474"/>
      <w:bookmarkEnd w:id="284"/>
      <w:r>
        <w:rPr>
          <w:rFonts w:hint="cs"/>
          <w:rtl/>
        </w:rPr>
        <w:t xml:space="preserve">זה בהמשך. ברגע שתהיה דירה הוא מתקן את זה. </w:t>
      </w:r>
    </w:p>
    <w:p w:rsidR="00B2200F" w:rsidRDefault="00B2200F" w:rsidP="00B2200F">
      <w:pPr>
        <w:rPr>
          <w:rtl/>
        </w:rPr>
      </w:pPr>
      <w:bookmarkStart w:id="285" w:name="_ETM_Q1_1643427"/>
      <w:bookmarkStart w:id="286" w:name="_ETM_Q1_1643705"/>
      <w:bookmarkEnd w:id="285"/>
      <w:bookmarkEnd w:id="286"/>
    </w:p>
    <w:p w:rsidR="00B2200F" w:rsidRDefault="00B2200F" w:rsidP="00B2200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2200F" w:rsidRDefault="00B2200F" w:rsidP="00B2200F">
      <w:pPr>
        <w:pStyle w:val="KeepWithNext"/>
        <w:rPr>
          <w:rtl/>
        </w:rPr>
      </w:pPr>
    </w:p>
    <w:p w:rsidR="00B2200F" w:rsidRDefault="00B2200F" w:rsidP="00B2200F">
      <w:pPr>
        <w:rPr>
          <w:rtl/>
        </w:rPr>
      </w:pPr>
      <w:r>
        <w:rPr>
          <w:rFonts w:hint="cs"/>
          <w:rtl/>
        </w:rPr>
        <w:t xml:space="preserve">זה נכון החשש שאתה מעלה. </w:t>
      </w:r>
    </w:p>
    <w:p w:rsidR="00B2200F" w:rsidRDefault="00B2200F" w:rsidP="00B2200F">
      <w:pPr>
        <w:rPr>
          <w:rtl/>
        </w:rPr>
      </w:pPr>
      <w:bookmarkStart w:id="287" w:name="_ETM_Q1_1642211"/>
      <w:bookmarkEnd w:id="287"/>
    </w:p>
    <w:p w:rsidR="00B2200F" w:rsidRDefault="00B2200F" w:rsidP="00B2200F">
      <w:pPr>
        <w:pStyle w:val="a4"/>
        <w:keepNext/>
        <w:rPr>
          <w:rtl/>
        </w:rPr>
      </w:pPr>
      <w:bookmarkStart w:id="288" w:name="_ETM_Q1_1642479"/>
      <w:bookmarkEnd w:id="288"/>
      <w:r>
        <w:rPr>
          <w:rtl/>
        </w:rPr>
        <w:t>שגית אפיק:</w:t>
      </w:r>
    </w:p>
    <w:p w:rsidR="00B2200F" w:rsidRDefault="00B2200F" w:rsidP="00B2200F">
      <w:pPr>
        <w:pStyle w:val="KeepWithNext"/>
        <w:rPr>
          <w:rtl/>
        </w:rPr>
      </w:pPr>
    </w:p>
    <w:p w:rsidR="00B2200F" w:rsidRDefault="00B2200F" w:rsidP="00B2200F">
      <w:pPr>
        <w:rPr>
          <w:rtl/>
        </w:rPr>
      </w:pPr>
      <w:r>
        <w:rPr>
          <w:rFonts w:hint="cs"/>
          <w:rtl/>
        </w:rPr>
        <w:t xml:space="preserve">כשאתה מסווג את זה לקרקע, אתה </w:t>
      </w:r>
      <w:bookmarkStart w:id="289" w:name="_ETM_Q1_1641268"/>
      <w:bookmarkEnd w:id="289"/>
      <w:r>
        <w:rPr>
          <w:rFonts w:hint="cs"/>
          <w:rtl/>
        </w:rPr>
        <w:t xml:space="preserve">מוציא לו הודעת חיוב על קרקע. </w:t>
      </w:r>
    </w:p>
    <w:p w:rsidR="005E204B" w:rsidRDefault="005E204B" w:rsidP="005E204B">
      <w:pPr>
        <w:rPr>
          <w:rtl/>
        </w:rPr>
      </w:pPr>
    </w:p>
    <w:sdt>
      <w:sdtPr>
        <w:rPr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97894189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E204B" w:rsidRDefault="005E204B" w:rsidP="005E204B">
      <w:pPr>
        <w:pStyle w:val="KeepWithNext"/>
        <w:rPr>
          <w:rtl/>
        </w:rPr>
      </w:pPr>
      <w:bookmarkStart w:id="290" w:name="_ETM_Q1_1649747"/>
      <w:bookmarkEnd w:id="290"/>
    </w:p>
    <w:p w:rsidR="00B2200F" w:rsidRDefault="00B2200F" w:rsidP="00B2200F">
      <w:pPr>
        <w:rPr>
          <w:rtl/>
        </w:rPr>
      </w:pPr>
      <w:r>
        <w:rPr>
          <w:rFonts w:hint="cs"/>
          <w:rtl/>
        </w:rPr>
        <w:t xml:space="preserve">מה שיקרה, שאותו אדם </w:t>
      </w:r>
      <w:bookmarkStart w:id="291" w:name="_ETM_Q1_1648904"/>
      <w:bookmarkEnd w:id="291"/>
      <w:r>
        <w:rPr>
          <w:rFonts w:hint="cs"/>
          <w:rtl/>
        </w:rPr>
        <w:t xml:space="preserve">ישלם גם על קרקע וגם דירה. </w:t>
      </w:r>
    </w:p>
    <w:p w:rsidR="00B2200F" w:rsidRDefault="00B2200F" w:rsidP="00B2200F">
      <w:pPr>
        <w:rPr>
          <w:rtl/>
        </w:rPr>
      </w:pPr>
    </w:p>
    <w:p w:rsidR="00B2200F" w:rsidRDefault="00B2200F" w:rsidP="00B2200F">
      <w:pPr>
        <w:pStyle w:val="af6"/>
        <w:keepNext/>
        <w:rPr>
          <w:rtl/>
        </w:rPr>
      </w:pPr>
      <w:bookmarkStart w:id="292" w:name="_ETM_Q1_1650507"/>
      <w:bookmarkEnd w:id="292"/>
      <w:r>
        <w:rPr>
          <w:rtl/>
        </w:rPr>
        <w:t>היו"ר משה גפני:</w:t>
      </w:r>
    </w:p>
    <w:p w:rsidR="00B2200F" w:rsidRDefault="00B2200F" w:rsidP="00B2200F">
      <w:pPr>
        <w:pStyle w:val="KeepWithNext"/>
        <w:rPr>
          <w:rtl/>
        </w:rPr>
      </w:pPr>
    </w:p>
    <w:p w:rsidR="00B2200F" w:rsidRDefault="00B2200F" w:rsidP="00B2200F">
      <w:pPr>
        <w:rPr>
          <w:rtl/>
        </w:rPr>
      </w:pPr>
      <w:r>
        <w:rPr>
          <w:rFonts w:hint="cs"/>
          <w:rtl/>
        </w:rPr>
        <w:t xml:space="preserve">הוא יחליט, הוא לא צריך. </w:t>
      </w:r>
    </w:p>
    <w:p w:rsidR="00B2200F" w:rsidRPr="00B2200F" w:rsidRDefault="00B2200F" w:rsidP="00B2200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48320841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B2200F" w:rsidP="005E204B">
      <w:pPr>
        <w:rPr>
          <w:rtl/>
        </w:rPr>
      </w:pPr>
      <w:r>
        <w:rPr>
          <w:rFonts w:hint="cs"/>
          <w:rtl/>
        </w:rPr>
        <w:t xml:space="preserve">אם חולפות עוד שנתיים ואנחנו מגיעים לארבע שנים והוא </w:t>
      </w:r>
      <w:bookmarkStart w:id="293" w:name="_ETM_Q1_1656192"/>
      <w:bookmarkEnd w:id="293"/>
      <w:r>
        <w:rPr>
          <w:rFonts w:hint="cs"/>
          <w:rtl/>
        </w:rPr>
        <w:t>ייכנס לחוק?</w:t>
      </w:r>
    </w:p>
    <w:p w:rsidR="00B2200F" w:rsidRDefault="00B2200F" w:rsidP="005E204B">
      <w:pPr>
        <w:rPr>
          <w:rtl/>
        </w:rPr>
      </w:pPr>
      <w:bookmarkStart w:id="294" w:name="_ETM_Q1_1658841"/>
      <w:bookmarkEnd w:id="294"/>
    </w:p>
    <w:p w:rsidR="005E204B" w:rsidRDefault="004071F5" w:rsidP="004071F5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071F5" w:rsidRDefault="004071F5" w:rsidP="004071F5">
      <w:pPr>
        <w:pStyle w:val="KeepWithNext"/>
        <w:rPr>
          <w:rtl/>
        </w:rPr>
      </w:pPr>
    </w:p>
    <w:p w:rsidR="004071F5" w:rsidRDefault="004071F5" w:rsidP="004071F5">
      <w:pPr>
        <w:rPr>
          <w:rtl/>
        </w:rPr>
      </w:pPr>
      <w:r>
        <w:rPr>
          <w:rFonts w:hint="cs"/>
          <w:rtl/>
        </w:rPr>
        <w:t xml:space="preserve">מה עם מקרה הפוך. </w:t>
      </w:r>
      <w:bookmarkStart w:id="295" w:name="_ETM_Q1_1665928"/>
      <w:bookmarkEnd w:id="295"/>
      <w:r>
        <w:rPr>
          <w:rFonts w:hint="cs"/>
          <w:rtl/>
        </w:rPr>
        <w:t xml:space="preserve">לאדם יש דירה והוא קנה בקבוצת רכישה </w:t>
      </w:r>
      <w:bookmarkStart w:id="296" w:name="_ETM_Q1_1672634"/>
      <w:bookmarkEnd w:id="296"/>
      <w:r>
        <w:rPr>
          <w:rFonts w:hint="cs"/>
          <w:rtl/>
        </w:rPr>
        <w:t xml:space="preserve">ואחרי שנתיים הוא ימכור, אתה לא תחשיב לו את זה </w:t>
      </w:r>
      <w:bookmarkStart w:id="297" w:name="_ETM_Q1_1679030"/>
      <w:bookmarkEnd w:id="297"/>
      <w:r>
        <w:rPr>
          <w:rFonts w:hint="cs"/>
          <w:rtl/>
        </w:rPr>
        <w:t xml:space="preserve">כקרקע, תפטור אותו לגמרי. יש לו דירה היום ועכשיו הוא יקנה בקבוצת רכישה. לאחר שנתיים הוא ימכור את אותה קרקע. </w:t>
      </w:r>
      <w:bookmarkStart w:id="298" w:name="_ETM_Q1_1693724"/>
      <w:bookmarkEnd w:id="298"/>
      <w:r>
        <w:rPr>
          <w:rFonts w:hint="cs"/>
          <w:rtl/>
        </w:rPr>
        <w:t xml:space="preserve">אתה לא אומר לו שעכשיו יש לו קרקע ושישלם 5%. </w:t>
      </w:r>
      <w:bookmarkStart w:id="299" w:name="_ETM_Q1_1694997"/>
      <w:bookmarkEnd w:id="299"/>
      <w:r>
        <w:rPr>
          <w:rFonts w:hint="cs"/>
          <w:rtl/>
        </w:rPr>
        <w:t xml:space="preserve">במקרה הזה הוא לא משלם כי עדיין לא קיבל </w:t>
      </w:r>
      <w:bookmarkStart w:id="300" w:name="_ETM_Q1_1700277"/>
      <w:bookmarkEnd w:id="300"/>
      <w:r>
        <w:rPr>
          <w:rFonts w:hint="cs"/>
          <w:rtl/>
        </w:rPr>
        <w:t xml:space="preserve">את המסירה שלו. </w:t>
      </w:r>
    </w:p>
    <w:p w:rsidR="004071F5" w:rsidRDefault="004071F5" w:rsidP="004071F5">
      <w:pPr>
        <w:rPr>
          <w:rtl/>
        </w:rPr>
      </w:pPr>
      <w:bookmarkStart w:id="301" w:name="_ETM_Q1_1703129"/>
      <w:bookmarkEnd w:id="301"/>
    </w:p>
    <w:p w:rsidR="004071F5" w:rsidRDefault="004071F5" w:rsidP="004071F5">
      <w:pPr>
        <w:pStyle w:val="a4"/>
        <w:keepNext/>
        <w:rPr>
          <w:rtl/>
        </w:rPr>
      </w:pPr>
      <w:bookmarkStart w:id="302" w:name="_ETM_Q1_1703519"/>
      <w:bookmarkStart w:id="303" w:name="_ETM_Q1_1705080"/>
      <w:bookmarkEnd w:id="302"/>
      <w:bookmarkEnd w:id="303"/>
      <w:r>
        <w:rPr>
          <w:rtl/>
        </w:rPr>
        <w:t>עודד פורר (ישראל ביתנו):</w:t>
      </w:r>
    </w:p>
    <w:p w:rsidR="004071F5" w:rsidRDefault="004071F5" w:rsidP="004071F5">
      <w:pPr>
        <w:pStyle w:val="KeepWithNext"/>
        <w:rPr>
          <w:rtl/>
        </w:rPr>
      </w:pPr>
    </w:p>
    <w:p w:rsidR="004071F5" w:rsidRDefault="004071F5" w:rsidP="004071F5">
      <w:pPr>
        <w:rPr>
          <w:rtl/>
        </w:rPr>
      </w:pPr>
      <w:r>
        <w:rPr>
          <w:rFonts w:hint="cs"/>
          <w:rtl/>
        </w:rPr>
        <w:t xml:space="preserve">זה כאילו שהוא משפר דיור. </w:t>
      </w:r>
    </w:p>
    <w:p w:rsidR="004071F5" w:rsidRDefault="004071F5" w:rsidP="004071F5">
      <w:pPr>
        <w:rPr>
          <w:rtl/>
        </w:rPr>
      </w:pPr>
    </w:p>
    <w:p w:rsidR="004071F5" w:rsidRDefault="004071F5" w:rsidP="004071F5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071F5" w:rsidRDefault="004071F5" w:rsidP="004071F5">
      <w:pPr>
        <w:pStyle w:val="KeepWithNext"/>
        <w:rPr>
          <w:rtl/>
        </w:rPr>
      </w:pPr>
    </w:p>
    <w:p w:rsidR="004071F5" w:rsidRDefault="00DE3643" w:rsidP="004071F5">
      <w:pPr>
        <w:rPr>
          <w:rtl/>
        </w:rPr>
      </w:pPr>
      <w:r>
        <w:rPr>
          <w:rFonts w:hint="cs"/>
          <w:rtl/>
        </w:rPr>
        <w:t xml:space="preserve">לא קרה </w:t>
      </w:r>
      <w:bookmarkStart w:id="304" w:name="_ETM_Q1_1705681"/>
      <w:bookmarkEnd w:id="304"/>
      <w:r>
        <w:rPr>
          <w:rFonts w:hint="cs"/>
          <w:rtl/>
        </w:rPr>
        <w:t xml:space="preserve">שום דבר. מס שבח אולי יהיה לו בפער אבל מס </w:t>
      </w:r>
      <w:bookmarkStart w:id="305" w:name="_ETM_Q1_1709980"/>
      <w:bookmarkEnd w:id="305"/>
      <w:r>
        <w:rPr>
          <w:rFonts w:hint="cs"/>
          <w:rtl/>
        </w:rPr>
        <w:t xml:space="preserve">רכישה לא יהיה לו, הוא יהיה פטור. אבל כאן המקרה </w:t>
      </w:r>
      <w:bookmarkStart w:id="306" w:name="_ETM_Q1_1715831"/>
      <w:bookmarkEnd w:id="306"/>
      <w:r>
        <w:rPr>
          <w:rFonts w:hint="cs"/>
          <w:rtl/>
        </w:rPr>
        <w:t xml:space="preserve">הזה הוא פחות טוב כי אין לו דירה. </w:t>
      </w:r>
      <w:bookmarkStart w:id="307" w:name="_ETM_Q1_1719042"/>
      <w:bookmarkEnd w:id="307"/>
      <w:r>
        <w:rPr>
          <w:rFonts w:hint="cs"/>
          <w:rtl/>
        </w:rPr>
        <w:t xml:space="preserve">יש לו בסך הכול קבוצת רכישה על הנייר. הוא כבר רואה את הברוך והולך וקונה במקום אחר. עכשיו אתה </w:t>
      </w:r>
      <w:bookmarkStart w:id="308" w:name="_ETM_Q1_1731222"/>
      <w:bookmarkEnd w:id="308"/>
      <w:r>
        <w:rPr>
          <w:rFonts w:hint="cs"/>
          <w:rtl/>
        </w:rPr>
        <w:t xml:space="preserve">רוצה ממנו כמו קרקע? אתה פוגע בו. </w:t>
      </w:r>
    </w:p>
    <w:p w:rsidR="004071F5" w:rsidRPr="004071F5" w:rsidRDefault="004071F5" w:rsidP="004071F5">
      <w:pPr>
        <w:rPr>
          <w:rtl/>
        </w:rPr>
      </w:pPr>
      <w:bookmarkStart w:id="309" w:name="_ETM_Q1_1684818"/>
      <w:bookmarkEnd w:id="309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639003156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DE3643" w:rsidP="005E204B">
      <w:pPr>
        <w:rPr>
          <w:rtl/>
        </w:rPr>
      </w:pPr>
      <w:r>
        <w:rPr>
          <w:rFonts w:hint="cs"/>
          <w:rtl/>
        </w:rPr>
        <w:t xml:space="preserve">מצד שני, </w:t>
      </w:r>
      <w:r w:rsidR="005E204B">
        <w:rPr>
          <w:rFonts w:hint="cs"/>
          <w:rtl/>
        </w:rPr>
        <w:t>הוא יוכל למכור את הזכות שלו בקרקע</w:t>
      </w:r>
      <w:r>
        <w:rPr>
          <w:rFonts w:hint="cs"/>
          <w:rtl/>
        </w:rPr>
        <w:t xml:space="preserve">. </w:t>
      </w:r>
      <w:bookmarkStart w:id="310" w:name="_ETM_Q1_1743671"/>
      <w:bookmarkEnd w:id="310"/>
      <w:r>
        <w:rPr>
          <w:rFonts w:hint="cs"/>
          <w:rtl/>
        </w:rPr>
        <w:t xml:space="preserve">יש לו גם את האופציה הזאת. </w:t>
      </w:r>
    </w:p>
    <w:p w:rsidR="00DE3643" w:rsidRDefault="00DE3643" w:rsidP="005E204B">
      <w:pPr>
        <w:rPr>
          <w:rtl/>
        </w:rPr>
      </w:pPr>
      <w:bookmarkStart w:id="311" w:name="_ETM_Q1_1742594"/>
      <w:bookmarkEnd w:id="311"/>
    </w:p>
    <w:p w:rsidR="00DE3643" w:rsidRDefault="00DE3643" w:rsidP="00DE3643">
      <w:pPr>
        <w:pStyle w:val="a4"/>
        <w:keepNext/>
        <w:rPr>
          <w:rtl/>
        </w:rPr>
      </w:pPr>
      <w:bookmarkStart w:id="312" w:name="_ETM_Q1_1742863"/>
      <w:bookmarkEnd w:id="31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DE3643" w:rsidRDefault="00DE3643" w:rsidP="00DE3643">
      <w:pPr>
        <w:pStyle w:val="KeepWithNext"/>
        <w:rPr>
          <w:rtl/>
        </w:rPr>
      </w:pPr>
    </w:p>
    <w:p w:rsidR="00DE3643" w:rsidRDefault="00DE3643" w:rsidP="00DE3643">
      <w:pPr>
        <w:rPr>
          <w:rtl/>
        </w:rPr>
      </w:pPr>
      <w:r>
        <w:rPr>
          <w:rFonts w:hint="cs"/>
          <w:rtl/>
        </w:rPr>
        <w:t>ואז מה יהיה לו?</w:t>
      </w:r>
      <w:bookmarkStart w:id="313" w:name="_ETM_Q1_1739722"/>
      <w:bookmarkEnd w:id="313"/>
    </w:p>
    <w:p w:rsidR="00DE3643" w:rsidRDefault="00DE3643" w:rsidP="00DE3643">
      <w:pPr>
        <w:rPr>
          <w:rtl/>
        </w:rPr>
      </w:pPr>
    </w:p>
    <w:p w:rsidR="00DE3643" w:rsidRDefault="00DE3643" w:rsidP="00DE3643">
      <w:pPr>
        <w:pStyle w:val="a4"/>
        <w:keepNext/>
        <w:rPr>
          <w:rtl/>
        </w:rPr>
      </w:pPr>
      <w:bookmarkStart w:id="314" w:name="_ETM_Q1_1739977"/>
      <w:bookmarkEnd w:id="314"/>
      <w:r>
        <w:rPr>
          <w:rtl/>
        </w:rPr>
        <w:t>שגית אפיק:</w:t>
      </w:r>
    </w:p>
    <w:p w:rsidR="00DE3643" w:rsidRDefault="00DE3643" w:rsidP="00DE3643">
      <w:pPr>
        <w:pStyle w:val="KeepWithNext"/>
        <w:rPr>
          <w:rtl/>
        </w:rPr>
      </w:pPr>
    </w:p>
    <w:p w:rsidR="00DE3643" w:rsidRDefault="00DE3643" w:rsidP="00DE3643">
      <w:pPr>
        <w:rPr>
          <w:rtl/>
        </w:rPr>
      </w:pPr>
      <w:r>
        <w:rPr>
          <w:rFonts w:hint="cs"/>
          <w:rtl/>
        </w:rPr>
        <w:t xml:space="preserve">אם באמת זה תקוע </w:t>
      </w:r>
      <w:r>
        <w:rPr>
          <w:rtl/>
        </w:rPr>
        <w:t>–</w:t>
      </w:r>
      <w:r>
        <w:rPr>
          <w:rFonts w:hint="cs"/>
          <w:rtl/>
        </w:rPr>
        <w:t xml:space="preserve"> אם אנחנו מסכימים שאלה התקופות </w:t>
      </w:r>
      <w:bookmarkStart w:id="315" w:name="_ETM_Q1_1749175"/>
      <w:bookmarkEnd w:id="315"/>
      <w:r>
        <w:rPr>
          <w:rFonts w:hint="cs"/>
          <w:rtl/>
        </w:rPr>
        <w:t xml:space="preserve">- - - </w:t>
      </w:r>
    </w:p>
    <w:p w:rsidR="005E204B" w:rsidRDefault="005E204B" w:rsidP="005E20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96497104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DE3643" w:rsidRDefault="00DE3643" w:rsidP="00DE3643">
      <w:pPr>
        <w:rPr>
          <w:rtl/>
        </w:rPr>
      </w:pPr>
      <w:r>
        <w:rPr>
          <w:rFonts w:hint="cs"/>
          <w:rtl/>
        </w:rPr>
        <w:t xml:space="preserve">מס רכישה הוא יצטרך לשלם בכל מקרה. </w:t>
      </w:r>
      <w:bookmarkStart w:id="316" w:name="_ETM_Q1_1750550"/>
      <w:bookmarkEnd w:id="316"/>
    </w:p>
    <w:p w:rsidR="00DE3643" w:rsidRDefault="00DE3643" w:rsidP="00DE3643">
      <w:pPr>
        <w:rPr>
          <w:rtl/>
        </w:rPr>
      </w:pPr>
      <w:bookmarkStart w:id="317" w:name="_ETM_Q1_1751334"/>
      <w:bookmarkEnd w:id="317"/>
    </w:p>
    <w:p w:rsidR="00DE3643" w:rsidRDefault="00DE3643" w:rsidP="00DE3643">
      <w:pPr>
        <w:pStyle w:val="a4"/>
        <w:keepNext/>
        <w:rPr>
          <w:rtl/>
        </w:rPr>
      </w:pPr>
      <w:bookmarkStart w:id="318" w:name="_ETM_Q1_1751596"/>
      <w:bookmarkEnd w:id="31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DE3643" w:rsidRDefault="00DE3643" w:rsidP="00DE3643">
      <w:pPr>
        <w:pStyle w:val="KeepWithNext"/>
        <w:rPr>
          <w:rtl/>
        </w:rPr>
      </w:pPr>
    </w:p>
    <w:p w:rsidR="00DE3643" w:rsidRDefault="00C250BB" w:rsidP="00DE3643">
      <w:pPr>
        <w:rPr>
          <w:rtl/>
        </w:rPr>
      </w:pPr>
      <w:r>
        <w:rPr>
          <w:rFonts w:hint="cs"/>
          <w:rtl/>
        </w:rPr>
        <w:t>הוא ישלם כמו קרקע?</w:t>
      </w:r>
    </w:p>
    <w:p w:rsidR="00C250BB" w:rsidRDefault="00C250BB" w:rsidP="00DE3643">
      <w:pPr>
        <w:rPr>
          <w:rtl/>
        </w:rPr>
      </w:pPr>
      <w:bookmarkStart w:id="319" w:name="_ETM_Q1_1754635"/>
      <w:bookmarkEnd w:id="319"/>
    </w:p>
    <w:p w:rsidR="00C250BB" w:rsidRDefault="00C250BB" w:rsidP="00C250BB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אהרנוביץ</w:t>
      </w:r>
      <w:proofErr w:type="spellEnd"/>
      <w:r>
        <w:rPr>
          <w:rtl/>
        </w:rPr>
        <w:t>':</w:t>
      </w:r>
    </w:p>
    <w:p w:rsidR="00C250BB" w:rsidRDefault="00C250BB" w:rsidP="00C250BB">
      <w:pPr>
        <w:pStyle w:val="KeepWithNext"/>
        <w:rPr>
          <w:rtl/>
        </w:rPr>
      </w:pPr>
    </w:p>
    <w:p w:rsidR="00C250BB" w:rsidRDefault="00C250BB" w:rsidP="00C250BB">
      <w:pPr>
        <w:rPr>
          <w:rtl/>
        </w:rPr>
      </w:pPr>
      <w:r>
        <w:rPr>
          <w:rFonts w:hint="cs"/>
          <w:rtl/>
        </w:rPr>
        <w:t xml:space="preserve">אין מקרים של שנתיים. </w:t>
      </w:r>
    </w:p>
    <w:p w:rsidR="00C250BB" w:rsidRDefault="00C250BB" w:rsidP="00C250BB">
      <w:pPr>
        <w:rPr>
          <w:rtl/>
        </w:rPr>
      </w:pPr>
      <w:bookmarkStart w:id="320" w:name="_ETM_Q1_1760010"/>
      <w:bookmarkEnd w:id="320"/>
    </w:p>
    <w:p w:rsidR="00C250BB" w:rsidRDefault="00C250BB" w:rsidP="00C250BB">
      <w:pPr>
        <w:pStyle w:val="a4"/>
        <w:keepNext/>
        <w:rPr>
          <w:rtl/>
        </w:rPr>
      </w:pPr>
      <w:bookmarkStart w:id="321" w:name="_ETM_Q1_1761218"/>
      <w:bookmarkEnd w:id="321"/>
      <w:r>
        <w:rPr>
          <w:rtl/>
        </w:rPr>
        <w:t>מיקי לוי (יש עתיד):</w:t>
      </w:r>
    </w:p>
    <w:p w:rsidR="00C250BB" w:rsidRDefault="00C250BB" w:rsidP="00C250BB">
      <w:pPr>
        <w:pStyle w:val="KeepWithNext"/>
        <w:rPr>
          <w:rtl/>
        </w:rPr>
      </w:pPr>
    </w:p>
    <w:p w:rsidR="00C250BB" w:rsidRDefault="00C250BB" w:rsidP="00C250BB">
      <w:pPr>
        <w:rPr>
          <w:rtl/>
        </w:rPr>
      </w:pPr>
      <w:r>
        <w:rPr>
          <w:rFonts w:hint="cs"/>
          <w:rtl/>
        </w:rPr>
        <w:t xml:space="preserve">חבר'ה, בשנתיים לא בונים. </w:t>
      </w:r>
    </w:p>
    <w:p w:rsidR="00C250BB" w:rsidRDefault="00C250BB" w:rsidP="00C250BB">
      <w:pPr>
        <w:rPr>
          <w:rtl/>
        </w:rPr>
      </w:pPr>
      <w:bookmarkStart w:id="322" w:name="_ETM_Q1_1757568"/>
      <w:bookmarkEnd w:id="322"/>
    </w:p>
    <w:p w:rsidR="00C250BB" w:rsidRDefault="00C250BB" w:rsidP="00C250BB">
      <w:pPr>
        <w:pStyle w:val="a4"/>
        <w:keepNext/>
        <w:rPr>
          <w:rtl/>
        </w:rPr>
      </w:pPr>
      <w:bookmarkStart w:id="323" w:name="_ETM_Q1_1765283"/>
      <w:bookmarkEnd w:id="32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</w:t>
      </w:r>
      <w:r>
        <w:rPr>
          <w:rFonts w:hint="cs"/>
          <w:rtl/>
        </w:rPr>
        <w:t>הדות התורה</w:t>
      </w:r>
      <w:r>
        <w:rPr>
          <w:rtl/>
        </w:rPr>
        <w:t>):</w:t>
      </w:r>
    </w:p>
    <w:p w:rsidR="00C250BB" w:rsidRDefault="00C250BB" w:rsidP="00C250BB">
      <w:pPr>
        <w:pStyle w:val="KeepWithNext"/>
        <w:rPr>
          <w:rtl/>
        </w:rPr>
      </w:pPr>
    </w:p>
    <w:p w:rsidR="00C250BB" w:rsidRDefault="00C250BB" w:rsidP="00C250BB">
      <w:pPr>
        <w:rPr>
          <w:rtl/>
        </w:rPr>
      </w:pPr>
      <w:r>
        <w:rPr>
          <w:rFonts w:hint="cs"/>
          <w:rtl/>
        </w:rPr>
        <w:t xml:space="preserve">הוא רואה שהעסק לא מתקדם. </w:t>
      </w:r>
    </w:p>
    <w:p w:rsidR="00DA1209" w:rsidRDefault="00DA1209" w:rsidP="00C250BB">
      <w:pPr>
        <w:rPr>
          <w:rtl/>
        </w:rPr>
      </w:pPr>
    </w:p>
    <w:p w:rsidR="00DA1209" w:rsidRDefault="00DA1209" w:rsidP="00DA1209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אהרנוביץ</w:t>
      </w:r>
      <w:proofErr w:type="spellEnd"/>
      <w:r>
        <w:rPr>
          <w:rtl/>
        </w:rPr>
        <w:t>':</w:t>
      </w:r>
    </w:p>
    <w:p w:rsidR="00DA1209" w:rsidRDefault="00DA1209" w:rsidP="00DA1209">
      <w:pPr>
        <w:pStyle w:val="KeepWithNext"/>
        <w:rPr>
          <w:rtl/>
        </w:rPr>
      </w:pPr>
    </w:p>
    <w:p w:rsidR="00DA1209" w:rsidRDefault="00DA1209" w:rsidP="00DA1209">
      <w:pPr>
        <w:rPr>
          <w:rtl/>
        </w:rPr>
      </w:pPr>
      <w:r>
        <w:rPr>
          <w:rFonts w:hint="cs"/>
          <w:rtl/>
        </w:rPr>
        <w:t>מי רץ לקנות דירה אחרי שנתיים?</w:t>
      </w:r>
      <w:bookmarkStart w:id="324" w:name="_ETM_Q1_1764012"/>
      <w:bookmarkEnd w:id="324"/>
    </w:p>
    <w:p w:rsidR="005E204B" w:rsidRDefault="005E204B" w:rsidP="005E20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1073931392"/>
        <w:placeholder>
          <w:docPart w:val="DefaultPlaceholder_-1854013440"/>
        </w:placeholder>
      </w:sdtPr>
      <w:sdtEndPr/>
      <w:sdtContent>
        <w:p w:rsidR="005E204B" w:rsidRDefault="005E204B" w:rsidP="0033279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</w:t>
          </w:r>
          <w:r w:rsidR="0033279F">
            <w:rPr>
              <w:rFonts w:hint="cs"/>
              <w:rtl/>
            </w:rPr>
            <w:t>הדות התורה</w:t>
          </w:r>
          <w:r>
            <w:rPr>
              <w:rtl/>
            </w:rPr>
            <w:t>):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5E204B" w:rsidP="00DA1209">
      <w:pPr>
        <w:rPr>
          <w:rtl/>
        </w:rPr>
      </w:pPr>
      <w:r>
        <w:rPr>
          <w:rFonts w:hint="cs"/>
          <w:rtl/>
        </w:rPr>
        <w:t>הוא קנה אצל ענבל אור וחלפ</w:t>
      </w:r>
      <w:r w:rsidR="00DA1209">
        <w:rPr>
          <w:rFonts w:hint="cs"/>
          <w:rtl/>
        </w:rPr>
        <w:t>ו שנה שנתיים</w:t>
      </w:r>
      <w:r>
        <w:rPr>
          <w:rFonts w:hint="cs"/>
          <w:rtl/>
        </w:rPr>
        <w:t xml:space="preserve">. </w:t>
      </w:r>
    </w:p>
    <w:p w:rsidR="00DA1209" w:rsidRDefault="00DA1209" w:rsidP="00DA1209">
      <w:pPr>
        <w:rPr>
          <w:rtl/>
        </w:rPr>
      </w:pPr>
    </w:p>
    <w:p w:rsidR="00DA1209" w:rsidRDefault="00DA1209" w:rsidP="00DA120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1209" w:rsidRDefault="00DA1209" w:rsidP="00DA1209">
      <w:pPr>
        <w:pStyle w:val="KeepWithNext"/>
        <w:rPr>
          <w:rtl/>
        </w:rPr>
      </w:pPr>
    </w:p>
    <w:p w:rsidR="00DA1209" w:rsidRDefault="00DA1209" w:rsidP="00DA1209">
      <w:pPr>
        <w:rPr>
          <w:rtl/>
        </w:rPr>
      </w:pPr>
      <w:r>
        <w:rPr>
          <w:rFonts w:hint="cs"/>
          <w:rtl/>
        </w:rPr>
        <w:t>שי, מה אתה עונה לו?</w:t>
      </w:r>
    </w:p>
    <w:p w:rsidR="005E204B" w:rsidRDefault="005E204B" w:rsidP="005E204B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576&lt;/ID&gt;&lt;Name&gt;שי אהרנוביץ'&lt;/Name&gt;&lt;Data&gt;שי אהרנוביץ'&lt;/Data&gt;&lt;Shortcut&gt;שיאה&lt;/Shortcut&gt;&lt;Title&gt;סמנכ&quot;ל בכיר מסמ&quot;ק, רשות המסים, משרד האוצר&lt;/Title&gt;"/>
        <w:id w:val="1301727850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אהרנוביץ</w:t>
          </w:r>
          <w:proofErr w:type="spellEnd"/>
          <w:r>
            <w:rPr>
              <w:rtl/>
            </w:rPr>
            <w:t>':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5E204B" w:rsidP="005E204B">
      <w:pPr>
        <w:rPr>
          <w:rtl/>
        </w:rPr>
      </w:pPr>
      <w:r>
        <w:rPr>
          <w:rFonts w:hint="cs"/>
          <w:rtl/>
        </w:rPr>
        <w:t>החקי</w:t>
      </w:r>
      <w:r w:rsidR="00DA1209">
        <w:rPr>
          <w:rFonts w:hint="cs"/>
          <w:rtl/>
        </w:rPr>
        <w:t>ק</w:t>
      </w:r>
      <w:r>
        <w:rPr>
          <w:rFonts w:hint="cs"/>
          <w:rtl/>
        </w:rPr>
        <w:t>ה</w:t>
      </w:r>
      <w:r w:rsidR="00DA1209">
        <w:rPr>
          <w:rFonts w:hint="cs"/>
          <w:rtl/>
        </w:rPr>
        <w:t xml:space="preserve"> הזאת </w:t>
      </w:r>
      <w:bookmarkStart w:id="325" w:name="_ETM_Q1_1779490"/>
      <w:bookmarkEnd w:id="325"/>
      <w:r w:rsidR="00DA1209">
        <w:rPr>
          <w:rFonts w:hint="cs"/>
          <w:rtl/>
        </w:rPr>
        <w:t xml:space="preserve">נותנת מענה לסיטואציות קיצוניות וכואבות, את זה אנחנו </w:t>
      </w:r>
      <w:bookmarkStart w:id="326" w:name="_ETM_Q1_1784910"/>
      <w:bookmarkEnd w:id="326"/>
      <w:r w:rsidR="00DA1209">
        <w:rPr>
          <w:rFonts w:hint="cs"/>
          <w:rtl/>
        </w:rPr>
        <w:t>יודעים</w:t>
      </w:r>
      <w:r>
        <w:rPr>
          <w:rFonts w:hint="cs"/>
          <w:rtl/>
        </w:rPr>
        <w:t xml:space="preserve">. </w:t>
      </w:r>
      <w:r w:rsidR="00DA1209">
        <w:rPr>
          <w:rFonts w:hint="cs"/>
          <w:rtl/>
        </w:rPr>
        <w:t xml:space="preserve">מי שקנה, מבחינתו זאת </w:t>
      </w:r>
      <w:proofErr w:type="spellStart"/>
      <w:r w:rsidR="00DA1209">
        <w:rPr>
          <w:rFonts w:hint="cs"/>
          <w:rtl/>
        </w:rPr>
        <w:t>היתה</w:t>
      </w:r>
      <w:proofErr w:type="spellEnd"/>
      <w:r w:rsidR="00DA1209">
        <w:rPr>
          <w:rFonts w:hint="cs"/>
          <w:rtl/>
        </w:rPr>
        <w:t xml:space="preserve"> אמורה להיות דירה. </w:t>
      </w:r>
    </w:p>
    <w:p w:rsidR="00DA1209" w:rsidRDefault="00DA1209" w:rsidP="005E204B">
      <w:pPr>
        <w:rPr>
          <w:rtl/>
        </w:rPr>
      </w:pPr>
      <w:bookmarkStart w:id="327" w:name="_ETM_Q1_1785423"/>
      <w:bookmarkEnd w:id="327"/>
    </w:p>
    <w:p w:rsidR="00DA1209" w:rsidRDefault="00DA1209" w:rsidP="003027EA">
      <w:pPr>
        <w:rPr>
          <w:rtl/>
        </w:rPr>
      </w:pPr>
      <w:bookmarkStart w:id="328" w:name="_ETM_Q1_1785458"/>
      <w:bookmarkEnd w:id="328"/>
      <w:r>
        <w:rPr>
          <w:rFonts w:hint="cs"/>
          <w:rtl/>
        </w:rPr>
        <w:t xml:space="preserve">מקרים </w:t>
      </w:r>
      <w:bookmarkStart w:id="329" w:name="_ETM_Q1_1786236"/>
      <w:bookmarkEnd w:id="329"/>
      <w:r>
        <w:rPr>
          <w:rFonts w:hint="cs"/>
          <w:rtl/>
        </w:rPr>
        <w:t xml:space="preserve">כמו ענבל אור, זה מקרי קצה. זה לרוב לא קורה. </w:t>
      </w:r>
      <w:bookmarkStart w:id="330" w:name="_ETM_Q1_1795220"/>
      <w:bookmarkEnd w:id="330"/>
      <w:r>
        <w:rPr>
          <w:rFonts w:hint="cs"/>
          <w:rtl/>
        </w:rPr>
        <w:t xml:space="preserve">מישהו קנה דירה לפני שנתיים וכבר הולך וקונה </w:t>
      </w:r>
      <w:r w:rsidR="003027EA">
        <w:rPr>
          <w:rFonts w:hint="cs"/>
          <w:rtl/>
        </w:rPr>
        <w:t>דירה נוספת</w:t>
      </w:r>
      <w:r>
        <w:rPr>
          <w:rFonts w:hint="cs"/>
          <w:rtl/>
        </w:rPr>
        <w:t>?</w:t>
      </w:r>
    </w:p>
    <w:p w:rsidR="003027EA" w:rsidRDefault="003027EA" w:rsidP="003027EA">
      <w:pPr>
        <w:rPr>
          <w:rtl/>
        </w:rPr>
      </w:pPr>
      <w:bookmarkStart w:id="331" w:name="_ETM_Q1_1811028"/>
      <w:bookmarkEnd w:id="331"/>
    </w:p>
    <w:p w:rsidR="003027EA" w:rsidRDefault="003027EA" w:rsidP="003027EA">
      <w:pPr>
        <w:rPr>
          <w:rtl/>
        </w:rPr>
      </w:pPr>
      <w:bookmarkStart w:id="332" w:name="_ETM_Q1_1811319"/>
      <w:bookmarkEnd w:id="332"/>
      <w:r>
        <w:rPr>
          <w:rFonts w:hint="cs"/>
          <w:rtl/>
        </w:rPr>
        <w:t xml:space="preserve">אגב, גם ברמת השרון זה לקח זמן. </w:t>
      </w:r>
      <w:bookmarkStart w:id="333" w:name="_ETM_Q1_1818888"/>
      <w:bookmarkEnd w:id="333"/>
      <w:r>
        <w:rPr>
          <w:rFonts w:hint="cs"/>
          <w:rtl/>
        </w:rPr>
        <w:t xml:space="preserve">בגדול, ניתן פה מענה למקרים קיצוניים, שאנשים נתקעו לתקופה של שנים, לא לשנה שנתיים. מי שאחרי שנתיים אומר זה </w:t>
      </w:r>
      <w:bookmarkStart w:id="334" w:name="_ETM_Q1_1831679"/>
      <w:bookmarkEnd w:id="334"/>
      <w:r>
        <w:rPr>
          <w:rFonts w:hint="cs"/>
          <w:rtl/>
        </w:rPr>
        <w:t xml:space="preserve">נראה לי תקוע אז בוא תשנה את זה לקרקע, אז </w:t>
      </w:r>
      <w:bookmarkStart w:id="335" w:name="_ETM_Q1_1829810"/>
      <w:bookmarkEnd w:id="335"/>
      <w:r>
        <w:rPr>
          <w:rFonts w:hint="cs"/>
          <w:rtl/>
        </w:rPr>
        <w:t xml:space="preserve">קודם אנחנו נבדוק אם זה המקרה. אם כן, אז ישנו לו. </w:t>
      </w:r>
    </w:p>
    <w:p w:rsidR="003027EA" w:rsidRDefault="003027EA" w:rsidP="003027EA">
      <w:pPr>
        <w:rPr>
          <w:rtl/>
        </w:rPr>
      </w:pPr>
    </w:p>
    <w:p w:rsidR="003027EA" w:rsidRDefault="003027EA" w:rsidP="003027E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027EA" w:rsidRDefault="003027EA" w:rsidP="003027EA">
      <w:pPr>
        <w:pStyle w:val="KeepWithNext"/>
        <w:rPr>
          <w:rtl/>
        </w:rPr>
      </w:pPr>
    </w:p>
    <w:p w:rsidR="003027EA" w:rsidRDefault="003027EA" w:rsidP="003027EA">
      <w:pPr>
        <w:rPr>
          <w:rtl/>
        </w:rPr>
      </w:pPr>
      <w:r>
        <w:rPr>
          <w:rFonts w:hint="cs"/>
          <w:rtl/>
        </w:rPr>
        <w:t>אם זאת</w:t>
      </w:r>
      <w:r w:rsidR="00F118D5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בעיה מהותית. </w:t>
      </w:r>
    </w:p>
    <w:p w:rsidR="003027EA" w:rsidRDefault="003027EA" w:rsidP="003027EA">
      <w:pPr>
        <w:rPr>
          <w:rtl/>
        </w:rPr>
      </w:pPr>
    </w:p>
    <w:p w:rsidR="003027EA" w:rsidRDefault="003027EA" w:rsidP="003027EA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אהרנוביץ</w:t>
      </w:r>
      <w:proofErr w:type="spellEnd"/>
      <w:r>
        <w:rPr>
          <w:rtl/>
        </w:rPr>
        <w:t>':</w:t>
      </w:r>
    </w:p>
    <w:p w:rsidR="003027EA" w:rsidRDefault="003027EA" w:rsidP="003027EA">
      <w:pPr>
        <w:pStyle w:val="KeepWithNext"/>
        <w:rPr>
          <w:rtl/>
        </w:rPr>
      </w:pPr>
    </w:p>
    <w:p w:rsidR="003027EA" w:rsidRDefault="00F118D5" w:rsidP="003027EA">
      <w:pPr>
        <w:rPr>
          <w:rtl/>
        </w:rPr>
      </w:pPr>
      <w:r>
        <w:rPr>
          <w:rFonts w:hint="cs"/>
          <w:rtl/>
        </w:rPr>
        <w:t xml:space="preserve">צריך לזכור שזה 5% ולרוב מרכיב הקרקע הוא מרכיב נמוך. הרי זה היתרון בקבוצת </w:t>
      </w:r>
      <w:bookmarkStart w:id="336" w:name="_ETM_Q1_1842089"/>
      <w:bookmarkEnd w:id="336"/>
      <w:r>
        <w:rPr>
          <w:rFonts w:hint="cs"/>
          <w:rtl/>
        </w:rPr>
        <w:t xml:space="preserve">רכישה, שמרכיב הקרקע הוא מרכיב נמוך. הרי זה היתרון בקבוצת </w:t>
      </w:r>
      <w:bookmarkStart w:id="337" w:name="_ETM_Q1_1840922"/>
      <w:bookmarkEnd w:id="337"/>
      <w:r>
        <w:rPr>
          <w:rFonts w:hint="cs"/>
          <w:rtl/>
        </w:rPr>
        <w:t xml:space="preserve">רכישה, שמרכיב הקרקע הוא יחסית מרכיב נמוך, לעומת דירה שאני </w:t>
      </w:r>
      <w:bookmarkStart w:id="338" w:name="_ETM_Q1_1844776"/>
      <w:bookmarkEnd w:id="338"/>
      <w:r>
        <w:rPr>
          <w:rFonts w:hint="cs"/>
          <w:rtl/>
        </w:rPr>
        <w:t xml:space="preserve">מכמת לו גם את עלויות הבנייה. </w:t>
      </w:r>
    </w:p>
    <w:p w:rsidR="00F118D5" w:rsidRDefault="00F118D5" w:rsidP="003027EA">
      <w:pPr>
        <w:rPr>
          <w:rtl/>
        </w:rPr>
      </w:pPr>
    </w:p>
    <w:p w:rsidR="00F118D5" w:rsidRDefault="00F118D5" w:rsidP="003027EA">
      <w:pPr>
        <w:rPr>
          <w:rtl/>
        </w:rPr>
      </w:pPr>
      <w:r>
        <w:rPr>
          <w:rFonts w:hint="cs"/>
          <w:rtl/>
        </w:rPr>
        <w:t xml:space="preserve">אגב, גם בדירה יחידה, </w:t>
      </w:r>
      <w:bookmarkStart w:id="339" w:name="_ETM_Q1_1847155"/>
      <w:bookmarkEnd w:id="339"/>
      <w:r>
        <w:rPr>
          <w:rFonts w:hint="cs"/>
          <w:rtl/>
        </w:rPr>
        <w:t xml:space="preserve">צריך לזכור שהוא כנראה הוא הגיע לשומה של כמה אלפי שקלים. </w:t>
      </w:r>
    </w:p>
    <w:p w:rsidR="00F118D5" w:rsidRDefault="00F118D5" w:rsidP="003027EA">
      <w:pPr>
        <w:rPr>
          <w:rtl/>
        </w:rPr>
      </w:pPr>
      <w:bookmarkStart w:id="340" w:name="_ETM_Q1_1847166"/>
      <w:bookmarkEnd w:id="340"/>
    </w:p>
    <w:p w:rsidR="00F118D5" w:rsidRDefault="00F118D5" w:rsidP="003027EA">
      <w:pPr>
        <w:rPr>
          <w:rtl/>
        </w:rPr>
      </w:pPr>
      <w:bookmarkStart w:id="341" w:name="_ETM_Q1_1847456"/>
      <w:bookmarkEnd w:id="341"/>
      <w:r>
        <w:rPr>
          <w:rFonts w:hint="cs"/>
          <w:rtl/>
        </w:rPr>
        <w:t xml:space="preserve">לכן, אני לא רואה בזה בעיה. מי שאחרי </w:t>
      </w:r>
      <w:bookmarkStart w:id="342" w:name="_ETM_Q1_1854486"/>
      <w:bookmarkEnd w:id="342"/>
      <w:r>
        <w:rPr>
          <w:rFonts w:hint="cs"/>
          <w:rtl/>
        </w:rPr>
        <w:t>שנתיים רוצה לתקן ואנחנו מוצאים שאכן זאת הסיטוא</w:t>
      </w:r>
      <w:r w:rsidR="00F35230">
        <w:rPr>
          <w:rFonts w:hint="cs"/>
          <w:rtl/>
        </w:rPr>
        <w:t xml:space="preserve">ציה שזה נתקע, אנחנו נשנה לו את הסיווג. </w:t>
      </w:r>
    </w:p>
    <w:p w:rsidR="005E204B" w:rsidRDefault="005E204B" w:rsidP="005E20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-2039114435"/>
        <w:placeholder>
          <w:docPart w:val="DefaultPlaceholder_-1854013440"/>
        </w:placeholder>
      </w:sdtPr>
      <w:sdtEndPr/>
      <w:sdtContent>
        <w:p w:rsidR="005E204B" w:rsidRDefault="005E204B" w:rsidP="0033279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</w:t>
          </w:r>
          <w:r w:rsidR="0033279F">
            <w:rPr>
              <w:rFonts w:hint="cs"/>
              <w:rtl/>
            </w:rPr>
            <w:t>הדות התורה</w:t>
          </w:r>
          <w:r>
            <w:rPr>
              <w:rtl/>
            </w:rPr>
            <w:t>):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F35230" w:rsidRDefault="00F35230" w:rsidP="00F35230">
      <w:pPr>
        <w:rPr>
          <w:rtl/>
        </w:rPr>
      </w:pPr>
      <w:r>
        <w:rPr>
          <w:rFonts w:hint="cs"/>
          <w:rtl/>
        </w:rPr>
        <w:t xml:space="preserve">ענבל אור זה מקרה קצה אבל היא פגעה באלפי אנשים. במקרה הקצה הזה אתה מדבר על אלפי אנשים. </w:t>
      </w:r>
    </w:p>
    <w:p w:rsidR="00F35230" w:rsidRDefault="00F35230" w:rsidP="00F35230">
      <w:pPr>
        <w:rPr>
          <w:rtl/>
        </w:rPr>
      </w:pPr>
    </w:p>
    <w:p w:rsidR="00F35230" w:rsidRDefault="00F35230" w:rsidP="00F35230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אהרנוביץ</w:t>
      </w:r>
      <w:proofErr w:type="spellEnd"/>
      <w:r>
        <w:rPr>
          <w:rtl/>
        </w:rPr>
        <w:t>':</w:t>
      </w:r>
    </w:p>
    <w:p w:rsidR="00F35230" w:rsidRDefault="00F35230" w:rsidP="00F35230">
      <w:pPr>
        <w:pStyle w:val="KeepWithNext"/>
        <w:rPr>
          <w:rtl/>
        </w:rPr>
      </w:pPr>
    </w:p>
    <w:p w:rsidR="005E204B" w:rsidRDefault="00F35230" w:rsidP="00F35230">
      <w:pPr>
        <w:rPr>
          <w:rtl/>
        </w:rPr>
      </w:pPr>
      <w:r>
        <w:rPr>
          <w:rFonts w:hint="cs"/>
          <w:rtl/>
        </w:rPr>
        <w:t xml:space="preserve">ענבל אור מטופל. </w:t>
      </w:r>
      <w:r w:rsidR="005E204B">
        <w:rPr>
          <w:rFonts w:hint="cs"/>
          <w:rtl/>
        </w:rPr>
        <w:t xml:space="preserve"> </w:t>
      </w:r>
    </w:p>
    <w:p w:rsidR="005E204B" w:rsidRDefault="005E204B" w:rsidP="005E204B">
      <w:pPr>
        <w:rPr>
          <w:rtl/>
        </w:rPr>
      </w:pPr>
    </w:p>
    <w:p w:rsidR="00F35230" w:rsidRDefault="00F35230" w:rsidP="0033279F">
      <w:pPr>
        <w:pStyle w:val="a4"/>
        <w:keepNext/>
        <w:rPr>
          <w:rtl/>
        </w:rPr>
      </w:pPr>
      <w:bookmarkStart w:id="343" w:name="_ETM_Q1_1875290"/>
      <w:bookmarkStart w:id="344" w:name="_ETM_Q1_1876272"/>
      <w:bookmarkEnd w:id="343"/>
      <w:bookmarkEnd w:id="34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</w:t>
      </w:r>
      <w:r w:rsidR="0033279F">
        <w:rPr>
          <w:rFonts w:hint="cs"/>
          <w:rtl/>
        </w:rPr>
        <w:t>הדות התורה</w:t>
      </w:r>
      <w:r>
        <w:rPr>
          <w:rtl/>
        </w:rPr>
        <w:t>):</w:t>
      </w:r>
    </w:p>
    <w:p w:rsidR="00F35230" w:rsidRDefault="00F35230" w:rsidP="00F35230">
      <w:pPr>
        <w:pStyle w:val="KeepWithNext"/>
        <w:rPr>
          <w:rtl/>
        </w:rPr>
      </w:pPr>
    </w:p>
    <w:p w:rsidR="00F35230" w:rsidRDefault="00F35230" w:rsidP="00F35230">
      <w:pPr>
        <w:rPr>
          <w:rtl/>
        </w:rPr>
      </w:pPr>
      <w:r>
        <w:rPr>
          <w:rFonts w:hint="cs"/>
          <w:rtl/>
        </w:rPr>
        <w:t xml:space="preserve">עברה שנה וקבוצת </w:t>
      </w:r>
      <w:bookmarkStart w:id="345" w:name="_ETM_Q1_1873059"/>
      <w:bookmarkEnd w:id="345"/>
      <w:r>
        <w:rPr>
          <w:rFonts w:hint="cs"/>
          <w:rtl/>
        </w:rPr>
        <w:t>הרכישה התרסקה</w:t>
      </w:r>
      <w:r w:rsidR="00A14D6A">
        <w:rPr>
          <w:rFonts w:hint="cs"/>
          <w:rtl/>
        </w:rPr>
        <w:t xml:space="preserve"> או נעלמה. עכשיו הוא קונה במקום אחר והוא </w:t>
      </w:r>
      <w:bookmarkStart w:id="346" w:name="_ETM_Q1_1888942"/>
      <w:bookmarkEnd w:id="346"/>
      <w:r w:rsidR="00A14D6A">
        <w:rPr>
          <w:rFonts w:hint="cs"/>
          <w:rtl/>
        </w:rPr>
        <w:t xml:space="preserve">רוצה לקבל משהו מקבוצת הרכישה ומוכר את הזכויות שלו. 5% זה יכול להיות סכום משמעותי. </w:t>
      </w:r>
    </w:p>
    <w:p w:rsidR="00A14D6A" w:rsidRDefault="00A14D6A" w:rsidP="00F35230">
      <w:pPr>
        <w:rPr>
          <w:rtl/>
        </w:rPr>
      </w:pPr>
      <w:bookmarkStart w:id="347" w:name="_ETM_Q1_1900187"/>
      <w:bookmarkEnd w:id="347"/>
    </w:p>
    <w:p w:rsidR="00A14D6A" w:rsidRDefault="00A14D6A" w:rsidP="00F35230">
      <w:pPr>
        <w:rPr>
          <w:rtl/>
        </w:rPr>
      </w:pPr>
      <w:bookmarkStart w:id="348" w:name="_ETM_Q1_1900491"/>
      <w:bookmarkEnd w:id="348"/>
      <w:r>
        <w:rPr>
          <w:rFonts w:hint="cs"/>
          <w:rtl/>
        </w:rPr>
        <w:t xml:space="preserve">מעבר לזה, אם </w:t>
      </w:r>
      <w:bookmarkStart w:id="349" w:name="_ETM_Q1_1901963"/>
      <w:bookmarkEnd w:id="349"/>
      <w:r>
        <w:rPr>
          <w:rFonts w:hint="cs"/>
          <w:rtl/>
        </w:rPr>
        <w:t xml:space="preserve">אתה מגדיר את זה כקרקע, יכולות להיות פגיעות בדברים </w:t>
      </w:r>
      <w:bookmarkStart w:id="350" w:name="_ETM_Q1_1905537"/>
      <w:bookmarkEnd w:id="350"/>
      <w:r>
        <w:rPr>
          <w:rFonts w:hint="cs"/>
          <w:rtl/>
        </w:rPr>
        <w:t xml:space="preserve">אחרים. אם אתה אומר שהוא מכר קרקע, יכולה להיות לו </w:t>
      </w:r>
      <w:bookmarkStart w:id="351" w:name="_ETM_Q1_1907925"/>
      <w:bookmarkEnd w:id="351"/>
      <w:r>
        <w:rPr>
          <w:rFonts w:hint="cs"/>
          <w:rtl/>
        </w:rPr>
        <w:t xml:space="preserve">פגיעה במס הכנסה שלילי, יכול להיות בעוד מקומות. לפגיעה של </w:t>
      </w:r>
      <w:bookmarkStart w:id="352" w:name="_ETM_Q1_1918796"/>
      <w:bookmarkEnd w:id="352"/>
      <w:r>
        <w:rPr>
          <w:rFonts w:hint="cs"/>
          <w:rtl/>
        </w:rPr>
        <w:t>החוק יכולות להיות השלכות. אם בשנה האחרונה הוא מכר קרקע, מסתכלים עליו כאילו הוא אדם עשיר. אתה הופך אותו ל</w:t>
      </w:r>
      <w:bookmarkStart w:id="353" w:name="_ETM_Q1_1922935"/>
      <w:bookmarkEnd w:id="353"/>
      <w:r>
        <w:rPr>
          <w:rFonts w:hint="cs"/>
          <w:rtl/>
        </w:rPr>
        <w:t xml:space="preserve">סוחר נדל"ן. צריך מאוד להיזהר מהפגיעה כי יש לזה השלכה. </w:t>
      </w:r>
    </w:p>
    <w:p w:rsidR="00A14D6A" w:rsidRDefault="00A14D6A" w:rsidP="00F35230">
      <w:pPr>
        <w:rPr>
          <w:rtl/>
        </w:rPr>
      </w:pPr>
      <w:bookmarkStart w:id="354" w:name="_ETM_Q1_1890541"/>
      <w:bookmarkEnd w:id="354"/>
    </w:p>
    <w:bookmarkStart w:id="355" w:name="_ETM_Q1_1875359" w:displacedByCustomXml="next"/>
    <w:bookmarkEnd w:id="355" w:displacedByCustomXml="next"/>
    <w:bookmarkStart w:id="356" w:name="_ETM_Q1_1893603" w:displacedByCustomXml="next"/>
    <w:bookmarkEnd w:id="356" w:displacedByCustomXml="next"/>
    <w:bookmarkStart w:id="357" w:name="_ETM_Q1_1890828" w:displacedByCustomXml="next"/>
    <w:bookmarkEnd w:id="35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63055213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5E204B" w:rsidP="005E204B">
      <w:pPr>
        <w:rPr>
          <w:rtl/>
        </w:rPr>
      </w:pPr>
      <w:r>
        <w:rPr>
          <w:rFonts w:hint="cs"/>
          <w:rtl/>
        </w:rPr>
        <w:t xml:space="preserve">אנחנו מדברים על קריאה ראשונה. אני </w:t>
      </w:r>
      <w:r w:rsidR="00B77EB5">
        <w:rPr>
          <w:rFonts w:hint="cs"/>
          <w:rtl/>
        </w:rPr>
        <w:t xml:space="preserve">גם </w:t>
      </w:r>
      <w:r>
        <w:rPr>
          <w:rFonts w:hint="cs"/>
          <w:rtl/>
        </w:rPr>
        <w:t>שמח שיש הסכמה</w:t>
      </w:r>
      <w:r w:rsidR="00B77EB5">
        <w:rPr>
          <w:rFonts w:hint="cs"/>
          <w:rtl/>
        </w:rPr>
        <w:t xml:space="preserve"> עם הממשלה</w:t>
      </w:r>
      <w:r>
        <w:rPr>
          <w:rFonts w:hint="cs"/>
          <w:rtl/>
        </w:rPr>
        <w:t xml:space="preserve">. </w:t>
      </w:r>
      <w:r w:rsidR="00B77EB5">
        <w:rPr>
          <w:rFonts w:hint="cs"/>
          <w:rtl/>
        </w:rPr>
        <w:t xml:space="preserve">שמעתי בשקט ששי אומר לחברים אצלו שבענבל </w:t>
      </w:r>
      <w:bookmarkStart w:id="358" w:name="_ETM_Q1_1943721"/>
      <w:bookmarkEnd w:id="358"/>
      <w:r w:rsidR="00B77EB5">
        <w:rPr>
          <w:rFonts w:hint="cs"/>
          <w:rtl/>
        </w:rPr>
        <w:t xml:space="preserve">אור הם מטפלים. הרי ענבל אור זה לא דבר שעומד </w:t>
      </w:r>
      <w:bookmarkStart w:id="359" w:name="_ETM_Q1_1949906"/>
      <w:bookmarkEnd w:id="359"/>
      <w:r w:rsidR="00B77EB5">
        <w:rPr>
          <w:rFonts w:hint="cs"/>
          <w:rtl/>
        </w:rPr>
        <w:t xml:space="preserve">באוויר ואני מתאר לעצמי שהם לא ישאירו את הדבר הזה כך. </w:t>
      </w:r>
    </w:p>
    <w:p w:rsidR="00B77EB5" w:rsidRDefault="00B77EB5" w:rsidP="005E204B">
      <w:pPr>
        <w:rPr>
          <w:rtl/>
        </w:rPr>
      </w:pPr>
      <w:bookmarkStart w:id="360" w:name="_ETM_Q1_1952928"/>
      <w:bookmarkEnd w:id="360"/>
    </w:p>
    <w:p w:rsidR="00B77EB5" w:rsidRDefault="00B77EB5" w:rsidP="005E204B">
      <w:pPr>
        <w:rPr>
          <w:rtl/>
        </w:rPr>
      </w:pPr>
      <w:bookmarkStart w:id="361" w:name="_ETM_Q1_1952967"/>
      <w:bookmarkEnd w:id="361"/>
      <w:r>
        <w:rPr>
          <w:rFonts w:hint="cs"/>
          <w:rtl/>
        </w:rPr>
        <w:t xml:space="preserve">אנחנו צריכים לראות את החוזר שלהם לקראת הקריאה השנייה והשלישית. אתה יודע שכשהתחלנו לטפל בבעיות שהגיעו אלינו, גם רשות המיסים אמרה שאם יש כיוון של חקיקה, אז הם </w:t>
      </w:r>
      <w:bookmarkStart w:id="362" w:name="_ETM_Q1_1965817"/>
      <w:bookmarkEnd w:id="362"/>
      <w:r>
        <w:rPr>
          <w:rFonts w:hint="cs"/>
          <w:rtl/>
        </w:rPr>
        <w:t xml:space="preserve">יקפיאו את הדברים האלה. </w:t>
      </w:r>
    </w:p>
    <w:p w:rsidR="00283B18" w:rsidRDefault="00283B18" w:rsidP="005E204B">
      <w:pPr>
        <w:rPr>
          <w:rtl/>
        </w:rPr>
      </w:pPr>
    </w:p>
    <w:p w:rsidR="00283B18" w:rsidRDefault="00283B18" w:rsidP="00283B18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יהדות התורה</w:t>
      </w:r>
      <w:r>
        <w:rPr>
          <w:rtl/>
        </w:rPr>
        <w:t>):</w:t>
      </w:r>
    </w:p>
    <w:p w:rsidR="00283B18" w:rsidRDefault="00283B18" w:rsidP="00283B18">
      <w:pPr>
        <w:pStyle w:val="KeepWithNext"/>
        <w:rPr>
          <w:rtl/>
        </w:rPr>
      </w:pPr>
    </w:p>
    <w:p w:rsidR="00283B18" w:rsidRDefault="00283B18" w:rsidP="00283B18">
      <w:pPr>
        <w:rPr>
          <w:rtl/>
        </w:rPr>
      </w:pPr>
      <w:r>
        <w:rPr>
          <w:rFonts w:hint="cs"/>
          <w:rtl/>
        </w:rPr>
        <w:t xml:space="preserve">צריך להודות להם שהם עשו את זה. </w:t>
      </w:r>
    </w:p>
    <w:p w:rsidR="005E204B" w:rsidRDefault="005E204B" w:rsidP="005E204B">
      <w:pPr>
        <w:rPr>
          <w:rtl/>
        </w:rPr>
      </w:pPr>
    </w:p>
    <w:p w:rsidR="00283B18" w:rsidRDefault="00283B18" w:rsidP="00283B18">
      <w:pPr>
        <w:pStyle w:val="af6"/>
        <w:keepNext/>
        <w:rPr>
          <w:rtl/>
        </w:rPr>
      </w:pPr>
      <w:bookmarkStart w:id="363" w:name="_ETM_Q1_1969969"/>
      <w:bookmarkEnd w:id="363"/>
      <w:r>
        <w:rPr>
          <w:rtl/>
        </w:rPr>
        <w:t>היו"ר משה גפני:</w:t>
      </w:r>
    </w:p>
    <w:p w:rsidR="00283B18" w:rsidRDefault="00283B18" w:rsidP="00283B18">
      <w:pPr>
        <w:pStyle w:val="KeepWithNext"/>
        <w:rPr>
          <w:rtl/>
        </w:rPr>
      </w:pPr>
    </w:p>
    <w:p w:rsidR="00283B18" w:rsidRDefault="00283B18" w:rsidP="00283B18">
      <w:pPr>
        <w:rPr>
          <w:rtl/>
        </w:rPr>
      </w:pPr>
      <w:r>
        <w:rPr>
          <w:rFonts w:hint="cs"/>
          <w:rtl/>
        </w:rPr>
        <w:t xml:space="preserve">חשוב מאוד להעביר את זה בקריאה ראשונה. אם </w:t>
      </w:r>
      <w:bookmarkStart w:id="364" w:name="_ETM_Q1_1975857"/>
      <w:bookmarkEnd w:id="364"/>
      <w:r>
        <w:rPr>
          <w:rFonts w:hint="cs"/>
          <w:rtl/>
        </w:rPr>
        <w:t xml:space="preserve">זה עובר בקריאה ראשונה בוועדה ולאחר מכן במליאת הכנסת, זה </w:t>
      </w:r>
      <w:bookmarkStart w:id="365" w:name="_ETM_Q1_1973701"/>
      <w:bookmarkEnd w:id="365"/>
      <w:r>
        <w:rPr>
          <w:rFonts w:hint="cs"/>
          <w:rtl/>
        </w:rPr>
        <w:t xml:space="preserve">כבר כיוון שהם מסכימים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אז אם יש ענבל אור, </w:t>
      </w:r>
      <w:bookmarkStart w:id="366" w:name="_ETM_Q1_1983362"/>
      <w:bookmarkEnd w:id="366"/>
      <w:r>
        <w:rPr>
          <w:rFonts w:hint="cs"/>
          <w:rtl/>
        </w:rPr>
        <w:t xml:space="preserve">אז נראה. או שיגיעו אלינו פניות או שהם יפתרו את הבעיות. </w:t>
      </w:r>
    </w:p>
    <w:p w:rsidR="00283B18" w:rsidRDefault="00283B18" w:rsidP="00283B18">
      <w:pPr>
        <w:rPr>
          <w:rtl/>
        </w:rPr>
      </w:pPr>
      <w:bookmarkStart w:id="367" w:name="_ETM_Q1_1981873"/>
      <w:bookmarkEnd w:id="367"/>
    </w:p>
    <w:p w:rsidR="00283B18" w:rsidRDefault="00283B18" w:rsidP="00283B18">
      <w:pPr>
        <w:pStyle w:val="a4"/>
        <w:keepNext/>
        <w:rPr>
          <w:rtl/>
        </w:rPr>
      </w:pPr>
      <w:bookmarkStart w:id="368" w:name="_ETM_Q1_1982195"/>
      <w:bookmarkStart w:id="369" w:name="_ETM_Q1_1984562"/>
      <w:bookmarkEnd w:id="368"/>
      <w:bookmarkEnd w:id="369"/>
      <w:r>
        <w:rPr>
          <w:rtl/>
        </w:rPr>
        <w:t>מיקי לוי (יש עתיד):</w:t>
      </w:r>
    </w:p>
    <w:p w:rsidR="00283B18" w:rsidRDefault="00283B18" w:rsidP="00283B18">
      <w:pPr>
        <w:pStyle w:val="KeepWithNext"/>
        <w:rPr>
          <w:rtl/>
        </w:rPr>
      </w:pPr>
    </w:p>
    <w:p w:rsidR="00283B18" w:rsidRDefault="00283B18" w:rsidP="00283B18">
      <w:pPr>
        <w:rPr>
          <w:rtl/>
        </w:rPr>
      </w:pPr>
      <w:r>
        <w:rPr>
          <w:rFonts w:hint="cs"/>
          <w:rtl/>
        </w:rPr>
        <w:t xml:space="preserve">אורי, אם יהיו בעיות בעוד שנתיים, נעשה שינוי חקיקה. </w:t>
      </w:r>
      <w:bookmarkStart w:id="370" w:name="_ETM_Q1_1991945"/>
      <w:bookmarkEnd w:id="370"/>
    </w:p>
    <w:p w:rsidR="00283B18" w:rsidRDefault="00283B18" w:rsidP="00283B18">
      <w:pPr>
        <w:rPr>
          <w:rtl/>
        </w:rPr>
      </w:pPr>
      <w:bookmarkStart w:id="371" w:name="_ETM_Q1_1992177"/>
      <w:bookmarkEnd w:id="371"/>
    </w:p>
    <w:p w:rsidR="00EC4218" w:rsidRDefault="00EC4218" w:rsidP="00EC421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C4218" w:rsidRDefault="00EC4218" w:rsidP="00EC4218">
      <w:pPr>
        <w:pStyle w:val="KeepWithNext"/>
        <w:rPr>
          <w:rtl/>
        </w:rPr>
      </w:pPr>
    </w:p>
    <w:p w:rsidR="00283B18" w:rsidRDefault="00283B18" w:rsidP="00283B18">
      <w:pPr>
        <w:rPr>
          <w:rtl/>
        </w:rPr>
      </w:pPr>
      <w:bookmarkStart w:id="372" w:name="_ETM_Q1_1992442"/>
      <w:bookmarkEnd w:id="372"/>
      <w:r>
        <w:rPr>
          <w:rFonts w:hint="cs"/>
          <w:rtl/>
        </w:rPr>
        <w:t xml:space="preserve">עצרתי אותך כשדיברת על עיכוב בגלל קברים. </w:t>
      </w:r>
      <w:r w:rsidR="00EC4218">
        <w:rPr>
          <w:rFonts w:hint="cs"/>
          <w:rtl/>
        </w:rPr>
        <w:t xml:space="preserve">אני מאפשר לך </w:t>
      </w:r>
      <w:bookmarkStart w:id="373" w:name="_ETM_Q1_1995731"/>
      <w:bookmarkEnd w:id="373"/>
      <w:r w:rsidR="00EC4218">
        <w:rPr>
          <w:rFonts w:hint="cs"/>
          <w:rtl/>
        </w:rPr>
        <w:t xml:space="preserve">להגיד את זה כי יש מקרה אחד שהוא בעייתי. יש </w:t>
      </w:r>
      <w:bookmarkStart w:id="374" w:name="_ETM_Q1_2001951"/>
      <w:bookmarkEnd w:id="374"/>
      <w:r w:rsidR="00EC4218">
        <w:rPr>
          <w:rFonts w:hint="cs"/>
          <w:rtl/>
        </w:rPr>
        <w:t xml:space="preserve">בעיה עם </w:t>
      </w:r>
      <w:proofErr w:type="spellStart"/>
      <w:r w:rsidR="00EC4218">
        <w:rPr>
          <w:rFonts w:hint="cs"/>
          <w:rtl/>
        </w:rPr>
        <w:t>גולובנציק</w:t>
      </w:r>
      <w:proofErr w:type="spellEnd"/>
      <w:r w:rsidR="00EC4218">
        <w:rPr>
          <w:rFonts w:hint="cs"/>
          <w:rtl/>
        </w:rPr>
        <w:t xml:space="preserve">. </w:t>
      </w:r>
    </w:p>
    <w:p w:rsidR="00EC4218" w:rsidRDefault="00EC4218" w:rsidP="00283B18">
      <w:pPr>
        <w:rPr>
          <w:rtl/>
        </w:rPr>
      </w:pPr>
      <w:bookmarkStart w:id="375" w:name="_ETM_Q1_2005112"/>
      <w:bookmarkEnd w:id="375"/>
    </w:p>
    <w:p w:rsidR="00EC4218" w:rsidRDefault="00EC4218" w:rsidP="00283B18">
      <w:pPr>
        <w:rPr>
          <w:rtl/>
        </w:rPr>
      </w:pPr>
      <w:r>
        <w:rPr>
          <w:rFonts w:hint="cs"/>
          <w:rtl/>
        </w:rPr>
        <w:t xml:space="preserve">יש היום פחות מקרים. </w:t>
      </w:r>
      <w:bookmarkStart w:id="376" w:name="_ETM_Q1_2005565"/>
      <w:bookmarkEnd w:id="376"/>
    </w:p>
    <w:p w:rsidR="00EC4218" w:rsidRDefault="00EC4218" w:rsidP="00283B18">
      <w:pPr>
        <w:rPr>
          <w:rtl/>
        </w:rPr>
      </w:pPr>
      <w:bookmarkStart w:id="377" w:name="_ETM_Q1_2011394"/>
      <w:bookmarkEnd w:id="377"/>
    </w:p>
    <w:p w:rsidR="00EC4218" w:rsidRDefault="00EC4218" w:rsidP="00EC4218">
      <w:pPr>
        <w:pStyle w:val="a4"/>
        <w:keepNext/>
        <w:rPr>
          <w:rtl/>
        </w:rPr>
      </w:pPr>
      <w:bookmarkStart w:id="378" w:name="_ETM_Q1_2011644"/>
      <w:bookmarkEnd w:id="37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C4218" w:rsidRDefault="00EC4218" w:rsidP="00EC4218">
      <w:pPr>
        <w:pStyle w:val="KeepWithNext"/>
        <w:rPr>
          <w:rtl/>
        </w:rPr>
      </w:pPr>
    </w:p>
    <w:p w:rsidR="00EC4218" w:rsidRDefault="00EC4218" w:rsidP="00EC4218">
      <w:pPr>
        <w:rPr>
          <w:rtl/>
        </w:rPr>
      </w:pPr>
      <w:r>
        <w:rPr>
          <w:rFonts w:hint="cs"/>
          <w:rtl/>
        </w:rPr>
        <w:t xml:space="preserve">הוא יודע שבצומת מורשה זה כך. אנחנו יודעים שבבית שמש יש קבוצה - - - </w:t>
      </w:r>
    </w:p>
    <w:p w:rsidR="00EC4218" w:rsidRDefault="00EC4218" w:rsidP="00EC421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C4218" w:rsidRDefault="00EC4218" w:rsidP="00EC4218">
      <w:pPr>
        <w:pStyle w:val="KeepWithNext"/>
        <w:rPr>
          <w:rtl/>
        </w:rPr>
      </w:pPr>
    </w:p>
    <w:p w:rsidR="00EC4218" w:rsidRDefault="00EC4218" w:rsidP="00EC4218">
      <w:pPr>
        <w:rPr>
          <w:rtl/>
        </w:rPr>
      </w:pPr>
      <w:r>
        <w:rPr>
          <w:rFonts w:hint="cs"/>
          <w:rtl/>
        </w:rPr>
        <w:t xml:space="preserve">אתה מדבר על </w:t>
      </w:r>
      <w:proofErr w:type="spellStart"/>
      <w:r>
        <w:rPr>
          <w:rFonts w:hint="cs"/>
          <w:rtl/>
        </w:rPr>
        <w:t>גולובנציץ</w:t>
      </w:r>
      <w:proofErr w:type="spellEnd"/>
      <w:r>
        <w:rPr>
          <w:rFonts w:hint="cs"/>
          <w:rtl/>
        </w:rPr>
        <w:t xml:space="preserve">. </w:t>
      </w:r>
    </w:p>
    <w:p w:rsidR="00EC4218" w:rsidRDefault="00EC4218" w:rsidP="00EC4218">
      <w:pPr>
        <w:rPr>
          <w:rtl/>
        </w:rPr>
      </w:pPr>
      <w:bookmarkStart w:id="379" w:name="_ETM_Q1_2016322"/>
      <w:bookmarkEnd w:id="379"/>
    </w:p>
    <w:bookmarkStart w:id="380" w:name="_ETM_Q1_2007377" w:displacedByCustomXml="next"/>
    <w:bookmarkEnd w:id="380" w:displacedByCustomXml="next"/>
    <w:bookmarkStart w:id="381" w:name="_ETM_Q1_2016576" w:displacedByCustomXml="next"/>
    <w:bookmarkEnd w:id="381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595947936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5E204B" w:rsidP="005E204B">
      <w:pPr>
        <w:rPr>
          <w:rtl/>
        </w:rPr>
      </w:pPr>
      <w:r>
        <w:rPr>
          <w:rFonts w:hint="cs"/>
          <w:rtl/>
        </w:rPr>
        <w:t>הצעת החוק נותנת לזה מענה</w:t>
      </w:r>
      <w:r w:rsidR="00EC4218">
        <w:rPr>
          <w:rFonts w:hint="cs"/>
          <w:rtl/>
        </w:rPr>
        <w:t xml:space="preserve"> </w:t>
      </w:r>
      <w:bookmarkStart w:id="382" w:name="_ETM_Q1_2016953"/>
      <w:bookmarkEnd w:id="382"/>
      <w:r w:rsidR="00EC4218">
        <w:rPr>
          <w:rFonts w:hint="cs"/>
          <w:rtl/>
        </w:rPr>
        <w:t>בהתחלת בנייה בלי שיקול דעת בכלל</w:t>
      </w:r>
      <w:r>
        <w:rPr>
          <w:rFonts w:hint="cs"/>
          <w:rtl/>
        </w:rPr>
        <w:t xml:space="preserve">. </w:t>
      </w:r>
    </w:p>
    <w:p w:rsidR="00EC4218" w:rsidRDefault="00EC4218" w:rsidP="005E204B">
      <w:pPr>
        <w:rPr>
          <w:rtl/>
        </w:rPr>
      </w:pPr>
      <w:bookmarkStart w:id="383" w:name="_ETM_Q1_2023691"/>
      <w:bookmarkEnd w:id="383"/>
    </w:p>
    <w:p w:rsidR="00EC4218" w:rsidRDefault="00EC4218" w:rsidP="00EC4218">
      <w:pPr>
        <w:pStyle w:val="af6"/>
        <w:keepNext/>
        <w:rPr>
          <w:rtl/>
        </w:rPr>
      </w:pPr>
      <w:bookmarkStart w:id="384" w:name="_ETM_Q1_2023777"/>
      <w:bookmarkEnd w:id="384"/>
      <w:r>
        <w:rPr>
          <w:rtl/>
        </w:rPr>
        <w:t>היו"ר משה גפני:</w:t>
      </w:r>
    </w:p>
    <w:p w:rsidR="00EC4218" w:rsidRDefault="00EC4218" w:rsidP="00EC4218">
      <w:pPr>
        <w:pStyle w:val="KeepWithNext"/>
        <w:rPr>
          <w:rtl/>
        </w:rPr>
      </w:pPr>
    </w:p>
    <w:p w:rsidR="00EC4218" w:rsidRDefault="00EC4218" w:rsidP="00EC4218">
      <w:pPr>
        <w:rPr>
          <w:rtl/>
        </w:rPr>
      </w:pPr>
      <w:r>
        <w:rPr>
          <w:rFonts w:hint="cs"/>
          <w:rtl/>
        </w:rPr>
        <w:t xml:space="preserve">כן. אני עצרתי אותו </w:t>
      </w:r>
      <w:bookmarkStart w:id="385" w:name="_ETM_Q1_2025213"/>
      <w:bookmarkEnd w:id="385"/>
      <w:r>
        <w:rPr>
          <w:rFonts w:hint="cs"/>
          <w:rtl/>
        </w:rPr>
        <w:t xml:space="preserve">כי אמרתי שאין. </w:t>
      </w:r>
      <w:r w:rsidR="00260E8C">
        <w:rPr>
          <w:rFonts w:hint="cs"/>
          <w:rtl/>
        </w:rPr>
        <w:t xml:space="preserve">אבל כן יש מקרה כזה אז יש </w:t>
      </w:r>
      <w:bookmarkStart w:id="386" w:name="_ETM_Q1_2028435"/>
      <w:bookmarkEnd w:id="386"/>
      <w:r w:rsidR="00260E8C">
        <w:rPr>
          <w:rFonts w:hint="cs"/>
          <w:rtl/>
        </w:rPr>
        <w:t xml:space="preserve">גם את האמירה הזאת. </w:t>
      </w:r>
    </w:p>
    <w:p w:rsidR="00260E8C" w:rsidRDefault="00260E8C" w:rsidP="00EC4218">
      <w:pPr>
        <w:rPr>
          <w:rtl/>
        </w:rPr>
      </w:pPr>
    </w:p>
    <w:p w:rsidR="00260E8C" w:rsidRDefault="00260E8C" w:rsidP="00260E8C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60E8C" w:rsidRDefault="00260E8C" w:rsidP="00260E8C">
      <w:pPr>
        <w:pStyle w:val="KeepWithNext"/>
        <w:rPr>
          <w:rtl/>
        </w:rPr>
      </w:pPr>
    </w:p>
    <w:p w:rsidR="00260E8C" w:rsidRDefault="00260E8C" w:rsidP="00260E8C">
      <w:pPr>
        <w:rPr>
          <w:rtl/>
        </w:rPr>
      </w:pPr>
      <w:r>
        <w:rPr>
          <w:rFonts w:hint="cs"/>
          <w:rtl/>
        </w:rPr>
        <w:t xml:space="preserve">נעביר את זה ואם תהיה בעיה בעוד שנתיים ויצוץ משהו חדש, נעשה תיקון חקיקה. </w:t>
      </w:r>
    </w:p>
    <w:p w:rsidR="005E204B" w:rsidRDefault="005E204B" w:rsidP="005E204B">
      <w:pPr>
        <w:rPr>
          <w:rtl/>
        </w:rPr>
      </w:pPr>
    </w:p>
    <w:p w:rsidR="00260E8C" w:rsidRDefault="00260E8C" w:rsidP="00260E8C">
      <w:pPr>
        <w:pStyle w:val="af6"/>
        <w:keepNext/>
        <w:rPr>
          <w:rtl/>
        </w:rPr>
      </w:pPr>
      <w:bookmarkStart w:id="387" w:name="_ETM_Q1_2036931"/>
      <w:bookmarkEnd w:id="387"/>
      <w:r>
        <w:rPr>
          <w:rtl/>
        </w:rPr>
        <w:t>היו"ר משה גפני:</w:t>
      </w:r>
    </w:p>
    <w:p w:rsidR="00260E8C" w:rsidRDefault="00260E8C" w:rsidP="00260E8C">
      <w:pPr>
        <w:pStyle w:val="KeepWithNext"/>
        <w:rPr>
          <w:rtl/>
        </w:rPr>
      </w:pPr>
    </w:p>
    <w:p w:rsidR="00260E8C" w:rsidRDefault="00260E8C" w:rsidP="00260E8C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260E8C" w:rsidRDefault="00260E8C" w:rsidP="00260E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1462927728"/>
        <w:placeholder>
          <w:docPart w:val="DefaultPlaceholder_-1854013440"/>
        </w:placeholder>
      </w:sdtPr>
      <w:sdtEndPr/>
      <w:sdtContent>
        <w:p w:rsidR="005E204B" w:rsidRDefault="005E204B" w:rsidP="00260E8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</w:t>
          </w:r>
          <w:r w:rsidR="00260E8C">
            <w:rPr>
              <w:rFonts w:hint="cs"/>
              <w:rtl/>
            </w:rPr>
            <w:t>יהדות התורה</w:t>
          </w:r>
          <w:r>
            <w:rPr>
              <w:rtl/>
            </w:rPr>
            <w:t>):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260E8C" w:rsidP="005E204B">
      <w:pPr>
        <w:rPr>
          <w:rtl/>
        </w:rPr>
      </w:pPr>
      <w:r>
        <w:rPr>
          <w:rFonts w:hint="cs"/>
          <w:rtl/>
        </w:rPr>
        <w:t xml:space="preserve">אני רוצה לבדוק לעצמי לקראת קריאה שנייה ושלישית שאינם </w:t>
      </w:r>
      <w:bookmarkStart w:id="388" w:name="_ETM_Q1_2039032"/>
      <w:bookmarkEnd w:id="388"/>
      <w:r>
        <w:rPr>
          <w:rFonts w:hint="cs"/>
          <w:rtl/>
        </w:rPr>
        <w:t>בשליטתו של הרוכש. מה זה נקרא שלי</w:t>
      </w:r>
      <w:r w:rsidR="003E1271">
        <w:rPr>
          <w:rFonts w:hint="cs"/>
          <w:rtl/>
        </w:rPr>
        <w:t>ט</w:t>
      </w:r>
      <w:r>
        <w:rPr>
          <w:rFonts w:hint="cs"/>
          <w:rtl/>
        </w:rPr>
        <w:t>תו של הרוכש?</w:t>
      </w:r>
    </w:p>
    <w:p w:rsidR="00260E8C" w:rsidRDefault="00260E8C" w:rsidP="005E204B">
      <w:pPr>
        <w:rPr>
          <w:rtl/>
        </w:rPr>
      </w:pPr>
    </w:p>
    <w:p w:rsidR="00260E8C" w:rsidRDefault="00260E8C" w:rsidP="00260E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0E8C" w:rsidRDefault="00260E8C" w:rsidP="00260E8C">
      <w:pPr>
        <w:pStyle w:val="KeepWithNext"/>
        <w:rPr>
          <w:rtl/>
        </w:rPr>
      </w:pPr>
    </w:p>
    <w:p w:rsidR="00260E8C" w:rsidRDefault="00260E8C" w:rsidP="00260E8C">
      <w:pPr>
        <w:rPr>
          <w:rtl/>
        </w:rPr>
      </w:pPr>
      <w:r>
        <w:rPr>
          <w:rFonts w:hint="cs"/>
          <w:rtl/>
        </w:rPr>
        <w:t xml:space="preserve">שלא הוא אשם בזה. </w:t>
      </w:r>
      <w:r w:rsidR="003E1271">
        <w:rPr>
          <w:rFonts w:hint="cs"/>
          <w:rtl/>
        </w:rPr>
        <w:t xml:space="preserve">אם הוא מעכב אז זאת בעיה. </w:t>
      </w:r>
    </w:p>
    <w:p w:rsidR="003E1271" w:rsidRDefault="003E1271" w:rsidP="00260E8C">
      <w:pPr>
        <w:rPr>
          <w:rtl/>
        </w:rPr>
      </w:pPr>
    </w:p>
    <w:p w:rsidR="003E1271" w:rsidRDefault="003E1271" w:rsidP="003E1271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E1271" w:rsidRDefault="003E1271" w:rsidP="003E1271">
      <w:pPr>
        <w:pStyle w:val="KeepWithNext"/>
        <w:rPr>
          <w:rtl/>
        </w:rPr>
      </w:pPr>
    </w:p>
    <w:p w:rsidR="003E1271" w:rsidRDefault="003E1271" w:rsidP="003E1271">
      <w:pPr>
        <w:rPr>
          <w:rtl/>
        </w:rPr>
      </w:pPr>
      <w:r>
        <w:rPr>
          <w:rFonts w:hint="cs"/>
          <w:rtl/>
        </w:rPr>
        <w:t xml:space="preserve">השאלה מה </w:t>
      </w:r>
      <w:bookmarkStart w:id="389" w:name="_ETM_Q1_2046386"/>
      <w:bookmarkEnd w:id="389"/>
      <w:r>
        <w:rPr>
          <w:rFonts w:hint="cs"/>
          <w:rtl/>
        </w:rPr>
        <w:t xml:space="preserve">נכנס להגדרה? </w:t>
      </w:r>
    </w:p>
    <w:p w:rsidR="003E1271" w:rsidRDefault="003E1271" w:rsidP="003E1271">
      <w:pPr>
        <w:rPr>
          <w:rtl/>
        </w:rPr>
      </w:pPr>
      <w:bookmarkStart w:id="390" w:name="_ETM_Q1_2050958"/>
      <w:bookmarkEnd w:id="390"/>
    </w:p>
    <w:p w:rsidR="003E1271" w:rsidRDefault="003E1271" w:rsidP="003E1271">
      <w:pPr>
        <w:rPr>
          <w:rtl/>
        </w:rPr>
      </w:pPr>
      <w:bookmarkStart w:id="391" w:name="_ETM_Q1_2051226"/>
      <w:bookmarkEnd w:id="391"/>
      <w:r>
        <w:rPr>
          <w:rFonts w:hint="cs"/>
          <w:rtl/>
        </w:rPr>
        <w:t>הוא שואל מה ההגדרה ל</w:t>
      </w:r>
      <w:r w:rsidR="005B501C">
        <w:rPr>
          <w:rFonts w:hint="cs"/>
          <w:rtl/>
        </w:rPr>
        <w:t>"</w:t>
      </w:r>
      <w:r>
        <w:rPr>
          <w:rFonts w:hint="cs"/>
          <w:rtl/>
        </w:rPr>
        <w:t>שאינו בשליטתו</w:t>
      </w:r>
      <w:r w:rsidR="005B501C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3E1271" w:rsidRDefault="003E1271" w:rsidP="00260E8C">
      <w:pPr>
        <w:rPr>
          <w:rtl/>
        </w:rPr>
      </w:pPr>
      <w:bookmarkStart w:id="392" w:name="_ETM_Q1_2042147"/>
      <w:bookmarkEnd w:id="392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422412779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E204B" w:rsidRDefault="003E1271" w:rsidP="005E204B">
      <w:pPr>
        <w:rPr>
          <w:rtl/>
        </w:rPr>
      </w:pPr>
      <w:r>
        <w:rPr>
          <w:rFonts w:hint="cs"/>
          <w:rtl/>
        </w:rPr>
        <w:t xml:space="preserve">זאת הגדרה מקובלת </w:t>
      </w:r>
      <w:bookmarkStart w:id="393" w:name="_ETM_Q1_2054120"/>
      <w:bookmarkEnd w:id="393"/>
      <w:r>
        <w:rPr>
          <w:rFonts w:hint="cs"/>
          <w:rtl/>
        </w:rPr>
        <w:t xml:space="preserve">שנמצאת גם לגבי </w:t>
      </w:r>
      <w:proofErr w:type="spellStart"/>
      <w:r>
        <w:rPr>
          <w:rFonts w:hint="cs"/>
          <w:rtl/>
        </w:rPr>
        <w:t>השחלוף</w:t>
      </w:r>
      <w:proofErr w:type="spellEnd"/>
      <w:r>
        <w:rPr>
          <w:rFonts w:hint="cs"/>
          <w:rtl/>
        </w:rPr>
        <w:t xml:space="preserve"> עליו דיברת קודם. גם שם </w:t>
      </w:r>
      <w:bookmarkStart w:id="394" w:name="_ETM_Q1_2058881"/>
      <w:bookmarkEnd w:id="394"/>
      <w:r>
        <w:rPr>
          <w:rFonts w:hint="cs"/>
          <w:rtl/>
        </w:rPr>
        <w:t xml:space="preserve">זה צריך להיות בנסיבות שאינן בשליטתו. </w:t>
      </w:r>
    </w:p>
    <w:p w:rsidR="003E1271" w:rsidRDefault="003E1271" w:rsidP="005E20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2492307"/>
        <w:placeholder>
          <w:docPart w:val="DefaultPlaceholder_-1854013440"/>
        </w:placeholder>
      </w:sdtPr>
      <w:sdtEndPr/>
      <w:sdtContent>
        <w:p w:rsidR="005E204B" w:rsidRDefault="005E204B" w:rsidP="005E20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204B" w:rsidRDefault="005E204B" w:rsidP="005E204B">
      <w:pPr>
        <w:pStyle w:val="KeepWithNext"/>
        <w:rPr>
          <w:rtl/>
        </w:rPr>
      </w:pPr>
    </w:p>
    <w:p w:rsidR="005B501C" w:rsidRDefault="005B501C" w:rsidP="005B501C">
      <w:pPr>
        <w:rPr>
          <w:rtl/>
        </w:rPr>
      </w:pPr>
      <w:r>
        <w:rPr>
          <w:rFonts w:hint="cs"/>
          <w:rtl/>
        </w:rPr>
        <w:t xml:space="preserve">"הצעת חוק מיסוי מקרקעין (שבח ורכישה) (תיקון </w:t>
      </w:r>
      <w:r>
        <w:rPr>
          <w:rtl/>
        </w:rPr>
        <w:t>–</w:t>
      </w:r>
      <w:r>
        <w:rPr>
          <w:rFonts w:hint="cs"/>
          <w:rtl/>
        </w:rPr>
        <w:t xml:space="preserve"> דירת מגורים יחידה), התשע"ח-2018. </w:t>
      </w:r>
    </w:p>
    <w:p w:rsidR="005E204B" w:rsidRDefault="005E204B" w:rsidP="005E204B">
      <w:pPr>
        <w:rPr>
          <w:rtl/>
        </w:rPr>
      </w:pPr>
    </w:p>
    <w:p w:rsidR="005E204B" w:rsidRDefault="005E204B" w:rsidP="005E204B">
      <w:pPr>
        <w:rPr>
          <w:rtl/>
        </w:rPr>
      </w:pPr>
      <w:r>
        <w:rPr>
          <w:rFonts w:hint="cs"/>
          <w:rtl/>
        </w:rPr>
        <w:t>בהסכמה עם הממשלה על</w:t>
      </w:r>
      <w:r w:rsidR="005B501C">
        <w:rPr>
          <w:rFonts w:hint="cs"/>
          <w:rtl/>
        </w:rPr>
        <w:t>-</w:t>
      </w:r>
      <w:r>
        <w:rPr>
          <w:rFonts w:hint="cs"/>
          <w:rtl/>
        </w:rPr>
        <w:t>פי הנוסח שאת</w:t>
      </w:r>
      <w:r w:rsidR="005B501C">
        <w:rPr>
          <w:rFonts w:hint="cs"/>
          <w:rtl/>
        </w:rPr>
        <w:t xml:space="preserve"> </w:t>
      </w:r>
      <w:r>
        <w:rPr>
          <w:rFonts w:hint="cs"/>
          <w:rtl/>
        </w:rPr>
        <w:t>הקראת, אני מבקש</w:t>
      </w:r>
      <w:r w:rsidR="005B501C">
        <w:rPr>
          <w:rFonts w:hint="cs"/>
          <w:rtl/>
        </w:rPr>
        <w:t xml:space="preserve"> </w:t>
      </w:r>
      <w:bookmarkStart w:id="395" w:name="_ETM_Q1_2075343"/>
      <w:bookmarkEnd w:id="395"/>
      <w:r w:rsidR="005B501C">
        <w:rPr>
          <w:rFonts w:hint="cs"/>
          <w:rtl/>
        </w:rPr>
        <w:t>להצביע להכנה לקריאה ראשונה. מי בעד אישור הצעת החוק?</w:t>
      </w:r>
    </w:p>
    <w:p w:rsidR="005B501C" w:rsidRDefault="005B501C" w:rsidP="005E204B">
      <w:pPr>
        <w:rPr>
          <w:rtl/>
        </w:rPr>
      </w:pPr>
    </w:p>
    <w:p w:rsidR="005E204B" w:rsidRDefault="005E204B" w:rsidP="005B501C">
      <w:pPr>
        <w:pStyle w:val="af1"/>
        <w:rPr>
          <w:rtl/>
        </w:rPr>
      </w:pPr>
      <w:r>
        <w:rPr>
          <w:rFonts w:hint="cs"/>
          <w:rtl/>
        </w:rPr>
        <w:t>הצבעה</w:t>
      </w:r>
    </w:p>
    <w:p w:rsidR="005E204B" w:rsidRDefault="005E204B" w:rsidP="005E204B">
      <w:pPr>
        <w:rPr>
          <w:rtl/>
        </w:rPr>
      </w:pPr>
    </w:p>
    <w:p w:rsidR="005E204B" w:rsidRDefault="00152E36" w:rsidP="00152E36">
      <w:pPr>
        <w:pStyle w:val="af2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 </w:t>
      </w:r>
    </w:p>
    <w:p w:rsidR="00152E36" w:rsidRDefault="00152E36" w:rsidP="00152E36">
      <w:pPr>
        <w:pStyle w:val="af2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152E36" w:rsidRDefault="00152E36" w:rsidP="00152E36">
      <w:pPr>
        <w:pStyle w:val="af2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152E36" w:rsidRDefault="00152E36" w:rsidP="00152E36">
      <w:pPr>
        <w:pStyle w:val="af2"/>
        <w:rPr>
          <w:rtl/>
        </w:rPr>
      </w:pPr>
      <w:r>
        <w:rPr>
          <w:rFonts w:hint="cs"/>
          <w:rtl/>
        </w:rPr>
        <w:t xml:space="preserve">הצעת חוק מיסוי מקרקעין (שבח ורכישה) (תיקון </w:t>
      </w:r>
      <w:r>
        <w:rPr>
          <w:rtl/>
        </w:rPr>
        <w:t>–</w:t>
      </w:r>
      <w:r>
        <w:rPr>
          <w:rFonts w:hint="cs"/>
          <w:rtl/>
        </w:rPr>
        <w:t xml:space="preserve"> דירת מגורים יחידה), התשע"ח-2018, נתקבלה. </w:t>
      </w:r>
    </w:p>
    <w:p w:rsidR="00152E36" w:rsidRDefault="00152E36" w:rsidP="005E204B">
      <w:pPr>
        <w:rPr>
          <w:rtl/>
        </w:rPr>
      </w:pPr>
    </w:p>
    <w:p w:rsidR="00152E36" w:rsidRDefault="00152E36" w:rsidP="00152E3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2E36" w:rsidRDefault="00152E36" w:rsidP="00152E36">
      <w:pPr>
        <w:pStyle w:val="KeepWithNext"/>
        <w:rPr>
          <w:rtl/>
        </w:rPr>
      </w:pPr>
    </w:p>
    <w:p w:rsidR="005E204B" w:rsidRDefault="00152E36" w:rsidP="00152E36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396" w:name="_ETM_Q1_2086851"/>
      <w:bookmarkEnd w:id="396"/>
      <w:r>
        <w:rPr>
          <w:rFonts w:hint="cs"/>
          <w:rtl/>
        </w:rPr>
        <w:t xml:space="preserve">אושרה לקריאה ראשונה. </w:t>
      </w:r>
      <w:r w:rsidR="005E204B">
        <w:rPr>
          <w:rFonts w:hint="cs"/>
          <w:rtl/>
        </w:rPr>
        <w:t>אני מודה לכם</w:t>
      </w:r>
      <w:r>
        <w:rPr>
          <w:rFonts w:hint="cs"/>
          <w:rtl/>
        </w:rPr>
        <w:t xml:space="preserve"> </w:t>
      </w:r>
      <w:r w:rsidR="005E204B">
        <w:rPr>
          <w:rFonts w:hint="cs"/>
          <w:rtl/>
        </w:rPr>
        <w:t xml:space="preserve">על הסכמה. </w:t>
      </w:r>
    </w:p>
    <w:p w:rsidR="00152E36" w:rsidRDefault="00152E36" w:rsidP="00152E36">
      <w:pPr>
        <w:rPr>
          <w:rtl/>
        </w:rPr>
      </w:pPr>
      <w:bookmarkStart w:id="397" w:name="_ETM_Q1_2095726"/>
      <w:bookmarkEnd w:id="397"/>
    </w:p>
    <w:p w:rsidR="00152E36" w:rsidRDefault="00152E36" w:rsidP="00152E36">
      <w:pPr>
        <w:rPr>
          <w:rtl/>
        </w:rPr>
      </w:pPr>
      <w:bookmarkStart w:id="398" w:name="_ETM_Q1_2095995"/>
      <w:bookmarkEnd w:id="398"/>
      <w:r>
        <w:rPr>
          <w:rFonts w:hint="cs"/>
          <w:rtl/>
        </w:rPr>
        <w:t xml:space="preserve">תודה רבה, הישיבה נעולה. </w:t>
      </w:r>
    </w:p>
    <w:p w:rsidR="00152E36" w:rsidRDefault="00152E36" w:rsidP="00152E36">
      <w:pPr>
        <w:rPr>
          <w:rtl/>
        </w:rPr>
      </w:pPr>
    </w:p>
    <w:p w:rsidR="00A74B82" w:rsidRDefault="00A74B82" w:rsidP="00152E36">
      <w:pPr>
        <w:rPr>
          <w:rtl/>
        </w:rPr>
      </w:pPr>
    </w:p>
    <w:p w:rsidR="00152E36" w:rsidRDefault="003E3B68" w:rsidP="00A74B82">
      <w:pPr>
        <w:pStyle w:val="afc"/>
        <w:keepNext/>
        <w:jc w:val="left"/>
        <w:rPr>
          <w:rtl/>
        </w:rPr>
      </w:pPr>
      <w:r>
        <w:rPr>
          <w:rtl/>
        </w:rPr>
        <w:t>הישיבה ננעלה בשעה 10:50.</w:t>
      </w:r>
    </w:p>
    <w:p w:rsidR="003E3B68" w:rsidRDefault="003E3B68" w:rsidP="003E3B68">
      <w:pPr>
        <w:pStyle w:val="KeepWithNext"/>
        <w:rPr>
          <w:rtl/>
        </w:rPr>
      </w:pPr>
    </w:p>
    <w:p w:rsidR="003E3B68" w:rsidRDefault="003E3B68" w:rsidP="003E3B68">
      <w:pPr>
        <w:rPr>
          <w:rtl/>
        </w:rPr>
      </w:pPr>
    </w:p>
    <w:p w:rsidR="00152E36" w:rsidRDefault="00152E36" w:rsidP="00152E36">
      <w:pPr>
        <w:rPr>
          <w:rtl/>
        </w:rPr>
      </w:pPr>
    </w:p>
    <w:p w:rsidR="005E204B" w:rsidRDefault="005E204B" w:rsidP="005E204B">
      <w:pPr>
        <w:rPr>
          <w:rtl/>
        </w:rPr>
      </w:pPr>
    </w:p>
    <w:sectPr w:rsidR="005E204B" w:rsidSect="00D172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DD4" w:rsidRDefault="00751DD4">
      <w:r>
        <w:separator/>
      </w:r>
    </w:p>
  </w:endnote>
  <w:endnote w:type="continuationSeparator" w:id="0">
    <w:p w:rsidR="00751DD4" w:rsidRDefault="0075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DD4" w:rsidRDefault="00751DD4">
      <w:r>
        <w:separator/>
      </w:r>
    </w:p>
  </w:footnote>
  <w:footnote w:type="continuationSeparator" w:id="0">
    <w:p w:rsidR="00751DD4" w:rsidRDefault="0075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DFB" w:rsidRDefault="00B94D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4DFB" w:rsidRDefault="00B94D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DFB" w:rsidRDefault="00B94D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72AB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94DFB" w:rsidRPr="00CC5815" w:rsidRDefault="00B94DFB" w:rsidP="008E5E3F">
    <w:pPr>
      <w:pStyle w:val="a3"/>
      <w:ind w:firstLine="0"/>
    </w:pPr>
    <w:r>
      <w:rPr>
        <w:rtl/>
      </w:rPr>
      <w:t>ועדת הכספים</w:t>
    </w:r>
  </w:p>
  <w:p w:rsidR="00B94DFB" w:rsidRPr="00CC5815" w:rsidRDefault="00B94DFB" w:rsidP="008E5E3F">
    <w:pPr>
      <w:pStyle w:val="a3"/>
      <w:ind w:firstLine="0"/>
      <w:rPr>
        <w:rtl/>
      </w:rPr>
    </w:pPr>
    <w:r>
      <w:rPr>
        <w:rtl/>
      </w:rPr>
      <w:t>08/05/2018</w:t>
    </w:r>
  </w:p>
  <w:p w:rsidR="00B94DFB" w:rsidRPr="00CC5815" w:rsidRDefault="00B94D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DFB" w:rsidRDefault="00B94D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56514F" wp14:editId="6C7A22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4DFB" w:rsidRDefault="00B94D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4DFB" w:rsidRDefault="00B94D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B68"/>
    <w:rsid w:val="00024D20"/>
    <w:rsid w:val="00037279"/>
    <w:rsid w:val="00060329"/>
    <w:rsid w:val="00067F42"/>
    <w:rsid w:val="00092B80"/>
    <w:rsid w:val="000A17C6"/>
    <w:rsid w:val="000B060C"/>
    <w:rsid w:val="000B2EE6"/>
    <w:rsid w:val="000C47F5"/>
    <w:rsid w:val="000E3314"/>
    <w:rsid w:val="000F2459"/>
    <w:rsid w:val="001163F4"/>
    <w:rsid w:val="00150436"/>
    <w:rsid w:val="00152E36"/>
    <w:rsid w:val="00153E29"/>
    <w:rsid w:val="00167294"/>
    <w:rsid w:val="001673D4"/>
    <w:rsid w:val="00171E7F"/>
    <w:rsid w:val="001758C1"/>
    <w:rsid w:val="0017779F"/>
    <w:rsid w:val="001A74E9"/>
    <w:rsid w:val="001A7A1B"/>
    <w:rsid w:val="001B2FD4"/>
    <w:rsid w:val="001C44DA"/>
    <w:rsid w:val="001C4FDA"/>
    <w:rsid w:val="001D440C"/>
    <w:rsid w:val="001F6446"/>
    <w:rsid w:val="002016FF"/>
    <w:rsid w:val="002067E1"/>
    <w:rsid w:val="00227FEF"/>
    <w:rsid w:val="00233D7D"/>
    <w:rsid w:val="00260E8C"/>
    <w:rsid w:val="00261554"/>
    <w:rsid w:val="00275C03"/>
    <w:rsid w:val="00280D58"/>
    <w:rsid w:val="00283B18"/>
    <w:rsid w:val="0029529E"/>
    <w:rsid w:val="002D106D"/>
    <w:rsid w:val="002D4BDB"/>
    <w:rsid w:val="002E5E31"/>
    <w:rsid w:val="002F2386"/>
    <w:rsid w:val="003027EA"/>
    <w:rsid w:val="00303B4C"/>
    <w:rsid w:val="00321E62"/>
    <w:rsid w:val="00327BF8"/>
    <w:rsid w:val="0033279F"/>
    <w:rsid w:val="00340AFA"/>
    <w:rsid w:val="003658CB"/>
    <w:rsid w:val="00366CFB"/>
    <w:rsid w:val="0036794C"/>
    <w:rsid w:val="00373508"/>
    <w:rsid w:val="00392C99"/>
    <w:rsid w:val="00396023"/>
    <w:rsid w:val="003B0897"/>
    <w:rsid w:val="003C279D"/>
    <w:rsid w:val="003D28CB"/>
    <w:rsid w:val="003E1271"/>
    <w:rsid w:val="003E3B68"/>
    <w:rsid w:val="003F0A5F"/>
    <w:rsid w:val="004008AA"/>
    <w:rsid w:val="00402969"/>
    <w:rsid w:val="004071F5"/>
    <w:rsid w:val="00417B76"/>
    <w:rsid w:val="00420E41"/>
    <w:rsid w:val="00424C94"/>
    <w:rsid w:val="00447608"/>
    <w:rsid w:val="00451746"/>
    <w:rsid w:val="00470EAC"/>
    <w:rsid w:val="0049458B"/>
    <w:rsid w:val="00495FD8"/>
    <w:rsid w:val="004B0988"/>
    <w:rsid w:val="004B0A65"/>
    <w:rsid w:val="004B1BE9"/>
    <w:rsid w:val="004D39D2"/>
    <w:rsid w:val="00500C0C"/>
    <w:rsid w:val="00546678"/>
    <w:rsid w:val="005506B9"/>
    <w:rsid w:val="005817EC"/>
    <w:rsid w:val="00590B77"/>
    <w:rsid w:val="005A342D"/>
    <w:rsid w:val="005B501C"/>
    <w:rsid w:val="005C363E"/>
    <w:rsid w:val="005D61F3"/>
    <w:rsid w:val="005E1C6B"/>
    <w:rsid w:val="005E204B"/>
    <w:rsid w:val="005F76B0"/>
    <w:rsid w:val="00634F61"/>
    <w:rsid w:val="00695A47"/>
    <w:rsid w:val="006A0CB7"/>
    <w:rsid w:val="006D55D9"/>
    <w:rsid w:val="006F0259"/>
    <w:rsid w:val="00700433"/>
    <w:rsid w:val="00702755"/>
    <w:rsid w:val="0070472C"/>
    <w:rsid w:val="00707FC7"/>
    <w:rsid w:val="007509A6"/>
    <w:rsid w:val="00751DD4"/>
    <w:rsid w:val="007872B4"/>
    <w:rsid w:val="00791CBE"/>
    <w:rsid w:val="007C693F"/>
    <w:rsid w:val="007C6ADD"/>
    <w:rsid w:val="00802609"/>
    <w:rsid w:val="0082136D"/>
    <w:rsid w:val="008320F6"/>
    <w:rsid w:val="00841223"/>
    <w:rsid w:val="00843E0C"/>
    <w:rsid w:val="00846BE9"/>
    <w:rsid w:val="00853207"/>
    <w:rsid w:val="008713A4"/>
    <w:rsid w:val="00875F10"/>
    <w:rsid w:val="008765B9"/>
    <w:rsid w:val="008C6035"/>
    <w:rsid w:val="008C7015"/>
    <w:rsid w:val="008D1DFB"/>
    <w:rsid w:val="008E03B4"/>
    <w:rsid w:val="008E2B46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D6A"/>
    <w:rsid w:val="00A15971"/>
    <w:rsid w:val="00A179A1"/>
    <w:rsid w:val="00A22C90"/>
    <w:rsid w:val="00A42723"/>
    <w:rsid w:val="00A64A6D"/>
    <w:rsid w:val="00A66020"/>
    <w:rsid w:val="00A74B82"/>
    <w:rsid w:val="00A82446"/>
    <w:rsid w:val="00AA2E8C"/>
    <w:rsid w:val="00AB02EE"/>
    <w:rsid w:val="00AB3F3A"/>
    <w:rsid w:val="00AD3DD9"/>
    <w:rsid w:val="00AD4EC9"/>
    <w:rsid w:val="00AD6FFC"/>
    <w:rsid w:val="00AF31E6"/>
    <w:rsid w:val="00AF4150"/>
    <w:rsid w:val="00B0509A"/>
    <w:rsid w:val="00B120B2"/>
    <w:rsid w:val="00B2200F"/>
    <w:rsid w:val="00B4111D"/>
    <w:rsid w:val="00B50340"/>
    <w:rsid w:val="00B65508"/>
    <w:rsid w:val="00B74388"/>
    <w:rsid w:val="00B77EB5"/>
    <w:rsid w:val="00B8517A"/>
    <w:rsid w:val="00B94DFB"/>
    <w:rsid w:val="00B96233"/>
    <w:rsid w:val="00BA0D75"/>
    <w:rsid w:val="00BA6446"/>
    <w:rsid w:val="00BC4474"/>
    <w:rsid w:val="00BD47B7"/>
    <w:rsid w:val="00BF25B3"/>
    <w:rsid w:val="00C135D5"/>
    <w:rsid w:val="00C22DCB"/>
    <w:rsid w:val="00C250BB"/>
    <w:rsid w:val="00C3598A"/>
    <w:rsid w:val="00C360BC"/>
    <w:rsid w:val="00C44800"/>
    <w:rsid w:val="00C504C7"/>
    <w:rsid w:val="00C52EC2"/>
    <w:rsid w:val="00C61DC1"/>
    <w:rsid w:val="00C64AFF"/>
    <w:rsid w:val="00C661EE"/>
    <w:rsid w:val="00C72438"/>
    <w:rsid w:val="00C763E4"/>
    <w:rsid w:val="00C8624A"/>
    <w:rsid w:val="00CA5363"/>
    <w:rsid w:val="00CA69FD"/>
    <w:rsid w:val="00CB5DFA"/>
    <w:rsid w:val="00CB6D60"/>
    <w:rsid w:val="00CC5815"/>
    <w:rsid w:val="00CC7C11"/>
    <w:rsid w:val="00CD0F18"/>
    <w:rsid w:val="00CE24B8"/>
    <w:rsid w:val="00CE5849"/>
    <w:rsid w:val="00CF042B"/>
    <w:rsid w:val="00CF6AA2"/>
    <w:rsid w:val="00D056C9"/>
    <w:rsid w:val="00D172AB"/>
    <w:rsid w:val="00D269D8"/>
    <w:rsid w:val="00D278F7"/>
    <w:rsid w:val="00D37550"/>
    <w:rsid w:val="00D40A29"/>
    <w:rsid w:val="00D43BC1"/>
    <w:rsid w:val="00D45D27"/>
    <w:rsid w:val="00D54A24"/>
    <w:rsid w:val="00D86C71"/>
    <w:rsid w:val="00D86E57"/>
    <w:rsid w:val="00D96B24"/>
    <w:rsid w:val="00DA1209"/>
    <w:rsid w:val="00DE3643"/>
    <w:rsid w:val="00DE5B80"/>
    <w:rsid w:val="00E33AE3"/>
    <w:rsid w:val="00E61903"/>
    <w:rsid w:val="00E64116"/>
    <w:rsid w:val="00E83315"/>
    <w:rsid w:val="00EA624B"/>
    <w:rsid w:val="00EB057D"/>
    <w:rsid w:val="00EB18E4"/>
    <w:rsid w:val="00EB5C85"/>
    <w:rsid w:val="00EC0AC2"/>
    <w:rsid w:val="00EC1FB3"/>
    <w:rsid w:val="00EC2B2D"/>
    <w:rsid w:val="00EC2CD4"/>
    <w:rsid w:val="00EC4218"/>
    <w:rsid w:val="00EE09AD"/>
    <w:rsid w:val="00F053E5"/>
    <w:rsid w:val="00F10D2D"/>
    <w:rsid w:val="00F118D5"/>
    <w:rsid w:val="00F16831"/>
    <w:rsid w:val="00F35230"/>
    <w:rsid w:val="00F41C33"/>
    <w:rsid w:val="00F423F1"/>
    <w:rsid w:val="00F43E3B"/>
    <w:rsid w:val="00F4792E"/>
    <w:rsid w:val="00F53584"/>
    <w:rsid w:val="00F549E5"/>
    <w:rsid w:val="00F63F05"/>
    <w:rsid w:val="00F72368"/>
    <w:rsid w:val="00F821F6"/>
    <w:rsid w:val="00F84D49"/>
    <w:rsid w:val="00FB0768"/>
    <w:rsid w:val="00FD314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2DC93DA"/>
  <w15:docId w15:val="{382499A8-C2EE-49EC-A74A-F60C2278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24D20"/>
    <w:rPr>
      <w:color w:val="808080"/>
    </w:rPr>
  </w:style>
  <w:style w:type="paragraph" w:styleId="afe">
    <w:name w:val="Balloon Text"/>
    <w:basedOn w:val="a"/>
    <w:link w:val="aff"/>
    <w:semiHidden/>
    <w:unhideWhenUsed/>
    <w:rsid w:val="004008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00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40081E-905B-4E99-80B5-F8215CF8CB84}"/>
      </w:docPartPr>
      <w:docPartBody>
        <w:p w:rsidR="007A368F" w:rsidRDefault="009032B7">
          <w:r w:rsidRPr="00D01F98">
            <w:rPr>
              <w:rStyle w:val="a3"/>
              <w:rtl/>
            </w:rPr>
            <w:t>לחץ או הקש כאן להזנת טקסט</w:t>
          </w:r>
          <w:r w:rsidRPr="00D01F98">
            <w:rPr>
              <w:rStyle w:val="a3"/>
            </w:rPr>
            <w:t>.</w:t>
          </w:r>
        </w:p>
      </w:docPartBody>
    </w:docPart>
    <w:docPart>
      <w:docPartPr>
        <w:name w:val="F1FA4C63230F41BC9D057CE7CB68C0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5911D7-B558-409E-B94A-4F576FA5A095}"/>
      </w:docPartPr>
      <w:docPartBody>
        <w:p w:rsidR="007A368F" w:rsidRDefault="007A368F" w:rsidP="007A368F">
          <w:pPr>
            <w:pStyle w:val="F1FA4C63230F41BC9D057CE7CB68C016"/>
          </w:pPr>
          <w:r w:rsidRPr="00D01F98">
            <w:rPr>
              <w:rStyle w:val="a3"/>
              <w:rtl/>
            </w:rPr>
            <w:t>לחץ או הקש כאן להזנת טקסט</w:t>
          </w:r>
          <w:r w:rsidRPr="00D01F9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2B7"/>
    <w:rsid w:val="006477CF"/>
    <w:rsid w:val="007A368F"/>
    <w:rsid w:val="009032B7"/>
    <w:rsid w:val="00F0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368F"/>
    <w:rPr>
      <w:color w:val="808080"/>
    </w:rPr>
  </w:style>
  <w:style w:type="paragraph" w:customStyle="1" w:styleId="F1FA4C63230F41BC9D057CE7CB68C016">
    <w:name w:val="F1FA4C63230F41BC9D057CE7CB68C016"/>
    <w:rsid w:val="007A368F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CF576-36AF-4F6F-BD33-D8FB38328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19</Pages>
  <Words>4545</Words>
  <Characters>20385</Characters>
  <Application>Microsoft Office Word</Application>
  <DocSecurity>0</DocSecurity>
  <Lines>169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2018-05-31T07:54:00Z</dcterms:modified>
</cp:coreProperties>
</file>