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1693">
      <w:pPr>
        <w:jc w:val="right"/>
        <w:rPr>
          <w:rFonts w:cs="David"/>
          <w:rtl/>
        </w:rPr>
      </w:pPr>
      <w:bookmarkStart w:id="0" w:name="_GoBack"/>
      <w:bookmarkEnd w:id="0"/>
      <w:r>
        <w:rPr>
          <w:rFonts w:cs="David"/>
          <w:rtl/>
        </w:rPr>
        <w:t>פרוטוקולים/כלכלה/7473</w:t>
      </w:r>
    </w:p>
    <w:p w:rsidR="00000000" w:rsidRDefault="004C1693">
      <w:pPr>
        <w:jc w:val="right"/>
        <w:rPr>
          <w:rFonts w:cs="David"/>
          <w:rtl/>
        </w:rPr>
      </w:pPr>
      <w:r>
        <w:rPr>
          <w:rFonts w:cs="David"/>
          <w:rtl/>
        </w:rPr>
        <w:tab/>
        <w:t>ירושלים, כ"א בכסלו, תשס"ד</w:t>
      </w:r>
    </w:p>
    <w:p w:rsidR="00000000" w:rsidRDefault="004C1693">
      <w:pPr>
        <w:jc w:val="right"/>
        <w:rPr>
          <w:rFonts w:cs="David"/>
          <w:rtl/>
          <w:lang w:val="es"/>
        </w:rPr>
      </w:pPr>
      <w:r>
        <w:rPr>
          <w:rFonts w:cs="David"/>
          <w:rtl/>
          <w:lang w:val="es"/>
        </w:rPr>
        <w:t>16 בדצמבר, 2003</w:t>
      </w:r>
    </w:p>
    <w:p w:rsidR="00000000" w:rsidRDefault="004C1693">
      <w:pPr>
        <w:jc w:val="right"/>
        <w:rPr>
          <w:rFonts w:cs="David"/>
          <w:rtl/>
        </w:rPr>
      </w:pPr>
    </w:p>
    <w:p w:rsidR="00000000" w:rsidRDefault="004C1693">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w:t>
      </w:r>
      <w:r>
        <w:rPr>
          <w:rFonts w:cs="David Transparent"/>
          <w:b/>
          <w:bCs/>
          <w:sz w:val="22"/>
          <w:szCs w:val="22"/>
          <w:rtl/>
        </w:rPr>
        <w:t>וסח לא מתוקן</w:t>
      </w:r>
    </w:p>
    <w:p w:rsidR="00000000" w:rsidRDefault="004C1693">
      <w:pPr>
        <w:rPr>
          <w:rFonts w:cs="David Transparent"/>
          <w:b/>
          <w:bCs/>
          <w:sz w:val="22"/>
          <w:szCs w:val="22"/>
          <w:rtl/>
        </w:rPr>
      </w:pPr>
      <w:r>
        <w:rPr>
          <w:rFonts w:cs="David Transparent"/>
          <w:b/>
          <w:bCs/>
          <w:sz w:val="22"/>
          <w:szCs w:val="22"/>
          <w:rtl/>
        </w:rPr>
        <w:t>מושב שני</w:t>
      </w:r>
    </w:p>
    <w:p w:rsidR="00000000" w:rsidRDefault="004C1693">
      <w:pPr>
        <w:rPr>
          <w:rFonts w:cs="David Transparent"/>
          <w:b/>
          <w:bCs/>
          <w:sz w:val="22"/>
          <w:szCs w:val="22"/>
          <w:rtl/>
        </w:rPr>
      </w:pPr>
    </w:p>
    <w:p w:rsidR="00000000" w:rsidRDefault="004C1693">
      <w:pPr>
        <w:rPr>
          <w:rFonts w:cs="David Transparent"/>
          <w:b/>
          <w:bCs/>
          <w:sz w:val="22"/>
          <w:szCs w:val="22"/>
          <w:rtl/>
        </w:rPr>
      </w:pPr>
    </w:p>
    <w:p w:rsidR="00000000" w:rsidRDefault="004C1693">
      <w:pPr>
        <w:rPr>
          <w:rFonts w:cs="David Transparent"/>
          <w:b/>
          <w:bCs/>
          <w:sz w:val="22"/>
          <w:szCs w:val="22"/>
          <w:rtl/>
        </w:rPr>
      </w:pPr>
    </w:p>
    <w:p w:rsidR="00000000" w:rsidRDefault="004C1693">
      <w:pPr>
        <w:rPr>
          <w:rFonts w:cs="David Transparent"/>
          <w:b/>
          <w:bCs/>
          <w:sz w:val="22"/>
          <w:szCs w:val="22"/>
          <w:rtl/>
        </w:rPr>
      </w:pPr>
    </w:p>
    <w:p w:rsidR="00000000" w:rsidRDefault="004C1693">
      <w:pPr>
        <w:pStyle w:val="10"/>
        <w:rPr>
          <w:rFonts w:cs="David Transparent"/>
          <w:sz w:val="22"/>
          <w:szCs w:val="22"/>
          <w:rtl/>
        </w:rPr>
      </w:pPr>
      <w:r>
        <w:rPr>
          <w:rFonts w:cs="David Transparent"/>
          <w:sz w:val="22"/>
          <w:szCs w:val="22"/>
          <w:rtl/>
        </w:rPr>
        <w:t>פרוטוקול מס' 98</w:t>
      </w:r>
    </w:p>
    <w:p w:rsidR="00000000" w:rsidRDefault="004C1693">
      <w:pPr>
        <w:pStyle w:val="10"/>
        <w:rPr>
          <w:rFonts w:cs="David"/>
          <w:sz w:val="28"/>
          <w:szCs w:val="28"/>
          <w:rtl/>
        </w:rPr>
      </w:pPr>
      <w:r>
        <w:rPr>
          <w:rFonts w:cs="David"/>
          <w:sz w:val="28"/>
          <w:szCs w:val="28"/>
          <w:rtl/>
        </w:rPr>
        <w:t>מישיבת ועדת הכלכלה</w:t>
      </w:r>
    </w:p>
    <w:p w:rsidR="00000000" w:rsidRDefault="004C1693">
      <w:pPr>
        <w:pStyle w:val="7"/>
        <w:rPr>
          <w:rFonts w:cs="David Transparent"/>
          <w:rtl/>
        </w:rPr>
      </w:pPr>
      <w:r>
        <w:rPr>
          <w:rFonts w:cs="David Transparent"/>
          <w:rtl/>
        </w:rPr>
        <w:t>יום רביעי, א' בכסלו התשס"ד (26.11.2003), שעה 10:15</w:t>
      </w:r>
    </w:p>
    <w:p w:rsidR="00000000" w:rsidRDefault="004C1693">
      <w:pPr>
        <w:rPr>
          <w:rFonts w:cs="David Transparent"/>
          <w:sz w:val="22"/>
          <w:szCs w:val="22"/>
          <w:rtl/>
        </w:rPr>
      </w:pPr>
    </w:p>
    <w:p w:rsidR="00000000" w:rsidRDefault="004C1693">
      <w:pPr>
        <w:rPr>
          <w:rFonts w:cs="David Transparent"/>
          <w:b/>
          <w:bCs/>
          <w:sz w:val="22"/>
          <w:szCs w:val="22"/>
          <w:u w:val="single"/>
          <w:rtl/>
        </w:rPr>
      </w:pPr>
    </w:p>
    <w:p w:rsidR="00000000" w:rsidRDefault="004C1693">
      <w:pPr>
        <w:rPr>
          <w:rFonts w:cs="David Transparent"/>
          <w:b/>
          <w:bCs/>
          <w:sz w:val="22"/>
          <w:szCs w:val="22"/>
          <w:u w:val="single"/>
          <w:rtl/>
        </w:rPr>
      </w:pPr>
    </w:p>
    <w:p w:rsidR="00000000" w:rsidRDefault="004C1693">
      <w:pPr>
        <w:ind w:left="1440" w:hanging="144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העברת 3 מיליארד ₪ מן הממשלה לסוכנות עבור מכירת דירות בדיור הציבורי  - דיון מהיר בהצעתו של ח"כ רן כהן.</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4C1693">
      <w:pPr>
        <w:rPr>
          <w:rFonts w:cs="David Transparent"/>
          <w:b/>
          <w:bCs/>
          <w:sz w:val="22"/>
          <w:szCs w:val="22"/>
          <w:rtl/>
        </w:rPr>
      </w:pPr>
    </w:p>
    <w:p w:rsidR="00000000" w:rsidRDefault="004C1693">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4C1693">
      <w:pPr>
        <w:rPr>
          <w:rFonts w:cs="David Transparent"/>
          <w:sz w:val="22"/>
          <w:szCs w:val="22"/>
          <w:rtl/>
        </w:rPr>
      </w:pPr>
      <w:r>
        <w:rPr>
          <w:rFonts w:cs="David Transparent"/>
          <w:sz w:val="22"/>
          <w:szCs w:val="22"/>
          <w:rtl/>
        </w:rPr>
        <w:t>שלו</w:t>
      </w:r>
      <w:r>
        <w:rPr>
          <w:rFonts w:cs="David Transparent"/>
          <w:sz w:val="22"/>
          <w:szCs w:val="22"/>
          <w:rtl/>
        </w:rPr>
        <w:t>ם שמחון - היו"ר</w:t>
      </w:r>
    </w:p>
    <w:p w:rsidR="00000000" w:rsidRDefault="004C1693">
      <w:pPr>
        <w:rPr>
          <w:rFonts w:cs="David Transparent"/>
          <w:sz w:val="22"/>
          <w:szCs w:val="22"/>
          <w:rtl/>
        </w:rPr>
      </w:pPr>
      <w:r>
        <w:rPr>
          <w:rFonts w:cs="David Transparent"/>
          <w:sz w:val="22"/>
          <w:szCs w:val="22"/>
          <w:rtl/>
        </w:rPr>
        <w:t>אבשלום (אבו) וילן</w:t>
      </w:r>
    </w:p>
    <w:p w:rsidR="00000000" w:rsidRDefault="004C1693">
      <w:pPr>
        <w:rPr>
          <w:rFonts w:cs="David Transparent"/>
          <w:sz w:val="22"/>
          <w:szCs w:val="22"/>
          <w:rtl/>
        </w:rPr>
      </w:pPr>
      <w:r>
        <w:rPr>
          <w:rFonts w:cs="David Transparent"/>
          <w:sz w:val="22"/>
          <w:szCs w:val="22"/>
          <w:rtl/>
        </w:rPr>
        <w:t>מלי פולישוק-בלוך</w:t>
      </w:r>
    </w:p>
    <w:p w:rsidR="00000000" w:rsidRDefault="004C1693">
      <w:pPr>
        <w:rPr>
          <w:rFonts w:cs="David Transparent"/>
          <w:sz w:val="22"/>
          <w:szCs w:val="22"/>
          <w:rtl/>
        </w:rPr>
      </w:pPr>
      <w:r>
        <w:rPr>
          <w:rFonts w:cs="David Transparent"/>
          <w:sz w:val="22"/>
          <w:szCs w:val="22"/>
          <w:rtl/>
        </w:rPr>
        <w:t>גלעד ארדן</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sz w:val="22"/>
          <w:szCs w:val="22"/>
          <w:rtl/>
        </w:rPr>
        <w:t>ח"כ רן כהן</w:t>
      </w:r>
    </w:p>
    <w:p w:rsidR="00000000" w:rsidRDefault="004C1693">
      <w:pPr>
        <w:rPr>
          <w:rFonts w:cs="David Transparent"/>
          <w:sz w:val="22"/>
          <w:szCs w:val="22"/>
          <w:rtl/>
        </w:rPr>
      </w:pPr>
      <w:r>
        <w:rPr>
          <w:rFonts w:cs="David Transparent"/>
          <w:sz w:val="22"/>
          <w:szCs w:val="22"/>
          <w:rtl/>
        </w:rPr>
        <w:t>ח"כ מרינה סולודקין</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4C1693">
      <w:pPr>
        <w:rPr>
          <w:rFonts w:cs="David Transparent"/>
          <w:sz w:val="22"/>
          <w:szCs w:val="22"/>
          <w:rtl/>
        </w:rPr>
      </w:pPr>
    </w:p>
    <w:p w:rsidR="00000000" w:rsidRDefault="004C1693">
      <w:pPr>
        <w:rPr>
          <w:rFonts w:cs="David Transparent"/>
          <w:b/>
          <w:bCs/>
          <w:sz w:val="22"/>
          <w:szCs w:val="22"/>
          <w:rtl/>
        </w:rPr>
      </w:pPr>
      <w:r>
        <w:rPr>
          <w:rFonts w:cs="David Transparent"/>
          <w:b/>
          <w:bCs/>
          <w:sz w:val="22"/>
          <w:szCs w:val="22"/>
          <w:rtl/>
        </w:rPr>
        <w:t>משרד האוצר:</w:t>
      </w:r>
    </w:p>
    <w:p w:rsidR="00000000" w:rsidRDefault="004C1693">
      <w:pPr>
        <w:rPr>
          <w:rFonts w:cs="David Transparent"/>
          <w:sz w:val="22"/>
          <w:szCs w:val="22"/>
          <w:rtl/>
        </w:rPr>
      </w:pPr>
      <w:r>
        <w:rPr>
          <w:rFonts w:cs="David Transparent"/>
          <w:sz w:val="22"/>
          <w:szCs w:val="22"/>
          <w:rtl/>
        </w:rPr>
        <w:t>צחי מלאך - אגף החשב הכללי</w:t>
      </w:r>
    </w:p>
    <w:p w:rsidR="00000000" w:rsidRDefault="004C1693">
      <w:pPr>
        <w:rPr>
          <w:rFonts w:cs="David Transparent"/>
          <w:sz w:val="22"/>
          <w:szCs w:val="22"/>
          <w:rtl/>
        </w:rPr>
      </w:pPr>
      <w:r>
        <w:rPr>
          <w:rFonts w:cs="David Transparent"/>
          <w:sz w:val="22"/>
          <w:szCs w:val="22"/>
          <w:rtl/>
        </w:rPr>
        <w:t>אסף רגב - רכז שכון, אגף תקציבים</w:t>
      </w:r>
    </w:p>
    <w:p w:rsidR="00000000" w:rsidRDefault="004C1693">
      <w:pPr>
        <w:rPr>
          <w:rFonts w:cs="David Transparent"/>
          <w:sz w:val="22"/>
          <w:szCs w:val="22"/>
          <w:rtl/>
        </w:rPr>
      </w:pPr>
      <w:r>
        <w:rPr>
          <w:rFonts w:cs="David Transparent"/>
          <w:sz w:val="22"/>
          <w:szCs w:val="22"/>
          <w:rtl/>
        </w:rPr>
        <w:t>רותם פלג - אגף תקציבים</w:t>
      </w:r>
    </w:p>
    <w:p w:rsidR="00000000" w:rsidRDefault="004C1693">
      <w:pPr>
        <w:rPr>
          <w:rFonts w:cs="David Transparent"/>
          <w:sz w:val="22"/>
          <w:szCs w:val="22"/>
          <w:rtl/>
        </w:rPr>
      </w:pPr>
    </w:p>
    <w:p w:rsidR="00000000" w:rsidRDefault="004C1693">
      <w:pPr>
        <w:rPr>
          <w:rFonts w:cs="David Transparent"/>
          <w:b/>
          <w:bCs/>
          <w:sz w:val="22"/>
          <w:szCs w:val="22"/>
          <w:rtl/>
        </w:rPr>
      </w:pPr>
      <w:r>
        <w:rPr>
          <w:rFonts w:cs="David Transparent"/>
          <w:b/>
          <w:bCs/>
          <w:sz w:val="22"/>
          <w:szCs w:val="22"/>
          <w:rtl/>
        </w:rPr>
        <w:t>משרד המשפטים:</w:t>
      </w:r>
    </w:p>
    <w:p w:rsidR="00000000" w:rsidRDefault="004C1693">
      <w:pPr>
        <w:rPr>
          <w:rFonts w:cs="David Transparent"/>
          <w:sz w:val="22"/>
          <w:szCs w:val="22"/>
          <w:rtl/>
        </w:rPr>
      </w:pPr>
      <w:r>
        <w:rPr>
          <w:rFonts w:cs="David Transparent"/>
          <w:sz w:val="22"/>
          <w:szCs w:val="22"/>
          <w:rtl/>
        </w:rPr>
        <w:t>רותם שפר - מתמחה</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rtl/>
        </w:rPr>
        <w:t>משרד הבינוי והשיכון:</w:t>
      </w:r>
    </w:p>
    <w:p w:rsidR="00000000" w:rsidRDefault="004C1693">
      <w:pPr>
        <w:rPr>
          <w:rFonts w:cs="David Transparent"/>
          <w:sz w:val="22"/>
          <w:szCs w:val="22"/>
          <w:rtl/>
        </w:rPr>
      </w:pPr>
      <w:r>
        <w:rPr>
          <w:rFonts w:cs="David Transparent"/>
          <w:sz w:val="22"/>
          <w:szCs w:val="22"/>
          <w:rtl/>
        </w:rPr>
        <w:t>ד"ר</w:t>
      </w:r>
      <w:r>
        <w:rPr>
          <w:rFonts w:cs="David Transparent"/>
          <w:sz w:val="22"/>
          <w:szCs w:val="22"/>
          <w:rtl/>
        </w:rPr>
        <w:t xml:space="preserve"> חיים פיאלקוף - סמנכ"ל בכיר לתיאום ותכנון</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rtl/>
        </w:rPr>
        <w:t>משרד העלייה והקליטה:</w:t>
      </w:r>
    </w:p>
    <w:p w:rsidR="00000000" w:rsidRDefault="004C1693">
      <w:pPr>
        <w:rPr>
          <w:rFonts w:cs="David Transparent"/>
          <w:sz w:val="22"/>
          <w:szCs w:val="22"/>
          <w:rtl/>
        </w:rPr>
      </w:pPr>
      <w:r>
        <w:rPr>
          <w:rFonts w:cs="David Transparent"/>
          <w:sz w:val="22"/>
          <w:szCs w:val="22"/>
          <w:rtl/>
        </w:rPr>
        <w:t>חביב קצב - מנהל אגף בכיר לדיור ואיכלוס</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rtl/>
        </w:rPr>
        <w:t>הסוכנות היהודית:</w:t>
      </w:r>
    </w:p>
    <w:p w:rsidR="00000000" w:rsidRDefault="004C1693">
      <w:pPr>
        <w:rPr>
          <w:rFonts w:cs="David Transparent"/>
          <w:sz w:val="22"/>
          <w:szCs w:val="22"/>
          <w:rtl/>
        </w:rPr>
      </w:pPr>
      <w:r>
        <w:rPr>
          <w:rFonts w:cs="David Transparent"/>
          <w:sz w:val="22"/>
          <w:szCs w:val="22"/>
          <w:rtl/>
        </w:rPr>
        <w:t>ראובן שלום - יועץ בכיר ליו"ר</w:t>
      </w:r>
    </w:p>
    <w:p w:rsidR="00000000" w:rsidRDefault="004C1693">
      <w:pPr>
        <w:rPr>
          <w:rFonts w:cs="David Transparent"/>
          <w:sz w:val="22"/>
          <w:szCs w:val="22"/>
          <w:rtl/>
        </w:rPr>
      </w:pPr>
      <w:r>
        <w:rPr>
          <w:rFonts w:cs="David Transparent"/>
          <w:sz w:val="22"/>
          <w:szCs w:val="22"/>
          <w:rtl/>
        </w:rPr>
        <w:t>ירדן ותיקאי - דובר</w:t>
      </w:r>
    </w:p>
    <w:p w:rsidR="00000000" w:rsidRDefault="004C1693">
      <w:pPr>
        <w:rPr>
          <w:rFonts w:cs="David Transparent"/>
          <w:sz w:val="22"/>
          <w:szCs w:val="22"/>
          <w:rtl/>
        </w:rPr>
      </w:pPr>
      <w:r>
        <w:rPr>
          <w:rFonts w:cs="David Transparent"/>
          <w:sz w:val="22"/>
          <w:szCs w:val="22"/>
          <w:rtl/>
        </w:rPr>
        <w:t>שי חרמש - גזבר</w:t>
      </w:r>
    </w:p>
    <w:p w:rsidR="00000000" w:rsidRDefault="004C1693">
      <w:pPr>
        <w:rPr>
          <w:rFonts w:cs="David Transparent"/>
          <w:sz w:val="22"/>
          <w:szCs w:val="22"/>
          <w:rtl/>
        </w:rPr>
      </w:pPr>
      <w:r>
        <w:rPr>
          <w:rFonts w:cs="David Transparent"/>
          <w:sz w:val="22"/>
          <w:szCs w:val="22"/>
          <w:rtl/>
        </w:rPr>
        <w:t>אייל פרנקל - יועץ לגזבר</w:t>
      </w:r>
    </w:p>
    <w:p w:rsidR="00000000" w:rsidRDefault="004C1693">
      <w:pPr>
        <w:rPr>
          <w:rFonts w:cs="David Transparent"/>
          <w:sz w:val="22"/>
          <w:szCs w:val="22"/>
          <w:rtl/>
        </w:rPr>
      </w:pPr>
      <w:r>
        <w:rPr>
          <w:rFonts w:cs="David Transparent"/>
          <w:sz w:val="22"/>
          <w:szCs w:val="22"/>
          <w:rtl/>
        </w:rPr>
        <w:t>יואב שרון</w:t>
      </w:r>
    </w:p>
    <w:p w:rsidR="00000000" w:rsidRDefault="004C1693">
      <w:pPr>
        <w:rPr>
          <w:rFonts w:cs="David Transparent"/>
          <w:sz w:val="22"/>
          <w:szCs w:val="22"/>
          <w:rtl/>
        </w:rPr>
      </w:pPr>
      <w:r>
        <w:rPr>
          <w:rFonts w:cs="David Transparent"/>
          <w:sz w:val="22"/>
          <w:szCs w:val="22"/>
          <w:rtl/>
        </w:rPr>
        <w:t>יובל פרנקל</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rtl/>
        </w:rPr>
        <w:t>חברות משכנות:</w:t>
      </w:r>
    </w:p>
    <w:p w:rsidR="00000000" w:rsidRDefault="004C1693">
      <w:pPr>
        <w:rPr>
          <w:rFonts w:cs="David Transparent"/>
          <w:sz w:val="22"/>
          <w:szCs w:val="22"/>
          <w:rtl/>
        </w:rPr>
      </w:pPr>
      <w:r>
        <w:rPr>
          <w:rFonts w:cs="David Transparent"/>
          <w:sz w:val="22"/>
          <w:szCs w:val="22"/>
          <w:rtl/>
        </w:rPr>
        <w:t>שלמה לנדר</w:t>
      </w:r>
      <w:r>
        <w:rPr>
          <w:rFonts w:cs="David Transparent"/>
          <w:sz w:val="22"/>
          <w:szCs w:val="22"/>
          <w:rtl/>
        </w:rPr>
        <w:t xml:space="preserve"> - מנכ"ל "חלד"</w:t>
      </w:r>
    </w:p>
    <w:p w:rsidR="00000000" w:rsidRDefault="004C1693">
      <w:pPr>
        <w:rPr>
          <w:rFonts w:cs="David Transparent"/>
          <w:sz w:val="22"/>
          <w:szCs w:val="22"/>
          <w:rtl/>
        </w:rPr>
      </w:pPr>
      <w:r>
        <w:rPr>
          <w:rFonts w:cs="David Transparent"/>
          <w:sz w:val="22"/>
          <w:szCs w:val="22"/>
          <w:rtl/>
        </w:rPr>
        <w:t>דני שמעוני - סמנכ"ל "חלד"</w:t>
      </w:r>
    </w:p>
    <w:p w:rsidR="00000000" w:rsidRDefault="004C1693">
      <w:pPr>
        <w:rPr>
          <w:rFonts w:cs="David Transparent"/>
          <w:sz w:val="22"/>
          <w:szCs w:val="22"/>
          <w:rtl/>
        </w:rPr>
      </w:pPr>
      <w:r>
        <w:rPr>
          <w:rFonts w:cs="David Transparent"/>
          <w:sz w:val="22"/>
          <w:szCs w:val="22"/>
          <w:rtl/>
        </w:rPr>
        <w:t>ראובן ויצמן - חשב "פרזות"</w:t>
      </w:r>
    </w:p>
    <w:p w:rsidR="00000000" w:rsidRDefault="004C1693">
      <w:pPr>
        <w:rPr>
          <w:rFonts w:cs="David Transparent"/>
          <w:sz w:val="22"/>
          <w:szCs w:val="22"/>
          <w:rtl/>
        </w:rPr>
      </w:pPr>
      <w:r>
        <w:rPr>
          <w:rFonts w:cs="David Transparent"/>
          <w:sz w:val="22"/>
          <w:szCs w:val="22"/>
          <w:rtl/>
        </w:rPr>
        <w:lastRenderedPageBreak/>
        <w:t>אילן מנור - מנכ"ל "שקמונה"</w:t>
      </w:r>
    </w:p>
    <w:p w:rsidR="00000000" w:rsidRDefault="004C1693">
      <w:pPr>
        <w:rPr>
          <w:rFonts w:cs="David Transparent"/>
          <w:sz w:val="22"/>
          <w:szCs w:val="22"/>
          <w:rtl/>
        </w:rPr>
      </w:pPr>
      <w:r>
        <w:rPr>
          <w:rFonts w:cs="David Transparent"/>
          <w:sz w:val="22"/>
          <w:szCs w:val="22"/>
          <w:rtl/>
        </w:rPr>
        <w:t>יובל פרנקל - מנכ"ל "עמיגור"</w:t>
      </w:r>
    </w:p>
    <w:p w:rsidR="00000000" w:rsidRDefault="004C1693">
      <w:pPr>
        <w:rPr>
          <w:rFonts w:cs="David Transparent"/>
          <w:sz w:val="22"/>
          <w:szCs w:val="22"/>
          <w:rtl/>
        </w:rPr>
      </w:pPr>
      <w:r>
        <w:rPr>
          <w:rFonts w:cs="David Transparent"/>
          <w:sz w:val="22"/>
          <w:szCs w:val="22"/>
          <w:rtl/>
        </w:rPr>
        <w:t>אריק אלדר - סמנכ"ל "עמיגור"</w:t>
      </w:r>
    </w:p>
    <w:p w:rsidR="00000000" w:rsidRDefault="004C1693">
      <w:pPr>
        <w:rPr>
          <w:rFonts w:cs="David Transparent"/>
          <w:sz w:val="22"/>
          <w:szCs w:val="22"/>
          <w:rtl/>
        </w:rPr>
      </w:pPr>
      <w:r>
        <w:rPr>
          <w:rFonts w:cs="David Transparent"/>
          <w:sz w:val="22"/>
          <w:szCs w:val="22"/>
          <w:rtl/>
        </w:rPr>
        <w:t>ארז שני - ע. מנכ"ל</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rtl/>
        </w:rPr>
        <w:t>התאחדות הקבלנים והבונים:</w:t>
      </w:r>
    </w:p>
    <w:p w:rsidR="00000000" w:rsidRDefault="004C1693">
      <w:pPr>
        <w:rPr>
          <w:rFonts w:cs="David Transparent"/>
          <w:sz w:val="22"/>
          <w:szCs w:val="22"/>
          <w:rtl/>
        </w:rPr>
      </w:pPr>
      <w:r>
        <w:rPr>
          <w:rFonts w:cs="David Transparent"/>
          <w:sz w:val="22"/>
          <w:szCs w:val="22"/>
          <w:rtl/>
        </w:rPr>
        <w:t>משה טופורובסקי - משנה למנכ"ל</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rtl/>
        </w:rPr>
        <w:t>עמותת סניגור קהילתי:</w:t>
      </w:r>
    </w:p>
    <w:p w:rsidR="00000000" w:rsidRDefault="004C1693">
      <w:pPr>
        <w:rPr>
          <w:rFonts w:cs="David Transparent"/>
          <w:sz w:val="22"/>
          <w:szCs w:val="22"/>
          <w:rtl/>
        </w:rPr>
      </w:pPr>
      <w:r>
        <w:rPr>
          <w:rFonts w:cs="David Transparent"/>
          <w:sz w:val="22"/>
          <w:szCs w:val="22"/>
          <w:rtl/>
        </w:rPr>
        <w:t>יעקב הלפרי</w:t>
      </w:r>
      <w:r>
        <w:rPr>
          <w:rFonts w:cs="David Transparent"/>
          <w:sz w:val="22"/>
          <w:szCs w:val="22"/>
          <w:rtl/>
        </w:rPr>
        <w:t>ן</w:t>
      </w:r>
    </w:p>
    <w:p w:rsidR="00000000" w:rsidRDefault="004C1693">
      <w:pPr>
        <w:rPr>
          <w:rFonts w:cs="David Transparent"/>
          <w:sz w:val="22"/>
          <w:szCs w:val="22"/>
          <w:rtl/>
        </w:rPr>
      </w:pPr>
      <w:r>
        <w:rPr>
          <w:rFonts w:cs="David Transparent"/>
          <w:sz w:val="22"/>
          <w:szCs w:val="22"/>
          <w:rtl/>
        </w:rPr>
        <w:t>רותלי פלי</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אתי בנדלר</w:t>
      </w:r>
    </w:p>
    <w:p w:rsidR="00000000" w:rsidRDefault="004C1693">
      <w:pPr>
        <w:rPr>
          <w:rFonts w:cs="David Transparent"/>
          <w:b/>
          <w:bCs/>
          <w:sz w:val="22"/>
          <w:szCs w:val="22"/>
          <w:u w:val="single"/>
          <w:rtl/>
        </w:rPr>
      </w:pPr>
    </w:p>
    <w:p w:rsidR="00000000" w:rsidRDefault="004C1693">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לאה ורון</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4C1693">
      <w:pPr>
        <w:rPr>
          <w:rFonts w:cs="David Transparent"/>
          <w:sz w:val="22"/>
          <w:szCs w:val="22"/>
          <w:rtl/>
        </w:rPr>
      </w:pPr>
    </w:p>
    <w:p w:rsidR="00000000" w:rsidRDefault="004C1693">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העברת 3 מיליארד ₪ מן הממשלה לסוכנות עבור מכירת דירות בדיור הציבורי  - דיון מהיר בהצעתו של ח"כ רן כהן.</w:t>
      </w:r>
    </w:p>
    <w:p w:rsidR="00000000" w:rsidRDefault="004C1693">
      <w:pPr>
        <w:rPr>
          <w:rFonts w:cs="David Transparent"/>
          <w:sz w:val="22"/>
          <w:szCs w:val="22"/>
          <w:u w:val="single"/>
          <w:rtl/>
        </w:rPr>
      </w:pPr>
    </w:p>
    <w:p w:rsidR="00000000" w:rsidRDefault="004C1693">
      <w:pPr>
        <w:rPr>
          <w:rFonts w:cs="David Transparent"/>
          <w:sz w:val="22"/>
          <w:szCs w:val="22"/>
          <w:u w:val="single"/>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נבקש מח"כ רן כהן לפתוח את הדיון, אם כי זה </w:t>
      </w:r>
      <w:r>
        <w:rPr>
          <w:rFonts w:cs="David Transparent"/>
          <w:sz w:val="22"/>
          <w:szCs w:val="22"/>
          <w:rtl/>
        </w:rPr>
        <w:t>לא הדיון הראשון בוועדת הכלכלה שעוסק בעניין. כבר התקיימו שני דיונים נוספים בנושא. מה שמדאיג אותנו היום, מעבר למה שיאמר ח"כ כהן, היא העובדה שגם בחוק ההסדרים מונחות הצעות מכאיבות של הממשלה לכל נושא הדיור הציבורי, כולל הנושא של סיוע בשכר דירה, מה שרצינו מאוד ש</w:t>
      </w:r>
      <w:r>
        <w:rPr>
          <w:rFonts w:cs="David Transparent"/>
          <w:sz w:val="22"/>
          <w:szCs w:val="22"/>
          <w:rtl/>
        </w:rPr>
        <w:t>יהיה בוועדת הכלכלה ולא הצלחנו להעביר אותו אלינו, לצערי, ואנחנו נעשה מאבק משותף בוועדת הכספים על מנת שהנושא הזה ירד מסדר היום.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אגב, זה קורה מחר בוועדת הכספים.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הנושא, במידה רבה מאוד, עלה דרך המידע מהתקשורת, שהיה לו רקע כיוון שידענו עליו,</w:t>
      </w:r>
      <w:r>
        <w:rPr>
          <w:rFonts w:cs="David Transparent"/>
          <w:sz w:val="22"/>
          <w:szCs w:val="22"/>
          <w:rtl/>
        </w:rPr>
        <w:t xml:space="preserve"> ותחילתו בהסכם שנחתם בין ממשלת ישראל לבין הסוכנות היהודית על מבצע רכישת הדירות מ"עמיגור", שנמצאת בבעלות של הסוכנות היהודית ושל הקהילות היהודיות בארצות הברית, בתמורה לזה שהממשלה התחייבה שעד 5,000 דירות היא תפצה את "עמיגור" בכ-33,000 דולר לדירה וכל שאר הדירו</w:t>
      </w:r>
      <w:r>
        <w:rPr>
          <w:rFonts w:cs="David Transparent"/>
          <w:sz w:val="22"/>
          <w:szCs w:val="22"/>
          <w:rtl/>
        </w:rPr>
        <w:t>ת ייקנו על ידי המדינה בקרוב ל-40,000 דולר לדירה. והנה התבשרנו עכשיו שעומדת ממשלת ישראל משנת 2005 והלאה לשלם לסוכנות היהודית ולקהילות היהודיות בארצות הברית סכום אחר. פורסמו שני סכומים: אחד 3 מיליארד והשני 2.2 מיליארד, כדי לרכוש מ"עמיגור" את כל שאר הדירות וש</w:t>
      </w:r>
      <w:r>
        <w:rPr>
          <w:rFonts w:cs="David Transparent"/>
          <w:sz w:val="22"/>
          <w:szCs w:val="22"/>
          <w:rtl/>
        </w:rPr>
        <w:t>תעבורנה לבעלות ממשלת ישראל. ההסכם הזה הוא הסכם שבזמנו אביו מולידו היה השר הנוכחי, מאיר שטרית, והוא נחתם בנסיבות מאוד לחוצות, שבהן ממשלת נתניהו, בסוף ימיה, הייתה לחוצה להגיע להסכם כדי להתחרות עם חוק הדיור הציבורי שעבר אז בשלוש קריאות בכנסת ולמעשה היה צריך ל</w:t>
      </w:r>
      <w:r>
        <w:rPr>
          <w:rFonts w:cs="David Transparent"/>
          <w:sz w:val="22"/>
          <w:szCs w:val="22"/>
          <w:rtl/>
        </w:rPr>
        <w:t>היות מופעל, ומאחר והיא עמדה בסד שבין הפעלת החוק, שהיא התנגדה לו, לבין הבחירות שמאוד לחצו עליה, בסיכומו של דבר הקפיאו את החוק ויצאו במבצע כאשר הבסיס למבצע זה היה ההסכם עם הסוכנות כדי שאפשר יהיה שכל החברות ימכרו - גם "עמידר", גם "חלמיש", גם "פרזות", אבל גם "</w:t>
      </w:r>
      <w:r>
        <w:rPr>
          <w:rFonts w:cs="David Transparent"/>
          <w:sz w:val="22"/>
          <w:szCs w:val="22"/>
          <w:rtl/>
        </w:rPr>
        <w:t>עמיגור", שהיא החברה השניה בגודלה בארץ בחברות המשכנות, חתמו על ההסכם האומלל הזה.</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sz w:val="22"/>
          <w:szCs w:val="22"/>
          <w:rtl/>
        </w:rPr>
        <w:tab/>
        <w:t>מה שהתבשרנו עכשיו, לעניות דעתי, הוא דבר מדהים שמחייב קודם כל לדעת את העובדות. קודם כל שהממשלה תמסור מהן העובדות - האם היא אכן עומדת לשלם, כמה היא עומדת לשלם, מדוע היא עומדת ל</w:t>
      </w:r>
      <w:r>
        <w:rPr>
          <w:rFonts w:cs="David Transparent"/>
          <w:sz w:val="22"/>
          <w:szCs w:val="22"/>
          <w:rtl/>
        </w:rPr>
        <w:t>שלם, מה האלטרנטיבות ואם נבדקו אלטרנטיבות. אני רוצה להסביר מהו בעצם הדבר העיקרי, ובזה אסיים. נכון לעכשיו הממשלה החליטה לשחוט את חוק הדיון הציבורי, להוציא אותו להורג.</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לשחוק.</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לשחוק ולהוציא אותו להורג. מדוע? משום שהחוק שעל פיו נמכרו הדי</w:t>
      </w:r>
      <w:r>
        <w:rPr>
          <w:rFonts w:cs="David Transparent"/>
          <w:sz w:val="22"/>
          <w:szCs w:val="22"/>
          <w:rtl/>
        </w:rPr>
        <w:t>רות נתן לכל משפחה הנחה של 3% לשנה עד 30 שנה. כלומר, משפחה שחיה 30 שנה בדירה בדיור הציבורי ועדיין לא הצליחה בכל חייה לרכוש את הדירה יכלה לרכוש את הדירה בהנחה של 90%. למעלה מ-18 אלף משפחות קנו כבר את הדירות שלהן בתנאים האלה. הממשלה החליטה להוריד מ-3% לאחוז א</w:t>
      </w:r>
      <w:r>
        <w:rPr>
          <w:rFonts w:cs="David Transparent"/>
          <w:sz w:val="22"/>
          <w:szCs w:val="22"/>
          <w:rtl/>
        </w:rPr>
        <w:t>חד. כלומר, אותה משפחה, אם מעכשיו תרצה לקנות את הדירה שלה, היא תקבל לא 90% הנחה אלא 30% הנחה, שהם 30 כפול 1. היא תצטרך להביא 70% ממחיר הדירה. תארו לעצמכם, אם המשפחה הזו עד עכשיו לא קנתה, כשהייתה צריכה לשלם 10%, מאין תביא את ה-90%? המשמעות היא, בעצם, מוות קל</w:t>
      </w:r>
      <w:r>
        <w:rPr>
          <w:rFonts w:cs="David Transparent"/>
          <w:sz w:val="22"/>
          <w:szCs w:val="22"/>
          <w:rtl/>
        </w:rPr>
        <w:t xml:space="preserve">יני לחוק הדיור הציבורי ולצדק חברתי בישראל. </w:t>
      </w:r>
    </w:p>
    <w:p w:rsidR="00000000" w:rsidRDefault="004C1693">
      <w:pPr>
        <w:rPr>
          <w:rFonts w:cs="David Transparent"/>
          <w:sz w:val="22"/>
          <w:szCs w:val="22"/>
          <w:rtl/>
        </w:rPr>
      </w:pPr>
    </w:p>
    <w:p w:rsidR="00000000" w:rsidRDefault="004C1693">
      <w:pPr>
        <w:ind w:firstLine="720"/>
        <w:rPr>
          <w:rFonts w:cs="David Transparent"/>
          <w:sz w:val="22"/>
          <w:szCs w:val="22"/>
          <w:rtl/>
        </w:rPr>
      </w:pPr>
      <w:r>
        <w:rPr>
          <w:rFonts w:cs="David Transparent"/>
          <w:sz w:val="22"/>
          <w:szCs w:val="22"/>
          <w:rtl/>
        </w:rPr>
        <w:t xml:space="preserve">אתמול סיפרתי בכנס שדרות. אני, בהיותי שר התעשייה והמסחר, הקצבתי 4 מיליארד ₪ לעידוד התעשייה והצמיחה הכלכלית בישראל. 1.7 מיליארד למדען הראשי, 1.5 מיליארד לחוק עידוד השקעות הון, חצי מיליארד לפיתוח אזורי התעשייה וכן </w:t>
      </w:r>
      <w:r>
        <w:rPr>
          <w:rFonts w:cs="David Transparent"/>
          <w:sz w:val="22"/>
          <w:szCs w:val="22"/>
          <w:rtl/>
        </w:rPr>
        <w:t>הלאה. כל המיליארדים האלה, 4 מיליארד בשנה אחת, הלכו רק לשניים-שלושה מעונים הכי עשירים בארץ. אז היה פה היגיון כלכלי, כי צריך צמיחה כלכלית בעידוד מחקר ופיקוח, אבל היה פה אי צדק כלכלי, אי צדק חלוקתי. 4 מיליארד נלקחו מכל העם וניתנו לשני האחוז הכי עשירים. חוק הד</w:t>
      </w:r>
      <w:r>
        <w:rPr>
          <w:rFonts w:cs="David Transparent"/>
          <w:sz w:val="22"/>
          <w:szCs w:val="22"/>
          <w:rtl/>
        </w:rPr>
        <w:t>יור הציבורי הוא עשיית צדק חלוקתי, כי זה לקחת מנכסי העם כולו ולתת לשכבה הכי ענייה. בחוק הדיור הציבורי הועברו עד היום כ-5 מיליארד ₪ דירות לידי 18 אלף משפחות הכי עניות בארץ. עכשיו הממשלה ממשיכה להזרים לשני האחוז הכי עשירים במדינה, כי הזרם הזה נמשך, אבל היא הח</w:t>
      </w:r>
      <w:r>
        <w:rPr>
          <w:rFonts w:cs="David Transparent"/>
          <w:sz w:val="22"/>
          <w:szCs w:val="22"/>
          <w:rtl/>
        </w:rPr>
        <w:t xml:space="preserve">ליטה להפסיד להזרים את האפשרות שמשפחה תקנה את דירתה וביתה יהיה שלה. </w:t>
      </w:r>
    </w:p>
    <w:p w:rsidR="00000000" w:rsidRDefault="004C1693">
      <w:pPr>
        <w:ind w:firstLine="720"/>
        <w:rPr>
          <w:rFonts w:cs="David Transparent"/>
          <w:sz w:val="22"/>
          <w:szCs w:val="22"/>
          <w:rtl/>
        </w:rPr>
      </w:pPr>
    </w:p>
    <w:p w:rsidR="00000000" w:rsidRDefault="004C1693">
      <w:pPr>
        <w:ind w:firstLine="720"/>
        <w:rPr>
          <w:rFonts w:cs="David Transparent"/>
          <w:sz w:val="22"/>
          <w:szCs w:val="22"/>
          <w:rtl/>
        </w:rPr>
      </w:pPr>
      <w:r>
        <w:rPr>
          <w:rFonts w:cs="David Transparent"/>
          <w:sz w:val="22"/>
          <w:szCs w:val="22"/>
          <w:rtl/>
        </w:rPr>
        <w:t>עכשיו מה קרה? אם באמת הולכים להקציב 2.2 מיליארד ₪ להעברה לסוכנות אני שואל איפה ההיגיון. אם יש 2 מיליארד ₪ ומעלה ורוצים להעביר אותם על פי הסכם לסוכנות, לפחות יתנו את זה בסוכנות בבניית דירו</w:t>
      </w:r>
      <w:r>
        <w:rPr>
          <w:rFonts w:cs="David Transparent"/>
          <w:sz w:val="22"/>
          <w:szCs w:val="22"/>
          <w:rtl/>
        </w:rPr>
        <w:t>ת עבור חסרי הדיור. שלשום אמר שר השיכון במליאת הכנסת שיש 55 אלף משפחות נזקקות לקורת גג מיד ואין לו מה לתת להם. אז הוא מחכה למה? שהמשפחות הנוכחיות ימותו, אלה שגרות בדירות ציבוריות ימותו כדי שיעבירו את הדירה שלהם ל-55 אלף ההם. ראשית, הם לא ימותו כל כך מהר, וש</w:t>
      </w:r>
      <w:r>
        <w:rPr>
          <w:rFonts w:cs="David Transparent"/>
          <w:sz w:val="22"/>
          <w:szCs w:val="22"/>
          <w:rtl/>
        </w:rPr>
        <w:t xml:space="preserve">נית זה גם לא צודק. אנחנו לא מדינה קניבלית שמחכה שהעניים ימותו. כמו כן, אם ישנם 2.2 מיליארד ₪ מדוע הממשלה בעצמה לא תעשה שימוש כדי לבנות דירות בדיור הציבורי? למשל, סגירת קומות העמודים, מה שיש גם ב"עמיגור", אגב. אז יש גם פתרון לדיור הציבורי. אני חושב שהסוגיה </w:t>
      </w:r>
      <w:r>
        <w:rPr>
          <w:rFonts w:cs="David Transparent"/>
          <w:sz w:val="22"/>
          <w:szCs w:val="22"/>
          <w:rtl/>
        </w:rPr>
        <w:t>הזו מחייבת דיון מאוד רציני ועמוק במסקנות של ועדת הכלכלה, ולכן אני מודה ליו"ר ולחברי הוועדה שמטפלים בה באופן כל כך מיידי.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מבין שזה לא הדיון האחרון בנושא הכל כך חשוב שאתה עוסק בו, בנושא הדיור הציבורי. אני מניח שתמשיך לנדנד שיהיו פה ע</w:t>
      </w:r>
      <w:r>
        <w:rPr>
          <w:rFonts w:cs="David Transparent"/>
          <w:sz w:val="22"/>
          <w:szCs w:val="22"/>
          <w:rtl/>
        </w:rPr>
        <w:t>וד דיונים ועוד הצעות לסדר היום ועוד הצעות החלטה. אותי מעניין לדעת לאן אתה רוצה להגיע. למה אני שואל? כיוון שאם ההסכם עם הסוכנות היהודית הוא לא בסדר אולי נגיש חקיקה לביטול ההסכם הזה. אולי נעשה פעולה שקובעת, אם לא לבטל, אז לאן ייועד הכסף לרכישת דירות "עמיגור"</w:t>
      </w:r>
      <w:r>
        <w:rPr>
          <w:rFonts w:cs="David Transparent"/>
          <w:sz w:val="22"/>
          <w:szCs w:val="22"/>
          <w:rtl/>
        </w:rPr>
        <w:t>. אני חייב לציין בפניך שלא ראיתי התעניינות גדולה מצד משרד השיכון ומצד משרד האוצר לדיונים בנושא הזה, אלא להפך. הגורם היחיד שנלחץ לדיור בנושא הזה הם תמיד אנשי הסוכנות היהודית, כאילו שהפכת להיות איזה יריב שלהם.</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הם לא הבעיה, הבעיה היא הממשלה.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זה בסדר שאתם ביחד, אבל אני שם את הדברים על השולחן. אם דרושה פה פעולה בואו נחליט לעשות פעולה אחת ולתמיד, שתעגן את העניין הזה באיזשהם כללים, כיוון שלא יתפרש פה שיש פה איזשהו ויכוח אל מול הסוכנות היהודית, כי הוא לא כזה. יש פה ויכוח על המשאבים </w:t>
      </w:r>
      <w:r>
        <w:rPr>
          <w:rFonts w:cs="David Transparent"/>
          <w:sz w:val="22"/>
          <w:szCs w:val="22"/>
          <w:rtl/>
        </w:rPr>
        <w:t>של מדינת ישראל שצריכים להיות מחולקים באופן צודק לאזרחים המסכנים, לפחות לאלה שחיים שם. יכול להיות שאנחנו לא בדיוק הולכים בכיוון הנכון, אבל זה ברמה מסוימת של הערה. אנחנו רוצים לשמוע את משרד האוצר ואת משרד השיכון.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אנחנו לא מדברים היום על הרלוונטיות </w:t>
      </w:r>
      <w:r>
        <w:rPr>
          <w:rFonts w:cs="David Transparent"/>
          <w:sz w:val="22"/>
          <w:szCs w:val="22"/>
          <w:rtl/>
        </w:rPr>
        <w:t>של הסוכנות, אם היא רלוונטית או לא.</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מלי פולישוק-בלוך:</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זה גם נושא חשוב.</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גם בחוק הדיור הציבורי היה סעיף של פיצויים, לבעלים או חוכרים של דירה ציבורית שאינה מהמדינה או חברה ממשלתית. בחוק נקבע שדרכי חישוב ותשלום הפיצויים יהיו לפי חוק כביש ארצי ליש</w:t>
      </w:r>
      <w:r>
        <w:rPr>
          <w:rFonts w:cs="David Transparent"/>
          <w:sz w:val="22"/>
          <w:szCs w:val="22"/>
          <w:rtl/>
        </w:rPr>
        <w:t>ראל. זאת אומרת, גם בחוק הדיור הציבורי הייתה התייחסות לנושא של דירות שאינן בבעלות המדינה. אני לא יודע אם החוק כפי שהוא יותר גרוע מההסכם או פחות גרוע מההסכם, אבל חשוב לדעת שגם בחוק הדיוק הציבורי המקורי הייתה התייחסות לנושא.</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זה נכון, רק לא הוגשה </w:t>
      </w:r>
      <w:r>
        <w:rPr>
          <w:rFonts w:cs="David Transparent"/>
          <w:sz w:val="22"/>
          <w:szCs w:val="22"/>
          <w:rtl/>
        </w:rPr>
        <w:t>תביעה לפיצוי.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רק חשוב לי להדגיש את 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במבצע הסעיף הזה בוטל.</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חוק הדיור הציבורי למעשה מעולם לא נכנס לתוקף. התחולה שלו נדחתה משנה לשנה וכיום התחולה היא עד שנת 2005. במקביל החליטה הממשלה לפתוח בשני מבצעים - מבצע קנה ביתך ומבצ</w:t>
      </w:r>
      <w:r>
        <w:rPr>
          <w:rFonts w:cs="David Transparent"/>
          <w:sz w:val="22"/>
          <w:szCs w:val="22"/>
          <w:rtl/>
        </w:rPr>
        <w:t xml:space="preserve">ע הבית שלי, שההנחות בהם היו בשיעור דומה לזה של החוק. </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לשם הדיוק, המבצע השני הוא החלטת ממשלה למכור על פי החוק שהממשלה קיבלה. אז לא לומר שהוא לא קוים, החוק קוים על פי החלטת ממשלה.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החוק לא היה בתוקף, המבצעים היו על פי החלטת </w:t>
      </w:r>
      <w:r>
        <w:rPr>
          <w:rFonts w:cs="David Transparent"/>
          <w:sz w:val="22"/>
          <w:szCs w:val="22"/>
          <w:rtl/>
        </w:rPr>
        <w:t xml:space="preserve">ממשלה ולא לפי החוק. חשוב להדגיש שהחוק מעולם לא נכנס לתוקף. החלטת הממשלה החדשה בחוק ההסדרים לביטול חוק הדיור הציבורי לא מבטלת את המבצעים האלו, הם ממשיכים עד סיומם. </w:t>
      </w:r>
    </w:p>
    <w:p w:rsidR="00000000" w:rsidRDefault="004C1693">
      <w:pPr>
        <w:rPr>
          <w:rFonts w:cs="David Transparent"/>
          <w:sz w:val="22"/>
          <w:szCs w:val="22"/>
          <w:rtl/>
        </w:rPr>
      </w:pPr>
    </w:p>
    <w:p w:rsidR="00000000" w:rsidRDefault="004C1693">
      <w:pPr>
        <w:ind w:firstLine="720"/>
        <w:rPr>
          <w:rFonts w:cs="David Transparent"/>
          <w:sz w:val="22"/>
          <w:szCs w:val="22"/>
          <w:rtl/>
        </w:rPr>
      </w:pPr>
      <w:r>
        <w:rPr>
          <w:rFonts w:cs="David Transparent"/>
          <w:sz w:val="22"/>
          <w:szCs w:val="22"/>
          <w:rtl/>
        </w:rPr>
        <w:t>לגבי המדרוג של ההנחות - במצב הנוכחי שווי הטבה באזור המרכז הוא הרבה יותר גבוה מאשר בפריפריה</w:t>
      </w:r>
      <w:r>
        <w:rPr>
          <w:rFonts w:cs="David Transparent"/>
          <w:sz w:val="22"/>
          <w:szCs w:val="22"/>
          <w:rtl/>
        </w:rPr>
        <w:t>, לכן הייתה איזושהי מחשבה למדרג את ההנחות האלה שבאזור עדיפות לאומית א' אנחנו לא רוצים לפגוע בדיירים, שם יישאר אותו אחוז הנחה, באזור עדיפות לאומית ב' זה יהיה 2% ובאמת באזור המרכז, ששם מירב הביקוש, יהיה רק אחוז אחד על מנת ששווי ההטבה יהיה זהה גם לדייר בפריפר</w:t>
      </w:r>
      <w:r>
        <w:rPr>
          <w:rFonts w:cs="David Transparent"/>
          <w:sz w:val="22"/>
          <w:szCs w:val="22"/>
          <w:rtl/>
        </w:rPr>
        <w:t>יה וגם לדייר במרכז, ועל מנת למנוע לחצים כלשהם של הדיירים לקבל דירות רק באזור המרכז.</w:t>
      </w:r>
    </w:p>
    <w:p w:rsidR="00000000" w:rsidRDefault="004C1693">
      <w:pPr>
        <w:ind w:firstLine="720"/>
        <w:rPr>
          <w:rFonts w:cs="David Transparent"/>
          <w:sz w:val="22"/>
          <w:szCs w:val="22"/>
          <w:rtl/>
        </w:rPr>
      </w:pPr>
    </w:p>
    <w:p w:rsidR="00000000" w:rsidRDefault="004C1693">
      <w:pPr>
        <w:ind w:firstLine="720"/>
        <w:rPr>
          <w:rFonts w:cs="David Transparent"/>
          <w:sz w:val="22"/>
          <w:szCs w:val="22"/>
          <w:rtl/>
        </w:rPr>
      </w:pPr>
      <w:r>
        <w:rPr>
          <w:rFonts w:cs="David Transparent"/>
          <w:sz w:val="22"/>
          <w:szCs w:val="22"/>
          <w:rtl/>
        </w:rPr>
        <w:t>בהחלטת הממשלה דובר שהממשלה תדאג לספק מדי שנה פתרונות דיור בהיקף שלא יפחת מ-2,200 פתרונות. אני רוצה להדגיש שנעשתה בדיקה של רואה חשבון בשנתיים האחרונות ובהנחה שמלאי הדיור הצ</w:t>
      </w:r>
      <w:r>
        <w:rPr>
          <w:rFonts w:cs="David Transparent"/>
          <w:sz w:val="22"/>
          <w:szCs w:val="22"/>
          <w:rtl/>
        </w:rPr>
        <w:t>יבורי הממשלה תהיה מחויבת להשלים אותו.</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אבל הממשלה, בהחלטה אחרת שלה, החליטה החלטה שלא דורשת אישור הכנסת, שמעשה את שכר הדירה לאותם דיירים שממילא לא יכלו לרכוש את הדירה שלהם אבל היא מרבעת להם את הסכום שהם שילמו עד עכשיו שכר דירה.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אם אתה רוצה להיכנס לנושא של המדרוג אני יכול לעשות פה הרצאה שלמה.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אבל זה לא עניין של מדרוג. אתה מצד אחד סותם אותו בצד הזה, הוא לא יכול לקנות, ובצד השני אתה מעלה לו פי 4 את שכר הדירה.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מוכן לעשות פה הרצאה על מדרוג שכר ד</w:t>
      </w:r>
      <w:r>
        <w:rPr>
          <w:rFonts w:cs="David Transparent"/>
          <w:sz w:val="22"/>
          <w:szCs w:val="22"/>
          <w:rtl/>
        </w:rPr>
        <w:t>ירה ועל המצב בדיור הציבורי.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תעשה.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יש לנו זמן עד הערב.</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אין בעיה. משהו שפועל היום, דרך אגב, בקו העימות בצפון, והייתה החלטת ממשלה שלא יושמה להמשיך אותו גם לאזור המרכז. אנחנו רק מיישמים אותה מחדש. </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sz w:val="22"/>
          <w:szCs w:val="22"/>
          <w:rtl/>
        </w:rPr>
        <w:tab/>
        <w:t xml:space="preserve">ברשותכם אסיים את </w:t>
      </w:r>
      <w:r>
        <w:rPr>
          <w:rFonts w:cs="David Transparent"/>
          <w:sz w:val="22"/>
          <w:szCs w:val="22"/>
          <w:rtl/>
        </w:rPr>
        <w:t>הסעיף הזה. אנחנו עשינו בדיקה של רואה חשבון שבדק ומצא שמלאי הדירות בדירות הציבורי לא קטן בשנים האחרונות. למרות זאת, בשיתוף עם משרד השיכון - להם אני נותן את הקרדיט, הוצאו בשנתיים האחרונות 50 מיליון ₪ לשיפוץ דירות לאכלוס חוזר. משרד השיכון, באופן שוטף, מוציא מ</w:t>
      </w:r>
      <w:r>
        <w:rPr>
          <w:rFonts w:cs="David Transparent"/>
          <w:sz w:val="22"/>
          <w:szCs w:val="22"/>
          <w:rtl/>
        </w:rPr>
        <w:t>די שנה כסף לשיפוץ דירות לאכלוס חוזר, דירות שמתפנות וצריך לאכלס אותן מחדש. עד עכשיו, בשל מגבלות תקציביות, המשרד היה משפץ רק דירות שעלות השיפוץ שלהן היא עד 15 אלף ₪. זאת אומרת, ישבו הרבה מאוד דירות בצד, שהיו דירות מוזנחות שלא שימשו לשום מטרה ומשרד השיכון, בש</w:t>
      </w:r>
      <w:r>
        <w:rPr>
          <w:rFonts w:cs="David Transparent"/>
          <w:sz w:val="22"/>
          <w:szCs w:val="22"/>
          <w:rtl/>
        </w:rPr>
        <w:t>יתוף עם האוצר, השקיע 50 מיליון ₪ בשיפוצן, כלומר הגדיל בעוד 50 מיליון ₪ את מלאי הדירות בדיור הציבורי. בנוסף גם יש את מה שקרוי "שכירות ארוכת טווח" ביחד עם משרד הקליטה, שזה לעולים קשישים. בשנתיים האחרונות סיפקו עוד 3,200 פתרונות ארוכי טווח. החלטת הממשלה דיברה</w:t>
      </w:r>
      <w:r>
        <w:rPr>
          <w:rFonts w:cs="David Transparent"/>
          <w:sz w:val="22"/>
          <w:szCs w:val="22"/>
          <w:rtl/>
        </w:rPr>
        <w:t xml:space="preserve"> על פתרונות דיור ארוכי טווח, לא בהכרח על בנייה של דירות אלא על פתרונות ארוכי טווח.</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מרינה סולודקין: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אבל הם הפסיקו את התוכניות האלה של שכירות ארוכת טווח.</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למה הפסיקו?</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מרינה סולודקין: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הפסיקו, אין עכשיו. זה בוטל.</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נמצא פה חביב קצב, </w:t>
      </w:r>
      <w:r>
        <w:rPr>
          <w:rFonts w:cs="David Transparent"/>
          <w:sz w:val="22"/>
          <w:szCs w:val="22"/>
          <w:rtl/>
        </w:rPr>
        <w:t>אני מניח שהוא יכול להעיד טוב ממני.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אתם ממשיכים לרכוש דירות מ"עמיגור" בשנים הבאות?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כרגע, לפי ההסכם, אנחנו ממשיכים לשפות את "עמיגור".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ההסכם לפניי.</w:t>
      </w:r>
    </w:p>
    <w:p w:rsidR="00000000" w:rsidRDefault="004C1693">
      <w:pPr>
        <w:rPr>
          <w:rFonts w:cs="David Transparent"/>
          <w:sz w:val="22"/>
          <w:szCs w:val="22"/>
          <w:u w:val="single"/>
          <w:rtl/>
        </w:rPr>
      </w:pPr>
    </w:p>
    <w:p w:rsidR="00000000" w:rsidRDefault="004C1693">
      <w:pPr>
        <w:rPr>
          <w:rFonts w:cs="David Transparent"/>
          <w:sz w:val="22"/>
          <w:szCs w:val="22"/>
          <w:u w:val="single"/>
          <w:rtl/>
        </w:rPr>
      </w:pPr>
    </w:p>
    <w:p w:rsidR="00000000" w:rsidRDefault="004C1693">
      <w:pPr>
        <w:rPr>
          <w:rFonts w:cs="David Transparent"/>
          <w:sz w:val="22"/>
          <w:szCs w:val="22"/>
          <w:u w:val="single"/>
          <w:rtl/>
        </w:rPr>
      </w:pPr>
    </w:p>
    <w:p w:rsidR="00000000" w:rsidRDefault="004C1693">
      <w:pPr>
        <w:rPr>
          <w:rFonts w:cs="David Transparent"/>
          <w:sz w:val="22"/>
          <w:szCs w:val="22"/>
          <w:u w:val="single"/>
          <w:rtl/>
        </w:rPr>
      </w:pPr>
    </w:p>
    <w:p w:rsidR="00000000" w:rsidRDefault="004C1693">
      <w:pPr>
        <w:rPr>
          <w:rFonts w:cs="David Transparent"/>
          <w:sz w:val="22"/>
          <w:szCs w:val="22"/>
          <w:u w:val="single"/>
          <w:rtl/>
        </w:rPr>
      </w:pPr>
    </w:p>
    <w:p w:rsidR="00000000" w:rsidRDefault="004C1693">
      <w:pPr>
        <w:rPr>
          <w:rFonts w:cs="David Transparent"/>
          <w:sz w:val="22"/>
          <w:szCs w:val="22"/>
          <w:u w:val="single"/>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אנו ממשיכים לשפות את "עמיגור" על ההפרש ע</w:t>
      </w:r>
      <w:r>
        <w:rPr>
          <w:rFonts w:cs="David Transparent"/>
          <w:sz w:val="22"/>
          <w:szCs w:val="22"/>
          <w:rtl/>
        </w:rPr>
        <w:t>ד מחיר הדירה האמיתי. חשוב להדגיש נקודה נוספת, שמירב ההטבה עברה לדיירים. הדיירים קיבלו עד עכשיו הטבות בהיקף של 4 מיליארד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עזוב את רגע את הדיור. למה אתה מעוור אותי? אני שואל שאלה מאוד פשוטה.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אז אני אענה לך תשובה פשוטה. הממש</w:t>
      </w:r>
      <w:r>
        <w:rPr>
          <w:rFonts w:cs="David Transparent"/>
          <w:sz w:val="22"/>
          <w:szCs w:val="22"/>
          <w:rtl/>
        </w:rPr>
        <w:t>לה ממשיכה לשפות את "עמיגור" עד סוף שנת 2004, וכמו שמתחייב בהסכם, תרכוש את יתרת הדירות. יש הסכם חתום.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אולי אני אחדד את שאלת היו"ר, ברשותך. ההסכם ביניכם לבין הסוכנות אומר שאחרי 5,000 דירות אתם מתחייבים לרכוש את כל מלאי הדירות של "עמיגור".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r>
        <w:rPr>
          <w:rFonts w:cs="David Transparent"/>
          <w:sz w:val="22"/>
          <w:szCs w:val="22"/>
          <w:u w:val="single"/>
          <w:rtl/>
        </w:rPr>
        <w:t>:</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אתם הולכים לקיים את ההסכם ולשלם?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כמה אתם הולכים לשלם? חברים, אתם נמצאים בוועדה של הכנסת, תגידו פה דברים!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ההנחה היא 2 מיליארד ₪ במשך 12 שנים.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זה לא כזה מעשה חמור.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לא אומר שחמ</w:t>
      </w:r>
      <w:r>
        <w:rPr>
          <w:rFonts w:cs="David Transparent"/>
          <w:sz w:val="22"/>
          <w:szCs w:val="22"/>
          <w:rtl/>
        </w:rPr>
        <w:t xml:space="preserve">ור, אבל לדעת את הנתונים. </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בלוח זמנים סביר זה בערך 200 מיליון ₪ לשנה? זה נמצא בתקציב המדינה? אז איך אתם מתכוונים לשלם את הכסף הזה?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מתקציב המדינה. אין לי כרגע הערכה.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אתם מודעים לזה שאתם משלמים 200 מיליון ₪ בשנה א</w:t>
      </w:r>
      <w:r>
        <w:rPr>
          <w:rFonts w:cs="David Transparent"/>
          <w:sz w:val="22"/>
          <w:szCs w:val="22"/>
          <w:rtl/>
        </w:rPr>
        <w:t>בל אתם לא מקבלים תוספת של אף לא דירה אחת לטובת חסרי דיור? אתם מבינים את 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אם אתה מדבר איתי על מלאי הדירות בדיור הציבורי, אני אומר שהמלאי הזה לא קטן אלא רק גדול.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אם מצד אחד לא ירכשו דירות בשנה הבאה המסכנים וזה לא נמצא בתק</w:t>
      </w:r>
      <w:r>
        <w:rPr>
          <w:rFonts w:cs="David Transparent"/>
          <w:sz w:val="22"/>
          <w:szCs w:val="22"/>
          <w:rtl/>
        </w:rPr>
        <w:t>ציב המדינה, מאיפה בא הכסף?</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אין לי כרגע הערה מאיפה יבוא הכסף, הוא יבוא מתקציב המדינה.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זאת אומרת, אתם הנחתם על שולחן הכנסת תקציב מדינה שלא נמצאת בו הוצאה של 200 מיליון ₪ בערך בשנה הבאה?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לא מדובר בשנת 2004, זה מתק</w:t>
      </w:r>
      <w:r>
        <w:rPr>
          <w:rFonts w:cs="David Transparent"/>
          <w:sz w:val="22"/>
          <w:szCs w:val="22"/>
          <w:rtl/>
        </w:rPr>
        <w:t>ציב 2005.</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כלומר משנת 2005 תקציבו 200 מיליון ₪ לטובת הסוכנות בלי שתוסיפו דירה אחת בדיור הציבורי בישראל?</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בדיוק. זה מה שאתם הולכים לעשות.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אסף רגב:</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יש הסכם חתום.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נשמע את משרד השיכון.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ד"ר חיים פיאלקוף:</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r>
      <w:r>
        <w:rPr>
          <w:rFonts w:cs="David Transparent"/>
          <w:sz w:val="22"/>
          <w:szCs w:val="22"/>
          <w:rtl/>
        </w:rPr>
        <w:t>אנחנו פועלים לקיים את ההסכם שנחתם כדין עם הממשלה ועם הסוכנות. הסכמים מקיימים. במקביל אנחנו מקיימים דיונים בדרגים שונים כדי לבחון באיזה מידה ניתן להגיע להסכמה עם הסוכנות במתכונת שחלק מהכספים יופנו למטרות של דיור ציבורי.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זאת אומרת שיש מש</w:t>
      </w:r>
      <w:r>
        <w:rPr>
          <w:rFonts w:cs="David Transparent"/>
          <w:sz w:val="22"/>
          <w:szCs w:val="22"/>
          <w:rtl/>
        </w:rPr>
        <w:t>א ומתן לשינוי במבנה של ההסכם כפי שהוא חתום כרגע?</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ד"ר חיים פיאלקוף:</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לא משא ומתן, שיחות.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אבל יש כוונה לממשלה לשנות את תנאי ההסכם?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ד"ר חיים פיאלקוף:</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בהסכמה.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הכל בהסכמה, כמובן. ב-2004 כמה אתם מתוכננים להוציא מתקצ</w:t>
      </w:r>
      <w:r>
        <w:rPr>
          <w:rFonts w:cs="David Transparent"/>
          <w:sz w:val="22"/>
          <w:szCs w:val="22"/>
          <w:rtl/>
        </w:rPr>
        <w:t>יב משרד השיכון על מימוש ההסכם הזה?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ד"ר חיים פיאלקוף:</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לא בקיא במספרים. מה שחשוב להגיד הוא שהמבצע ממשיך בשנת 2004, לכן המימוש של יתרת הדירות על פי ההסכם, כ-40 אלף דולר לכל דירה, אמור להתחיל להיות מופעל רק בשנת 2005. כרגע יש כסף בקרן שיכולה לממן את כסף</w:t>
      </w:r>
      <w:r>
        <w:rPr>
          <w:rFonts w:cs="David Transparent"/>
          <w:sz w:val="22"/>
          <w:szCs w:val="22"/>
          <w:rtl/>
        </w:rPr>
        <w:t xml:space="preserve"> הדרישות, שהוא כפי שאמרתם, כרגע עלה.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כמה זמן אתה מעריך שייקח לשנות את ההסכם הזה?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ד"ר חיים פיאלקוף:</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לא יכול להעריך.</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שי חרמש, אנחנו מבינים שהממשלה מתכוונת לשנות את ההסכם, או לפחות מתחילה בניהול משא ומתן לשנות </w:t>
      </w:r>
      <w:r>
        <w:rPr>
          <w:rFonts w:cs="David Transparent"/>
          <w:sz w:val="22"/>
          <w:szCs w:val="22"/>
          <w:rtl/>
        </w:rPr>
        <w:t xml:space="preserve">את ההסכם שנחתם בין השר מאיר שטרית לבין הסוכנות היהודית בנושא דירות "עמיגור". האם אתה יודע משהו על העניין? האם אכן מתנהל משא ומתן? האם אתם מודעים לכך שאמור להיות שינוי בהסכם הזה? אם אכן ישתנה ההסכם, אנחנו היינו מבקשים שתיקחו בחשבון שרוח הדעות של חברי הכנסת </w:t>
      </w:r>
      <w:r>
        <w:rPr>
          <w:rFonts w:cs="David Transparent"/>
          <w:sz w:val="22"/>
          <w:szCs w:val="22"/>
          <w:rtl/>
        </w:rPr>
        <w:t>כמעט ממרבית המפלגות שייעוד הכסף האמור יישאר במדינת ישראל ויעסוק בתוכניות הגדולות שלכם לפיתוח הגליל והנגב. שאלתי הראשונה הייתה האם אתם מוכנים בכלל לשנות את ההסכם הזה, שמדברים עליו כרגע כרצון לשינוי? אם רן כהן רוצה להוסיף עוד שאלה בהזדמנות הזו, כתוצאה מהמידע</w:t>
      </w:r>
      <w:r>
        <w:rPr>
          <w:rFonts w:cs="David Transparent"/>
          <w:sz w:val="22"/>
          <w:szCs w:val="22"/>
          <w:rtl/>
        </w:rPr>
        <w:t xml:space="preserve"> שנמסר לנו כרגע - בבקשה.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באמת הייתי מבקש לשאול אותך. עד היום אני מבין שקיבלתם כ-700 מיליון ₪ בשיפוי על הדירות שנמכרו בעבר, עד שנת 2002. כמה אתם אמורים לקבל על 2003? שאלה שניה היא לאן הכסף הזה מועבר. שאלה שניה, איזה חלק מזה מוחזר לבנקים בארצות הב</w:t>
      </w:r>
      <w:r>
        <w:rPr>
          <w:rFonts w:cs="David Transparent"/>
          <w:sz w:val="22"/>
          <w:szCs w:val="22"/>
          <w:rtl/>
        </w:rPr>
        <w:t xml:space="preserve">רית ואיזה חלק מזה נשאר בארץ?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לגבי 2004, הייתי מצטרף לתביעה שלך לדיון לסדר היום משום שמרגע ששונו התנאים בצורה דרסטית אנחנו כבר עכשיו מבינים שבשנה הבאה שיעור המכירות יקטן באופן דרמטי. על זה אין שום ויכוח, נתת פה את הנתונים, אני לא אחזור עליהם - </w:t>
      </w:r>
      <w:r>
        <w:rPr>
          <w:rFonts w:cs="David Transparent"/>
          <w:sz w:val="22"/>
          <w:szCs w:val="22"/>
          <w:rtl/>
        </w:rPr>
        <w:t>הורדה מ-3% לאחוז אחד. גם כרגע כבר די קשה למכור דירות משום שבסך הכל יש מסה די גדולה של למעלה מ-6,000 דירות נמכרו.</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חייב להספיק אותך, יש פה משהו שאולי לא הבנתי קודם, כיוון שנאמר שההשלמה להסכם תבוא רק בתקציב 2005. אם אני מבין נכון את מ</w:t>
      </w:r>
      <w:r>
        <w:rPr>
          <w:rFonts w:cs="David Transparent"/>
          <w:sz w:val="22"/>
          <w:szCs w:val="22"/>
          <w:rtl/>
        </w:rPr>
        <w:t>ה שאתה אומר, זאת אומרת שאם לא יימכרו דירות ב-2004 והממשלה התחייבה לרכוש דירות ב-2004, היא תצטרך להשלים כסף מתקציבה ב-2004.</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לא. ההסכם אומר את הדבר הבא: "עמיגור" תמכור דירות בתנאי החוק שאושר עד דצמבר 2004, כל יתרת הדירות שיישארו אחרי דצמבר 2004 מ</w:t>
      </w:r>
      <w:r>
        <w:rPr>
          <w:rFonts w:cs="David Transparent"/>
          <w:sz w:val="22"/>
          <w:szCs w:val="22"/>
          <w:rtl/>
        </w:rPr>
        <w:t>חויבת הממשלה לקנות אותן בפריסה של התשלום על פני 12 שנה ולאסוף את כל המלאי אליה לטובת הדיור הציבורי שלה. זאת אומרת, דירות שבות לבעלותה. אם בשנת 2004, במקרה הקיצוני ביותר, לא תימכר אף דירה, תקציב המדינה לא ישלם אף לא אגורה אחת. אני רוצה להיות פסימי כמו רן בנ</w:t>
      </w:r>
      <w:r>
        <w:rPr>
          <w:rFonts w:cs="David Transparent"/>
          <w:sz w:val="22"/>
          <w:szCs w:val="22"/>
          <w:rtl/>
        </w:rPr>
        <w:t>ושא הזה ולומר שכתוצאה מההרעה גם בתנאים שמוצגים כרגע בחוק וכתוצאה מההרעה הכללית במצב הכלכלי במשק ולאור העובדה שאלפי משפחות כבר רכשו את הדירות ואנחנו מתקרבים לאותן שכבות שהתקשו לעשות את זה קודם, אז סביר להניח שהשנה הזו תהיה דלה מאוד במכירה, ופה אני מצר לא כג</w:t>
      </w:r>
      <w:r>
        <w:rPr>
          <w:rFonts w:cs="David Transparent"/>
          <w:sz w:val="22"/>
          <w:szCs w:val="22"/>
          <w:rtl/>
        </w:rPr>
        <w:t xml:space="preserve">זבר הסוכנות אלא כמי שגר בפרברי שדרות, נתיבות ואופקים ואני יודע מה המשמעות החברתית של הדברים האלה.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לא פגענו בהם.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אם לא פגעתם זה בסדר. לי היו איזשהם קצוות של ידיעות. גם ככה, שנת 2004 תהיה שנה יותר דלילה במכירת דירות כי אלה שהיו בעלי יכ</w:t>
      </w:r>
      <w:r>
        <w:rPr>
          <w:rFonts w:cs="David Transparent"/>
          <w:sz w:val="22"/>
          <w:szCs w:val="22"/>
          <w:rtl/>
        </w:rPr>
        <w:t>ולות להגיע לזה, עם כל ההנחות הדרמטיות שהיו, כבר ניצלו את ההסכם.</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עדיין אתה צודק במאה אחוז, הפגיעה היא בקרוב ל-60% מהדירות בדיור הציבורי. ההרעה הקשה היא על רוב הדירות בדיור הציבורי.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כל פגיעה היום בשברי אחוז או באחוז בהטבות </w:t>
      </w:r>
      <w:r>
        <w:rPr>
          <w:rFonts w:cs="David Transparent"/>
          <w:sz w:val="22"/>
          <w:szCs w:val="22"/>
          <w:rtl/>
        </w:rPr>
        <w:t xml:space="preserve">שניתנות לאוכלוסיות היותר חלשות, בעצם מרימה סף כניסה גבוה יותר למכירת הדירות. יושבים פה אנשי "עמיגור", והתחזיות שלנו בתוכניות 2004 מדברות על מכירה מאוד מצומצמת יחסית לעבר מהנתונים האלה. תוסיף לזה את האבטלה, את הירידה בהכנסות ואת המשבר במשק וכו'. </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sz w:val="22"/>
          <w:szCs w:val="22"/>
          <w:rtl/>
        </w:rPr>
        <w:tab/>
        <w:t>מדינת יש</w:t>
      </w:r>
      <w:r>
        <w:rPr>
          <w:rFonts w:cs="David Transparent"/>
          <w:sz w:val="22"/>
          <w:szCs w:val="22"/>
          <w:rtl/>
        </w:rPr>
        <w:t>ראל תיכנס לרכישת דירות רק ב-2005 על פי ההסכם שנחתם אתנו. יש כוונות מצד משרד השיכון, והן ידועות לי באופן בלתי פורמלי, לנסות לכוון ולנתב סכומים מתמורות הדיור הציבורי להגדלת מצאי דיור ציבורי כזה או אחר, תכף אגיד מה זה כזה ומה זה אחר, בתוך מדינת ישראל, באמצעות</w:t>
      </w:r>
      <w:r>
        <w:rPr>
          <w:rFonts w:cs="David Transparent"/>
          <w:sz w:val="22"/>
          <w:szCs w:val="22"/>
          <w:rtl/>
        </w:rPr>
        <w:t xml:space="preserve"> יזום של הסוכנות היהודית ו"עמיגור".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יכול להיות שמנהלים משא ומתן עם עצמם?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לא יודע אם מנהלים משא ומתן עם עצמם, אבל אני לא מניח שבתהליך כל כך פשוט אפשר יהיה לשנות את החוק ואת ההסכם המשפטי בעניין הזה, הסכם שעבר הרבה טיוטות, די</w:t>
      </w:r>
      <w:r>
        <w:rPr>
          <w:rFonts w:cs="David Transparent"/>
          <w:sz w:val="22"/>
          <w:szCs w:val="22"/>
          <w:rtl/>
        </w:rPr>
        <w:t>ונים ומעגלים. לא אני פה בעל הבית היחיד על ההסכם הזה, הסוכנות היהודית היא גוף שבנוי מ-30% מנציגי הקהילות היהודיות בצפון אמריקה, 20% מקרן היסוד ו-50% מההסתדרות הציונית. המבנה הזה מוכר למי שעבד דרך המנגנון הזה. אין פה ניהול משא ומתן עם בעל חברת בנייה פרטית במ</w:t>
      </w:r>
      <w:r>
        <w:rPr>
          <w:rFonts w:cs="David Transparent"/>
          <w:sz w:val="22"/>
          <w:szCs w:val="22"/>
          <w:rtl/>
        </w:rPr>
        <w:t>דינת ישראל שמציעים להציע לו כרגע הסכמים אחרים, כך שאם יש לכם כוונות לשנות את ההסכם הנושא הזה הרבה יותר מסובך ממה שאתם חושבים. אם הכוונה היא לשבת אתנו ולהעביר היום מאמצים שלנו מכל מיני צירים וכיוונים, לא רק "עמיגור", כדי לחזק היום את בעיות חוסר הדיבור הציבו</w:t>
      </w:r>
      <w:r>
        <w:rPr>
          <w:rFonts w:cs="David Transparent"/>
          <w:sz w:val="22"/>
          <w:szCs w:val="22"/>
          <w:rtl/>
        </w:rPr>
        <w:t>רי במדינת ישראל, אנחנו פרטנרים לעניין הזה. מי כמוך יודע שאנחנו יותר מפרטנרים בעניין הזה, אנחנו עושים בעניין הזה מאמצים גדולים עם תוצאות גדולות. נדמה לי שהגוף היחיד היום במדינת ישראל שבונה לטובת הדיור הציבורי המוגן זה רק הסוכנות היהודית ו"עמיגור".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זה בכלל לא נכון.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תשמע, יש פה משהו מדהים. ישב פה השר מאיר שטרית בדיון הקודם שאתם הייתם שותפים לו, הגן בנחרצות על ההסכם הזה, אמר שהממשלה מתכוונת לעמוד בכל פסיק בו לאורך כל השנים ועכשיו באה הממשלה ואומרת: שר-שר במשרד האוצר, אבל בעצם אין </w:t>
      </w:r>
      <w:r>
        <w:rPr>
          <w:rFonts w:cs="David Transparent"/>
          <w:sz w:val="22"/>
          <w:szCs w:val="22"/>
          <w:rtl/>
        </w:rPr>
        <w:t>לזה שום משמעות, אנחנו מנהלים משא ומתן לשינוי ההסכם.</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לי לא ידוע על שום משא ומתן לשינוי ההסכם, אנחנו פתוחים ויותר מפתוחים, ולפני פתוחים גם עושים - משרד השיכון מכיר את זה, משרד הקליטה מכיר את זה טוב - את היקפי הבנייה היום של "עמיגור" בדיור המוגן </w:t>
      </w:r>
      <w:r>
        <w:rPr>
          <w:rFonts w:cs="David Transparent"/>
          <w:sz w:val="22"/>
          <w:szCs w:val="22"/>
          <w:rtl/>
        </w:rPr>
        <w:t xml:space="preserve">בסדרי גודל של אלפי יחידות דיור, אנחנו עושים בירושלים במאות יחידות דיור כרגע, הכל בכספים מחוץ לארץ, שום אגורה לא מפה.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אם היום תבוא המדינה ותאמר לכם: "אתם יודעים מה? עד סוף 2004 תמכרו מה שתמכרו", ואני מצדיק את מה שאתה אומר - הסיכוי שתמכרו הוא כלו</w:t>
      </w:r>
      <w:r>
        <w:rPr>
          <w:rFonts w:cs="David Transparent"/>
          <w:sz w:val="22"/>
          <w:szCs w:val="22"/>
          <w:rtl/>
        </w:rPr>
        <w:t>ם. אם בסוף 2004 הממשלה תבקש לא לרכוש את הדירות ושאתם תישארו בעלים שלהן ותנהלו אותן הלאה, בינתיים ניקח את ה-200 מיליון ₪ שהאוצר מבטיח ונפנה את זה לדיור ציבורי בדרך אחרת, אולי גם דרככם אבל גם דרך "עמידר". אתם תתנגדו? תסרבו?</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הנגזרת לתשובה הזו באה </w:t>
      </w:r>
      <w:r>
        <w:rPr>
          <w:rFonts w:cs="David Transparent"/>
          <w:sz w:val="22"/>
          <w:szCs w:val="22"/>
          <w:rtl/>
        </w:rPr>
        <w:t>מהשאלה הראשונה של היו"ר. כל הכסף שהתקבל מחוק הדיוק הציבורי עד לרגע זה, הכסף הזה זו הדלתא בין ה-39 וחצי אלף דולר, בין ה-33 וחצי אלף דולר בהתחלה, שהוא מחיר היעד, שאגב, כל בר דעת מבין שגם דירה בשדרות שנמכרת ב-39 וחצי אלף דולר היא בערך 60% מערכה, 50% מערכה ואו</w:t>
      </w:r>
      <w:r>
        <w:rPr>
          <w:rFonts w:cs="David Transparent"/>
          <w:sz w:val="22"/>
          <w:szCs w:val="22"/>
          <w:rtl/>
        </w:rPr>
        <w:t>לי אפילו פחות מזה. כלומר, בעלי הדירות האלה בעצם כבר תרמו 2 מיליארד ₪ בהסכמה למחירי היעד, שהם מחירים של 33 ו-39 אלף דולר. אם מישהו יכול להציע לי היום דירות באתרים האלה במחירים האלה אני חושב שזו הצעה מעניינת וכדאי לשקול את רכישתה. אין היום שום קבלן במדינה, ש</w:t>
      </w:r>
      <w:r>
        <w:rPr>
          <w:rFonts w:cs="David Transparent"/>
          <w:sz w:val="22"/>
          <w:szCs w:val="22"/>
          <w:rtl/>
        </w:rPr>
        <w:t>ום חברה פרטית נורמלית במדינה שתמכור היום לאף גורם במדינה ב-33 או ב-39 אלף דולר דירה בשדרות.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לא זה מה שהוא שאל אותך.</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הכסף כולו מוחזר לבנקים במדינת ישראל. הסוכנות היהודית חייבת כ-400 מיליון דולר חובות. אגב, כל החובות האלה הם </w:t>
      </w:r>
      <w:r>
        <w:rPr>
          <w:rFonts w:cs="David Transparent"/>
          <w:sz w:val="22"/>
          <w:szCs w:val="22"/>
          <w:rtl/>
        </w:rPr>
        <w:t xml:space="preserve">פרי תוצר גל העלייה של שנות ה-90'. הקהילות היהודיות בארצות הברית גייסו כספים, הכניסו אותנו לתוך הלוואות ומחויבויות בנקאיות. כמעט אותה הצעה שאתה מציע כרגע, שהסוכנות היהודית תשאיר את הדירות אצלה, אני רוצה שכנסת ישראל תגן על הסוכנות היהודית, שתלך לבנקים ותגיד </w:t>
      </w:r>
      <w:r>
        <w:rPr>
          <w:rFonts w:cs="David Transparent"/>
          <w:sz w:val="22"/>
          <w:szCs w:val="22"/>
          <w:rtl/>
        </w:rPr>
        <w:t>להם: "אתם נתתם 400 מיליון דולר הלוואות לסוכנות היהודית, אך יש איזה בעיה קטנה - הם היו צריכים למכור דירות רק זה לא כל כך הולך. אז בינתיים, עד שימכרו דירות, חכו אתם עם הדרישות שלכם".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מאחר ואני יזמתי את החוק וגם את הדיון הזה, וישבתי עם אנשי הסוכנות</w:t>
      </w:r>
      <w:r>
        <w:rPr>
          <w:rFonts w:cs="David Transparent"/>
          <w:sz w:val="22"/>
          <w:szCs w:val="22"/>
          <w:rtl/>
        </w:rPr>
        <w:t xml:space="preserve"> ועם אנשי "עמיגור" והכל, ל"עמיגור" לא היה שום סיכוי בעולם למכור יותר מאשר 250 דירות בשנה </w:t>
      </w:r>
      <w:r>
        <w:rPr>
          <w:rFonts w:cs="David Transparent"/>
          <w:sz w:val="22"/>
          <w:szCs w:val="22"/>
        </w:rPr>
        <w:t>forever</w:t>
      </w:r>
      <w:r>
        <w:rPr>
          <w:rFonts w:cs="David Transparent"/>
          <w:sz w:val="22"/>
          <w:szCs w:val="22"/>
          <w:rtl/>
        </w:rPr>
        <w:t>. ל"עמיגור" היו 17 או 18 אלף דירות, על פי החשבון הזה הייתם צריכים למכור את זה בעוד 90 שנה. לפיכך, מה שאני מציע לך, ואני חושב שהיו"ר רואה את זה בצדק בעין יפה - ע</w:t>
      </w:r>
      <w:r>
        <w:rPr>
          <w:rFonts w:cs="David Transparent"/>
          <w:sz w:val="22"/>
          <w:szCs w:val="22"/>
          <w:rtl/>
        </w:rPr>
        <w:t>ד סוף 2004 תמכרו כל מה שתמכרו ובשאר תחזרו להיות בעלים. לא לוקחים לכם את הדירות, אתם נשארים הבעלים של הדירות ותנהלו אותם. בינתיים, לטובת החברה בישראל, את ה-200 מיליון ₪ שהאוצר מבטיח בכל שנה להשקיע בדיור ציבורי עבור חסרי דיור.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לא מסכים לתת תו</w:t>
      </w:r>
      <w:r>
        <w:rPr>
          <w:rFonts w:cs="David Transparent"/>
          <w:sz w:val="22"/>
          <w:szCs w:val="22"/>
          <w:rtl/>
        </w:rPr>
        <w:t>ספת תקציבית. זה לא תוספת תקציבית של 200 מיליון.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זה לא תוספת.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תעשו לי טובה, אתם אומרים אם כבר רן כהן ישיג את זה מהסוכנות אתם תשאירו את ה-200 מיליון ₪ אצלכם. כלומר, לסוכנות אתם מוכנים לשלם אבל בעבור חסרי דיור אתם לא מוכנים. איז</w:t>
      </w:r>
      <w:r>
        <w:rPr>
          <w:rFonts w:cs="David Transparent"/>
          <w:sz w:val="22"/>
          <w:szCs w:val="22"/>
          <w:rtl/>
        </w:rPr>
        <w:t>ה אוצר 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אלה תרגילי האוצר.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איפה אתם? מנסים לחלץ אתכם מבעיה כדי לפתור בעיה חברתית אז אתם עכשיו באים ומתנהגים בצורה כזאת.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שי חרמש, אם אני מבין נכון את התשובה שלך, אתה בעצם אומר שהסוכנות עומדת על מילוי ההס</w:t>
      </w:r>
      <w:r>
        <w:rPr>
          <w:rFonts w:cs="David Transparent"/>
          <w:sz w:val="22"/>
          <w:szCs w:val="22"/>
          <w:rtl/>
        </w:rPr>
        <w:t>כם שלה כיוון שאם הממשלה לא תקנה ממנה דירות היא לא תוכל לשלם את ההלוואות שהיא לקחה כדי להעלות את העם היהודי מהגולה. את ההלוואות האלה נטלתם ואתם צריכים לשלם אותם. אבל מה שרן כהן שאל אותך זה בעצם משהו אחר, אתה לא רוצה לענות על זה באופן ישיר.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תגידו ל</w:t>
      </w:r>
      <w:r>
        <w:rPr>
          <w:rFonts w:cs="David Transparent"/>
          <w:sz w:val="22"/>
          <w:szCs w:val="22"/>
          <w:rtl/>
        </w:rPr>
        <w:t>בנקים שלא ידרשו את החזר החובות והוא ישקול את 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אבל יכול להיות שזה מה שהוא יגיד.</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אנחנו המדינה, בוא נעשה חוק שהבנקים עוצרים לסוכנות את הסדר ההלוואות. אני מוכן לתמוך בחוק הזה. אבל למה רק הסוכנות? יש עוד גופים שאולי נעצור את הח</w:t>
      </w:r>
      <w:r>
        <w:rPr>
          <w:rFonts w:cs="David Transparent"/>
          <w:sz w:val="22"/>
          <w:szCs w:val="22"/>
          <w:rtl/>
        </w:rPr>
        <w:t>זרי ההלוואות לבנקים שלנו ונייעד את הכספים למטרות חברתיות. זה רעיון נפלא, דרך אגב.</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מה שאני מציע עולה בקנה אחד עם מצבה של הסוכנות מול הבנקים. מדוע? כי הבנקים ידעו שקצב המכירה של דירות ב"עמיגור" לא עלה על 250 דירות בשנה, לכן ממילא לא צ</w:t>
      </w:r>
      <w:r>
        <w:rPr>
          <w:rFonts w:cs="David Transparent"/>
          <w:sz w:val="22"/>
          <w:szCs w:val="22"/>
          <w:rtl/>
        </w:rPr>
        <w:t>יפה להחזר מואץ. מה שקורה פה זה החזר מואץ. ההצעה שלי אומרת בואו נפסיק את הקניה של הדירות האלה על ידי הממשלה.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איך נפסיק? אני לא מבין.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בהסכמה. הסוכנות היהודית זה העם היהודי, זה לא איזה בעל בית פרטי.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אבל אין הסכמה.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 xml:space="preserve">שי </w:t>
      </w:r>
      <w:r>
        <w:rPr>
          <w:rFonts w:cs="David Transparent"/>
          <w:sz w:val="22"/>
          <w:szCs w:val="22"/>
          <w:u w:val="single"/>
          <w:rtl/>
        </w:rPr>
        <w:t>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הדיור הציבורי שאנחנו אוחזים בו היום הוא דיור שחלקו נמכר וחלקו לא, הוא יוצר מצב ביניים בלתי אפשרי כי בו חלק מהדירות באותו בלוק בשדרות הן דירות שלנו, חלק הן דירות שנמכרו. חלק מהדירות שנמכרו, ולא צריך להיות תמימים, הן הדירות היותר טובות, הדירות היותר </w:t>
      </w:r>
      <w:r>
        <w:rPr>
          <w:rFonts w:cs="David Transparent"/>
          <w:sz w:val="22"/>
          <w:szCs w:val="22"/>
          <w:rtl/>
        </w:rPr>
        <w:t>גרועות נשארו כרגע. זאת אומרת, הסוכנות היהודית, מעבר ל-2 מיליארד ₪ עליהם ויתרה בעצם העובדה שהיא מוכרת היום את הדירות ב-39 אלף דולר במקום ב-50-60 אלף דולר, נשארת היום עם התחתית של הסיר. אתה אומר: "עכשיו לך תסתדר עם זה". מי שהלך ונתן הסכמה למכור 6,000 דירות ש</w:t>
      </w:r>
      <w:r>
        <w:rPr>
          <w:rFonts w:cs="David Transparent"/>
          <w:sz w:val="22"/>
          <w:szCs w:val="22"/>
          <w:rtl/>
        </w:rPr>
        <w:t>ל הדיור הציבורי בתוכנו ובינינו, וכולל האוצר, לקח בחשבון שיש פה תמהיל של דירות באיכויות יותר טובות ודירות באיכויות פחות טובות. אתה משאיר אותנו עם תחתית הסיר.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תאמין לי, אני מכיר את כל השכונות בדירות הציבורי. לא נמכרו הטובות.</w:t>
      </w:r>
    </w:p>
    <w:p w:rsidR="00000000" w:rsidRDefault="004C1693">
      <w:pPr>
        <w:rPr>
          <w:rFonts w:cs="David Transparent"/>
          <w:sz w:val="22"/>
          <w:szCs w:val="22"/>
          <w:u w:val="single"/>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w:t>
      </w:r>
      <w:r>
        <w:rPr>
          <w:rFonts w:cs="David Transparent"/>
          <w:sz w:val="22"/>
          <w:szCs w:val="22"/>
          <w:rtl/>
        </w:rPr>
        <w:t xml:space="preserve">ן לו לסיים. אין פה משהו נגד הסוכנות.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אתה הסכמת איתם שהם הגורם הכי חברתי עד עכשיו בישראל.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אתה רוצה ללכת לפצות את הברקי ואנחנו רוצים שהסוכנות תמשיך להיות גורם חברתי.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הסוכנות היהודית, להסכם הזה, תרמה 2 מיליארד ₪, ורן מכיר את </w:t>
      </w:r>
      <w:r>
        <w:rPr>
          <w:rFonts w:cs="David Transparent"/>
          <w:sz w:val="22"/>
          <w:szCs w:val="22"/>
          <w:rtl/>
        </w:rPr>
        <w:t>הנתונים. מעבר לזה, עד היום הסוכנות היהודית בנתה דיור ציבורי מוגן, במקביל, בסדר גודל של 3,500 דירות. הנתונים האלה נמסרו בישיבה הקודמת. כאשר אני מחבר את ה-3,500 דירות ל-2 מיליארד ₪ שתרמנו נדמה לי שאם הייתם מוצאים עוד שני תורמים כאלה הם היו מוזמנים אתמול לכנס</w:t>
      </w:r>
      <w:r>
        <w:rPr>
          <w:rFonts w:cs="David Transparent"/>
          <w:sz w:val="22"/>
          <w:szCs w:val="22"/>
          <w:rtl/>
        </w:rPr>
        <w:t xml:space="preserve"> שדרות לקבל את הפרס החברתי שקיבל סטף ורטהיימר במקום הסוכנות היהודית.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איך היא תרמה 2 מיליארד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בעובדה שאנחנו מוכרים את הדירות בעלות שבין 33 ל-39 אלף דולר, כשעלות הדירות האלה היא בין 50 ל-60 אלף דולר.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וכמה דירות בסך הכל נמכר</w:t>
      </w:r>
      <w:r>
        <w:rPr>
          <w:rFonts w:cs="David Transparent"/>
          <w:sz w:val="22"/>
          <w:szCs w:val="22"/>
          <w:rtl/>
        </w:rPr>
        <w:t>ו?</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שי חרמש:</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נמכרו עד היום 6,500 דירות. עם כל הויכוחים שישנם פה כאילו לעומתי, בין רן לביני, יש לנו הסכמה חברתית ברורה על כל המטרות, ברמה האידיאולוגית והערכית אין לנו בכלל ויכוח. לגבי הרמה הכספית - הגוף הזה נתן 2 מיליארד ₪ דרך הנחות דיור, הגוף הזה הכניס ה</w:t>
      </w:r>
      <w:r>
        <w:rPr>
          <w:rFonts w:cs="David Transparent"/>
          <w:sz w:val="22"/>
          <w:szCs w:val="22"/>
          <w:rtl/>
        </w:rPr>
        <w:t>יום עוד 3,500 פתרונות דיור בדיור המוגן, ואתם יודעים מה? זו מתיחת שרירים לא פשוטה במעמד שאנחנו עומדים היום מול העם היהודי. אגב, תקציב 2004 של הסוכנות היהודית, כפי שודאי קראתם בעיתונות השבוע, קוצץ ב-30 מיליון דולר.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אגיד לך איפה העניי</w:t>
      </w:r>
      <w:r>
        <w:rPr>
          <w:rFonts w:cs="David Transparent"/>
          <w:sz w:val="22"/>
          <w:szCs w:val="22"/>
          <w:rtl/>
        </w:rPr>
        <w:t xml:space="preserve">ן עומד. סטף ורטהיימר קיבל בצדק את הפרס שלו בשדרות, אבל לידו היו צריכים לעמוד כמה חבר'ה מהקטמונים שהם בעצם מממנים את ההלוואה של עליית היהודית מחוץ לארץ למדינת ישראל. הם היו צריכים לקבל את הפרס אתמול. זו המשמעות של העניין, אין משמעות אחרת.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הם קיבל</w:t>
      </w:r>
      <w:r>
        <w:rPr>
          <w:rFonts w:cs="David Transparent"/>
          <w:sz w:val="22"/>
          <w:szCs w:val="22"/>
          <w:rtl/>
        </w:rPr>
        <w:t>ו דירה בחינם, מה קרה לך?</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תקשיב רגע, זה לא נכון מה שאתה אומר. מה זה "קיבלו דירה בחינם"? בואו נגיד פעם אחת את האמת. אתם נכנסים לפינה לא נכונה. תן לי לענות לך. בואו נלך קדימה - לדאבוני יש כאן מהלך מבריק של ח"כ רן כהן, שהכניס את כולם למלכו</w:t>
      </w:r>
      <w:r>
        <w:rPr>
          <w:rFonts w:cs="David Transparent"/>
          <w:sz w:val="22"/>
          <w:szCs w:val="22"/>
          <w:rtl/>
        </w:rPr>
        <w:t>דת בסוף כי מישהו פה יצטרך לאכול את הכובע על הסכם לא רלוונטי, כי בסוף ממשלת ישראל תשלם את הכסף הזה, לא יעזור לה דבר. אז אנחנו כולנו מסתובבים פה מסביב. מה, יש לנו משהו נגד הסוכנות היהודית? על הכיפאק, היא עושה את העבודה שלה. שתהיה בעלים. אומר לך: "אני לא יכול</w:t>
      </w:r>
      <w:r>
        <w:rPr>
          <w:rFonts w:cs="David Transparent"/>
          <w:sz w:val="22"/>
          <w:szCs w:val="22"/>
          <w:rtl/>
        </w:rPr>
        <w:t xml:space="preserve"> להיות בעלים של הדירות האלו כי אני צריך להחזיר את ההלוואה, אין לי ברירה, אני צריך את הכסף". והם בסוף ישלמו את הכסף. אתם כל הזמן מסתובבים פה סביב משהו שהוא לא רלוונטי. מי נגד הסוכנות? להפך!</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זה כסף שגם נחסך כי הדירות האלו שוות יותר באופן כללי. מה </w:t>
      </w:r>
      <w:r>
        <w:rPr>
          <w:rFonts w:cs="David Transparent"/>
          <w:sz w:val="22"/>
          <w:szCs w:val="22"/>
          <w:rtl/>
        </w:rPr>
        <w:t>זאת אומרת? זה לא כסף סתם שהמדינה משלמת בעד כלום.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אמרתי את שלי בעניין, רק תדע לאן זה הולך. בסוף, אם אין דיור ציבורי, מי שבסוף ישלם את ההלוואה שלהם.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מי ישלם? מאיפה?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הוא צריך לקנות ממך דירות שהוא לא צריך</w:t>
      </w:r>
      <w:r>
        <w:rPr>
          <w:rFonts w:cs="David Transparent"/>
          <w:sz w:val="22"/>
          <w:szCs w:val="22"/>
          <w:rtl/>
        </w:rPr>
        <w:t xml:space="preserve"> כבר. הוא אומר: "ביטלתי את החוק הזה, אני לא קונה את הדירות".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אין מי שישלם לסוכנות את הלוואותיה, אלה לא הימים שקיימנו את הדיון על הפרדה של אמא שלך במושב ועל צינור המים שקיבלתי.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אנחנו עוד נחזור לפרדה.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לפרדה עוד נחזור</w:t>
      </w:r>
      <w:r>
        <w:rPr>
          <w:rFonts w:cs="David Transparent"/>
          <w:sz w:val="22"/>
          <w:szCs w:val="22"/>
          <w:rtl/>
        </w:rPr>
        <w:t xml:space="preserve">, אני יודע.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גלעד ארדן: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אולי את הכסף שהם גייסו לישראל לפני כמה שנים, אם הם היו יודעים שאתה תעשה את הדיון הזה עכשיו, לא היו מגייסים אותו, היו עם זה מחזירים לבנקים ועושים הסכם אחר.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בוא נהיה הוגנים. זרם ההחזר של הסוכנות, שהיה לפני חוק </w:t>
      </w:r>
      <w:r>
        <w:rPr>
          <w:rFonts w:cs="David Transparent"/>
          <w:sz w:val="22"/>
          <w:szCs w:val="22"/>
          <w:rtl/>
        </w:rPr>
        <w:t>הדיור הציבורי, היה לאין שיעור יותר קטן משום שמכירת הדירות הייתה מאוד קטנה. זרם ההחזר היה קטן משום שלא הייתה מכירה  מואצת של הדירות כפי שנעשתה ב-4 השנים האחרונות, בהן מכרו פי 10 יותר דירות מכפי שנמכרו קודם לכן. מה שאנחנו רוצים זה לא שלא יהיה כושר החזר. אם ל</w:t>
      </w:r>
      <w:r>
        <w:rPr>
          <w:rFonts w:cs="David Transparent"/>
          <w:sz w:val="22"/>
          <w:szCs w:val="22"/>
          <w:rtl/>
        </w:rPr>
        <w:t>דוגמה בידי "עמיגור" יישארו 10,000 יחידות דיור משנת 2005, הדיירים משלמים שכר דירה, חלק מהדירות עדיין יימכרו בשוק החופשי כי מותר ל"עמיגור" למכור בשוק החופשי כפי שהיא מכרה לפני חוק הדיור הציבורי ולכן זה מותר לה, לכן מהמכירה ומשכר הדירה היא תחזיר את ההלוואות ש</w:t>
      </w:r>
      <w:r>
        <w:rPr>
          <w:rFonts w:cs="David Transparent"/>
          <w:sz w:val="22"/>
          <w:szCs w:val="22"/>
          <w:rtl/>
        </w:rPr>
        <w:t>לה לבנקים.</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יש לי הצעה יותר טובה. אם המטרה שלך היא כזאת אני מוכן לתמוך בחוק שהדירות שהם יקבלו, שלא יימכרו והמדינה תקבל, אנחנו נעשה חוק שאת הדירות האלה הם צריכים לייעד לזה.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אבל הדירות האלה שהם קונים לא ריקות, הן מלאות! זו הב</w:t>
      </w:r>
      <w:r>
        <w:rPr>
          <w:rFonts w:cs="David Transparent"/>
          <w:sz w:val="22"/>
          <w:szCs w:val="22"/>
          <w:rtl/>
        </w:rPr>
        <w:t>עיה. לכן הן לא מועילות כלום. מה אני אומר? הם ישלמו 200 מיליון שקל, יקבלו דירות, אבל הדירות האלה תפוסות, הן לא טובות לא לעולים החדשים, לא לחסרי הדיור, לא מועילות לכלום.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מרינה סולודקין: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זו ההשלכה של החוק שלך, זה לא חוק הדיור הציבורי זה חוק ההפרטה של הדיור</w:t>
      </w:r>
      <w:r>
        <w:rPr>
          <w:rFonts w:cs="David Transparent"/>
          <w:sz w:val="22"/>
          <w:szCs w:val="22"/>
          <w:rtl/>
        </w:rPr>
        <w:t xml:space="preserve"> הציבורי. אין לנו דירות, 55 אלף בתור!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הפרטה לדיירים של הדיור הציבורי זה בסדר גמור וזה צודק. זה שהממשלה סירבה לבנות בכסף הזה דיור ציבורי, שנתיים וחצי מחכה חוק לסגירת קומות העמודים שהממשלה שלך מתנגדת לה. למה? הרי זה לא הגיוני. יש קרקע, י</w:t>
      </w:r>
      <w:r>
        <w:rPr>
          <w:rFonts w:cs="David Transparent"/>
          <w:sz w:val="22"/>
          <w:szCs w:val="22"/>
          <w:rtl/>
        </w:rPr>
        <w:t>ש עמודים, יש בתים, יש חשמל, יש כבישים, זה עולה 35 אלף דולר לדירה  - הממשלה שלך מסרבת. אז את שואלת אותי למה אין דירה?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מרינה סולודקין: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הכסף חוזר לבנקים.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ההפרטה לא עברה למיליונרים, היא עברה לדיירים המסכנים!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מרינה סולודקין: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כן, אבל לא בונים לחד</w:t>
      </w:r>
      <w:r>
        <w:rPr>
          <w:rFonts w:cs="David Transparent"/>
          <w:sz w:val="22"/>
          <w:szCs w:val="22"/>
          <w:rtl/>
        </w:rPr>
        <w:t>שים המסכנים.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יבנו.</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יובל פרנקל:</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זה שאומרים דבר מספר פעמים זה לא הופך אותו לנכון. בשנים שלפני המבצע היו מכירות של 500 ושל 400, היו גם שנים שמכרו אלף דירות. זאת אומרת, הנתון הוא לא 250, הוא הרבה יותר גדול.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לא נעים לי להגיד לך אבל לפי ה</w:t>
      </w:r>
      <w:r>
        <w:rPr>
          <w:rFonts w:cs="David Transparent"/>
          <w:sz w:val="22"/>
          <w:szCs w:val="22"/>
          <w:rtl/>
        </w:rPr>
        <w:t>נתונים אולי הייתה שנה בודדת של 400. הממוצע לא עלה על 250.</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חברים, אני רוצה לסכם.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יובל פרנקל:</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כבר היה בעבר מבצע.</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באיזה שנים זה היה?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יובל פרנקל:</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ב-88'-89'.</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תודה רבה. אני יודע על מה אתה מדבר</w:t>
      </w:r>
      <w:r>
        <w:rPr>
          <w:rFonts w:cs="David Transparent"/>
          <w:sz w:val="22"/>
          <w:szCs w:val="22"/>
          <w:rtl/>
        </w:rPr>
        <w:t>. חברים יקרים, הפסיקו נא, אנחנו ועדה של הכנסת. עם כל הכבוד, יובל, חוק הדיור הציבורי נחקק במרץ 97', הוא התקבל בכנסת באוקטובר 98'. לכן השנים הרלוונטיות הן 95', 96' ו-97', לא 88'.</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יובל פרנקל:</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על זה אני מדבר.</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לפי הנתונים מכירות לפני חוק הדיור הציב</w:t>
      </w:r>
      <w:r>
        <w:rPr>
          <w:rFonts w:cs="David Transparent"/>
          <w:sz w:val="22"/>
          <w:szCs w:val="22"/>
          <w:rtl/>
        </w:rPr>
        <w:t>ורי הן 500-600 דירות בשנה.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כמה אחר כך?</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עשית לי נזק ב-120 מיליון דולר, רן.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במסגרת החוק כמה מכרתם?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לפעמים 1,500, לפעמים 1,200.</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אז זה ההבדל. הייתה לכם מכירה מואצת בזכות החוק.</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חברים, אני</w:t>
      </w:r>
      <w:r>
        <w:rPr>
          <w:rFonts w:cs="David Transparent"/>
          <w:sz w:val="22"/>
          <w:szCs w:val="22"/>
          <w:rtl/>
        </w:rPr>
        <w:t xml:space="preserve"> רוצה לסיים את הדיון.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רותלי פלי:</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 xml:space="preserve">שמי רותלי פלי, אני יועצת משפטית של עמותת סניגור קהילתי שנטלה חלק מרכזי יחד עם רן כהן בחקיקת חוקי הדיור הציבורי. פנינו ליועץ המשפטי לממשלה, אליקים רובינשטיין, וביקשנו לקבל מידע לגבי קרן לדיור ציבורי שהייתה אמורה לפי החוק </w:t>
      </w:r>
      <w:r>
        <w:rPr>
          <w:rFonts w:cs="David Transparent"/>
          <w:sz w:val="22"/>
          <w:szCs w:val="22"/>
          <w:rtl/>
        </w:rPr>
        <w:t>לתת זכויות רכישה, כל התקבולים למכירת הדירות בדיור הציבורי היו אמורים לעבור לקרן להגדלת מאגר הדירות, מכספים יהודיים. משרד הבינוי והשיכון טען לגבי ההסכם הזה שהוא לא נעשה בידיעתו ולא בהסכמתו. אנחנו חושבים שההסכם הזה שערורייתי, לא סביר ופוגע בתקנת הציבור ובניג</w:t>
      </w:r>
      <w:r>
        <w:rPr>
          <w:rFonts w:cs="David Transparent"/>
          <w:sz w:val="22"/>
          <w:szCs w:val="22"/>
          <w:rtl/>
        </w:rPr>
        <w:t>וד לכל התכלית החקיקתית של החוק ושל המבצע. אנו חושבים שאם היו מיעדים את הכספים האלה להגדלת הדיור הציבורי ולא להחזיר את הכספים האלה ליהדות ארצות הברית, לא היו פוגעים בדיירי הדיור הציבורי. יש תור ענקי של 50 אלף זכאים לדיור ציבורי. מאז שהתחיל המבצע לא נבנתה אף</w:t>
      </w:r>
      <w:r>
        <w:rPr>
          <w:rFonts w:cs="David Transparent"/>
          <w:sz w:val="22"/>
          <w:szCs w:val="22"/>
          <w:rtl/>
        </w:rPr>
        <w:t xml:space="preserve"> דירה חדשה בדיור הציבורי ולא התפנתה אף דירה לטובת זכאים שממתינים.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תבדקי את הנתונים, זה לא נכון.</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גם הדיווח של הסוכנות בפעם הקודמת היה על פרויקטים שהיא כן עושה.</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ברשות היו"ר, עשיתי את החשבון - ב-5 שנים שלפני חוק הדיור</w:t>
      </w:r>
      <w:r>
        <w:rPr>
          <w:rFonts w:cs="David Transparent"/>
          <w:sz w:val="22"/>
          <w:szCs w:val="22"/>
          <w:rtl/>
        </w:rPr>
        <w:t xml:space="preserve"> הציבורי בממוצע "עמיגור" מכרה 269 דירות תפוסות לשנה בממוצע. </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כמה פנויות?</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רן כהן: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עוד כ-130.</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נו, ביחד זה 400, כמו שאמרתי.</w:t>
      </w:r>
    </w:p>
    <w:p w:rsidR="00000000" w:rsidRDefault="004C1693">
      <w:pPr>
        <w:rPr>
          <w:rFonts w:cs="David Transparent"/>
          <w:sz w:val="22"/>
          <w:szCs w:val="22"/>
          <w:u w:val="single"/>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אני חייב לסכם את הישיבה. אני רוצה לבקש כמה דברים, גם מהאוצר וגם ממשרד השיכון כדי שהוועדה תו</w:t>
      </w:r>
      <w:r>
        <w:rPr>
          <w:rFonts w:cs="David Transparent"/>
          <w:sz w:val="22"/>
          <w:szCs w:val="22"/>
          <w:rtl/>
        </w:rPr>
        <w:t xml:space="preserve">כל להתייחס לעניין בזמן נוסף שהיא תעמיד לטובת נושא הדיור הציבורי, כי ממילא היא צריכה לעסוק בו מההיבטים האחרים שלו. </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sz w:val="22"/>
          <w:szCs w:val="22"/>
          <w:rtl/>
        </w:rPr>
        <w:tab/>
        <w:t>על פי מה שהבנו מנציג משרד השיכון, יש בכוונת הממשלה לנהל משא ומתן, או שהיא כבר מנהלת משא ומתן, לגבי פתיחת ההסכם עם הסוכנות היהודית. אני מבקש</w:t>
      </w:r>
      <w:r>
        <w:rPr>
          <w:rFonts w:cs="David Transparent"/>
          <w:sz w:val="22"/>
          <w:szCs w:val="22"/>
          <w:rtl/>
        </w:rPr>
        <w:t xml:space="preserve"> לקבל תשובה מוסמכת ממשרד השיכון וגם ממשרד האוצר לגבי הכוונות והתוכניות לעתיד. </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sz w:val="22"/>
          <w:szCs w:val="22"/>
          <w:rtl/>
        </w:rPr>
        <w:tab/>
        <w:t>אנחנו מבקשים לדעת ממשרד האוצר מה קורה עם ההסכם הזה אחרי שנת 2004, כלומר מהן התוכניות של משרד האוצר ב-2005 מבחינת המימון הכספי לאור ההתחייבויות שהסוכנות היהודית לקחה על עצמה בה</w:t>
      </w:r>
      <w:r>
        <w:rPr>
          <w:rFonts w:cs="David Transparent"/>
          <w:sz w:val="22"/>
          <w:szCs w:val="22"/>
          <w:rtl/>
        </w:rPr>
        <w:t>סתמך על ההסכם שנחתם עם הממשלה. האם יש כוונה למשרד האוצר לדון עם הסוכנות היהודית איך היא עומדת במחויבויות שלה כדי שההסכמי העבר שלה לא ייפגעו? זה נראה לי בצדק שלא ייפגעו.</w:t>
      </w:r>
    </w:p>
    <w:p w:rsidR="00000000" w:rsidRDefault="004C1693">
      <w:pPr>
        <w:rPr>
          <w:rFonts w:cs="David Transparent"/>
          <w:sz w:val="22"/>
          <w:szCs w:val="22"/>
          <w:rtl/>
        </w:rPr>
      </w:pPr>
    </w:p>
    <w:p w:rsidR="00000000" w:rsidRDefault="004C1693">
      <w:pPr>
        <w:rPr>
          <w:rFonts w:cs="David Transparent"/>
          <w:sz w:val="22"/>
          <w:szCs w:val="22"/>
          <w:rtl/>
        </w:rPr>
      </w:pPr>
      <w:r>
        <w:rPr>
          <w:rFonts w:cs="David Transparent"/>
          <w:sz w:val="22"/>
          <w:szCs w:val="22"/>
          <w:rtl/>
        </w:rPr>
        <w:tab/>
        <w:t>אנחנו מבקשים לדעת באופן מוסמך מהסוכנות היהודית האם יש בכוונת הסוכנות היהודית לנהל משא</w:t>
      </w:r>
      <w:r>
        <w:rPr>
          <w:rFonts w:cs="David Transparent"/>
          <w:sz w:val="22"/>
          <w:szCs w:val="22"/>
          <w:rtl/>
        </w:rPr>
        <w:t xml:space="preserve"> ומתן עם הממשלה על פתיחת ההסכם.</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קריאה:</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התשובה היא לא. מה היא מתכוננת כן לעשות - להעצים את תרומותיה מחוץ לארץ לבניית דיור מוגן ולפיתוח דיור ציבורי.</w:t>
      </w:r>
    </w:p>
    <w:p w:rsidR="00000000" w:rsidRDefault="004C1693">
      <w:pPr>
        <w:rPr>
          <w:rFonts w:cs="David Transparent"/>
          <w:sz w:val="22"/>
          <w:szCs w:val="22"/>
          <w:rtl/>
        </w:rPr>
      </w:pPr>
    </w:p>
    <w:p w:rsidR="00000000" w:rsidRDefault="004C1693">
      <w:pPr>
        <w:rPr>
          <w:rFonts w:cs="David Transparent"/>
          <w:sz w:val="22"/>
          <w:szCs w:val="22"/>
          <w:u w:val="single"/>
          <w:rtl/>
        </w:rPr>
      </w:pPr>
      <w:r>
        <w:rPr>
          <w:rFonts w:cs="David Transparent"/>
          <w:sz w:val="22"/>
          <w:szCs w:val="22"/>
          <w:u w:val="single"/>
          <w:rtl/>
        </w:rPr>
        <w:t>היו"ר שלום שמחון:</w:t>
      </w:r>
    </w:p>
    <w:p w:rsidR="00000000" w:rsidRDefault="004C1693">
      <w:pPr>
        <w:rPr>
          <w:rFonts w:cs="David Transparent"/>
          <w:sz w:val="22"/>
          <w:szCs w:val="22"/>
          <w:u w:val="single"/>
          <w:rtl/>
        </w:rPr>
      </w:pPr>
    </w:p>
    <w:p w:rsidR="00000000" w:rsidRDefault="004C1693">
      <w:pPr>
        <w:rPr>
          <w:rFonts w:cs="David Transparent"/>
          <w:sz w:val="22"/>
          <w:szCs w:val="22"/>
          <w:rtl/>
        </w:rPr>
      </w:pPr>
      <w:r>
        <w:rPr>
          <w:rFonts w:cs="David Transparent"/>
          <w:sz w:val="22"/>
          <w:szCs w:val="22"/>
          <w:rtl/>
        </w:rPr>
        <w:tab/>
        <w:t>יפה. אנחנו נבקש לקבל את זה בכתב לדיון הבא. תודה רבה.</w:t>
      </w:r>
    </w:p>
    <w:p w:rsidR="00000000" w:rsidRDefault="004C1693">
      <w:pPr>
        <w:rPr>
          <w:rFonts w:cs="David Transparent"/>
          <w:sz w:val="22"/>
          <w:szCs w:val="22"/>
          <w:rtl/>
        </w:rPr>
      </w:pPr>
    </w:p>
    <w:p w:rsidR="00000000" w:rsidRDefault="004C1693">
      <w:pPr>
        <w:rPr>
          <w:rFonts w:cs="David Transparent"/>
          <w:sz w:val="22"/>
          <w:szCs w:val="22"/>
          <w:rtl/>
        </w:rPr>
      </w:pPr>
    </w:p>
    <w:p w:rsidR="00000000" w:rsidRDefault="004C1693">
      <w:pPr>
        <w:pStyle w:val="8"/>
        <w:rPr>
          <w:rFonts w:cs="David Transparent"/>
          <w:rtl/>
        </w:rPr>
      </w:pPr>
      <w:r>
        <w:rPr>
          <w:rFonts w:cs="David Transparent"/>
          <w:rtl/>
        </w:rPr>
        <w:t>הישיבה ננעלה בשעה 11:00</w:t>
      </w:r>
    </w:p>
    <w:p w:rsidR="00000000" w:rsidRDefault="004C169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1693">
      <w:r>
        <w:separator/>
      </w:r>
    </w:p>
  </w:endnote>
  <w:endnote w:type="continuationSeparator" w:id="0">
    <w:p w:rsidR="00000000" w:rsidRDefault="004C1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693">
    <w:pPr>
      <w:pStyle w:val="a7"/>
      <w:rPr>
        <w:rFonts w:cs="David"/>
        <w:rtl/>
      </w:rPr>
    </w:pPr>
  </w:p>
  <w:p w:rsidR="00000000" w:rsidRDefault="004C1693">
    <w:pPr>
      <w:pStyle w:val="a7"/>
      <w:rPr>
        <w:rFonts w:cs="David"/>
        <w:rtl/>
      </w:rPr>
    </w:pPr>
  </w:p>
  <w:p w:rsidR="00000000" w:rsidRDefault="004C169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693">
    <w:pPr>
      <w:pStyle w:val="a7"/>
      <w:rPr>
        <w:rFonts w:cs="David"/>
        <w:rtl/>
      </w:rPr>
    </w:pPr>
  </w:p>
  <w:p w:rsidR="00000000" w:rsidRDefault="004C1693">
    <w:pPr>
      <w:pStyle w:val="a7"/>
      <w:rPr>
        <w:rFonts w:cs="David"/>
        <w:rtl/>
      </w:rPr>
    </w:pPr>
  </w:p>
  <w:p w:rsidR="00000000" w:rsidRDefault="004C169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1693">
      <w:r>
        <w:separator/>
      </w:r>
    </w:p>
  </w:footnote>
  <w:footnote w:type="continuationSeparator" w:id="0">
    <w:p w:rsidR="00000000" w:rsidRDefault="004C16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69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C1693">
    <w:pPr>
      <w:pStyle w:val="a5"/>
      <w:ind w:right="360"/>
      <w:rPr>
        <w:rFonts w:cs="David"/>
        <w:rtl/>
      </w:rPr>
    </w:pPr>
    <w:r>
      <w:rPr>
        <w:rFonts w:cs="David"/>
        <w:rtl/>
      </w:rPr>
      <w:t>ועדת הכלכלה</w:t>
    </w:r>
  </w:p>
  <w:p w:rsidR="00000000" w:rsidRDefault="004C1693">
    <w:pPr>
      <w:pStyle w:val="a5"/>
      <w:ind w:right="360"/>
      <w:rPr>
        <w:rStyle w:val="a9"/>
        <w:rFonts w:cs="David"/>
        <w:rtl/>
      </w:rPr>
    </w:pPr>
    <w:r>
      <w:rPr>
        <w:rFonts w:cs="David"/>
        <w:rtl/>
      </w:rPr>
      <w:t>26.11.2003</w:t>
    </w:r>
  </w:p>
  <w:p w:rsidR="00000000" w:rsidRDefault="004C1693">
    <w:pPr>
      <w:pStyle w:val="a5"/>
      <w:rPr>
        <w:rFonts w:cs="David"/>
        <w:rtl/>
      </w:rPr>
    </w:pPr>
  </w:p>
  <w:p w:rsidR="00000000" w:rsidRDefault="004C169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693">
    <w:pPr>
      <w:pStyle w:val="a5"/>
      <w:rPr>
        <w:rFonts w:cs="David"/>
        <w:rtl/>
      </w:rPr>
    </w:pPr>
  </w:p>
  <w:p w:rsidR="00000000" w:rsidRDefault="004C1693">
    <w:pPr>
      <w:pStyle w:val="a5"/>
      <w:rPr>
        <w:rFonts w:cs="David"/>
        <w:rtl/>
      </w:rPr>
    </w:pPr>
  </w:p>
  <w:p w:rsidR="00000000" w:rsidRDefault="004C169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0E56D39"/>
    <w:multiLevelType w:val="hybridMultilevel"/>
    <w:tmpl w:val="765AED70"/>
    <w:lvl w:ilvl="0" w:tplc="4A228E66">
      <w:start w:val="2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1693"/>
    <w:rsid w:val="004C1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44088D-DA21-4F5A-A856-18ABB36B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0F5F6E-9301-4EBB-B1EB-E740B75C97C5}"/>
</file>

<file path=customXml/itemProps2.xml><?xml version="1.0" encoding="utf-8"?>
<ds:datastoreItem xmlns:ds="http://schemas.openxmlformats.org/officeDocument/2006/customXml" ds:itemID="{C09FE36E-BAEA-4EFF-8D1A-4C9E45FF7F7C}"/>
</file>

<file path=customXml/itemProps3.xml><?xml version="1.0" encoding="utf-8"?>
<ds:datastoreItem xmlns:ds="http://schemas.openxmlformats.org/officeDocument/2006/customXml" ds:itemID="{6539666E-453F-4D63-87C7-AA8A360ED0F7}"/>
</file>

<file path=docProps/app.xml><?xml version="1.0" encoding="utf-8"?>
<Properties xmlns="http://schemas.openxmlformats.org/officeDocument/2006/extended-properties" xmlns:vt="http://schemas.openxmlformats.org/officeDocument/2006/docPropsVTypes">
  <Template>Normal</Template>
  <TotalTime>0</TotalTime>
  <Pages>3</Pages>
  <Words>5091</Words>
  <Characters>25457</Characters>
  <Application>Microsoft Office Word</Application>
  <DocSecurity>0</DocSecurity>
  <Lines>212</Lines>
  <Paragraphs>60</Paragraphs>
  <ScaleCrop>false</ScaleCrop>
  <Company>knesset</Company>
  <LinksUpToDate>false</LinksUpToDate>
  <CharactersWithSpaces>30488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פרוטוקולים/כלכלה/7473</dc:title>
  <dc:subject>כלכלה 26.11.2003ב</dc:subject>
  <dc:creator>סימול</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65631</vt:r8>
  </property>
</Properties>
</file>