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A76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7EF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76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76CD" w:rsidP="006A76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613</w:t>
      </w:r>
    </w:p>
    <w:p w:rsidR="00E64116" w:rsidRPr="008713A4" w:rsidRDefault="006A76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6A76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(28 במאי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1179FF" w:rsidRDefault="00E64116" w:rsidP="008320F6">
      <w:pPr>
        <w:ind w:firstLine="0"/>
        <w:rPr>
          <w:color w:val="000000" w:themeColor="text1"/>
          <w:rtl/>
        </w:rPr>
      </w:pPr>
    </w:p>
    <w:p w:rsidR="00E64116" w:rsidRPr="001179FF" w:rsidRDefault="00E64116" w:rsidP="00EC1FB3">
      <w:pPr>
        <w:ind w:firstLine="0"/>
        <w:outlineLvl w:val="1"/>
        <w:rPr>
          <w:color w:val="000000" w:themeColor="text1"/>
          <w:rtl/>
        </w:rPr>
      </w:pPr>
      <w:r w:rsidRPr="001179FF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1179FF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290&lt;/ID&gt;&lt;Name&gt;תקנות העבירות המינהליות (קנס מינהלי - דיג), התשע&quot;ח-2017&lt;/Name&gt;&lt;Data&gt;תקנות העבירות המינהליות (קנס מינהלי - דיג), התשע&quot;ח-2017&lt;/Data&gt;"/>
        <w:id w:val="-1739773411"/>
        <w:placeholder>
          <w:docPart w:val="DefaultPlaceholder_-1854013440"/>
        </w:placeholder>
        <w15:color w:val="993366"/>
      </w:sdtPr>
      <w:sdtEndPr/>
      <w:sdtContent>
        <w:p w:rsidR="00E64116" w:rsidRPr="001179FF" w:rsidRDefault="006A76CD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1179FF">
            <w:rPr>
              <w:rStyle w:val="afd"/>
              <w:color w:val="000000" w:themeColor="text1"/>
              <w:rtl/>
            </w:rPr>
            <w:t xml:space="preserve">תקנות העבירות </w:t>
          </w:r>
          <w:proofErr w:type="spellStart"/>
          <w:r w:rsidRPr="001179FF">
            <w:rPr>
              <w:rStyle w:val="afd"/>
              <w:color w:val="000000" w:themeColor="text1"/>
              <w:rtl/>
            </w:rPr>
            <w:t>המינהליות</w:t>
          </w:r>
          <w:proofErr w:type="spellEnd"/>
          <w:r w:rsidRPr="001179FF">
            <w:rPr>
              <w:rStyle w:val="afd"/>
              <w:color w:val="000000" w:themeColor="text1"/>
              <w:rtl/>
            </w:rPr>
            <w:t xml:space="preserve"> (קנס </w:t>
          </w:r>
          <w:proofErr w:type="spellStart"/>
          <w:r w:rsidRPr="001179FF">
            <w:rPr>
              <w:rStyle w:val="afd"/>
              <w:color w:val="000000" w:themeColor="text1"/>
              <w:rtl/>
            </w:rPr>
            <w:t>מינהלי</w:t>
          </w:r>
          <w:proofErr w:type="spellEnd"/>
          <w:r w:rsidRPr="001179FF">
            <w:rPr>
              <w:rStyle w:val="afd"/>
              <w:color w:val="000000" w:themeColor="text1"/>
              <w:rtl/>
            </w:rPr>
            <w:t xml:space="preserve"> - דיג), התשע"ח-2017</w:t>
          </w:r>
          <w:r w:rsidRPr="001179FF">
            <w:rPr>
              <w:rFonts w:hint="cs"/>
              <w:color w:val="000000" w:themeColor="text1"/>
              <w:rtl/>
            </w:rPr>
            <w:t>.</w:t>
          </w:r>
        </w:p>
      </w:sdtContent>
    </w:sdt>
    <w:p w:rsidR="00E64116" w:rsidRPr="001179FF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6A76CD" w:rsidRPr="001179FF" w:rsidRDefault="006A76CD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1179FF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1179FF">
        <w:rPr>
          <w:b/>
          <w:bCs/>
          <w:color w:val="000000" w:themeColor="text1"/>
          <w:u w:val="single"/>
          <w:rtl/>
        </w:rPr>
        <w:t>נכחו:</w:t>
      </w:r>
    </w:p>
    <w:p w:rsidR="00E64116" w:rsidRPr="001179FF" w:rsidRDefault="00E64116" w:rsidP="00EC1FB3">
      <w:pPr>
        <w:ind w:firstLine="0"/>
        <w:outlineLvl w:val="1"/>
        <w:rPr>
          <w:color w:val="000000" w:themeColor="text1"/>
          <w:rtl/>
        </w:rPr>
      </w:pPr>
      <w:r w:rsidRPr="001179FF">
        <w:rPr>
          <w:b/>
          <w:bCs/>
          <w:color w:val="000000" w:themeColor="text1"/>
          <w:u w:val="single"/>
          <w:rtl/>
        </w:rPr>
        <w:t>חברי הוועדה</w:t>
      </w:r>
      <w:r w:rsidRPr="001179FF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1179FF" w:rsidRDefault="006A76CD" w:rsidP="006A76CD">
      <w:pPr>
        <w:ind w:firstLine="0"/>
        <w:rPr>
          <w:color w:val="000000" w:themeColor="text1"/>
          <w:rtl/>
        </w:rPr>
      </w:pPr>
      <w:r w:rsidRPr="001179FF">
        <w:rPr>
          <w:rFonts w:hint="cs"/>
          <w:color w:val="000000" w:themeColor="text1"/>
          <w:rtl/>
        </w:rPr>
        <w:t xml:space="preserve">אורי </w:t>
      </w:r>
      <w:proofErr w:type="spellStart"/>
      <w:r w:rsidRPr="001179FF">
        <w:rPr>
          <w:rFonts w:hint="cs"/>
          <w:color w:val="000000" w:themeColor="text1"/>
          <w:rtl/>
        </w:rPr>
        <w:t>מקלב</w:t>
      </w:r>
      <w:proofErr w:type="spellEnd"/>
      <w:r w:rsidRPr="001179FF">
        <w:rPr>
          <w:rFonts w:hint="cs"/>
          <w:color w:val="000000" w:themeColor="text1"/>
          <w:rtl/>
        </w:rPr>
        <w:t xml:space="preserve"> </w:t>
      </w:r>
      <w:r w:rsidRPr="001179FF">
        <w:rPr>
          <w:color w:val="000000" w:themeColor="text1"/>
          <w:rtl/>
        </w:rPr>
        <w:t xml:space="preserve">– </w:t>
      </w:r>
      <w:r w:rsidRPr="001179FF">
        <w:rPr>
          <w:rFonts w:hint="cs"/>
          <w:color w:val="000000" w:themeColor="text1"/>
          <w:rtl/>
        </w:rPr>
        <w:t xml:space="preserve">מ"מ </w:t>
      </w:r>
      <w:r w:rsidRPr="001179FF">
        <w:rPr>
          <w:color w:val="000000" w:themeColor="text1"/>
          <w:rtl/>
        </w:rPr>
        <w:t>היו"ר</w:t>
      </w:r>
    </w:p>
    <w:p w:rsidR="006A76CD" w:rsidRPr="001179FF" w:rsidRDefault="006A76CD" w:rsidP="00EC1FB3">
      <w:pPr>
        <w:ind w:firstLine="0"/>
        <w:rPr>
          <w:color w:val="000000" w:themeColor="text1"/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A76CD" w:rsidP="00DE5B80">
      <w:pPr>
        <w:ind w:firstLine="0"/>
        <w:rPr>
          <w:rtl/>
        </w:rPr>
      </w:pPr>
      <w:r>
        <w:rPr>
          <w:rFonts w:hint="cs"/>
          <w:rtl/>
        </w:rPr>
        <w:t>ג'מעה אזברגה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77EF4" w:rsidRDefault="00277EF4" w:rsidP="00DE5B80">
      <w:pPr>
        <w:ind w:firstLine="0"/>
        <w:rPr>
          <w:b/>
          <w:bCs/>
          <w:u w:val="single"/>
          <w:rtl/>
        </w:rPr>
      </w:pPr>
    </w:p>
    <w:p w:rsidR="00277EF4" w:rsidRPr="000C47F5" w:rsidRDefault="00277EF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43"/>
        <w:gridCol w:w="709"/>
        <w:gridCol w:w="1559"/>
      </w:tblGrid>
      <w:tr w:rsidR="006D088F" w:rsidRPr="006D088F" w:rsidTr="00AA014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י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6D088F">
              <w:rPr>
                <w:rFonts w:ascii="David" w:eastAsia="David" w:hAnsi="David"/>
                <w:color w:val="000000"/>
                <w:rtl/>
              </w:rPr>
              <w:t xml:space="preserve">עוץ וחקיקה, משרד המשפטים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יפעת רווה</w:t>
            </w:r>
          </w:p>
        </w:tc>
      </w:tr>
      <w:tr w:rsidR="006D088F" w:rsidRPr="006D088F" w:rsidTr="00AA014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D088F" w:rsidRPr="006D088F" w:rsidRDefault="006D088F" w:rsidP="00195E52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 xml:space="preserve">מנהל </w:t>
            </w:r>
            <w:r w:rsidR="00195E52">
              <w:rPr>
                <w:rFonts w:ascii="David" w:eastAsia="David" w:hAnsi="David" w:hint="cs"/>
                <w:color w:val="000000"/>
                <w:rtl/>
              </w:rPr>
              <w:t xml:space="preserve">אגף </w:t>
            </w:r>
            <w:bookmarkStart w:id="0" w:name="_ETM_Q1_813974"/>
            <w:bookmarkEnd w:id="0"/>
            <w:r w:rsidR="00195E52">
              <w:rPr>
                <w:rFonts w:ascii="David" w:eastAsia="David" w:hAnsi="David" w:hint="cs"/>
                <w:color w:val="000000"/>
                <w:rtl/>
              </w:rPr>
              <w:t>הדיג</w:t>
            </w:r>
            <w:r w:rsidRPr="006D088F">
              <w:rPr>
                <w:rFonts w:ascii="David" w:eastAsia="David" w:hAnsi="David"/>
                <w:color w:val="000000"/>
                <w:rtl/>
              </w:rPr>
              <w:t xml:space="preserve">, משרד החקלאות ופיתוח הכפר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 xml:space="preserve">ניר </w:t>
            </w:r>
            <w:proofErr w:type="spellStart"/>
            <w:r w:rsidRPr="006D088F">
              <w:rPr>
                <w:rFonts w:ascii="David" w:eastAsia="David" w:hAnsi="David"/>
                <w:color w:val="000000"/>
                <w:rtl/>
              </w:rPr>
              <w:t>פרוימן</w:t>
            </w:r>
            <w:proofErr w:type="spellEnd"/>
          </w:p>
        </w:tc>
      </w:tr>
      <w:tr w:rsidR="006D088F" w:rsidRPr="006D088F" w:rsidTr="00AA014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 xml:space="preserve">תובע, משרד החקלאות ופיתוח הכפר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זיו דניאלי</w:t>
            </w:r>
          </w:p>
        </w:tc>
      </w:tr>
      <w:tr w:rsidR="006D088F" w:rsidRPr="006D088F" w:rsidTr="00AA014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 xml:space="preserve">ממונה תביעות, משרד החקלאות ופיתוח הכפר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 xml:space="preserve">אורי </w:t>
            </w:r>
            <w:proofErr w:type="spellStart"/>
            <w:r w:rsidRPr="006D088F">
              <w:rPr>
                <w:rFonts w:ascii="David" w:eastAsia="David" w:hAnsi="David"/>
                <w:color w:val="000000"/>
                <w:rtl/>
              </w:rPr>
              <w:t>סירוטה</w:t>
            </w:r>
            <w:proofErr w:type="spellEnd"/>
          </w:p>
        </w:tc>
      </w:tr>
      <w:tr w:rsidR="00422B3A" w:rsidRPr="006D088F" w:rsidTr="00AA014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22B3A" w:rsidRPr="006D088F" w:rsidRDefault="00422B3A" w:rsidP="006D088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מתמחה, לשכה משפטית, משרד החקלאות ופיתוח הכפר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22B3A" w:rsidRPr="006D088F" w:rsidRDefault="00422B3A" w:rsidP="006D088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22B3A" w:rsidRPr="006D088F" w:rsidRDefault="00422B3A" w:rsidP="006D088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עמוס סבג</w:t>
            </w:r>
          </w:p>
        </w:tc>
      </w:tr>
      <w:tr w:rsidR="006D088F" w:rsidRPr="006D088F" w:rsidTr="00AA014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 xml:space="preserve">עוזר היועמ"ש, </w:t>
            </w:r>
            <w:r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6D088F">
              <w:rPr>
                <w:rFonts w:ascii="David" w:eastAsia="David" w:hAnsi="David"/>
                <w:color w:val="000000"/>
                <w:rtl/>
              </w:rPr>
              <w:t>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6D088F">
              <w:rPr>
                <w:rFonts w:ascii="David" w:eastAsia="David" w:hAnsi="David"/>
                <w:color w:val="000000"/>
                <w:rtl/>
              </w:rPr>
              <w:t xml:space="preserve">טחון </w:t>
            </w:r>
            <w:r w:rsidR="00F52E72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6D088F">
              <w:rPr>
                <w:rFonts w:ascii="David" w:eastAsia="David" w:hAnsi="David"/>
                <w:color w:val="000000"/>
                <w:rtl/>
              </w:rPr>
              <w:t xml:space="preserve">פנים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רועי הראל</w:t>
            </w:r>
          </w:p>
        </w:tc>
      </w:tr>
      <w:tr w:rsidR="006D088F" w:rsidRPr="006D088F" w:rsidTr="00AA014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לשכה משפטית</w:t>
            </w:r>
            <w:r w:rsidRPr="006D088F">
              <w:rPr>
                <w:rFonts w:ascii="David" w:eastAsia="David" w:hAnsi="David"/>
                <w:color w:val="000000"/>
                <w:rtl/>
              </w:rPr>
              <w:t xml:space="preserve">, רשות הטבע והגנים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שי פרץ</w:t>
            </w:r>
          </w:p>
        </w:tc>
      </w:tr>
      <w:tr w:rsidR="006D088F" w:rsidRPr="006D088F" w:rsidTr="00AA014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מזכיר האיגוד</w:t>
            </w:r>
            <w:r w:rsidR="00422B3A">
              <w:rPr>
                <w:rFonts w:ascii="David" w:eastAsia="David" w:hAnsi="David" w:hint="cs"/>
                <w:color w:val="000000"/>
                <w:rtl/>
              </w:rPr>
              <w:t>, איגוד הדייגים בישראל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 xml:space="preserve">גיל </w:t>
            </w:r>
            <w:proofErr w:type="spellStart"/>
            <w:r w:rsidRPr="006D088F">
              <w:rPr>
                <w:rFonts w:ascii="David" w:eastAsia="David" w:hAnsi="David"/>
                <w:color w:val="000000"/>
                <w:rtl/>
              </w:rPr>
              <w:t>ססובר</w:t>
            </w:r>
            <w:proofErr w:type="spellEnd"/>
          </w:p>
        </w:tc>
      </w:tr>
      <w:tr w:rsidR="006D088F" w:rsidRPr="006D088F" w:rsidTr="00AA014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ממלא מקום יו</w:t>
            </w:r>
            <w:r w:rsidR="00422B3A">
              <w:rPr>
                <w:rFonts w:ascii="David" w:eastAsia="David" w:hAnsi="David" w:hint="cs"/>
                <w:color w:val="000000"/>
                <w:rtl/>
              </w:rPr>
              <w:t>שב-ראש, איגוד הדייגים בישראל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 xml:space="preserve">סעדו </w:t>
            </w:r>
            <w:proofErr w:type="spellStart"/>
            <w:r w:rsidRPr="006D088F">
              <w:rPr>
                <w:rFonts w:ascii="David" w:eastAsia="David" w:hAnsi="David"/>
                <w:color w:val="000000"/>
                <w:rtl/>
              </w:rPr>
              <w:t>זיינב</w:t>
            </w:r>
            <w:proofErr w:type="spellEnd"/>
          </w:p>
        </w:tc>
      </w:tr>
      <w:tr w:rsidR="00422B3A" w:rsidRPr="006D088F" w:rsidTr="00AA014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422B3A" w:rsidRPr="006D088F" w:rsidRDefault="00422B3A" w:rsidP="00F52E72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עוזר פרלמנטרי של חה"כ ג'מעה אזברגה, דייג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22B3A" w:rsidRPr="006D088F" w:rsidRDefault="00422B3A" w:rsidP="006D088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422B3A" w:rsidRPr="006D088F" w:rsidRDefault="00422B3A" w:rsidP="00422B3A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סמי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ג'רבאן</w:t>
            </w:r>
            <w:proofErr w:type="spellEnd"/>
          </w:p>
        </w:tc>
      </w:tr>
      <w:tr w:rsidR="006D088F" w:rsidRPr="006D088F" w:rsidTr="00AA0141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6D088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6D088F">
              <w:rPr>
                <w:rFonts w:ascii="David" w:eastAsia="David" w:hAnsi="David"/>
                <w:color w:val="000000"/>
                <w:rtl/>
              </w:rPr>
              <w:t xml:space="preserve"> (אימפקט (</w:t>
            </w:r>
            <w:proofErr w:type="spellStart"/>
            <w:r w:rsidRPr="006D088F">
              <w:rPr>
                <w:rFonts w:ascii="David" w:eastAsia="David" w:hAnsi="David"/>
                <w:color w:val="000000"/>
                <w:rtl/>
              </w:rPr>
              <w:t>ל.א.ב</w:t>
            </w:r>
            <w:proofErr w:type="spellEnd"/>
            <w:r w:rsidRPr="006D088F">
              <w:rPr>
                <w:rFonts w:ascii="David" w:eastAsia="David" w:hAnsi="David"/>
                <w:color w:val="000000"/>
                <w:rtl/>
              </w:rPr>
              <w:t xml:space="preserve">) בע"מ), אינו/ה מייצג/ת לקוחות בדיון זה (לקוחות קבועים נוספים שנושא הישיבה נוגע אליהם באופן ישיר: החברה להגנת הטבע)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D088F" w:rsidRPr="006D088F" w:rsidRDefault="006D088F" w:rsidP="006D088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6D088F">
              <w:rPr>
                <w:rFonts w:ascii="David" w:eastAsia="David" w:hAnsi="David"/>
                <w:color w:val="000000"/>
                <w:rtl/>
              </w:rPr>
              <w:t>רפאל גרסון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1" w:name="_GoBack"/>
      <w:bookmarkEnd w:id="1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A76CD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A76C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76CD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A76CD" w:rsidP="008320F6">
      <w:pPr>
        <w:ind w:firstLine="0"/>
        <w:rPr>
          <w:rtl/>
        </w:rPr>
      </w:pPr>
      <w:r>
        <w:rPr>
          <w:rtl/>
        </w:rPr>
        <w:t>טלי רם</w:t>
      </w:r>
    </w:p>
    <w:p w:rsidR="006A76CD" w:rsidRDefault="006A76C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290&lt;/ID&gt;&lt;Name&gt;תקנות העבירות המינהליות (קנס מינהלי - דיג), התשע&quot;ח-2017&lt;/Name&gt;&lt;Data&gt;תקנות העבירות המינהליות (קנס מינהלי - דיג), התשע&quot;ח-2017&lt;/Data&gt;"/>
        <w:id w:val="-709111103"/>
        <w:placeholder>
          <w:docPart w:val="DefaultPlaceholder_-1854013440"/>
        </w:placeholder>
        <w15:color w:val="993366"/>
      </w:sdtPr>
      <w:sdtEndPr/>
      <w:sdtContent>
        <w:p w:rsidR="006A76CD" w:rsidRDefault="006A76CD" w:rsidP="006A76CD">
          <w:pPr>
            <w:pStyle w:val="a6"/>
            <w:keepNext/>
            <w:rPr>
              <w:rtl/>
            </w:rPr>
          </w:pPr>
          <w:r w:rsidRPr="006A76CD">
            <w:rPr>
              <w:rStyle w:val="afd"/>
              <w:color w:val="000000"/>
              <w:rtl/>
            </w:rPr>
            <w:t xml:space="preserve">תקנות העבירות </w:t>
          </w:r>
          <w:proofErr w:type="spellStart"/>
          <w:r w:rsidRPr="006A76CD">
            <w:rPr>
              <w:rStyle w:val="afd"/>
              <w:color w:val="000000"/>
              <w:rtl/>
            </w:rPr>
            <w:t>המינהליות</w:t>
          </w:r>
          <w:proofErr w:type="spellEnd"/>
          <w:r w:rsidRPr="006A76CD">
            <w:rPr>
              <w:rStyle w:val="afd"/>
              <w:color w:val="000000"/>
              <w:rtl/>
            </w:rPr>
            <w:t xml:space="preserve"> (קנס </w:t>
          </w:r>
          <w:proofErr w:type="spellStart"/>
          <w:r w:rsidRPr="006A76CD">
            <w:rPr>
              <w:rStyle w:val="afd"/>
              <w:color w:val="000000"/>
              <w:rtl/>
            </w:rPr>
            <w:t>מינהלי</w:t>
          </w:r>
          <w:proofErr w:type="spellEnd"/>
          <w:r w:rsidRPr="006A76CD">
            <w:rPr>
              <w:rStyle w:val="afd"/>
              <w:color w:val="000000"/>
              <w:rtl/>
            </w:rPr>
            <w:t xml:space="preserve"> - דיג), התשע"ח-2017</w:t>
          </w:r>
        </w:p>
      </w:sdtContent>
    </w:sdt>
    <w:p w:rsidR="006A76CD" w:rsidRDefault="006A76CD" w:rsidP="006A76CD">
      <w:pPr>
        <w:pStyle w:val="KeepWithNext"/>
        <w:rPr>
          <w:rtl/>
        </w:rPr>
      </w:pPr>
    </w:p>
    <w:p w:rsidR="001179FF" w:rsidRPr="001179FF" w:rsidRDefault="001179FF" w:rsidP="001179FF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&lt;/Name&gt;&lt;Data&gt;אורי מקלב&lt;/Data&gt;&lt;Shortcut&gt;אומק&lt;/Shortcut&gt;"/>
        <w:id w:val="-2089450651"/>
        <w:placeholder>
          <w:docPart w:val="DefaultPlaceholder_-1854013440"/>
        </w:placeholder>
        <w15:color w:val="993366"/>
      </w:sdtPr>
      <w:sdtEndPr/>
      <w:sdtContent>
        <w:p w:rsidR="006A76CD" w:rsidRDefault="006A76CD" w:rsidP="006A76CD">
          <w:pPr>
            <w:pStyle w:val="af6"/>
            <w:keepNext/>
            <w:rPr>
              <w:rtl/>
            </w:rPr>
          </w:pPr>
          <w:r w:rsidRPr="006A76CD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6A76CD">
            <w:rPr>
              <w:rStyle w:val="afd"/>
              <w:color w:val="000000"/>
              <w:rtl/>
            </w:rPr>
            <w:t>מקלב</w:t>
          </w:r>
          <w:proofErr w:type="spellEnd"/>
          <w:r w:rsidRPr="006A76CD">
            <w:rPr>
              <w:color w:val="000000"/>
              <w:rtl/>
            </w:rPr>
            <w:t>:</w:t>
          </w:r>
        </w:p>
      </w:sdtContent>
    </w:sdt>
    <w:p w:rsidR="006A76CD" w:rsidRDefault="006A76CD" w:rsidP="006A76CD">
      <w:pPr>
        <w:pStyle w:val="KeepWithNext"/>
        <w:rPr>
          <w:rtl/>
        </w:rPr>
      </w:pPr>
    </w:p>
    <w:p w:rsidR="006A76CD" w:rsidRDefault="00594E49" w:rsidP="00594E49">
      <w:pPr>
        <w:rPr>
          <w:rtl/>
        </w:rPr>
      </w:pPr>
      <w:r>
        <w:rPr>
          <w:rFonts w:hint="cs"/>
          <w:rtl/>
        </w:rPr>
        <w:t xml:space="preserve">צהרים </w:t>
      </w:r>
      <w:bookmarkStart w:id="2" w:name="_ETM_Q1_640315"/>
      <w:bookmarkEnd w:id="2"/>
      <w:r>
        <w:rPr>
          <w:rFonts w:hint="cs"/>
          <w:rtl/>
        </w:rPr>
        <w:t xml:space="preserve">טובים. אני מתכבד לפתוח ישיבה של ועדת החוקה, חוק ומשפט </w:t>
      </w:r>
      <w:bookmarkStart w:id="3" w:name="_ETM_Q1_651306"/>
      <w:bookmarkEnd w:id="3"/>
      <w:r>
        <w:rPr>
          <w:rFonts w:hint="cs"/>
          <w:rtl/>
        </w:rPr>
        <w:t xml:space="preserve">כממלא-מקום של היושב-ראש הקבוע. הוא לא רצה לבטל את הישיבה </w:t>
      </w:r>
      <w:bookmarkStart w:id="4" w:name="_ETM_Q1_653293"/>
      <w:bookmarkEnd w:id="4"/>
      <w:r>
        <w:rPr>
          <w:rFonts w:hint="cs"/>
          <w:rtl/>
        </w:rPr>
        <w:t xml:space="preserve">והוא ביקש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למלא את מקומו </w:t>
      </w:r>
      <w:r w:rsidR="00C35D4A">
        <w:rPr>
          <w:rFonts w:hint="cs"/>
          <w:rtl/>
        </w:rPr>
        <w:t xml:space="preserve">כדי לא לעכב </w:t>
      </w:r>
      <w:bookmarkStart w:id="5" w:name="_ETM_Q1_660430"/>
      <w:bookmarkEnd w:id="5"/>
      <w:r w:rsidR="00C35D4A">
        <w:rPr>
          <w:rFonts w:hint="cs"/>
          <w:rtl/>
        </w:rPr>
        <w:t xml:space="preserve">אתכם באישור התקנות. הנושא שלנו הוא תקנות העבירות </w:t>
      </w:r>
      <w:proofErr w:type="spellStart"/>
      <w:r w:rsidR="00C35D4A">
        <w:rPr>
          <w:rFonts w:hint="cs"/>
          <w:rtl/>
        </w:rPr>
        <w:t>המינהליות</w:t>
      </w:r>
      <w:proofErr w:type="spellEnd"/>
      <w:r w:rsidR="00C35D4A">
        <w:rPr>
          <w:rFonts w:hint="cs"/>
          <w:rtl/>
        </w:rPr>
        <w:t xml:space="preserve"> (ק</w:t>
      </w:r>
      <w:bookmarkStart w:id="6" w:name="_ETM_Q1_664085"/>
      <w:bookmarkEnd w:id="6"/>
      <w:r w:rsidR="00C35D4A">
        <w:rPr>
          <w:rFonts w:hint="cs"/>
          <w:rtl/>
        </w:rPr>
        <w:t xml:space="preserve">נס </w:t>
      </w:r>
      <w:proofErr w:type="spellStart"/>
      <w:r w:rsidR="00C35D4A">
        <w:rPr>
          <w:rFonts w:hint="cs"/>
          <w:rtl/>
        </w:rPr>
        <w:t>מינהלי</w:t>
      </w:r>
      <w:proofErr w:type="spellEnd"/>
      <w:r w:rsidR="00C35D4A">
        <w:rPr>
          <w:rFonts w:hint="cs"/>
          <w:rtl/>
        </w:rPr>
        <w:t xml:space="preserve"> </w:t>
      </w:r>
      <w:r w:rsidR="00C35D4A">
        <w:rPr>
          <w:rtl/>
        </w:rPr>
        <w:t>–</w:t>
      </w:r>
      <w:r w:rsidR="00C35D4A">
        <w:rPr>
          <w:rFonts w:hint="cs"/>
          <w:rtl/>
        </w:rPr>
        <w:t xml:space="preserve"> דיג), התשע"ח-2017. היום י"ד בסיון </w:t>
      </w:r>
      <w:bookmarkStart w:id="7" w:name="_ETM_Q1_677053"/>
      <w:bookmarkEnd w:id="7"/>
      <w:r w:rsidR="00C35D4A">
        <w:rPr>
          <w:rFonts w:hint="cs"/>
          <w:rtl/>
        </w:rPr>
        <w:t xml:space="preserve">תשע"ח, 28 במאי 2018. אז הפרוטוקול בסדר ואפשר לצלול </w:t>
      </w:r>
      <w:bookmarkStart w:id="8" w:name="_ETM_Q1_683765"/>
      <w:bookmarkEnd w:id="8"/>
      <w:r w:rsidR="00C35D4A">
        <w:rPr>
          <w:rFonts w:hint="cs"/>
          <w:rtl/>
        </w:rPr>
        <w:t>לתוך המים והד</w:t>
      </w:r>
      <w:r w:rsidR="00E96AFB">
        <w:rPr>
          <w:rFonts w:hint="cs"/>
          <w:rtl/>
        </w:rPr>
        <w:t xml:space="preserve">גים שנמצאים שם. אני אתן לכם </w:t>
      </w:r>
      <w:bookmarkStart w:id="9" w:name="_ETM_Q1_692150"/>
      <w:bookmarkEnd w:id="9"/>
      <w:r w:rsidR="00E96AFB">
        <w:rPr>
          <w:rFonts w:hint="cs"/>
          <w:rtl/>
        </w:rPr>
        <w:t>להציג את העיקרון ואחרי כן נעבור לניסוח. בבקשה.</w:t>
      </w:r>
    </w:p>
    <w:p w:rsidR="00E96AFB" w:rsidRDefault="00E96AFB" w:rsidP="00594E49">
      <w:pPr>
        <w:rPr>
          <w:rtl/>
        </w:rPr>
      </w:pPr>
    </w:p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91688066"/>
        <w:placeholder>
          <w:docPart w:val="DefaultPlaceholder_-1854013440"/>
        </w:placeholder>
        <w15:color w:val="993366"/>
      </w:sdtPr>
      <w:sdtEndPr/>
      <w:sdtContent>
        <w:p w:rsidR="00E96AFB" w:rsidRDefault="00E96AFB" w:rsidP="00E96AFB">
          <w:pPr>
            <w:pStyle w:val="af9"/>
            <w:keepNext/>
            <w:rPr>
              <w:rtl/>
            </w:rPr>
          </w:pPr>
          <w:r w:rsidRPr="00E96AFB">
            <w:rPr>
              <w:rStyle w:val="afd"/>
              <w:color w:val="000000"/>
              <w:rtl/>
            </w:rPr>
            <w:t>זיו דניאלי</w:t>
          </w:r>
          <w:r w:rsidRPr="00E96AFB">
            <w:rPr>
              <w:color w:val="000000"/>
              <w:rtl/>
            </w:rPr>
            <w:t>:</w:t>
          </w:r>
        </w:p>
      </w:sdtContent>
    </w:sdt>
    <w:p w:rsidR="00E96AFB" w:rsidRDefault="00E96AFB" w:rsidP="00E96AFB">
      <w:pPr>
        <w:pStyle w:val="KeepWithNext"/>
        <w:rPr>
          <w:rtl/>
        </w:rPr>
      </w:pPr>
    </w:p>
    <w:p w:rsidR="00E96AFB" w:rsidRDefault="00E96AFB" w:rsidP="00E96AFB">
      <w:pPr>
        <w:rPr>
          <w:rtl/>
        </w:rPr>
      </w:pPr>
      <w:r>
        <w:rPr>
          <w:rFonts w:hint="cs"/>
          <w:rtl/>
        </w:rPr>
        <w:t xml:space="preserve">זיו דניאלי, </w:t>
      </w:r>
      <w:r w:rsidR="00213850">
        <w:rPr>
          <w:rFonts w:hint="cs"/>
          <w:rtl/>
        </w:rPr>
        <w:t xml:space="preserve">עורך דין בלשכה המשפטית, משרד החקלאות. למעשה, תחום </w:t>
      </w:r>
      <w:bookmarkStart w:id="10" w:name="_ETM_Q1_706084"/>
      <w:bookmarkEnd w:id="10"/>
      <w:r w:rsidR="00213850">
        <w:rPr>
          <w:rFonts w:hint="cs"/>
          <w:rtl/>
        </w:rPr>
        <w:t xml:space="preserve">הדיג במדינת ישראל מוסדר בפקודת הדיג ובתקנות. בעבר, בשנת </w:t>
      </w:r>
      <w:bookmarkStart w:id="11" w:name="_ETM_Q1_716226"/>
      <w:bookmarkEnd w:id="11"/>
      <w:r w:rsidR="00213850">
        <w:rPr>
          <w:rFonts w:hint="cs"/>
          <w:rtl/>
        </w:rPr>
        <w:t xml:space="preserve">2008 נקבעו לעבירות שקבועות בפקודה ובתקנות עבירות </w:t>
      </w:r>
      <w:proofErr w:type="spellStart"/>
      <w:r w:rsidR="00213850">
        <w:rPr>
          <w:rFonts w:hint="cs"/>
          <w:rtl/>
        </w:rPr>
        <w:t>מינהליות</w:t>
      </w:r>
      <w:proofErr w:type="spellEnd"/>
      <w:r w:rsidR="00213850">
        <w:rPr>
          <w:rFonts w:hint="cs"/>
          <w:rtl/>
        </w:rPr>
        <w:t>.</w:t>
      </w:r>
      <w:bookmarkStart w:id="12" w:name="_ETM_Q1_726196"/>
      <w:bookmarkEnd w:id="12"/>
      <w:r w:rsidR="00213850">
        <w:rPr>
          <w:rFonts w:hint="cs"/>
          <w:rtl/>
        </w:rPr>
        <w:t xml:space="preserve"> במהלך שנת 2016 בוצעה רפורמה ולמעשה תקנות הדיג תוקנו, ועל </w:t>
      </w:r>
      <w:bookmarkStart w:id="13" w:name="_ETM_Q1_735234"/>
      <w:bookmarkEnd w:id="13"/>
      <w:r w:rsidR="00213850">
        <w:rPr>
          <w:rFonts w:hint="cs"/>
          <w:rtl/>
        </w:rPr>
        <w:t xml:space="preserve">כן אנחנו צריכים בהתאמה לתקן גם את תקנות העבירות </w:t>
      </w:r>
      <w:bookmarkStart w:id="14" w:name="_ETM_Q1_736960"/>
      <w:bookmarkEnd w:id="14"/>
      <w:proofErr w:type="spellStart"/>
      <w:r w:rsidR="00213850">
        <w:rPr>
          <w:rFonts w:hint="cs"/>
          <w:rtl/>
        </w:rPr>
        <w:t>המינהליות</w:t>
      </w:r>
      <w:proofErr w:type="spellEnd"/>
      <w:r w:rsidR="00F52E72">
        <w:rPr>
          <w:rFonts w:hint="cs"/>
          <w:rtl/>
        </w:rPr>
        <w:t>,</w:t>
      </w:r>
      <w:r w:rsidR="00213850">
        <w:rPr>
          <w:rFonts w:hint="cs"/>
          <w:rtl/>
        </w:rPr>
        <w:t xml:space="preserve"> על מנת ליצור איזושהי הלימה בין הסעיפים החדשים </w:t>
      </w:r>
      <w:bookmarkStart w:id="15" w:name="_ETM_Q1_747836"/>
      <w:bookmarkEnd w:id="15"/>
      <w:r w:rsidR="00213850">
        <w:rPr>
          <w:rFonts w:hint="cs"/>
          <w:rtl/>
        </w:rPr>
        <w:t xml:space="preserve">לבין סכומי הקנסות בסעיפי תקנות העבירות </w:t>
      </w:r>
      <w:proofErr w:type="spellStart"/>
      <w:r w:rsidR="00213850">
        <w:rPr>
          <w:rFonts w:hint="cs"/>
          <w:rtl/>
        </w:rPr>
        <w:t>המינהליות</w:t>
      </w:r>
      <w:proofErr w:type="spellEnd"/>
      <w:r w:rsidR="00213850">
        <w:rPr>
          <w:rFonts w:hint="cs"/>
          <w:rtl/>
        </w:rPr>
        <w:t xml:space="preserve"> </w:t>
      </w:r>
      <w:bookmarkStart w:id="16" w:name="_ETM_Q1_747141"/>
      <w:bookmarkEnd w:id="16"/>
      <w:r w:rsidR="00213850">
        <w:rPr>
          <w:rFonts w:hint="cs"/>
          <w:rtl/>
        </w:rPr>
        <w:t xml:space="preserve">של הדיג. </w:t>
      </w:r>
    </w:p>
    <w:p w:rsidR="00213850" w:rsidRDefault="00213850" w:rsidP="00E96AFB">
      <w:pPr>
        <w:rPr>
          <w:rtl/>
        </w:rPr>
      </w:pPr>
      <w:bookmarkStart w:id="17" w:name="_ETM_Q1_753910"/>
      <w:bookmarkEnd w:id="17"/>
    </w:p>
    <w:bookmarkStart w:id="18" w:name="_ETM_Q1_754401" w:displacedByCustomXml="next"/>
    <w:bookmarkEnd w:id="18" w:displacedByCustomXml="next"/>
    <w:sdt>
      <w:sdtPr>
        <w:rPr>
          <w:rtl/>
        </w:rPr>
        <w:alias w:val="יור"/>
        <w:tag w:val="&lt;ID&gt;4662&lt;/ID&gt;&lt;Name&gt;אורי מקלב&lt;/Name&gt;&lt;Data&gt;אורי מקלב&lt;/Data&gt;&lt;Shortcut&gt;אומק&lt;/Shortcut&gt;"/>
        <w:id w:val="545566036"/>
        <w:placeholder>
          <w:docPart w:val="DefaultPlaceholder_-1854013440"/>
        </w:placeholder>
        <w15:color w:val="993366"/>
      </w:sdtPr>
      <w:sdtEndPr/>
      <w:sdtContent>
        <w:p w:rsidR="00213850" w:rsidRDefault="00213850" w:rsidP="00213850">
          <w:pPr>
            <w:pStyle w:val="af6"/>
            <w:keepNext/>
            <w:rPr>
              <w:rtl/>
            </w:rPr>
          </w:pPr>
          <w:r w:rsidRPr="00213850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213850">
            <w:rPr>
              <w:rStyle w:val="afd"/>
              <w:color w:val="000000"/>
              <w:rtl/>
            </w:rPr>
            <w:t>מקלב</w:t>
          </w:r>
          <w:proofErr w:type="spellEnd"/>
          <w:r w:rsidRPr="00213850">
            <w:rPr>
              <w:color w:val="000000"/>
              <w:rtl/>
            </w:rPr>
            <w:t>:</w:t>
          </w:r>
        </w:p>
      </w:sdtContent>
    </w:sdt>
    <w:p w:rsidR="00213850" w:rsidRDefault="00213850" w:rsidP="00213850">
      <w:pPr>
        <w:pStyle w:val="KeepWithNext"/>
        <w:rPr>
          <w:rtl/>
        </w:rPr>
      </w:pPr>
    </w:p>
    <w:p w:rsidR="00213850" w:rsidRDefault="00213850" w:rsidP="00213850">
      <w:pPr>
        <w:rPr>
          <w:rtl/>
        </w:rPr>
      </w:pPr>
      <w:r>
        <w:rPr>
          <w:rFonts w:hint="cs"/>
          <w:rtl/>
        </w:rPr>
        <w:t xml:space="preserve">אתם לא משנים את זה כשזה עבירה </w:t>
      </w:r>
      <w:bookmarkStart w:id="19" w:name="_ETM_Q1_754223"/>
      <w:bookmarkEnd w:id="19"/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, זה כבר קיים היום.</w:t>
      </w:r>
    </w:p>
    <w:p w:rsidR="00213850" w:rsidRDefault="00213850" w:rsidP="00213850">
      <w:pPr>
        <w:rPr>
          <w:rtl/>
        </w:rPr>
      </w:pPr>
      <w:bookmarkStart w:id="20" w:name="_ETM_Q1_760131"/>
      <w:bookmarkEnd w:id="20"/>
    </w:p>
    <w:bookmarkStart w:id="21" w:name="_ETM_Q1_760452" w:displacedByCustomXml="next"/>
    <w:bookmarkEnd w:id="21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591737210"/>
        <w:placeholder>
          <w:docPart w:val="DefaultPlaceholder_-1854013440"/>
        </w:placeholder>
        <w15:color w:val="993366"/>
      </w:sdtPr>
      <w:sdtEndPr/>
      <w:sdtContent>
        <w:p w:rsidR="00213850" w:rsidRDefault="00213850" w:rsidP="00213850">
          <w:pPr>
            <w:pStyle w:val="af9"/>
            <w:keepNext/>
            <w:rPr>
              <w:rtl/>
            </w:rPr>
          </w:pPr>
          <w:r w:rsidRPr="00213850">
            <w:rPr>
              <w:rStyle w:val="afd"/>
              <w:color w:val="000000"/>
              <w:rtl/>
            </w:rPr>
            <w:t>זיו דניאלי</w:t>
          </w:r>
          <w:r w:rsidRPr="00213850">
            <w:rPr>
              <w:color w:val="000000"/>
              <w:rtl/>
            </w:rPr>
            <w:t>:</w:t>
          </w:r>
        </w:p>
      </w:sdtContent>
    </w:sdt>
    <w:p w:rsidR="00213850" w:rsidRDefault="00213850" w:rsidP="00213850">
      <w:pPr>
        <w:pStyle w:val="KeepWithNext"/>
        <w:rPr>
          <w:rtl/>
        </w:rPr>
      </w:pPr>
    </w:p>
    <w:p w:rsidR="00213850" w:rsidRDefault="00213850" w:rsidP="00213850">
      <w:pPr>
        <w:rPr>
          <w:rtl/>
        </w:rPr>
      </w:pPr>
      <w:r>
        <w:rPr>
          <w:rFonts w:hint="cs"/>
          <w:rtl/>
        </w:rPr>
        <w:t xml:space="preserve">נכון. </w:t>
      </w:r>
    </w:p>
    <w:p w:rsidR="00213850" w:rsidRDefault="00213850" w:rsidP="00213850">
      <w:pPr>
        <w:rPr>
          <w:rtl/>
        </w:rPr>
      </w:pPr>
      <w:bookmarkStart w:id="22" w:name="_ETM_Q1_756638"/>
      <w:bookmarkEnd w:id="22"/>
    </w:p>
    <w:bookmarkStart w:id="23" w:name="_ETM_Q1_756934" w:displacedByCustomXml="next"/>
    <w:bookmarkEnd w:id="23" w:displacedByCustomXml="next"/>
    <w:sdt>
      <w:sdtPr>
        <w:rPr>
          <w:rtl/>
        </w:rPr>
        <w:alias w:val="יור"/>
        <w:tag w:val="&lt;ID&gt;4662&lt;/ID&gt;&lt;Name&gt;אורי מקלב&lt;/Name&gt;&lt;Data&gt;אורי מקלב&lt;/Data&gt;&lt;Shortcut&gt;אומק&lt;/Shortcut&gt;"/>
        <w:id w:val="2007934468"/>
        <w:placeholder>
          <w:docPart w:val="DefaultPlaceholder_-1854013440"/>
        </w:placeholder>
        <w15:color w:val="993366"/>
      </w:sdtPr>
      <w:sdtEndPr/>
      <w:sdtContent>
        <w:p w:rsidR="00213850" w:rsidRDefault="00213850" w:rsidP="00213850">
          <w:pPr>
            <w:pStyle w:val="af6"/>
            <w:keepNext/>
            <w:rPr>
              <w:rtl/>
            </w:rPr>
          </w:pPr>
          <w:r w:rsidRPr="00213850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213850">
            <w:rPr>
              <w:rStyle w:val="afd"/>
              <w:color w:val="000000"/>
              <w:rtl/>
            </w:rPr>
            <w:t>מקלב</w:t>
          </w:r>
          <w:proofErr w:type="spellEnd"/>
          <w:r w:rsidRPr="00213850">
            <w:rPr>
              <w:color w:val="000000"/>
              <w:rtl/>
            </w:rPr>
            <w:t>:</w:t>
          </w:r>
        </w:p>
      </w:sdtContent>
    </w:sdt>
    <w:p w:rsidR="00213850" w:rsidRDefault="00213850" w:rsidP="00213850">
      <w:pPr>
        <w:pStyle w:val="KeepWithNext"/>
        <w:rPr>
          <w:rtl/>
        </w:rPr>
      </w:pPr>
    </w:p>
    <w:p w:rsidR="00213850" w:rsidRDefault="00213850" w:rsidP="00213850">
      <w:pPr>
        <w:rPr>
          <w:rtl/>
        </w:rPr>
      </w:pPr>
      <w:bookmarkStart w:id="24" w:name="_ETM_Q1_761550"/>
      <w:bookmarkEnd w:id="24"/>
      <w:r>
        <w:rPr>
          <w:rFonts w:hint="cs"/>
          <w:rtl/>
        </w:rPr>
        <w:t>בעצם רק את הקנסות.</w:t>
      </w:r>
    </w:p>
    <w:p w:rsidR="00213850" w:rsidRDefault="00213850" w:rsidP="00213850">
      <w:pPr>
        <w:rPr>
          <w:rtl/>
        </w:rPr>
      </w:pPr>
      <w:bookmarkStart w:id="25" w:name="_ETM_Q1_761646"/>
      <w:bookmarkEnd w:id="25"/>
    </w:p>
    <w:bookmarkStart w:id="26" w:name="_ETM_Q1_764207" w:displacedByCustomXml="next"/>
    <w:bookmarkEnd w:id="26" w:displacedByCustomXml="next"/>
    <w:bookmarkStart w:id="27" w:name="_ETM_Q1_762286" w:displacedByCustomXml="next"/>
    <w:bookmarkEnd w:id="27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748719293"/>
        <w:placeholder>
          <w:docPart w:val="DefaultPlaceholder_-1854013440"/>
        </w:placeholder>
        <w15:color w:val="993366"/>
      </w:sdtPr>
      <w:sdtEndPr/>
      <w:sdtContent>
        <w:p w:rsidR="00213850" w:rsidRDefault="00213850" w:rsidP="00213850">
          <w:pPr>
            <w:pStyle w:val="af9"/>
            <w:keepNext/>
            <w:rPr>
              <w:rtl/>
            </w:rPr>
          </w:pPr>
          <w:r w:rsidRPr="00213850">
            <w:rPr>
              <w:rStyle w:val="afd"/>
              <w:color w:val="000000"/>
              <w:rtl/>
            </w:rPr>
            <w:t>זיו דניאלי</w:t>
          </w:r>
          <w:r w:rsidRPr="00213850">
            <w:rPr>
              <w:color w:val="000000"/>
              <w:rtl/>
            </w:rPr>
            <w:t>:</w:t>
          </w:r>
        </w:p>
      </w:sdtContent>
    </w:sdt>
    <w:p w:rsidR="00213850" w:rsidRDefault="00213850" w:rsidP="00213850">
      <w:pPr>
        <w:pStyle w:val="KeepWithNext"/>
        <w:rPr>
          <w:rtl/>
        </w:rPr>
      </w:pPr>
    </w:p>
    <w:p w:rsidR="00213850" w:rsidRDefault="00213850" w:rsidP="00213850">
      <w:pPr>
        <w:rPr>
          <w:rtl/>
        </w:rPr>
      </w:pPr>
      <w:r>
        <w:rPr>
          <w:rFonts w:hint="cs"/>
          <w:rtl/>
        </w:rPr>
        <w:t xml:space="preserve">יש מספר איסורים חדשים שאותם אנחנו </w:t>
      </w:r>
      <w:bookmarkStart w:id="28" w:name="_ETM_Q1_764165"/>
      <w:bookmarkEnd w:id="28"/>
      <w:r>
        <w:rPr>
          <w:rFonts w:hint="cs"/>
          <w:rtl/>
        </w:rPr>
        <w:t xml:space="preserve">מעוניינים לקבוע כעבירות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. יש מספר סכומים ששינינו. </w:t>
      </w:r>
    </w:p>
    <w:p w:rsidR="00213850" w:rsidRDefault="00213850" w:rsidP="00213850">
      <w:pPr>
        <w:rPr>
          <w:rtl/>
        </w:rPr>
      </w:pPr>
      <w:bookmarkStart w:id="29" w:name="_ETM_Q1_768517"/>
      <w:bookmarkEnd w:id="29"/>
    </w:p>
    <w:bookmarkStart w:id="30" w:name="_ETM_Q1_768863" w:displacedByCustomXml="next"/>
    <w:bookmarkEnd w:id="30" w:displacedByCustomXml="next"/>
    <w:sdt>
      <w:sdtPr>
        <w:rPr>
          <w:rtl/>
        </w:rPr>
        <w:alias w:val="יור"/>
        <w:tag w:val="&lt;ID&gt;4662&lt;/ID&gt;&lt;Name&gt;אורי מקלב&lt;/Name&gt;&lt;Data&gt;אורי מקלב&lt;/Data&gt;&lt;Shortcut&gt;אומק&lt;/Shortcut&gt;"/>
        <w:id w:val="1962228295"/>
        <w:placeholder>
          <w:docPart w:val="DefaultPlaceholder_-1854013440"/>
        </w:placeholder>
        <w15:color w:val="993366"/>
      </w:sdtPr>
      <w:sdtEndPr/>
      <w:sdtContent>
        <w:p w:rsidR="00213850" w:rsidRDefault="00213850" w:rsidP="00213850">
          <w:pPr>
            <w:pStyle w:val="af6"/>
            <w:keepNext/>
            <w:rPr>
              <w:rtl/>
            </w:rPr>
          </w:pPr>
          <w:r w:rsidRPr="00213850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213850">
            <w:rPr>
              <w:rStyle w:val="afd"/>
              <w:color w:val="000000"/>
              <w:rtl/>
            </w:rPr>
            <w:t>מקלב</w:t>
          </w:r>
          <w:proofErr w:type="spellEnd"/>
          <w:r w:rsidRPr="00213850">
            <w:rPr>
              <w:color w:val="000000"/>
              <w:rtl/>
            </w:rPr>
            <w:t>:</w:t>
          </w:r>
        </w:p>
      </w:sdtContent>
    </w:sdt>
    <w:p w:rsidR="00213850" w:rsidRDefault="00213850" w:rsidP="00213850">
      <w:pPr>
        <w:pStyle w:val="KeepWithNext"/>
        <w:rPr>
          <w:rtl/>
        </w:rPr>
      </w:pPr>
    </w:p>
    <w:p w:rsidR="00213850" w:rsidRDefault="00213850" w:rsidP="00E752CD">
      <w:pPr>
        <w:rPr>
          <w:rtl/>
        </w:rPr>
      </w:pPr>
      <w:r>
        <w:rPr>
          <w:rFonts w:hint="cs"/>
          <w:rtl/>
        </w:rPr>
        <w:t xml:space="preserve">רק לצורך הפרוטוקול, ההבדל בין עבירה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לעבירה </w:t>
      </w:r>
      <w:bookmarkStart w:id="31" w:name="_ETM_Q1_769793"/>
      <w:bookmarkEnd w:id="31"/>
      <w:r>
        <w:rPr>
          <w:rFonts w:hint="cs"/>
          <w:rtl/>
        </w:rPr>
        <w:t>משפטית</w:t>
      </w:r>
      <w:r w:rsidR="00E752CD">
        <w:rPr>
          <w:rFonts w:hint="cs"/>
          <w:rtl/>
        </w:rPr>
        <w:t>,</w:t>
      </w:r>
      <w:r>
        <w:rPr>
          <w:rFonts w:hint="cs"/>
          <w:rtl/>
        </w:rPr>
        <w:t xml:space="preserve"> כעבירה רגילה. הפירוש הוא האפשרות לתת </w:t>
      </w:r>
      <w:bookmarkStart w:id="32" w:name="_ETM_Q1_775817"/>
      <w:bookmarkEnd w:id="32"/>
      <w:r>
        <w:rPr>
          <w:rFonts w:hint="cs"/>
          <w:rtl/>
        </w:rPr>
        <w:t>קנס</w:t>
      </w:r>
      <w:r w:rsidR="00E752CD">
        <w:rPr>
          <w:rFonts w:hint="cs"/>
          <w:rtl/>
        </w:rPr>
        <w:t>, ברירת המחדל - - -</w:t>
      </w:r>
    </w:p>
    <w:p w:rsidR="00213850" w:rsidRDefault="00213850" w:rsidP="00213850">
      <w:pPr>
        <w:rPr>
          <w:rtl/>
        </w:rPr>
      </w:pPr>
      <w:bookmarkStart w:id="33" w:name="_ETM_Q1_781288"/>
      <w:bookmarkEnd w:id="33"/>
    </w:p>
    <w:bookmarkStart w:id="34" w:name="_ETM_Q1_781651" w:displacedByCustomXml="next"/>
    <w:bookmarkEnd w:id="34" w:displacedByCustomXml="next"/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541409074"/>
        <w:placeholder>
          <w:docPart w:val="DefaultPlaceholder_-1854013440"/>
        </w:placeholder>
        <w15:color w:val="993366"/>
      </w:sdtPr>
      <w:sdtEndPr/>
      <w:sdtContent>
        <w:p w:rsidR="00213850" w:rsidRDefault="00213850" w:rsidP="00213850">
          <w:pPr>
            <w:pStyle w:val="af9"/>
            <w:keepNext/>
            <w:rPr>
              <w:rtl/>
            </w:rPr>
          </w:pPr>
          <w:r w:rsidRPr="00213850">
            <w:rPr>
              <w:rStyle w:val="afd"/>
              <w:color w:val="000000"/>
              <w:rtl/>
            </w:rPr>
            <w:t>יפעת רווה</w:t>
          </w:r>
          <w:r w:rsidRPr="00213850">
            <w:rPr>
              <w:color w:val="000000"/>
              <w:rtl/>
            </w:rPr>
            <w:t>:</w:t>
          </w:r>
        </w:p>
      </w:sdtContent>
    </w:sdt>
    <w:p w:rsidR="00213850" w:rsidRDefault="00213850" w:rsidP="00213850">
      <w:pPr>
        <w:pStyle w:val="KeepWithNext"/>
        <w:rPr>
          <w:rtl/>
        </w:rPr>
      </w:pPr>
    </w:p>
    <w:p w:rsidR="00E752CD" w:rsidRDefault="00213850" w:rsidP="00213850">
      <w:pPr>
        <w:rPr>
          <w:rtl/>
        </w:rPr>
      </w:pPr>
      <w:r>
        <w:rPr>
          <w:rFonts w:hint="cs"/>
          <w:rtl/>
        </w:rPr>
        <w:t xml:space="preserve">זה מקביל להסדר של </w:t>
      </w:r>
      <w:r w:rsidR="00E752CD">
        <w:rPr>
          <w:rFonts w:hint="cs"/>
          <w:rtl/>
        </w:rPr>
        <w:t xml:space="preserve">- - </w:t>
      </w:r>
    </w:p>
    <w:p w:rsidR="00E752CD" w:rsidRDefault="00E752CD" w:rsidP="00213850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&lt;/Name&gt;&lt;Data&gt;אורי מקלב&lt;/Data&gt;&lt;Shortcut&gt;אומק&lt;/Shortcut&gt;"/>
        <w:id w:val="-1861119441"/>
        <w:placeholder>
          <w:docPart w:val="DefaultPlaceholder_-1854013440"/>
        </w:placeholder>
        <w15:color w:val="993366"/>
      </w:sdtPr>
      <w:sdtEndPr/>
      <w:sdtContent>
        <w:p w:rsidR="00E752CD" w:rsidRDefault="00E752CD" w:rsidP="00E752CD">
          <w:pPr>
            <w:pStyle w:val="af6"/>
            <w:keepNext/>
            <w:rPr>
              <w:rtl/>
            </w:rPr>
          </w:pPr>
          <w:r w:rsidRPr="00E752CD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E752CD">
            <w:rPr>
              <w:rStyle w:val="afd"/>
              <w:color w:val="000000"/>
              <w:rtl/>
            </w:rPr>
            <w:t>מקלב</w:t>
          </w:r>
          <w:proofErr w:type="spellEnd"/>
          <w:r w:rsidRPr="00E752CD">
            <w:rPr>
              <w:color w:val="000000"/>
              <w:rtl/>
            </w:rPr>
            <w:t>:</w:t>
          </w:r>
        </w:p>
      </w:sdtContent>
    </w:sdt>
    <w:p w:rsidR="00E752CD" w:rsidRDefault="00E752CD" w:rsidP="00E752CD">
      <w:pPr>
        <w:pStyle w:val="KeepWithNext"/>
        <w:rPr>
          <w:rtl/>
        </w:rPr>
      </w:pPr>
    </w:p>
    <w:p w:rsidR="00E752CD" w:rsidRDefault="00E752CD" w:rsidP="00E752CD">
      <w:pPr>
        <w:rPr>
          <w:rtl/>
        </w:rPr>
      </w:pPr>
      <w:r>
        <w:rPr>
          <w:rFonts w:hint="cs"/>
          <w:rtl/>
        </w:rPr>
        <w:t>של חוקי עזר עירוניים.</w:t>
      </w:r>
    </w:p>
    <w:p w:rsidR="00E752CD" w:rsidRDefault="00E752CD" w:rsidP="00E752CD">
      <w:pPr>
        <w:rPr>
          <w:rtl/>
        </w:rPr>
      </w:pPr>
      <w:bookmarkStart w:id="35" w:name="_ETM_Q1_770169"/>
      <w:bookmarkEnd w:id="35"/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-1338994581"/>
        <w:placeholder>
          <w:docPart w:val="DefaultPlaceholder_-1854013440"/>
        </w:placeholder>
        <w15:color w:val="993366"/>
      </w:sdtPr>
      <w:sdtEndPr/>
      <w:sdtContent>
        <w:p w:rsidR="00E752CD" w:rsidRDefault="00E752CD" w:rsidP="00E752CD">
          <w:pPr>
            <w:pStyle w:val="af9"/>
            <w:keepNext/>
            <w:rPr>
              <w:rtl/>
            </w:rPr>
          </w:pPr>
          <w:r w:rsidRPr="00E752CD">
            <w:rPr>
              <w:rStyle w:val="afd"/>
              <w:color w:val="000000"/>
              <w:rtl/>
            </w:rPr>
            <w:t>יפעת רווה</w:t>
          </w:r>
          <w:r w:rsidRPr="00E752CD">
            <w:rPr>
              <w:color w:val="000000"/>
              <w:rtl/>
            </w:rPr>
            <w:t>:</w:t>
          </w:r>
        </w:p>
      </w:sdtContent>
    </w:sdt>
    <w:p w:rsidR="00E752CD" w:rsidRDefault="00E752CD" w:rsidP="00E752CD">
      <w:pPr>
        <w:pStyle w:val="KeepWithNext"/>
        <w:rPr>
          <w:rtl/>
        </w:rPr>
      </w:pPr>
    </w:p>
    <w:p w:rsidR="007872B4" w:rsidRDefault="00E752CD" w:rsidP="00F52E72">
      <w:pPr>
        <w:rPr>
          <w:rtl/>
        </w:rPr>
      </w:pPr>
      <w:r>
        <w:rPr>
          <w:rFonts w:hint="cs"/>
          <w:rtl/>
        </w:rPr>
        <w:t>- -</w:t>
      </w:r>
      <w:r w:rsidR="00F52E72">
        <w:rPr>
          <w:rFonts w:hint="cs"/>
          <w:rtl/>
        </w:rPr>
        <w:t xml:space="preserve"> </w:t>
      </w:r>
      <w:r w:rsidR="00213850">
        <w:rPr>
          <w:rFonts w:hint="cs"/>
          <w:rtl/>
        </w:rPr>
        <w:t xml:space="preserve">עבירות קנס, רק עם </w:t>
      </w:r>
      <w:r>
        <w:rPr>
          <w:rFonts w:hint="cs"/>
          <w:rtl/>
        </w:rPr>
        <w:t xml:space="preserve">שיעורים יותר גדולים בדרך כלל, </w:t>
      </w:r>
      <w:bookmarkStart w:id="36" w:name="_ETM_Q1_788469"/>
      <w:bookmarkEnd w:id="36"/>
      <w:r>
        <w:rPr>
          <w:rFonts w:hint="cs"/>
          <w:rtl/>
        </w:rPr>
        <w:t>וזה מכוח פקודות מקבילות, אבל ההסדר הוא מקביל</w:t>
      </w:r>
      <w:bookmarkStart w:id="37" w:name="_ETM_Q1_783510"/>
      <w:bookmarkEnd w:id="37"/>
      <w:r>
        <w:rPr>
          <w:rFonts w:hint="cs"/>
          <w:rtl/>
        </w:rPr>
        <w:t>. ז</w:t>
      </w:r>
      <w:r w:rsidR="00F52E72">
        <w:rPr>
          <w:rFonts w:hint="cs"/>
          <w:rtl/>
        </w:rPr>
        <w:t>ו</w:t>
      </w:r>
      <w:r>
        <w:rPr>
          <w:rFonts w:hint="cs"/>
          <w:rtl/>
        </w:rPr>
        <w:t xml:space="preserve"> עבירה פלילית שמוכרזת כעבירה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ואפשר לתת עליה דוח. </w:t>
      </w:r>
    </w:p>
    <w:p w:rsidR="00E752CD" w:rsidRDefault="00E752CD" w:rsidP="00E752CD">
      <w:pPr>
        <w:rPr>
          <w:rtl/>
        </w:rPr>
      </w:pPr>
      <w:bookmarkStart w:id="38" w:name="_ETM_Q1_787594"/>
      <w:bookmarkEnd w:id="38"/>
    </w:p>
    <w:bookmarkStart w:id="39" w:name="_ETM_Q1_787983" w:displacedByCustomXml="next"/>
    <w:bookmarkEnd w:id="39" w:displacedByCustomXml="next"/>
    <w:sdt>
      <w:sdtPr>
        <w:rPr>
          <w:rtl/>
        </w:rPr>
        <w:alias w:val="יור"/>
        <w:tag w:val="&lt;ID&gt;4662&lt;/ID&gt;&lt;Name&gt;אורי מקלב&lt;/Name&gt;&lt;Data&gt;אורי מקלב&lt;/Data&gt;&lt;Shortcut&gt;אומק&lt;/Shortcut&gt;"/>
        <w:id w:val="-1755585056"/>
        <w:placeholder>
          <w:docPart w:val="DefaultPlaceholder_-1854013440"/>
        </w:placeholder>
        <w15:color w:val="993366"/>
      </w:sdtPr>
      <w:sdtEndPr/>
      <w:sdtContent>
        <w:p w:rsidR="00E752CD" w:rsidRDefault="00E752CD" w:rsidP="00E752CD">
          <w:pPr>
            <w:pStyle w:val="af6"/>
            <w:keepNext/>
            <w:rPr>
              <w:rtl/>
            </w:rPr>
          </w:pPr>
          <w:r w:rsidRPr="00E752CD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E752CD">
            <w:rPr>
              <w:rStyle w:val="afd"/>
              <w:color w:val="000000"/>
              <w:rtl/>
            </w:rPr>
            <w:t>מקלב</w:t>
          </w:r>
          <w:proofErr w:type="spellEnd"/>
          <w:r w:rsidRPr="00E752CD">
            <w:rPr>
              <w:color w:val="000000"/>
              <w:rtl/>
            </w:rPr>
            <w:t>:</w:t>
          </w:r>
        </w:p>
      </w:sdtContent>
    </w:sdt>
    <w:p w:rsidR="00E752CD" w:rsidRDefault="00E752CD" w:rsidP="00E752CD">
      <w:pPr>
        <w:pStyle w:val="KeepWithNext"/>
        <w:rPr>
          <w:rtl/>
        </w:rPr>
      </w:pPr>
    </w:p>
    <w:p w:rsidR="00E752CD" w:rsidRDefault="00E752CD" w:rsidP="00541234">
      <w:pPr>
        <w:rPr>
          <w:rtl/>
        </w:rPr>
      </w:pPr>
      <w:r>
        <w:rPr>
          <w:rFonts w:hint="cs"/>
          <w:rtl/>
        </w:rPr>
        <w:t xml:space="preserve">הנחת העבודה זה קנס, ויש </w:t>
      </w:r>
      <w:bookmarkStart w:id="40" w:name="_ETM_Q1_794789"/>
      <w:bookmarkEnd w:id="40"/>
      <w:r>
        <w:rPr>
          <w:rFonts w:hint="cs"/>
          <w:rtl/>
        </w:rPr>
        <w:t>את האפשרות ללכת למשפט</w:t>
      </w:r>
      <w:r w:rsidR="00541234">
        <w:rPr>
          <w:rFonts w:hint="cs"/>
          <w:rtl/>
        </w:rPr>
        <w:t>.</w:t>
      </w:r>
    </w:p>
    <w:p w:rsidR="00E752CD" w:rsidRDefault="00E752CD" w:rsidP="00E752CD">
      <w:pPr>
        <w:rPr>
          <w:rtl/>
        </w:rPr>
      </w:pPr>
      <w:bookmarkStart w:id="41" w:name="_ETM_Q1_804111"/>
      <w:bookmarkEnd w:id="41"/>
    </w:p>
    <w:bookmarkStart w:id="42" w:name="_ETM_Q1_804417" w:displacedByCustomXml="next"/>
    <w:bookmarkEnd w:id="42" w:displacedByCustomXml="next"/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1440330791"/>
        <w:placeholder>
          <w:docPart w:val="DefaultPlaceholder_-1854013440"/>
        </w:placeholder>
        <w15:color w:val="993366"/>
      </w:sdtPr>
      <w:sdtEndPr/>
      <w:sdtContent>
        <w:p w:rsidR="00E752CD" w:rsidRDefault="00E752CD" w:rsidP="00E752CD">
          <w:pPr>
            <w:pStyle w:val="af9"/>
            <w:keepNext/>
            <w:rPr>
              <w:rtl/>
            </w:rPr>
          </w:pPr>
          <w:r w:rsidRPr="00E752CD">
            <w:rPr>
              <w:rStyle w:val="afd"/>
              <w:color w:val="000000"/>
              <w:rtl/>
            </w:rPr>
            <w:t>יפעת רווה</w:t>
          </w:r>
          <w:r w:rsidRPr="00E752CD">
            <w:rPr>
              <w:color w:val="000000"/>
              <w:rtl/>
            </w:rPr>
            <w:t>:</w:t>
          </w:r>
        </w:p>
      </w:sdtContent>
    </w:sdt>
    <w:p w:rsidR="00E752CD" w:rsidRDefault="00E752CD" w:rsidP="00E752CD">
      <w:pPr>
        <w:pStyle w:val="KeepWithNext"/>
        <w:rPr>
          <w:rtl/>
        </w:rPr>
      </w:pPr>
    </w:p>
    <w:p w:rsidR="00E752CD" w:rsidRDefault="00E752CD" w:rsidP="00E752CD">
      <w:pPr>
        <w:rPr>
          <w:rtl/>
        </w:rPr>
      </w:pPr>
      <w:r>
        <w:rPr>
          <w:rFonts w:hint="cs"/>
          <w:rtl/>
        </w:rPr>
        <w:t xml:space="preserve">אפשר לבקש ביטול ואפשר לבקש להישפט, </w:t>
      </w:r>
      <w:bookmarkStart w:id="43" w:name="_ETM_Q1_802222"/>
      <w:bookmarkEnd w:id="43"/>
      <w:r>
        <w:rPr>
          <w:rFonts w:hint="cs"/>
          <w:rtl/>
        </w:rPr>
        <w:t xml:space="preserve">בדיוק כמו בעבירות קנס. </w:t>
      </w:r>
      <w:bookmarkStart w:id="44" w:name="_ETM_Q1_806701"/>
      <w:bookmarkEnd w:id="44"/>
    </w:p>
    <w:p w:rsidR="00195E52" w:rsidRDefault="00195E52" w:rsidP="00E752CD">
      <w:pPr>
        <w:rPr>
          <w:rtl/>
        </w:rPr>
      </w:pPr>
    </w:p>
    <w:bookmarkStart w:id="45" w:name="_ETM_Q1_807015" w:displacedByCustomXml="next"/>
    <w:bookmarkEnd w:id="45" w:displacedByCustomXml="next"/>
    <w:sdt>
      <w:sdtPr>
        <w:rPr>
          <w:rtl/>
        </w:rPr>
        <w:alias w:val="יור"/>
        <w:tag w:val="&lt;ID&gt;4662&lt;/ID&gt;&lt;Name&gt;אורי מקלב&lt;/Name&gt;&lt;Data&gt;אורי מקלב&lt;/Data&gt;&lt;Shortcut&gt;אומק&lt;/Shortcut&gt;"/>
        <w:id w:val="-2142572073"/>
        <w:placeholder>
          <w:docPart w:val="DefaultPlaceholder_-1854013440"/>
        </w:placeholder>
        <w15:color w:val="993366"/>
      </w:sdtPr>
      <w:sdtEndPr/>
      <w:sdtContent>
        <w:p w:rsidR="00195E52" w:rsidRDefault="00195E52" w:rsidP="00195E52">
          <w:pPr>
            <w:pStyle w:val="af6"/>
            <w:keepNext/>
            <w:rPr>
              <w:rtl/>
            </w:rPr>
          </w:pPr>
          <w:r w:rsidRPr="00195E52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195E52">
            <w:rPr>
              <w:rStyle w:val="afd"/>
              <w:color w:val="000000"/>
              <w:rtl/>
            </w:rPr>
            <w:t>מקלב</w:t>
          </w:r>
          <w:proofErr w:type="spellEnd"/>
          <w:r w:rsidRPr="00195E52">
            <w:rPr>
              <w:color w:val="000000"/>
              <w:rtl/>
            </w:rPr>
            <w:t>:</w:t>
          </w:r>
        </w:p>
      </w:sdtContent>
    </w:sdt>
    <w:p w:rsidR="00195E52" w:rsidRDefault="00195E52" w:rsidP="00195E52">
      <w:pPr>
        <w:pStyle w:val="KeepWithNext"/>
        <w:rPr>
          <w:rtl/>
        </w:rPr>
      </w:pPr>
    </w:p>
    <w:p w:rsidR="00195E52" w:rsidRDefault="00195E52" w:rsidP="001B4E9B">
      <w:pPr>
        <w:rPr>
          <w:rtl/>
        </w:rPr>
      </w:pPr>
      <w:r>
        <w:rPr>
          <w:rFonts w:hint="cs"/>
          <w:rtl/>
        </w:rPr>
        <w:t>אנחנו ע</w:t>
      </w:r>
      <w:bookmarkStart w:id="46" w:name="_ETM_Q1_806348"/>
      <w:bookmarkEnd w:id="46"/>
      <w:r>
        <w:rPr>
          <w:rFonts w:hint="cs"/>
          <w:rtl/>
        </w:rPr>
        <w:t>כשיו לא נדון, לא ניכנס לתוך התהליך, רק לפרוטוקול שנדע</w:t>
      </w:r>
      <w:bookmarkStart w:id="47" w:name="_ETM_Q1_807715"/>
      <w:bookmarkEnd w:id="47"/>
      <w:r>
        <w:rPr>
          <w:rFonts w:hint="cs"/>
          <w:rtl/>
        </w:rPr>
        <w:t xml:space="preserve"> על מה מדובר. בדיג, זה על-פי רוב אנשים פרטיים </w:t>
      </w:r>
      <w:bookmarkStart w:id="48" w:name="_ETM_Q1_816672"/>
      <w:bookmarkEnd w:id="48"/>
      <w:r>
        <w:rPr>
          <w:rFonts w:hint="cs"/>
          <w:rtl/>
        </w:rPr>
        <w:t xml:space="preserve">או יש גם חברות? איך עובד היום הדיג </w:t>
      </w:r>
      <w:bookmarkStart w:id="49" w:name="_ETM_Q1_813671"/>
      <w:bookmarkEnd w:id="49"/>
      <w:r>
        <w:rPr>
          <w:rFonts w:hint="cs"/>
          <w:rtl/>
        </w:rPr>
        <w:t>בישראל? יש איזו חלוקה מסוימת?</w:t>
      </w:r>
      <w:bookmarkStart w:id="50" w:name="_ETM_Q1_820957"/>
      <w:bookmarkEnd w:id="50"/>
    </w:p>
    <w:p w:rsidR="00195E52" w:rsidRDefault="00195E52" w:rsidP="00195E52">
      <w:pPr>
        <w:rPr>
          <w:rtl/>
        </w:rPr>
      </w:pPr>
    </w:p>
    <w:bookmarkStart w:id="51" w:name="_ETM_Q1_821358" w:displacedByCustomXml="next"/>
    <w:bookmarkEnd w:id="51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292756321"/>
        <w:placeholder>
          <w:docPart w:val="DefaultPlaceholder_-1854013440"/>
        </w:placeholder>
        <w15:color w:val="993366"/>
      </w:sdtPr>
      <w:sdtEndPr/>
      <w:sdtContent>
        <w:p w:rsidR="00195E52" w:rsidRDefault="00195E52" w:rsidP="00195E52">
          <w:pPr>
            <w:pStyle w:val="af9"/>
            <w:keepNext/>
            <w:rPr>
              <w:rtl/>
            </w:rPr>
          </w:pPr>
          <w:r w:rsidRPr="00195E52">
            <w:rPr>
              <w:rStyle w:val="afd"/>
              <w:color w:val="000000"/>
              <w:rtl/>
            </w:rPr>
            <w:t>זיו דניאלי</w:t>
          </w:r>
          <w:r w:rsidRPr="00195E52">
            <w:rPr>
              <w:color w:val="000000"/>
              <w:rtl/>
            </w:rPr>
            <w:t>:</w:t>
          </w:r>
        </w:p>
      </w:sdtContent>
    </w:sdt>
    <w:p w:rsidR="00195E52" w:rsidRDefault="00195E52" w:rsidP="00195E52">
      <w:pPr>
        <w:pStyle w:val="KeepWithNext"/>
        <w:rPr>
          <w:rtl/>
        </w:rPr>
      </w:pPr>
    </w:p>
    <w:p w:rsidR="00195E52" w:rsidRDefault="001B4E9B" w:rsidP="001B4E9B">
      <w:pPr>
        <w:rPr>
          <w:rtl/>
        </w:rPr>
      </w:pPr>
      <w:r>
        <w:rPr>
          <w:rFonts w:hint="cs"/>
          <w:rtl/>
        </w:rPr>
        <w:t xml:space="preserve">מנהל אגף הדיג, </w:t>
      </w:r>
      <w:r w:rsidR="00195E52">
        <w:rPr>
          <w:rFonts w:hint="cs"/>
          <w:rtl/>
        </w:rPr>
        <w:t xml:space="preserve">ניר </w:t>
      </w:r>
      <w:proofErr w:type="spellStart"/>
      <w:r w:rsidR="00195E52">
        <w:rPr>
          <w:rFonts w:hint="cs"/>
          <w:rtl/>
        </w:rPr>
        <w:t>פרוימן</w:t>
      </w:r>
      <w:proofErr w:type="spellEnd"/>
      <w:r w:rsidR="00195E52">
        <w:rPr>
          <w:rFonts w:hint="cs"/>
          <w:rtl/>
        </w:rPr>
        <w:t xml:space="preserve">, נמצא כאן, הוא יסביר </w:t>
      </w:r>
      <w:r w:rsidR="00CB5AF4">
        <w:rPr>
          <w:rFonts w:hint="cs"/>
          <w:rtl/>
        </w:rPr>
        <w:t xml:space="preserve">בדיוק איך עובד תחום הדיג במדינת ישראל. </w:t>
      </w:r>
      <w:bookmarkStart w:id="52" w:name="_ETM_Q1_827096"/>
      <w:bookmarkEnd w:id="52"/>
    </w:p>
    <w:p w:rsidR="00CB5AF4" w:rsidRDefault="00CB5AF4" w:rsidP="00195E52">
      <w:pPr>
        <w:rPr>
          <w:rtl/>
        </w:rPr>
      </w:pPr>
      <w:bookmarkStart w:id="53" w:name="_ETM_Q1_828996"/>
      <w:bookmarkEnd w:id="53"/>
    </w:p>
    <w:bookmarkStart w:id="54" w:name="_ETM_Q1_829375" w:displacedByCustomXml="next"/>
    <w:bookmarkEnd w:id="54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416564169"/>
        <w:placeholder>
          <w:docPart w:val="DefaultPlaceholder_-1854013440"/>
        </w:placeholder>
        <w15:color w:val="993366"/>
      </w:sdtPr>
      <w:sdtEndPr/>
      <w:sdtContent>
        <w:p w:rsidR="00CB5AF4" w:rsidRDefault="00CB5AF4" w:rsidP="00CB5AF4">
          <w:pPr>
            <w:pStyle w:val="af6"/>
            <w:keepNext/>
            <w:rPr>
              <w:rtl/>
            </w:rPr>
          </w:pPr>
          <w:r w:rsidRPr="00CB5AF4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CB5AF4">
            <w:rPr>
              <w:rStyle w:val="afd"/>
              <w:color w:val="000000"/>
              <w:rtl/>
            </w:rPr>
            <w:t>מקלב</w:t>
          </w:r>
          <w:proofErr w:type="spellEnd"/>
          <w:r w:rsidRPr="00CB5AF4">
            <w:rPr>
              <w:color w:val="000000"/>
              <w:rtl/>
            </w:rPr>
            <w:t>:</w:t>
          </w:r>
        </w:p>
      </w:sdtContent>
    </w:sdt>
    <w:p w:rsidR="00CB5AF4" w:rsidRDefault="00CB5AF4" w:rsidP="00CB5AF4">
      <w:pPr>
        <w:pStyle w:val="KeepWithNext"/>
        <w:rPr>
          <w:rtl/>
        </w:rPr>
      </w:pPr>
    </w:p>
    <w:p w:rsidR="00CB5AF4" w:rsidRDefault="00CB5AF4" w:rsidP="001B4E9B">
      <w:pPr>
        <w:rPr>
          <w:rtl/>
        </w:rPr>
      </w:pPr>
      <w:r>
        <w:rPr>
          <w:rFonts w:hint="cs"/>
          <w:rtl/>
        </w:rPr>
        <w:t xml:space="preserve">למה אני אומר את זה? כי יש עבירות </w:t>
      </w:r>
      <w:proofErr w:type="spellStart"/>
      <w:r>
        <w:rPr>
          <w:rFonts w:hint="cs"/>
          <w:rtl/>
        </w:rPr>
        <w:t>מינהליות</w:t>
      </w:r>
      <w:bookmarkStart w:id="55" w:name="_ETM_Q1_832474"/>
      <w:bookmarkEnd w:id="55"/>
      <w:proofErr w:type="spellEnd"/>
      <w:r>
        <w:rPr>
          <w:rFonts w:hint="cs"/>
          <w:rtl/>
        </w:rPr>
        <w:t xml:space="preserve"> שאנחנו עשינו למשל בתחום הדלק. </w:t>
      </w:r>
    </w:p>
    <w:p w:rsidR="00CB5AF4" w:rsidRDefault="00CB5AF4" w:rsidP="00CB5AF4">
      <w:pPr>
        <w:rPr>
          <w:rtl/>
        </w:rPr>
      </w:pPr>
    </w:p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48579805"/>
        <w:placeholder>
          <w:docPart w:val="DefaultPlaceholder_-1854013440"/>
        </w:placeholder>
        <w15:color w:val="993366"/>
      </w:sdtPr>
      <w:sdtEndPr/>
      <w:sdtContent>
        <w:p w:rsidR="00CB5AF4" w:rsidRDefault="00CB5AF4" w:rsidP="00CB5AF4">
          <w:pPr>
            <w:pStyle w:val="af9"/>
            <w:keepNext/>
            <w:rPr>
              <w:rtl/>
            </w:rPr>
          </w:pPr>
          <w:r w:rsidRPr="00CB5AF4">
            <w:rPr>
              <w:rStyle w:val="afd"/>
              <w:color w:val="000000"/>
              <w:rtl/>
            </w:rPr>
            <w:t>זיו דניאלי</w:t>
          </w:r>
          <w:r w:rsidRPr="00CB5AF4">
            <w:rPr>
              <w:color w:val="000000"/>
              <w:rtl/>
            </w:rPr>
            <w:t>:</w:t>
          </w:r>
        </w:p>
      </w:sdtContent>
    </w:sdt>
    <w:p w:rsidR="00CB5AF4" w:rsidRDefault="00CB5AF4" w:rsidP="00CB5AF4">
      <w:pPr>
        <w:pStyle w:val="KeepWithNext"/>
        <w:rPr>
          <w:rtl/>
        </w:rPr>
      </w:pPr>
    </w:p>
    <w:p w:rsidR="00CB5AF4" w:rsidRDefault="00CB5AF4" w:rsidP="00CB5AF4">
      <w:pPr>
        <w:rPr>
          <w:rtl/>
        </w:rPr>
      </w:pPr>
      <w:r>
        <w:rPr>
          <w:rFonts w:hint="cs"/>
          <w:rtl/>
        </w:rPr>
        <w:t xml:space="preserve">הבחנה בין התאגיד </w:t>
      </w:r>
      <w:bookmarkStart w:id="56" w:name="_ETM_Q1_835540"/>
      <w:bookmarkEnd w:id="56"/>
      <w:r>
        <w:rPr>
          <w:rFonts w:hint="cs"/>
          <w:rtl/>
        </w:rPr>
        <w:t>- - -</w:t>
      </w:r>
    </w:p>
    <w:p w:rsidR="00CB5AF4" w:rsidRDefault="00CB5AF4" w:rsidP="00CB5AF4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922172413"/>
        <w:placeholder>
          <w:docPart w:val="DefaultPlaceholder_-1854013440"/>
        </w:placeholder>
        <w15:color w:val="993366"/>
      </w:sdtPr>
      <w:sdtEndPr/>
      <w:sdtContent>
        <w:p w:rsidR="00CB5AF4" w:rsidRDefault="00CB5AF4" w:rsidP="00CB5AF4">
          <w:pPr>
            <w:pStyle w:val="af6"/>
            <w:keepNext/>
            <w:rPr>
              <w:rtl/>
            </w:rPr>
          </w:pPr>
          <w:r w:rsidRPr="00CB5AF4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CB5AF4">
            <w:rPr>
              <w:rStyle w:val="afd"/>
              <w:color w:val="000000"/>
              <w:rtl/>
            </w:rPr>
            <w:t>מקלב</w:t>
          </w:r>
          <w:proofErr w:type="spellEnd"/>
          <w:r w:rsidRPr="00CB5AF4">
            <w:rPr>
              <w:color w:val="000000"/>
              <w:rtl/>
            </w:rPr>
            <w:t>:</w:t>
          </w:r>
        </w:p>
      </w:sdtContent>
    </w:sdt>
    <w:p w:rsidR="00CB5AF4" w:rsidRDefault="00CB5AF4" w:rsidP="00CB5AF4">
      <w:pPr>
        <w:pStyle w:val="KeepWithNext"/>
        <w:rPr>
          <w:rtl/>
        </w:rPr>
      </w:pPr>
    </w:p>
    <w:p w:rsidR="00CB5AF4" w:rsidRDefault="00CB5AF4" w:rsidP="00CB5AF4">
      <w:pPr>
        <w:rPr>
          <w:rtl/>
        </w:rPr>
      </w:pPr>
      <w:r>
        <w:rPr>
          <w:rFonts w:hint="cs"/>
          <w:rtl/>
        </w:rPr>
        <w:t xml:space="preserve">הבחנה בין התאגיד לבין יחיד. </w:t>
      </w:r>
    </w:p>
    <w:p w:rsidR="00CB5AF4" w:rsidRDefault="00CB5AF4" w:rsidP="00CB5AF4">
      <w:pPr>
        <w:rPr>
          <w:rtl/>
        </w:rPr>
      </w:pPr>
      <w:bookmarkStart w:id="57" w:name="_ETM_Q1_838071"/>
      <w:bookmarkEnd w:id="57"/>
    </w:p>
    <w:bookmarkStart w:id="58" w:name="_ETM_Q1_838364" w:displacedByCustomXml="next"/>
    <w:bookmarkEnd w:id="58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587965235"/>
        <w:placeholder>
          <w:docPart w:val="DefaultPlaceholder_-1854013440"/>
        </w:placeholder>
        <w15:color w:val="993366"/>
      </w:sdtPr>
      <w:sdtEndPr/>
      <w:sdtContent>
        <w:p w:rsidR="00CB5AF4" w:rsidRDefault="00CB5AF4" w:rsidP="00CB5AF4">
          <w:pPr>
            <w:pStyle w:val="af9"/>
            <w:keepNext/>
            <w:rPr>
              <w:rtl/>
            </w:rPr>
          </w:pPr>
          <w:r w:rsidRPr="00CB5AF4">
            <w:rPr>
              <w:rStyle w:val="afd"/>
              <w:color w:val="000000"/>
              <w:rtl/>
            </w:rPr>
            <w:t>זיו דניאלי</w:t>
          </w:r>
          <w:r w:rsidRPr="00CB5AF4">
            <w:rPr>
              <w:color w:val="000000"/>
              <w:rtl/>
            </w:rPr>
            <w:t>:</w:t>
          </w:r>
        </w:p>
      </w:sdtContent>
    </w:sdt>
    <w:p w:rsidR="00CB5AF4" w:rsidRDefault="00CB5AF4" w:rsidP="00CB5AF4">
      <w:pPr>
        <w:pStyle w:val="KeepWithNext"/>
        <w:rPr>
          <w:rtl/>
        </w:rPr>
      </w:pPr>
    </w:p>
    <w:p w:rsidR="00CB5AF4" w:rsidRDefault="00CB5AF4" w:rsidP="001B4E9B">
      <w:pPr>
        <w:rPr>
          <w:rtl/>
        </w:rPr>
      </w:pPr>
      <w:r>
        <w:rPr>
          <w:rFonts w:hint="cs"/>
          <w:rtl/>
        </w:rPr>
        <w:t>פה לא עשינו את זה.</w:t>
      </w:r>
    </w:p>
    <w:p w:rsidR="00CB5AF4" w:rsidRDefault="00CB5AF4" w:rsidP="00CB5AF4">
      <w:pPr>
        <w:rPr>
          <w:rtl/>
        </w:rPr>
      </w:pPr>
      <w:bookmarkStart w:id="59" w:name="_ETM_Q1_839804"/>
      <w:bookmarkEnd w:id="59"/>
    </w:p>
    <w:bookmarkStart w:id="60" w:name="_ETM_Q1_840104" w:displacedByCustomXml="next"/>
    <w:bookmarkEnd w:id="60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725414748"/>
        <w:placeholder>
          <w:docPart w:val="DefaultPlaceholder_-1854013440"/>
        </w:placeholder>
        <w15:color w:val="993366"/>
      </w:sdtPr>
      <w:sdtEndPr/>
      <w:sdtContent>
        <w:p w:rsidR="00CB5AF4" w:rsidRPr="00CB5AF4" w:rsidRDefault="00CB5AF4" w:rsidP="00CB5AF4">
          <w:pPr>
            <w:pStyle w:val="af6"/>
            <w:keepNext/>
            <w:rPr>
              <w:rtl/>
            </w:rPr>
          </w:pPr>
          <w:r w:rsidRPr="00CB5AF4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CB5AF4">
            <w:rPr>
              <w:rStyle w:val="afd"/>
              <w:color w:val="000000"/>
              <w:rtl/>
            </w:rPr>
            <w:t>מקלב</w:t>
          </w:r>
          <w:proofErr w:type="spellEnd"/>
          <w:r w:rsidRPr="00CB5AF4">
            <w:rPr>
              <w:color w:val="000000"/>
              <w:rtl/>
            </w:rPr>
            <w:t>:</w:t>
          </w:r>
        </w:p>
      </w:sdtContent>
    </w:sdt>
    <w:p w:rsidR="00195E52" w:rsidRDefault="00195E52" w:rsidP="00195E52">
      <w:pPr>
        <w:rPr>
          <w:rtl/>
        </w:rPr>
      </w:pPr>
      <w:bookmarkStart w:id="61" w:name="_ETM_Q1_812659"/>
      <w:bookmarkEnd w:id="61"/>
    </w:p>
    <w:p w:rsidR="00195E52" w:rsidRDefault="00CB5AF4" w:rsidP="00195E52">
      <w:pPr>
        <w:pStyle w:val="KeepWithNext"/>
        <w:rPr>
          <w:rtl/>
        </w:rPr>
      </w:pPr>
      <w:bookmarkStart w:id="62" w:name="_ETM_Q1_813008"/>
      <w:bookmarkEnd w:id="62"/>
      <w:r>
        <w:rPr>
          <w:rtl/>
        </w:rPr>
        <w:tab/>
      </w:r>
      <w:r>
        <w:rPr>
          <w:rFonts w:hint="cs"/>
          <w:rtl/>
        </w:rPr>
        <w:t>כאן אני לא יודע איך זה.</w:t>
      </w:r>
    </w:p>
    <w:p w:rsidR="00CB5AF4" w:rsidRDefault="00CB5AF4" w:rsidP="00CB5AF4">
      <w:pPr>
        <w:rPr>
          <w:rtl/>
        </w:rPr>
      </w:pPr>
      <w:bookmarkStart w:id="63" w:name="_ETM_Q1_839490"/>
      <w:bookmarkEnd w:id="63"/>
    </w:p>
    <w:bookmarkStart w:id="64" w:name="_ETM_Q1_839212" w:displacedByCustomXml="next"/>
    <w:bookmarkEnd w:id="64" w:displacedByCustomXml="next"/>
    <w:bookmarkStart w:id="65" w:name="_ETM_Q1_840961" w:displacedByCustomXml="next"/>
    <w:bookmarkEnd w:id="65" w:displacedByCustomXml="next"/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-2026783921"/>
        <w:placeholder>
          <w:docPart w:val="DefaultPlaceholder_-1854013440"/>
        </w:placeholder>
        <w15:color w:val="993366"/>
      </w:sdtPr>
      <w:sdtEndPr/>
      <w:sdtContent>
        <w:p w:rsidR="00CB5AF4" w:rsidRDefault="00CB5AF4" w:rsidP="00CB5AF4">
          <w:pPr>
            <w:pStyle w:val="af9"/>
            <w:keepNext/>
            <w:rPr>
              <w:rtl/>
            </w:rPr>
          </w:pPr>
          <w:r w:rsidRPr="00CB5AF4">
            <w:rPr>
              <w:rStyle w:val="afd"/>
              <w:color w:val="000000"/>
              <w:rtl/>
            </w:rPr>
            <w:t>יפעת רווה</w:t>
          </w:r>
          <w:r w:rsidRPr="00CB5AF4">
            <w:rPr>
              <w:color w:val="000000"/>
              <w:rtl/>
            </w:rPr>
            <w:t>:</w:t>
          </w:r>
        </w:p>
      </w:sdtContent>
    </w:sdt>
    <w:p w:rsidR="00CB5AF4" w:rsidRDefault="00CB5AF4" w:rsidP="00CB5AF4">
      <w:pPr>
        <w:pStyle w:val="KeepWithNext"/>
        <w:rPr>
          <w:rtl/>
        </w:rPr>
      </w:pPr>
    </w:p>
    <w:p w:rsidR="00CB5AF4" w:rsidRDefault="00CB5AF4" w:rsidP="00CB5AF4">
      <w:pPr>
        <w:rPr>
          <w:rtl/>
        </w:rPr>
      </w:pPr>
      <w:r>
        <w:rPr>
          <w:rFonts w:hint="cs"/>
          <w:rtl/>
        </w:rPr>
        <w:t xml:space="preserve">זה </w:t>
      </w:r>
      <w:bookmarkStart w:id="66" w:name="_ETM_Q1_842545"/>
      <w:bookmarkEnd w:id="66"/>
      <w:r>
        <w:rPr>
          <w:rFonts w:hint="cs"/>
          <w:rtl/>
        </w:rPr>
        <w:t xml:space="preserve">תלוי </w:t>
      </w:r>
      <w:proofErr w:type="spellStart"/>
      <w:r>
        <w:rPr>
          <w:rFonts w:hint="cs"/>
          <w:rtl/>
        </w:rPr>
        <w:t>במאטריה</w:t>
      </w:r>
      <w:proofErr w:type="spellEnd"/>
      <w:r>
        <w:rPr>
          <w:rFonts w:hint="cs"/>
          <w:rtl/>
        </w:rPr>
        <w:t>. תלוי בזהות - - -</w:t>
      </w:r>
    </w:p>
    <w:p w:rsidR="00CB5AF4" w:rsidRDefault="00CB5AF4" w:rsidP="00CB5AF4">
      <w:pPr>
        <w:rPr>
          <w:rtl/>
        </w:rPr>
      </w:pPr>
      <w:bookmarkStart w:id="67" w:name="_ETM_Q1_846548"/>
      <w:bookmarkStart w:id="68" w:name="_ETM_Q1_846864"/>
      <w:bookmarkEnd w:id="67"/>
      <w:bookmarkEnd w:id="68"/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470278258"/>
        <w:placeholder>
          <w:docPart w:val="DefaultPlaceholder_-1854013440"/>
        </w:placeholder>
        <w15:color w:val="993366"/>
      </w:sdtPr>
      <w:sdtEndPr/>
      <w:sdtContent>
        <w:p w:rsidR="00CB5AF4" w:rsidRDefault="00CB5AF4" w:rsidP="00CB5AF4">
          <w:pPr>
            <w:pStyle w:val="af6"/>
            <w:keepNext/>
            <w:rPr>
              <w:rtl/>
            </w:rPr>
          </w:pPr>
          <w:r w:rsidRPr="00CB5AF4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CB5AF4">
            <w:rPr>
              <w:rStyle w:val="afd"/>
              <w:color w:val="000000"/>
              <w:rtl/>
            </w:rPr>
            <w:t>מקלב</w:t>
          </w:r>
          <w:proofErr w:type="spellEnd"/>
          <w:r w:rsidRPr="00CB5AF4">
            <w:rPr>
              <w:color w:val="000000"/>
              <w:rtl/>
            </w:rPr>
            <w:t>:</w:t>
          </w:r>
        </w:p>
      </w:sdtContent>
    </w:sdt>
    <w:p w:rsidR="00CB5AF4" w:rsidRDefault="00CB5AF4" w:rsidP="00CB5AF4">
      <w:pPr>
        <w:pStyle w:val="KeepWithNext"/>
        <w:rPr>
          <w:rtl/>
        </w:rPr>
      </w:pPr>
    </w:p>
    <w:p w:rsidR="00CB5AF4" w:rsidRDefault="00CB5AF4" w:rsidP="00CB5AF4">
      <w:pPr>
        <w:rPr>
          <w:rtl/>
        </w:rPr>
      </w:pPr>
      <w:r>
        <w:rPr>
          <w:rFonts w:hint="cs"/>
          <w:rtl/>
        </w:rPr>
        <w:t xml:space="preserve">החמורות יותר הן בחברות, </w:t>
      </w:r>
      <w:bookmarkStart w:id="69" w:name="_ETM_Q1_851463"/>
      <w:bookmarkEnd w:id="69"/>
      <w:r>
        <w:rPr>
          <w:rFonts w:hint="cs"/>
          <w:rtl/>
        </w:rPr>
        <w:t xml:space="preserve">לכן הן גם משמעותיות יותר. בסדר, אני לא אפריע לכם. </w:t>
      </w:r>
    </w:p>
    <w:p w:rsidR="00CB5AF4" w:rsidRDefault="00CB5AF4" w:rsidP="00CB5AF4">
      <w:pPr>
        <w:rPr>
          <w:rtl/>
        </w:rPr>
      </w:pPr>
      <w:bookmarkStart w:id="70" w:name="_ETM_Q1_851349"/>
      <w:bookmarkEnd w:id="70"/>
    </w:p>
    <w:bookmarkStart w:id="71" w:name="_ETM_Q1_851713" w:displacedByCustomXml="next"/>
    <w:bookmarkEnd w:id="71" w:displacedByCustomXml="next"/>
    <w:bookmarkStart w:id="72" w:name="_ETM_Q1_853254" w:displacedByCustomXml="next"/>
    <w:bookmarkEnd w:id="72" w:displacedByCustomXml="next"/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-1978053566"/>
        <w:placeholder>
          <w:docPart w:val="DefaultPlaceholder_-1854013440"/>
        </w:placeholder>
        <w15:color w:val="993366"/>
      </w:sdtPr>
      <w:sdtEndPr/>
      <w:sdtContent>
        <w:p w:rsidR="00CB5AF4" w:rsidRDefault="00CB5AF4" w:rsidP="00CB5AF4">
          <w:pPr>
            <w:pStyle w:val="af9"/>
            <w:keepNext/>
            <w:rPr>
              <w:rtl/>
            </w:rPr>
          </w:pPr>
          <w:r w:rsidRPr="00CB5AF4">
            <w:rPr>
              <w:rStyle w:val="afd"/>
              <w:color w:val="000000"/>
              <w:rtl/>
            </w:rPr>
            <w:t>יפעת רווה</w:t>
          </w:r>
          <w:r w:rsidRPr="00CB5AF4">
            <w:rPr>
              <w:color w:val="000000"/>
              <w:rtl/>
            </w:rPr>
            <w:t>:</w:t>
          </w:r>
        </w:p>
      </w:sdtContent>
    </w:sdt>
    <w:p w:rsidR="00CB5AF4" w:rsidRDefault="00CB5AF4" w:rsidP="00CB5AF4">
      <w:pPr>
        <w:pStyle w:val="KeepWithNext"/>
        <w:rPr>
          <w:rtl/>
        </w:rPr>
      </w:pPr>
    </w:p>
    <w:p w:rsidR="00CB5AF4" w:rsidRPr="00CB5AF4" w:rsidRDefault="00CB5AF4" w:rsidP="00CB5AF4">
      <w:pPr>
        <w:rPr>
          <w:rtl/>
        </w:rPr>
      </w:pPr>
      <w:r>
        <w:rPr>
          <w:rFonts w:hint="cs"/>
          <w:rtl/>
        </w:rPr>
        <w:t xml:space="preserve">ראשונה וחוזרת. </w:t>
      </w:r>
    </w:p>
    <w:p w:rsidR="00CB5AF4" w:rsidRDefault="00CB5AF4" w:rsidP="00CB5AF4">
      <w:pPr>
        <w:rPr>
          <w:rtl/>
        </w:rPr>
      </w:pPr>
      <w:bookmarkStart w:id="73" w:name="_ETM_Q1_842131"/>
      <w:bookmarkEnd w:id="73"/>
    </w:p>
    <w:bookmarkStart w:id="74" w:name="_ETM_Q1_842433" w:displacedByCustomXml="next"/>
    <w:bookmarkEnd w:id="74" w:displacedByCustomXml="next"/>
    <w:bookmarkStart w:id="75" w:name="_ETM_Q1_844419" w:displacedByCustomXml="next"/>
    <w:bookmarkEnd w:id="75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781303397"/>
        <w:placeholder>
          <w:docPart w:val="DefaultPlaceholder_-1854013440"/>
        </w:placeholder>
        <w15:color w:val="993366"/>
      </w:sdtPr>
      <w:sdtEndPr/>
      <w:sdtContent>
        <w:p w:rsidR="00CB5AF4" w:rsidRDefault="00CB5AF4" w:rsidP="00CB5AF4">
          <w:pPr>
            <w:pStyle w:val="af9"/>
            <w:keepNext/>
            <w:rPr>
              <w:rtl/>
            </w:rPr>
          </w:pPr>
          <w:r w:rsidRPr="00CB5AF4">
            <w:rPr>
              <w:rStyle w:val="afd"/>
              <w:color w:val="000000"/>
              <w:rtl/>
            </w:rPr>
            <w:t>זיו דניאלי</w:t>
          </w:r>
          <w:r w:rsidRPr="00CB5AF4">
            <w:rPr>
              <w:color w:val="000000"/>
              <w:rtl/>
            </w:rPr>
            <w:t>:</w:t>
          </w:r>
        </w:p>
      </w:sdtContent>
    </w:sdt>
    <w:p w:rsidR="00CB5AF4" w:rsidRDefault="00CB5AF4" w:rsidP="00CB5AF4">
      <w:pPr>
        <w:pStyle w:val="KeepWithNext"/>
        <w:rPr>
          <w:rtl/>
        </w:rPr>
      </w:pPr>
    </w:p>
    <w:p w:rsidR="00CB5AF4" w:rsidRDefault="00CB5AF4" w:rsidP="00CB5AF4">
      <w:pPr>
        <w:rPr>
          <w:rtl/>
        </w:rPr>
      </w:pPr>
      <w:r>
        <w:rPr>
          <w:rFonts w:hint="cs"/>
          <w:rtl/>
        </w:rPr>
        <w:t xml:space="preserve">כמו שאמרתי, למעשה, למעט מספר שינויים </w:t>
      </w:r>
      <w:bookmarkStart w:id="76" w:name="_ETM_Q1_859112"/>
      <w:bookmarkEnd w:id="76"/>
      <w:r>
        <w:rPr>
          <w:rFonts w:hint="cs"/>
          <w:rtl/>
        </w:rPr>
        <w:t xml:space="preserve">קלים, רוב התקנות הללו רק יוצרות איזושהי הלימה. אני אשמח </w:t>
      </w:r>
      <w:bookmarkStart w:id="77" w:name="_ETM_Q1_866770"/>
      <w:bookmarkEnd w:id="77"/>
      <w:r>
        <w:rPr>
          <w:rFonts w:hint="cs"/>
          <w:rtl/>
        </w:rPr>
        <w:t xml:space="preserve">שניר יסביר קצת יותר על תחום הדיג בישראל ועל הרפורמה </w:t>
      </w:r>
      <w:bookmarkStart w:id="78" w:name="_ETM_Q1_867739"/>
      <w:bookmarkEnd w:id="78"/>
      <w:r>
        <w:rPr>
          <w:rFonts w:hint="cs"/>
          <w:rtl/>
        </w:rPr>
        <w:t xml:space="preserve">שבוצעה בשנת 2016. </w:t>
      </w:r>
    </w:p>
    <w:p w:rsidR="00CB5AF4" w:rsidRDefault="00CB5AF4" w:rsidP="00CB5AF4">
      <w:pPr>
        <w:rPr>
          <w:rtl/>
        </w:rPr>
      </w:pPr>
      <w:bookmarkStart w:id="79" w:name="_ETM_Q1_873488"/>
      <w:bookmarkEnd w:id="79"/>
    </w:p>
    <w:bookmarkStart w:id="80" w:name="_ETM_Q1_873886" w:displacedByCustomXml="next"/>
    <w:bookmarkEnd w:id="80" w:displacedByCustomXml="next"/>
    <w:bookmarkStart w:id="81" w:name="_ETM_Q1_875345" w:displacedByCustomXml="next"/>
    <w:bookmarkEnd w:id="81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460788206"/>
        <w:placeholder>
          <w:docPart w:val="DefaultPlaceholder_-1854013440"/>
        </w:placeholder>
        <w15:color w:val="993366"/>
      </w:sdtPr>
      <w:sdtEndPr/>
      <w:sdtContent>
        <w:p w:rsidR="00CB5AF4" w:rsidRDefault="00CB5AF4" w:rsidP="00CB5AF4">
          <w:pPr>
            <w:pStyle w:val="af9"/>
            <w:keepNext/>
            <w:rPr>
              <w:rtl/>
            </w:rPr>
          </w:pPr>
          <w:r w:rsidRPr="00CB5AF4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CB5AF4">
            <w:rPr>
              <w:rStyle w:val="afd"/>
              <w:color w:val="000000"/>
              <w:rtl/>
            </w:rPr>
            <w:t>פרוימן</w:t>
          </w:r>
          <w:proofErr w:type="spellEnd"/>
          <w:r w:rsidRPr="00CB5AF4">
            <w:rPr>
              <w:color w:val="000000"/>
              <w:rtl/>
            </w:rPr>
            <w:t>:</w:t>
          </w:r>
        </w:p>
      </w:sdtContent>
    </w:sdt>
    <w:p w:rsidR="00CB5AF4" w:rsidRDefault="00CB5AF4" w:rsidP="00CB5AF4">
      <w:pPr>
        <w:pStyle w:val="KeepWithNext"/>
        <w:rPr>
          <w:rtl/>
        </w:rPr>
      </w:pPr>
    </w:p>
    <w:p w:rsidR="00CB5AF4" w:rsidRDefault="00CB5AF4" w:rsidP="00CB5AF4">
      <w:pPr>
        <w:rPr>
          <w:rtl/>
        </w:rPr>
      </w:pPr>
      <w:r>
        <w:rPr>
          <w:rFonts w:hint="cs"/>
          <w:rtl/>
        </w:rPr>
        <w:t xml:space="preserve">צהרים טובים. שמי ניר </w:t>
      </w:r>
      <w:proofErr w:type="spellStart"/>
      <w:r>
        <w:rPr>
          <w:rFonts w:hint="cs"/>
          <w:rtl/>
        </w:rPr>
        <w:t>פרוימן</w:t>
      </w:r>
      <w:proofErr w:type="spellEnd"/>
      <w:r>
        <w:rPr>
          <w:rFonts w:hint="cs"/>
          <w:rtl/>
        </w:rPr>
        <w:t xml:space="preserve">, אני </w:t>
      </w:r>
      <w:bookmarkStart w:id="82" w:name="_ETM_Q1_879393"/>
      <w:bookmarkEnd w:id="82"/>
      <w:r>
        <w:rPr>
          <w:rFonts w:hint="cs"/>
          <w:rtl/>
        </w:rPr>
        <w:t xml:space="preserve">מנהל אגף הדיג במשרד החקלאות, בתפקידי גם פקיד הדיג </w:t>
      </w:r>
      <w:bookmarkStart w:id="83" w:name="_ETM_Q1_883718"/>
      <w:bookmarkEnd w:id="83"/>
      <w:r>
        <w:rPr>
          <w:rFonts w:hint="cs"/>
          <w:rtl/>
        </w:rPr>
        <w:t xml:space="preserve">הראשי בהתאם לפקודה ולתקנות הדיג. </w:t>
      </w:r>
    </w:p>
    <w:p w:rsidR="00CB5AF4" w:rsidRDefault="00CB5AF4" w:rsidP="00CB5AF4">
      <w:pPr>
        <w:rPr>
          <w:rtl/>
        </w:rPr>
      </w:pPr>
      <w:bookmarkStart w:id="84" w:name="_ETM_Q1_888385"/>
      <w:bookmarkEnd w:id="84"/>
    </w:p>
    <w:p w:rsidR="005A4793" w:rsidRDefault="00CB5AF4" w:rsidP="00CB5AF4">
      <w:pPr>
        <w:rPr>
          <w:rtl/>
        </w:rPr>
      </w:pPr>
      <w:bookmarkStart w:id="85" w:name="_ETM_Q1_888761"/>
      <w:bookmarkEnd w:id="85"/>
      <w:r>
        <w:rPr>
          <w:rFonts w:hint="cs"/>
          <w:rtl/>
        </w:rPr>
        <w:t xml:space="preserve">כמו שזיו </w:t>
      </w:r>
      <w:bookmarkStart w:id="86" w:name="_ETM_Q1_889237"/>
      <w:bookmarkEnd w:id="86"/>
      <w:r>
        <w:rPr>
          <w:rFonts w:hint="cs"/>
          <w:rtl/>
        </w:rPr>
        <w:t xml:space="preserve">תיאר בצדק, אנחנו בעצם עוסקים פה </w:t>
      </w:r>
      <w:proofErr w:type="spellStart"/>
      <w:r>
        <w:rPr>
          <w:rFonts w:hint="cs"/>
          <w:rtl/>
        </w:rPr>
        <w:t>במאטריה</w:t>
      </w:r>
      <w:proofErr w:type="spellEnd"/>
      <w:r>
        <w:rPr>
          <w:rFonts w:hint="cs"/>
          <w:rtl/>
        </w:rPr>
        <w:t xml:space="preserve"> מקצועית של ניהול </w:t>
      </w:r>
      <w:bookmarkStart w:id="87" w:name="_ETM_Q1_897039"/>
      <w:bookmarkEnd w:id="87"/>
      <w:r>
        <w:rPr>
          <w:rFonts w:hint="cs"/>
          <w:rtl/>
        </w:rPr>
        <w:t xml:space="preserve">מדיניות הדיג במדינת ישראל. </w:t>
      </w:r>
    </w:p>
    <w:p w:rsidR="00CB5AF4" w:rsidRDefault="00CB5AF4" w:rsidP="00EC0CCA">
      <w:pPr>
        <w:rPr>
          <w:rtl/>
        </w:rPr>
      </w:pPr>
      <w:r>
        <w:rPr>
          <w:rFonts w:hint="cs"/>
          <w:rtl/>
        </w:rPr>
        <w:lastRenderedPageBreak/>
        <w:t xml:space="preserve">חברינו הדייגים פה </w:t>
      </w:r>
      <w:bookmarkStart w:id="88" w:name="_ETM_Q1_898977"/>
      <w:bookmarkEnd w:id="88"/>
      <w:r>
        <w:rPr>
          <w:rFonts w:hint="cs"/>
          <w:rtl/>
        </w:rPr>
        <w:t xml:space="preserve">בהרכב קטן היום אבל חשוב וראוי תמיד, וכדי לשמור בעצם </w:t>
      </w:r>
      <w:bookmarkStart w:id="89" w:name="_ETM_Q1_903019"/>
      <w:bookmarkEnd w:id="89"/>
      <w:r>
        <w:rPr>
          <w:rFonts w:hint="cs"/>
          <w:rtl/>
        </w:rPr>
        <w:t xml:space="preserve">על משאב הדגה, שהוא משאב טבעי מתחדש, מקובל גם בישראל </w:t>
      </w:r>
      <w:bookmarkStart w:id="90" w:name="_ETM_Q1_913035"/>
      <w:bookmarkEnd w:id="90"/>
      <w:r>
        <w:rPr>
          <w:rFonts w:hint="cs"/>
          <w:rtl/>
        </w:rPr>
        <w:t xml:space="preserve">מקדמת דנא וגם בעולם לקבוע כללים </w:t>
      </w:r>
      <w:r>
        <w:rPr>
          <w:rtl/>
        </w:rPr>
        <w:t>–</w:t>
      </w:r>
      <w:r>
        <w:rPr>
          <w:rFonts w:hint="cs"/>
          <w:rtl/>
        </w:rPr>
        <w:t xml:space="preserve"> במקרה הזה </w:t>
      </w:r>
      <w:bookmarkStart w:id="91" w:name="_ETM_Q1_915726"/>
      <w:bookmarkEnd w:id="91"/>
      <w:r>
        <w:rPr>
          <w:rFonts w:hint="cs"/>
          <w:rtl/>
        </w:rPr>
        <w:t>בתקנות</w:t>
      </w:r>
      <w:r w:rsidR="00EC0CCA">
        <w:rPr>
          <w:rFonts w:hint="cs"/>
          <w:rtl/>
        </w:rPr>
        <w:t>,</w:t>
      </w:r>
      <w:r>
        <w:rPr>
          <w:rFonts w:hint="cs"/>
          <w:rtl/>
        </w:rPr>
        <w:t xml:space="preserve"> שמגבילות את הדיג בשלושה מרחבים, נקרא לזה:</w:t>
      </w:r>
      <w:r w:rsidR="005A4793">
        <w:rPr>
          <w:rFonts w:hint="cs"/>
          <w:rtl/>
        </w:rPr>
        <w:t xml:space="preserve"> בפן המרחבי הגיאוגרפי, איפה מותר ואסור לדוג </w:t>
      </w:r>
      <w:bookmarkStart w:id="92" w:name="_ETM_Q1_929703"/>
      <w:bookmarkEnd w:id="92"/>
      <w:r w:rsidR="005A4793">
        <w:rPr>
          <w:rFonts w:hint="cs"/>
          <w:rtl/>
        </w:rPr>
        <w:t>כדי לשמור על בתי גידול ועל אזורים שהם חשובים לדגים;</w:t>
      </w:r>
      <w:r w:rsidR="005A4793">
        <w:rPr>
          <w:rFonts w:hint="cs"/>
        </w:rPr>
        <w:t xml:space="preserve"> </w:t>
      </w:r>
      <w:bookmarkStart w:id="93" w:name="_ETM_Q1_934208"/>
      <w:bookmarkEnd w:id="93"/>
      <w:r w:rsidR="005A4793">
        <w:rPr>
          <w:rFonts w:hint="cs"/>
          <w:rtl/>
        </w:rPr>
        <w:t xml:space="preserve">מתי מותר ואסור לדוג כדי בעיקר לתת </w:t>
      </w:r>
      <w:bookmarkStart w:id="94" w:name="_ETM_Q1_934431"/>
      <w:bookmarkEnd w:id="94"/>
      <w:r w:rsidR="005A4793">
        <w:rPr>
          <w:rFonts w:hint="cs"/>
          <w:rtl/>
        </w:rPr>
        <w:t>אפשרות לדגים להתרבות ולהעמיד את דור הצאצאים הבא, לטובת כולנו;</w:t>
      </w:r>
      <w:bookmarkStart w:id="95" w:name="_ETM_Q1_938203"/>
      <w:bookmarkEnd w:id="95"/>
      <w:r w:rsidR="005A4793">
        <w:rPr>
          <w:rFonts w:hint="cs"/>
          <w:rtl/>
        </w:rPr>
        <w:t xml:space="preserve"> ומהי טכנולוגיית הדיג המותרת או האסורה, שגם היא בעצם הרגל </w:t>
      </w:r>
      <w:bookmarkStart w:id="96" w:name="_ETM_Q1_947698"/>
      <w:bookmarkEnd w:id="96"/>
      <w:r w:rsidR="005A4793">
        <w:rPr>
          <w:rFonts w:hint="cs"/>
          <w:rtl/>
        </w:rPr>
        <w:t>השלישית במשולש הזה, שמאפשרת לנו לקבוע את הכללים ולדגי</w:t>
      </w:r>
      <w:bookmarkStart w:id="97" w:name="_ETM_Q1_950549"/>
      <w:bookmarkEnd w:id="97"/>
      <w:r w:rsidR="005A4793">
        <w:rPr>
          <w:rFonts w:hint="cs"/>
          <w:rtl/>
        </w:rPr>
        <w:t>ם לפעול על-פיהם.</w:t>
      </w:r>
    </w:p>
    <w:p w:rsidR="005A4793" w:rsidRDefault="005A4793" w:rsidP="00CB5AF4">
      <w:pPr>
        <w:rPr>
          <w:rtl/>
        </w:rPr>
      </w:pPr>
    </w:p>
    <w:p w:rsidR="005A4793" w:rsidRDefault="005A4793" w:rsidP="00B5467A">
      <w:pPr>
        <w:rPr>
          <w:rtl/>
        </w:rPr>
      </w:pPr>
      <w:r>
        <w:rPr>
          <w:rFonts w:hint="cs"/>
          <w:rtl/>
        </w:rPr>
        <w:t xml:space="preserve">אחרי שמבינים את </w:t>
      </w:r>
      <w:proofErr w:type="spellStart"/>
      <w:r>
        <w:rPr>
          <w:rFonts w:hint="cs"/>
          <w:rtl/>
        </w:rPr>
        <w:t>המאטריה</w:t>
      </w:r>
      <w:proofErr w:type="spellEnd"/>
      <w:r>
        <w:rPr>
          <w:rFonts w:hint="cs"/>
          <w:rtl/>
        </w:rPr>
        <w:t xml:space="preserve"> הזו ויוצאים מנקודת</w:t>
      </w:r>
      <w:bookmarkStart w:id="98" w:name="_ETM_Q1_957017"/>
      <w:bookmarkEnd w:id="98"/>
      <w:r>
        <w:rPr>
          <w:rFonts w:hint="cs"/>
          <w:rtl/>
        </w:rPr>
        <w:t xml:space="preserve"> הנחה ברורה שמבחינתנו הדיג הוא דבר ראוי, חשוב, וכדי </w:t>
      </w:r>
      <w:bookmarkStart w:id="99" w:name="_ETM_Q1_959940"/>
      <w:bookmarkEnd w:id="99"/>
      <w:r>
        <w:rPr>
          <w:rFonts w:hint="cs"/>
          <w:rtl/>
        </w:rPr>
        <w:t xml:space="preserve">לשמר אותו צריך גם לשמור על הכללים והתקנות בהתאם לזה, </w:t>
      </w:r>
      <w:bookmarkStart w:id="100" w:name="_ETM_Q1_963820"/>
      <w:bookmarkEnd w:id="100"/>
      <w:r w:rsidR="00B5467A">
        <w:rPr>
          <w:rFonts w:hint="cs"/>
          <w:rtl/>
        </w:rPr>
        <w:t>א</w:t>
      </w:r>
      <w:r w:rsidR="006C0C38">
        <w:rPr>
          <w:rFonts w:hint="cs"/>
          <w:rtl/>
        </w:rPr>
        <w:t xml:space="preserve">ז בעצם הוחלו הקנסות </w:t>
      </w:r>
      <w:proofErr w:type="spellStart"/>
      <w:r w:rsidR="006C0C38">
        <w:rPr>
          <w:rFonts w:hint="cs"/>
          <w:rtl/>
        </w:rPr>
        <w:t>המינהליים</w:t>
      </w:r>
      <w:proofErr w:type="spellEnd"/>
      <w:r w:rsidR="006C0C38">
        <w:rPr>
          <w:rFonts w:hint="cs"/>
          <w:rtl/>
        </w:rPr>
        <w:t xml:space="preserve"> שמתייחסים לעבירות השונות. </w:t>
      </w:r>
    </w:p>
    <w:p w:rsidR="006C0C38" w:rsidRDefault="006C0C38" w:rsidP="00CB5AF4">
      <w:pPr>
        <w:rPr>
          <w:rtl/>
        </w:rPr>
      </w:pPr>
      <w:bookmarkStart w:id="101" w:name="_ETM_Q1_975320"/>
      <w:bookmarkEnd w:id="101"/>
    </w:p>
    <w:p w:rsidR="00195E52" w:rsidRDefault="006C0C38" w:rsidP="003F16CC">
      <w:pPr>
        <w:rPr>
          <w:rtl/>
        </w:rPr>
      </w:pPr>
      <w:r>
        <w:rPr>
          <w:rFonts w:hint="cs"/>
          <w:rtl/>
        </w:rPr>
        <w:t>ב</w:t>
      </w:r>
      <w:bookmarkStart w:id="102" w:name="_ETM_Q1_975694"/>
      <w:bookmarkEnd w:id="102"/>
      <w:r>
        <w:rPr>
          <w:rFonts w:hint="cs"/>
          <w:rtl/>
        </w:rPr>
        <w:t xml:space="preserve">מילה </w:t>
      </w:r>
      <w:bookmarkStart w:id="103" w:name="_ETM_Q1_976264"/>
      <w:bookmarkEnd w:id="103"/>
      <w:r>
        <w:rPr>
          <w:rFonts w:hint="cs"/>
          <w:rtl/>
        </w:rPr>
        <w:t>על מה שעשינו ב-2016. אנחנו ישבנו כאן בחמישה דיונים</w:t>
      </w:r>
      <w:r w:rsidR="00B5467A">
        <w:rPr>
          <w:rFonts w:hint="cs"/>
          <w:rtl/>
        </w:rPr>
        <w:t xml:space="preserve"> בקומה למעלה בוועדת הכלכלה, תחת ניהולו </w:t>
      </w:r>
      <w:bookmarkStart w:id="104" w:name="_ETM_Q1_981273"/>
      <w:bookmarkEnd w:id="104"/>
      <w:r w:rsidR="00B5467A">
        <w:rPr>
          <w:rFonts w:hint="cs"/>
          <w:rtl/>
        </w:rPr>
        <w:t xml:space="preserve">של היושב-ראש איתן כבל במסגרת תיקון נרחב שעשינו לתקנות הדיג. </w:t>
      </w:r>
      <w:bookmarkStart w:id="105" w:name="_ETM_Q1_984489"/>
      <w:bookmarkEnd w:id="105"/>
    </w:p>
    <w:p w:rsidR="00B5467A" w:rsidRDefault="00B5467A" w:rsidP="003F16CC">
      <w:pPr>
        <w:rPr>
          <w:rtl/>
        </w:rPr>
      </w:pPr>
      <w:bookmarkStart w:id="106" w:name="_ETM_Q1_989800"/>
      <w:bookmarkEnd w:id="106"/>
    </w:p>
    <w:bookmarkStart w:id="107" w:name="_ETM_Q1_990191" w:displacedByCustomXml="next"/>
    <w:bookmarkEnd w:id="107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3489577"/>
        <w:placeholder>
          <w:docPart w:val="DefaultPlaceholder_-1854013440"/>
        </w:placeholder>
        <w15:color w:val="993366"/>
      </w:sdtPr>
      <w:sdtEndPr/>
      <w:sdtContent>
        <w:p w:rsidR="00B5467A" w:rsidRDefault="00B5467A" w:rsidP="00B5467A">
          <w:pPr>
            <w:pStyle w:val="af6"/>
            <w:keepNext/>
            <w:rPr>
              <w:rtl/>
            </w:rPr>
          </w:pPr>
          <w:r w:rsidRPr="00B5467A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B5467A">
            <w:rPr>
              <w:rStyle w:val="afd"/>
              <w:color w:val="000000"/>
              <w:rtl/>
            </w:rPr>
            <w:t>מקלב</w:t>
          </w:r>
          <w:proofErr w:type="spellEnd"/>
          <w:r w:rsidRPr="00B5467A">
            <w:rPr>
              <w:color w:val="000000"/>
              <w:rtl/>
            </w:rPr>
            <w:t>:</w:t>
          </w:r>
        </w:p>
      </w:sdtContent>
    </w:sdt>
    <w:p w:rsidR="00B5467A" w:rsidRDefault="00B5467A" w:rsidP="00B5467A">
      <w:pPr>
        <w:pStyle w:val="KeepWithNext"/>
        <w:rPr>
          <w:rtl/>
        </w:rPr>
      </w:pPr>
    </w:p>
    <w:p w:rsidR="00B5467A" w:rsidRDefault="00B5467A" w:rsidP="00B5467A">
      <w:pPr>
        <w:rPr>
          <w:rtl/>
        </w:rPr>
      </w:pPr>
      <w:r>
        <w:rPr>
          <w:rFonts w:hint="cs"/>
          <w:rtl/>
        </w:rPr>
        <w:t>היו גם דיונים שהיו</w:t>
      </w:r>
      <w:bookmarkStart w:id="108" w:name="_ETM_Q1_991156"/>
      <w:bookmarkEnd w:id="108"/>
      <w:r>
        <w:rPr>
          <w:rFonts w:hint="cs"/>
          <w:rtl/>
        </w:rPr>
        <w:t xml:space="preserve"> כאן בוועדה עצמה, בוועדת חוקה.</w:t>
      </w:r>
    </w:p>
    <w:p w:rsidR="00B5467A" w:rsidRDefault="00B5467A" w:rsidP="00B5467A">
      <w:pPr>
        <w:rPr>
          <w:rtl/>
        </w:rPr>
      </w:pPr>
      <w:bookmarkStart w:id="109" w:name="_ETM_Q1_992760"/>
      <w:bookmarkEnd w:id="109"/>
    </w:p>
    <w:bookmarkStart w:id="110" w:name="_ETM_Q1_994472" w:displacedByCustomXml="next"/>
    <w:bookmarkEnd w:id="110" w:displacedByCustomXml="next"/>
    <w:bookmarkStart w:id="111" w:name="_ETM_Q1_993062" w:displacedByCustomXml="next"/>
    <w:bookmarkEnd w:id="111" w:displacedByCustomXml="next"/>
    <w:sdt>
      <w:sdtPr>
        <w:rPr>
          <w:rtl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1893457372"/>
        <w:placeholder>
          <w:docPart w:val="DefaultPlaceholder_-1854013440"/>
        </w:placeholder>
        <w15:color w:val="993366"/>
      </w:sdtPr>
      <w:sdtEndPr/>
      <w:sdtContent>
        <w:p w:rsidR="00B5467A" w:rsidRDefault="00B5467A" w:rsidP="00B5467A">
          <w:pPr>
            <w:pStyle w:val="a4"/>
            <w:keepNext/>
            <w:rPr>
              <w:rtl/>
            </w:rPr>
          </w:pPr>
          <w:r w:rsidRPr="00B5467A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B5467A">
            <w:rPr>
              <w:rStyle w:val="afd"/>
              <w:color w:val="000000"/>
              <w:rtl/>
            </w:rPr>
            <w:t>חקאק</w:t>
          </w:r>
          <w:proofErr w:type="spellEnd"/>
          <w:r w:rsidRPr="00B5467A">
            <w:rPr>
              <w:rStyle w:val="afd"/>
              <w:color w:val="000000"/>
              <w:rtl/>
            </w:rPr>
            <w:t>:</w:t>
          </w:r>
        </w:p>
      </w:sdtContent>
    </w:sdt>
    <w:p w:rsidR="00B5467A" w:rsidRDefault="00B5467A" w:rsidP="00B5467A">
      <w:pPr>
        <w:pStyle w:val="KeepWithNext"/>
        <w:rPr>
          <w:rtl/>
        </w:rPr>
      </w:pPr>
    </w:p>
    <w:p w:rsidR="00B5467A" w:rsidRDefault="00B5467A" w:rsidP="00B5467A">
      <w:pPr>
        <w:rPr>
          <w:rtl/>
        </w:rPr>
      </w:pPr>
      <w:r>
        <w:rPr>
          <w:rFonts w:hint="cs"/>
          <w:rtl/>
        </w:rPr>
        <w:t>לא בנושא הזה.</w:t>
      </w:r>
    </w:p>
    <w:p w:rsidR="00B5467A" w:rsidRDefault="00B5467A" w:rsidP="00B5467A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880979492"/>
        <w:placeholder>
          <w:docPart w:val="DefaultPlaceholder_-1854013440"/>
        </w:placeholder>
        <w15:color w:val="993366"/>
      </w:sdtPr>
      <w:sdtEndPr/>
      <w:sdtContent>
        <w:p w:rsidR="00B5467A" w:rsidRDefault="00B5467A" w:rsidP="00B5467A">
          <w:pPr>
            <w:pStyle w:val="af6"/>
            <w:keepNext/>
            <w:rPr>
              <w:rtl/>
            </w:rPr>
          </w:pPr>
          <w:r w:rsidRPr="00B5467A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B5467A">
            <w:rPr>
              <w:rStyle w:val="afd"/>
              <w:color w:val="000000"/>
              <w:rtl/>
            </w:rPr>
            <w:t>מקלב</w:t>
          </w:r>
          <w:proofErr w:type="spellEnd"/>
          <w:r w:rsidRPr="00B5467A">
            <w:rPr>
              <w:color w:val="000000"/>
              <w:rtl/>
            </w:rPr>
            <w:t>:</w:t>
          </w:r>
        </w:p>
      </w:sdtContent>
    </w:sdt>
    <w:p w:rsidR="00B5467A" w:rsidRDefault="00B5467A" w:rsidP="00B5467A">
      <w:pPr>
        <w:pStyle w:val="KeepWithNext"/>
        <w:rPr>
          <w:rtl/>
        </w:rPr>
      </w:pPr>
    </w:p>
    <w:p w:rsidR="00B5467A" w:rsidRDefault="00B5467A" w:rsidP="00B5467A">
      <w:pPr>
        <w:rPr>
          <w:rtl/>
        </w:rPr>
      </w:pPr>
      <w:r>
        <w:rPr>
          <w:rFonts w:hint="cs"/>
          <w:rtl/>
        </w:rPr>
        <w:t>לא בנושא הדיג?</w:t>
      </w:r>
      <w:bookmarkStart w:id="112" w:name="_ETM_Q1_996032"/>
      <w:bookmarkEnd w:id="112"/>
    </w:p>
    <w:p w:rsidR="00B5467A" w:rsidRDefault="00B5467A" w:rsidP="00B5467A">
      <w:pPr>
        <w:rPr>
          <w:rtl/>
        </w:rPr>
      </w:pPr>
    </w:p>
    <w:bookmarkStart w:id="113" w:name="_ETM_Q1_997776" w:displacedByCustomXml="next"/>
    <w:bookmarkEnd w:id="113" w:displacedByCustomXml="next"/>
    <w:bookmarkStart w:id="114" w:name="_ETM_Q1_996345" w:displacedByCustomXml="next"/>
    <w:bookmarkEnd w:id="114" w:displacedByCustomXml="next"/>
    <w:sdt>
      <w:sdtPr>
        <w:rPr>
          <w:rFonts w:hint="cs"/>
          <w:rtl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140619772"/>
        <w:placeholder>
          <w:docPart w:val="DefaultPlaceholder_-1854013440"/>
        </w:placeholder>
        <w15:color w:val="993366"/>
      </w:sdtPr>
      <w:sdtEndPr/>
      <w:sdtContent>
        <w:p w:rsidR="00B5467A" w:rsidRDefault="00B5467A" w:rsidP="00B5467A">
          <w:pPr>
            <w:pStyle w:val="a4"/>
            <w:keepNext/>
            <w:rPr>
              <w:rtl/>
            </w:rPr>
          </w:pPr>
          <w:r w:rsidRPr="00B5467A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B5467A">
            <w:rPr>
              <w:rStyle w:val="afd"/>
              <w:color w:val="000000"/>
              <w:rtl/>
            </w:rPr>
            <w:t>חקאק</w:t>
          </w:r>
          <w:proofErr w:type="spellEnd"/>
          <w:r w:rsidRPr="00B5467A">
            <w:rPr>
              <w:color w:val="000000"/>
              <w:rtl/>
            </w:rPr>
            <w:t>:</w:t>
          </w:r>
        </w:p>
      </w:sdtContent>
    </w:sdt>
    <w:p w:rsidR="00B5467A" w:rsidRDefault="00B5467A" w:rsidP="00B5467A">
      <w:pPr>
        <w:pStyle w:val="KeepWithNext"/>
        <w:rPr>
          <w:rtl/>
        </w:rPr>
      </w:pPr>
    </w:p>
    <w:p w:rsidR="00B5467A" w:rsidRDefault="00B5467A" w:rsidP="00B5467A">
      <w:pPr>
        <w:rPr>
          <w:rtl/>
        </w:rPr>
      </w:pPr>
      <w:r>
        <w:rPr>
          <w:rFonts w:hint="cs"/>
          <w:rtl/>
        </w:rPr>
        <w:t xml:space="preserve">לא. </w:t>
      </w:r>
    </w:p>
    <w:p w:rsidR="00B5467A" w:rsidRDefault="00B5467A" w:rsidP="00B5467A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-707872414"/>
        <w:placeholder>
          <w:docPart w:val="DefaultPlaceholder_-1854013440"/>
        </w:placeholder>
        <w15:color w:val="993366"/>
      </w:sdtPr>
      <w:sdtEndPr/>
      <w:sdtContent>
        <w:p w:rsidR="00B5467A" w:rsidRDefault="00B5467A" w:rsidP="00B5467A">
          <w:pPr>
            <w:pStyle w:val="af9"/>
            <w:keepNext/>
            <w:rPr>
              <w:rtl/>
            </w:rPr>
          </w:pPr>
          <w:r w:rsidRPr="00B5467A">
            <w:rPr>
              <w:rStyle w:val="afd"/>
              <w:color w:val="000000"/>
              <w:rtl/>
            </w:rPr>
            <w:t>יפעת רווה</w:t>
          </w:r>
          <w:r w:rsidRPr="00B5467A">
            <w:rPr>
              <w:color w:val="000000"/>
              <w:rtl/>
            </w:rPr>
            <w:t>:</w:t>
          </w:r>
        </w:p>
      </w:sdtContent>
    </w:sdt>
    <w:p w:rsidR="00B5467A" w:rsidRDefault="00B5467A" w:rsidP="00B5467A">
      <w:pPr>
        <w:pStyle w:val="KeepWithNext"/>
        <w:rPr>
          <w:rtl/>
        </w:rPr>
      </w:pPr>
    </w:p>
    <w:p w:rsidR="00B5467A" w:rsidRDefault="00B5467A" w:rsidP="00B5467A">
      <w:pPr>
        <w:rPr>
          <w:rtl/>
        </w:rPr>
      </w:pPr>
      <w:r>
        <w:rPr>
          <w:rFonts w:hint="cs"/>
          <w:rtl/>
        </w:rPr>
        <w:t xml:space="preserve">עשינו את הקנסות </w:t>
      </w:r>
      <w:proofErr w:type="spellStart"/>
      <w:r>
        <w:rPr>
          <w:rFonts w:hint="cs"/>
          <w:rtl/>
        </w:rPr>
        <w:t>המינהליים</w:t>
      </w:r>
      <w:proofErr w:type="spellEnd"/>
      <w:r>
        <w:rPr>
          <w:rFonts w:hint="cs"/>
          <w:rtl/>
        </w:rPr>
        <w:t>.</w:t>
      </w:r>
      <w:bookmarkStart w:id="115" w:name="_ETM_Q1_998709"/>
      <w:bookmarkEnd w:id="115"/>
      <w:r>
        <w:rPr>
          <w:rFonts w:hint="cs"/>
          <w:rtl/>
        </w:rPr>
        <w:t xml:space="preserve"> </w:t>
      </w:r>
    </w:p>
    <w:p w:rsidR="00B5467A" w:rsidRDefault="00B5467A" w:rsidP="00B5467A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2048027494"/>
        <w:placeholder>
          <w:docPart w:val="DefaultPlaceholder_-1854013440"/>
        </w:placeholder>
        <w15:color w:val="993366"/>
      </w:sdtPr>
      <w:sdtEndPr/>
      <w:sdtContent>
        <w:p w:rsidR="00B5467A" w:rsidRDefault="00B5467A" w:rsidP="00B5467A">
          <w:pPr>
            <w:pStyle w:val="a4"/>
            <w:keepNext/>
            <w:rPr>
              <w:rtl/>
            </w:rPr>
          </w:pPr>
          <w:r w:rsidRPr="00B5467A">
            <w:rPr>
              <w:rStyle w:val="afd"/>
              <w:color w:val="000000"/>
              <w:rtl/>
            </w:rPr>
            <w:t xml:space="preserve">אפרת </w:t>
          </w:r>
          <w:proofErr w:type="spellStart"/>
          <w:r w:rsidRPr="00B5467A">
            <w:rPr>
              <w:rStyle w:val="afd"/>
              <w:color w:val="000000"/>
              <w:rtl/>
            </w:rPr>
            <w:t>חקאק</w:t>
          </w:r>
          <w:proofErr w:type="spellEnd"/>
          <w:r w:rsidRPr="00B5467A">
            <w:rPr>
              <w:color w:val="000000"/>
              <w:rtl/>
            </w:rPr>
            <w:t>:</w:t>
          </w:r>
        </w:p>
      </w:sdtContent>
    </w:sdt>
    <w:p w:rsidR="00B5467A" w:rsidRDefault="00B5467A" w:rsidP="00B5467A">
      <w:pPr>
        <w:pStyle w:val="KeepWithNext"/>
        <w:rPr>
          <w:rtl/>
        </w:rPr>
      </w:pPr>
    </w:p>
    <w:p w:rsidR="00B5467A" w:rsidRDefault="00B5467A" w:rsidP="00EC0CCA">
      <w:pPr>
        <w:rPr>
          <w:rtl/>
        </w:rPr>
      </w:pPr>
      <w:r>
        <w:rPr>
          <w:rFonts w:hint="cs"/>
          <w:rtl/>
        </w:rPr>
        <w:t>היו לנו תקנות על המרינה</w:t>
      </w:r>
      <w:r w:rsidR="00EC0CCA">
        <w:rPr>
          <w:rFonts w:hint="cs"/>
          <w:rtl/>
        </w:rPr>
        <w:t>,</w:t>
      </w:r>
      <w:r>
        <w:rPr>
          <w:rFonts w:hint="cs"/>
          <w:rtl/>
        </w:rPr>
        <w:t xml:space="preserve"> לא על הרפורמה הזאת. </w:t>
      </w:r>
    </w:p>
    <w:p w:rsidR="00B5467A" w:rsidRDefault="00B5467A" w:rsidP="00B5467A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23669897"/>
        <w:placeholder>
          <w:docPart w:val="DefaultPlaceholder_-1854013440"/>
        </w:placeholder>
        <w15:color w:val="993366"/>
      </w:sdtPr>
      <w:sdtEndPr/>
      <w:sdtContent>
        <w:p w:rsidR="00B5467A" w:rsidRDefault="00B5467A" w:rsidP="00B5467A">
          <w:pPr>
            <w:pStyle w:val="af6"/>
            <w:keepNext/>
            <w:rPr>
              <w:rtl/>
            </w:rPr>
          </w:pPr>
          <w:r w:rsidRPr="00B5467A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B5467A">
            <w:rPr>
              <w:rStyle w:val="afd"/>
              <w:color w:val="000000"/>
              <w:rtl/>
            </w:rPr>
            <w:t>מקלב</w:t>
          </w:r>
          <w:proofErr w:type="spellEnd"/>
          <w:r w:rsidRPr="00B5467A">
            <w:rPr>
              <w:color w:val="000000"/>
              <w:rtl/>
            </w:rPr>
            <w:t>:</w:t>
          </w:r>
        </w:p>
      </w:sdtContent>
    </w:sdt>
    <w:p w:rsidR="00B5467A" w:rsidRDefault="00B5467A" w:rsidP="00B5467A">
      <w:pPr>
        <w:pStyle w:val="KeepWithNext"/>
        <w:rPr>
          <w:rtl/>
        </w:rPr>
      </w:pPr>
    </w:p>
    <w:p w:rsidR="00B5467A" w:rsidRDefault="00B5467A" w:rsidP="00B5467A">
      <w:pPr>
        <w:rPr>
          <w:rtl/>
        </w:rPr>
      </w:pPr>
      <w:r>
        <w:rPr>
          <w:rFonts w:hint="cs"/>
          <w:rtl/>
        </w:rPr>
        <w:t xml:space="preserve">זה גם היה ב-2016, נכון? </w:t>
      </w:r>
    </w:p>
    <w:p w:rsidR="00B5467A" w:rsidRDefault="00B5467A" w:rsidP="00B5467A">
      <w:pPr>
        <w:rPr>
          <w:rtl/>
        </w:rPr>
      </w:pPr>
      <w:bookmarkStart w:id="116" w:name="_ETM_Q1_1005630"/>
      <w:bookmarkEnd w:id="116"/>
    </w:p>
    <w:bookmarkStart w:id="117" w:name="_ETM_Q1_1007967" w:displacedByCustomXml="next"/>
    <w:bookmarkEnd w:id="117" w:displacedByCustomXml="next"/>
    <w:bookmarkStart w:id="118" w:name="_ETM_Q1_1005936" w:displacedByCustomXml="next"/>
    <w:bookmarkEnd w:id="118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925339685"/>
        <w:placeholder>
          <w:docPart w:val="DefaultPlaceholder_-1854013440"/>
        </w:placeholder>
        <w15:color w:val="993366"/>
      </w:sdtPr>
      <w:sdtEndPr/>
      <w:sdtContent>
        <w:p w:rsidR="00B5467A" w:rsidRDefault="00B5467A" w:rsidP="00B5467A">
          <w:pPr>
            <w:pStyle w:val="af9"/>
            <w:keepNext/>
            <w:rPr>
              <w:rtl/>
            </w:rPr>
          </w:pPr>
          <w:r w:rsidRPr="00B5467A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B5467A">
            <w:rPr>
              <w:rStyle w:val="afd"/>
              <w:color w:val="000000"/>
              <w:rtl/>
            </w:rPr>
            <w:t>פרוימן</w:t>
          </w:r>
          <w:proofErr w:type="spellEnd"/>
          <w:r w:rsidRPr="00B5467A">
            <w:rPr>
              <w:color w:val="000000"/>
              <w:rtl/>
            </w:rPr>
            <w:t>:</w:t>
          </w:r>
        </w:p>
      </w:sdtContent>
    </w:sdt>
    <w:p w:rsidR="00B5467A" w:rsidRDefault="00B5467A" w:rsidP="00B5467A">
      <w:pPr>
        <w:pStyle w:val="KeepWithNext"/>
        <w:rPr>
          <w:rtl/>
        </w:rPr>
      </w:pPr>
    </w:p>
    <w:p w:rsidR="00B5467A" w:rsidRDefault="00B5467A" w:rsidP="00EC0CCA">
      <w:pPr>
        <w:rPr>
          <w:rtl/>
        </w:rPr>
      </w:pPr>
      <w:r>
        <w:rPr>
          <w:rFonts w:hint="cs"/>
          <w:rtl/>
        </w:rPr>
        <w:t>תקנות הדיג המתוקנות שנכנסו לתוקפן בראשית 2017 כולל</w:t>
      </w:r>
      <w:r w:rsidR="00EC0CCA">
        <w:rPr>
          <w:rFonts w:hint="cs"/>
          <w:rtl/>
        </w:rPr>
        <w:t>ו</w:t>
      </w:r>
      <w:r>
        <w:rPr>
          <w:rFonts w:hint="cs"/>
          <w:rtl/>
        </w:rPr>
        <w:t xml:space="preserve">ת לראשונה הגבלה ואיסור דיג שהחלנו אותו החל משנה שעברה בעונת הרבייה בים התיכון, דבר שלא </w:t>
      </w:r>
      <w:bookmarkStart w:id="119" w:name="_ETM_Q1_1021726"/>
      <w:bookmarkEnd w:id="119"/>
      <w:r>
        <w:rPr>
          <w:rFonts w:hint="cs"/>
          <w:rtl/>
        </w:rPr>
        <w:t>היה קיים קודם</w:t>
      </w:r>
      <w:r w:rsidR="00EC0C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0" w:name="_ETM_Q1_1027533"/>
      <w:bookmarkStart w:id="121" w:name="_ETM_Q1_1027942"/>
      <w:bookmarkEnd w:id="120"/>
      <w:bookmarkEnd w:id="121"/>
      <w:r>
        <w:rPr>
          <w:rFonts w:hint="cs"/>
          <w:rtl/>
        </w:rPr>
        <w:t xml:space="preserve">הגבלות נרחבות בעיקר על פעילות של </w:t>
      </w:r>
      <w:bookmarkStart w:id="122" w:name="_ETM_Q1_1031254"/>
      <w:bookmarkEnd w:id="122"/>
      <w:r>
        <w:rPr>
          <w:rFonts w:hint="cs"/>
          <w:rtl/>
        </w:rPr>
        <w:t>דיג מסחרי באמצעות ספינות מכמורת</w:t>
      </w:r>
      <w:r w:rsidR="0088602F">
        <w:rPr>
          <w:rFonts w:hint="cs"/>
          <w:rtl/>
        </w:rPr>
        <w:t xml:space="preserve">, שאלו היו </w:t>
      </w:r>
      <w:bookmarkStart w:id="123" w:name="_ETM_Q1_1034553"/>
      <w:bookmarkEnd w:id="123"/>
      <w:r w:rsidR="0088602F">
        <w:rPr>
          <w:rFonts w:hint="cs"/>
          <w:rtl/>
        </w:rPr>
        <w:t xml:space="preserve">כ-26 ספינות </w:t>
      </w:r>
      <w:r w:rsidR="0088602F">
        <w:rPr>
          <w:rtl/>
        </w:rPr>
        <w:t>–</w:t>
      </w:r>
      <w:r w:rsidR="0088602F">
        <w:rPr>
          <w:rFonts w:hint="cs"/>
          <w:rtl/>
        </w:rPr>
        <w:t xml:space="preserve"> נקרא לזה הדיג הגדול או הנרחב יותר </w:t>
      </w:r>
      <w:bookmarkStart w:id="124" w:name="_ETM_Q1_1043008"/>
      <w:bookmarkEnd w:id="124"/>
      <w:r w:rsidR="0088602F">
        <w:rPr>
          <w:rFonts w:hint="cs"/>
          <w:rtl/>
        </w:rPr>
        <w:t xml:space="preserve">בישראל </w:t>
      </w:r>
      <w:r w:rsidR="0088602F">
        <w:rPr>
          <w:rtl/>
        </w:rPr>
        <w:t>–</w:t>
      </w:r>
      <w:r w:rsidR="0088602F">
        <w:rPr>
          <w:rFonts w:hint="cs"/>
          <w:rtl/>
        </w:rPr>
        <w:t xml:space="preserve"> רובן חברות, חברות או גורמים פרטיים </w:t>
      </w:r>
      <w:bookmarkStart w:id="125" w:name="_ETM_Q1_1045637"/>
      <w:bookmarkEnd w:id="125"/>
      <w:r w:rsidR="0088602F">
        <w:rPr>
          <w:rFonts w:hint="cs"/>
          <w:rtl/>
        </w:rPr>
        <w:t xml:space="preserve">שהם בעלי זכויות. </w:t>
      </w:r>
    </w:p>
    <w:p w:rsidR="0088602F" w:rsidRDefault="0088602F" w:rsidP="00B5467A">
      <w:pPr>
        <w:rPr>
          <w:rtl/>
        </w:rPr>
      </w:pPr>
    </w:p>
    <w:bookmarkStart w:id="126" w:name="_ETM_Q1_1046144" w:displacedByCustomXml="next"/>
    <w:bookmarkEnd w:id="126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2095579117"/>
        <w:placeholder>
          <w:docPart w:val="DefaultPlaceholder_-1854013440"/>
        </w:placeholder>
        <w15:color w:val="993366"/>
      </w:sdtPr>
      <w:sdtEndPr/>
      <w:sdtContent>
        <w:p w:rsidR="0088602F" w:rsidRDefault="0088602F" w:rsidP="0088602F">
          <w:pPr>
            <w:pStyle w:val="af6"/>
            <w:keepNext/>
            <w:rPr>
              <w:rtl/>
            </w:rPr>
          </w:pPr>
          <w:r w:rsidRPr="0088602F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88602F">
            <w:rPr>
              <w:rStyle w:val="afd"/>
              <w:color w:val="000000"/>
              <w:rtl/>
            </w:rPr>
            <w:t>מקלב</w:t>
          </w:r>
          <w:proofErr w:type="spellEnd"/>
          <w:r w:rsidRPr="0088602F">
            <w:rPr>
              <w:color w:val="000000"/>
              <w:rtl/>
            </w:rPr>
            <w:t>:</w:t>
          </w:r>
        </w:p>
      </w:sdtContent>
    </w:sdt>
    <w:p w:rsidR="0088602F" w:rsidRDefault="0088602F" w:rsidP="0088602F">
      <w:pPr>
        <w:pStyle w:val="KeepWithNext"/>
        <w:rPr>
          <w:rtl/>
        </w:rPr>
      </w:pPr>
    </w:p>
    <w:p w:rsidR="0088602F" w:rsidRDefault="0088602F" w:rsidP="0088602F">
      <w:pPr>
        <w:rPr>
          <w:rtl/>
        </w:rPr>
      </w:pPr>
      <w:r>
        <w:rPr>
          <w:rFonts w:hint="cs"/>
          <w:rtl/>
        </w:rPr>
        <w:t>אמרת מכמורת?</w:t>
      </w:r>
      <w:bookmarkStart w:id="127" w:name="_ETM_Q1_1041698"/>
      <w:bookmarkEnd w:id="127"/>
    </w:p>
    <w:p w:rsidR="0088602F" w:rsidRDefault="0088602F" w:rsidP="0088602F">
      <w:pPr>
        <w:rPr>
          <w:rtl/>
        </w:rPr>
      </w:pPr>
    </w:p>
    <w:bookmarkStart w:id="128" w:name="_ETM_Q1_1044130" w:displacedByCustomXml="next"/>
    <w:bookmarkEnd w:id="128" w:displacedByCustomXml="next"/>
    <w:bookmarkStart w:id="129" w:name="_ETM_Q1_1041987" w:displacedByCustomXml="next"/>
    <w:bookmarkEnd w:id="129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613220832"/>
        <w:placeholder>
          <w:docPart w:val="DefaultPlaceholder_-1854013440"/>
        </w:placeholder>
        <w15:color w:val="993366"/>
      </w:sdtPr>
      <w:sdtEndPr/>
      <w:sdtContent>
        <w:p w:rsidR="0088602F" w:rsidRDefault="0088602F" w:rsidP="0088602F">
          <w:pPr>
            <w:pStyle w:val="af9"/>
            <w:keepNext/>
            <w:rPr>
              <w:rtl/>
            </w:rPr>
          </w:pPr>
          <w:r w:rsidRPr="0088602F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88602F">
            <w:rPr>
              <w:rStyle w:val="afd"/>
              <w:color w:val="000000"/>
              <w:rtl/>
            </w:rPr>
            <w:t>פרוימן</w:t>
          </w:r>
          <w:proofErr w:type="spellEnd"/>
          <w:r w:rsidRPr="0088602F">
            <w:rPr>
              <w:color w:val="000000"/>
              <w:rtl/>
            </w:rPr>
            <w:t>:</w:t>
          </w:r>
        </w:p>
      </w:sdtContent>
    </w:sdt>
    <w:p w:rsidR="0088602F" w:rsidRDefault="0088602F" w:rsidP="0088602F">
      <w:pPr>
        <w:pStyle w:val="KeepWithNext"/>
        <w:rPr>
          <w:rtl/>
        </w:rPr>
      </w:pPr>
    </w:p>
    <w:p w:rsidR="0088602F" w:rsidRDefault="0088602F" w:rsidP="0088602F">
      <w:pPr>
        <w:rPr>
          <w:rtl/>
        </w:rPr>
      </w:pPr>
      <w:r>
        <w:rPr>
          <w:rFonts w:hint="cs"/>
          <w:rtl/>
        </w:rPr>
        <w:t xml:space="preserve">ספינת מכמורת זו ספינה שגוררת את הרשת. מכמורת זו גם רשת דיג אבל ספינת מכמורת זה השם המקובל בתקנות </w:t>
      </w:r>
      <w:bookmarkStart w:id="130" w:name="_ETM_Q1_1054439"/>
      <w:bookmarkEnd w:id="130"/>
      <w:r>
        <w:rPr>
          <w:rFonts w:hint="cs"/>
          <w:rtl/>
        </w:rPr>
        <w:t>לספינה יחסית גדולה שגוררת רשת על הקרקעית.</w:t>
      </w: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89302422"/>
        <w:placeholder>
          <w:docPart w:val="DefaultPlaceholder_-1854013440"/>
        </w:placeholder>
        <w15:color w:val="993366"/>
      </w:sdtPr>
      <w:sdtEndPr/>
      <w:sdtContent>
        <w:p w:rsidR="0088602F" w:rsidRDefault="0088602F" w:rsidP="0088602F">
          <w:pPr>
            <w:pStyle w:val="af6"/>
            <w:keepNext/>
            <w:rPr>
              <w:rtl/>
            </w:rPr>
          </w:pPr>
          <w:r w:rsidRPr="0088602F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88602F">
            <w:rPr>
              <w:rStyle w:val="afd"/>
              <w:color w:val="000000"/>
              <w:rtl/>
            </w:rPr>
            <w:t>מקלב</w:t>
          </w:r>
          <w:proofErr w:type="spellEnd"/>
          <w:r w:rsidRPr="0088602F">
            <w:rPr>
              <w:color w:val="000000"/>
              <w:rtl/>
            </w:rPr>
            <w:t>:</w:t>
          </w:r>
        </w:p>
      </w:sdtContent>
    </w:sdt>
    <w:p w:rsidR="0088602F" w:rsidRDefault="0088602F" w:rsidP="0088602F">
      <w:pPr>
        <w:pStyle w:val="KeepWithNext"/>
        <w:rPr>
          <w:rtl/>
        </w:rPr>
      </w:pPr>
    </w:p>
    <w:p w:rsidR="0088602F" w:rsidRDefault="0088602F" w:rsidP="0088602F">
      <w:pPr>
        <w:rPr>
          <w:rtl/>
        </w:rPr>
      </w:pPr>
      <w:r>
        <w:rPr>
          <w:rFonts w:hint="cs"/>
          <w:rtl/>
        </w:rPr>
        <w:t xml:space="preserve">איפה </w:t>
      </w:r>
      <w:bookmarkStart w:id="131" w:name="_ETM_Q1_1061482"/>
      <w:bookmarkEnd w:id="131"/>
      <w:r>
        <w:rPr>
          <w:rFonts w:hint="cs"/>
          <w:rtl/>
        </w:rPr>
        <w:t>הן פעלו? בכנרת?</w:t>
      </w:r>
    </w:p>
    <w:p w:rsidR="0088602F" w:rsidRDefault="0088602F" w:rsidP="0088602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31716202"/>
        <w:placeholder>
          <w:docPart w:val="DefaultPlaceholder_-1854013440"/>
        </w:placeholder>
        <w15:color w:val="993366"/>
      </w:sdtPr>
      <w:sdtEndPr/>
      <w:sdtContent>
        <w:p w:rsidR="0088602F" w:rsidRDefault="0088602F" w:rsidP="0088602F">
          <w:pPr>
            <w:pStyle w:val="af9"/>
            <w:keepNext/>
            <w:rPr>
              <w:rtl/>
            </w:rPr>
          </w:pPr>
          <w:r w:rsidRPr="0088602F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88602F">
            <w:rPr>
              <w:rStyle w:val="afd"/>
              <w:color w:val="000000"/>
              <w:rtl/>
            </w:rPr>
            <w:t>פרוימן</w:t>
          </w:r>
          <w:proofErr w:type="spellEnd"/>
          <w:r w:rsidRPr="0088602F">
            <w:rPr>
              <w:color w:val="000000"/>
              <w:rtl/>
            </w:rPr>
            <w:t>:</w:t>
          </w:r>
        </w:p>
      </w:sdtContent>
    </w:sdt>
    <w:p w:rsidR="0088602F" w:rsidRDefault="0088602F" w:rsidP="0088602F">
      <w:pPr>
        <w:pStyle w:val="KeepWithNext"/>
        <w:rPr>
          <w:rtl/>
        </w:rPr>
      </w:pPr>
    </w:p>
    <w:p w:rsidR="00072A4B" w:rsidRDefault="0088602F" w:rsidP="009871C9">
      <w:pPr>
        <w:rPr>
          <w:rtl/>
        </w:rPr>
      </w:pPr>
      <w:r>
        <w:rPr>
          <w:rFonts w:hint="cs"/>
          <w:rtl/>
        </w:rPr>
        <w:t>ים תיכון בלבד.</w:t>
      </w:r>
      <w:r w:rsidR="00661025">
        <w:rPr>
          <w:rFonts w:hint="cs"/>
          <w:rtl/>
        </w:rPr>
        <w:t xml:space="preserve"> בים כנרת זו שיטה אסורה וגם במפרץ אילת היא אסורה, אבל בים תיכון הגבלנו אותה גם </w:t>
      </w:r>
      <w:bookmarkStart w:id="132" w:name="_ETM_Q1_1064087"/>
      <w:bookmarkEnd w:id="132"/>
      <w:r w:rsidR="00661025">
        <w:rPr>
          <w:rFonts w:hint="cs"/>
          <w:rtl/>
        </w:rPr>
        <w:t xml:space="preserve">במרחב. באזור צפון הארץ אסרנו מראשית השנה שעברה </w:t>
      </w:r>
      <w:bookmarkStart w:id="133" w:name="_ETM_Q1_1075911"/>
      <w:bookmarkEnd w:id="133"/>
      <w:r w:rsidR="00661025">
        <w:rPr>
          <w:rFonts w:hint="cs"/>
          <w:rtl/>
        </w:rPr>
        <w:t xml:space="preserve">את הדיג לחלוטין וגם עשינו בעקבות זה נוהל תמיכה שפיצה </w:t>
      </w:r>
      <w:bookmarkStart w:id="134" w:name="_ETM_Q1_1081605"/>
      <w:bookmarkEnd w:id="134"/>
      <w:r w:rsidR="00661025">
        <w:rPr>
          <w:rFonts w:hint="cs"/>
          <w:rtl/>
        </w:rPr>
        <w:t xml:space="preserve">בעצם את בעלי הספינות על הפסקת הדיג הזאת. באזורים </w:t>
      </w:r>
      <w:bookmarkStart w:id="135" w:name="_ETM_Q1_1084681"/>
      <w:bookmarkEnd w:id="135"/>
      <w:r w:rsidR="00661025">
        <w:rPr>
          <w:rFonts w:hint="cs"/>
          <w:rtl/>
        </w:rPr>
        <w:t>האחרים אנחנו מגבילים את הדיג ל</w:t>
      </w:r>
      <w:r w:rsidR="00EF06A3">
        <w:rPr>
          <w:rFonts w:hint="cs"/>
          <w:rtl/>
        </w:rPr>
        <w:t xml:space="preserve">עומק מינימלי שדומה יותר למה </w:t>
      </w:r>
      <w:bookmarkStart w:id="136" w:name="_ETM_Q1_1087387"/>
      <w:bookmarkEnd w:id="136"/>
      <w:r w:rsidR="00EF06A3">
        <w:rPr>
          <w:rFonts w:hint="cs"/>
          <w:rtl/>
        </w:rPr>
        <w:t xml:space="preserve">שהוא כבר במדינות הים התיכון האחרות כדי לשמור על בתי הגידול ועל הדגים הצעירים והדגים המתרבים באזורים שקרובים </w:t>
      </w:r>
      <w:bookmarkStart w:id="137" w:name="_ETM_Q1_1093689"/>
      <w:bookmarkEnd w:id="137"/>
      <w:r w:rsidR="00EF06A3">
        <w:rPr>
          <w:rFonts w:hint="cs"/>
          <w:rtl/>
        </w:rPr>
        <w:t>לחוף. זה בעצם חלק מקביעה מקצועית של מדיניות</w:t>
      </w:r>
      <w:r w:rsidR="009871C9">
        <w:rPr>
          <w:rFonts w:hint="cs"/>
          <w:rtl/>
        </w:rPr>
        <w:t>,</w:t>
      </w:r>
      <w:r w:rsidR="00EF06A3">
        <w:rPr>
          <w:rFonts w:hint="cs"/>
          <w:rtl/>
        </w:rPr>
        <w:t xml:space="preserve"> </w:t>
      </w:r>
      <w:bookmarkStart w:id="138" w:name="_ETM_Q1_1098891"/>
      <w:bookmarkEnd w:id="138"/>
      <w:r w:rsidR="00EF06A3">
        <w:rPr>
          <w:rFonts w:hint="cs"/>
          <w:rtl/>
        </w:rPr>
        <w:t xml:space="preserve">והדברים האלה מקבלים ביטוי </w:t>
      </w:r>
      <w:r w:rsidR="00072A4B">
        <w:rPr>
          <w:rFonts w:hint="cs"/>
          <w:rtl/>
        </w:rPr>
        <w:t xml:space="preserve">גם בקנסות </w:t>
      </w:r>
      <w:proofErr w:type="spellStart"/>
      <w:r w:rsidR="00072A4B">
        <w:rPr>
          <w:rFonts w:hint="cs"/>
          <w:rtl/>
        </w:rPr>
        <w:t>המינהליים</w:t>
      </w:r>
      <w:proofErr w:type="spellEnd"/>
      <w:r w:rsidR="00072A4B">
        <w:rPr>
          <w:rFonts w:hint="cs"/>
          <w:rtl/>
        </w:rPr>
        <w:t xml:space="preserve"> וגם </w:t>
      </w:r>
      <w:bookmarkStart w:id="139" w:name="_ETM_Q1_1099136"/>
      <w:bookmarkEnd w:id="139"/>
      <w:r w:rsidR="00072A4B">
        <w:rPr>
          <w:rFonts w:hint="cs"/>
          <w:rtl/>
        </w:rPr>
        <w:t>כחלק מהמדיניות.</w:t>
      </w:r>
      <w:bookmarkStart w:id="140" w:name="_ETM_Q1_1105440"/>
      <w:bookmarkEnd w:id="140"/>
    </w:p>
    <w:p w:rsidR="00072A4B" w:rsidRDefault="00072A4B" w:rsidP="0088602F">
      <w:pPr>
        <w:rPr>
          <w:rtl/>
        </w:rPr>
      </w:pPr>
    </w:p>
    <w:p w:rsidR="00072A4B" w:rsidRDefault="00072A4B" w:rsidP="009871C9">
      <w:pPr>
        <w:rPr>
          <w:rtl/>
        </w:rPr>
      </w:pPr>
      <w:r>
        <w:rPr>
          <w:rFonts w:hint="cs"/>
          <w:rtl/>
        </w:rPr>
        <w:t>ה</w:t>
      </w:r>
      <w:bookmarkStart w:id="141" w:name="_ETM_Q1_1105916"/>
      <w:bookmarkEnd w:id="141"/>
      <w:r>
        <w:rPr>
          <w:rFonts w:hint="cs"/>
          <w:rtl/>
        </w:rPr>
        <w:t xml:space="preserve">דבר הנוסף שהתייחסנו אליו זה גם השבתת הדיג בעונת הרבייה, עכשיו באביב </w:t>
      </w:r>
      <w:r w:rsidR="009871C9">
        <w:rPr>
          <w:rFonts w:hint="cs"/>
          <w:rtl/>
        </w:rPr>
        <w:t>כ</w:t>
      </w:r>
      <w:r>
        <w:rPr>
          <w:rFonts w:hint="cs"/>
          <w:rtl/>
        </w:rPr>
        <w:t xml:space="preserve">שהדגים בים התיכון מתרבים </w:t>
      </w:r>
      <w:r>
        <w:rPr>
          <w:rtl/>
        </w:rPr>
        <w:t>–</w:t>
      </w:r>
      <w:r>
        <w:rPr>
          <w:rFonts w:hint="cs"/>
          <w:rtl/>
        </w:rPr>
        <w:t xml:space="preserve"> מרביתם, </w:t>
      </w:r>
      <w:bookmarkStart w:id="142" w:name="_ETM_Q1_1112568"/>
      <w:bookmarkEnd w:id="142"/>
      <w:r>
        <w:rPr>
          <w:rFonts w:hint="cs"/>
          <w:rtl/>
        </w:rPr>
        <w:t xml:space="preserve">מרבית המינים מתרבים בתקופה הזאת </w:t>
      </w:r>
      <w:r>
        <w:rPr>
          <w:rtl/>
        </w:rPr>
        <w:t>–</w:t>
      </w:r>
      <w:r>
        <w:rPr>
          <w:rFonts w:hint="cs"/>
          <w:rtl/>
        </w:rPr>
        <w:t xml:space="preserve"> כדי לאפשר לצאצאים להתפתח </w:t>
      </w:r>
      <w:bookmarkStart w:id="143" w:name="_ETM_Q1_1121085"/>
      <w:bookmarkEnd w:id="143"/>
      <w:r>
        <w:rPr>
          <w:rFonts w:hint="cs"/>
          <w:rtl/>
        </w:rPr>
        <w:t xml:space="preserve">אנחנו בעצם משביתים את הדיג לתקופה מוגבלת של בין </w:t>
      </w:r>
      <w:bookmarkStart w:id="144" w:name="_ETM_Q1_1121709"/>
      <w:bookmarkEnd w:id="144"/>
      <w:r>
        <w:rPr>
          <w:rFonts w:hint="cs"/>
          <w:rtl/>
        </w:rPr>
        <w:t xml:space="preserve">30 ל-90 ימים. </w:t>
      </w:r>
      <w:bookmarkStart w:id="145" w:name="_ETM_Q1_1128016"/>
      <w:bookmarkEnd w:id="145"/>
    </w:p>
    <w:p w:rsidR="00072A4B" w:rsidRDefault="00072A4B" w:rsidP="0088602F">
      <w:pPr>
        <w:rPr>
          <w:rtl/>
        </w:rPr>
      </w:pPr>
    </w:p>
    <w:bookmarkStart w:id="146" w:name="_ETM_Q1_1128284" w:displacedByCustomXml="next"/>
    <w:bookmarkEnd w:id="146" w:displacedByCustomXml="next"/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670285765"/>
        <w:placeholder>
          <w:docPart w:val="DefaultPlaceholder_-1854013440"/>
        </w:placeholder>
        <w15:color w:val="993366"/>
      </w:sdtPr>
      <w:sdtEndPr/>
      <w:sdtContent>
        <w:p w:rsidR="00072A4B" w:rsidRDefault="00072A4B" w:rsidP="00072A4B">
          <w:pPr>
            <w:pStyle w:val="af6"/>
            <w:keepNext/>
            <w:rPr>
              <w:rtl/>
            </w:rPr>
          </w:pPr>
          <w:r w:rsidRPr="00072A4B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072A4B">
            <w:rPr>
              <w:rStyle w:val="afd"/>
              <w:color w:val="000000"/>
              <w:rtl/>
            </w:rPr>
            <w:t>מקלב</w:t>
          </w:r>
          <w:proofErr w:type="spellEnd"/>
          <w:r w:rsidRPr="00072A4B">
            <w:rPr>
              <w:color w:val="000000"/>
              <w:rtl/>
            </w:rPr>
            <w:t>:</w:t>
          </w:r>
        </w:p>
      </w:sdtContent>
    </w:sdt>
    <w:p w:rsidR="00072A4B" w:rsidRDefault="00072A4B" w:rsidP="00072A4B">
      <w:pPr>
        <w:pStyle w:val="KeepWithNext"/>
        <w:rPr>
          <w:rtl/>
        </w:rPr>
      </w:pPr>
    </w:p>
    <w:p w:rsidR="00B5467A" w:rsidRDefault="006C11C9" w:rsidP="006C11C9">
      <w:pPr>
        <w:rPr>
          <w:rtl/>
        </w:rPr>
      </w:pPr>
      <w:r>
        <w:rPr>
          <w:rFonts w:hint="cs"/>
          <w:rtl/>
        </w:rPr>
        <w:t xml:space="preserve">זאת אומרת, </w:t>
      </w:r>
      <w:r w:rsidR="00072A4B">
        <w:rPr>
          <w:rFonts w:hint="cs"/>
          <w:rtl/>
        </w:rPr>
        <w:t>ז</w:t>
      </w:r>
      <w:r>
        <w:rPr>
          <w:rFonts w:hint="cs"/>
          <w:rtl/>
        </w:rPr>
        <w:t>ה</w:t>
      </w:r>
      <w:r w:rsidR="00072A4B">
        <w:rPr>
          <w:rFonts w:hint="cs"/>
          <w:rtl/>
        </w:rPr>
        <w:t xml:space="preserve"> כבר שנה שנייה עכשיו.</w:t>
      </w:r>
      <w:bookmarkStart w:id="147" w:name="_ETM_Q1_1117368"/>
      <w:bookmarkStart w:id="148" w:name="_ETM_Q1_1117633"/>
      <w:bookmarkStart w:id="149" w:name="_ETM_Q1_1118775"/>
      <w:bookmarkStart w:id="150" w:name="_ETM_Q1_976680"/>
      <w:bookmarkEnd w:id="147"/>
      <w:bookmarkEnd w:id="148"/>
      <w:bookmarkEnd w:id="149"/>
      <w:bookmarkEnd w:id="150"/>
    </w:p>
    <w:p w:rsidR="00072A4B" w:rsidRDefault="00072A4B" w:rsidP="00072A4B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181700856"/>
        <w:placeholder>
          <w:docPart w:val="DefaultPlaceholder_-1854013440"/>
        </w:placeholder>
        <w15:color w:val="993366"/>
      </w:sdtPr>
      <w:sdtEndPr/>
      <w:sdtContent>
        <w:p w:rsidR="00072A4B" w:rsidRDefault="00072A4B" w:rsidP="00072A4B">
          <w:pPr>
            <w:pStyle w:val="af9"/>
            <w:keepNext/>
            <w:rPr>
              <w:rtl/>
            </w:rPr>
          </w:pPr>
          <w:r w:rsidRPr="00072A4B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072A4B">
            <w:rPr>
              <w:rStyle w:val="afd"/>
              <w:color w:val="000000"/>
              <w:rtl/>
            </w:rPr>
            <w:t>פרוימן</w:t>
          </w:r>
          <w:proofErr w:type="spellEnd"/>
          <w:r w:rsidRPr="00072A4B">
            <w:rPr>
              <w:color w:val="000000"/>
              <w:rtl/>
            </w:rPr>
            <w:t>:</w:t>
          </w:r>
        </w:p>
      </w:sdtContent>
    </w:sdt>
    <w:p w:rsidR="00072A4B" w:rsidRDefault="00072A4B" w:rsidP="00072A4B">
      <w:pPr>
        <w:pStyle w:val="KeepWithNext"/>
        <w:rPr>
          <w:rtl/>
        </w:rPr>
      </w:pPr>
    </w:p>
    <w:p w:rsidR="00072A4B" w:rsidRDefault="00072A4B" w:rsidP="00072A4B">
      <w:pPr>
        <w:rPr>
          <w:rtl/>
        </w:rPr>
      </w:pPr>
      <w:r>
        <w:rPr>
          <w:rFonts w:hint="cs"/>
          <w:rtl/>
        </w:rPr>
        <w:t xml:space="preserve">נכון. </w:t>
      </w:r>
      <w:bookmarkStart w:id="151" w:name="_ETM_Q1_1114166"/>
      <w:bookmarkEnd w:id="151"/>
      <w:r w:rsidR="006C11C9">
        <w:rPr>
          <w:rFonts w:hint="cs"/>
          <w:rtl/>
        </w:rPr>
        <w:t>שנה שנייה.</w:t>
      </w:r>
    </w:p>
    <w:p w:rsidR="006C11C9" w:rsidRDefault="006C11C9" w:rsidP="00072A4B">
      <w:pPr>
        <w:rPr>
          <w:rtl/>
        </w:rPr>
      </w:pPr>
      <w:bookmarkStart w:id="152" w:name="_ETM_Q1_1116450"/>
      <w:bookmarkEnd w:id="152"/>
    </w:p>
    <w:bookmarkStart w:id="153" w:name="_ETM_Q1_1118162" w:displacedByCustomXml="next"/>
    <w:bookmarkEnd w:id="153" w:displacedByCustomXml="next"/>
    <w:bookmarkStart w:id="154" w:name="_ETM_Q1_1116736" w:displacedByCustomXml="next"/>
    <w:bookmarkEnd w:id="154" w:displacedByCustomXml="next"/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628979759"/>
        <w:placeholder>
          <w:docPart w:val="DefaultPlaceholder_-1854013440"/>
        </w:placeholder>
        <w15:color w:val="993366"/>
      </w:sdtPr>
      <w:sdtEndPr/>
      <w:sdtContent>
        <w:p w:rsidR="006C11C9" w:rsidRDefault="006C11C9" w:rsidP="006C11C9">
          <w:pPr>
            <w:pStyle w:val="af6"/>
            <w:keepNext/>
            <w:rPr>
              <w:rtl/>
            </w:rPr>
          </w:pPr>
          <w:r w:rsidRPr="006C11C9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6C11C9">
            <w:rPr>
              <w:rStyle w:val="afd"/>
              <w:color w:val="000000"/>
              <w:rtl/>
            </w:rPr>
            <w:t>מקלב</w:t>
          </w:r>
          <w:proofErr w:type="spellEnd"/>
          <w:r w:rsidRPr="006C11C9">
            <w:rPr>
              <w:color w:val="000000"/>
              <w:rtl/>
            </w:rPr>
            <w:t>:</w:t>
          </w:r>
        </w:p>
      </w:sdtContent>
    </w:sdt>
    <w:p w:rsidR="006C11C9" w:rsidRDefault="006C11C9" w:rsidP="006C11C9">
      <w:pPr>
        <w:pStyle w:val="KeepWithNext"/>
        <w:rPr>
          <w:rtl/>
        </w:rPr>
      </w:pPr>
    </w:p>
    <w:p w:rsidR="006C11C9" w:rsidRDefault="006C11C9" w:rsidP="006C11C9">
      <w:pPr>
        <w:rPr>
          <w:rtl/>
        </w:rPr>
      </w:pPr>
      <w:r>
        <w:rPr>
          <w:rFonts w:hint="cs"/>
          <w:rtl/>
        </w:rPr>
        <w:t xml:space="preserve">אתה יכול להגיד מילה על מה מצב הדיג </w:t>
      </w:r>
      <w:bookmarkStart w:id="155" w:name="_ETM_Q1_1127101"/>
      <w:bookmarkEnd w:id="155"/>
      <w:r>
        <w:rPr>
          <w:rFonts w:hint="cs"/>
          <w:rtl/>
        </w:rPr>
        <w:t xml:space="preserve">היום. בגידול? אתם רואים שיפור בעניין הזה? </w:t>
      </w:r>
    </w:p>
    <w:p w:rsidR="006C11C9" w:rsidRDefault="006C11C9" w:rsidP="006C11C9">
      <w:pPr>
        <w:rPr>
          <w:rtl/>
        </w:rPr>
      </w:pPr>
      <w:bookmarkStart w:id="156" w:name="_ETM_Q1_1134286"/>
      <w:bookmarkEnd w:id="156"/>
    </w:p>
    <w:bookmarkStart w:id="157" w:name="_ETM_Q1_1135758" w:displacedByCustomXml="next"/>
    <w:bookmarkEnd w:id="157" w:displacedByCustomXml="next"/>
    <w:bookmarkStart w:id="158" w:name="_ETM_Q1_1134628" w:displacedByCustomXml="next"/>
    <w:bookmarkEnd w:id="158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43222050"/>
        <w:placeholder>
          <w:docPart w:val="DefaultPlaceholder_-1854013440"/>
        </w:placeholder>
        <w15:color w:val="993366"/>
      </w:sdtPr>
      <w:sdtEndPr/>
      <w:sdtContent>
        <w:p w:rsidR="006C11C9" w:rsidRDefault="006C11C9" w:rsidP="006C11C9">
          <w:pPr>
            <w:pStyle w:val="af9"/>
            <w:keepNext/>
            <w:rPr>
              <w:rtl/>
            </w:rPr>
          </w:pPr>
          <w:r w:rsidRPr="006C11C9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6C11C9">
            <w:rPr>
              <w:rStyle w:val="afd"/>
              <w:color w:val="000000"/>
              <w:rtl/>
            </w:rPr>
            <w:t>פרוימן</w:t>
          </w:r>
          <w:proofErr w:type="spellEnd"/>
          <w:r w:rsidRPr="006C11C9">
            <w:rPr>
              <w:color w:val="000000"/>
              <w:rtl/>
            </w:rPr>
            <w:t>:</w:t>
          </w:r>
        </w:p>
      </w:sdtContent>
    </w:sdt>
    <w:p w:rsidR="006C11C9" w:rsidRDefault="006C11C9" w:rsidP="006C11C9">
      <w:pPr>
        <w:pStyle w:val="KeepWithNext"/>
        <w:rPr>
          <w:rtl/>
        </w:rPr>
      </w:pPr>
    </w:p>
    <w:p w:rsidR="006C11C9" w:rsidRDefault="006C11C9" w:rsidP="00517CB5">
      <w:pPr>
        <w:rPr>
          <w:rtl/>
        </w:rPr>
      </w:pPr>
      <w:r>
        <w:rPr>
          <w:rFonts w:hint="cs"/>
          <w:rtl/>
        </w:rPr>
        <w:t>בעקבות תמונת מצב לא כל כך טובה בים התיכון, גם לחופינו</w:t>
      </w:r>
      <w:bookmarkStart w:id="159" w:name="_ETM_Q1_1137682"/>
      <w:bookmarkEnd w:id="159"/>
      <w:r>
        <w:rPr>
          <w:rFonts w:hint="cs"/>
          <w:rtl/>
        </w:rPr>
        <w:t xml:space="preserve"> לאורך עשרות שנים, בעצם מדיניות משרד החקלאות כבר הייתה מזה </w:t>
      </w:r>
      <w:bookmarkStart w:id="160" w:name="_ETM_Q1_1146215"/>
      <w:bookmarkEnd w:id="160"/>
      <w:r>
        <w:rPr>
          <w:rFonts w:hint="cs"/>
          <w:rtl/>
        </w:rPr>
        <w:t xml:space="preserve">שני עשורים להקפיא את צי ספינות הדיג. פעילות הדיג </w:t>
      </w:r>
      <w:bookmarkStart w:id="161" w:name="_ETM_Q1_1145135"/>
      <w:bookmarkEnd w:id="161"/>
      <w:r>
        <w:rPr>
          <w:rFonts w:hint="cs"/>
          <w:rtl/>
        </w:rPr>
        <w:t xml:space="preserve">המסחרית בעיקרה נעשית באמצעות סירות קטנות </w:t>
      </w:r>
      <w:r w:rsidR="00517CB5">
        <w:rPr>
          <w:rFonts w:hint="cs"/>
          <w:rtl/>
        </w:rPr>
        <w:t xml:space="preserve">או ספינות שיוצאים איתן ללב ים, מבצעים את פעילות הדיג, ובעצם </w:t>
      </w:r>
      <w:bookmarkStart w:id="162" w:name="_ETM_Q1_1158811"/>
      <w:bookmarkEnd w:id="162"/>
      <w:r w:rsidR="00517CB5">
        <w:rPr>
          <w:rFonts w:hint="cs"/>
          <w:rtl/>
        </w:rPr>
        <w:t xml:space="preserve">המדיניות הבסיסית שלנו והיא לא השתנתה כרגע, היא הקפאה של הצי. </w:t>
      </w:r>
    </w:p>
    <w:p w:rsidR="00517CB5" w:rsidRDefault="00517CB5" w:rsidP="00517CB5">
      <w:pPr>
        <w:rPr>
          <w:rtl/>
        </w:rPr>
      </w:pPr>
    </w:p>
    <w:p w:rsidR="00517CB5" w:rsidRDefault="00517CB5" w:rsidP="00517CB5">
      <w:pPr>
        <w:rPr>
          <w:rtl/>
        </w:rPr>
      </w:pPr>
      <w:r>
        <w:rPr>
          <w:rFonts w:hint="cs"/>
          <w:rtl/>
        </w:rPr>
        <w:t xml:space="preserve">יש היום כ-200, קרוב ל-300 ספינות דיג בים התיכון. </w:t>
      </w:r>
    </w:p>
    <w:p w:rsidR="00517CB5" w:rsidRDefault="00517CB5" w:rsidP="00517CB5">
      <w:pPr>
        <w:rPr>
          <w:rtl/>
        </w:rPr>
      </w:pPr>
    </w:p>
    <w:sdt>
      <w:sdtPr>
        <w:rPr>
          <w:rFonts w:hint="cs"/>
          <w:rtl/>
        </w:rPr>
        <w:alias w:val="אורח"/>
        <w:tag w:val="&lt;ID&gt;738450&lt;/ID&gt;&lt;Name&gt;גיל ססובר&lt;/Name&gt;&lt;Data&gt;גיל ססובר&lt;/Data&gt;&lt;Shortcut&gt;גיסס&lt;/Shortcut&gt;&lt;Title&gt;מזכיר האיגוד, אגד&lt;/Title&gt;"/>
        <w:id w:val="346604616"/>
        <w:placeholder>
          <w:docPart w:val="DefaultPlaceholder_-1854013440"/>
        </w:placeholder>
        <w15:color w:val="993366"/>
      </w:sdtPr>
      <w:sdtEndPr/>
      <w:sdtContent>
        <w:p w:rsidR="00517CB5" w:rsidRDefault="00517CB5" w:rsidP="00517CB5">
          <w:pPr>
            <w:pStyle w:val="af9"/>
            <w:keepNext/>
            <w:rPr>
              <w:rtl/>
            </w:rPr>
          </w:pPr>
          <w:r w:rsidRPr="00517CB5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517CB5">
            <w:rPr>
              <w:rStyle w:val="afd"/>
              <w:color w:val="000000"/>
              <w:rtl/>
            </w:rPr>
            <w:t>ססובר</w:t>
          </w:r>
          <w:proofErr w:type="spellEnd"/>
          <w:r w:rsidRPr="00517CB5">
            <w:rPr>
              <w:color w:val="000000"/>
              <w:rtl/>
            </w:rPr>
            <w:t>:</w:t>
          </w:r>
        </w:p>
      </w:sdtContent>
    </w:sdt>
    <w:p w:rsidR="00517CB5" w:rsidRDefault="00517CB5" w:rsidP="00517CB5">
      <w:pPr>
        <w:pStyle w:val="KeepWithNext"/>
        <w:rPr>
          <w:rtl/>
        </w:rPr>
      </w:pPr>
    </w:p>
    <w:p w:rsidR="00517CB5" w:rsidRDefault="00517CB5" w:rsidP="00517CB5">
      <w:pPr>
        <w:rPr>
          <w:rtl/>
        </w:rPr>
      </w:pPr>
      <w:r>
        <w:rPr>
          <w:rFonts w:hint="cs"/>
          <w:rtl/>
        </w:rPr>
        <w:t xml:space="preserve">סירות. </w:t>
      </w:r>
    </w:p>
    <w:p w:rsidR="00517CB5" w:rsidRDefault="00517CB5" w:rsidP="00517CB5">
      <w:pPr>
        <w:rPr>
          <w:rtl/>
        </w:rPr>
      </w:pPr>
      <w:bookmarkStart w:id="163" w:name="_ETM_Q1_1162973"/>
      <w:bookmarkEnd w:id="163"/>
    </w:p>
    <w:bookmarkStart w:id="164" w:name="_ETM_Q1_1165565" w:displacedByCustomXml="next"/>
    <w:bookmarkEnd w:id="164" w:displacedByCustomXml="next"/>
    <w:bookmarkStart w:id="165" w:name="_ETM_Q1_1163252" w:displacedByCustomXml="next"/>
    <w:bookmarkEnd w:id="165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34470378"/>
        <w:placeholder>
          <w:docPart w:val="DefaultPlaceholder_-1854013440"/>
        </w:placeholder>
        <w15:color w:val="993366"/>
      </w:sdtPr>
      <w:sdtEndPr/>
      <w:sdtContent>
        <w:p w:rsidR="00517CB5" w:rsidRDefault="00517CB5" w:rsidP="00517CB5">
          <w:pPr>
            <w:pStyle w:val="af9"/>
            <w:keepNext/>
            <w:rPr>
              <w:rtl/>
            </w:rPr>
          </w:pPr>
          <w:r w:rsidRPr="00517CB5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517CB5">
            <w:rPr>
              <w:rStyle w:val="afd"/>
              <w:color w:val="000000"/>
              <w:rtl/>
            </w:rPr>
            <w:t>פרוימן</w:t>
          </w:r>
          <w:proofErr w:type="spellEnd"/>
          <w:r w:rsidRPr="00517CB5">
            <w:rPr>
              <w:color w:val="000000"/>
              <w:rtl/>
            </w:rPr>
            <w:t>:</w:t>
          </w:r>
        </w:p>
      </w:sdtContent>
    </w:sdt>
    <w:p w:rsidR="00517CB5" w:rsidRDefault="00517CB5" w:rsidP="00517CB5">
      <w:pPr>
        <w:pStyle w:val="KeepWithNext"/>
        <w:rPr>
          <w:rtl/>
        </w:rPr>
      </w:pPr>
    </w:p>
    <w:p w:rsidR="00517CB5" w:rsidRDefault="00517CB5" w:rsidP="00592856">
      <w:pPr>
        <w:rPr>
          <w:rtl/>
        </w:rPr>
      </w:pPr>
      <w:r>
        <w:rPr>
          <w:rFonts w:hint="cs"/>
          <w:rtl/>
        </w:rPr>
        <w:t xml:space="preserve">בתקנות מוגדר ספינות אז אני אומר </w:t>
      </w:r>
      <w:bookmarkStart w:id="166" w:name="_ETM_Q1_1167696"/>
      <w:bookmarkEnd w:id="166"/>
      <w:r>
        <w:rPr>
          <w:rFonts w:hint="cs"/>
          <w:rtl/>
        </w:rPr>
        <w:t xml:space="preserve">ספינות למרות שזה יכול להיות סירות חסקה </w:t>
      </w:r>
      <w:r w:rsidR="009976B8">
        <w:rPr>
          <w:rFonts w:hint="cs"/>
          <w:rtl/>
        </w:rPr>
        <w:t>קטנות, אבל 300 כלי שיט שפעילים, כל אחד טעון רישיון, ובערך 900</w:t>
      </w:r>
      <w:bookmarkStart w:id="167" w:name="_ETM_Q1_1181694"/>
      <w:bookmarkEnd w:id="167"/>
      <w:r w:rsidR="009976B8">
        <w:rPr>
          <w:rFonts w:hint="cs"/>
          <w:rtl/>
        </w:rPr>
        <w:t xml:space="preserve"> </w:t>
      </w:r>
      <w:r w:rsidR="009976B8">
        <w:rPr>
          <w:rtl/>
        </w:rPr>
        <w:t>–</w:t>
      </w:r>
      <w:r w:rsidR="009976B8">
        <w:rPr>
          <w:rFonts w:hint="cs"/>
          <w:rtl/>
        </w:rPr>
        <w:t xml:space="preserve"> פחות או יותר יחס של פי שלושה מכמות הספינות </w:t>
      </w:r>
      <w:bookmarkStart w:id="168" w:name="_ETM_Q1_1180239"/>
      <w:bookmarkEnd w:id="168"/>
      <w:r w:rsidR="009976B8">
        <w:rPr>
          <w:rtl/>
        </w:rPr>
        <w:t>–</w:t>
      </w:r>
      <w:r w:rsidR="009976B8">
        <w:rPr>
          <w:rFonts w:hint="cs"/>
          <w:rtl/>
        </w:rPr>
        <w:t xml:space="preserve"> מספר הדייגים, בעלי הרישיונות שבעצם פעילים בתחום הזה. כך </w:t>
      </w:r>
      <w:bookmarkStart w:id="169" w:name="_ETM_Q1_1187610"/>
      <w:bookmarkEnd w:id="169"/>
      <w:r w:rsidR="009976B8">
        <w:rPr>
          <w:rFonts w:hint="cs"/>
          <w:rtl/>
        </w:rPr>
        <w:t xml:space="preserve">שאנחנו מדברים על קבוצה לא מבוטלת של מאות משפחות שמתפרנסות </w:t>
      </w:r>
      <w:bookmarkStart w:id="170" w:name="_ETM_Q1_1187432"/>
      <w:bookmarkEnd w:id="170"/>
      <w:r w:rsidR="009976B8">
        <w:rPr>
          <w:rFonts w:hint="cs"/>
          <w:rtl/>
        </w:rPr>
        <w:t xml:space="preserve">מדיג, רובן מדיג חופים, הדיג היותר קרוב לחוף </w:t>
      </w:r>
      <w:r w:rsidR="00592856">
        <w:rPr>
          <w:rFonts w:hint="cs"/>
          <w:rtl/>
        </w:rPr>
        <w:t xml:space="preserve">- </w:t>
      </w:r>
      <w:r w:rsidR="009976B8">
        <w:rPr>
          <w:rFonts w:hint="cs"/>
          <w:rtl/>
        </w:rPr>
        <w:t xml:space="preserve">עם סירות </w:t>
      </w:r>
      <w:bookmarkStart w:id="171" w:name="_ETM_Q1_1197515"/>
      <w:bookmarkEnd w:id="171"/>
      <w:r w:rsidR="009976B8">
        <w:rPr>
          <w:rFonts w:hint="cs"/>
          <w:rtl/>
        </w:rPr>
        <w:t xml:space="preserve">קטנות, עם רשתות, עם מערכי </w:t>
      </w:r>
      <w:r w:rsidR="00592856">
        <w:rPr>
          <w:rFonts w:hint="cs"/>
          <w:rtl/>
        </w:rPr>
        <w:t xml:space="preserve">חכות </w:t>
      </w:r>
      <w:bookmarkStart w:id="172" w:name="_ETM_Q1_1200662"/>
      <w:bookmarkEnd w:id="172"/>
      <w:r w:rsidR="00592856">
        <w:rPr>
          <w:rFonts w:hint="cs"/>
          <w:rtl/>
        </w:rPr>
        <w:t>- וחלקן כמו שאמרתי בספינות גדולות יותר, ספינות המכמורת.</w:t>
      </w:r>
    </w:p>
    <w:p w:rsidR="00592856" w:rsidRDefault="00592856" w:rsidP="00592856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843437653"/>
        <w:placeholder>
          <w:docPart w:val="DefaultPlaceholder_-1854013440"/>
        </w:placeholder>
        <w15:color w:val="993366"/>
      </w:sdtPr>
      <w:sdtEndPr/>
      <w:sdtContent>
        <w:p w:rsidR="00592856" w:rsidRDefault="00592856" w:rsidP="00592856">
          <w:pPr>
            <w:pStyle w:val="af6"/>
            <w:keepNext/>
            <w:rPr>
              <w:rtl/>
            </w:rPr>
          </w:pPr>
          <w:r w:rsidRPr="00592856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592856">
            <w:rPr>
              <w:rStyle w:val="afd"/>
              <w:color w:val="000000"/>
              <w:rtl/>
            </w:rPr>
            <w:t>מקלב</w:t>
          </w:r>
          <w:proofErr w:type="spellEnd"/>
          <w:r w:rsidRPr="00592856">
            <w:rPr>
              <w:color w:val="000000"/>
              <w:rtl/>
            </w:rPr>
            <w:t>:</w:t>
          </w:r>
        </w:p>
      </w:sdtContent>
    </w:sdt>
    <w:p w:rsidR="00592856" w:rsidRDefault="00592856" w:rsidP="00592856">
      <w:pPr>
        <w:pStyle w:val="KeepWithNext"/>
        <w:rPr>
          <w:rtl/>
        </w:rPr>
      </w:pPr>
    </w:p>
    <w:p w:rsidR="00592856" w:rsidRDefault="00592856" w:rsidP="00592856">
      <w:pPr>
        <w:rPr>
          <w:rtl/>
        </w:rPr>
      </w:pPr>
      <w:r>
        <w:rPr>
          <w:rFonts w:hint="cs"/>
          <w:rtl/>
        </w:rPr>
        <w:t xml:space="preserve">הכול בשימוש פנימי. שום דבר לא לייצוא. </w:t>
      </w:r>
    </w:p>
    <w:p w:rsidR="00592856" w:rsidRDefault="00592856" w:rsidP="00592856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2096512932"/>
        <w:placeholder>
          <w:docPart w:val="DefaultPlaceholder_-1854013440"/>
        </w:placeholder>
        <w15:color w:val="993366"/>
      </w:sdtPr>
      <w:sdtEndPr/>
      <w:sdtContent>
        <w:p w:rsidR="00592856" w:rsidRDefault="00592856" w:rsidP="00592856">
          <w:pPr>
            <w:pStyle w:val="af9"/>
            <w:keepNext/>
            <w:rPr>
              <w:rtl/>
            </w:rPr>
          </w:pPr>
          <w:r w:rsidRPr="00592856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592856">
            <w:rPr>
              <w:rStyle w:val="afd"/>
              <w:color w:val="000000"/>
              <w:rtl/>
            </w:rPr>
            <w:t>פרוימן</w:t>
          </w:r>
          <w:proofErr w:type="spellEnd"/>
          <w:r w:rsidRPr="00592856">
            <w:rPr>
              <w:color w:val="000000"/>
              <w:rtl/>
            </w:rPr>
            <w:t>:</w:t>
          </w:r>
        </w:p>
      </w:sdtContent>
    </w:sdt>
    <w:p w:rsidR="00592856" w:rsidRDefault="00592856" w:rsidP="00592856">
      <w:pPr>
        <w:pStyle w:val="KeepWithNext"/>
        <w:rPr>
          <w:rtl/>
        </w:rPr>
      </w:pPr>
    </w:p>
    <w:p w:rsidR="00592856" w:rsidRDefault="00592856" w:rsidP="00592856">
      <w:pPr>
        <w:rPr>
          <w:rtl/>
        </w:rPr>
      </w:pPr>
      <w:r>
        <w:rPr>
          <w:rFonts w:hint="cs"/>
          <w:rtl/>
        </w:rPr>
        <w:t xml:space="preserve">לצערנו, הדיג </w:t>
      </w:r>
      <w:bookmarkStart w:id="173" w:name="_ETM_Q1_1208359"/>
      <w:bookmarkEnd w:id="173"/>
      <w:r>
        <w:rPr>
          <w:rFonts w:hint="cs"/>
          <w:rtl/>
        </w:rPr>
        <w:t>לא מספק את כל התצרוכת בישראל ואנחנו יבואני דגים גדולים, כמו שקורה גם במדינות מפותחות אחרות, אבל חשוב לשמור על זה.</w:t>
      </w:r>
    </w:p>
    <w:bookmarkStart w:id="174" w:name="_ETM_Q1_1216007" w:displacedByCustomXml="next"/>
    <w:bookmarkEnd w:id="174" w:displacedByCustomXml="next"/>
    <w:bookmarkStart w:id="175" w:name="_ETM_Q1_1216405" w:displacedByCustomXml="next"/>
    <w:bookmarkEnd w:id="175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699362221"/>
        <w:placeholder>
          <w:docPart w:val="DefaultPlaceholder_-1854013440"/>
        </w:placeholder>
        <w15:color w:val="993366"/>
      </w:sdtPr>
      <w:sdtEndPr/>
      <w:sdtContent>
        <w:p w:rsidR="00592856" w:rsidRDefault="00592856" w:rsidP="00592856">
          <w:pPr>
            <w:pStyle w:val="af6"/>
            <w:keepNext/>
            <w:rPr>
              <w:rtl/>
            </w:rPr>
          </w:pPr>
          <w:r w:rsidRPr="00592856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592856">
            <w:rPr>
              <w:rStyle w:val="afd"/>
              <w:color w:val="000000"/>
              <w:rtl/>
            </w:rPr>
            <w:t>מקלב</w:t>
          </w:r>
          <w:proofErr w:type="spellEnd"/>
          <w:r w:rsidRPr="00592856">
            <w:rPr>
              <w:color w:val="000000"/>
              <w:rtl/>
            </w:rPr>
            <w:t>:</w:t>
          </w:r>
        </w:p>
      </w:sdtContent>
    </w:sdt>
    <w:p w:rsidR="00592856" w:rsidRDefault="00592856" w:rsidP="00592856">
      <w:pPr>
        <w:pStyle w:val="KeepWithNext"/>
        <w:rPr>
          <w:rtl/>
        </w:rPr>
      </w:pPr>
    </w:p>
    <w:p w:rsidR="00592856" w:rsidRDefault="00592856" w:rsidP="00592856">
      <w:pPr>
        <w:rPr>
          <w:rtl/>
        </w:rPr>
      </w:pPr>
      <w:r>
        <w:rPr>
          <w:rFonts w:hint="cs"/>
          <w:rtl/>
        </w:rPr>
        <w:t xml:space="preserve">מילה אחת או שתיים על הדיג הלא חוקי. </w:t>
      </w:r>
      <w:bookmarkStart w:id="176" w:name="_ETM_Q1_1219432"/>
      <w:bookmarkEnd w:id="176"/>
      <w:r>
        <w:rPr>
          <w:rFonts w:hint="cs"/>
          <w:rtl/>
        </w:rPr>
        <w:t>מה מצב הדיג הלא חוקי? איפה אנחנו נמצאים בעניין הזה</w:t>
      </w:r>
      <w:bookmarkStart w:id="177" w:name="_ETM_Q1_1219949"/>
      <w:bookmarkEnd w:id="177"/>
      <w:r>
        <w:rPr>
          <w:rFonts w:hint="cs"/>
          <w:rtl/>
        </w:rPr>
        <w:t xml:space="preserve">? כמה קנסות? כמה תביעות אתם נתתם בשנה האחרונה, ב-2016, ב-2017 אם יש לכם, ואיפה עקב אכילס? </w:t>
      </w:r>
      <w:bookmarkStart w:id="178" w:name="_ETM_Q1_1231344"/>
      <w:bookmarkEnd w:id="178"/>
      <w:r>
        <w:rPr>
          <w:rFonts w:hint="cs"/>
          <w:rtl/>
        </w:rPr>
        <w:t>איפה הפריצה שיש? בתוך האכיפה, בתוך התבי</w:t>
      </w:r>
      <w:bookmarkStart w:id="179" w:name="_ETM_Q1_1234563"/>
      <w:bookmarkEnd w:id="179"/>
      <w:r>
        <w:rPr>
          <w:rFonts w:hint="cs"/>
          <w:rtl/>
        </w:rPr>
        <w:t>עות, איפה אתם רואים את הבעיה?</w:t>
      </w:r>
      <w:bookmarkStart w:id="180" w:name="_ETM_Q1_1235206"/>
      <w:bookmarkEnd w:id="180"/>
      <w:r>
        <w:rPr>
          <w:rFonts w:hint="cs"/>
          <w:rtl/>
        </w:rPr>
        <w:t xml:space="preserve"> </w:t>
      </w:r>
      <w:r w:rsidR="004F7BC1">
        <w:rPr>
          <w:rFonts w:hint="cs"/>
          <w:rtl/>
        </w:rPr>
        <w:t xml:space="preserve">תמונה ציבורית, אתם נמצאים בתוך </w:t>
      </w:r>
      <w:bookmarkStart w:id="181" w:name="_ETM_Q1_1241144"/>
      <w:bookmarkEnd w:id="181"/>
      <w:r w:rsidR="004F7BC1">
        <w:rPr>
          <w:rFonts w:hint="cs"/>
          <w:rtl/>
        </w:rPr>
        <w:t>העניין הזה.</w:t>
      </w:r>
    </w:p>
    <w:p w:rsidR="00592856" w:rsidRDefault="00592856" w:rsidP="00592856">
      <w:pPr>
        <w:rPr>
          <w:rtl/>
        </w:rPr>
      </w:pPr>
    </w:p>
    <w:bookmarkStart w:id="182" w:name="_ETM_Q1_1236678" w:displacedByCustomXml="next"/>
    <w:bookmarkEnd w:id="182" w:displacedByCustomXml="next"/>
    <w:bookmarkStart w:id="183" w:name="_ETM_Q1_1235674" w:displacedByCustomXml="next"/>
    <w:bookmarkEnd w:id="183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554519641"/>
        <w:placeholder>
          <w:docPart w:val="DefaultPlaceholder_-1854013440"/>
        </w:placeholder>
        <w15:color w:val="993366"/>
      </w:sdtPr>
      <w:sdtEndPr/>
      <w:sdtContent>
        <w:p w:rsidR="00592856" w:rsidRDefault="00592856" w:rsidP="00592856">
          <w:pPr>
            <w:pStyle w:val="af9"/>
            <w:keepNext/>
            <w:rPr>
              <w:rtl/>
            </w:rPr>
          </w:pPr>
          <w:r w:rsidRPr="00592856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592856">
            <w:rPr>
              <w:rStyle w:val="afd"/>
              <w:color w:val="000000"/>
              <w:rtl/>
            </w:rPr>
            <w:t>פרוימן</w:t>
          </w:r>
          <w:proofErr w:type="spellEnd"/>
          <w:r w:rsidRPr="00592856">
            <w:rPr>
              <w:color w:val="000000"/>
              <w:rtl/>
            </w:rPr>
            <w:t>:</w:t>
          </w:r>
        </w:p>
      </w:sdtContent>
    </w:sdt>
    <w:p w:rsidR="00592856" w:rsidRDefault="00592856" w:rsidP="00592856">
      <w:pPr>
        <w:pStyle w:val="KeepWithNext"/>
        <w:rPr>
          <w:rtl/>
        </w:rPr>
      </w:pPr>
    </w:p>
    <w:p w:rsidR="00592856" w:rsidRDefault="00592856" w:rsidP="009871C9">
      <w:pPr>
        <w:rPr>
          <w:rtl/>
        </w:rPr>
      </w:pPr>
      <w:r>
        <w:rPr>
          <w:rFonts w:hint="cs"/>
          <w:rtl/>
        </w:rPr>
        <w:t>ראשית, אני אציין</w:t>
      </w:r>
      <w:r w:rsidR="004F7BC1">
        <w:rPr>
          <w:rFonts w:hint="cs"/>
          <w:rtl/>
        </w:rPr>
        <w:t xml:space="preserve"> לשאלה שלך בדיוק, עשינו רביזיה, שינוי די גדול בנושא הזה. השינוי, שקראנו </w:t>
      </w:r>
      <w:bookmarkStart w:id="184" w:name="_ETM_Q1_1253768"/>
      <w:bookmarkEnd w:id="184"/>
      <w:r w:rsidR="004F7BC1">
        <w:rPr>
          <w:rFonts w:hint="cs"/>
          <w:rtl/>
        </w:rPr>
        <w:t xml:space="preserve">לו רפורמה בדיג, הוא לא כלל רק תיקון לתקנות ויצירת מגבלות אלא תמונה הרבה יותר נרחבת שכוללת בתוכה גם </w:t>
      </w:r>
      <w:bookmarkStart w:id="185" w:name="_ETM_Q1_1259837"/>
      <w:bookmarkEnd w:id="185"/>
      <w:r w:rsidR="004F7BC1">
        <w:rPr>
          <w:rFonts w:hint="cs"/>
          <w:rtl/>
        </w:rPr>
        <w:t xml:space="preserve">בעצם שינוי גדול באכיפה כי זה תחום </w:t>
      </w:r>
      <w:bookmarkStart w:id="186" w:name="_ETM_Q1_1264471"/>
      <w:bookmarkEnd w:id="186"/>
      <w:r w:rsidR="004F7BC1">
        <w:rPr>
          <w:rtl/>
        </w:rPr>
        <w:t>–</w:t>
      </w:r>
      <w:r w:rsidR="004F7BC1">
        <w:rPr>
          <w:rFonts w:hint="cs"/>
          <w:rtl/>
        </w:rPr>
        <w:t xml:space="preserve"> ואמרנו את זה כמה פעמים בעצמנו למרות ש</w:t>
      </w:r>
      <w:r w:rsidR="009871C9">
        <w:rPr>
          <w:rFonts w:hint="cs"/>
          <w:rtl/>
        </w:rPr>
        <w:t xml:space="preserve">היה </w:t>
      </w:r>
      <w:r w:rsidR="004F7BC1">
        <w:rPr>
          <w:rFonts w:hint="cs"/>
          <w:rtl/>
        </w:rPr>
        <w:t xml:space="preserve">מי שרצה </w:t>
      </w:r>
      <w:bookmarkStart w:id="187" w:name="_ETM_Q1_1266501"/>
      <w:bookmarkEnd w:id="187"/>
      <w:r w:rsidR="004F7BC1">
        <w:rPr>
          <w:rFonts w:hint="cs"/>
          <w:rtl/>
        </w:rPr>
        <w:t xml:space="preserve">לראות בזה אולי ירייה ברגל </w:t>
      </w:r>
      <w:r w:rsidR="004F7BC1">
        <w:rPr>
          <w:rtl/>
        </w:rPr>
        <w:t>–</w:t>
      </w:r>
      <w:r w:rsidR="004F7BC1">
        <w:rPr>
          <w:rFonts w:hint="cs"/>
          <w:rtl/>
        </w:rPr>
        <w:t xml:space="preserve"> </w:t>
      </w:r>
      <w:r w:rsidR="009871C9">
        <w:rPr>
          <w:rFonts w:hint="cs"/>
          <w:rtl/>
        </w:rPr>
        <w:t xml:space="preserve">שבו </w:t>
      </w:r>
      <w:r w:rsidR="004F7BC1">
        <w:rPr>
          <w:rFonts w:hint="cs"/>
          <w:rtl/>
        </w:rPr>
        <w:t>לא הייתה אכיפה</w:t>
      </w:r>
      <w:bookmarkStart w:id="188" w:name="_ETM_Q1_1270531"/>
      <w:bookmarkEnd w:id="188"/>
      <w:r w:rsidR="004F7BC1">
        <w:rPr>
          <w:rFonts w:hint="cs"/>
          <w:rtl/>
        </w:rPr>
        <w:t xml:space="preserve"> מספקת לאורך השנים, ובהחלטה שנעשתה ופורסמה ומוכרת מראשית </w:t>
      </w:r>
      <w:bookmarkStart w:id="189" w:name="_ETM_Q1_1275311"/>
      <w:bookmarkEnd w:id="189"/>
      <w:r w:rsidR="004F7BC1">
        <w:rPr>
          <w:rFonts w:hint="cs"/>
          <w:rtl/>
        </w:rPr>
        <w:t>השנה הזו, גם האכיפה על הדיג תחת קביעת המדיניות שלנו</w:t>
      </w:r>
      <w:bookmarkStart w:id="190" w:name="_ETM_Q1_1280989"/>
      <w:bookmarkEnd w:id="190"/>
      <w:r w:rsidR="004F7BC1">
        <w:rPr>
          <w:rFonts w:hint="cs"/>
          <w:rtl/>
        </w:rPr>
        <w:t xml:space="preserve"> והאכיפה המשפטית שלנו, הפיקוח בים</w:t>
      </w:r>
      <w:r w:rsidR="00EA22B1">
        <w:rPr>
          <w:rFonts w:hint="cs"/>
          <w:rtl/>
        </w:rPr>
        <w:t>,</w:t>
      </w:r>
      <w:r w:rsidR="004F7BC1">
        <w:rPr>
          <w:rFonts w:hint="cs"/>
          <w:rtl/>
        </w:rPr>
        <w:t xml:space="preserve"> נעשה על-ידי רשות הטבע והגנים </w:t>
      </w:r>
      <w:bookmarkStart w:id="191" w:name="_ETM_Q1_1285489"/>
      <w:bookmarkEnd w:id="191"/>
      <w:r w:rsidR="004F7BC1">
        <w:rPr>
          <w:rFonts w:hint="cs"/>
          <w:rtl/>
        </w:rPr>
        <w:t xml:space="preserve">כשהאצלנו להם את הסמכויות. </w:t>
      </w:r>
    </w:p>
    <w:p w:rsidR="004F7BC1" w:rsidRDefault="004F7BC1" w:rsidP="004F7BC1">
      <w:pPr>
        <w:rPr>
          <w:rtl/>
        </w:rPr>
      </w:pPr>
      <w:bookmarkStart w:id="192" w:name="_ETM_Q1_1291392"/>
      <w:bookmarkEnd w:id="192"/>
    </w:p>
    <w:p w:rsidR="004F7BC1" w:rsidRDefault="004F7BC1" w:rsidP="00B61790">
      <w:pPr>
        <w:rPr>
          <w:rtl/>
        </w:rPr>
      </w:pPr>
      <w:bookmarkStart w:id="193" w:name="_ETM_Q1_1291967"/>
      <w:bookmarkEnd w:id="193"/>
      <w:r>
        <w:rPr>
          <w:rFonts w:hint="cs"/>
          <w:rtl/>
        </w:rPr>
        <w:t xml:space="preserve">הוקמה יחידה ייעודית גם בכנרת וגם בים התיכון, גיוס תקציב למטרה הזאת </w:t>
      </w:r>
      <w:r w:rsidR="00FF2FF1">
        <w:rPr>
          <w:rFonts w:hint="cs"/>
          <w:rtl/>
        </w:rPr>
        <w:t xml:space="preserve">ובעצם אנחנו ממש </w:t>
      </w:r>
      <w:bookmarkStart w:id="194" w:name="_ETM_Q1_1293868"/>
      <w:bookmarkEnd w:id="194"/>
      <w:r w:rsidR="00FF2FF1">
        <w:rPr>
          <w:rFonts w:hint="cs"/>
          <w:rtl/>
        </w:rPr>
        <w:t>מראשית השנה, בחודשים האחרונים אנחנו מתחילים בשינוי</w:t>
      </w:r>
      <w:bookmarkStart w:id="195" w:name="_ETM_Q1_1297815"/>
      <w:bookmarkEnd w:id="195"/>
      <w:r w:rsidR="00FF2FF1">
        <w:rPr>
          <w:rFonts w:hint="cs"/>
          <w:rtl/>
        </w:rPr>
        <w:t xml:space="preserve"> פני מדיניות האכיפה. </w:t>
      </w:r>
    </w:p>
    <w:p w:rsidR="00FF2FF1" w:rsidRDefault="00FF2FF1" w:rsidP="004F7BC1">
      <w:pPr>
        <w:rPr>
          <w:rtl/>
        </w:rPr>
      </w:pPr>
      <w:bookmarkStart w:id="196" w:name="_ETM_Q1_1304584"/>
      <w:bookmarkEnd w:id="196"/>
    </w:p>
    <w:p w:rsidR="00FF2FF1" w:rsidRDefault="00FF2FF1" w:rsidP="00B61790">
      <w:pPr>
        <w:rPr>
          <w:rtl/>
        </w:rPr>
      </w:pPr>
      <w:bookmarkStart w:id="197" w:name="_ETM_Q1_1304952"/>
      <w:bookmarkEnd w:id="197"/>
      <w:r>
        <w:rPr>
          <w:rFonts w:hint="cs"/>
          <w:rtl/>
        </w:rPr>
        <w:t xml:space="preserve">חשוב פה בנקודה הזאת להגיד גם </w:t>
      </w:r>
      <w:bookmarkStart w:id="198" w:name="_ETM_Q1_1306259"/>
      <w:bookmarkEnd w:id="198"/>
      <w:r>
        <w:rPr>
          <w:rFonts w:hint="cs"/>
          <w:rtl/>
        </w:rPr>
        <w:t>שבמסגרת התקנות למשל הוצאנו שיטות דיג פוגעניות במיוחד ש</w:t>
      </w:r>
      <w:bookmarkStart w:id="199" w:name="_ETM_Q1_1309255"/>
      <w:bookmarkEnd w:id="199"/>
      <w:r>
        <w:rPr>
          <w:rFonts w:hint="cs"/>
          <w:rtl/>
        </w:rPr>
        <w:t>בעולם כבר לא מקובלות ובישראל עדיין היו אפשריות בתקנות</w:t>
      </w:r>
      <w:bookmarkStart w:id="200" w:name="_ETM_Q1_1311883"/>
      <w:bookmarkEnd w:id="200"/>
      <w:r w:rsidR="001C191E">
        <w:rPr>
          <w:rFonts w:hint="cs"/>
          <w:rtl/>
        </w:rPr>
        <w:t xml:space="preserve">, ופעילות האכיפה בין היתר מתמקדת בנושא הזה. </w:t>
      </w:r>
    </w:p>
    <w:p w:rsidR="001C191E" w:rsidRDefault="001C191E" w:rsidP="00FF2FF1">
      <w:pPr>
        <w:rPr>
          <w:rtl/>
        </w:rPr>
      </w:pPr>
      <w:bookmarkStart w:id="201" w:name="_ETM_Q1_1320262"/>
      <w:bookmarkEnd w:id="201"/>
    </w:p>
    <w:p w:rsidR="001C191E" w:rsidRDefault="001C191E" w:rsidP="00FF2FF1">
      <w:pPr>
        <w:rPr>
          <w:rtl/>
        </w:rPr>
      </w:pPr>
      <w:bookmarkStart w:id="202" w:name="_ETM_Q1_1320637"/>
      <w:bookmarkEnd w:id="202"/>
      <w:r>
        <w:rPr>
          <w:rFonts w:hint="cs"/>
          <w:rtl/>
        </w:rPr>
        <w:t xml:space="preserve">אני רק </w:t>
      </w:r>
      <w:proofErr w:type="spellStart"/>
      <w:r>
        <w:rPr>
          <w:rFonts w:hint="cs"/>
          <w:rtl/>
        </w:rPr>
        <w:t>אסבר</w:t>
      </w:r>
      <w:proofErr w:type="spellEnd"/>
      <w:r>
        <w:rPr>
          <w:rFonts w:hint="cs"/>
          <w:rtl/>
        </w:rPr>
        <w:t xml:space="preserve"> את האוזן של כולנו שהדייגים שיוצאים היום בשיטות </w:t>
      </w:r>
      <w:bookmarkStart w:id="203" w:name="_ETM_Q1_1321819"/>
      <w:bookmarkEnd w:id="203"/>
      <w:r>
        <w:rPr>
          <w:rFonts w:hint="cs"/>
          <w:rtl/>
        </w:rPr>
        <w:t xml:space="preserve">הקונבנציונליות המקובלות לדוג, מתמודדים במה שאנחנו קוראים לו </w:t>
      </w:r>
      <w:r>
        <w:t>Fair play</w:t>
      </w:r>
      <w:r>
        <w:rPr>
          <w:rFonts w:hint="cs"/>
          <w:rtl/>
        </w:rPr>
        <w:t xml:space="preserve">, איזושהי אפשרות של דייג להציב את הרשתות שלו בתנאים </w:t>
      </w:r>
      <w:bookmarkStart w:id="204" w:name="_ETM_Q1_1333747"/>
      <w:bookmarkEnd w:id="204"/>
      <w:r>
        <w:rPr>
          <w:rFonts w:hint="cs"/>
          <w:rtl/>
        </w:rPr>
        <w:t xml:space="preserve">מסוימים ומוגדרים מול הדגים שעוברים, ולתפוס אותם. וזה אומנם </w:t>
      </w:r>
      <w:bookmarkStart w:id="205" w:name="_ETM_Q1_1336158"/>
      <w:bookmarkEnd w:id="205"/>
      <w:r>
        <w:rPr>
          <w:rFonts w:hint="cs"/>
          <w:rtl/>
        </w:rPr>
        <w:t xml:space="preserve">פן מקצועי מאוד משמעותי </w:t>
      </w:r>
      <w:r>
        <w:rPr>
          <w:rtl/>
        </w:rPr>
        <w:t>–</w:t>
      </w:r>
      <w:r>
        <w:rPr>
          <w:rFonts w:hint="cs"/>
          <w:rtl/>
        </w:rPr>
        <w:t xml:space="preserve"> לאן הולכים, לאן שטים, באיזה תקופות, איזה דגים מוציאים </w:t>
      </w:r>
      <w:r>
        <w:rPr>
          <w:rtl/>
        </w:rPr>
        <w:t>–</w:t>
      </w:r>
      <w:r>
        <w:rPr>
          <w:rFonts w:hint="cs"/>
          <w:rtl/>
        </w:rPr>
        <w:t xml:space="preserve"> ומול זה </w:t>
      </w:r>
      <w:bookmarkStart w:id="206" w:name="_ETM_Q1_1338775"/>
      <w:bookmarkEnd w:id="206"/>
      <w:r>
        <w:rPr>
          <w:rFonts w:hint="cs"/>
          <w:rtl/>
        </w:rPr>
        <w:t xml:space="preserve">היו שיטות דיג כמו למשל צלילה באמצעות מכלים, שמאפשרת </w:t>
      </w:r>
      <w:bookmarkStart w:id="207" w:name="_ETM_Q1_1343765"/>
      <w:bookmarkEnd w:id="207"/>
      <w:r>
        <w:rPr>
          <w:rFonts w:hint="cs"/>
          <w:rtl/>
        </w:rPr>
        <w:t xml:space="preserve">לדייג להיות עם רובה מתחת למים במשך שעה-שעתיים, ללכת לאזור של סלעים ולהוציא דגים בתקופת הרבייה למשל, שיטה </w:t>
      </w:r>
      <w:bookmarkStart w:id="208" w:name="_ETM_Q1_1351570"/>
      <w:bookmarkEnd w:id="208"/>
      <w:r>
        <w:rPr>
          <w:rFonts w:hint="cs"/>
          <w:rtl/>
        </w:rPr>
        <w:t>שנאסרה</w:t>
      </w:r>
      <w:r w:rsidR="00B61790">
        <w:rPr>
          <w:rFonts w:hint="cs"/>
          <w:rtl/>
        </w:rPr>
        <w:t>,</w:t>
      </w:r>
      <w:r>
        <w:rPr>
          <w:rFonts w:hint="cs"/>
          <w:rtl/>
        </w:rPr>
        <w:t xml:space="preserve"> והאכיפה היום היא אכיפה מאוד מאוד אפקטיבית וחזקה</w:t>
      </w:r>
      <w:bookmarkStart w:id="209" w:name="_ETM_Q1_1360212"/>
      <w:bookmarkEnd w:id="209"/>
      <w:r>
        <w:rPr>
          <w:rFonts w:hint="cs"/>
          <w:rtl/>
        </w:rPr>
        <w:t>.</w:t>
      </w:r>
    </w:p>
    <w:p w:rsidR="001C191E" w:rsidRDefault="001C191E" w:rsidP="00FF2FF1">
      <w:pPr>
        <w:rPr>
          <w:rtl/>
        </w:rPr>
      </w:pPr>
      <w:bookmarkStart w:id="210" w:name="_ETM_Q1_1360790"/>
      <w:bookmarkEnd w:id="210"/>
    </w:p>
    <w:bookmarkStart w:id="211" w:name="_ETM_Q1_1361376" w:displacedByCustomXml="next"/>
    <w:bookmarkEnd w:id="211" w:displacedByCustomXml="next"/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710645240"/>
        <w:placeholder>
          <w:docPart w:val="DefaultPlaceholder_-1854013440"/>
        </w:placeholder>
        <w15:color w:val="993366"/>
      </w:sdtPr>
      <w:sdtEndPr/>
      <w:sdtContent>
        <w:p w:rsidR="001C191E" w:rsidRDefault="001C191E" w:rsidP="001C191E">
          <w:pPr>
            <w:pStyle w:val="af6"/>
            <w:keepNext/>
            <w:rPr>
              <w:rtl/>
            </w:rPr>
          </w:pPr>
          <w:r w:rsidRPr="001C191E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1C191E">
            <w:rPr>
              <w:rStyle w:val="afd"/>
              <w:color w:val="000000"/>
              <w:rtl/>
            </w:rPr>
            <w:t>מקלב</w:t>
          </w:r>
          <w:proofErr w:type="spellEnd"/>
          <w:r w:rsidRPr="001C191E">
            <w:rPr>
              <w:color w:val="000000"/>
              <w:rtl/>
            </w:rPr>
            <w:t>:</w:t>
          </w:r>
        </w:p>
      </w:sdtContent>
    </w:sdt>
    <w:p w:rsidR="001C191E" w:rsidRDefault="001C191E" w:rsidP="001C191E">
      <w:pPr>
        <w:pStyle w:val="KeepWithNext"/>
        <w:rPr>
          <w:rtl/>
        </w:rPr>
      </w:pPr>
    </w:p>
    <w:p w:rsidR="001C191E" w:rsidRDefault="001C191E" w:rsidP="001C191E">
      <w:pPr>
        <w:rPr>
          <w:rtl/>
        </w:rPr>
      </w:pPr>
      <w:r>
        <w:rPr>
          <w:rFonts w:hint="cs"/>
          <w:rtl/>
        </w:rPr>
        <w:t xml:space="preserve">יש לכם הבדלה בין דיג מקצועי לדיג חובבני? </w:t>
      </w:r>
    </w:p>
    <w:p w:rsidR="001C191E" w:rsidRDefault="001C191E" w:rsidP="001C191E">
      <w:pPr>
        <w:rPr>
          <w:rtl/>
        </w:rPr>
      </w:pPr>
      <w:bookmarkStart w:id="212" w:name="_ETM_Q1_1362246"/>
      <w:bookmarkEnd w:id="212"/>
    </w:p>
    <w:bookmarkStart w:id="213" w:name="_ETM_Q1_1364085" w:displacedByCustomXml="next"/>
    <w:bookmarkEnd w:id="213" w:displacedByCustomXml="next"/>
    <w:bookmarkStart w:id="214" w:name="_ETM_Q1_1362542" w:displacedByCustomXml="next"/>
    <w:bookmarkEnd w:id="214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355472600"/>
        <w:placeholder>
          <w:docPart w:val="DefaultPlaceholder_-1854013440"/>
        </w:placeholder>
        <w15:color w:val="993366"/>
      </w:sdtPr>
      <w:sdtEndPr/>
      <w:sdtContent>
        <w:p w:rsidR="001C191E" w:rsidRDefault="001C191E" w:rsidP="001C191E">
          <w:pPr>
            <w:pStyle w:val="af9"/>
            <w:keepNext/>
            <w:rPr>
              <w:rtl/>
            </w:rPr>
          </w:pPr>
          <w:r w:rsidRPr="001C191E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1C191E">
            <w:rPr>
              <w:rStyle w:val="afd"/>
              <w:color w:val="000000"/>
              <w:rtl/>
            </w:rPr>
            <w:t>פרוימן</w:t>
          </w:r>
          <w:proofErr w:type="spellEnd"/>
          <w:r w:rsidRPr="001C191E">
            <w:rPr>
              <w:color w:val="000000"/>
              <w:rtl/>
            </w:rPr>
            <w:t>:</w:t>
          </w:r>
        </w:p>
      </w:sdtContent>
    </w:sdt>
    <w:p w:rsidR="001C191E" w:rsidRDefault="001C191E" w:rsidP="001C191E">
      <w:pPr>
        <w:pStyle w:val="KeepWithNext"/>
        <w:rPr>
          <w:rtl/>
        </w:rPr>
      </w:pPr>
    </w:p>
    <w:p w:rsidR="001C191E" w:rsidRDefault="001C191E" w:rsidP="001C191E">
      <w:pPr>
        <w:rPr>
          <w:rtl/>
        </w:rPr>
      </w:pPr>
      <w:r>
        <w:rPr>
          <w:rFonts w:hint="cs"/>
          <w:rtl/>
        </w:rPr>
        <w:t>כן.</w:t>
      </w:r>
    </w:p>
    <w:p w:rsidR="001C191E" w:rsidRDefault="001C191E" w:rsidP="001C191E">
      <w:pPr>
        <w:rPr>
          <w:rtl/>
        </w:rPr>
      </w:pPr>
      <w:bookmarkStart w:id="215" w:name="_ETM_Q1_1363037"/>
      <w:bookmarkEnd w:id="215"/>
    </w:p>
    <w:bookmarkStart w:id="216" w:name="_ETM_Q1_1363312" w:displacedByCustomXml="next"/>
    <w:bookmarkEnd w:id="216" w:displacedByCustomXml="next"/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683711451"/>
        <w:placeholder>
          <w:docPart w:val="DefaultPlaceholder_-1854013440"/>
        </w:placeholder>
        <w15:color w:val="993366"/>
      </w:sdtPr>
      <w:sdtEndPr/>
      <w:sdtContent>
        <w:p w:rsidR="001C191E" w:rsidRDefault="001C191E" w:rsidP="001C191E">
          <w:pPr>
            <w:pStyle w:val="af6"/>
            <w:keepNext/>
            <w:rPr>
              <w:rtl/>
            </w:rPr>
          </w:pPr>
          <w:r w:rsidRPr="001C191E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1C191E">
            <w:rPr>
              <w:rStyle w:val="afd"/>
              <w:color w:val="000000"/>
              <w:rtl/>
            </w:rPr>
            <w:t>מקלב</w:t>
          </w:r>
          <w:proofErr w:type="spellEnd"/>
          <w:r w:rsidRPr="001C191E">
            <w:rPr>
              <w:color w:val="000000"/>
              <w:rtl/>
            </w:rPr>
            <w:t>:</w:t>
          </w:r>
        </w:p>
      </w:sdtContent>
    </w:sdt>
    <w:p w:rsidR="001C191E" w:rsidRDefault="001C191E" w:rsidP="001C191E">
      <w:pPr>
        <w:pStyle w:val="KeepWithNext"/>
        <w:rPr>
          <w:rtl/>
        </w:rPr>
      </w:pPr>
    </w:p>
    <w:p w:rsidR="001C191E" w:rsidRDefault="001C191E" w:rsidP="001C191E">
      <w:pPr>
        <w:rPr>
          <w:rtl/>
        </w:rPr>
      </w:pPr>
      <w:r>
        <w:rPr>
          <w:rFonts w:hint="cs"/>
          <w:rtl/>
        </w:rPr>
        <w:t xml:space="preserve">זאת אומרת, ההכנסות פה גם כוללות דיג חובבני לא רב-חכתי אלא </w:t>
      </w:r>
      <w:bookmarkStart w:id="217" w:name="_ETM_Q1_1368452"/>
      <w:bookmarkEnd w:id="217"/>
      <w:r>
        <w:rPr>
          <w:rFonts w:hint="cs"/>
          <w:rtl/>
        </w:rPr>
        <w:t xml:space="preserve">חכה אחת, אותו חובבן, נער, או </w:t>
      </w:r>
      <w:bookmarkStart w:id="218" w:name="_ETM_Q1_1369157"/>
      <w:bookmarkEnd w:id="218"/>
      <w:r>
        <w:rPr>
          <w:rFonts w:hint="cs"/>
          <w:rtl/>
        </w:rPr>
        <w:t>שאתם לא עובדים עם זה?</w:t>
      </w:r>
      <w:bookmarkStart w:id="219" w:name="_ETM_Q1_1374229"/>
      <w:bookmarkEnd w:id="219"/>
      <w:r>
        <w:rPr>
          <w:rFonts w:hint="cs"/>
          <w:rtl/>
        </w:rPr>
        <w:t xml:space="preserve"> כמובן שאנחנו לא מדברים על </w:t>
      </w:r>
      <w:bookmarkStart w:id="220" w:name="_ETM_Q1_1374026"/>
      <w:bookmarkEnd w:id="220"/>
      <w:r>
        <w:rPr>
          <w:rFonts w:hint="cs"/>
          <w:rtl/>
        </w:rPr>
        <w:t xml:space="preserve">סירות, אנחנו מדברים עכשיו על אדם שנמצא בחוף או במקומות שהם אסורים. האם הם יודעים על זה </w:t>
      </w:r>
      <w:bookmarkStart w:id="221" w:name="_ETM_Q1_1379825"/>
      <w:bookmarkEnd w:id="221"/>
      <w:r>
        <w:rPr>
          <w:rFonts w:hint="cs"/>
          <w:rtl/>
        </w:rPr>
        <w:t>אחר כך, ולכן השאלה הבאה היא האם הם יודעים</w:t>
      </w:r>
      <w:bookmarkStart w:id="222" w:name="_ETM_Q1_1380592"/>
      <w:bookmarkEnd w:id="222"/>
      <w:r>
        <w:rPr>
          <w:rFonts w:hint="cs"/>
          <w:rtl/>
        </w:rPr>
        <w:t xml:space="preserve">, אם יש שילוט או שאתם מקבלים פניות על זה שאנשים לא ידעו ולא היו מודעים לכך, וקיבלו קנסות או לא הזהירו אותם. </w:t>
      </w:r>
    </w:p>
    <w:p w:rsidR="001C191E" w:rsidRDefault="001C191E" w:rsidP="001C191E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846522823"/>
        <w:placeholder>
          <w:docPart w:val="DefaultPlaceholder_-1854013440"/>
        </w:placeholder>
        <w15:color w:val="993366"/>
      </w:sdtPr>
      <w:sdtEndPr/>
      <w:sdtContent>
        <w:p w:rsidR="001C191E" w:rsidRDefault="001C191E" w:rsidP="001C191E">
          <w:pPr>
            <w:pStyle w:val="af9"/>
            <w:keepNext/>
            <w:rPr>
              <w:rtl/>
            </w:rPr>
          </w:pPr>
          <w:r w:rsidRPr="001C191E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1C191E">
            <w:rPr>
              <w:rStyle w:val="afd"/>
              <w:color w:val="000000"/>
              <w:rtl/>
            </w:rPr>
            <w:t>פרוימן</w:t>
          </w:r>
          <w:proofErr w:type="spellEnd"/>
          <w:r w:rsidRPr="001C191E">
            <w:rPr>
              <w:color w:val="000000"/>
              <w:rtl/>
            </w:rPr>
            <w:t>:</w:t>
          </w:r>
        </w:p>
      </w:sdtContent>
    </w:sdt>
    <w:p w:rsidR="001C191E" w:rsidRDefault="001C191E" w:rsidP="001C191E">
      <w:pPr>
        <w:pStyle w:val="KeepWithNext"/>
        <w:rPr>
          <w:rtl/>
        </w:rPr>
      </w:pPr>
    </w:p>
    <w:p w:rsidR="001C191E" w:rsidRDefault="001C191E" w:rsidP="00E661A2">
      <w:pPr>
        <w:rPr>
          <w:rtl/>
        </w:rPr>
      </w:pPr>
      <w:r>
        <w:rPr>
          <w:rFonts w:hint="cs"/>
          <w:rtl/>
        </w:rPr>
        <w:t xml:space="preserve">ראשית, </w:t>
      </w:r>
      <w:r w:rsidR="003F5C34">
        <w:rPr>
          <w:rFonts w:hint="cs"/>
          <w:rtl/>
        </w:rPr>
        <w:t>ב</w:t>
      </w:r>
      <w:r>
        <w:rPr>
          <w:rFonts w:hint="cs"/>
          <w:rtl/>
        </w:rPr>
        <w:t xml:space="preserve">נקודה הזאת חשוב להגיד שיש </w:t>
      </w:r>
      <w:bookmarkStart w:id="223" w:name="_ETM_Q1_1396784"/>
      <w:bookmarkEnd w:id="223"/>
      <w:r w:rsidR="003F5C34">
        <w:rPr>
          <w:rFonts w:hint="cs"/>
          <w:rtl/>
        </w:rPr>
        <w:t>איזושהי הפרדה על-פי פקודת הדיג. דיג עם חכה</w:t>
      </w:r>
      <w:bookmarkStart w:id="224" w:name="_ETM_Q1_1397179"/>
      <w:bookmarkEnd w:id="224"/>
      <w:r w:rsidR="003F5C34">
        <w:rPr>
          <w:rFonts w:hint="cs"/>
          <w:rtl/>
        </w:rPr>
        <w:t xml:space="preserve"> מהחוף</w:t>
      </w:r>
      <w:r w:rsidR="00B61790">
        <w:rPr>
          <w:rFonts w:hint="cs"/>
          <w:rtl/>
        </w:rPr>
        <w:t>,</w:t>
      </w:r>
      <w:r w:rsidR="003F5C34">
        <w:rPr>
          <w:rFonts w:hint="cs"/>
          <w:rtl/>
        </w:rPr>
        <w:t xml:space="preserve"> כל האנשים שאתה רואה עם חכות על המזח </w:t>
      </w:r>
      <w:bookmarkStart w:id="225" w:name="_ETM_Q1_1403512"/>
      <w:bookmarkEnd w:id="225"/>
      <w:r w:rsidR="003F5C34">
        <w:rPr>
          <w:rFonts w:hint="cs"/>
          <w:rtl/>
        </w:rPr>
        <w:t>ומחוף הים</w:t>
      </w:r>
      <w:r w:rsidR="00B61790">
        <w:rPr>
          <w:rFonts w:hint="cs"/>
          <w:rtl/>
        </w:rPr>
        <w:t>,</w:t>
      </w:r>
      <w:r w:rsidR="003F5C34">
        <w:rPr>
          <w:rFonts w:hint="cs"/>
          <w:rtl/>
        </w:rPr>
        <w:t xml:space="preserve"> לא טעונים רישיון, ובעצם מרבית ההגבלות והתקנות </w:t>
      </w:r>
      <w:bookmarkStart w:id="226" w:name="_ETM_Q1_1405581"/>
      <w:bookmarkEnd w:id="226"/>
      <w:r w:rsidR="003F5C34">
        <w:rPr>
          <w:rFonts w:hint="cs"/>
          <w:rtl/>
        </w:rPr>
        <w:t xml:space="preserve">כאן לא חלות עליהם כי אנחנו רואים בזה דיג </w:t>
      </w:r>
      <w:bookmarkStart w:id="227" w:name="_ETM_Q1_1408207"/>
      <w:bookmarkEnd w:id="227"/>
      <w:r w:rsidR="003F5C34">
        <w:rPr>
          <w:rFonts w:hint="cs"/>
          <w:rtl/>
        </w:rPr>
        <w:t xml:space="preserve">באמת חובבני, מינורי בהיקפים שלו. אנחנו לומדים אותו עכשיו, אנחנו עושים סקרים בשנתיים האחרונות בצורה די נרחבת ומשקיעים </w:t>
      </w:r>
      <w:bookmarkStart w:id="228" w:name="_ETM_Q1_1415937"/>
      <w:bookmarkEnd w:id="228"/>
      <w:r w:rsidR="003F5C34">
        <w:rPr>
          <w:rFonts w:hint="cs"/>
          <w:rtl/>
        </w:rPr>
        <w:t>בזה משאבים</w:t>
      </w:r>
      <w:r w:rsidR="0026746D">
        <w:rPr>
          <w:rFonts w:hint="cs"/>
          <w:rtl/>
        </w:rPr>
        <w:t xml:space="preserve"> כדי לקבל תמונה יותר טובה, אבל נכון להיום, </w:t>
      </w:r>
      <w:bookmarkStart w:id="229" w:name="_ETM_Q1_1419383"/>
      <w:bookmarkEnd w:id="229"/>
      <w:r w:rsidR="0026746D">
        <w:rPr>
          <w:rFonts w:hint="cs"/>
          <w:rtl/>
        </w:rPr>
        <w:t xml:space="preserve">על-פי פקודת הדיג והתקנות, אין בעצם הגבלות כמעט על דיג </w:t>
      </w:r>
      <w:bookmarkStart w:id="230" w:name="_ETM_Q1_1423274"/>
      <w:bookmarkEnd w:id="230"/>
      <w:r w:rsidR="0026746D">
        <w:rPr>
          <w:rFonts w:hint="cs"/>
          <w:rtl/>
        </w:rPr>
        <w:t>עם חכה מהחוף</w:t>
      </w:r>
      <w:r w:rsidR="00E661A2">
        <w:rPr>
          <w:rFonts w:hint="cs"/>
          <w:rtl/>
        </w:rPr>
        <w:t xml:space="preserve"> - </w:t>
      </w:r>
      <w:r w:rsidR="0026746D">
        <w:rPr>
          <w:rFonts w:hint="cs"/>
          <w:rtl/>
        </w:rPr>
        <w:t>אם לאלה התכוונת</w:t>
      </w:r>
      <w:r w:rsidR="00E661A2">
        <w:rPr>
          <w:rFonts w:hint="cs"/>
          <w:rtl/>
        </w:rPr>
        <w:t>,</w:t>
      </w:r>
      <w:r w:rsidR="0026746D">
        <w:rPr>
          <w:rFonts w:hint="cs"/>
          <w:rtl/>
        </w:rPr>
        <w:t xml:space="preserve"> </w:t>
      </w:r>
      <w:r w:rsidR="00E661A2">
        <w:rPr>
          <w:rFonts w:hint="cs"/>
          <w:rtl/>
        </w:rPr>
        <w:t>ה</w:t>
      </w:r>
      <w:r w:rsidR="0026746D">
        <w:rPr>
          <w:rFonts w:hint="cs"/>
          <w:rtl/>
        </w:rPr>
        <w:t>חובבים.</w:t>
      </w:r>
      <w:bookmarkStart w:id="231" w:name="_ETM_Q1_1431497"/>
      <w:bookmarkEnd w:id="231"/>
    </w:p>
    <w:p w:rsidR="0026746D" w:rsidRDefault="0026746D" w:rsidP="0026746D">
      <w:pPr>
        <w:rPr>
          <w:rtl/>
        </w:rPr>
      </w:pPr>
    </w:p>
    <w:p w:rsidR="0026746D" w:rsidRDefault="0026746D" w:rsidP="0026746D">
      <w:pPr>
        <w:rPr>
          <w:rtl/>
        </w:rPr>
      </w:pPr>
      <w:r>
        <w:rPr>
          <w:rFonts w:hint="cs"/>
          <w:rtl/>
        </w:rPr>
        <w:t xml:space="preserve">מצד שני, יש ציבור שמקבל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רישיונות דיג, ציבור שדג </w:t>
      </w:r>
      <w:bookmarkStart w:id="232" w:name="_ETM_Q1_1432230"/>
      <w:bookmarkEnd w:id="232"/>
      <w:r>
        <w:rPr>
          <w:rFonts w:hint="cs"/>
          <w:rtl/>
        </w:rPr>
        <w:t xml:space="preserve">בדיג בשיטות שאנחנו קוראים להן שיטות דיג ספורטיביות, כולל חכה </w:t>
      </w:r>
      <w:bookmarkStart w:id="233" w:name="_ETM_Q1_1434461"/>
      <w:bookmarkEnd w:id="233"/>
      <w:r>
        <w:rPr>
          <w:rFonts w:hint="cs"/>
          <w:rtl/>
        </w:rPr>
        <w:t>מסירה.</w:t>
      </w:r>
    </w:p>
    <w:bookmarkStart w:id="234" w:name="_ETM_Q1_1442340" w:displacedByCustomXml="next"/>
    <w:bookmarkEnd w:id="234" w:displacedByCustomXml="next"/>
    <w:bookmarkStart w:id="235" w:name="_ETM_Q1_1442760" w:displacedByCustomXml="next"/>
    <w:bookmarkEnd w:id="235" w:displacedByCustomXml="next"/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169832023"/>
        <w:placeholder>
          <w:docPart w:val="DefaultPlaceholder_-1854013440"/>
        </w:placeholder>
        <w15:color w:val="993366"/>
      </w:sdtPr>
      <w:sdtEndPr/>
      <w:sdtContent>
        <w:p w:rsidR="0026746D" w:rsidRDefault="0026746D" w:rsidP="0026746D">
          <w:pPr>
            <w:pStyle w:val="af6"/>
            <w:keepNext/>
            <w:rPr>
              <w:rtl/>
            </w:rPr>
          </w:pPr>
          <w:r w:rsidRPr="0026746D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26746D">
            <w:rPr>
              <w:rStyle w:val="afd"/>
              <w:color w:val="000000"/>
              <w:rtl/>
            </w:rPr>
            <w:t>מקלב</w:t>
          </w:r>
          <w:proofErr w:type="spellEnd"/>
          <w:r w:rsidRPr="0026746D">
            <w:rPr>
              <w:color w:val="000000"/>
              <w:rtl/>
            </w:rPr>
            <w:t>:</w:t>
          </w:r>
        </w:p>
      </w:sdtContent>
    </w:sdt>
    <w:p w:rsidR="0026746D" w:rsidRDefault="0026746D" w:rsidP="0026746D">
      <w:pPr>
        <w:pStyle w:val="KeepWithNext"/>
        <w:rPr>
          <w:rtl/>
        </w:rPr>
      </w:pPr>
    </w:p>
    <w:p w:rsidR="0026746D" w:rsidRDefault="0026746D" w:rsidP="0026746D">
      <w:pPr>
        <w:rPr>
          <w:rtl/>
        </w:rPr>
      </w:pPr>
      <w:r>
        <w:rPr>
          <w:rFonts w:hint="cs"/>
          <w:rtl/>
        </w:rPr>
        <w:t xml:space="preserve">זאת אומרת, יש לך הגדרה של דיג חובבני. </w:t>
      </w:r>
    </w:p>
    <w:p w:rsidR="0026746D" w:rsidRDefault="0026746D" w:rsidP="0026746D">
      <w:pPr>
        <w:rPr>
          <w:rtl/>
        </w:rPr>
      </w:pPr>
      <w:bookmarkStart w:id="236" w:name="_ETM_Q1_1441643"/>
      <w:bookmarkEnd w:id="236"/>
    </w:p>
    <w:bookmarkStart w:id="237" w:name="_ETM_Q1_1443020" w:displacedByCustomXml="next"/>
    <w:bookmarkEnd w:id="237" w:displacedByCustomXml="next"/>
    <w:bookmarkStart w:id="238" w:name="_ETM_Q1_1441968" w:displacedByCustomXml="next"/>
    <w:bookmarkEnd w:id="238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825885417"/>
        <w:placeholder>
          <w:docPart w:val="DefaultPlaceholder_-1854013440"/>
        </w:placeholder>
        <w15:color w:val="993366"/>
      </w:sdtPr>
      <w:sdtEndPr/>
      <w:sdtContent>
        <w:p w:rsidR="0026746D" w:rsidRDefault="0026746D" w:rsidP="0026746D">
          <w:pPr>
            <w:pStyle w:val="af9"/>
            <w:keepNext/>
            <w:rPr>
              <w:rtl/>
            </w:rPr>
          </w:pPr>
          <w:r w:rsidRPr="0026746D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26746D">
            <w:rPr>
              <w:rStyle w:val="afd"/>
              <w:color w:val="000000"/>
              <w:rtl/>
            </w:rPr>
            <w:t>פרוימן</w:t>
          </w:r>
          <w:proofErr w:type="spellEnd"/>
          <w:r w:rsidRPr="0026746D">
            <w:rPr>
              <w:color w:val="000000"/>
              <w:rtl/>
            </w:rPr>
            <w:t>:</w:t>
          </w:r>
        </w:p>
      </w:sdtContent>
    </w:sdt>
    <w:p w:rsidR="0026746D" w:rsidRDefault="0026746D" w:rsidP="0026746D">
      <w:pPr>
        <w:pStyle w:val="KeepWithNext"/>
        <w:rPr>
          <w:rtl/>
        </w:rPr>
      </w:pPr>
    </w:p>
    <w:p w:rsidR="0026746D" w:rsidRDefault="0026746D" w:rsidP="0026746D">
      <w:pPr>
        <w:rPr>
          <w:rtl/>
        </w:rPr>
      </w:pPr>
      <w:r>
        <w:rPr>
          <w:rFonts w:hint="cs"/>
          <w:rtl/>
        </w:rPr>
        <w:t xml:space="preserve">נכון. </w:t>
      </w:r>
      <w:bookmarkStart w:id="239" w:name="_ETM_Q1_1439940"/>
      <w:bookmarkEnd w:id="239"/>
      <w:r>
        <w:rPr>
          <w:rFonts w:hint="cs"/>
          <w:rtl/>
        </w:rPr>
        <w:t xml:space="preserve">והחל מ-2016 יצרנו הפרדה וקבענו את הקביעה הזאת של </w:t>
      </w:r>
      <w:bookmarkStart w:id="240" w:name="_ETM_Q1_1446499"/>
      <w:bookmarkEnd w:id="240"/>
      <w:r>
        <w:rPr>
          <w:rFonts w:hint="cs"/>
          <w:rtl/>
        </w:rPr>
        <w:t>דיג ספורטיבי או לפנאי, חובבני.</w:t>
      </w:r>
    </w:p>
    <w:p w:rsidR="0026746D" w:rsidRDefault="0026746D" w:rsidP="0026746D">
      <w:pPr>
        <w:rPr>
          <w:rtl/>
        </w:rPr>
      </w:pPr>
    </w:p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924639274"/>
        <w:placeholder>
          <w:docPart w:val="DefaultPlaceholder_-1854013440"/>
        </w:placeholder>
        <w15:color w:val="993366"/>
      </w:sdtPr>
      <w:sdtEndPr/>
      <w:sdtContent>
        <w:p w:rsidR="0026746D" w:rsidRDefault="0026746D" w:rsidP="0026746D">
          <w:pPr>
            <w:pStyle w:val="af6"/>
            <w:keepNext/>
            <w:rPr>
              <w:rtl/>
            </w:rPr>
          </w:pPr>
          <w:r w:rsidRPr="0026746D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26746D">
            <w:rPr>
              <w:rStyle w:val="afd"/>
              <w:color w:val="000000"/>
              <w:rtl/>
            </w:rPr>
            <w:t>מקלב</w:t>
          </w:r>
          <w:proofErr w:type="spellEnd"/>
          <w:r w:rsidRPr="0026746D">
            <w:rPr>
              <w:color w:val="000000"/>
              <w:rtl/>
            </w:rPr>
            <w:t>:</w:t>
          </w:r>
        </w:p>
      </w:sdtContent>
    </w:sdt>
    <w:p w:rsidR="0026746D" w:rsidRDefault="0026746D" w:rsidP="0026746D">
      <w:pPr>
        <w:pStyle w:val="KeepWithNext"/>
        <w:rPr>
          <w:rtl/>
        </w:rPr>
      </w:pPr>
    </w:p>
    <w:p w:rsidR="0026746D" w:rsidRDefault="0026746D" w:rsidP="0026746D">
      <w:pPr>
        <w:rPr>
          <w:rtl/>
        </w:rPr>
      </w:pPr>
      <w:r>
        <w:rPr>
          <w:rFonts w:hint="cs"/>
          <w:rtl/>
        </w:rPr>
        <w:t>שם יש לכם אכיפה?</w:t>
      </w:r>
      <w:bookmarkStart w:id="241" w:name="_ETM_Q1_1451418"/>
      <w:bookmarkEnd w:id="241"/>
    </w:p>
    <w:p w:rsidR="0026746D" w:rsidRDefault="0026746D" w:rsidP="0026746D">
      <w:pPr>
        <w:rPr>
          <w:rtl/>
        </w:rPr>
      </w:pPr>
    </w:p>
    <w:bookmarkStart w:id="242" w:name="_ETM_Q1_1451710" w:displacedByCustomXml="next"/>
    <w:bookmarkEnd w:id="242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830951668"/>
        <w:placeholder>
          <w:docPart w:val="DefaultPlaceholder_-1854013440"/>
        </w:placeholder>
        <w15:color w:val="993366"/>
      </w:sdtPr>
      <w:sdtEndPr/>
      <w:sdtContent>
        <w:p w:rsidR="0026746D" w:rsidRDefault="0026746D" w:rsidP="0026746D">
          <w:pPr>
            <w:pStyle w:val="af9"/>
            <w:keepNext/>
            <w:rPr>
              <w:rtl/>
            </w:rPr>
          </w:pPr>
          <w:r w:rsidRPr="0026746D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26746D">
            <w:rPr>
              <w:rStyle w:val="afd"/>
              <w:color w:val="000000"/>
              <w:rtl/>
            </w:rPr>
            <w:t>פרוימן</w:t>
          </w:r>
          <w:proofErr w:type="spellEnd"/>
          <w:r w:rsidRPr="0026746D">
            <w:rPr>
              <w:color w:val="000000"/>
              <w:rtl/>
            </w:rPr>
            <w:t>:</w:t>
          </w:r>
        </w:p>
      </w:sdtContent>
    </w:sdt>
    <w:p w:rsidR="0026746D" w:rsidRDefault="0026746D" w:rsidP="0026746D">
      <w:pPr>
        <w:pStyle w:val="KeepWithNext"/>
        <w:rPr>
          <w:rtl/>
        </w:rPr>
      </w:pPr>
    </w:p>
    <w:p w:rsidR="0026746D" w:rsidRDefault="0026746D" w:rsidP="00E661A2">
      <w:pPr>
        <w:rPr>
          <w:rtl/>
        </w:rPr>
      </w:pPr>
      <w:r>
        <w:rPr>
          <w:rFonts w:hint="cs"/>
          <w:rtl/>
        </w:rPr>
        <w:t xml:space="preserve">שם יש </w:t>
      </w:r>
      <w:bookmarkStart w:id="243" w:name="_ETM_Q1_1448096"/>
      <w:bookmarkEnd w:id="243"/>
      <w:r>
        <w:rPr>
          <w:rFonts w:hint="cs"/>
          <w:rtl/>
        </w:rPr>
        <w:t xml:space="preserve">אכיפה, שם גם קבענו מגבלות </w:t>
      </w:r>
      <w:r>
        <w:rPr>
          <w:rtl/>
        </w:rPr>
        <w:t>–</w:t>
      </w:r>
      <w:r>
        <w:rPr>
          <w:rFonts w:hint="cs"/>
          <w:rtl/>
        </w:rPr>
        <w:t xml:space="preserve"> כמו שמקובל בעולם </w:t>
      </w:r>
      <w:bookmarkStart w:id="244" w:name="_ETM_Q1_1454318"/>
      <w:bookmarkEnd w:id="244"/>
      <w:r>
        <w:rPr>
          <w:rFonts w:hint="cs"/>
          <w:rtl/>
        </w:rPr>
        <w:t xml:space="preserve">גם </w:t>
      </w:r>
      <w:r>
        <w:rPr>
          <w:rtl/>
        </w:rPr>
        <w:t>–</w:t>
      </w:r>
      <w:r>
        <w:rPr>
          <w:rFonts w:hint="cs"/>
          <w:rtl/>
        </w:rPr>
        <w:t xml:space="preserve"> של מכסה. אנחנו למשל נותנים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לדיג </w:t>
      </w:r>
      <w:bookmarkStart w:id="245" w:name="_ETM_Q1_1453117"/>
      <w:bookmarkEnd w:id="245"/>
      <w:r>
        <w:rPr>
          <w:rFonts w:hint="cs"/>
          <w:rtl/>
        </w:rPr>
        <w:t>המקצועי המסחרי, ואנשים שמתפרנסים, בוודאי בספורטיבי</w:t>
      </w:r>
      <w:bookmarkStart w:id="246" w:name="_ETM_Q1_1460873"/>
      <w:bookmarkEnd w:id="246"/>
      <w:r w:rsidR="00E661A2">
        <w:rPr>
          <w:rFonts w:hint="cs"/>
          <w:rtl/>
        </w:rPr>
        <w:t>, דיג-פנאי</w:t>
      </w:r>
      <w:r>
        <w:rPr>
          <w:rFonts w:hint="cs"/>
          <w:rtl/>
        </w:rPr>
        <w:t xml:space="preserve"> מסירות, אנחנו מגבילים שיטות מאוד מאוד </w:t>
      </w:r>
      <w:bookmarkStart w:id="247" w:name="_ETM_Q1_1458158"/>
      <w:bookmarkEnd w:id="247"/>
      <w:r>
        <w:rPr>
          <w:rFonts w:hint="cs"/>
          <w:rtl/>
        </w:rPr>
        <w:t xml:space="preserve">ספציפיות. </w:t>
      </w:r>
    </w:p>
    <w:p w:rsidR="0026746D" w:rsidRDefault="0026746D" w:rsidP="0026746D">
      <w:pPr>
        <w:rPr>
          <w:rtl/>
        </w:rPr>
      </w:pPr>
    </w:p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386379470"/>
        <w:placeholder>
          <w:docPart w:val="DefaultPlaceholder_-1854013440"/>
        </w:placeholder>
        <w15:color w:val="993366"/>
      </w:sdtPr>
      <w:sdtEndPr/>
      <w:sdtContent>
        <w:p w:rsidR="0026746D" w:rsidRDefault="0026746D" w:rsidP="0026746D">
          <w:pPr>
            <w:pStyle w:val="af6"/>
            <w:keepNext/>
            <w:rPr>
              <w:rtl/>
            </w:rPr>
          </w:pPr>
          <w:r w:rsidRPr="0026746D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26746D">
            <w:rPr>
              <w:rStyle w:val="afd"/>
              <w:color w:val="000000"/>
              <w:rtl/>
            </w:rPr>
            <w:t>מקלב</w:t>
          </w:r>
          <w:proofErr w:type="spellEnd"/>
          <w:r w:rsidRPr="0026746D">
            <w:rPr>
              <w:color w:val="000000"/>
              <w:rtl/>
            </w:rPr>
            <w:t>:</w:t>
          </w:r>
        </w:p>
      </w:sdtContent>
    </w:sdt>
    <w:p w:rsidR="0026746D" w:rsidRDefault="0026746D" w:rsidP="0026746D">
      <w:pPr>
        <w:pStyle w:val="KeepWithNext"/>
        <w:rPr>
          <w:rtl/>
        </w:rPr>
      </w:pPr>
    </w:p>
    <w:p w:rsidR="0026746D" w:rsidRDefault="0026746D" w:rsidP="0026746D">
      <w:pPr>
        <w:rPr>
          <w:rtl/>
        </w:rPr>
      </w:pPr>
      <w:r>
        <w:rPr>
          <w:rFonts w:hint="cs"/>
          <w:rtl/>
        </w:rPr>
        <w:t xml:space="preserve">הוועדה תוכל לקבל את הסיכום של כמה תביעות היו, </w:t>
      </w:r>
      <w:bookmarkStart w:id="248" w:name="_ETM_Q1_1465746"/>
      <w:bookmarkEnd w:id="248"/>
      <w:r>
        <w:rPr>
          <w:rFonts w:hint="cs"/>
          <w:rtl/>
        </w:rPr>
        <w:t xml:space="preserve">כמה קנסות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>, בהשוואה לשנים אחרות</w:t>
      </w:r>
      <w:bookmarkStart w:id="249" w:name="_ETM_Q1_1468776"/>
      <w:bookmarkEnd w:id="249"/>
      <w:r w:rsidR="00E661A2">
        <w:rPr>
          <w:rFonts w:hint="cs"/>
          <w:rtl/>
        </w:rPr>
        <w:t>?</w:t>
      </w:r>
    </w:p>
    <w:p w:rsidR="0026746D" w:rsidRDefault="0026746D" w:rsidP="0026746D">
      <w:pPr>
        <w:rPr>
          <w:rtl/>
        </w:rPr>
      </w:pPr>
    </w:p>
    <w:bookmarkStart w:id="250" w:name="_ETM_Q1_1470696" w:displacedByCustomXml="next"/>
    <w:bookmarkEnd w:id="250" w:displacedByCustomXml="next"/>
    <w:bookmarkStart w:id="251" w:name="_ETM_Q1_1469146" w:displacedByCustomXml="next"/>
    <w:bookmarkEnd w:id="251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183595570"/>
        <w:placeholder>
          <w:docPart w:val="DefaultPlaceholder_-1854013440"/>
        </w:placeholder>
        <w15:color w:val="993366"/>
      </w:sdtPr>
      <w:sdtEndPr/>
      <w:sdtContent>
        <w:p w:rsidR="0026746D" w:rsidRDefault="0026746D" w:rsidP="0026746D">
          <w:pPr>
            <w:pStyle w:val="af9"/>
            <w:keepNext/>
            <w:rPr>
              <w:rtl/>
            </w:rPr>
          </w:pPr>
          <w:r w:rsidRPr="0026746D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26746D">
            <w:rPr>
              <w:rStyle w:val="afd"/>
              <w:color w:val="000000"/>
              <w:rtl/>
            </w:rPr>
            <w:t>פרוימן</w:t>
          </w:r>
          <w:proofErr w:type="spellEnd"/>
          <w:r w:rsidRPr="0026746D">
            <w:rPr>
              <w:color w:val="000000"/>
              <w:rtl/>
            </w:rPr>
            <w:t>:</w:t>
          </w:r>
        </w:p>
      </w:sdtContent>
    </w:sdt>
    <w:p w:rsidR="0026746D" w:rsidRDefault="0026746D" w:rsidP="0026746D">
      <w:pPr>
        <w:pStyle w:val="KeepWithNext"/>
        <w:rPr>
          <w:rtl/>
        </w:rPr>
      </w:pPr>
    </w:p>
    <w:p w:rsidR="0026746D" w:rsidRDefault="0026746D" w:rsidP="00E661A2">
      <w:pPr>
        <w:rPr>
          <w:rtl/>
        </w:rPr>
      </w:pPr>
      <w:r>
        <w:rPr>
          <w:rFonts w:hint="cs"/>
          <w:rtl/>
        </w:rPr>
        <w:t xml:space="preserve">ודאי. הכול מנוהל. </w:t>
      </w:r>
      <w:bookmarkStart w:id="252" w:name="_ETM_Q1_1472984"/>
      <w:bookmarkEnd w:id="252"/>
    </w:p>
    <w:p w:rsidR="0026746D" w:rsidRDefault="0026746D" w:rsidP="0026746D">
      <w:pPr>
        <w:rPr>
          <w:rtl/>
        </w:rPr>
      </w:pPr>
    </w:p>
    <w:bookmarkStart w:id="253" w:name="_ETM_Q1_1473281" w:displacedByCustomXml="next"/>
    <w:bookmarkEnd w:id="253" w:displacedByCustomXml="next"/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259905618"/>
        <w:placeholder>
          <w:docPart w:val="DefaultPlaceholder_-1854013440"/>
        </w:placeholder>
        <w15:color w:val="993366"/>
      </w:sdtPr>
      <w:sdtEndPr/>
      <w:sdtContent>
        <w:p w:rsidR="0026746D" w:rsidRDefault="0026746D" w:rsidP="0026746D">
          <w:pPr>
            <w:pStyle w:val="af6"/>
            <w:keepNext/>
            <w:rPr>
              <w:rtl/>
            </w:rPr>
          </w:pPr>
          <w:r w:rsidRPr="0026746D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26746D">
            <w:rPr>
              <w:rStyle w:val="afd"/>
              <w:color w:val="000000"/>
              <w:rtl/>
            </w:rPr>
            <w:t>מקלב</w:t>
          </w:r>
          <w:proofErr w:type="spellEnd"/>
          <w:r w:rsidRPr="0026746D">
            <w:rPr>
              <w:color w:val="000000"/>
              <w:rtl/>
            </w:rPr>
            <w:t>:</w:t>
          </w:r>
        </w:p>
      </w:sdtContent>
    </w:sdt>
    <w:p w:rsidR="0026746D" w:rsidRDefault="0026746D" w:rsidP="0026746D">
      <w:pPr>
        <w:pStyle w:val="KeepWithNext"/>
        <w:rPr>
          <w:rtl/>
        </w:rPr>
      </w:pPr>
    </w:p>
    <w:p w:rsidR="0026746D" w:rsidRDefault="0026746D" w:rsidP="0026746D">
      <w:pPr>
        <w:rPr>
          <w:rtl/>
        </w:rPr>
      </w:pPr>
      <w:r>
        <w:rPr>
          <w:rFonts w:hint="cs"/>
          <w:rtl/>
        </w:rPr>
        <w:t>זאת אומרת, בפרוסות קטנות, בפילוח - -</w:t>
      </w:r>
    </w:p>
    <w:p w:rsidR="0026746D" w:rsidRDefault="0026746D" w:rsidP="0026746D">
      <w:pPr>
        <w:rPr>
          <w:rtl/>
        </w:rPr>
      </w:pPr>
    </w:p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686784878"/>
        <w:placeholder>
          <w:docPart w:val="DefaultPlaceholder_-1854013440"/>
        </w:placeholder>
        <w15:color w:val="993366"/>
      </w:sdtPr>
      <w:sdtEndPr/>
      <w:sdtContent>
        <w:p w:rsidR="0026746D" w:rsidRDefault="0026746D" w:rsidP="0026746D">
          <w:pPr>
            <w:pStyle w:val="af9"/>
            <w:keepNext/>
            <w:rPr>
              <w:rtl/>
            </w:rPr>
          </w:pPr>
          <w:r w:rsidRPr="0026746D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26746D">
            <w:rPr>
              <w:rStyle w:val="afd"/>
              <w:color w:val="000000"/>
              <w:rtl/>
            </w:rPr>
            <w:t>פרוימן</w:t>
          </w:r>
          <w:proofErr w:type="spellEnd"/>
          <w:r w:rsidRPr="0026746D">
            <w:rPr>
              <w:color w:val="000000"/>
              <w:rtl/>
            </w:rPr>
            <w:t>:</w:t>
          </w:r>
        </w:p>
      </w:sdtContent>
    </w:sdt>
    <w:p w:rsidR="0026746D" w:rsidRDefault="0026746D" w:rsidP="0026746D">
      <w:pPr>
        <w:pStyle w:val="KeepWithNext"/>
        <w:rPr>
          <w:rtl/>
        </w:rPr>
      </w:pPr>
    </w:p>
    <w:p w:rsidR="0026746D" w:rsidRDefault="0026746D" w:rsidP="0026746D">
      <w:pPr>
        <w:rPr>
          <w:rtl/>
        </w:rPr>
      </w:pPr>
      <w:r>
        <w:rPr>
          <w:rFonts w:hint="cs"/>
          <w:rtl/>
        </w:rPr>
        <w:t>בקלות</w:t>
      </w:r>
      <w:r w:rsidR="00E661A2">
        <w:rPr>
          <w:rFonts w:hint="cs"/>
          <w:rtl/>
        </w:rPr>
        <w:t>,</w:t>
      </w:r>
      <w:r>
        <w:rPr>
          <w:rFonts w:hint="cs"/>
          <w:rtl/>
        </w:rPr>
        <w:t xml:space="preserve"> כי הכול מנוהל אצלנו</w:t>
      </w:r>
      <w:r w:rsidR="00E661A2">
        <w:rPr>
          <w:rFonts w:hint="cs"/>
          <w:rtl/>
        </w:rPr>
        <w:t xml:space="preserve"> </w:t>
      </w:r>
      <w:bookmarkStart w:id="254" w:name="_ETM_Q1_1478734"/>
      <w:bookmarkEnd w:id="254"/>
      <w:r w:rsidR="00E661A2">
        <w:rPr>
          <w:rFonts w:hint="cs"/>
          <w:rtl/>
        </w:rPr>
        <w:t>במחשב</w:t>
      </w:r>
      <w:r>
        <w:rPr>
          <w:rFonts w:hint="cs"/>
          <w:rtl/>
        </w:rPr>
        <w:t>.</w:t>
      </w:r>
    </w:p>
    <w:p w:rsidR="0026746D" w:rsidRDefault="0026746D" w:rsidP="0026746D">
      <w:pPr>
        <w:rPr>
          <w:rtl/>
        </w:rPr>
      </w:pPr>
      <w:bookmarkStart w:id="255" w:name="_ETM_Q1_1478501"/>
      <w:bookmarkEnd w:id="255"/>
    </w:p>
    <w:bookmarkStart w:id="256" w:name="_ETM_Q1_1478816" w:displacedByCustomXml="next"/>
    <w:bookmarkEnd w:id="256" w:displacedByCustomXml="next"/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486022381"/>
        <w:placeholder>
          <w:docPart w:val="DefaultPlaceholder_-1854013440"/>
        </w:placeholder>
        <w15:color w:val="993366"/>
      </w:sdtPr>
      <w:sdtEndPr/>
      <w:sdtContent>
        <w:p w:rsidR="0026746D" w:rsidRDefault="0026746D" w:rsidP="0026746D">
          <w:pPr>
            <w:pStyle w:val="af6"/>
            <w:keepNext/>
            <w:rPr>
              <w:rtl/>
            </w:rPr>
          </w:pPr>
          <w:r w:rsidRPr="0026746D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26746D">
            <w:rPr>
              <w:rStyle w:val="afd"/>
              <w:color w:val="000000"/>
              <w:rtl/>
            </w:rPr>
            <w:t>מקלב</w:t>
          </w:r>
          <w:proofErr w:type="spellEnd"/>
          <w:r w:rsidRPr="0026746D">
            <w:rPr>
              <w:color w:val="000000"/>
              <w:rtl/>
            </w:rPr>
            <w:t>:</w:t>
          </w:r>
        </w:p>
      </w:sdtContent>
    </w:sdt>
    <w:p w:rsidR="0026746D" w:rsidRDefault="0026746D" w:rsidP="0026746D">
      <w:pPr>
        <w:pStyle w:val="KeepWithNext"/>
        <w:rPr>
          <w:rtl/>
        </w:rPr>
      </w:pPr>
    </w:p>
    <w:p w:rsidR="0026746D" w:rsidRDefault="0026746D" w:rsidP="0026746D">
      <w:pPr>
        <w:rPr>
          <w:rtl/>
        </w:rPr>
      </w:pPr>
      <w:r>
        <w:rPr>
          <w:rFonts w:hint="cs"/>
          <w:rtl/>
        </w:rPr>
        <w:t xml:space="preserve">- - של סוג </w:t>
      </w:r>
      <w:bookmarkStart w:id="257" w:name="_ETM_Q1_1477569"/>
      <w:bookmarkEnd w:id="257"/>
      <w:r>
        <w:rPr>
          <w:rFonts w:hint="cs"/>
          <w:rtl/>
        </w:rPr>
        <w:t xml:space="preserve">העבירה, סכום הקנס. שנדע, הוועדה תקבל. </w:t>
      </w:r>
      <w:bookmarkStart w:id="258" w:name="_ETM_Q1_1485472"/>
      <w:bookmarkEnd w:id="258"/>
      <w:r>
        <w:rPr>
          <w:rFonts w:hint="cs"/>
          <w:rtl/>
        </w:rPr>
        <w:t xml:space="preserve">יכול להיות שהיושב-ראש רוצה לקיים על כך דיון. </w:t>
      </w:r>
      <w:bookmarkStart w:id="259" w:name="_ETM_Q1_1485550"/>
      <w:bookmarkEnd w:id="259"/>
      <w:r>
        <w:rPr>
          <w:rFonts w:hint="cs"/>
          <w:rtl/>
        </w:rPr>
        <w:t>אני מבין שאין לך את זה עכשיו בשליפה.</w:t>
      </w:r>
      <w:bookmarkStart w:id="260" w:name="_ETM_Q1_1492847"/>
      <w:bookmarkEnd w:id="260"/>
    </w:p>
    <w:p w:rsidR="0026746D" w:rsidRDefault="0026746D" w:rsidP="0026746D">
      <w:pPr>
        <w:rPr>
          <w:rtl/>
        </w:rPr>
      </w:pPr>
    </w:p>
    <w:bookmarkStart w:id="261" w:name="_ETM_Q1_1493241" w:displacedByCustomXml="next"/>
    <w:bookmarkEnd w:id="261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312222629"/>
        <w:placeholder>
          <w:docPart w:val="DefaultPlaceholder_-1854013440"/>
        </w:placeholder>
        <w15:color w:val="993366"/>
      </w:sdtPr>
      <w:sdtEndPr/>
      <w:sdtContent>
        <w:p w:rsidR="003F2AE9" w:rsidRDefault="003F2AE9" w:rsidP="003F2AE9">
          <w:pPr>
            <w:pStyle w:val="af9"/>
            <w:keepNext/>
            <w:rPr>
              <w:rtl/>
            </w:rPr>
          </w:pPr>
          <w:r w:rsidRPr="003F2AE9">
            <w:rPr>
              <w:rStyle w:val="afd"/>
              <w:color w:val="000000"/>
              <w:rtl/>
            </w:rPr>
            <w:t>זיו דניאלי</w:t>
          </w:r>
          <w:r w:rsidRPr="003F2AE9">
            <w:rPr>
              <w:color w:val="000000"/>
              <w:rtl/>
            </w:rPr>
            <w:t>:</w:t>
          </w:r>
        </w:p>
      </w:sdtContent>
    </w:sdt>
    <w:p w:rsidR="003F2AE9" w:rsidRDefault="003F2AE9" w:rsidP="003F2AE9">
      <w:pPr>
        <w:pStyle w:val="KeepWithNext"/>
        <w:rPr>
          <w:rtl/>
        </w:rPr>
      </w:pPr>
    </w:p>
    <w:p w:rsidR="0026746D" w:rsidRDefault="0026746D" w:rsidP="0026746D">
      <w:pPr>
        <w:rPr>
          <w:rtl/>
        </w:rPr>
      </w:pPr>
      <w:r>
        <w:rPr>
          <w:rFonts w:hint="cs"/>
          <w:rtl/>
        </w:rPr>
        <w:t xml:space="preserve">אני יכול </w:t>
      </w:r>
      <w:bookmarkStart w:id="262" w:name="_ETM_Q1_1490054"/>
      <w:bookmarkEnd w:id="262"/>
      <w:r>
        <w:rPr>
          <w:rFonts w:hint="cs"/>
          <w:rtl/>
        </w:rPr>
        <w:t>להגיד בעל-פה, יש לי את זה במחשב.</w:t>
      </w:r>
    </w:p>
    <w:p w:rsidR="003F2AE9" w:rsidRDefault="003F2AE9" w:rsidP="0026746D">
      <w:pPr>
        <w:rPr>
          <w:rtl/>
        </w:rPr>
      </w:pPr>
    </w:p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156841690"/>
        <w:placeholder>
          <w:docPart w:val="DefaultPlaceholder_-1854013440"/>
        </w:placeholder>
        <w15:color w:val="993366"/>
      </w:sdtPr>
      <w:sdtEndPr/>
      <w:sdtContent>
        <w:p w:rsidR="003F2AE9" w:rsidRDefault="003F2AE9" w:rsidP="003F2AE9">
          <w:pPr>
            <w:pStyle w:val="af6"/>
            <w:keepNext/>
            <w:rPr>
              <w:rtl/>
            </w:rPr>
          </w:pPr>
          <w:r w:rsidRPr="003F2AE9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3F2AE9">
            <w:rPr>
              <w:rStyle w:val="afd"/>
              <w:color w:val="000000"/>
              <w:rtl/>
            </w:rPr>
            <w:t>מקלב</w:t>
          </w:r>
          <w:proofErr w:type="spellEnd"/>
          <w:r w:rsidRPr="003F2AE9">
            <w:rPr>
              <w:color w:val="000000"/>
              <w:rtl/>
            </w:rPr>
            <w:t>:</w:t>
          </w:r>
        </w:p>
      </w:sdtContent>
    </w:sdt>
    <w:p w:rsidR="003F2AE9" w:rsidRDefault="003F2AE9" w:rsidP="003F2AE9">
      <w:pPr>
        <w:pStyle w:val="KeepWithNext"/>
        <w:rPr>
          <w:rtl/>
        </w:rPr>
      </w:pPr>
    </w:p>
    <w:p w:rsidR="003F2AE9" w:rsidRDefault="003F2AE9" w:rsidP="003F2AE9">
      <w:pPr>
        <w:rPr>
          <w:rtl/>
        </w:rPr>
      </w:pPr>
      <w:r>
        <w:rPr>
          <w:rFonts w:hint="cs"/>
          <w:rtl/>
        </w:rPr>
        <w:t xml:space="preserve">אתה </w:t>
      </w:r>
      <w:bookmarkStart w:id="263" w:name="_ETM_Q1_1491520"/>
      <w:bookmarkEnd w:id="263"/>
      <w:r>
        <w:rPr>
          <w:rFonts w:hint="cs"/>
          <w:rtl/>
        </w:rPr>
        <w:t xml:space="preserve">תובע, כן. </w:t>
      </w:r>
    </w:p>
    <w:p w:rsidR="003F2AE9" w:rsidRDefault="003F2AE9" w:rsidP="003F2AE9">
      <w:pPr>
        <w:rPr>
          <w:rtl/>
        </w:rPr>
      </w:pPr>
      <w:bookmarkStart w:id="264" w:name="_ETM_Q1_1493681"/>
      <w:bookmarkEnd w:id="264"/>
    </w:p>
    <w:bookmarkStart w:id="265" w:name="_ETM_Q1_1495825" w:displacedByCustomXml="next"/>
    <w:bookmarkEnd w:id="265" w:displacedByCustomXml="next"/>
    <w:bookmarkStart w:id="266" w:name="_ETM_Q1_1493984" w:displacedByCustomXml="next"/>
    <w:bookmarkEnd w:id="266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320235691"/>
        <w:placeholder>
          <w:docPart w:val="DefaultPlaceholder_-1854013440"/>
        </w:placeholder>
        <w15:color w:val="993366"/>
      </w:sdtPr>
      <w:sdtEndPr/>
      <w:sdtContent>
        <w:p w:rsidR="003F2AE9" w:rsidRDefault="003F2AE9" w:rsidP="003F2AE9">
          <w:pPr>
            <w:pStyle w:val="af9"/>
            <w:keepNext/>
            <w:rPr>
              <w:rtl/>
            </w:rPr>
          </w:pPr>
          <w:r w:rsidRPr="003F2AE9">
            <w:rPr>
              <w:rStyle w:val="afd"/>
              <w:color w:val="000000"/>
              <w:rtl/>
            </w:rPr>
            <w:t>זיו דניאלי</w:t>
          </w:r>
          <w:r w:rsidRPr="003F2AE9">
            <w:rPr>
              <w:color w:val="000000"/>
              <w:rtl/>
            </w:rPr>
            <w:t>:</w:t>
          </w:r>
        </w:p>
      </w:sdtContent>
    </w:sdt>
    <w:p w:rsidR="003F2AE9" w:rsidRDefault="003F2AE9" w:rsidP="003F2AE9">
      <w:pPr>
        <w:pStyle w:val="KeepWithNext"/>
        <w:rPr>
          <w:rtl/>
        </w:rPr>
      </w:pPr>
    </w:p>
    <w:p w:rsidR="003F2AE9" w:rsidRDefault="003F2AE9" w:rsidP="008E08F3">
      <w:pPr>
        <w:rPr>
          <w:rtl/>
        </w:rPr>
      </w:pPr>
      <w:r>
        <w:rPr>
          <w:rFonts w:hint="cs"/>
          <w:rtl/>
        </w:rPr>
        <w:t xml:space="preserve">הכול </w:t>
      </w:r>
      <w:r w:rsidR="008E08F3">
        <w:rPr>
          <w:rFonts w:hint="cs"/>
          <w:rtl/>
        </w:rPr>
        <w:t xml:space="preserve">נמצא </w:t>
      </w:r>
      <w:r>
        <w:rPr>
          <w:rFonts w:hint="cs"/>
          <w:rtl/>
        </w:rPr>
        <w:t xml:space="preserve">במערכת הממוחשבת, אני יכול להעביר את זה ליושב-ראש. </w:t>
      </w:r>
    </w:p>
    <w:p w:rsidR="003F2AE9" w:rsidRDefault="003F2AE9" w:rsidP="003F2AE9">
      <w:pPr>
        <w:rPr>
          <w:rtl/>
        </w:rPr>
      </w:pPr>
    </w:p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692075485"/>
        <w:placeholder>
          <w:docPart w:val="DefaultPlaceholder_-1854013440"/>
        </w:placeholder>
        <w15:color w:val="993366"/>
      </w:sdtPr>
      <w:sdtEndPr/>
      <w:sdtContent>
        <w:p w:rsidR="003F2AE9" w:rsidRDefault="003F2AE9" w:rsidP="003F2AE9">
          <w:pPr>
            <w:pStyle w:val="af6"/>
            <w:keepNext/>
            <w:rPr>
              <w:rtl/>
            </w:rPr>
          </w:pPr>
          <w:r w:rsidRPr="003F2AE9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3F2AE9">
            <w:rPr>
              <w:rStyle w:val="afd"/>
              <w:color w:val="000000"/>
              <w:rtl/>
            </w:rPr>
            <w:t>מקלב</w:t>
          </w:r>
          <w:proofErr w:type="spellEnd"/>
          <w:r w:rsidRPr="003F2AE9">
            <w:rPr>
              <w:color w:val="000000"/>
              <w:rtl/>
            </w:rPr>
            <w:t>:</w:t>
          </w:r>
        </w:p>
      </w:sdtContent>
    </w:sdt>
    <w:p w:rsidR="003F2AE9" w:rsidRDefault="003F2AE9" w:rsidP="003F2AE9">
      <w:pPr>
        <w:pStyle w:val="KeepWithNext"/>
        <w:rPr>
          <w:rtl/>
        </w:rPr>
      </w:pPr>
    </w:p>
    <w:p w:rsidR="003F2AE9" w:rsidRDefault="003F2AE9" w:rsidP="003F2AE9">
      <w:pPr>
        <w:rPr>
          <w:rtl/>
        </w:rPr>
      </w:pPr>
      <w:r>
        <w:rPr>
          <w:rFonts w:hint="cs"/>
          <w:rtl/>
        </w:rPr>
        <w:t xml:space="preserve">בכותרות, אתם רואים שינוי </w:t>
      </w:r>
      <w:bookmarkStart w:id="267" w:name="_ETM_Q1_1502013"/>
      <w:bookmarkEnd w:id="267"/>
      <w:r w:rsidR="008E08F3">
        <w:rPr>
          <w:rFonts w:hint="cs"/>
          <w:rtl/>
        </w:rPr>
        <w:t>בכמה אחוזים בעבירות?</w:t>
      </w:r>
    </w:p>
    <w:p w:rsidR="003F2AE9" w:rsidRDefault="003F2AE9" w:rsidP="003F2AE9">
      <w:pPr>
        <w:rPr>
          <w:rtl/>
        </w:rPr>
      </w:pPr>
      <w:bookmarkStart w:id="268" w:name="_ETM_Q1_1509654"/>
      <w:bookmarkEnd w:id="268"/>
    </w:p>
    <w:bookmarkStart w:id="269" w:name="_ETM_Q1_1506470" w:displacedByCustomXml="next"/>
    <w:bookmarkEnd w:id="269" w:displacedByCustomXml="next"/>
    <w:bookmarkStart w:id="270" w:name="_ETM_Q1_1509951" w:displacedByCustomXml="next"/>
    <w:bookmarkEnd w:id="270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955238262"/>
        <w:placeholder>
          <w:docPart w:val="DefaultPlaceholder_-1854013440"/>
        </w:placeholder>
        <w15:color w:val="993366"/>
      </w:sdtPr>
      <w:sdtEndPr/>
      <w:sdtContent>
        <w:p w:rsidR="003F2AE9" w:rsidRDefault="003F2AE9" w:rsidP="003F2AE9">
          <w:pPr>
            <w:pStyle w:val="af9"/>
            <w:keepNext/>
            <w:rPr>
              <w:rtl/>
            </w:rPr>
          </w:pPr>
          <w:r w:rsidRPr="003F2AE9">
            <w:rPr>
              <w:rStyle w:val="afd"/>
              <w:color w:val="000000"/>
              <w:rtl/>
            </w:rPr>
            <w:t>זיו דניאלי</w:t>
          </w:r>
          <w:r w:rsidRPr="003F2AE9">
            <w:rPr>
              <w:color w:val="000000"/>
              <w:rtl/>
            </w:rPr>
            <w:t>:</w:t>
          </w:r>
        </w:p>
      </w:sdtContent>
    </w:sdt>
    <w:p w:rsidR="003F2AE9" w:rsidRDefault="003F2AE9" w:rsidP="003F2AE9">
      <w:pPr>
        <w:pStyle w:val="KeepWithNext"/>
        <w:rPr>
          <w:rtl/>
        </w:rPr>
      </w:pPr>
    </w:p>
    <w:p w:rsidR="003F2AE9" w:rsidRDefault="003F2AE9" w:rsidP="003F2AE9">
      <w:pPr>
        <w:rPr>
          <w:rtl/>
        </w:rPr>
      </w:pPr>
      <w:r>
        <w:rPr>
          <w:rFonts w:hint="cs"/>
          <w:rtl/>
        </w:rPr>
        <w:t xml:space="preserve">אנחנו נמצאים באמת בתחילתה של התקופה </w:t>
      </w:r>
      <w:bookmarkStart w:id="271" w:name="_ETM_Q1_1514700"/>
      <w:bookmarkEnd w:id="271"/>
      <w:r>
        <w:rPr>
          <w:rFonts w:hint="cs"/>
          <w:rtl/>
        </w:rPr>
        <w:t xml:space="preserve">מאז השינוי. כמו שניר אמר, האכיפה הואצלה ליחידה הימית של </w:t>
      </w:r>
      <w:bookmarkStart w:id="272" w:name="_ETM_Q1_1520835"/>
      <w:bookmarkEnd w:id="272"/>
      <w:proofErr w:type="spellStart"/>
      <w:r>
        <w:rPr>
          <w:rFonts w:hint="cs"/>
          <w:rtl/>
        </w:rPr>
        <w:t>הרט"ג</w:t>
      </w:r>
      <w:proofErr w:type="spellEnd"/>
      <w:r>
        <w:rPr>
          <w:rFonts w:hint="cs"/>
          <w:rtl/>
        </w:rPr>
        <w:t xml:space="preserve">. אני יכול להגיד שבשנת 2017 הוטלו כ-80 </w:t>
      </w:r>
      <w:bookmarkStart w:id="273" w:name="_ETM_Q1_1521323"/>
      <w:bookmarkEnd w:id="273"/>
      <w:r>
        <w:rPr>
          <w:rFonts w:hint="cs"/>
          <w:rtl/>
        </w:rPr>
        <w:t xml:space="preserve">קנסות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והוגשו כ-30 כתבי אישום. </w:t>
      </w:r>
    </w:p>
    <w:p w:rsidR="003F2AE9" w:rsidRDefault="003F2AE9" w:rsidP="003F2AE9">
      <w:pPr>
        <w:rPr>
          <w:rtl/>
        </w:rPr>
      </w:pPr>
      <w:bookmarkStart w:id="274" w:name="_ETM_Q1_1532877"/>
      <w:bookmarkEnd w:id="274"/>
    </w:p>
    <w:p w:rsidR="00145E37" w:rsidRDefault="003F2AE9" w:rsidP="008E08F3">
      <w:pPr>
        <w:rPr>
          <w:rtl/>
        </w:rPr>
      </w:pPr>
      <w:r>
        <w:rPr>
          <w:rFonts w:hint="cs"/>
          <w:rtl/>
        </w:rPr>
        <w:t>א</w:t>
      </w:r>
      <w:bookmarkStart w:id="275" w:name="_ETM_Q1_1533284"/>
      <w:bookmarkEnd w:id="275"/>
      <w:r>
        <w:rPr>
          <w:rFonts w:hint="cs"/>
          <w:rtl/>
        </w:rPr>
        <w:t xml:space="preserve">ני כן יכול לומר </w:t>
      </w:r>
      <w:bookmarkStart w:id="276" w:name="_ETM_Q1_1529539"/>
      <w:bookmarkEnd w:id="276"/>
      <w:r>
        <w:rPr>
          <w:rFonts w:hint="cs"/>
          <w:rtl/>
        </w:rPr>
        <w:t xml:space="preserve">שבתקופה האחרונה, מהרגע שהיחידה הימית התחילה לפעול, </w:t>
      </w:r>
      <w:bookmarkStart w:id="277" w:name="_ETM_Q1_1534339"/>
      <w:bookmarkEnd w:id="277"/>
      <w:r>
        <w:rPr>
          <w:rFonts w:hint="cs"/>
          <w:rtl/>
        </w:rPr>
        <w:t>אנחנו רואי</w:t>
      </w:r>
      <w:r w:rsidR="00145E37">
        <w:rPr>
          <w:rFonts w:hint="cs"/>
          <w:rtl/>
        </w:rPr>
        <w:t xml:space="preserve">ם עלייה באופן יחסי בכמות התיקים </w:t>
      </w:r>
      <w:bookmarkStart w:id="278" w:name="_ETM_Q1_1544467"/>
      <w:bookmarkEnd w:id="278"/>
      <w:r w:rsidR="00145E37">
        <w:rPr>
          <w:rFonts w:hint="cs"/>
          <w:rtl/>
        </w:rPr>
        <w:t xml:space="preserve">ובסוג העבירות שלמעשה נאכפות. </w:t>
      </w:r>
      <w:bookmarkStart w:id="279" w:name="_ETM_Q1_1547419"/>
      <w:bookmarkStart w:id="280" w:name="_ETM_Q1_1547776"/>
      <w:bookmarkEnd w:id="279"/>
      <w:bookmarkEnd w:id="280"/>
      <w:r w:rsidR="00145E37">
        <w:rPr>
          <w:rFonts w:hint="cs"/>
          <w:rtl/>
        </w:rPr>
        <w:t xml:space="preserve">אני מאמין שבעוד כחצי שנה אנחנו </w:t>
      </w:r>
      <w:bookmarkStart w:id="281" w:name="_ETM_Q1_1544527"/>
      <w:bookmarkEnd w:id="281"/>
      <w:r w:rsidR="00145E37">
        <w:rPr>
          <w:rFonts w:hint="cs"/>
          <w:rtl/>
        </w:rPr>
        <w:t>נוכל לתת נתונים ולהראות את הגרף, איך הוא נמצא בעלייה.</w:t>
      </w:r>
    </w:p>
    <w:p w:rsidR="00145E37" w:rsidRDefault="00145E37" w:rsidP="003F2AE9">
      <w:pPr>
        <w:rPr>
          <w:rtl/>
        </w:rPr>
      </w:pPr>
      <w:bookmarkStart w:id="282" w:name="_ETM_Q1_1549477"/>
      <w:bookmarkEnd w:id="282"/>
    </w:p>
    <w:bookmarkStart w:id="283" w:name="_ETM_Q1_1549815" w:displacedByCustomXml="next"/>
    <w:bookmarkEnd w:id="283" w:displacedByCustomXml="next"/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717321223"/>
        <w:placeholder>
          <w:docPart w:val="DefaultPlaceholder_-1854013440"/>
        </w:placeholder>
        <w15:color w:val="993366"/>
      </w:sdtPr>
      <w:sdtEndPr/>
      <w:sdtContent>
        <w:p w:rsidR="00145E37" w:rsidRDefault="00145E37" w:rsidP="00145E37">
          <w:pPr>
            <w:pStyle w:val="af6"/>
            <w:keepNext/>
            <w:rPr>
              <w:rtl/>
            </w:rPr>
          </w:pPr>
          <w:r w:rsidRPr="00145E37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145E37">
            <w:rPr>
              <w:rStyle w:val="afd"/>
              <w:color w:val="000000"/>
              <w:rtl/>
            </w:rPr>
            <w:t>מקלב</w:t>
          </w:r>
          <w:proofErr w:type="spellEnd"/>
          <w:r w:rsidRPr="00145E37">
            <w:rPr>
              <w:color w:val="000000"/>
              <w:rtl/>
            </w:rPr>
            <w:t>:</w:t>
          </w:r>
        </w:p>
      </w:sdtContent>
    </w:sdt>
    <w:p w:rsidR="00145E37" w:rsidRDefault="00145E37" w:rsidP="00145E37">
      <w:pPr>
        <w:pStyle w:val="KeepWithNext"/>
        <w:rPr>
          <w:rtl/>
        </w:rPr>
      </w:pPr>
    </w:p>
    <w:p w:rsidR="00145E37" w:rsidRDefault="00145E37" w:rsidP="00145E37">
      <w:pPr>
        <w:rPr>
          <w:rtl/>
        </w:rPr>
      </w:pPr>
      <w:r>
        <w:rPr>
          <w:rFonts w:hint="cs"/>
          <w:rtl/>
        </w:rPr>
        <w:t xml:space="preserve">יש </w:t>
      </w:r>
      <w:bookmarkStart w:id="284" w:name="_ETM_Q1_1552566"/>
      <w:bookmarkEnd w:id="284"/>
      <w:r>
        <w:rPr>
          <w:rFonts w:hint="cs"/>
          <w:rtl/>
        </w:rPr>
        <w:t>צפי לגידול בתקנים לנושא אכיפה או שהיחידה הקטנה הזאת, זה מה שהיא?</w:t>
      </w:r>
      <w:bookmarkStart w:id="285" w:name="_ETM_Q1_1554958"/>
      <w:bookmarkEnd w:id="285"/>
    </w:p>
    <w:p w:rsidR="00145E37" w:rsidRDefault="00145E37" w:rsidP="00145E37">
      <w:pPr>
        <w:rPr>
          <w:rtl/>
        </w:rPr>
      </w:pPr>
    </w:p>
    <w:bookmarkStart w:id="286" w:name="_ETM_Q1_1556910" w:displacedByCustomXml="next"/>
    <w:bookmarkEnd w:id="286" w:displacedByCustomXml="next"/>
    <w:bookmarkStart w:id="287" w:name="_ETM_Q1_1555293" w:displacedByCustomXml="next"/>
    <w:bookmarkEnd w:id="287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250501304"/>
        <w:placeholder>
          <w:docPart w:val="DefaultPlaceholder_-1854013440"/>
        </w:placeholder>
        <w15:color w:val="993366"/>
      </w:sdtPr>
      <w:sdtEndPr/>
      <w:sdtContent>
        <w:p w:rsidR="00145E37" w:rsidRDefault="00145E37" w:rsidP="00145E37">
          <w:pPr>
            <w:pStyle w:val="af9"/>
            <w:keepNext/>
            <w:rPr>
              <w:rtl/>
            </w:rPr>
          </w:pPr>
          <w:r w:rsidRPr="00145E37">
            <w:rPr>
              <w:rStyle w:val="afd"/>
              <w:color w:val="000000"/>
              <w:rtl/>
            </w:rPr>
            <w:t>זיו דניאלי</w:t>
          </w:r>
          <w:r w:rsidRPr="00145E37">
            <w:rPr>
              <w:color w:val="000000"/>
              <w:rtl/>
            </w:rPr>
            <w:t>:</w:t>
          </w:r>
        </w:p>
      </w:sdtContent>
    </w:sdt>
    <w:p w:rsidR="00145E37" w:rsidRDefault="00145E37" w:rsidP="00145E37">
      <w:pPr>
        <w:pStyle w:val="KeepWithNext"/>
        <w:rPr>
          <w:rtl/>
        </w:rPr>
      </w:pPr>
    </w:p>
    <w:p w:rsidR="00145E37" w:rsidRDefault="00145E37" w:rsidP="00145E37">
      <w:pPr>
        <w:rPr>
          <w:rtl/>
        </w:rPr>
      </w:pPr>
      <w:r>
        <w:rPr>
          <w:rFonts w:hint="cs"/>
          <w:rtl/>
        </w:rPr>
        <w:t xml:space="preserve">זה הכול במסגרת ההסכם שנחתם מול </w:t>
      </w:r>
      <w:proofErr w:type="spellStart"/>
      <w:r>
        <w:rPr>
          <w:rFonts w:hint="cs"/>
          <w:rtl/>
        </w:rPr>
        <w:t>רט"ג</w:t>
      </w:r>
      <w:proofErr w:type="spellEnd"/>
      <w:r>
        <w:rPr>
          <w:rFonts w:hint="cs"/>
          <w:rtl/>
        </w:rPr>
        <w:t>.</w:t>
      </w:r>
    </w:p>
    <w:p w:rsidR="00145E37" w:rsidRDefault="00145E37" w:rsidP="00145E37">
      <w:pPr>
        <w:rPr>
          <w:rtl/>
        </w:rPr>
      </w:pPr>
      <w:bookmarkStart w:id="288" w:name="_ETM_Q1_1561479"/>
      <w:bookmarkEnd w:id="288"/>
    </w:p>
    <w:bookmarkStart w:id="289" w:name="_ETM_Q1_1562871" w:displacedByCustomXml="next"/>
    <w:bookmarkEnd w:id="289" w:displacedByCustomXml="next"/>
    <w:bookmarkStart w:id="290" w:name="_ETM_Q1_1561807" w:displacedByCustomXml="next"/>
    <w:bookmarkEnd w:id="290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569621971"/>
        <w:placeholder>
          <w:docPart w:val="DefaultPlaceholder_-1854013440"/>
        </w:placeholder>
        <w15:color w:val="993366"/>
      </w:sdtPr>
      <w:sdtEndPr/>
      <w:sdtContent>
        <w:p w:rsidR="00145E37" w:rsidRDefault="00145E37" w:rsidP="00145E37">
          <w:pPr>
            <w:pStyle w:val="af9"/>
            <w:keepNext/>
            <w:rPr>
              <w:rtl/>
            </w:rPr>
          </w:pPr>
          <w:r w:rsidRPr="00145E37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145E37">
            <w:rPr>
              <w:rStyle w:val="afd"/>
              <w:color w:val="000000"/>
              <w:rtl/>
            </w:rPr>
            <w:t>פרוימן</w:t>
          </w:r>
          <w:proofErr w:type="spellEnd"/>
          <w:r w:rsidRPr="00145E37">
            <w:rPr>
              <w:color w:val="000000"/>
              <w:rtl/>
            </w:rPr>
            <w:t>:</w:t>
          </w:r>
        </w:p>
      </w:sdtContent>
    </w:sdt>
    <w:p w:rsidR="00145E37" w:rsidRDefault="00145E37" w:rsidP="00145E37">
      <w:pPr>
        <w:pStyle w:val="KeepWithNext"/>
        <w:rPr>
          <w:rtl/>
        </w:rPr>
      </w:pPr>
    </w:p>
    <w:p w:rsidR="00145E37" w:rsidRDefault="00145E37" w:rsidP="008E08F3">
      <w:pPr>
        <w:rPr>
          <w:rtl/>
        </w:rPr>
      </w:pPr>
      <w:r>
        <w:rPr>
          <w:rFonts w:hint="cs"/>
          <w:rtl/>
        </w:rPr>
        <w:t xml:space="preserve">אפשר להגיד שמבחינת כמות האנשים שפעילים היום באכיפה של הדיג, בפיקוח של הדיג בים, היחידה הכפילה את עצמה עד </w:t>
      </w:r>
      <w:bookmarkStart w:id="291" w:name="_ETM_Q1_1567505"/>
      <w:bookmarkEnd w:id="291"/>
      <w:r>
        <w:rPr>
          <w:rFonts w:hint="cs"/>
          <w:rtl/>
        </w:rPr>
        <w:t xml:space="preserve">שילשה את עצמה מבחינת ההיקפים. </w:t>
      </w:r>
      <w:bookmarkStart w:id="292" w:name="_ETM_Q1_1572729"/>
      <w:bookmarkEnd w:id="292"/>
    </w:p>
    <w:p w:rsidR="00145E37" w:rsidRDefault="00145E37" w:rsidP="00145E37">
      <w:pPr>
        <w:rPr>
          <w:rtl/>
        </w:rPr>
      </w:pPr>
    </w:p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721018366"/>
        <w:placeholder>
          <w:docPart w:val="DefaultPlaceholder_-1854013440"/>
        </w:placeholder>
        <w15:color w:val="993366"/>
      </w:sdtPr>
      <w:sdtEndPr/>
      <w:sdtContent>
        <w:p w:rsidR="00145E37" w:rsidRDefault="00145E37" w:rsidP="00145E37">
          <w:pPr>
            <w:pStyle w:val="af6"/>
            <w:keepNext/>
            <w:rPr>
              <w:rtl/>
            </w:rPr>
          </w:pPr>
          <w:r w:rsidRPr="00145E37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145E37">
            <w:rPr>
              <w:rStyle w:val="afd"/>
              <w:color w:val="000000"/>
              <w:rtl/>
            </w:rPr>
            <w:t>מקלב</w:t>
          </w:r>
          <w:proofErr w:type="spellEnd"/>
          <w:r w:rsidRPr="00145E37">
            <w:rPr>
              <w:color w:val="000000"/>
              <w:rtl/>
            </w:rPr>
            <w:t>:</w:t>
          </w:r>
        </w:p>
      </w:sdtContent>
    </w:sdt>
    <w:p w:rsidR="00145E37" w:rsidRDefault="00145E37" w:rsidP="00145E37">
      <w:pPr>
        <w:pStyle w:val="KeepWithNext"/>
        <w:rPr>
          <w:rtl/>
        </w:rPr>
      </w:pPr>
    </w:p>
    <w:p w:rsidR="00145E37" w:rsidRDefault="00145E37" w:rsidP="00145E37">
      <w:pPr>
        <w:rPr>
          <w:rtl/>
        </w:rPr>
      </w:pPr>
      <w:r>
        <w:rPr>
          <w:rFonts w:hint="cs"/>
          <w:rtl/>
        </w:rPr>
        <w:t xml:space="preserve">מאחד לעבור לשלושה, זה </w:t>
      </w:r>
      <w:bookmarkStart w:id="293" w:name="_ETM_Q1_1578645"/>
      <w:bookmarkEnd w:id="293"/>
      <w:r>
        <w:rPr>
          <w:rFonts w:hint="cs"/>
          <w:rtl/>
        </w:rPr>
        <w:t xml:space="preserve">לא עושה שינוי דרמטי. </w:t>
      </w:r>
    </w:p>
    <w:p w:rsidR="00145E37" w:rsidRDefault="00145E37" w:rsidP="00145E37">
      <w:pPr>
        <w:rPr>
          <w:rtl/>
        </w:rPr>
      </w:pPr>
    </w:p>
    <w:bookmarkStart w:id="294" w:name="_ETM_Q1_1575546" w:displacedByCustomXml="next"/>
    <w:bookmarkEnd w:id="294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845245412"/>
        <w:placeholder>
          <w:docPart w:val="DefaultPlaceholder_-1854013440"/>
        </w:placeholder>
        <w15:color w:val="993366"/>
      </w:sdtPr>
      <w:sdtEndPr/>
      <w:sdtContent>
        <w:p w:rsidR="00145E37" w:rsidRDefault="00145E37" w:rsidP="00145E37">
          <w:pPr>
            <w:pStyle w:val="af9"/>
            <w:keepNext/>
            <w:rPr>
              <w:rtl/>
            </w:rPr>
          </w:pPr>
          <w:r w:rsidRPr="00145E37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145E37">
            <w:rPr>
              <w:rStyle w:val="afd"/>
              <w:color w:val="000000"/>
              <w:rtl/>
            </w:rPr>
            <w:t>פרוימן</w:t>
          </w:r>
          <w:proofErr w:type="spellEnd"/>
          <w:r w:rsidRPr="00145E37">
            <w:rPr>
              <w:color w:val="000000"/>
              <w:rtl/>
            </w:rPr>
            <w:t>:</w:t>
          </w:r>
        </w:p>
      </w:sdtContent>
    </w:sdt>
    <w:p w:rsidR="00145E37" w:rsidRDefault="00145E37" w:rsidP="00145E37">
      <w:pPr>
        <w:pStyle w:val="KeepWithNext"/>
        <w:rPr>
          <w:rtl/>
        </w:rPr>
      </w:pPr>
    </w:p>
    <w:p w:rsidR="00145E37" w:rsidRDefault="00145E37" w:rsidP="00145E37">
      <w:pPr>
        <w:rPr>
          <w:rtl/>
        </w:rPr>
      </w:pPr>
      <w:r>
        <w:rPr>
          <w:rFonts w:hint="cs"/>
          <w:rtl/>
        </w:rPr>
        <w:t xml:space="preserve">זה לא מאחד. זה מחמישה-שישה ל-20-18 אנשים שפעילים היום </w:t>
      </w:r>
      <w:bookmarkStart w:id="295" w:name="_ETM_Q1_1578931"/>
      <w:bookmarkEnd w:id="295"/>
      <w:r>
        <w:rPr>
          <w:rFonts w:hint="cs"/>
          <w:rtl/>
        </w:rPr>
        <w:t xml:space="preserve">רק בתחום הזה </w:t>
      </w:r>
      <w:r>
        <w:rPr>
          <w:rtl/>
        </w:rPr>
        <w:t>–</w:t>
      </w:r>
      <w:r>
        <w:rPr>
          <w:rFonts w:hint="cs"/>
          <w:rtl/>
        </w:rPr>
        <w:t xml:space="preserve"> עם כלי שיט </w:t>
      </w:r>
      <w:bookmarkStart w:id="296" w:name="_ETM_Q1_1584447"/>
      <w:bookmarkEnd w:id="296"/>
      <w:r>
        <w:rPr>
          <w:rFonts w:hint="cs"/>
          <w:rtl/>
        </w:rPr>
        <w:t xml:space="preserve">שנרכשו לטובת המטרה הזאת, כולל כלי שיט שאנחנו נעמיד השנה </w:t>
      </w:r>
      <w:bookmarkStart w:id="297" w:name="_ETM_Q1_1587812"/>
      <w:bookmarkEnd w:id="297"/>
      <w:r>
        <w:rPr>
          <w:rFonts w:hint="cs"/>
          <w:rtl/>
        </w:rPr>
        <w:t xml:space="preserve">בתקציב שקיבלנו מאגף תקציבים למים עמוקים, כך שהאכיפה בהחלט הופכת </w:t>
      </w:r>
      <w:bookmarkStart w:id="298" w:name="_ETM_Q1_1589676"/>
      <w:bookmarkEnd w:id="298"/>
      <w:r>
        <w:rPr>
          <w:rFonts w:hint="cs"/>
          <w:rtl/>
        </w:rPr>
        <w:t xml:space="preserve">להיות בחזית של המדינות המפותחות בים התיכון. </w:t>
      </w:r>
      <w:bookmarkStart w:id="299" w:name="_ETM_Q1_1592104"/>
      <w:bookmarkEnd w:id="299"/>
    </w:p>
    <w:p w:rsidR="00145E37" w:rsidRDefault="00145E37" w:rsidP="00145E37">
      <w:pPr>
        <w:rPr>
          <w:rtl/>
        </w:rPr>
      </w:pPr>
    </w:p>
    <w:bookmarkStart w:id="300" w:name="_ETM_Q1_1592541" w:displacedByCustomXml="next"/>
    <w:bookmarkEnd w:id="300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438486867"/>
        <w:placeholder>
          <w:docPart w:val="DefaultPlaceholder_-1854013440"/>
        </w:placeholder>
        <w15:color w:val="993366"/>
      </w:sdtPr>
      <w:sdtEndPr/>
      <w:sdtContent>
        <w:p w:rsidR="00145E37" w:rsidRDefault="00145E37" w:rsidP="00145E37">
          <w:pPr>
            <w:pStyle w:val="af6"/>
            <w:keepNext/>
            <w:rPr>
              <w:rtl/>
            </w:rPr>
          </w:pPr>
          <w:r w:rsidRPr="00145E37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145E37">
            <w:rPr>
              <w:rStyle w:val="afd"/>
              <w:color w:val="000000"/>
              <w:rtl/>
            </w:rPr>
            <w:t>מקלב</w:t>
          </w:r>
          <w:proofErr w:type="spellEnd"/>
          <w:r w:rsidRPr="00145E37">
            <w:rPr>
              <w:color w:val="000000"/>
              <w:rtl/>
            </w:rPr>
            <w:t>:</w:t>
          </w:r>
        </w:p>
      </w:sdtContent>
    </w:sdt>
    <w:p w:rsidR="00145E37" w:rsidRDefault="00145E37" w:rsidP="00145E37">
      <w:pPr>
        <w:pStyle w:val="KeepWithNext"/>
        <w:rPr>
          <w:rtl/>
        </w:rPr>
      </w:pPr>
    </w:p>
    <w:p w:rsidR="00145E37" w:rsidRDefault="00145E37" w:rsidP="00145E37">
      <w:pPr>
        <w:rPr>
          <w:rtl/>
        </w:rPr>
      </w:pPr>
      <w:r>
        <w:rPr>
          <w:rFonts w:hint="cs"/>
          <w:rtl/>
        </w:rPr>
        <w:t>זיו, עוד</w:t>
      </w:r>
      <w:bookmarkStart w:id="301" w:name="_ETM_Q1_1596600"/>
      <w:bookmarkEnd w:id="301"/>
      <w:r>
        <w:rPr>
          <w:rFonts w:hint="cs"/>
          <w:rtl/>
        </w:rPr>
        <w:t xml:space="preserve"> שאלה אחת. מתוך </w:t>
      </w:r>
      <w:r w:rsidR="009858FB">
        <w:rPr>
          <w:rFonts w:hint="cs"/>
          <w:rtl/>
        </w:rPr>
        <w:t xml:space="preserve">ה-80 שקיבלו קנס </w:t>
      </w:r>
      <w:proofErr w:type="spellStart"/>
      <w:r w:rsidR="009858FB">
        <w:rPr>
          <w:rFonts w:hint="cs"/>
          <w:rtl/>
        </w:rPr>
        <w:t>מינהלי</w:t>
      </w:r>
      <w:proofErr w:type="spellEnd"/>
      <w:r w:rsidR="009858FB">
        <w:rPr>
          <w:rFonts w:hint="cs"/>
          <w:rtl/>
        </w:rPr>
        <w:t xml:space="preserve">, כמה מהם </w:t>
      </w:r>
      <w:bookmarkStart w:id="302" w:name="_ETM_Q1_1600680"/>
      <w:bookmarkEnd w:id="302"/>
      <w:r w:rsidR="009858FB">
        <w:rPr>
          <w:rFonts w:hint="cs"/>
          <w:rtl/>
        </w:rPr>
        <w:t>הלכו וביקשו - - -</w:t>
      </w:r>
    </w:p>
    <w:p w:rsidR="009858FB" w:rsidRDefault="009858FB" w:rsidP="00145E37">
      <w:pPr>
        <w:rPr>
          <w:rtl/>
        </w:rPr>
      </w:pPr>
      <w:bookmarkStart w:id="303" w:name="_ETM_Q1_1602940"/>
      <w:bookmarkEnd w:id="303"/>
    </w:p>
    <w:bookmarkStart w:id="304" w:name="_ETM_Q1_1603279" w:displacedByCustomXml="next"/>
    <w:bookmarkEnd w:id="304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500202469"/>
        <w:placeholder>
          <w:docPart w:val="DefaultPlaceholder_-1854013440"/>
        </w:placeholder>
        <w15:color w:val="993366"/>
      </w:sdtPr>
      <w:sdtEndPr/>
      <w:sdtContent>
        <w:p w:rsidR="009858FB" w:rsidRDefault="009858FB" w:rsidP="009858FB">
          <w:pPr>
            <w:pStyle w:val="af9"/>
            <w:keepNext/>
            <w:rPr>
              <w:rtl/>
            </w:rPr>
          </w:pPr>
          <w:r w:rsidRPr="009858FB">
            <w:rPr>
              <w:rStyle w:val="afd"/>
              <w:color w:val="000000"/>
              <w:rtl/>
            </w:rPr>
            <w:t>זיו דניאלי</w:t>
          </w:r>
          <w:r w:rsidRPr="009858FB">
            <w:rPr>
              <w:color w:val="000000"/>
              <w:rtl/>
            </w:rPr>
            <w:t>:</w:t>
          </w:r>
        </w:p>
      </w:sdtContent>
    </w:sdt>
    <w:p w:rsidR="009858FB" w:rsidRDefault="009858FB" w:rsidP="009858FB">
      <w:pPr>
        <w:pStyle w:val="KeepWithNext"/>
        <w:rPr>
          <w:rtl/>
        </w:rPr>
      </w:pPr>
    </w:p>
    <w:p w:rsidR="009858FB" w:rsidRDefault="009858FB" w:rsidP="009858FB">
      <w:pPr>
        <w:rPr>
          <w:rtl/>
        </w:rPr>
      </w:pPr>
      <w:r>
        <w:rPr>
          <w:rFonts w:hint="cs"/>
          <w:rtl/>
        </w:rPr>
        <w:t xml:space="preserve">הרוב מגישים בקשות לביטול, וחלק מהם </w:t>
      </w:r>
      <w:bookmarkStart w:id="305" w:name="_ETM_Q1_1608737"/>
      <w:bookmarkEnd w:id="305"/>
      <w:r>
        <w:rPr>
          <w:rFonts w:hint="cs"/>
          <w:rtl/>
        </w:rPr>
        <w:t>למעשה גם מגישים בקשות להישפט לאחר שהבקשות נדחות. 30 כתבי האישום שעליהם דיברתי - -</w:t>
      </w:r>
    </w:p>
    <w:p w:rsidR="009858FB" w:rsidRDefault="009858FB" w:rsidP="009858FB">
      <w:pPr>
        <w:rPr>
          <w:rtl/>
        </w:rPr>
      </w:pPr>
      <w:bookmarkStart w:id="306" w:name="_ETM_Q1_1614665"/>
      <w:bookmarkEnd w:id="306"/>
    </w:p>
    <w:bookmarkStart w:id="307" w:name="_ETM_Q1_1615022" w:displacedByCustomXml="next"/>
    <w:bookmarkEnd w:id="307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005505474"/>
        <w:placeholder>
          <w:docPart w:val="DefaultPlaceholder_-1854013440"/>
        </w:placeholder>
        <w15:color w:val="993366"/>
      </w:sdtPr>
      <w:sdtEndPr/>
      <w:sdtContent>
        <w:p w:rsidR="009858FB" w:rsidRDefault="009858FB" w:rsidP="009858FB">
          <w:pPr>
            <w:pStyle w:val="af6"/>
            <w:keepNext/>
            <w:rPr>
              <w:rtl/>
            </w:rPr>
          </w:pPr>
          <w:r w:rsidRPr="009858FB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9858FB">
            <w:rPr>
              <w:rStyle w:val="afd"/>
              <w:color w:val="000000"/>
              <w:rtl/>
            </w:rPr>
            <w:t>מקלב</w:t>
          </w:r>
          <w:proofErr w:type="spellEnd"/>
          <w:r w:rsidRPr="009858FB">
            <w:rPr>
              <w:color w:val="000000"/>
              <w:rtl/>
            </w:rPr>
            <w:t>:</w:t>
          </w:r>
        </w:p>
      </w:sdtContent>
    </w:sdt>
    <w:p w:rsidR="009858FB" w:rsidRDefault="009858FB" w:rsidP="009858FB">
      <w:pPr>
        <w:pStyle w:val="KeepWithNext"/>
        <w:rPr>
          <w:rtl/>
        </w:rPr>
      </w:pPr>
    </w:p>
    <w:p w:rsidR="009858FB" w:rsidRDefault="009858FB" w:rsidP="009858FB">
      <w:pPr>
        <w:rPr>
          <w:rtl/>
        </w:rPr>
      </w:pPr>
      <w:r>
        <w:rPr>
          <w:rFonts w:hint="cs"/>
          <w:rtl/>
        </w:rPr>
        <w:t>הם נגזרת.</w:t>
      </w:r>
    </w:p>
    <w:p w:rsidR="009858FB" w:rsidRDefault="009858FB" w:rsidP="009858FB">
      <w:pPr>
        <w:rPr>
          <w:rtl/>
        </w:rPr>
      </w:pPr>
      <w:bookmarkStart w:id="308" w:name="_ETM_Q1_1614733"/>
      <w:bookmarkEnd w:id="308"/>
    </w:p>
    <w:bookmarkStart w:id="309" w:name="_ETM_Q1_1615034" w:displacedByCustomXml="next"/>
    <w:bookmarkEnd w:id="309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774512062"/>
        <w:placeholder>
          <w:docPart w:val="DefaultPlaceholder_-1854013440"/>
        </w:placeholder>
        <w15:color w:val="993366"/>
      </w:sdtPr>
      <w:sdtEndPr/>
      <w:sdtContent>
        <w:p w:rsidR="009858FB" w:rsidRDefault="009858FB" w:rsidP="009858FB">
          <w:pPr>
            <w:pStyle w:val="af9"/>
            <w:keepNext/>
            <w:rPr>
              <w:rtl/>
            </w:rPr>
          </w:pPr>
          <w:r w:rsidRPr="009858FB">
            <w:rPr>
              <w:rStyle w:val="afd"/>
              <w:color w:val="000000"/>
              <w:rtl/>
            </w:rPr>
            <w:t>זיו דניאלי</w:t>
          </w:r>
          <w:r w:rsidRPr="009858FB">
            <w:rPr>
              <w:color w:val="000000"/>
              <w:rtl/>
            </w:rPr>
            <w:t>:</w:t>
          </w:r>
        </w:p>
      </w:sdtContent>
    </w:sdt>
    <w:p w:rsidR="009858FB" w:rsidRDefault="009858FB" w:rsidP="009858FB">
      <w:pPr>
        <w:pStyle w:val="KeepWithNext"/>
        <w:rPr>
          <w:rtl/>
        </w:rPr>
      </w:pPr>
    </w:p>
    <w:p w:rsidR="009858FB" w:rsidRDefault="009858FB" w:rsidP="009858FB">
      <w:pPr>
        <w:rPr>
          <w:rtl/>
        </w:rPr>
      </w:pPr>
      <w:r>
        <w:rPr>
          <w:rFonts w:hint="cs"/>
          <w:rtl/>
        </w:rPr>
        <w:t xml:space="preserve">- - זה בערך </w:t>
      </w:r>
      <w:bookmarkStart w:id="310" w:name="_ETM_Q1_1618239"/>
      <w:bookmarkEnd w:id="310"/>
      <w:r>
        <w:rPr>
          <w:rFonts w:hint="cs"/>
          <w:rtl/>
        </w:rPr>
        <w:t>הנגזרת מהבקשות.</w:t>
      </w:r>
    </w:p>
    <w:p w:rsidR="009858FB" w:rsidRDefault="009858FB" w:rsidP="009858FB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087077518"/>
        <w:placeholder>
          <w:docPart w:val="DefaultPlaceholder_-1854013440"/>
        </w:placeholder>
        <w15:color w:val="993366"/>
      </w:sdtPr>
      <w:sdtEndPr/>
      <w:sdtContent>
        <w:p w:rsidR="009858FB" w:rsidRDefault="009858FB" w:rsidP="009858FB">
          <w:pPr>
            <w:pStyle w:val="af6"/>
            <w:keepNext/>
            <w:rPr>
              <w:rtl/>
            </w:rPr>
          </w:pPr>
          <w:r w:rsidRPr="009858FB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9858FB">
            <w:rPr>
              <w:rStyle w:val="afd"/>
              <w:color w:val="000000"/>
              <w:rtl/>
            </w:rPr>
            <w:t>מקלב</w:t>
          </w:r>
          <w:proofErr w:type="spellEnd"/>
          <w:r w:rsidRPr="009858FB">
            <w:rPr>
              <w:color w:val="000000"/>
              <w:rtl/>
            </w:rPr>
            <w:t>:</w:t>
          </w:r>
        </w:p>
      </w:sdtContent>
    </w:sdt>
    <w:p w:rsidR="009858FB" w:rsidRDefault="009858FB" w:rsidP="009858FB">
      <w:pPr>
        <w:pStyle w:val="KeepWithNext"/>
        <w:rPr>
          <w:rtl/>
        </w:rPr>
      </w:pPr>
    </w:p>
    <w:p w:rsidR="009858FB" w:rsidRDefault="009858FB" w:rsidP="009858FB">
      <w:pPr>
        <w:rPr>
          <w:rtl/>
        </w:rPr>
      </w:pPr>
      <w:r>
        <w:rPr>
          <w:rFonts w:hint="cs"/>
          <w:rtl/>
        </w:rPr>
        <w:t xml:space="preserve">זה מתוך ה-80. </w:t>
      </w:r>
    </w:p>
    <w:p w:rsidR="009858FB" w:rsidRDefault="009858FB" w:rsidP="009858FB">
      <w:pPr>
        <w:rPr>
          <w:rtl/>
        </w:rPr>
      </w:pPr>
    </w:p>
    <w:bookmarkStart w:id="311" w:name="_ETM_Q1_1617167" w:displacedByCustomXml="next"/>
    <w:bookmarkEnd w:id="311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742682245"/>
        <w:placeholder>
          <w:docPart w:val="DefaultPlaceholder_-1854013440"/>
        </w:placeholder>
        <w15:color w:val="993366"/>
      </w:sdtPr>
      <w:sdtEndPr/>
      <w:sdtContent>
        <w:p w:rsidR="009858FB" w:rsidRDefault="009858FB" w:rsidP="009858FB">
          <w:pPr>
            <w:pStyle w:val="af9"/>
            <w:keepNext/>
            <w:rPr>
              <w:rtl/>
            </w:rPr>
          </w:pPr>
          <w:r w:rsidRPr="009858FB">
            <w:rPr>
              <w:rStyle w:val="afd"/>
              <w:color w:val="000000"/>
              <w:rtl/>
            </w:rPr>
            <w:t>זיו דניאלי</w:t>
          </w:r>
          <w:r w:rsidRPr="009858FB">
            <w:rPr>
              <w:color w:val="000000"/>
              <w:rtl/>
            </w:rPr>
            <w:t>:</w:t>
          </w:r>
        </w:p>
      </w:sdtContent>
    </w:sdt>
    <w:p w:rsidR="009858FB" w:rsidRDefault="009858FB" w:rsidP="009858FB">
      <w:pPr>
        <w:pStyle w:val="KeepWithNext"/>
        <w:rPr>
          <w:rtl/>
        </w:rPr>
      </w:pPr>
    </w:p>
    <w:p w:rsidR="009858FB" w:rsidRDefault="009858FB" w:rsidP="009858FB">
      <w:pPr>
        <w:rPr>
          <w:rtl/>
        </w:rPr>
      </w:pPr>
      <w:r>
        <w:rPr>
          <w:rFonts w:hint="cs"/>
          <w:rtl/>
        </w:rPr>
        <w:t>נכון.</w:t>
      </w:r>
    </w:p>
    <w:p w:rsidR="009858FB" w:rsidRDefault="009858FB" w:rsidP="009858FB">
      <w:pPr>
        <w:rPr>
          <w:rtl/>
        </w:rPr>
      </w:pPr>
      <w:bookmarkStart w:id="312" w:name="_ETM_Q1_1619822"/>
      <w:bookmarkEnd w:id="312"/>
    </w:p>
    <w:bookmarkStart w:id="313" w:name="_ETM_Q1_1620145" w:displacedByCustomXml="next"/>
    <w:bookmarkEnd w:id="313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338843031"/>
        <w:placeholder>
          <w:docPart w:val="DefaultPlaceholder_-1854013440"/>
        </w:placeholder>
        <w15:color w:val="993366"/>
      </w:sdtPr>
      <w:sdtEndPr/>
      <w:sdtContent>
        <w:p w:rsidR="009858FB" w:rsidRDefault="009858FB" w:rsidP="009858FB">
          <w:pPr>
            <w:pStyle w:val="af6"/>
            <w:keepNext/>
            <w:rPr>
              <w:rtl/>
            </w:rPr>
          </w:pPr>
          <w:r w:rsidRPr="009858FB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9858FB">
            <w:rPr>
              <w:rStyle w:val="afd"/>
              <w:color w:val="000000"/>
              <w:rtl/>
            </w:rPr>
            <w:t>מקלב</w:t>
          </w:r>
          <w:proofErr w:type="spellEnd"/>
          <w:r w:rsidRPr="009858FB">
            <w:rPr>
              <w:color w:val="000000"/>
              <w:rtl/>
            </w:rPr>
            <w:t>:</w:t>
          </w:r>
        </w:p>
      </w:sdtContent>
    </w:sdt>
    <w:p w:rsidR="009858FB" w:rsidRDefault="009858FB" w:rsidP="009858FB">
      <w:pPr>
        <w:pStyle w:val="KeepWithNext"/>
        <w:rPr>
          <w:rtl/>
        </w:rPr>
      </w:pPr>
    </w:p>
    <w:p w:rsidR="009858FB" w:rsidRDefault="009858FB" w:rsidP="009858FB">
      <w:pPr>
        <w:rPr>
          <w:rtl/>
        </w:rPr>
      </w:pPr>
      <w:r>
        <w:rPr>
          <w:rFonts w:hint="cs"/>
          <w:rtl/>
        </w:rPr>
        <w:t xml:space="preserve">חשבתי שזה 80 ועוד 30. </w:t>
      </w:r>
      <w:bookmarkStart w:id="314" w:name="_ETM_Q1_1624166"/>
      <w:bookmarkEnd w:id="314"/>
      <w:r>
        <w:rPr>
          <w:rFonts w:hint="cs"/>
          <w:rtl/>
        </w:rPr>
        <w:t xml:space="preserve">הבנתי. </w:t>
      </w:r>
      <w:bookmarkStart w:id="315" w:name="_ETM_Q1_1627438"/>
      <w:bookmarkEnd w:id="315"/>
      <w:r>
        <w:rPr>
          <w:rFonts w:hint="cs"/>
          <w:rtl/>
        </w:rPr>
        <w:t xml:space="preserve">וסוג העבירות. אני לא רוצה להלאות עכשיו את הוועדה. </w:t>
      </w:r>
      <w:bookmarkStart w:id="316" w:name="_ETM_Q1_1629603"/>
      <w:bookmarkEnd w:id="316"/>
    </w:p>
    <w:p w:rsidR="009858FB" w:rsidRDefault="009858FB" w:rsidP="009858FB">
      <w:pPr>
        <w:rPr>
          <w:rtl/>
        </w:rPr>
      </w:pPr>
      <w:bookmarkStart w:id="317" w:name="_ETM_Q1_1629275"/>
      <w:bookmarkEnd w:id="317"/>
    </w:p>
    <w:bookmarkStart w:id="318" w:name="_ETM_Q1_1629593" w:displacedByCustomXml="next"/>
    <w:bookmarkEnd w:id="318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663439839"/>
        <w:placeholder>
          <w:docPart w:val="DefaultPlaceholder_-1854013440"/>
        </w:placeholder>
        <w15:color w:val="993366"/>
      </w:sdtPr>
      <w:sdtEndPr/>
      <w:sdtContent>
        <w:p w:rsidR="009858FB" w:rsidRDefault="009858FB" w:rsidP="009858FB">
          <w:pPr>
            <w:pStyle w:val="af9"/>
            <w:keepNext/>
            <w:rPr>
              <w:rtl/>
            </w:rPr>
          </w:pPr>
          <w:r w:rsidRPr="009858FB">
            <w:rPr>
              <w:rStyle w:val="afd"/>
              <w:color w:val="000000"/>
              <w:rtl/>
            </w:rPr>
            <w:t>זיו דניאלי</w:t>
          </w:r>
          <w:r w:rsidRPr="009858FB">
            <w:rPr>
              <w:color w:val="000000"/>
              <w:rtl/>
            </w:rPr>
            <w:t>:</w:t>
          </w:r>
        </w:p>
      </w:sdtContent>
    </w:sdt>
    <w:p w:rsidR="009858FB" w:rsidRDefault="009858FB" w:rsidP="009858FB">
      <w:pPr>
        <w:pStyle w:val="KeepWithNext"/>
        <w:rPr>
          <w:rtl/>
        </w:rPr>
      </w:pPr>
    </w:p>
    <w:p w:rsidR="009858FB" w:rsidRDefault="009858FB" w:rsidP="009858FB">
      <w:pPr>
        <w:rPr>
          <w:rtl/>
        </w:rPr>
      </w:pPr>
      <w:r>
        <w:rPr>
          <w:rFonts w:hint="cs"/>
          <w:rtl/>
        </w:rPr>
        <w:t>אני רק אסיים, אדוני. סוג העבירות שלמעשה נאכפו עד היום</w:t>
      </w:r>
      <w:bookmarkStart w:id="319" w:name="_ETM_Q1_1631055"/>
      <w:bookmarkEnd w:id="319"/>
      <w:r>
        <w:rPr>
          <w:rFonts w:hint="cs"/>
          <w:rtl/>
        </w:rPr>
        <w:t>, וזה חלק מהסיבה למעשה גם ששינינו את היחידה שתאכוף</w:t>
      </w:r>
      <w:bookmarkStart w:id="320" w:name="_ETM_Q1_1635899"/>
      <w:bookmarkEnd w:id="320"/>
      <w:r>
        <w:rPr>
          <w:rFonts w:hint="cs"/>
          <w:rtl/>
        </w:rPr>
        <w:t xml:space="preserve"> את זה, היו בעיקר עבירות של רישיון </w:t>
      </w:r>
      <w:bookmarkStart w:id="321" w:name="_ETM_Q1_1644542"/>
      <w:bookmarkEnd w:id="321"/>
      <w:r>
        <w:rPr>
          <w:rtl/>
        </w:rPr>
        <w:t>–</w:t>
      </w:r>
      <w:r>
        <w:rPr>
          <w:rFonts w:hint="cs"/>
          <w:rtl/>
        </w:rPr>
        <w:t xml:space="preserve"> אם זה רישיון לדייג עצמו ואם זה רישיון לסירה </w:t>
      </w:r>
      <w:r>
        <w:rPr>
          <w:rtl/>
        </w:rPr>
        <w:t>–</w:t>
      </w:r>
      <w:r>
        <w:rPr>
          <w:rFonts w:hint="cs"/>
          <w:rtl/>
        </w:rPr>
        <w:t xml:space="preserve"> אבל אנחנו יכולים לראות כבר עכשיו שינוי </w:t>
      </w:r>
      <w:bookmarkStart w:id="322" w:name="_ETM_Q1_1648617"/>
      <w:bookmarkEnd w:id="322"/>
      <w:r>
        <w:rPr>
          <w:rFonts w:hint="cs"/>
          <w:rtl/>
        </w:rPr>
        <w:t xml:space="preserve">בסוג האכיפה, ככה שרוב העבירות היום ייאכפו. </w:t>
      </w:r>
      <w:bookmarkStart w:id="323" w:name="_ETM_Q1_1654230"/>
      <w:bookmarkEnd w:id="323"/>
    </w:p>
    <w:p w:rsidR="009858FB" w:rsidRDefault="009858FB" w:rsidP="009858FB">
      <w:pPr>
        <w:rPr>
          <w:rtl/>
        </w:rPr>
      </w:pPr>
    </w:p>
    <w:bookmarkStart w:id="324" w:name="_ETM_Q1_1654682" w:displacedByCustomXml="next"/>
    <w:bookmarkEnd w:id="324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331882663"/>
        <w:placeholder>
          <w:docPart w:val="DefaultPlaceholder_-1854013440"/>
        </w:placeholder>
        <w15:color w:val="993366"/>
      </w:sdtPr>
      <w:sdtEndPr/>
      <w:sdtContent>
        <w:p w:rsidR="009858FB" w:rsidRDefault="009858FB" w:rsidP="009858FB">
          <w:pPr>
            <w:pStyle w:val="af6"/>
            <w:keepNext/>
            <w:rPr>
              <w:rtl/>
            </w:rPr>
          </w:pPr>
          <w:r w:rsidRPr="009858FB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9858FB">
            <w:rPr>
              <w:rStyle w:val="afd"/>
              <w:color w:val="000000"/>
              <w:rtl/>
            </w:rPr>
            <w:t>מקלב</w:t>
          </w:r>
          <w:proofErr w:type="spellEnd"/>
          <w:r w:rsidRPr="009858FB">
            <w:rPr>
              <w:color w:val="000000"/>
              <w:rtl/>
            </w:rPr>
            <w:t>:</w:t>
          </w:r>
        </w:p>
      </w:sdtContent>
    </w:sdt>
    <w:p w:rsidR="009858FB" w:rsidRDefault="009858FB" w:rsidP="009858FB">
      <w:pPr>
        <w:pStyle w:val="KeepWithNext"/>
        <w:rPr>
          <w:rtl/>
        </w:rPr>
      </w:pPr>
    </w:p>
    <w:p w:rsidR="009858FB" w:rsidRDefault="009858FB" w:rsidP="009858FB">
      <w:pPr>
        <w:rPr>
          <w:rtl/>
        </w:rPr>
      </w:pPr>
      <w:r>
        <w:rPr>
          <w:rFonts w:hint="cs"/>
          <w:rtl/>
        </w:rPr>
        <w:t xml:space="preserve">אני ככה </w:t>
      </w:r>
      <w:bookmarkStart w:id="325" w:name="_ETM_Q1_1653166"/>
      <w:bookmarkEnd w:id="325"/>
      <w:r>
        <w:rPr>
          <w:rFonts w:hint="cs"/>
          <w:rtl/>
        </w:rPr>
        <w:t xml:space="preserve">הרחבתי - סך הכול אנחנו לא רוצים להיות חותמת גומי </w:t>
      </w:r>
      <w:r>
        <w:rPr>
          <w:rtl/>
        </w:rPr>
        <w:t>–</w:t>
      </w:r>
      <w:r>
        <w:rPr>
          <w:rFonts w:hint="cs"/>
          <w:rtl/>
        </w:rPr>
        <w:t xml:space="preserve"> כדי להבין את העניין, וגם ציבורית. </w:t>
      </w:r>
    </w:p>
    <w:p w:rsidR="009858FB" w:rsidRDefault="009858FB" w:rsidP="009858FB">
      <w:pPr>
        <w:rPr>
          <w:rtl/>
        </w:rPr>
      </w:pPr>
      <w:bookmarkStart w:id="326" w:name="_ETM_Q1_1656567"/>
      <w:bookmarkEnd w:id="326"/>
    </w:p>
    <w:p w:rsidR="009858FB" w:rsidRDefault="009858FB" w:rsidP="009858FB">
      <w:pPr>
        <w:rPr>
          <w:rtl/>
        </w:rPr>
      </w:pPr>
      <w:bookmarkStart w:id="327" w:name="_ETM_Q1_1656925"/>
      <w:bookmarkEnd w:id="327"/>
      <w:r>
        <w:rPr>
          <w:rFonts w:hint="cs"/>
          <w:rtl/>
        </w:rPr>
        <w:t xml:space="preserve">עוד שאלה אחרונה מבחינתי, ואחרי כן אם חבר </w:t>
      </w:r>
      <w:bookmarkStart w:id="328" w:name="_ETM_Q1_1661638"/>
      <w:bookmarkEnd w:id="328"/>
      <w:r>
        <w:rPr>
          <w:rFonts w:hint="cs"/>
          <w:rtl/>
        </w:rPr>
        <w:t>הכנסת ירצה להתייחס. כל מה שאנחנו מדברים עכשיו לא</w:t>
      </w:r>
      <w:bookmarkStart w:id="329" w:name="_ETM_Q1_1668329"/>
      <w:bookmarkEnd w:id="329"/>
      <w:r>
        <w:rPr>
          <w:rFonts w:hint="cs"/>
          <w:rtl/>
        </w:rPr>
        <w:t xml:space="preserve"> כולל את הבריכות, זאת אומרת אין שום אכיפה שם. </w:t>
      </w:r>
      <w:bookmarkStart w:id="330" w:name="_ETM_Q1_1673940"/>
      <w:bookmarkEnd w:id="330"/>
      <w:r>
        <w:rPr>
          <w:rFonts w:hint="cs"/>
          <w:rtl/>
        </w:rPr>
        <w:t>יש רגולציה על הבריכות?</w:t>
      </w:r>
      <w:bookmarkStart w:id="331" w:name="_ETM_Q1_1676536"/>
      <w:bookmarkEnd w:id="331"/>
    </w:p>
    <w:p w:rsidR="009858FB" w:rsidRDefault="009858FB" w:rsidP="009858FB">
      <w:pPr>
        <w:rPr>
          <w:rtl/>
        </w:rPr>
      </w:pPr>
    </w:p>
    <w:bookmarkStart w:id="332" w:name="_ETM_Q1_1676918" w:displacedByCustomXml="next"/>
    <w:bookmarkEnd w:id="332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2074852101"/>
        <w:placeholder>
          <w:docPart w:val="DefaultPlaceholder_-1854013440"/>
        </w:placeholder>
        <w15:color w:val="993366"/>
      </w:sdtPr>
      <w:sdtEndPr/>
      <w:sdtContent>
        <w:p w:rsidR="009858FB" w:rsidRDefault="009858FB" w:rsidP="009858FB">
          <w:pPr>
            <w:pStyle w:val="af9"/>
            <w:keepNext/>
            <w:rPr>
              <w:rtl/>
            </w:rPr>
          </w:pPr>
          <w:r w:rsidRPr="009858FB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9858FB">
            <w:rPr>
              <w:rStyle w:val="afd"/>
              <w:color w:val="000000"/>
              <w:rtl/>
            </w:rPr>
            <w:t>פרוימן</w:t>
          </w:r>
          <w:proofErr w:type="spellEnd"/>
          <w:r w:rsidRPr="009858FB">
            <w:rPr>
              <w:color w:val="000000"/>
              <w:rtl/>
            </w:rPr>
            <w:t>:</w:t>
          </w:r>
        </w:p>
      </w:sdtContent>
    </w:sdt>
    <w:p w:rsidR="009858FB" w:rsidRDefault="009858FB" w:rsidP="009858FB">
      <w:pPr>
        <w:pStyle w:val="KeepWithNext"/>
        <w:rPr>
          <w:rtl/>
        </w:rPr>
      </w:pPr>
    </w:p>
    <w:p w:rsidR="009858FB" w:rsidRDefault="009858FB" w:rsidP="009858FB">
      <w:pPr>
        <w:rPr>
          <w:rtl/>
        </w:rPr>
      </w:pPr>
      <w:r>
        <w:rPr>
          <w:rFonts w:hint="cs"/>
          <w:rtl/>
        </w:rPr>
        <w:t xml:space="preserve">הרגולציה העיקרית על בריכות הדגים </w:t>
      </w:r>
      <w:bookmarkStart w:id="333" w:name="_ETM_Q1_1675621"/>
      <w:bookmarkEnd w:id="333"/>
      <w:r>
        <w:rPr>
          <w:rFonts w:hint="cs"/>
          <w:rtl/>
        </w:rPr>
        <w:t>היום מגיעה מכיוון הפן הווטרינרי במשרד החקלאות, שירותים וטרינריים והפיקוח</w:t>
      </w:r>
      <w:bookmarkStart w:id="334" w:name="_ETM_Q1_1682422"/>
      <w:bookmarkEnd w:id="334"/>
      <w:r>
        <w:rPr>
          <w:rFonts w:hint="cs"/>
          <w:rtl/>
        </w:rPr>
        <w:t xml:space="preserve"> מהצד הזה, ומטעמים של הגנת הסביבה</w:t>
      </w:r>
      <w:r w:rsidR="002820BE">
        <w:rPr>
          <w:rFonts w:hint="cs"/>
          <w:rtl/>
        </w:rPr>
        <w:t>.</w:t>
      </w:r>
      <w:bookmarkStart w:id="335" w:name="_ETM_Q1_1689491"/>
      <w:bookmarkEnd w:id="335"/>
    </w:p>
    <w:p w:rsidR="002820BE" w:rsidRDefault="002820BE" w:rsidP="009858FB">
      <w:pPr>
        <w:rPr>
          <w:rtl/>
        </w:rPr>
      </w:pPr>
    </w:p>
    <w:p w:rsidR="002820BE" w:rsidRDefault="002820BE" w:rsidP="005A73DD">
      <w:pPr>
        <w:rPr>
          <w:rtl/>
        </w:rPr>
      </w:pPr>
      <w:bookmarkStart w:id="336" w:name="_ETM_Q1_1689885"/>
      <w:bookmarkEnd w:id="336"/>
      <w:r>
        <w:rPr>
          <w:rFonts w:hint="cs"/>
          <w:rtl/>
        </w:rPr>
        <w:t xml:space="preserve">מה שכן בתקנות הדיג שלנו </w:t>
      </w:r>
      <w:bookmarkStart w:id="337" w:name="_ETM_Q1_1691849"/>
      <w:bookmarkEnd w:id="337"/>
      <w:r>
        <w:rPr>
          <w:rFonts w:hint="cs"/>
          <w:rtl/>
        </w:rPr>
        <w:t xml:space="preserve">מופיע ומקבל ביטוי גם בקנסות </w:t>
      </w:r>
      <w:proofErr w:type="spellStart"/>
      <w:r>
        <w:rPr>
          <w:rFonts w:hint="cs"/>
          <w:rtl/>
        </w:rPr>
        <w:t>המינהליים</w:t>
      </w:r>
      <w:proofErr w:type="spellEnd"/>
      <w:r>
        <w:rPr>
          <w:rFonts w:hint="cs"/>
          <w:rtl/>
        </w:rPr>
        <w:t xml:space="preserve"> לגבי גידול דגים גם </w:t>
      </w:r>
      <w:bookmarkStart w:id="338" w:name="_ETM_Q1_1696630"/>
      <w:bookmarkEnd w:id="338"/>
      <w:r>
        <w:rPr>
          <w:rFonts w:hint="cs"/>
          <w:rtl/>
        </w:rPr>
        <w:t xml:space="preserve">בבריכות, זה הכנסה והחזקה של מיני דגים אסורים. </w:t>
      </w:r>
      <w:bookmarkStart w:id="339" w:name="_ETM_Q1_1697733"/>
      <w:bookmarkEnd w:id="339"/>
      <w:r w:rsidR="00FC0A4D">
        <w:rPr>
          <w:rFonts w:hint="cs"/>
          <w:rtl/>
        </w:rPr>
        <w:t xml:space="preserve">עשינו שינוי בתקנות וקבענו במסגרת התיקון תוספת שהיא בעצם מבחינתנו רשימה לבנה, נרחבת מאוד, של מיני דגים שמותרים </w:t>
      </w:r>
      <w:bookmarkStart w:id="340" w:name="_ETM_Q1_1713715"/>
      <w:bookmarkEnd w:id="340"/>
      <w:r w:rsidR="00FC0A4D">
        <w:rPr>
          <w:rFonts w:hint="cs"/>
          <w:rtl/>
        </w:rPr>
        <w:t xml:space="preserve">בהכנסה </w:t>
      </w:r>
      <w:r w:rsidR="00FC0A4D">
        <w:rPr>
          <w:rtl/>
        </w:rPr>
        <w:t>–</w:t>
      </w:r>
      <w:r w:rsidR="00FC0A4D">
        <w:rPr>
          <w:rFonts w:hint="cs"/>
          <w:rtl/>
        </w:rPr>
        <w:t xml:space="preserve"> כחלק מתוך תהליך טיוב הרגולציה והקטנת </w:t>
      </w:r>
      <w:bookmarkStart w:id="341" w:name="_ETM_Q1_1718049"/>
      <w:bookmarkEnd w:id="341"/>
      <w:r w:rsidR="00FC0A4D">
        <w:rPr>
          <w:rFonts w:hint="cs"/>
          <w:rtl/>
        </w:rPr>
        <w:t xml:space="preserve">הביורוקרטיה, גם הפכנו את מי שברשימה הלבנה </w:t>
      </w:r>
      <w:r w:rsidR="00463C3F">
        <w:rPr>
          <w:rFonts w:hint="cs"/>
          <w:rtl/>
        </w:rPr>
        <w:t>לדג שאפשר לייבא אותו</w:t>
      </w:r>
      <w:r w:rsidR="00147F4D">
        <w:rPr>
          <w:rFonts w:hint="cs"/>
          <w:rtl/>
        </w:rPr>
        <w:t>,</w:t>
      </w:r>
      <w:r w:rsidR="00463C3F">
        <w:rPr>
          <w:rFonts w:hint="cs"/>
          <w:rtl/>
        </w:rPr>
        <w:t xml:space="preserve"> דגים חיים אני מתכוון </w:t>
      </w:r>
      <w:r w:rsidR="00147F4D">
        <w:rPr>
          <w:rtl/>
        </w:rPr>
        <w:t>–</w:t>
      </w:r>
      <w:r w:rsidR="00463C3F">
        <w:rPr>
          <w:rFonts w:hint="cs"/>
          <w:rtl/>
        </w:rPr>
        <w:t xml:space="preserve"> </w:t>
      </w:r>
      <w:r w:rsidR="00147F4D">
        <w:rPr>
          <w:rFonts w:hint="cs"/>
          <w:rtl/>
        </w:rPr>
        <w:t>אם זה למסחר של דגי נוי</w:t>
      </w:r>
      <w:r w:rsidR="00F52E72">
        <w:rPr>
          <w:rFonts w:hint="cs"/>
          <w:rtl/>
        </w:rPr>
        <w:t xml:space="preserve"> </w:t>
      </w:r>
      <w:r w:rsidR="00147F4D">
        <w:rPr>
          <w:rFonts w:hint="cs"/>
          <w:rtl/>
        </w:rPr>
        <w:t xml:space="preserve">ואם זה </w:t>
      </w:r>
      <w:bookmarkStart w:id="342" w:name="_ETM_Q1_1725897"/>
      <w:bookmarkEnd w:id="342"/>
      <w:r w:rsidR="00147F4D">
        <w:rPr>
          <w:rFonts w:hint="cs"/>
          <w:rtl/>
        </w:rPr>
        <w:t>לבריכות דגים, ללא קבלת רישיון מוקדם כדי להקל בתוך התהליכים.</w:t>
      </w:r>
      <w:bookmarkStart w:id="343" w:name="_ETM_Q1_1727065"/>
      <w:bookmarkEnd w:id="343"/>
      <w:r w:rsidR="00147F4D">
        <w:rPr>
          <w:rFonts w:hint="cs"/>
          <w:rtl/>
        </w:rPr>
        <w:t xml:space="preserve"> </w:t>
      </w:r>
      <w:bookmarkStart w:id="344" w:name="_ETM_Q1_1731848"/>
      <w:bookmarkEnd w:id="344"/>
    </w:p>
    <w:p w:rsidR="00570481" w:rsidRDefault="00570481" w:rsidP="00147F4D">
      <w:pPr>
        <w:rPr>
          <w:rtl/>
        </w:rPr>
      </w:pPr>
    </w:p>
    <w:p w:rsidR="00570481" w:rsidRDefault="00570481" w:rsidP="005A73DD">
      <w:pPr>
        <w:rPr>
          <w:rtl/>
        </w:rPr>
      </w:pPr>
      <w:bookmarkStart w:id="345" w:name="_ETM_Q1_1732412"/>
      <w:bookmarkEnd w:id="345"/>
      <w:r>
        <w:rPr>
          <w:rFonts w:hint="cs"/>
          <w:rtl/>
        </w:rPr>
        <w:t xml:space="preserve">מאידך, יש בתוך הרשימה </w:t>
      </w:r>
      <w:r w:rsidR="00850792">
        <w:rPr>
          <w:rFonts w:hint="cs"/>
          <w:rtl/>
        </w:rPr>
        <w:t xml:space="preserve">קבוצה מצומצמת מאוד של מיני </w:t>
      </w:r>
      <w:bookmarkStart w:id="346" w:name="_ETM_Q1_1735256"/>
      <w:bookmarkEnd w:id="346"/>
      <w:r w:rsidR="00850792">
        <w:rPr>
          <w:rFonts w:hint="cs"/>
          <w:rtl/>
        </w:rPr>
        <w:t xml:space="preserve">דגים שבעיקר מיועדת לבריכות הדגים שבה אנחנו מגבילים את </w:t>
      </w:r>
      <w:bookmarkStart w:id="347" w:name="_ETM_Q1_1738065"/>
      <w:bookmarkEnd w:id="347"/>
      <w:r w:rsidR="00850792">
        <w:rPr>
          <w:rFonts w:hint="cs"/>
          <w:rtl/>
        </w:rPr>
        <w:t>אופן החזקת הדגים, כך שמבחינתנו גם זה מופיע</w:t>
      </w:r>
      <w:bookmarkStart w:id="348" w:name="_ETM_Q1_1742029"/>
      <w:bookmarkEnd w:id="348"/>
      <w:r w:rsidR="00850792">
        <w:rPr>
          <w:rFonts w:hint="cs"/>
          <w:rtl/>
        </w:rPr>
        <w:t>.</w:t>
      </w:r>
    </w:p>
    <w:p w:rsidR="00463C3F" w:rsidRDefault="00463C3F" w:rsidP="00FC0A4D">
      <w:pPr>
        <w:rPr>
          <w:rtl/>
        </w:rPr>
      </w:pPr>
      <w:bookmarkStart w:id="349" w:name="_ETM_Q1_1716257"/>
      <w:bookmarkEnd w:id="349"/>
    </w:p>
    <w:bookmarkStart w:id="350" w:name="_ETM_Q1_1716747" w:displacedByCustomXml="next"/>
    <w:bookmarkEnd w:id="350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318691376"/>
        <w:placeholder>
          <w:docPart w:val="DefaultPlaceholder_-1854013440"/>
        </w:placeholder>
        <w15:color w:val="993366"/>
      </w:sdtPr>
      <w:sdtEndPr/>
      <w:sdtContent>
        <w:p w:rsidR="00463C3F" w:rsidRDefault="00463C3F" w:rsidP="00463C3F">
          <w:pPr>
            <w:pStyle w:val="af6"/>
            <w:keepNext/>
            <w:rPr>
              <w:rtl/>
            </w:rPr>
          </w:pPr>
          <w:r w:rsidRPr="00463C3F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463C3F">
            <w:rPr>
              <w:rStyle w:val="afd"/>
              <w:color w:val="000000"/>
              <w:rtl/>
            </w:rPr>
            <w:t>מקלב</w:t>
          </w:r>
          <w:proofErr w:type="spellEnd"/>
          <w:r w:rsidRPr="00463C3F">
            <w:rPr>
              <w:color w:val="000000"/>
              <w:rtl/>
            </w:rPr>
            <w:t>:</w:t>
          </w:r>
        </w:p>
      </w:sdtContent>
    </w:sdt>
    <w:p w:rsidR="00463C3F" w:rsidRDefault="00463C3F" w:rsidP="00463C3F">
      <w:pPr>
        <w:pStyle w:val="KeepWithNext"/>
        <w:rPr>
          <w:rtl/>
        </w:rPr>
      </w:pPr>
    </w:p>
    <w:p w:rsidR="00463C3F" w:rsidRDefault="00850792" w:rsidP="005A73DD">
      <w:pPr>
        <w:rPr>
          <w:rtl/>
        </w:rPr>
      </w:pPr>
      <w:r>
        <w:rPr>
          <w:rFonts w:hint="cs"/>
          <w:rtl/>
        </w:rPr>
        <w:t>דיברת</w:t>
      </w:r>
      <w:r w:rsidR="00E92126">
        <w:rPr>
          <w:rFonts w:hint="cs"/>
          <w:rtl/>
        </w:rPr>
        <w:t>י</w:t>
      </w:r>
      <w:r>
        <w:rPr>
          <w:rFonts w:hint="cs"/>
          <w:rtl/>
        </w:rPr>
        <w:t xml:space="preserve"> קודם</w:t>
      </w:r>
      <w:r w:rsidR="00E92126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ניר </w:t>
      </w:r>
      <w:r>
        <w:rPr>
          <w:rtl/>
        </w:rPr>
        <w:t>–</w:t>
      </w:r>
      <w:r>
        <w:rPr>
          <w:rFonts w:hint="cs"/>
          <w:rtl/>
        </w:rPr>
        <w:t xml:space="preserve"> מעניין אותי עכשיו באופן אישי </w:t>
      </w:r>
      <w:r w:rsidR="00E92126">
        <w:rPr>
          <w:rtl/>
        </w:rPr>
        <w:t>–</w:t>
      </w:r>
      <w:r>
        <w:rPr>
          <w:rFonts w:hint="cs"/>
          <w:rtl/>
        </w:rPr>
        <w:t xml:space="preserve"> </w:t>
      </w:r>
      <w:r w:rsidR="005A73DD">
        <w:rPr>
          <w:rFonts w:hint="cs"/>
          <w:rtl/>
        </w:rPr>
        <w:t xml:space="preserve">על כך </w:t>
      </w:r>
      <w:r w:rsidR="00E92126">
        <w:rPr>
          <w:rFonts w:hint="cs"/>
          <w:rtl/>
        </w:rPr>
        <w:t xml:space="preserve">שמצפונית, ערכית, לא לקחת חכה או רשת מול דגים ששטים, זאת אומרת רואים בזה משהו </w:t>
      </w:r>
      <w:bookmarkStart w:id="351" w:name="_ETM_Q1_1751780"/>
      <w:bookmarkEnd w:id="351"/>
      <w:r w:rsidR="00E92126">
        <w:rPr>
          <w:rFonts w:hint="cs"/>
          <w:rtl/>
        </w:rPr>
        <w:t>לא מוסרי לבוא אליהם מקדימה, בנתיב השיט שלהם?</w:t>
      </w:r>
      <w:r w:rsidR="00E92126">
        <w:rPr>
          <w:rFonts w:hint="cs"/>
        </w:rPr>
        <w:t xml:space="preserve"> </w:t>
      </w:r>
      <w:bookmarkStart w:id="352" w:name="_ETM_Q1_1755311"/>
      <w:bookmarkEnd w:id="352"/>
      <w:r w:rsidR="00E92126">
        <w:rPr>
          <w:rFonts w:hint="cs"/>
          <w:rtl/>
        </w:rPr>
        <w:t>אמרת קודם שבתקופת הרבייה לב</w:t>
      </w:r>
      <w:r w:rsidR="005A73DD">
        <w:rPr>
          <w:rFonts w:hint="cs"/>
          <w:rtl/>
        </w:rPr>
        <w:t>ו</w:t>
      </w:r>
      <w:r w:rsidR="00E92126">
        <w:rPr>
          <w:rFonts w:hint="cs"/>
          <w:rtl/>
        </w:rPr>
        <w:t xml:space="preserve">א </w:t>
      </w:r>
      <w:r w:rsidR="005A73DD">
        <w:rPr>
          <w:rFonts w:hint="cs"/>
          <w:rtl/>
        </w:rPr>
        <w:t xml:space="preserve">עם </w:t>
      </w:r>
      <w:r w:rsidR="00E92126">
        <w:rPr>
          <w:rFonts w:hint="cs"/>
          <w:rtl/>
        </w:rPr>
        <w:t xml:space="preserve">רשת מול </w:t>
      </w:r>
      <w:bookmarkStart w:id="353" w:name="_ETM_Q1_1760481"/>
      <w:bookmarkEnd w:id="353"/>
      <w:r w:rsidR="005A73DD">
        <w:rPr>
          <w:rFonts w:hint="cs"/>
          <w:rtl/>
        </w:rPr>
        <w:t>הדגים שמגיעים - - -</w:t>
      </w:r>
    </w:p>
    <w:p w:rsidR="00E92126" w:rsidRDefault="00E92126" w:rsidP="00E92126">
      <w:pPr>
        <w:rPr>
          <w:rtl/>
        </w:rPr>
      </w:pPr>
      <w:bookmarkStart w:id="354" w:name="_ETM_Q1_1756447"/>
      <w:bookmarkEnd w:id="354"/>
    </w:p>
    <w:bookmarkStart w:id="355" w:name="_ETM_Q1_1757934" w:displacedByCustomXml="next"/>
    <w:bookmarkEnd w:id="355" w:displacedByCustomXml="next"/>
    <w:bookmarkStart w:id="356" w:name="_ETM_Q1_1756850" w:displacedByCustomXml="next"/>
    <w:bookmarkEnd w:id="356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509302507"/>
        <w:placeholder>
          <w:docPart w:val="DefaultPlaceholder_-1854013440"/>
        </w:placeholder>
        <w15:color w:val="993366"/>
      </w:sdtPr>
      <w:sdtEndPr/>
      <w:sdtContent>
        <w:p w:rsidR="00E92126" w:rsidRDefault="00E92126" w:rsidP="00E92126">
          <w:pPr>
            <w:pStyle w:val="af9"/>
            <w:keepNext/>
            <w:rPr>
              <w:rtl/>
            </w:rPr>
          </w:pPr>
          <w:r w:rsidRPr="00E92126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E92126">
            <w:rPr>
              <w:rStyle w:val="afd"/>
              <w:color w:val="000000"/>
              <w:rtl/>
            </w:rPr>
            <w:t>פרוימן</w:t>
          </w:r>
          <w:proofErr w:type="spellEnd"/>
          <w:r w:rsidRPr="00E92126">
            <w:rPr>
              <w:color w:val="000000"/>
              <w:rtl/>
            </w:rPr>
            <w:t>:</w:t>
          </w:r>
        </w:p>
      </w:sdtContent>
    </w:sdt>
    <w:p w:rsidR="00E92126" w:rsidRDefault="00E92126" w:rsidP="00E92126">
      <w:pPr>
        <w:pStyle w:val="KeepWithNext"/>
        <w:rPr>
          <w:rtl/>
        </w:rPr>
      </w:pPr>
    </w:p>
    <w:p w:rsidR="00E92126" w:rsidRDefault="00E92126" w:rsidP="00E92126">
      <w:pPr>
        <w:rPr>
          <w:rtl/>
        </w:rPr>
      </w:pPr>
      <w:r>
        <w:rPr>
          <w:rFonts w:hint="cs"/>
          <w:rtl/>
        </w:rPr>
        <w:t xml:space="preserve">לא, אז אולי לא הבנתי נכון. לא, ממש </w:t>
      </w:r>
      <w:bookmarkStart w:id="357" w:name="_ETM_Q1_1766945"/>
      <w:bookmarkEnd w:id="357"/>
      <w:r>
        <w:rPr>
          <w:rFonts w:hint="cs"/>
          <w:rtl/>
        </w:rPr>
        <w:t xml:space="preserve">לא. בתקופת </w:t>
      </w:r>
      <w:r w:rsidR="00F75CEF">
        <w:rPr>
          <w:rFonts w:hint="cs"/>
          <w:rtl/>
        </w:rPr>
        <w:t xml:space="preserve">הרבייה, כשהדגים מתרבים, בעיקר באזורים ספציפיים, </w:t>
      </w:r>
      <w:bookmarkStart w:id="358" w:name="_ETM_Q1_1767128"/>
      <w:bookmarkEnd w:id="358"/>
      <w:r w:rsidR="00F75CEF">
        <w:rPr>
          <w:rFonts w:hint="cs"/>
          <w:rtl/>
        </w:rPr>
        <w:t xml:space="preserve">וחלק מסוגי הדגים מתרבים דגים לחופינו באזורים נרחבים </w:t>
      </w:r>
      <w:bookmarkStart w:id="359" w:name="_ETM_Q1_1774486"/>
      <w:bookmarkEnd w:id="359"/>
      <w:r w:rsidR="00F75CEF">
        <w:rPr>
          <w:rFonts w:hint="cs"/>
          <w:rtl/>
        </w:rPr>
        <w:t xml:space="preserve">ובגלל זה אנחנו, בדומה למדינות אחרות, באגן </w:t>
      </w:r>
      <w:r w:rsidR="00046066">
        <w:rPr>
          <w:rFonts w:hint="cs"/>
          <w:rtl/>
        </w:rPr>
        <w:t xml:space="preserve">הים התיכון משביתים לחלוטין את שיטות הדיג המסוימות האלה, שיכולות בעצם לפגוע </w:t>
      </w:r>
      <w:bookmarkStart w:id="360" w:name="_ETM_Q1_1783789"/>
      <w:bookmarkEnd w:id="360"/>
      <w:r w:rsidR="00046066">
        <w:rPr>
          <w:rFonts w:hint="cs"/>
          <w:rtl/>
        </w:rPr>
        <w:t>בקבוצת הדגים המתרבה.</w:t>
      </w:r>
    </w:p>
    <w:p w:rsidR="00046066" w:rsidRDefault="00046066" w:rsidP="00E92126">
      <w:pPr>
        <w:rPr>
          <w:rtl/>
        </w:rPr>
      </w:pPr>
      <w:bookmarkStart w:id="361" w:name="_ETM_Q1_1782097"/>
      <w:bookmarkEnd w:id="361"/>
    </w:p>
    <w:p w:rsidR="00DF0877" w:rsidRDefault="00046066" w:rsidP="005A73DD">
      <w:pPr>
        <w:rPr>
          <w:rtl/>
        </w:rPr>
      </w:pPr>
      <w:bookmarkStart w:id="362" w:name="_ETM_Q1_1782538"/>
      <w:bookmarkEnd w:id="362"/>
      <w:r>
        <w:rPr>
          <w:rFonts w:hint="cs"/>
          <w:rtl/>
        </w:rPr>
        <w:t xml:space="preserve">אני יכול לסבר את האוזן. אנחנו מדברים על חלק מהדגים המוכרים </w:t>
      </w:r>
      <w:r w:rsidR="00940C79">
        <w:rPr>
          <w:rFonts w:hint="cs"/>
          <w:rtl/>
        </w:rPr>
        <w:t xml:space="preserve">- </w:t>
      </w:r>
      <w:r>
        <w:rPr>
          <w:rFonts w:hint="cs"/>
          <w:rtl/>
        </w:rPr>
        <w:t xml:space="preserve">דגי הדקר או הלוקוס, שמכירים אותם </w:t>
      </w:r>
      <w:r w:rsidR="00131B2E">
        <w:rPr>
          <w:rtl/>
        </w:rPr>
        <w:t>–</w:t>
      </w:r>
      <w:r w:rsidR="009C449D">
        <w:rPr>
          <w:rFonts w:hint="cs"/>
          <w:rtl/>
        </w:rPr>
        <w:t xml:space="preserve"> </w:t>
      </w:r>
      <w:r w:rsidR="00131B2E">
        <w:rPr>
          <w:rFonts w:hint="cs"/>
          <w:rtl/>
        </w:rPr>
        <w:t xml:space="preserve">נקבה כזאת של דג דקר יכולה </w:t>
      </w:r>
      <w:bookmarkStart w:id="363" w:name="_ETM_Q1_1795491"/>
      <w:bookmarkEnd w:id="363"/>
      <w:r w:rsidR="00131B2E">
        <w:rPr>
          <w:rFonts w:hint="cs"/>
          <w:rtl/>
        </w:rPr>
        <w:t>להטיל בעונת רבייה כ-2.5 מיליון ביצים. נכון שאחוז ההישרדות</w:t>
      </w:r>
      <w:bookmarkStart w:id="364" w:name="_ETM_Q1_1797492"/>
      <w:bookmarkEnd w:id="364"/>
      <w:r w:rsidR="00131B2E">
        <w:rPr>
          <w:rFonts w:hint="cs"/>
          <w:rtl/>
        </w:rPr>
        <w:t xml:space="preserve"> הוא מאוד נמוך אבל נקבה כזאת או </w:t>
      </w:r>
      <w:bookmarkStart w:id="365" w:name="_ETM_Q1_1796916"/>
      <w:bookmarkEnd w:id="365"/>
      <w:r w:rsidR="00131B2E">
        <w:rPr>
          <w:rFonts w:hint="cs"/>
          <w:rtl/>
        </w:rPr>
        <w:t xml:space="preserve">זכר </w:t>
      </w:r>
      <w:r w:rsidR="00131B2E">
        <w:rPr>
          <w:rtl/>
        </w:rPr>
        <w:t>–</w:t>
      </w:r>
      <w:r w:rsidR="00131B2E">
        <w:rPr>
          <w:rFonts w:hint="cs"/>
          <w:rtl/>
        </w:rPr>
        <w:t xml:space="preserve"> והדגים האלה מתרבים בדרך כלל בהרמון של זכר עם מספר נקבות, כשהזכר הוא הגדול </w:t>
      </w:r>
      <w:r w:rsidR="00131B2E">
        <w:rPr>
          <w:rtl/>
        </w:rPr>
        <w:t>–</w:t>
      </w:r>
      <w:r w:rsidR="00131B2E">
        <w:rPr>
          <w:rFonts w:hint="cs"/>
          <w:rtl/>
        </w:rPr>
        <w:t xml:space="preserve"> ואם דייג בעונת הרבייה תופס את הזכר הזה ודג בו, </w:t>
      </w:r>
      <w:r w:rsidR="00DF0877">
        <w:rPr>
          <w:rFonts w:hint="cs"/>
          <w:rtl/>
        </w:rPr>
        <w:t xml:space="preserve">הוא פגע </w:t>
      </w:r>
      <w:bookmarkStart w:id="366" w:name="_ETM_Q1_1812043"/>
      <w:bookmarkEnd w:id="366"/>
      <w:r w:rsidR="00DF0877">
        <w:rPr>
          <w:rFonts w:hint="cs"/>
          <w:rtl/>
        </w:rPr>
        <w:t xml:space="preserve">בכל השנה הזו מבחינת הדגים האלה כי הם מתרבים </w:t>
      </w:r>
      <w:bookmarkStart w:id="367" w:name="_ETM_Q1_1811094"/>
      <w:bookmarkEnd w:id="367"/>
      <w:r w:rsidR="00DF0877">
        <w:rPr>
          <w:rFonts w:hint="cs"/>
          <w:rtl/>
        </w:rPr>
        <w:t>פעם אחת בשנה. ובגלל זה, השבתת הדיג בתקופה הזאת הי</w:t>
      </w:r>
      <w:r w:rsidR="001C1A48">
        <w:rPr>
          <w:rFonts w:hint="cs"/>
          <w:rtl/>
        </w:rPr>
        <w:t>א בעצם מיטיבה עם שמירה על המשאב</w:t>
      </w:r>
      <w:r w:rsidR="005A73DD">
        <w:rPr>
          <w:rFonts w:hint="cs"/>
          <w:rtl/>
        </w:rPr>
        <w:t>.</w:t>
      </w:r>
      <w:bookmarkStart w:id="368" w:name="_ETM_Q1_1820906"/>
      <w:bookmarkEnd w:id="368"/>
    </w:p>
    <w:p w:rsidR="00074A62" w:rsidRDefault="00074A62" w:rsidP="00DF0877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933667474"/>
        <w:placeholder>
          <w:docPart w:val="DefaultPlaceholder_-1854013440"/>
        </w:placeholder>
        <w15:color w:val="993366"/>
      </w:sdtPr>
      <w:sdtEndPr/>
      <w:sdtContent>
        <w:p w:rsidR="00074A62" w:rsidRDefault="00074A62" w:rsidP="00074A62">
          <w:pPr>
            <w:pStyle w:val="af6"/>
            <w:keepNext/>
            <w:rPr>
              <w:rtl/>
            </w:rPr>
          </w:pPr>
          <w:r w:rsidRPr="00074A62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074A62">
            <w:rPr>
              <w:rStyle w:val="afd"/>
              <w:color w:val="000000"/>
              <w:rtl/>
            </w:rPr>
            <w:t>מקלב</w:t>
          </w:r>
          <w:proofErr w:type="spellEnd"/>
          <w:r w:rsidRPr="00074A62">
            <w:rPr>
              <w:color w:val="000000"/>
              <w:rtl/>
            </w:rPr>
            <w:t>:</w:t>
          </w:r>
        </w:p>
      </w:sdtContent>
    </w:sdt>
    <w:p w:rsidR="00074A62" w:rsidRDefault="00074A62" w:rsidP="00074A62">
      <w:pPr>
        <w:pStyle w:val="KeepWithNext"/>
        <w:rPr>
          <w:rtl/>
        </w:rPr>
      </w:pPr>
    </w:p>
    <w:p w:rsidR="00074A62" w:rsidRDefault="001C1A48" w:rsidP="00074A62">
      <w:pPr>
        <w:rPr>
          <w:rtl/>
        </w:rPr>
      </w:pPr>
      <w:r>
        <w:rPr>
          <w:rFonts w:hint="cs"/>
          <w:rtl/>
        </w:rPr>
        <w:t xml:space="preserve">אנחנו מברכים את עצמו שנפרה ונרבה כדגים. </w:t>
      </w:r>
    </w:p>
    <w:p w:rsidR="001C1A48" w:rsidRDefault="001C1A48" w:rsidP="00074A62">
      <w:pPr>
        <w:rPr>
          <w:rtl/>
        </w:rPr>
      </w:pPr>
      <w:bookmarkStart w:id="369" w:name="_ETM_Q1_1821196"/>
      <w:bookmarkEnd w:id="369"/>
    </w:p>
    <w:bookmarkStart w:id="370" w:name="_ETM_Q1_1822466" w:displacedByCustomXml="next"/>
    <w:bookmarkEnd w:id="370" w:displacedByCustomXml="next"/>
    <w:bookmarkStart w:id="371" w:name="_ETM_Q1_1820995" w:displacedByCustomXml="next"/>
    <w:bookmarkEnd w:id="371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24480115"/>
        <w:placeholder>
          <w:docPart w:val="DefaultPlaceholder_-1854013440"/>
        </w:placeholder>
        <w15:color w:val="993366"/>
      </w:sdtPr>
      <w:sdtEndPr/>
      <w:sdtContent>
        <w:p w:rsidR="001C1A48" w:rsidRDefault="001C1A48" w:rsidP="001C1A48">
          <w:pPr>
            <w:pStyle w:val="af9"/>
            <w:keepNext/>
            <w:rPr>
              <w:rtl/>
            </w:rPr>
          </w:pPr>
          <w:r w:rsidRPr="001C1A48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1C1A48">
            <w:rPr>
              <w:rStyle w:val="afd"/>
              <w:color w:val="000000"/>
              <w:rtl/>
            </w:rPr>
            <w:t>פרוימן</w:t>
          </w:r>
          <w:proofErr w:type="spellEnd"/>
          <w:r w:rsidRPr="001C1A48">
            <w:rPr>
              <w:color w:val="000000"/>
              <w:rtl/>
            </w:rPr>
            <w:t>:</w:t>
          </w:r>
        </w:p>
      </w:sdtContent>
    </w:sdt>
    <w:p w:rsidR="001C1A48" w:rsidRDefault="001C1A48" w:rsidP="001C1A48">
      <w:pPr>
        <w:pStyle w:val="KeepWithNext"/>
        <w:rPr>
          <w:rtl/>
        </w:rPr>
      </w:pPr>
    </w:p>
    <w:p w:rsidR="001C1A48" w:rsidRDefault="001C1A48" w:rsidP="001C1A48">
      <w:pPr>
        <w:rPr>
          <w:rtl/>
        </w:rPr>
      </w:pPr>
      <w:r>
        <w:rPr>
          <w:rFonts w:hint="cs"/>
          <w:rtl/>
        </w:rPr>
        <w:t xml:space="preserve">נכון. בדיוק משם. </w:t>
      </w:r>
    </w:p>
    <w:p w:rsidR="001C1A48" w:rsidRDefault="001C1A48" w:rsidP="001C1A48">
      <w:pPr>
        <w:rPr>
          <w:rtl/>
        </w:rPr>
      </w:pPr>
      <w:bookmarkStart w:id="372" w:name="_ETM_Q1_1827600"/>
      <w:bookmarkEnd w:id="372"/>
    </w:p>
    <w:bookmarkStart w:id="373" w:name="_ETM_Q1_1827897" w:displacedByCustomXml="next"/>
    <w:bookmarkEnd w:id="373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733123030"/>
        <w:placeholder>
          <w:docPart w:val="DefaultPlaceholder_-1854013440"/>
        </w:placeholder>
        <w15:color w:val="993366"/>
      </w:sdtPr>
      <w:sdtEndPr/>
      <w:sdtContent>
        <w:p w:rsidR="001C1A48" w:rsidRDefault="001C1A48" w:rsidP="001C1A48">
          <w:pPr>
            <w:pStyle w:val="af6"/>
            <w:keepNext/>
            <w:rPr>
              <w:rtl/>
            </w:rPr>
          </w:pPr>
          <w:r w:rsidRPr="001C1A48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1C1A48">
            <w:rPr>
              <w:rStyle w:val="afd"/>
              <w:color w:val="000000"/>
              <w:rtl/>
            </w:rPr>
            <w:t>מקלב</w:t>
          </w:r>
          <w:proofErr w:type="spellEnd"/>
          <w:r w:rsidRPr="001C1A48">
            <w:rPr>
              <w:color w:val="000000"/>
              <w:rtl/>
            </w:rPr>
            <w:t>:</w:t>
          </w:r>
        </w:p>
      </w:sdtContent>
    </w:sdt>
    <w:p w:rsidR="001C1A48" w:rsidRDefault="001C1A48" w:rsidP="001C1A48">
      <w:pPr>
        <w:pStyle w:val="KeepWithNext"/>
        <w:rPr>
          <w:rtl/>
        </w:rPr>
      </w:pPr>
    </w:p>
    <w:p w:rsidR="001C1A48" w:rsidRDefault="00CB1081" w:rsidP="009B25AC">
      <w:pPr>
        <w:rPr>
          <w:rtl/>
        </w:rPr>
      </w:pPr>
      <w:r>
        <w:rPr>
          <w:rFonts w:hint="cs"/>
          <w:rtl/>
        </w:rPr>
        <w:t xml:space="preserve">אני </w:t>
      </w:r>
      <w:bookmarkStart w:id="374" w:name="_ETM_Q1_1824743"/>
      <w:bookmarkEnd w:id="374"/>
      <w:r>
        <w:rPr>
          <w:rFonts w:hint="cs"/>
          <w:rtl/>
        </w:rPr>
        <w:t>חושב שדג זה היחיד ש</w:t>
      </w:r>
      <w:r w:rsidR="001C1A48">
        <w:rPr>
          <w:rFonts w:hint="cs"/>
          <w:rtl/>
        </w:rPr>
        <w:t xml:space="preserve">הטרף מגיע מקדימה ולא מאחורה. </w:t>
      </w:r>
      <w:r>
        <w:rPr>
          <w:rFonts w:hint="cs"/>
          <w:rtl/>
        </w:rPr>
        <w:t xml:space="preserve">כל </w:t>
      </w:r>
      <w:r w:rsidR="003164C4">
        <w:rPr>
          <w:rFonts w:hint="cs"/>
          <w:rtl/>
        </w:rPr>
        <w:t xml:space="preserve">הטרף וכל החיות, כל </w:t>
      </w:r>
      <w:bookmarkStart w:id="375" w:name="_ETM_Q1_1830822"/>
      <w:bookmarkEnd w:id="375"/>
      <w:r w:rsidR="003164C4">
        <w:rPr>
          <w:rFonts w:hint="cs"/>
          <w:rtl/>
        </w:rPr>
        <w:t>העופות, זה מאחורה</w:t>
      </w:r>
      <w:r w:rsidR="009B25AC">
        <w:rPr>
          <w:rFonts w:hint="cs"/>
          <w:rtl/>
        </w:rPr>
        <w:t>,</w:t>
      </w:r>
      <w:r w:rsidR="003164C4">
        <w:rPr>
          <w:rFonts w:hint="cs"/>
          <w:rtl/>
        </w:rPr>
        <w:t xml:space="preserve"> לארוב </w:t>
      </w:r>
      <w:r w:rsidR="001F1E0D">
        <w:rPr>
          <w:rFonts w:hint="cs"/>
          <w:rtl/>
        </w:rPr>
        <w:t xml:space="preserve">לטרף ולבוא אליו מאחור. דג, הוא </w:t>
      </w:r>
      <w:bookmarkStart w:id="376" w:name="_ETM_Q1_1841854"/>
      <w:bookmarkEnd w:id="376"/>
      <w:r w:rsidR="001F1E0D">
        <w:rPr>
          <w:rFonts w:hint="cs"/>
          <w:rtl/>
        </w:rPr>
        <w:t xml:space="preserve">דג אותו מקדימה. זה הטרף היחיד שהוא מגיע עם הראש </w:t>
      </w:r>
      <w:bookmarkStart w:id="377" w:name="_ETM_Q1_1842620"/>
      <w:bookmarkEnd w:id="377"/>
      <w:r w:rsidR="001F1E0D">
        <w:rPr>
          <w:rFonts w:hint="cs"/>
          <w:rtl/>
        </w:rPr>
        <w:t>בפנים והזנב בחוץ</w:t>
      </w:r>
      <w:r w:rsidR="009B25AC">
        <w:rPr>
          <w:rFonts w:hint="cs"/>
          <w:rtl/>
        </w:rPr>
        <w:t>.</w:t>
      </w:r>
      <w:bookmarkStart w:id="378" w:name="_ETM_Q1_1847003"/>
      <w:bookmarkEnd w:id="378"/>
      <w:r w:rsidR="001F1E0D">
        <w:rPr>
          <w:rFonts w:hint="cs"/>
          <w:rtl/>
        </w:rPr>
        <w:t xml:space="preserve"> אתם דייגים, נכון? ככה זה הולך? זה </w:t>
      </w:r>
      <w:bookmarkStart w:id="379" w:name="_ETM_Q1_1854320"/>
      <w:bookmarkEnd w:id="379"/>
      <w:r w:rsidR="001F1E0D">
        <w:rPr>
          <w:rFonts w:hint="cs"/>
          <w:rtl/>
        </w:rPr>
        <w:t>השוני ויש לזה הסברים אבל הזמן לא מאפשר.</w:t>
      </w:r>
    </w:p>
    <w:p w:rsidR="001F1E0D" w:rsidRDefault="001F1E0D" w:rsidP="001C1A48">
      <w:pPr>
        <w:rPr>
          <w:rtl/>
        </w:rPr>
      </w:pPr>
      <w:bookmarkStart w:id="380" w:name="_ETM_Q1_1856521"/>
      <w:bookmarkEnd w:id="380"/>
    </w:p>
    <w:bookmarkStart w:id="381" w:name="_ETM_Q1_1857010" w:displacedByCustomXml="next"/>
    <w:bookmarkEnd w:id="381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523915709"/>
        <w:placeholder>
          <w:docPart w:val="DefaultPlaceholder_-1854013440"/>
        </w:placeholder>
        <w15:color w:val="993366"/>
      </w:sdtPr>
      <w:sdtEndPr/>
      <w:sdtContent>
        <w:p w:rsidR="001F1E0D" w:rsidRDefault="001F1E0D" w:rsidP="001F1E0D">
          <w:pPr>
            <w:pStyle w:val="af9"/>
            <w:keepNext/>
            <w:rPr>
              <w:rtl/>
            </w:rPr>
          </w:pPr>
          <w:r w:rsidRPr="001F1E0D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1F1E0D">
            <w:rPr>
              <w:rStyle w:val="afd"/>
              <w:color w:val="000000"/>
              <w:rtl/>
            </w:rPr>
            <w:t>פרוימן</w:t>
          </w:r>
          <w:proofErr w:type="spellEnd"/>
          <w:r w:rsidRPr="001F1E0D">
            <w:rPr>
              <w:color w:val="000000"/>
              <w:rtl/>
            </w:rPr>
            <w:t>:</w:t>
          </w:r>
        </w:p>
      </w:sdtContent>
    </w:sdt>
    <w:p w:rsidR="001F1E0D" w:rsidRDefault="001F1E0D" w:rsidP="001F1E0D">
      <w:pPr>
        <w:pStyle w:val="KeepWithNext"/>
        <w:rPr>
          <w:rtl/>
        </w:rPr>
      </w:pPr>
    </w:p>
    <w:p w:rsidR="001F1E0D" w:rsidRDefault="001F1E0D" w:rsidP="001F1E0D">
      <w:pPr>
        <w:rPr>
          <w:rtl/>
        </w:rPr>
      </w:pPr>
      <w:r>
        <w:rPr>
          <w:rFonts w:hint="cs"/>
          <w:rtl/>
        </w:rPr>
        <w:t xml:space="preserve">אדוני, אתה </w:t>
      </w:r>
      <w:bookmarkStart w:id="382" w:name="_ETM_Q1_1852816"/>
      <w:bookmarkEnd w:id="382"/>
      <w:r>
        <w:rPr>
          <w:rFonts w:hint="cs"/>
          <w:rtl/>
        </w:rPr>
        <w:t xml:space="preserve">מאוד בקי, זה נכון. יש כל מיני טקטיקות בטבע, </w:t>
      </w:r>
      <w:bookmarkStart w:id="383" w:name="_ETM_Q1_1862759"/>
      <w:bookmarkEnd w:id="383"/>
      <w:r>
        <w:rPr>
          <w:rFonts w:hint="cs"/>
          <w:rtl/>
        </w:rPr>
        <w:t>כולל להקות שטורפות משלושה כיוונים, סוגרות על הדגים.</w:t>
      </w:r>
    </w:p>
    <w:p w:rsidR="001F1E0D" w:rsidRDefault="001F1E0D" w:rsidP="001F1E0D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893114684"/>
        <w:placeholder>
          <w:docPart w:val="DefaultPlaceholder_-1854013440"/>
        </w:placeholder>
        <w15:color w:val="993366"/>
      </w:sdtPr>
      <w:sdtEndPr/>
      <w:sdtContent>
        <w:p w:rsidR="001F1E0D" w:rsidRDefault="001F1E0D" w:rsidP="001F1E0D">
          <w:pPr>
            <w:pStyle w:val="af6"/>
            <w:keepNext/>
            <w:rPr>
              <w:rtl/>
            </w:rPr>
          </w:pPr>
          <w:r w:rsidRPr="001F1E0D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1F1E0D">
            <w:rPr>
              <w:rStyle w:val="afd"/>
              <w:color w:val="000000"/>
              <w:rtl/>
            </w:rPr>
            <w:t>מקלב</w:t>
          </w:r>
          <w:proofErr w:type="spellEnd"/>
          <w:r w:rsidRPr="001F1E0D">
            <w:rPr>
              <w:color w:val="000000"/>
              <w:rtl/>
            </w:rPr>
            <w:t>:</w:t>
          </w:r>
        </w:p>
      </w:sdtContent>
    </w:sdt>
    <w:p w:rsidR="001F1E0D" w:rsidRDefault="001F1E0D" w:rsidP="001F1E0D">
      <w:pPr>
        <w:pStyle w:val="KeepWithNext"/>
        <w:rPr>
          <w:rtl/>
        </w:rPr>
      </w:pPr>
    </w:p>
    <w:p w:rsidR="001F1E0D" w:rsidRDefault="001F1E0D" w:rsidP="001F1E0D">
      <w:pPr>
        <w:rPr>
          <w:rtl/>
        </w:rPr>
      </w:pPr>
      <w:r>
        <w:rPr>
          <w:rFonts w:hint="cs"/>
          <w:rtl/>
        </w:rPr>
        <w:t xml:space="preserve">טוב, זה לא </w:t>
      </w:r>
      <w:bookmarkStart w:id="384" w:name="_ETM_Q1_1868641"/>
      <w:bookmarkEnd w:id="384"/>
      <w:r>
        <w:rPr>
          <w:rFonts w:hint="cs"/>
          <w:rtl/>
        </w:rPr>
        <w:t xml:space="preserve">שיעור </w:t>
      </w:r>
      <w:r w:rsidR="00D2320F">
        <w:rPr>
          <w:rFonts w:hint="cs"/>
          <w:rtl/>
        </w:rPr>
        <w:t xml:space="preserve">אבל זה מרתק, מעניין. </w:t>
      </w:r>
    </w:p>
    <w:p w:rsidR="001F1E0D" w:rsidRDefault="001F1E0D" w:rsidP="001F1E0D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-1280023635"/>
        <w:placeholder>
          <w:docPart w:val="DefaultPlaceholder_-1854013440"/>
        </w:placeholder>
        <w15:color w:val="993366"/>
      </w:sdtPr>
      <w:sdtEndPr/>
      <w:sdtContent>
        <w:p w:rsidR="001F1E0D" w:rsidRDefault="001F1E0D" w:rsidP="001F1E0D">
          <w:pPr>
            <w:pStyle w:val="af9"/>
            <w:keepNext/>
            <w:rPr>
              <w:rtl/>
            </w:rPr>
          </w:pPr>
          <w:r w:rsidRPr="001F1E0D">
            <w:rPr>
              <w:rStyle w:val="afd"/>
              <w:color w:val="000000"/>
              <w:rtl/>
            </w:rPr>
            <w:t>יפעת רווה</w:t>
          </w:r>
          <w:r w:rsidRPr="001F1E0D">
            <w:rPr>
              <w:color w:val="000000"/>
              <w:rtl/>
            </w:rPr>
            <w:t>:</w:t>
          </w:r>
        </w:p>
      </w:sdtContent>
    </w:sdt>
    <w:p w:rsidR="001F1E0D" w:rsidRDefault="001F1E0D" w:rsidP="001F1E0D">
      <w:pPr>
        <w:pStyle w:val="KeepWithNext"/>
        <w:rPr>
          <w:rtl/>
        </w:rPr>
      </w:pPr>
    </w:p>
    <w:p w:rsidR="001C191E" w:rsidRDefault="001F1E0D" w:rsidP="001F1E0D">
      <w:pPr>
        <w:rPr>
          <w:rtl/>
        </w:rPr>
      </w:pPr>
      <w:r>
        <w:rPr>
          <w:rFonts w:hint="cs"/>
          <w:rtl/>
        </w:rPr>
        <w:t>זואולוגיה.</w:t>
      </w:r>
      <w:bookmarkStart w:id="385" w:name="_ETM_Q1_1868820"/>
      <w:bookmarkStart w:id="386" w:name="_ETM_Q1_1627746"/>
      <w:bookmarkStart w:id="387" w:name="_ETM_Q1_1374610"/>
      <w:bookmarkEnd w:id="385"/>
      <w:bookmarkEnd w:id="386"/>
      <w:bookmarkEnd w:id="387"/>
    </w:p>
    <w:p w:rsidR="00D2320F" w:rsidRDefault="00D2320F" w:rsidP="001F1E0D">
      <w:pPr>
        <w:rPr>
          <w:rtl/>
        </w:rPr>
      </w:pPr>
      <w:bookmarkStart w:id="388" w:name="_ETM_Q1_1866451"/>
      <w:bookmarkEnd w:id="388"/>
    </w:p>
    <w:bookmarkStart w:id="389" w:name="_ETM_Q1_1866766" w:displacedByCustomXml="next"/>
    <w:bookmarkEnd w:id="389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435629098"/>
        <w:placeholder>
          <w:docPart w:val="DefaultPlaceholder_-1854013440"/>
        </w:placeholder>
        <w15:color w:val="993366"/>
      </w:sdtPr>
      <w:sdtEndPr/>
      <w:sdtContent>
        <w:p w:rsidR="00D2320F" w:rsidRDefault="00D2320F" w:rsidP="00D2320F">
          <w:pPr>
            <w:pStyle w:val="af6"/>
            <w:keepNext/>
            <w:rPr>
              <w:rtl/>
            </w:rPr>
          </w:pPr>
          <w:r w:rsidRPr="00D2320F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D2320F">
            <w:rPr>
              <w:rStyle w:val="afd"/>
              <w:color w:val="000000"/>
              <w:rtl/>
            </w:rPr>
            <w:t>מקלב</w:t>
          </w:r>
          <w:proofErr w:type="spellEnd"/>
          <w:r w:rsidRPr="00D2320F">
            <w:rPr>
              <w:color w:val="000000"/>
              <w:rtl/>
            </w:rPr>
            <w:t>:</w:t>
          </w:r>
        </w:p>
      </w:sdtContent>
    </w:sdt>
    <w:p w:rsidR="00D2320F" w:rsidRDefault="00D2320F" w:rsidP="00D2320F">
      <w:pPr>
        <w:pStyle w:val="KeepWithNext"/>
        <w:rPr>
          <w:rtl/>
        </w:rPr>
      </w:pPr>
    </w:p>
    <w:p w:rsidR="00D2320F" w:rsidRDefault="00D2320F" w:rsidP="009B25AC">
      <w:pPr>
        <w:rPr>
          <w:rtl/>
        </w:rPr>
      </w:pPr>
      <w:r>
        <w:rPr>
          <w:rFonts w:hint="cs"/>
          <w:rtl/>
        </w:rPr>
        <w:t xml:space="preserve">רציתי </w:t>
      </w:r>
      <w:r w:rsidR="009B25AC">
        <w:rPr>
          <w:rFonts w:hint="cs"/>
          <w:rtl/>
        </w:rPr>
        <w:t>שה</w:t>
      </w:r>
      <w:r>
        <w:rPr>
          <w:rFonts w:hint="cs"/>
          <w:rtl/>
        </w:rPr>
        <w:t xml:space="preserve">תקנות לא </w:t>
      </w:r>
      <w:r w:rsidR="009B25AC">
        <w:rPr>
          <w:rFonts w:hint="cs"/>
          <w:rtl/>
        </w:rPr>
        <w:t xml:space="preserve">יהיו </w:t>
      </w:r>
      <w:r>
        <w:rPr>
          <w:rFonts w:hint="cs"/>
          <w:rtl/>
        </w:rPr>
        <w:t xml:space="preserve">יבשות, </w:t>
      </w:r>
      <w:r w:rsidR="00E72BE1">
        <w:rPr>
          <w:rFonts w:hint="cs"/>
          <w:rtl/>
        </w:rPr>
        <w:t xml:space="preserve">לא רק כסף, </w:t>
      </w:r>
      <w:r>
        <w:rPr>
          <w:rFonts w:hint="cs"/>
          <w:rtl/>
        </w:rPr>
        <w:t>יש מאחורי זה דברים.</w:t>
      </w:r>
      <w:r w:rsidR="00E72BE1">
        <w:rPr>
          <w:rFonts w:hint="cs"/>
          <w:rtl/>
        </w:rPr>
        <w:t xml:space="preserve"> בבקשה.</w:t>
      </w:r>
    </w:p>
    <w:p w:rsidR="00D2320F" w:rsidRDefault="00D2320F" w:rsidP="00D2320F">
      <w:pPr>
        <w:rPr>
          <w:rtl/>
        </w:rPr>
      </w:pPr>
    </w:p>
    <w:sdt>
      <w:sdtPr>
        <w:rPr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-915089754"/>
        <w:placeholder>
          <w:docPart w:val="DefaultPlaceholder_-1854013440"/>
        </w:placeholder>
        <w15:color w:val="993366"/>
      </w:sdtPr>
      <w:sdtEndPr/>
      <w:sdtContent>
        <w:p w:rsidR="00D2320F" w:rsidRDefault="00D2320F" w:rsidP="00D2320F">
          <w:pPr>
            <w:pStyle w:val="a4"/>
            <w:keepNext/>
            <w:rPr>
              <w:rtl/>
            </w:rPr>
          </w:pPr>
          <w:r w:rsidRPr="00D2320F">
            <w:rPr>
              <w:rStyle w:val="afd"/>
              <w:color w:val="000000"/>
              <w:rtl/>
            </w:rPr>
            <w:t>ג'מעה אזברגה (הרשימה המשותפת)</w:t>
          </w:r>
          <w:r w:rsidRPr="00D2320F">
            <w:rPr>
              <w:color w:val="000000"/>
              <w:rtl/>
            </w:rPr>
            <w:t>:</w:t>
          </w:r>
        </w:p>
      </w:sdtContent>
    </w:sdt>
    <w:p w:rsidR="00D2320F" w:rsidRDefault="00D2320F" w:rsidP="00D2320F">
      <w:pPr>
        <w:pStyle w:val="KeepWithNext"/>
        <w:rPr>
          <w:rtl/>
        </w:rPr>
      </w:pPr>
    </w:p>
    <w:p w:rsidR="00D2320F" w:rsidRDefault="00E72BE1" w:rsidP="00422B3A">
      <w:pPr>
        <w:rPr>
          <w:rtl/>
        </w:rPr>
      </w:pPr>
      <w:r>
        <w:rPr>
          <w:rFonts w:hint="cs"/>
          <w:rtl/>
        </w:rPr>
        <w:t xml:space="preserve">אדוני היושב-ראש, מסקרן, גם מעניין למען האמת, אבל רציתי לשאול כמה שאלות בצד הטכני של העניין. אני ראיתי שפה יש עניין של קנסות. רציתי לדעת אם </w:t>
      </w:r>
      <w:r w:rsidR="00422B3A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מגמת עלייה ואם זה ירידה. </w:t>
      </w:r>
    </w:p>
    <w:p w:rsidR="00E72BE1" w:rsidRDefault="00E72BE1" w:rsidP="00D2320F">
      <w:pPr>
        <w:rPr>
          <w:rtl/>
        </w:rPr>
      </w:pPr>
    </w:p>
    <w:p w:rsidR="00E72BE1" w:rsidRDefault="00E72BE1" w:rsidP="009B25AC">
      <w:pPr>
        <w:rPr>
          <w:rtl/>
        </w:rPr>
      </w:pPr>
      <w:r>
        <w:rPr>
          <w:rFonts w:hint="cs"/>
          <w:rtl/>
        </w:rPr>
        <w:t xml:space="preserve">שאלה מספר שתיים לגבי נושא של הרישיונות. נגיד דייג שאין לו רישיון נתפס, והוא בכל זאת מתפרנס מזה, מה אתם עושים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</w:t>
      </w:r>
      <w:r w:rsidR="00422B3A">
        <w:rPr>
          <w:rFonts w:hint="cs"/>
          <w:rtl/>
        </w:rPr>
        <w:t xml:space="preserve">נותנים </w:t>
      </w:r>
      <w:r>
        <w:rPr>
          <w:rFonts w:hint="cs"/>
          <w:rtl/>
        </w:rPr>
        <w:t xml:space="preserve">לו רישיון </w:t>
      </w:r>
      <w:r w:rsidR="00422B3A">
        <w:rPr>
          <w:rFonts w:hint="cs"/>
          <w:rtl/>
        </w:rPr>
        <w:t>או שזה קנס</w:t>
      </w:r>
      <w:r w:rsidR="009B25AC">
        <w:rPr>
          <w:rFonts w:hint="cs"/>
          <w:rtl/>
        </w:rPr>
        <w:t>,</w:t>
      </w:r>
      <w:r w:rsidR="00422B3A">
        <w:rPr>
          <w:rFonts w:hint="cs"/>
          <w:rtl/>
        </w:rPr>
        <w:t xml:space="preserve"> או פוסלים אותו לגמרי?</w:t>
      </w:r>
    </w:p>
    <w:p w:rsidR="00E72BE1" w:rsidRDefault="00E72BE1" w:rsidP="00E72BE1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535560518"/>
        <w:placeholder>
          <w:docPart w:val="DefaultPlaceholder_-1854013440"/>
        </w:placeholder>
        <w15:color w:val="993366"/>
      </w:sdtPr>
      <w:sdtEndPr/>
      <w:sdtContent>
        <w:p w:rsidR="00E72BE1" w:rsidRDefault="00422B3A" w:rsidP="00422B3A">
          <w:pPr>
            <w:pStyle w:val="af6"/>
            <w:keepNext/>
            <w:rPr>
              <w:rtl/>
            </w:rPr>
          </w:pPr>
          <w:r w:rsidRPr="00422B3A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422B3A">
            <w:rPr>
              <w:rStyle w:val="afd"/>
              <w:color w:val="000000"/>
              <w:rtl/>
            </w:rPr>
            <w:t>מקלב</w:t>
          </w:r>
          <w:proofErr w:type="spellEnd"/>
          <w:r w:rsidRPr="00422B3A">
            <w:rPr>
              <w:color w:val="000000"/>
              <w:rtl/>
            </w:rPr>
            <w:t>:</w:t>
          </w:r>
        </w:p>
      </w:sdtContent>
    </w:sdt>
    <w:p w:rsidR="00422B3A" w:rsidRDefault="00422B3A" w:rsidP="00422B3A">
      <w:pPr>
        <w:pStyle w:val="KeepWithNext"/>
        <w:rPr>
          <w:rtl/>
        </w:rPr>
      </w:pPr>
    </w:p>
    <w:p w:rsidR="00422B3A" w:rsidRDefault="00422B3A" w:rsidP="00422B3A">
      <w:pPr>
        <w:rPr>
          <w:rtl/>
        </w:rPr>
      </w:pPr>
      <w:r>
        <w:rPr>
          <w:rFonts w:hint="cs"/>
          <w:rtl/>
        </w:rPr>
        <w:t>אתה שואל, אחרי הקנס</w:t>
      </w:r>
      <w:r w:rsidR="001D53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0" w:name="_ETM_Q1_1909842"/>
      <w:bookmarkEnd w:id="390"/>
      <w:r>
        <w:rPr>
          <w:rFonts w:hint="cs"/>
          <w:rtl/>
        </w:rPr>
        <w:t xml:space="preserve">האם אחרי כמה פעמים יש התליה של הרישיון. </w:t>
      </w:r>
    </w:p>
    <w:p w:rsidR="00422B3A" w:rsidRDefault="00422B3A" w:rsidP="00422B3A">
      <w:pPr>
        <w:rPr>
          <w:rtl/>
        </w:rPr>
      </w:pPr>
      <w:bookmarkStart w:id="391" w:name="_ETM_Q1_1915592"/>
      <w:bookmarkEnd w:id="391"/>
    </w:p>
    <w:bookmarkStart w:id="392" w:name="_ETM_Q1_1915911" w:displacedByCustomXml="next"/>
    <w:bookmarkEnd w:id="392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-1093624543"/>
        <w:placeholder>
          <w:docPart w:val="DefaultPlaceholder_-1854013440"/>
        </w:placeholder>
        <w15:color w:val="993366"/>
      </w:sdtPr>
      <w:sdtEndPr/>
      <w:sdtContent>
        <w:p w:rsidR="00422B3A" w:rsidRDefault="00422B3A" w:rsidP="00422B3A">
          <w:pPr>
            <w:pStyle w:val="a4"/>
            <w:keepNext/>
            <w:rPr>
              <w:rtl/>
            </w:rPr>
          </w:pPr>
          <w:r w:rsidRPr="00422B3A">
            <w:rPr>
              <w:rStyle w:val="afd"/>
              <w:color w:val="000000"/>
              <w:rtl/>
            </w:rPr>
            <w:t>ג'מעה אזברגה (הרשימה המשותפת)</w:t>
          </w:r>
          <w:r w:rsidRPr="00422B3A">
            <w:rPr>
              <w:color w:val="000000"/>
              <w:rtl/>
            </w:rPr>
            <w:t>:</w:t>
          </w:r>
        </w:p>
      </w:sdtContent>
    </w:sdt>
    <w:p w:rsidR="00422B3A" w:rsidRDefault="00422B3A" w:rsidP="00422B3A">
      <w:pPr>
        <w:pStyle w:val="KeepWithNext"/>
        <w:rPr>
          <w:rtl/>
        </w:rPr>
      </w:pPr>
    </w:p>
    <w:p w:rsidR="00422B3A" w:rsidRDefault="00422B3A" w:rsidP="00422B3A">
      <w:pPr>
        <w:rPr>
          <w:rtl/>
        </w:rPr>
      </w:pPr>
      <w:r>
        <w:rPr>
          <w:rFonts w:hint="cs"/>
          <w:rtl/>
        </w:rPr>
        <w:t xml:space="preserve">ואתה </w:t>
      </w:r>
      <w:bookmarkStart w:id="393" w:name="_ETM_Q1_1920503"/>
      <w:bookmarkEnd w:id="393"/>
      <w:r>
        <w:rPr>
          <w:rFonts w:hint="cs"/>
          <w:rtl/>
        </w:rPr>
        <w:t xml:space="preserve">אומר שיש דייגי חוף שמתפרנסים </w:t>
      </w:r>
      <w:r>
        <w:rPr>
          <w:rtl/>
        </w:rPr>
        <w:t>–</w:t>
      </w:r>
      <w:r>
        <w:rPr>
          <w:rFonts w:hint="cs"/>
          <w:rtl/>
        </w:rPr>
        <w:t xml:space="preserve"> זה צד אולי</w:t>
      </w:r>
      <w:bookmarkStart w:id="394" w:name="_ETM_Q1_1923426"/>
      <w:bookmarkEnd w:id="394"/>
      <w:r>
        <w:rPr>
          <w:rFonts w:hint="cs"/>
          <w:rtl/>
        </w:rPr>
        <w:t xml:space="preserve"> פחות חשוב כנראה לדייגי חוף שמתפרנסים מהענף הזה בכל</w:t>
      </w:r>
      <w:bookmarkStart w:id="395" w:name="_ETM_Q1_1927573"/>
      <w:bookmarkEnd w:id="395"/>
      <w:r>
        <w:rPr>
          <w:rFonts w:hint="cs"/>
          <w:rtl/>
        </w:rPr>
        <w:t xml:space="preserve"> זאת </w:t>
      </w:r>
      <w:r w:rsidR="00E96EB3">
        <w:rPr>
          <w:rtl/>
        </w:rPr>
        <w:t>–</w:t>
      </w:r>
      <w:r>
        <w:rPr>
          <w:rFonts w:hint="cs"/>
          <w:rtl/>
        </w:rPr>
        <w:t xml:space="preserve"> </w:t>
      </w:r>
      <w:r w:rsidR="00E96EB3">
        <w:rPr>
          <w:rFonts w:hint="cs"/>
          <w:rtl/>
        </w:rPr>
        <w:t xml:space="preserve">האם הדייגים האלה, גם לוקחים בחשבון את </w:t>
      </w:r>
      <w:bookmarkStart w:id="396" w:name="_ETM_Q1_1935950"/>
      <w:bookmarkEnd w:id="396"/>
      <w:r w:rsidR="00E96EB3">
        <w:rPr>
          <w:rFonts w:hint="cs"/>
          <w:rtl/>
        </w:rPr>
        <w:t>הפרנסה שלהם בחודשי הרבייה או בחודשים שאמורים לעצור את הדיג?</w:t>
      </w:r>
      <w:r w:rsidR="00F52E72">
        <w:rPr>
          <w:rFonts w:hint="cs"/>
        </w:rPr>
        <w:t xml:space="preserve"> </w:t>
      </w:r>
      <w:r w:rsidR="00E96EB3">
        <w:rPr>
          <w:rFonts w:hint="cs"/>
          <w:rtl/>
        </w:rPr>
        <w:t xml:space="preserve">לעומת המכמורות למשל, שמפצים אותם </w:t>
      </w:r>
      <w:r w:rsidR="00E96EB3">
        <w:rPr>
          <w:rtl/>
        </w:rPr>
        <w:t>–</w:t>
      </w:r>
      <w:r w:rsidR="00E96EB3">
        <w:rPr>
          <w:rFonts w:hint="cs"/>
          <w:rtl/>
        </w:rPr>
        <w:t xml:space="preserve"> </w:t>
      </w:r>
      <w:bookmarkStart w:id="397" w:name="_ETM_Q1_1951082"/>
      <w:bookmarkEnd w:id="397"/>
      <w:r w:rsidR="00E96EB3">
        <w:rPr>
          <w:rFonts w:hint="cs"/>
          <w:rtl/>
        </w:rPr>
        <w:t xml:space="preserve">כמה שאני הבנתי </w:t>
      </w:r>
      <w:r w:rsidR="00E96EB3">
        <w:rPr>
          <w:rtl/>
        </w:rPr>
        <w:t>–</w:t>
      </w:r>
      <w:r w:rsidR="00E96EB3">
        <w:rPr>
          <w:rFonts w:hint="cs"/>
          <w:rtl/>
        </w:rPr>
        <w:t xml:space="preserve"> במשרד החקלאות בכיוון הזה.</w:t>
      </w:r>
    </w:p>
    <w:p w:rsidR="00E96EB3" w:rsidRDefault="00E96EB3" w:rsidP="00422B3A">
      <w:pPr>
        <w:rPr>
          <w:rtl/>
        </w:rPr>
      </w:pPr>
      <w:bookmarkStart w:id="398" w:name="_ETM_Q1_1954700"/>
      <w:bookmarkEnd w:id="398"/>
    </w:p>
    <w:p w:rsidR="00E96EB3" w:rsidRDefault="00E96EB3" w:rsidP="00E96EB3">
      <w:pPr>
        <w:rPr>
          <w:rtl/>
        </w:rPr>
      </w:pPr>
      <w:bookmarkStart w:id="399" w:name="_ETM_Q1_1955179"/>
      <w:bookmarkEnd w:id="399"/>
      <w:r>
        <w:rPr>
          <w:rFonts w:hint="cs"/>
          <w:rtl/>
        </w:rPr>
        <w:t xml:space="preserve">השאלה השלישית, אם </w:t>
      </w:r>
      <w:bookmarkStart w:id="400" w:name="_ETM_Q1_1958937"/>
      <w:bookmarkEnd w:id="400"/>
      <w:r>
        <w:rPr>
          <w:rFonts w:hint="cs"/>
          <w:rtl/>
        </w:rPr>
        <w:t xml:space="preserve">יש ארגון והם מאורגנים, האם אתם מכירים </w:t>
      </w:r>
      <w:bookmarkStart w:id="401" w:name="_ETM_Q1_1963058"/>
      <w:bookmarkEnd w:id="401"/>
      <w:r>
        <w:rPr>
          <w:rFonts w:hint="cs"/>
          <w:rtl/>
        </w:rPr>
        <w:t xml:space="preserve">גם בארגון הזה של דייגי חוף? אנחנו מדברים על האנשים </w:t>
      </w:r>
      <w:bookmarkStart w:id="402" w:name="_ETM_Q1_1964319"/>
      <w:bookmarkEnd w:id="402"/>
      <w:r>
        <w:rPr>
          <w:rFonts w:hint="cs"/>
          <w:rtl/>
        </w:rPr>
        <w:t xml:space="preserve">החלשים פה בקטגוריה הזאת. אולי הגדולים יותר מאורגנים, יותר חזקים, </w:t>
      </w:r>
      <w:bookmarkStart w:id="403" w:name="_ETM_Q1_1973698"/>
      <w:bookmarkEnd w:id="403"/>
      <w:r>
        <w:rPr>
          <w:rFonts w:hint="cs"/>
          <w:rtl/>
        </w:rPr>
        <w:t>בדרך כלל זה ככה.</w:t>
      </w:r>
    </w:p>
    <w:p w:rsidR="00E96EB3" w:rsidRDefault="00E96EB3" w:rsidP="00E96EB3">
      <w:pPr>
        <w:rPr>
          <w:rtl/>
        </w:rPr>
      </w:pPr>
      <w:bookmarkStart w:id="404" w:name="_ETM_Q1_1976665"/>
      <w:bookmarkEnd w:id="404"/>
    </w:p>
    <w:p w:rsidR="00E96EB3" w:rsidRDefault="00E96EB3" w:rsidP="00E96EB3">
      <w:pPr>
        <w:rPr>
          <w:rtl/>
        </w:rPr>
      </w:pPr>
      <w:bookmarkStart w:id="405" w:name="_ETM_Q1_1977066"/>
      <w:bookmarkEnd w:id="405"/>
      <w:r>
        <w:rPr>
          <w:rFonts w:hint="cs"/>
          <w:rtl/>
        </w:rPr>
        <w:t>אלה שאלות שחשוב לנו לדעת</w:t>
      </w:r>
      <w:bookmarkStart w:id="406" w:name="_ETM_Q1_1979142"/>
      <w:bookmarkEnd w:id="406"/>
      <w:r>
        <w:rPr>
          <w:rFonts w:hint="cs"/>
          <w:rtl/>
        </w:rPr>
        <w:t xml:space="preserve">. והנושא של העונשים, האם זה גדל העונשים </w:t>
      </w:r>
      <w:bookmarkStart w:id="407" w:name="_ETM_Q1_1981911"/>
      <w:bookmarkEnd w:id="407"/>
      <w:r>
        <w:rPr>
          <w:rFonts w:hint="cs"/>
          <w:rtl/>
        </w:rPr>
        <w:t>או קטן, ואיך?</w:t>
      </w:r>
    </w:p>
    <w:p w:rsidR="00E96EB3" w:rsidRDefault="00E96EB3" w:rsidP="00E96EB3">
      <w:pPr>
        <w:rPr>
          <w:rtl/>
        </w:rPr>
      </w:pPr>
      <w:bookmarkStart w:id="408" w:name="_ETM_Q1_1989959"/>
      <w:bookmarkEnd w:id="408"/>
    </w:p>
    <w:bookmarkStart w:id="409" w:name="_ETM_Q1_1991383" w:displacedByCustomXml="next"/>
    <w:bookmarkEnd w:id="409" w:displacedByCustomXml="next"/>
    <w:bookmarkStart w:id="410" w:name="_ETM_Q1_1990316" w:displacedByCustomXml="next"/>
    <w:bookmarkEnd w:id="410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385235502"/>
        <w:placeholder>
          <w:docPart w:val="DefaultPlaceholder_-1854013440"/>
        </w:placeholder>
        <w15:color w:val="993366"/>
      </w:sdtPr>
      <w:sdtEndPr/>
      <w:sdtContent>
        <w:p w:rsidR="00E96EB3" w:rsidRDefault="00E96EB3" w:rsidP="00E96EB3">
          <w:pPr>
            <w:pStyle w:val="af9"/>
            <w:keepNext/>
            <w:rPr>
              <w:rtl/>
            </w:rPr>
          </w:pPr>
          <w:r w:rsidRPr="00E96EB3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E96EB3">
            <w:rPr>
              <w:rStyle w:val="afd"/>
              <w:color w:val="000000"/>
              <w:rtl/>
            </w:rPr>
            <w:t>פרוימן</w:t>
          </w:r>
          <w:proofErr w:type="spellEnd"/>
          <w:r w:rsidRPr="00E96EB3">
            <w:rPr>
              <w:color w:val="000000"/>
              <w:rtl/>
            </w:rPr>
            <w:t>:</w:t>
          </w:r>
        </w:p>
      </w:sdtContent>
    </w:sdt>
    <w:p w:rsidR="00E96EB3" w:rsidRDefault="00E96EB3" w:rsidP="00E96EB3">
      <w:pPr>
        <w:pStyle w:val="KeepWithNext"/>
        <w:rPr>
          <w:rtl/>
        </w:rPr>
      </w:pPr>
    </w:p>
    <w:p w:rsidR="00E96EB3" w:rsidRDefault="00E96EB3" w:rsidP="002812A2">
      <w:pPr>
        <w:rPr>
          <w:rtl/>
        </w:rPr>
      </w:pPr>
      <w:r>
        <w:rPr>
          <w:rFonts w:hint="cs"/>
          <w:rtl/>
        </w:rPr>
        <w:t xml:space="preserve">אני אתחיל לדבר על הרישיונות ועל נושא </w:t>
      </w:r>
      <w:bookmarkStart w:id="411" w:name="_ETM_Q1_1991676"/>
      <w:bookmarkEnd w:id="411"/>
      <w:r>
        <w:rPr>
          <w:rFonts w:hint="cs"/>
          <w:rtl/>
        </w:rPr>
        <w:t xml:space="preserve">הפיצויים </w:t>
      </w:r>
      <w:r>
        <w:rPr>
          <w:rtl/>
        </w:rPr>
        <w:t>–</w:t>
      </w:r>
      <w:r>
        <w:rPr>
          <w:rFonts w:hint="cs"/>
          <w:rtl/>
        </w:rPr>
        <w:t xml:space="preserve"> אם דיברת, אני רק </w:t>
      </w:r>
      <w:proofErr w:type="spellStart"/>
      <w:r>
        <w:rPr>
          <w:rFonts w:hint="cs"/>
          <w:rtl/>
        </w:rPr>
        <w:t>אסבר</w:t>
      </w:r>
      <w:proofErr w:type="spellEnd"/>
      <w:r>
        <w:rPr>
          <w:rFonts w:hint="cs"/>
          <w:rtl/>
        </w:rPr>
        <w:t xml:space="preserve"> לכולם</w:t>
      </w:r>
      <w:bookmarkStart w:id="412" w:name="_ETM_Q1_1994241"/>
      <w:bookmarkEnd w:id="412"/>
      <w:r>
        <w:rPr>
          <w:rFonts w:hint="cs"/>
          <w:rtl/>
        </w:rPr>
        <w:t xml:space="preserve"> את האוזן. </w:t>
      </w:r>
    </w:p>
    <w:p w:rsidR="00E96EB3" w:rsidRDefault="00E96EB3" w:rsidP="00E96EB3">
      <w:pPr>
        <w:rPr>
          <w:rtl/>
        </w:rPr>
      </w:pPr>
      <w:bookmarkStart w:id="413" w:name="_ETM_Q1_1997377"/>
      <w:bookmarkStart w:id="414" w:name="_ETM_Q1_1997690"/>
      <w:bookmarkEnd w:id="413"/>
      <w:bookmarkEnd w:id="414"/>
    </w:p>
    <w:p w:rsidR="003307AD" w:rsidRDefault="00E96EB3" w:rsidP="002812A2">
      <w:pPr>
        <w:rPr>
          <w:rtl/>
        </w:rPr>
      </w:pPr>
      <w:r>
        <w:rPr>
          <w:rFonts w:hint="cs"/>
          <w:rtl/>
        </w:rPr>
        <w:t xml:space="preserve">במסגרת תיקון התקנות ב-2016 קבענו איסור מוחלט של </w:t>
      </w:r>
      <w:bookmarkStart w:id="415" w:name="_ETM_Q1_2004627"/>
      <w:bookmarkEnd w:id="415"/>
      <w:r>
        <w:rPr>
          <w:rFonts w:hint="cs"/>
          <w:rtl/>
        </w:rPr>
        <w:t xml:space="preserve">דיג ספינות מכמורת </w:t>
      </w:r>
      <w:r w:rsidR="000C695F">
        <w:rPr>
          <w:rFonts w:hint="cs"/>
          <w:rtl/>
        </w:rPr>
        <w:t xml:space="preserve">מצפון לקו דור, מטעמים שונים </w:t>
      </w:r>
      <w:bookmarkStart w:id="416" w:name="_ETM_Q1_2004931"/>
      <w:bookmarkEnd w:id="416"/>
      <w:r w:rsidR="000C695F">
        <w:rPr>
          <w:rFonts w:hint="cs"/>
          <w:rtl/>
        </w:rPr>
        <w:t xml:space="preserve">שהגדרנו אותם והגבלנו אותם והסברנו אותם מקצועית במסגרת מעמד אישור </w:t>
      </w:r>
      <w:bookmarkStart w:id="417" w:name="_ETM_Q1_2008831"/>
      <w:bookmarkEnd w:id="417"/>
      <w:r w:rsidR="000C695F">
        <w:rPr>
          <w:rFonts w:hint="cs"/>
          <w:rtl/>
        </w:rPr>
        <w:t xml:space="preserve">התקנות. </w:t>
      </w:r>
      <w:bookmarkStart w:id="418" w:name="_ETM_Q1_2013080"/>
      <w:bookmarkStart w:id="419" w:name="_ETM_Q1_2013467"/>
      <w:bookmarkEnd w:id="418"/>
      <w:bookmarkEnd w:id="419"/>
      <w:r w:rsidR="003307AD">
        <w:rPr>
          <w:rFonts w:hint="cs"/>
          <w:rtl/>
        </w:rPr>
        <w:t>וכחלק מתוך התהליך הזה</w:t>
      </w:r>
      <w:r w:rsidR="002812A2">
        <w:rPr>
          <w:rFonts w:hint="cs"/>
          <w:rtl/>
        </w:rPr>
        <w:t xml:space="preserve">, </w:t>
      </w:r>
      <w:r w:rsidR="003307AD">
        <w:rPr>
          <w:rFonts w:hint="cs"/>
          <w:rtl/>
        </w:rPr>
        <w:t xml:space="preserve">בגלל שעל הספינות </w:t>
      </w:r>
      <w:bookmarkStart w:id="420" w:name="_ETM_Q1_2014141"/>
      <w:bookmarkEnd w:id="420"/>
      <w:r w:rsidR="003307AD">
        <w:rPr>
          <w:rFonts w:hint="cs"/>
          <w:rtl/>
        </w:rPr>
        <w:t xml:space="preserve">שפעילות בצפון נאסר לחלוטין לדוג בשיטה הזאת, נקבע איזשהו נוהל </w:t>
      </w:r>
      <w:bookmarkStart w:id="421" w:name="_ETM_Q1_2018285"/>
      <w:bookmarkEnd w:id="421"/>
      <w:r w:rsidR="003307AD">
        <w:rPr>
          <w:rFonts w:hint="cs"/>
          <w:rtl/>
        </w:rPr>
        <w:t xml:space="preserve">תמיכה שמשרד החקלאות פרסם בשנה שעברה, וחלק מהספינות </w:t>
      </w:r>
      <w:bookmarkStart w:id="422" w:name="_ETM_Q1_2020952"/>
      <w:bookmarkEnd w:id="422"/>
      <w:proofErr w:type="spellStart"/>
      <w:r w:rsidR="003307AD">
        <w:rPr>
          <w:rFonts w:hint="cs"/>
          <w:rtl/>
        </w:rPr>
        <w:t>נגרטו</w:t>
      </w:r>
      <w:proofErr w:type="spellEnd"/>
      <w:r w:rsidR="003307AD">
        <w:rPr>
          <w:rFonts w:hint="cs"/>
          <w:rtl/>
        </w:rPr>
        <w:t>, יצאו בעצם - - -</w:t>
      </w:r>
    </w:p>
    <w:p w:rsidR="003307AD" w:rsidRDefault="003307AD" w:rsidP="003307AD">
      <w:pPr>
        <w:rPr>
          <w:rtl/>
        </w:rPr>
      </w:pPr>
    </w:p>
    <w:bookmarkStart w:id="423" w:name="_ETM_Q1_2022727" w:displacedByCustomXml="next"/>
    <w:bookmarkEnd w:id="423" w:displacedByCustomXml="next"/>
    <w:bookmarkStart w:id="424" w:name="_ETM_Q1_2024567" w:displacedByCustomXml="next"/>
    <w:bookmarkEnd w:id="424" w:displacedByCustomXml="next"/>
    <w:bookmarkStart w:id="425" w:name="_ETM_Q1_2023167" w:displacedByCustomXml="next"/>
    <w:bookmarkEnd w:id="425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980189746"/>
        <w:placeholder>
          <w:docPart w:val="DefaultPlaceholder_-1854013440"/>
        </w:placeholder>
        <w15:color w:val="993366"/>
      </w:sdtPr>
      <w:sdtEndPr/>
      <w:sdtContent>
        <w:p w:rsidR="003307AD" w:rsidRDefault="003307AD" w:rsidP="003307AD">
          <w:pPr>
            <w:pStyle w:val="a4"/>
            <w:keepNext/>
            <w:rPr>
              <w:rtl/>
            </w:rPr>
          </w:pPr>
          <w:r w:rsidRPr="003307AD">
            <w:rPr>
              <w:rStyle w:val="afd"/>
              <w:color w:val="000000"/>
              <w:rtl/>
            </w:rPr>
            <w:t>ג'מעה אזברגה (הרשימה המשותפת)</w:t>
          </w:r>
          <w:r w:rsidRPr="003307AD">
            <w:rPr>
              <w:color w:val="000000"/>
              <w:rtl/>
            </w:rPr>
            <w:t>:</w:t>
          </w:r>
        </w:p>
      </w:sdtContent>
    </w:sdt>
    <w:p w:rsidR="003307AD" w:rsidRDefault="003307AD" w:rsidP="003307AD">
      <w:pPr>
        <w:pStyle w:val="KeepWithNext"/>
        <w:rPr>
          <w:rtl/>
        </w:rPr>
      </w:pPr>
    </w:p>
    <w:p w:rsidR="003307AD" w:rsidRDefault="003307AD" w:rsidP="003307AD">
      <w:pPr>
        <w:rPr>
          <w:rtl/>
        </w:rPr>
      </w:pPr>
      <w:r>
        <w:rPr>
          <w:rFonts w:hint="cs"/>
          <w:rtl/>
        </w:rPr>
        <w:t>משימוש.</w:t>
      </w:r>
      <w:bookmarkStart w:id="426" w:name="_ETM_Q1_2027581"/>
      <w:bookmarkEnd w:id="426"/>
    </w:p>
    <w:p w:rsidR="003307AD" w:rsidRDefault="003307AD" w:rsidP="003307AD">
      <w:pPr>
        <w:rPr>
          <w:rtl/>
        </w:rPr>
      </w:pPr>
    </w:p>
    <w:bookmarkStart w:id="427" w:name="_ETM_Q1_2027874" w:displacedByCustomXml="next"/>
    <w:bookmarkEnd w:id="427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732195966"/>
        <w:placeholder>
          <w:docPart w:val="DefaultPlaceholder_-1854013440"/>
        </w:placeholder>
        <w15:color w:val="993366"/>
      </w:sdtPr>
      <w:sdtEndPr/>
      <w:sdtContent>
        <w:p w:rsidR="003307AD" w:rsidRDefault="003307AD" w:rsidP="003307AD">
          <w:pPr>
            <w:pStyle w:val="af9"/>
            <w:keepNext/>
            <w:rPr>
              <w:rtl/>
            </w:rPr>
          </w:pPr>
          <w:r w:rsidRPr="003307AD">
            <w:rPr>
              <w:rStyle w:val="afd"/>
              <w:color w:val="000000"/>
              <w:rtl/>
            </w:rPr>
            <w:t xml:space="preserve">ניר </w:t>
          </w:r>
          <w:proofErr w:type="spellStart"/>
          <w:r w:rsidRPr="003307AD">
            <w:rPr>
              <w:rStyle w:val="afd"/>
              <w:color w:val="000000"/>
              <w:rtl/>
            </w:rPr>
            <w:t>פרוימן</w:t>
          </w:r>
          <w:proofErr w:type="spellEnd"/>
          <w:r w:rsidRPr="003307AD">
            <w:rPr>
              <w:color w:val="000000"/>
              <w:rtl/>
            </w:rPr>
            <w:t>:</w:t>
          </w:r>
        </w:p>
      </w:sdtContent>
    </w:sdt>
    <w:p w:rsidR="003307AD" w:rsidRDefault="003307AD" w:rsidP="003307AD">
      <w:pPr>
        <w:pStyle w:val="KeepWithNext"/>
        <w:rPr>
          <w:rtl/>
        </w:rPr>
      </w:pPr>
    </w:p>
    <w:p w:rsidR="003307AD" w:rsidRDefault="003307AD" w:rsidP="002812A2">
      <w:pPr>
        <w:rPr>
          <w:rtl/>
        </w:rPr>
      </w:pPr>
      <w:r>
        <w:rPr>
          <w:rFonts w:hint="cs"/>
          <w:rtl/>
        </w:rPr>
        <w:t>נכון, יצאו משימוש,</w:t>
      </w:r>
      <w:bookmarkStart w:id="428" w:name="_ETM_Q1_2028815"/>
      <w:bookmarkEnd w:id="428"/>
      <w:r>
        <w:rPr>
          <w:rFonts w:hint="cs"/>
          <w:rtl/>
        </w:rPr>
        <w:t xml:space="preserve"> ואותם בעלי ספינות</w:t>
      </w:r>
      <w:r w:rsidR="002812A2">
        <w:rPr>
          <w:rFonts w:hint="cs"/>
          <w:rtl/>
        </w:rPr>
        <w:t xml:space="preserve"> קיבלו </w:t>
      </w:r>
      <w:r>
        <w:rPr>
          <w:rFonts w:hint="cs"/>
          <w:rtl/>
        </w:rPr>
        <w:t xml:space="preserve">איזושהי תמיכה משלימה לנושא </w:t>
      </w:r>
      <w:bookmarkStart w:id="429" w:name="_ETM_Q1_2031826"/>
      <w:bookmarkEnd w:id="429"/>
      <w:r>
        <w:rPr>
          <w:rFonts w:hint="cs"/>
          <w:rtl/>
        </w:rPr>
        <w:t xml:space="preserve">הזה, אבל זה בגין השבתה מוחלטת מפעילות. </w:t>
      </w:r>
      <w:bookmarkStart w:id="430" w:name="_ETM_Q1_2039827"/>
      <w:bookmarkEnd w:id="430"/>
    </w:p>
    <w:p w:rsidR="00424BAD" w:rsidRDefault="00424BAD" w:rsidP="003307AD">
      <w:pPr>
        <w:rPr>
          <w:rtl/>
        </w:rPr>
      </w:pPr>
    </w:p>
    <w:p w:rsidR="00424BAD" w:rsidRDefault="00424BAD" w:rsidP="002812A2">
      <w:pPr>
        <w:rPr>
          <w:rtl/>
        </w:rPr>
      </w:pPr>
      <w:bookmarkStart w:id="431" w:name="_ETM_Q1_2040202"/>
      <w:bookmarkEnd w:id="431"/>
      <w:r>
        <w:rPr>
          <w:rFonts w:hint="cs"/>
          <w:rtl/>
        </w:rPr>
        <w:t xml:space="preserve">לגבי מה </w:t>
      </w:r>
      <w:bookmarkStart w:id="432" w:name="_ETM_Q1_2037438"/>
      <w:bookmarkEnd w:id="432"/>
      <w:r>
        <w:rPr>
          <w:rFonts w:hint="cs"/>
          <w:rtl/>
        </w:rPr>
        <w:t xml:space="preserve">שאתה שואל, ואני מבין שאומנם זה לא נוגע לקנסות אבל </w:t>
      </w:r>
      <w:r w:rsidR="006C124A">
        <w:rPr>
          <w:rFonts w:hint="cs"/>
          <w:rtl/>
        </w:rPr>
        <w:t>לגיטימי לחלוטין</w:t>
      </w:r>
      <w:r w:rsidR="002812A2">
        <w:rPr>
          <w:rFonts w:hint="cs"/>
          <w:rtl/>
        </w:rPr>
        <w:t>,</w:t>
      </w:r>
      <w:r w:rsidR="006C124A">
        <w:rPr>
          <w:rFonts w:hint="cs"/>
          <w:rtl/>
        </w:rPr>
        <w:t xml:space="preserve"> אנחנו עשינו מאמץ ואני מאוד מקווה </w:t>
      </w:r>
      <w:bookmarkStart w:id="433" w:name="_ETM_Q1_2047241"/>
      <w:bookmarkEnd w:id="433"/>
      <w:r w:rsidR="006C124A">
        <w:rPr>
          <w:rFonts w:hint="cs"/>
          <w:rtl/>
        </w:rPr>
        <w:t xml:space="preserve">שבימים הקרובים נפרסם איזשהו נוהל תמיכה </w:t>
      </w:r>
      <w:r w:rsidR="00D177DA">
        <w:rPr>
          <w:rFonts w:hint="cs"/>
          <w:rtl/>
        </w:rPr>
        <w:t xml:space="preserve">לציבור הדייגים החופיים </w:t>
      </w:r>
      <w:bookmarkStart w:id="434" w:name="_ETM_Q1_2056958"/>
      <w:bookmarkEnd w:id="434"/>
      <w:r w:rsidR="00D177DA">
        <w:rPr>
          <w:rFonts w:hint="cs"/>
          <w:rtl/>
        </w:rPr>
        <w:t xml:space="preserve">בגין איזשהו סיוע לתקופת ההשבתה של חודש יוני, כשאנחנו פרסמנו </w:t>
      </w:r>
      <w:bookmarkStart w:id="435" w:name="_ETM_Q1_2056418"/>
      <w:bookmarkEnd w:id="435"/>
      <w:r w:rsidR="00AC1FFC">
        <w:rPr>
          <w:rFonts w:hint="cs"/>
          <w:rtl/>
        </w:rPr>
        <w:t xml:space="preserve">כבר את ההודעה בסוף חודש מרס על השבתת הדיג </w:t>
      </w:r>
      <w:bookmarkStart w:id="436" w:name="_ETM_Q1_2063706"/>
      <w:bookmarkEnd w:id="436"/>
      <w:r w:rsidR="00AC1FFC">
        <w:rPr>
          <w:rFonts w:hint="cs"/>
          <w:rtl/>
        </w:rPr>
        <w:t>בעונת הרבייה.</w:t>
      </w:r>
    </w:p>
    <w:p w:rsidR="00AC1FFC" w:rsidRDefault="00AC1FFC" w:rsidP="003307AD">
      <w:pPr>
        <w:rPr>
          <w:rtl/>
        </w:rPr>
      </w:pPr>
      <w:bookmarkStart w:id="437" w:name="_ETM_Q1_2058643"/>
      <w:bookmarkEnd w:id="437"/>
    </w:p>
    <w:p w:rsidR="00AC1FFC" w:rsidRDefault="00AC1FFC" w:rsidP="003307AD">
      <w:pPr>
        <w:rPr>
          <w:rtl/>
        </w:rPr>
      </w:pPr>
      <w:bookmarkStart w:id="438" w:name="_ETM_Q1_2059061"/>
      <w:bookmarkEnd w:id="438"/>
      <w:r>
        <w:rPr>
          <w:rFonts w:hint="cs"/>
          <w:rtl/>
        </w:rPr>
        <w:t xml:space="preserve">כמו שאמרתי, הכוונות הן בסופו </w:t>
      </w:r>
      <w:bookmarkStart w:id="439" w:name="_ETM_Q1_2069986"/>
      <w:bookmarkEnd w:id="439"/>
      <w:r>
        <w:rPr>
          <w:rFonts w:hint="cs"/>
          <w:rtl/>
        </w:rPr>
        <w:t xml:space="preserve">של </w:t>
      </w:r>
      <w:r w:rsidR="002812A2">
        <w:rPr>
          <w:rFonts w:hint="cs"/>
          <w:rtl/>
        </w:rPr>
        <w:t xml:space="preserve">דבר </w:t>
      </w:r>
      <w:r>
        <w:rPr>
          <w:rFonts w:hint="cs"/>
          <w:rtl/>
        </w:rPr>
        <w:t xml:space="preserve">משותפות, הן לשמור על הדגים שמתרבים ולאפשר את המשך </w:t>
      </w:r>
      <w:bookmarkStart w:id="440" w:name="_ETM_Q1_2073191"/>
      <w:bookmarkEnd w:id="440"/>
      <w:r>
        <w:rPr>
          <w:rFonts w:hint="cs"/>
          <w:rtl/>
        </w:rPr>
        <w:t xml:space="preserve">הדגה, אבל בהחלט יש כוונה לתקופה מוגבלת כנראה של שנה, </w:t>
      </w:r>
      <w:bookmarkStart w:id="441" w:name="_ETM_Q1_2077524"/>
      <w:bookmarkEnd w:id="441"/>
      <w:r>
        <w:rPr>
          <w:rFonts w:hint="cs"/>
          <w:rtl/>
        </w:rPr>
        <w:t>שנתיים, שלוש, לתת איזושהי תמיכה לדייגים החופיים</w:t>
      </w:r>
      <w:r w:rsidR="00C55ED3">
        <w:rPr>
          <w:rFonts w:hint="cs"/>
          <w:rtl/>
        </w:rPr>
        <w:t xml:space="preserve"> בגין העמידה הזאת </w:t>
      </w:r>
      <w:bookmarkStart w:id="442" w:name="_ETM_Q1_2080809"/>
      <w:bookmarkEnd w:id="442"/>
      <w:r w:rsidR="00C55ED3">
        <w:rPr>
          <w:rFonts w:hint="cs"/>
          <w:rtl/>
        </w:rPr>
        <w:t>בתקופה. ברור לי שעכשיו אנחנו מדבר</w:t>
      </w:r>
      <w:bookmarkStart w:id="443" w:name="_ETM_Q1_2083567"/>
      <w:bookmarkEnd w:id="443"/>
      <w:r w:rsidR="00C55ED3">
        <w:rPr>
          <w:rFonts w:hint="cs"/>
          <w:rtl/>
        </w:rPr>
        <w:t xml:space="preserve">ים על </w:t>
      </w:r>
      <w:r w:rsidR="002812A2">
        <w:rPr>
          <w:rFonts w:hint="cs"/>
          <w:rtl/>
        </w:rPr>
        <w:t>כך ש</w:t>
      </w:r>
      <w:r w:rsidR="00C55ED3">
        <w:rPr>
          <w:rFonts w:hint="cs"/>
          <w:rtl/>
        </w:rPr>
        <w:t>חלק גדול, לא מבוטל מהאוכלוסייה זה אוכלוסייה מוסלמית</w:t>
      </w:r>
      <w:bookmarkStart w:id="444" w:name="_ETM_Q1_2084059"/>
      <w:bookmarkEnd w:id="444"/>
      <w:r w:rsidR="00C55ED3">
        <w:rPr>
          <w:rFonts w:hint="cs"/>
          <w:rtl/>
        </w:rPr>
        <w:t xml:space="preserve">, נמצאים בתקופת הרמדאן, הוצאות כסף גדולות, </w:t>
      </w:r>
      <w:bookmarkStart w:id="445" w:name="_ETM_Q1_2090709"/>
      <w:bookmarkEnd w:id="445"/>
      <w:r w:rsidR="00C55ED3">
        <w:rPr>
          <w:rFonts w:hint="cs"/>
          <w:rtl/>
        </w:rPr>
        <w:t>כל הדברים הידועים לנו.</w:t>
      </w:r>
    </w:p>
    <w:p w:rsidR="00C55ED3" w:rsidRDefault="00C55ED3" w:rsidP="003307AD">
      <w:pPr>
        <w:rPr>
          <w:rtl/>
        </w:rPr>
      </w:pPr>
      <w:bookmarkStart w:id="446" w:name="_ETM_Q1_2092526"/>
      <w:bookmarkEnd w:id="446"/>
    </w:p>
    <w:p w:rsidR="00AA720D" w:rsidRDefault="00C55ED3" w:rsidP="002812A2">
      <w:pPr>
        <w:rPr>
          <w:rtl/>
        </w:rPr>
      </w:pPr>
      <w:r>
        <w:rPr>
          <w:rFonts w:hint="cs"/>
          <w:rtl/>
        </w:rPr>
        <w:t>א</w:t>
      </w:r>
      <w:bookmarkStart w:id="447" w:name="_ETM_Q1_2093019"/>
      <w:bookmarkEnd w:id="447"/>
      <w:r>
        <w:rPr>
          <w:rFonts w:hint="cs"/>
          <w:rtl/>
        </w:rPr>
        <w:t>גב, בתוך מערכת</w:t>
      </w:r>
      <w:bookmarkStart w:id="448" w:name="_ETM_Q1_2087077"/>
      <w:bookmarkEnd w:id="448"/>
      <w:r>
        <w:rPr>
          <w:rFonts w:hint="cs"/>
          <w:rtl/>
        </w:rPr>
        <w:t xml:space="preserve"> השיקולים בשנה שעברה</w:t>
      </w:r>
      <w:r w:rsidR="002812A2">
        <w:rPr>
          <w:rFonts w:hint="cs"/>
          <w:rtl/>
        </w:rPr>
        <w:t>,</w:t>
      </w:r>
      <w:r>
        <w:rPr>
          <w:rFonts w:hint="cs"/>
          <w:rtl/>
        </w:rPr>
        <w:t xml:space="preserve"> חלק מתוך התמונה זה גם ההתייחסות הזאת. התקופה שבה אפשר להשבית היא </w:t>
      </w:r>
      <w:bookmarkStart w:id="449" w:name="_ETM_Q1_2097824"/>
      <w:bookmarkEnd w:id="449"/>
      <w:r>
        <w:rPr>
          <w:rFonts w:hint="cs"/>
          <w:rtl/>
        </w:rPr>
        <w:t xml:space="preserve">בין מרס ליולי, ואנחנו בעצם שוקלים שיקולים מקצועיים וגם שיקולים ציבוריים ענייניים, אז זה חלק מהעניין. </w:t>
      </w:r>
      <w:r w:rsidR="00DE711A">
        <w:rPr>
          <w:rFonts w:hint="cs"/>
          <w:rtl/>
        </w:rPr>
        <w:t xml:space="preserve">אני מאוד </w:t>
      </w:r>
      <w:bookmarkStart w:id="450" w:name="_ETM_Q1_2104946"/>
      <w:bookmarkEnd w:id="450"/>
      <w:r w:rsidR="00DE711A">
        <w:rPr>
          <w:rFonts w:hint="cs"/>
          <w:rtl/>
        </w:rPr>
        <w:t xml:space="preserve">מקווה שהשנה כן יהיה איזשהו מסלול תמיכה </w:t>
      </w:r>
      <w:r w:rsidR="00DE711A">
        <w:rPr>
          <w:rtl/>
        </w:rPr>
        <w:t>–</w:t>
      </w:r>
      <w:r w:rsidR="00DE711A">
        <w:rPr>
          <w:rFonts w:hint="cs"/>
          <w:rtl/>
        </w:rPr>
        <w:t xml:space="preserve"> לא יכול לדבר בפרטים כי זה ייסגר בימים הקרובים </w:t>
      </w:r>
      <w:r w:rsidR="00DE711A">
        <w:rPr>
          <w:rtl/>
        </w:rPr>
        <w:t>–</w:t>
      </w:r>
      <w:r w:rsidR="00DE711A">
        <w:rPr>
          <w:rFonts w:hint="cs"/>
          <w:rtl/>
        </w:rPr>
        <w:t xml:space="preserve"> אבל זו </w:t>
      </w:r>
      <w:bookmarkStart w:id="451" w:name="_ETM_Q1_2115840"/>
      <w:bookmarkEnd w:id="451"/>
      <w:r w:rsidR="00DE711A">
        <w:rPr>
          <w:rFonts w:hint="cs"/>
          <w:rtl/>
        </w:rPr>
        <w:t xml:space="preserve">בהחלט אחת הכוונות, כדי לסייע לאנשים להתארגן עם </w:t>
      </w:r>
      <w:bookmarkStart w:id="452" w:name="_ETM_Q1_2118518"/>
      <w:bookmarkEnd w:id="452"/>
      <w:r w:rsidR="00DE711A">
        <w:rPr>
          <w:rFonts w:hint="cs"/>
          <w:rtl/>
        </w:rPr>
        <w:t xml:space="preserve">זה, אבל לא מתוך הבנה אוטומטית שבוודאות כל שנה תהיה תמיכה על השבתה, כי השבתה באה בעצם לשרת מטרה משותפת </w:t>
      </w:r>
      <w:bookmarkStart w:id="453" w:name="_ETM_Q1_2123167"/>
      <w:bookmarkEnd w:id="453"/>
      <w:r w:rsidR="00DE711A">
        <w:rPr>
          <w:rFonts w:hint="cs"/>
          <w:rtl/>
        </w:rPr>
        <w:t>של שמירה על משאב.</w:t>
      </w:r>
      <w:r w:rsidR="00AA720D">
        <w:rPr>
          <w:rFonts w:hint="cs"/>
          <w:rtl/>
        </w:rPr>
        <w:t xml:space="preserve"> </w:t>
      </w:r>
    </w:p>
    <w:p w:rsidR="00AA720D" w:rsidRDefault="00AA720D" w:rsidP="00AA720D">
      <w:pPr>
        <w:rPr>
          <w:rtl/>
        </w:rPr>
      </w:pPr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1785468507"/>
        <w:placeholder>
          <w:docPart w:val="DefaultPlaceholder_-1854013440"/>
        </w:placeholder>
      </w:sdtPr>
      <w:sdtEndPr/>
      <w:sdtContent>
        <w:p w:rsidR="00AA720D" w:rsidRDefault="00AA720D" w:rsidP="00AA720D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AA720D" w:rsidRDefault="00AA720D" w:rsidP="00AA720D">
      <w:pPr>
        <w:pStyle w:val="KeepWithNext"/>
        <w:rPr>
          <w:rtl/>
        </w:rPr>
      </w:pPr>
    </w:p>
    <w:p w:rsidR="00AA720D" w:rsidRDefault="002812A2" w:rsidP="00AA720D">
      <w:pPr>
        <w:rPr>
          <w:rtl/>
        </w:rPr>
      </w:pPr>
      <w:r>
        <w:rPr>
          <w:rFonts w:hint="cs"/>
          <w:rtl/>
        </w:rPr>
        <w:t>ז</w:t>
      </w:r>
      <w:r w:rsidR="00AA720D">
        <w:rPr>
          <w:rFonts w:hint="cs"/>
          <w:rtl/>
        </w:rPr>
        <w:t xml:space="preserve">ה </w:t>
      </w:r>
      <w:bookmarkStart w:id="454" w:name="_ETM_Q1_2130261"/>
      <w:bookmarkEnd w:id="454"/>
      <w:r w:rsidR="00AA720D">
        <w:rPr>
          <w:rFonts w:hint="cs"/>
          <w:rtl/>
        </w:rPr>
        <w:t>ארבעה חודשים.</w:t>
      </w:r>
    </w:p>
    <w:p w:rsidR="00AA720D" w:rsidRDefault="00AA720D" w:rsidP="00AA720D">
      <w:pPr>
        <w:rPr>
          <w:rtl/>
        </w:rPr>
      </w:pPr>
      <w:bookmarkStart w:id="455" w:name="_ETM_Q1_2132971"/>
      <w:bookmarkEnd w:id="455"/>
    </w:p>
    <w:bookmarkStart w:id="456" w:name="_ETM_Q1_2133245" w:displacedByCustomXml="next"/>
    <w:bookmarkEnd w:id="456" w:displacedByCustomXml="next"/>
    <w:bookmarkStart w:id="457" w:name="_ETM_Q1_2134325" w:displacedByCustomXml="next"/>
    <w:bookmarkEnd w:id="457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726374567"/>
        <w:placeholder>
          <w:docPart w:val="DefaultPlaceholder_-1854013440"/>
        </w:placeholder>
      </w:sdtPr>
      <w:sdtEndPr/>
      <w:sdtContent>
        <w:p w:rsidR="00AA720D" w:rsidRDefault="00AA720D" w:rsidP="00AA720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פרוימן</w:t>
          </w:r>
          <w:proofErr w:type="spellEnd"/>
          <w:r>
            <w:rPr>
              <w:rtl/>
            </w:rPr>
            <w:t>:</w:t>
          </w:r>
        </w:p>
      </w:sdtContent>
    </w:sdt>
    <w:p w:rsidR="00AA720D" w:rsidRDefault="00AA720D" w:rsidP="00AA720D">
      <w:pPr>
        <w:pStyle w:val="KeepWithNext"/>
        <w:rPr>
          <w:rtl/>
        </w:rPr>
      </w:pPr>
    </w:p>
    <w:p w:rsidR="00AA720D" w:rsidRDefault="00AA720D" w:rsidP="00AA720D">
      <w:pPr>
        <w:rPr>
          <w:rtl/>
        </w:rPr>
      </w:pPr>
      <w:r>
        <w:rPr>
          <w:rFonts w:hint="cs"/>
          <w:rtl/>
        </w:rPr>
        <w:t>לא, אבל אנחנו בתוכו יכולים רק 45 יום כרגע</w:t>
      </w:r>
      <w:bookmarkStart w:id="458" w:name="_ETM_Q1_2130976"/>
      <w:bookmarkEnd w:id="458"/>
      <w:r>
        <w:rPr>
          <w:rFonts w:hint="cs"/>
          <w:rtl/>
        </w:rPr>
        <w:t xml:space="preserve"> להשבית, לא כל הארבעה חודשים. זה הטווח. </w:t>
      </w:r>
    </w:p>
    <w:p w:rsidR="00AA720D" w:rsidRDefault="00AA720D" w:rsidP="00AA720D">
      <w:pPr>
        <w:rPr>
          <w:rtl/>
        </w:rPr>
      </w:pPr>
    </w:p>
    <w:bookmarkStart w:id="459" w:name="_ETM_Q1_2137335" w:displacedByCustomXml="next"/>
    <w:bookmarkEnd w:id="459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1834870007"/>
        <w:placeholder>
          <w:docPart w:val="DefaultPlaceholder_-1854013440"/>
        </w:placeholder>
      </w:sdtPr>
      <w:sdtEndPr/>
      <w:sdtContent>
        <w:p w:rsidR="00AA720D" w:rsidRDefault="00AA720D" w:rsidP="00AA720D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AA720D" w:rsidRDefault="00AA720D" w:rsidP="00AA720D">
      <w:pPr>
        <w:pStyle w:val="KeepWithNext"/>
        <w:rPr>
          <w:rtl/>
        </w:rPr>
      </w:pPr>
    </w:p>
    <w:p w:rsidR="00AA720D" w:rsidRDefault="00AA720D" w:rsidP="00AA720D">
      <w:pPr>
        <w:rPr>
          <w:rtl/>
        </w:rPr>
      </w:pPr>
      <w:r>
        <w:rPr>
          <w:rFonts w:hint="cs"/>
          <w:rtl/>
        </w:rPr>
        <w:t>הטווח.</w:t>
      </w:r>
      <w:bookmarkStart w:id="460" w:name="_ETM_Q1_2139388"/>
      <w:bookmarkEnd w:id="460"/>
      <w:r>
        <w:rPr>
          <w:rFonts w:hint="cs"/>
          <w:rtl/>
        </w:rPr>
        <w:t xml:space="preserve"> </w:t>
      </w:r>
    </w:p>
    <w:p w:rsidR="00AA720D" w:rsidRDefault="00AA720D" w:rsidP="00AA720D">
      <w:pPr>
        <w:rPr>
          <w:rtl/>
        </w:rPr>
      </w:pPr>
      <w:bookmarkStart w:id="461" w:name="_ETM_Q1_2140026"/>
      <w:bookmarkEnd w:id="461"/>
    </w:p>
    <w:bookmarkStart w:id="462" w:name="_ETM_Q1_2140308" w:displacedByCustomXml="next"/>
    <w:bookmarkEnd w:id="462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783503237"/>
        <w:placeholder>
          <w:docPart w:val="DefaultPlaceholder_-1854013440"/>
        </w:placeholder>
      </w:sdtPr>
      <w:sdtEndPr/>
      <w:sdtContent>
        <w:p w:rsidR="00AA720D" w:rsidRDefault="00AA720D" w:rsidP="00AA720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פרוימן</w:t>
          </w:r>
          <w:proofErr w:type="spellEnd"/>
          <w:r>
            <w:rPr>
              <w:rtl/>
            </w:rPr>
            <w:t>:</w:t>
          </w:r>
        </w:p>
      </w:sdtContent>
    </w:sdt>
    <w:p w:rsidR="00AA720D" w:rsidRDefault="00AA720D" w:rsidP="00AA720D">
      <w:pPr>
        <w:pStyle w:val="KeepWithNext"/>
        <w:rPr>
          <w:rtl/>
        </w:rPr>
      </w:pPr>
    </w:p>
    <w:p w:rsidR="00AA720D" w:rsidRDefault="00AA720D" w:rsidP="002812A2">
      <w:pPr>
        <w:rPr>
          <w:rtl/>
        </w:rPr>
      </w:pPr>
      <w:r>
        <w:rPr>
          <w:rFonts w:hint="cs"/>
          <w:rtl/>
        </w:rPr>
        <w:t xml:space="preserve">התחום הוא יותר מצומצם, נכון. לגבי האיגוד, רק </w:t>
      </w:r>
      <w:bookmarkStart w:id="463" w:name="_ETM_Q1_2142822"/>
      <w:bookmarkEnd w:id="463"/>
      <w:r>
        <w:rPr>
          <w:rFonts w:hint="cs"/>
          <w:rtl/>
        </w:rPr>
        <w:t>עוד מילה. אנחנו לא מפרידים</w:t>
      </w:r>
      <w:r w:rsidR="002812A2">
        <w:rPr>
          <w:rFonts w:hint="cs"/>
          <w:rtl/>
        </w:rPr>
        <w:t>,</w:t>
      </w:r>
      <w:bookmarkStart w:id="464" w:name="_ETM_Q1_2149846"/>
      <w:bookmarkEnd w:id="464"/>
      <w:r>
        <w:rPr>
          <w:rFonts w:hint="cs"/>
          <w:rtl/>
        </w:rPr>
        <w:t xml:space="preserve"> אומנם יש הפרדה ברישיונות הדיג בין דייג </w:t>
      </w:r>
      <w:bookmarkStart w:id="465" w:name="_ETM_Q1_2146560"/>
      <w:bookmarkEnd w:id="465"/>
      <w:r>
        <w:rPr>
          <w:rFonts w:hint="cs"/>
          <w:rtl/>
        </w:rPr>
        <w:t xml:space="preserve">ספורטיבי לדייג מקצועי, וברור שדייגים מקצועיים, אם הם יתאגדו </w:t>
      </w:r>
      <w:bookmarkStart w:id="466" w:name="_ETM_Q1_2155586"/>
      <w:bookmarkEnd w:id="466"/>
      <w:r>
        <w:rPr>
          <w:rtl/>
        </w:rPr>
        <w:t>–</w:t>
      </w:r>
      <w:r>
        <w:rPr>
          <w:rFonts w:hint="cs"/>
          <w:rtl/>
        </w:rPr>
        <w:t xml:space="preserve"> ואני שמח ואפילו עודדתי אותם להתאגד ביחד כי אני </w:t>
      </w:r>
      <w:bookmarkStart w:id="467" w:name="_ETM_Q1_2161057"/>
      <w:bookmarkEnd w:id="467"/>
      <w:r>
        <w:rPr>
          <w:rFonts w:hint="cs"/>
          <w:rtl/>
        </w:rPr>
        <w:t xml:space="preserve">חושב שמבחינתם, לאו דווקא מולנו, מול משרד החקלאות </w:t>
      </w:r>
      <w:bookmarkStart w:id="468" w:name="_ETM_Q1_2162926"/>
      <w:bookmarkEnd w:id="468"/>
      <w:r>
        <w:rPr>
          <w:rFonts w:hint="cs"/>
          <w:rtl/>
        </w:rPr>
        <w:t xml:space="preserve">או מול כל גוף יש כלי יותר </w:t>
      </w:r>
      <w:bookmarkStart w:id="469" w:name="_ETM_Q1_2163405"/>
      <w:bookmarkEnd w:id="469"/>
      <w:r>
        <w:rPr>
          <w:rFonts w:hint="cs"/>
          <w:rtl/>
        </w:rPr>
        <w:t>חזק היום כמו שאנחנו יודעים בעצם לבוא לא כבודדים</w:t>
      </w:r>
      <w:bookmarkStart w:id="470" w:name="_ETM_Q1_2166192"/>
      <w:bookmarkEnd w:id="470"/>
      <w:r>
        <w:rPr>
          <w:rFonts w:hint="cs"/>
          <w:rtl/>
        </w:rPr>
        <w:t xml:space="preserve">. גם לי עדיף בפגישות שלי לשבת עם הנציגים </w:t>
      </w:r>
      <w:bookmarkStart w:id="471" w:name="_ETM_Q1_2174616"/>
      <w:bookmarkEnd w:id="471"/>
      <w:r>
        <w:rPr>
          <w:rFonts w:hint="cs"/>
          <w:rtl/>
        </w:rPr>
        <w:t xml:space="preserve">ולהציג להם את הדברים, לשמוע מהם את הדברים ולראות לאן </w:t>
      </w:r>
      <w:bookmarkStart w:id="472" w:name="_ETM_Q1_2177220"/>
      <w:bookmarkEnd w:id="472"/>
      <w:r>
        <w:rPr>
          <w:rFonts w:hint="cs"/>
          <w:rtl/>
        </w:rPr>
        <w:t xml:space="preserve">אפשר להגיע. מבחינה זאת לחלוטין מכובד וראוי. </w:t>
      </w:r>
    </w:p>
    <w:p w:rsidR="00AA720D" w:rsidRDefault="00AA720D" w:rsidP="00AA720D">
      <w:pPr>
        <w:rPr>
          <w:rtl/>
        </w:rPr>
      </w:pPr>
    </w:p>
    <w:p w:rsidR="00AA720D" w:rsidRDefault="00AA720D" w:rsidP="00AA720D">
      <w:pPr>
        <w:rPr>
          <w:rtl/>
        </w:rPr>
      </w:pPr>
      <w:r>
        <w:rPr>
          <w:rFonts w:hint="cs"/>
          <w:rtl/>
        </w:rPr>
        <w:t>לגבי גובה</w:t>
      </w:r>
      <w:bookmarkStart w:id="473" w:name="_ETM_Q1_2179599"/>
      <w:bookmarkEnd w:id="473"/>
      <w:r>
        <w:rPr>
          <w:rFonts w:hint="cs"/>
          <w:rtl/>
        </w:rPr>
        <w:t xml:space="preserve"> הקנסות, זיו, בבקשה.</w:t>
      </w:r>
    </w:p>
    <w:p w:rsidR="00AA720D" w:rsidRDefault="00AA720D" w:rsidP="00AA720D">
      <w:pPr>
        <w:rPr>
          <w:rtl/>
        </w:rPr>
      </w:pPr>
    </w:p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932507886"/>
        <w:placeholder>
          <w:docPart w:val="DefaultPlaceholder_-1854013440"/>
        </w:placeholder>
      </w:sdtPr>
      <w:sdtEndPr/>
      <w:sdtContent>
        <w:p w:rsidR="00AA720D" w:rsidRDefault="00AA720D" w:rsidP="00AA720D">
          <w:pPr>
            <w:pStyle w:val="af9"/>
            <w:keepNext/>
            <w:rPr>
              <w:rtl/>
            </w:rPr>
          </w:pPr>
          <w:r>
            <w:rPr>
              <w:rtl/>
            </w:rPr>
            <w:t>זיו דניאלי:</w:t>
          </w:r>
        </w:p>
      </w:sdtContent>
    </w:sdt>
    <w:p w:rsidR="00AA720D" w:rsidRDefault="00AA720D" w:rsidP="00AA720D">
      <w:pPr>
        <w:pStyle w:val="KeepWithNext"/>
        <w:rPr>
          <w:rtl/>
        </w:rPr>
      </w:pPr>
    </w:p>
    <w:p w:rsidR="00AA720D" w:rsidRDefault="00AA720D" w:rsidP="00AA720D">
      <w:pPr>
        <w:rPr>
          <w:rtl/>
        </w:rPr>
      </w:pPr>
      <w:r>
        <w:rPr>
          <w:rFonts w:hint="cs"/>
          <w:rtl/>
        </w:rPr>
        <w:t>אדוני, לעניין הקנסות</w:t>
      </w:r>
      <w:r w:rsidR="001E7A89">
        <w:rPr>
          <w:rFonts w:hint="cs"/>
          <w:rtl/>
        </w:rPr>
        <w:t>,</w:t>
      </w:r>
      <w:r>
        <w:rPr>
          <w:rFonts w:hint="cs"/>
          <w:rtl/>
        </w:rPr>
        <w:t xml:space="preserve"> כאשר אדם מבצע עבירה </w:t>
      </w:r>
      <w:r>
        <w:rPr>
          <w:rtl/>
        </w:rPr>
        <w:t>–</w:t>
      </w:r>
      <w:r>
        <w:rPr>
          <w:rFonts w:hint="cs"/>
          <w:rtl/>
        </w:rPr>
        <w:t xml:space="preserve"> אם הוא בעל רישיון או אם הוא </w:t>
      </w:r>
      <w:bookmarkStart w:id="474" w:name="_ETM_Q1_2187931"/>
      <w:bookmarkEnd w:id="474"/>
      <w:r>
        <w:rPr>
          <w:rFonts w:hint="cs"/>
          <w:rtl/>
        </w:rPr>
        <w:t xml:space="preserve">לא בעל רישיון </w:t>
      </w:r>
      <w:r>
        <w:rPr>
          <w:rtl/>
        </w:rPr>
        <w:t>–</w:t>
      </w:r>
      <w:r>
        <w:rPr>
          <w:rFonts w:hint="cs"/>
          <w:rtl/>
        </w:rPr>
        <w:t xml:space="preserve"> מוטל עליו קנס. כמובן שבנסיבות </w:t>
      </w:r>
      <w:bookmarkStart w:id="475" w:name="_ETM_Q1_2185685"/>
      <w:bookmarkEnd w:id="475"/>
      <w:r>
        <w:rPr>
          <w:rFonts w:hint="cs"/>
          <w:rtl/>
        </w:rPr>
        <w:t xml:space="preserve">מסוימות אנחנו גם יכולים להגיש כתבי אישום. </w:t>
      </w:r>
    </w:p>
    <w:p w:rsidR="00AA720D" w:rsidRDefault="00AA720D" w:rsidP="00AA720D">
      <w:pPr>
        <w:rPr>
          <w:rtl/>
        </w:rPr>
      </w:pPr>
      <w:bookmarkStart w:id="476" w:name="_ETM_Q1_2196680"/>
      <w:bookmarkEnd w:id="476"/>
    </w:p>
    <w:p w:rsidR="00AA720D" w:rsidRDefault="00AA720D" w:rsidP="00AA720D">
      <w:pPr>
        <w:rPr>
          <w:rtl/>
        </w:rPr>
      </w:pPr>
      <w:bookmarkStart w:id="477" w:name="_ETM_Q1_2197027"/>
      <w:bookmarkEnd w:id="477"/>
      <w:r>
        <w:rPr>
          <w:rFonts w:hint="cs"/>
          <w:rtl/>
        </w:rPr>
        <w:t xml:space="preserve">כאשר אדם </w:t>
      </w:r>
      <w:bookmarkStart w:id="478" w:name="_ETM_Q1_2194642"/>
      <w:bookmarkEnd w:id="478"/>
      <w:r>
        <w:rPr>
          <w:rFonts w:hint="cs"/>
          <w:rtl/>
        </w:rPr>
        <w:t xml:space="preserve">בעל רישיון עבר את העבירה יש נוהל רישיונות שנכתב </w:t>
      </w:r>
      <w:bookmarkStart w:id="479" w:name="_ETM_Q1_2196359"/>
      <w:bookmarkEnd w:id="479"/>
      <w:r>
        <w:rPr>
          <w:rFonts w:hint="cs"/>
          <w:rtl/>
        </w:rPr>
        <w:t xml:space="preserve">על-ידי ניר, שלמעשה מאפשר לנו, גם כן בנסיבות המתאימות, </w:t>
      </w:r>
      <w:bookmarkStart w:id="480" w:name="_ETM_Q1_2205220"/>
      <w:bookmarkEnd w:id="480"/>
      <w:r>
        <w:rPr>
          <w:rFonts w:hint="cs"/>
          <w:rtl/>
        </w:rPr>
        <w:t xml:space="preserve">להתלות או לבטל את הרישיון מאותו אדם. </w:t>
      </w:r>
    </w:p>
    <w:p w:rsidR="00AA720D" w:rsidRDefault="00AA720D" w:rsidP="002E5D95">
      <w:pPr>
        <w:pStyle w:val="af6"/>
        <w:keepNext/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343000242"/>
        <w:placeholder>
          <w:docPart w:val="DefaultPlaceholder_-1854013440"/>
        </w:placeholder>
        <w15:color w:val="993366"/>
      </w:sdtPr>
      <w:sdtEndPr/>
      <w:sdtContent>
        <w:p w:rsidR="002E5D95" w:rsidRDefault="002E5D95" w:rsidP="002E5D95">
          <w:pPr>
            <w:pStyle w:val="af6"/>
            <w:keepNext/>
            <w:rPr>
              <w:rtl/>
            </w:rPr>
          </w:pPr>
          <w:r w:rsidRPr="002E5D95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2E5D95">
            <w:rPr>
              <w:rStyle w:val="afd"/>
              <w:color w:val="000000"/>
              <w:rtl/>
            </w:rPr>
            <w:t>מקלב</w:t>
          </w:r>
          <w:proofErr w:type="spellEnd"/>
          <w:r w:rsidRPr="002E5D95">
            <w:rPr>
              <w:color w:val="000000"/>
              <w:rtl/>
            </w:rPr>
            <w:t>:</w:t>
          </w:r>
        </w:p>
      </w:sdtContent>
    </w:sdt>
    <w:p w:rsidR="002E5D95" w:rsidRDefault="002E5D95" w:rsidP="002E5D95">
      <w:pPr>
        <w:pStyle w:val="KeepWithNext"/>
        <w:rPr>
          <w:rtl/>
        </w:rPr>
      </w:pPr>
    </w:p>
    <w:p w:rsidR="002E5D95" w:rsidRDefault="00AA720D" w:rsidP="002E5D95">
      <w:pPr>
        <w:rPr>
          <w:rtl/>
        </w:rPr>
      </w:pPr>
      <w:r>
        <w:rPr>
          <w:rFonts w:hint="cs"/>
          <w:rtl/>
        </w:rPr>
        <w:t xml:space="preserve">עשיתם את זה </w:t>
      </w:r>
      <w:bookmarkStart w:id="481" w:name="_ETM_Q1_2209673"/>
      <w:bookmarkEnd w:id="481"/>
      <w:r>
        <w:rPr>
          <w:rFonts w:hint="cs"/>
          <w:rtl/>
        </w:rPr>
        <w:t>כבר?</w:t>
      </w:r>
      <w:bookmarkStart w:id="482" w:name="_ETM_Q1_2207715"/>
      <w:bookmarkEnd w:id="482"/>
      <w:r>
        <w:rPr>
          <w:rFonts w:hint="cs"/>
          <w:rtl/>
        </w:rPr>
        <w:t xml:space="preserve"> היה כבר יישום של כזאת תקנה?</w:t>
      </w:r>
    </w:p>
    <w:p w:rsidR="00AA720D" w:rsidRDefault="00AA720D" w:rsidP="002E5D95">
      <w:pPr>
        <w:rPr>
          <w:rtl/>
        </w:rPr>
      </w:pPr>
      <w:bookmarkStart w:id="483" w:name="_ETM_Q1_2208022"/>
      <w:bookmarkEnd w:id="483"/>
    </w:p>
    <w:bookmarkStart w:id="484" w:name="_ETM_Q1_2215209" w:displacedByCustomXml="next"/>
    <w:bookmarkEnd w:id="484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448434135"/>
        <w:placeholder>
          <w:docPart w:val="DefaultPlaceholder_-1854013440"/>
        </w:placeholder>
      </w:sdtPr>
      <w:sdtEndPr/>
      <w:sdtContent>
        <w:p w:rsidR="00AA720D" w:rsidRDefault="00AA720D" w:rsidP="00AA720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פרוימן</w:t>
          </w:r>
          <w:proofErr w:type="spellEnd"/>
          <w:r>
            <w:rPr>
              <w:rtl/>
            </w:rPr>
            <w:t>:</w:t>
          </w:r>
        </w:p>
      </w:sdtContent>
    </w:sdt>
    <w:p w:rsidR="00AA720D" w:rsidRDefault="00AA720D" w:rsidP="00AA720D">
      <w:pPr>
        <w:pStyle w:val="KeepWithNext"/>
        <w:rPr>
          <w:rtl/>
        </w:rPr>
      </w:pPr>
    </w:p>
    <w:p w:rsidR="00AA720D" w:rsidRDefault="00AA720D" w:rsidP="00AA720D">
      <w:pPr>
        <w:rPr>
          <w:rtl/>
        </w:rPr>
      </w:pPr>
      <w:r>
        <w:rPr>
          <w:rFonts w:hint="cs"/>
          <w:rtl/>
        </w:rPr>
        <w:t>לא</w:t>
      </w:r>
      <w:r w:rsidR="001E7A89">
        <w:rPr>
          <w:rFonts w:hint="cs"/>
          <w:rtl/>
        </w:rPr>
        <w:t>,</w:t>
      </w:r>
      <w:r>
        <w:rPr>
          <w:rFonts w:hint="cs"/>
          <w:rtl/>
        </w:rPr>
        <w:t xml:space="preserve"> כי הנוהל </w:t>
      </w:r>
      <w:bookmarkStart w:id="485" w:name="_ETM_Q1_2214607"/>
      <w:bookmarkEnd w:id="485"/>
      <w:r w:rsidR="00903311">
        <w:rPr>
          <w:rFonts w:hint="cs"/>
          <w:rtl/>
        </w:rPr>
        <w:t xml:space="preserve">נכנס לתוקף בתחילת 2016. אנחנו עדיין בתוך תהליך. אגב, </w:t>
      </w:r>
      <w:bookmarkStart w:id="486" w:name="_ETM_Q1_2221138"/>
      <w:bookmarkEnd w:id="486"/>
      <w:r w:rsidR="00903311">
        <w:rPr>
          <w:rFonts w:hint="cs"/>
          <w:rtl/>
        </w:rPr>
        <w:t xml:space="preserve">בתוך זה חשוב אולי לציין שבנוהל הרישיונות קבענו דווקא לטובת </w:t>
      </w:r>
      <w:bookmarkStart w:id="487" w:name="_ETM_Q1_2223862"/>
      <w:bookmarkEnd w:id="487"/>
      <w:r w:rsidR="00903311">
        <w:rPr>
          <w:rFonts w:hint="cs"/>
          <w:rtl/>
        </w:rPr>
        <w:t xml:space="preserve">הדייגים הפעילים, מתוך התייחסות לדייגים שמתפרנסים כבר מדיג, אז </w:t>
      </w:r>
      <w:bookmarkStart w:id="488" w:name="_ETM_Q1_2229712"/>
      <w:bookmarkEnd w:id="488"/>
      <w:r w:rsidR="00903311">
        <w:rPr>
          <w:rFonts w:hint="cs"/>
          <w:rtl/>
        </w:rPr>
        <w:t>התליית הרישיון היא קשה לנו כרגולטור יותר מאשר למי</w:t>
      </w:r>
      <w:bookmarkStart w:id="489" w:name="_ETM_Q1_2237753"/>
      <w:bookmarkEnd w:id="489"/>
      <w:r w:rsidR="00903311">
        <w:rPr>
          <w:rFonts w:hint="cs"/>
          <w:rtl/>
        </w:rPr>
        <w:t xml:space="preserve">שהו חדש שעד עכשיו לא פעל, ויבוא וירצה אחר כך לקבל רישיון אחרי שהוא עשה עבירה כי אנחנו </w:t>
      </w:r>
      <w:bookmarkStart w:id="490" w:name="_ETM_Q1_2242184"/>
      <w:bookmarkEnd w:id="490"/>
      <w:r w:rsidR="00903311">
        <w:rPr>
          <w:rFonts w:hint="cs"/>
          <w:rtl/>
        </w:rPr>
        <w:t xml:space="preserve">באים ואומרים </w:t>
      </w:r>
      <w:r w:rsidR="00903311">
        <w:rPr>
          <w:rtl/>
        </w:rPr>
        <w:t>–</w:t>
      </w:r>
      <w:r w:rsidR="00903311">
        <w:rPr>
          <w:rFonts w:hint="cs"/>
          <w:rtl/>
        </w:rPr>
        <w:t xml:space="preserve"> מי שכבר בתוך הביזנס ומתפרנס ממנו, </w:t>
      </w:r>
      <w:bookmarkStart w:id="491" w:name="_ETM_Q1_2242791"/>
      <w:bookmarkEnd w:id="491"/>
      <w:r w:rsidR="00903311">
        <w:rPr>
          <w:rFonts w:hint="cs"/>
          <w:rtl/>
        </w:rPr>
        <w:t xml:space="preserve">אנחנו לא בקלות ניקח לו איזשהו רישיון. </w:t>
      </w:r>
      <w:bookmarkStart w:id="492" w:name="_ETM_Q1_2248609"/>
      <w:bookmarkEnd w:id="492"/>
    </w:p>
    <w:p w:rsidR="00903311" w:rsidRDefault="00903311" w:rsidP="00AA720D">
      <w:pPr>
        <w:rPr>
          <w:rtl/>
        </w:rPr>
      </w:pPr>
    </w:p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410358401"/>
        <w:placeholder>
          <w:docPart w:val="DefaultPlaceholder_-1854013440"/>
        </w:placeholder>
      </w:sdtPr>
      <w:sdtEndPr/>
      <w:sdtContent>
        <w:p w:rsidR="00903311" w:rsidRDefault="00903311" w:rsidP="0090331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903311" w:rsidRDefault="00903311" w:rsidP="00903311">
      <w:pPr>
        <w:pStyle w:val="KeepWithNext"/>
        <w:rPr>
          <w:rtl/>
        </w:rPr>
      </w:pPr>
    </w:p>
    <w:p w:rsidR="00903311" w:rsidRDefault="00903311" w:rsidP="00903311">
      <w:pPr>
        <w:rPr>
          <w:rtl/>
        </w:rPr>
      </w:pPr>
      <w:r>
        <w:rPr>
          <w:rFonts w:hint="cs"/>
          <w:rtl/>
        </w:rPr>
        <w:t>ברור.</w:t>
      </w:r>
    </w:p>
    <w:p w:rsidR="00903311" w:rsidRDefault="00903311" w:rsidP="00903311">
      <w:pPr>
        <w:rPr>
          <w:rtl/>
        </w:rPr>
      </w:pPr>
      <w:bookmarkStart w:id="493" w:name="_ETM_Q1_2245164"/>
      <w:bookmarkEnd w:id="493"/>
    </w:p>
    <w:bookmarkStart w:id="494" w:name="_ETM_Q1_2245471" w:displacedByCustomXml="next"/>
    <w:bookmarkEnd w:id="494" w:displacedByCustomXml="next"/>
    <w:bookmarkStart w:id="495" w:name="_ETM_Q1_2246619" w:displacedByCustomXml="next"/>
    <w:bookmarkEnd w:id="495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298908360"/>
        <w:placeholder>
          <w:docPart w:val="DefaultPlaceholder_-1854013440"/>
        </w:placeholder>
      </w:sdtPr>
      <w:sdtEndPr/>
      <w:sdtContent>
        <w:p w:rsidR="00903311" w:rsidRDefault="00903311" w:rsidP="0090331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פרוימן</w:t>
          </w:r>
          <w:proofErr w:type="spellEnd"/>
          <w:r>
            <w:rPr>
              <w:rtl/>
            </w:rPr>
            <w:t>:</w:t>
          </w:r>
        </w:p>
      </w:sdtContent>
    </w:sdt>
    <w:p w:rsidR="00903311" w:rsidRDefault="00903311" w:rsidP="00903311">
      <w:pPr>
        <w:pStyle w:val="KeepWithNext"/>
        <w:rPr>
          <w:rtl/>
        </w:rPr>
      </w:pPr>
    </w:p>
    <w:p w:rsidR="00903311" w:rsidRDefault="00903311" w:rsidP="00903311">
      <w:pPr>
        <w:rPr>
          <w:rtl/>
        </w:rPr>
      </w:pPr>
      <w:r>
        <w:rPr>
          <w:rFonts w:hint="cs"/>
          <w:rtl/>
        </w:rPr>
        <w:t xml:space="preserve">זה גם בתהליך של אחרי שלוש עבירות </w:t>
      </w:r>
      <w:bookmarkStart w:id="496" w:name="_ETM_Q1_2249072"/>
      <w:bookmarkEnd w:id="496"/>
      <w:r>
        <w:rPr>
          <w:rFonts w:hint="cs"/>
          <w:rtl/>
        </w:rPr>
        <w:t xml:space="preserve">ואחרי שימוע. זה לא משהו שהוא אוטומטי. </w:t>
      </w:r>
    </w:p>
    <w:p w:rsidR="00903311" w:rsidRDefault="00903311" w:rsidP="00903311">
      <w:pPr>
        <w:rPr>
          <w:rtl/>
        </w:rPr>
      </w:pPr>
      <w:bookmarkStart w:id="497" w:name="_ETM_Q1_2253856"/>
      <w:bookmarkEnd w:id="497"/>
    </w:p>
    <w:bookmarkStart w:id="498" w:name="_ETM_Q1_2254175" w:displacedByCustomXml="next"/>
    <w:bookmarkEnd w:id="498" w:displacedByCustomXml="next"/>
    <w:sdt>
      <w:sdtPr>
        <w:rPr>
          <w:rFonts w:hint="cs"/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233238113"/>
        <w:placeholder>
          <w:docPart w:val="DefaultPlaceholder_-1854013440"/>
        </w:placeholder>
      </w:sdtPr>
      <w:sdtEndPr/>
      <w:sdtContent>
        <w:p w:rsidR="00903311" w:rsidRDefault="00903311" w:rsidP="0090331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903311" w:rsidRDefault="00903311" w:rsidP="00903311">
      <w:pPr>
        <w:pStyle w:val="KeepWithNext"/>
        <w:rPr>
          <w:rtl/>
        </w:rPr>
      </w:pPr>
    </w:p>
    <w:p w:rsidR="00903311" w:rsidRPr="00AA720D" w:rsidRDefault="0074407C" w:rsidP="00903311">
      <w:pPr>
        <w:rPr>
          <w:rtl/>
        </w:rPr>
      </w:pPr>
      <w:r>
        <w:rPr>
          <w:rFonts w:hint="cs"/>
          <w:rtl/>
        </w:rPr>
        <w:t xml:space="preserve">אנחנו רוצים לעבור. </w:t>
      </w:r>
      <w:r w:rsidR="00903311">
        <w:rPr>
          <w:rFonts w:hint="cs"/>
          <w:rtl/>
        </w:rPr>
        <w:t xml:space="preserve">אם יש התייחסות לגובה הקנסות </w:t>
      </w:r>
      <w:r>
        <w:rPr>
          <w:rFonts w:hint="cs"/>
          <w:rtl/>
        </w:rPr>
        <w:t xml:space="preserve">והדברים האלה אנחנו נעשה את זה </w:t>
      </w:r>
      <w:bookmarkStart w:id="499" w:name="_ETM_Q1_2253204"/>
      <w:bookmarkEnd w:id="499"/>
      <w:r>
        <w:rPr>
          <w:rFonts w:hint="cs"/>
          <w:rtl/>
        </w:rPr>
        <w:t xml:space="preserve">תוך כדי אבל אם אתם רוצים להעיר משהו באופן כללי, זה עכשיו. </w:t>
      </w:r>
      <w:r w:rsidR="00842FFC">
        <w:rPr>
          <w:rFonts w:hint="cs"/>
          <w:rtl/>
        </w:rPr>
        <w:t>בבקשה.</w:t>
      </w:r>
    </w:p>
    <w:p w:rsidR="00AA720D" w:rsidRDefault="00AA720D" w:rsidP="00AA720D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735347&lt;/ID&gt;&lt;Name&gt;סעדו זיינב&lt;/Name&gt;&lt;Data&gt;סעדו זיינב&lt;/Data&gt;&lt;Shortcut&gt;סעזי&lt;/Shortcut&gt;&lt;Title&gt;ממלא מקום יו״ר, אוניברסיטאות ומוסדות אקדמים&lt;/Title&gt;"/>
        <w:id w:val="335273703"/>
        <w:placeholder>
          <w:docPart w:val="DefaultPlaceholder_-1854013440"/>
        </w:placeholder>
      </w:sdtPr>
      <w:sdtEndPr/>
      <w:sdtContent>
        <w:p w:rsidR="00842FFC" w:rsidRDefault="00842FFC" w:rsidP="00842FF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סעדו </w:t>
          </w:r>
          <w:proofErr w:type="spellStart"/>
          <w:r>
            <w:rPr>
              <w:rtl/>
            </w:rPr>
            <w:t>זיינב</w:t>
          </w:r>
          <w:proofErr w:type="spellEnd"/>
          <w:r>
            <w:rPr>
              <w:rtl/>
            </w:rPr>
            <w:t>:</w:t>
          </w:r>
        </w:p>
      </w:sdtContent>
    </w:sdt>
    <w:p w:rsidR="00842FFC" w:rsidRDefault="00842FFC" w:rsidP="00842FFC">
      <w:pPr>
        <w:pStyle w:val="KeepWithNext"/>
        <w:rPr>
          <w:rtl/>
        </w:rPr>
      </w:pPr>
    </w:p>
    <w:p w:rsidR="00842FFC" w:rsidRDefault="00842FFC" w:rsidP="004A4AE5">
      <w:pPr>
        <w:rPr>
          <w:rtl/>
        </w:rPr>
      </w:pPr>
      <w:proofErr w:type="spellStart"/>
      <w:r>
        <w:rPr>
          <w:rFonts w:hint="cs"/>
          <w:rtl/>
        </w:rPr>
        <w:t>זיינב</w:t>
      </w:r>
      <w:proofErr w:type="spellEnd"/>
      <w:r>
        <w:rPr>
          <w:rFonts w:hint="cs"/>
          <w:rtl/>
        </w:rPr>
        <w:t xml:space="preserve"> סעדו, איגוד הדייגים.</w:t>
      </w:r>
      <w:bookmarkStart w:id="500" w:name="_ETM_Q1_2266318"/>
      <w:bookmarkEnd w:id="500"/>
      <w:r>
        <w:rPr>
          <w:rFonts w:hint="cs"/>
          <w:rtl/>
        </w:rPr>
        <w:t xml:space="preserve"> רציתי לשאול </w:t>
      </w:r>
      <w:r w:rsidR="004A4AE5">
        <w:rPr>
          <w:rFonts w:hint="cs"/>
          <w:rtl/>
        </w:rPr>
        <w:t>על</w:t>
      </w:r>
      <w:r>
        <w:rPr>
          <w:rFonts w:hint="cs"/>
          <w:rtl/>
        </w:rPr>
        <w:t xml:space="preserve"> הקנסות האלה שעשו אותם לדייגי חופים בזמן </w:t>
      </w:r>
      <w:bookmarkStart w:id="501" w:name="_ETM_Q1_2275434"/>
      <w:bookmarkEnd w:id="501"/>
      <w:r>
        <w:rPr>
          <w:rFonts w:hint="cs"/>
          <w:rtl/>
        </w:rPr>
        <w:t xml:space="preserve">ששיניתם את הרישיונות וביקשתם מהדייגים שיפתחו תיקים וכל הדברים האלה. </w:t>
      </w:r>
      <w:bookmarkStart w:id="502" w:name="_ETM_Q1_2282530"/>
      <w:bookmarkEnd w:id="502"/>
      <w:r>
        <w:rPr>
          <w:rFonts w:hint="cs"/>
          <w:rtl/>
        </w:rPr>
        <w:t xml:space="preserve">אם בתקופה הזאת עשיתם את הדוחות לאנשים </w:t>
      </w:r>
      <w:bookmarkStart w:id="503" w:name="_ETM_Q1_2287283"/>
      <w:bookmarkEnd w:id="503"/>
      <w:r>
        <w:rPr>
          <w:rFonts w:hint="cs"/>
          <w:rtl/>
        </w:rPr>
        <w:t xml:space="preserve">שרצו לעשות את התיקים האלה, כי כל השנים וכל החיים לא היה להם שום תיק </w:t>
      </w:r>
      <w:r>
        <w:rPr>
          <w:rtl/>
        </w:rPr>
        <w:t>–</w:t>
      </w:r>
      <w:r>
        <w:rPr>
          <w:rFonts w:hint="cs"/>
          <w:rtl/>
        </w:rPr>
        <w:t xml:space="preserve"> לא במס הכנסה, </w:t>
      </w:r>
      <w:bookmarkStart w:id="504" w:name="_ETM_Q1_2292199"/>
      <w:bookmarkEnd w:id="504"/>
      <w:r>
        <w:rPr>
          <w:rFonts w:hint="cs"/>
          <w:rtl/>
        </w:rPr>
        <w:t xml:space="preserve">לא במע"מ </w:t>
      </w:r>
      <w:r>
        <w:rPr>
          <w:rtl/>
        </w:rPr>
        <w:t>–</w:t>
      </w:r>
      <w:r>
        <w:rPr>
          <w:rFonts w:hint="cs"/>
          <w:rtl/>
        </w:rPr>
        <w:t xml:space="preserve"> ואתם ביקשתם שאנשים יהיו </w:t>
      </w:r>
      <w:bookmarkStart w:id="505" w:name="_ETM_Q1_2297418"/>
      <w:bookmarkEnd w:id="505"/>
      <w:r>
        <w:rPr>
          <w:rFonts w:hint="cs"/>
          <w:rtl/>
        </w:rPr>
        <w:t>מס</w:t>
      </w:r>
      <w:r w:rsidR="004A4AE5">
        <w:rPr>
          <w:rFonts w:hint="cs"/>
          <w:rtl/>
        </w:rPr>
        <w:t>ודרים במדינה, וניסו לעשות את זה,</w:t>
      </w:r>
      <w:r>
        <w:rPr>
          <w:rFonts w:hint="cs"/>
          <w:rtl/>
        </w:rPr>
        <w:t xml:space="preserve"> ה</w:t>
      </w:r>
      <w:bookmarkStart w:id="506" w:name="_ETM_Q1_2299932"/>
      <w:bookmarkEnd w:id="506"/>
      <w:r>
        <w:rPr>
          <w:rFonts w:hint="cs"/>
          <w:rtl/>
        </w:rPr>
        <w:t>אם</w:t>
      </w:r>
      <w:bookmarkStart w:id="507" w:name="_ETM_Q1_2300430"/>
      <w:bookmarkEnd w:id="507"/>
      <w:r>
        <w:rPr>
          <w:rFonts w:hint="cs"/>
          <w:rtl/>
        </w:rPr>
        <w:t xml:space="preserve"> בתקופה הזאת עשיתם </w:t>
      </w:r>
      <w:bookmarkStart w:id="508" w:name="_ETM_Q1_2300659"/>
      <w:bookmarkEnd w:id="508"/>
      <w:r>
        <w:rPr>
          <w:rFonts w:hint="cs"/>
          <w:rtl/>
        </w:rPr>
        <w:t>את הדוחות לדייגים? זה דבר ראשון.</w:t>
      </w:r>
    </w:p>
    <w:p w:rsidR="00842FFC" w:rsidRDefault="00842FFC" w:rsidP="00842FFC">
      <w:pPr>
        <w:rPr>
          <w:rtl/>
        </w:rPr>
      </w:pPr>
      <w:bookmarkStart w:id="509" w:name="_ETM_Q1_2307254"/>
      <w:bookmarkEnd w:id="509"/>
    </w:p>
    <w:p w:rsidR="00842FFC" w:rsidRDefault="00842FFC" w:rsidP="004A4AE5">
      <w:pPr>
        <w:rPr>
          <w:rtl/>
        </w:rPr>
      </w:pPr>
      <w:bookmarkStart w:id="510" w:name="_ETM_Q1_2307747"/>
      <w:bookmarkEnd w:id="510"/>
      <w:r>
        <w:rPr>
          <w:rFonts w:hint="cs"/>
          <w:rtl/>
        </w:rPr>
        <w:t>הדבר השני בקשר לעצירה. רוב הדייגים, אם עבדו באותה תקופה שביקשתם בזמן הרבייה שהם יעצרו במשך חודש וחצי, ו</w:t>
      </w:r>
      <w:r w:rsidR="004A4AE5">
        <w:rPr>
          <w:rFonts w:hint="cs"/>
          <w:rtl/>
        </w:rPr>
        <w:t>נתתם</w:t>
      </w:r>
      <w:r>
        <w:rPr>
          <w:rFonts w:hint="cs"/>
          <w:rtl/>
        </w:rPr>
        <w:t xml:space="preserve"> את </w:t>
      </w:r>
      <w:bookmarkStart w:id="511" w:name="_ETM_Q1_2322241"/>
      <w:bookmarkEnd w:id="511"/>
      <w:r>
        <w:rPr>
          <w:rFonts w:hint="cs"/>
          <w:rtl/>
        </w:rPr>
        <w:t xml:space="preserve">הדוחות באותו זמן </w:t>
      </w:r>
      <w:r w:rsidR="004A4AE5">
        <w:rPr>
          <w:rFonts w:hint="cs"/>
          <w:rtl/>
        </w:rPr>
        <w:t>ל</w:t>
      </w:r>
      <w:r>
        <w:rPr>
          <w:rFonts w:hint="cs"/>
          <w:rtl/>
        </w:rPr>
        <w:t xml:space="preserve">אנשים, בכלל לא </w:t>
      </w:r>
      <w:bookmarkStart w:id="512" w:name="_ETM_Q1_2322880"/>
      <w:bookmarkEnd w:id="512"/>
      <w:r>
        <w:rPr>
          <w:rFonts w:hint="cs"/>
          <w:rtl/>
        </w:rPr>
        <w:t>נתתם להם שום תמיכה, שום דבר</w:t>
      </w:r>
      <w:r w:rsidR="004A4AE5">
        <w:rPr>
          <w:rFonts w:hint="cs"/>
          <w:rtl/>
        </w:rPr>
        <w:t>,</w:t>
      </w:r>
      <w:r>
        <w:rPr>
          <w:rFonts w:hint="cs"/>
          <w:rtl/>
        </w:rPr>
        <w:t xml:space="preserve"> פתאום באתם אליהם </w:t>
      </w:r>
      <w:bookmarkStart w:id="513" w:name="_ETM_Q1_2328398"/>
      <w:bookmarkEnd w:id="513"/>
      <w:r>
        <w:rPr>
          <w:rFonts w:hint="cs"/>
          <w:rtl/>
        </w:rPr>
        <w:t xml:space="preserve">בבקשה לעצירה. אז צריכים לבדוק את זה כי אנשים </w:t>
      </w:r>
      <w:bookmarkStart w:id="514" w:name="_ETM_Q1_2331680"/>
      <w:bookmarkEnd w:id="514"/>
      <w:r>
        <w:rPr>
          <w:rFonts w:hint="cs"/>
          <w:rtl/>
        </w:rPr>
        <w:t xml:space="preserve">יש להם משכנתאות, יש להם ילדים קטנים, יש להם כל </w:t>
      </w:r>
      <w:bookmarkStart w:id="515" w:name="_ETM_Q1_2333654"/>
      <w:bookmarkEnd w:id="515"/>
      <w:r>
        <w:rPr>
          <w:rFonts w:hint="cs"/>
          <w:rtl/>
        </w:rPr>
        <w:t>מיני דברים.</w:t>
      </w:r>
    </w:p>
    <w:p w:rsidR="00842FFC" w:rsidRDefault="00842FFC" w:rsidP="00842FFC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897093481"/>
        <w:placeholder>
          <w:docPart w:val="DefaultPlaceholder_-1854013440"/>
        </w:placeholder>
      </w:sdtPr>
      <w:sdtEndPr/>
      <w:sdtContent>
        <w:p w:rsidR="00842FFC" w:rsidRDefault="00842FFC" w:rsidP="00842FF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842FFC" w:rsidRDefault="00842FFC" w:rsidP="00842FFC">
      <w:pPr>
        <w:pStyle w:val="KeepWithNext"/>
        <w:rPr>
          <w:rtl/>
        </w:rPr>
      </w:pPr>
    </w:p>
    <w:p w:rsidR="00842FFC" w:rsidRDefault="00842FFC" w:rsidP="00842FFC">
      <w:pPr>
        <w:rPr>
          <w:rtl/>
        </w:rPr>
      </w:pPr>
      <w:r>
        <w:rPr>
          <w:rFonts w:hint="cs"/>
          <w:rtl/>
        </w:rPr>
        <w:t>אבל הם היו מודעים כולם לכך שאסור?</w:t>
      </w:r>
      <w:r>
        <w:rPr>
          <w:rFonts w:hint="cs"/>
        </w:rPr>
        <w:t xml:space="preserve"> </w:t>
      </w:r>
      <w:bookmarkStart w:id="516" w:name="_ETM_Q1_2336230"/>
      <w:bookmarkEnd w:id="516"/>
    </w:p>
    <w:p w:rsidR="00D835BC" w:rsidRDefault="00D835BC" w:rsidP="00842FFC">
      <w:pPr>
        <w:rPr>
          <w:rtl/>
        </w:rPr>
      </w:pPr>
      <w:bookmarkStart w:id="517" w:name="_ETM_Q1_2341078"/>
      <w:bookmarkEnd w:id="517"/>
    </w:p>
    <w:bookmarkStart w:id="518" w:name="_ETM_Q1_2341392" w:displacedByCustomXml="next"/>
    <w:bookmarkEnd w:id="518" w:displacedByCustomXml="next"/>
    <w:sdt>
      <w:sdtPr>
        <w:rPr>
          <w:rFonts w:hint="cs"/>
          <w:rtl/>
        </w:rPr>
        <w:alias w:val="אורח"/>
        <w:tag w:val="&lt;ID&gt;735347&lt;/ID&gt;&lt;Name&gt;סעדו זיינב&lt;/Name&gt;&lt;Data&gt;סעדו זיינב&lt;/Data&gt;&lt;Shortcut&gt;סעזי&lt;/Shortcut&gt;&lt;Title&gt;ממלא מקום יו״ר, אוניברסיטאות ומוסדות אקדמים&lt;/Title&gt;"/>
        <w:id w:val="1904098180"/>
        <w:placeholder>
          <w:docPart w:val="DefaultPlaceholder_-1854013440"/>
        </w:placeholder>
      </w:sdtPr>
      <w:sdtEndPr/>
      <w:sdtContent>
        <w:p w:rsidR="00D835BC" w:rsidRDefault="00D835BC" w:rsidP="00D835B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סעדו </w:t>
          </w:r>
          <w:proofErr w:type="spellStart"/>
          <w:r>
            <w:rPr>
              <w:rtl/>
            </w:rPr>
            <w:t>זיינב</w:t>
          </w:r>
          <w:proofErr w:type="spellEnd"/>
          <w:r>
            <w:rPr>
              <w:rtl/>
            </w:rPr>
            <w:t>:</w:t>
          </w:r>
        </w:p>
      </w:sdtContent>
    </w:sdt>
    <w:p w:rsidR="00D835BC" w:rsidRDefault="00D835BC" w:rsidP="00D835BC">
      <w:pPr>
        <w:pStyle w:val="KeepWithNext"/>
        <w:rPr>
          <w:rtl/>
        </w:rPr>
      </w:pPr>
    </w:p>
    <w:p w:rsidR="00D835BC" w:rsidRDefault="00D835BC" w:rsidP="00D835BC">
      <w:pPr>
        <w:rPr>
          <w:rtl/>
        </w:rPr>
      </w:pPr>
      <w:r>
        <w:rPr>
          <w:rFonts w:hint="cs"/>
          <w:rtl/>
        </w:rPr>
        <w:t xml:space="preserve">כי זה לא היה וזה נעשה פתאומי הדבר הזה, ואני רוצה לדעת אם באותה תקופה עשו את </w:t>
      </w:r>
      <w:bookmarkStart w:id="519" w:name="_ETM_Q1_2346947"/>
      <w:bookmarkEnd w:id="519"/>
      <w:r>
        <w:rPr>
          <w:rFonts w:hint="cs"/>
          <w:rtl/>
        </w:rPr>
        <w:t>הדוחות האלה.</w:t>
      </w:r>
      <w:bookmarkStart w:id="520" w:name="_ETM_Q1_2346038"/>
      <w:bookmarkEnd w:id="520"/>
    </w:p>
    <w:p w:rsidR="00D835BC" w:rsidRDefault="00D835BC" w:rsidP="00D835BC">
      <w:pPr>
        <w:rPr>
          <w:rtl/>
        </w:rPr>
      </w:pPr>
    </w:p>
    <w:bookmarkStart w:id="521" w:name="_ETM_Q1_2346410" w:displacedByCustomXml="next"/>
    <w:bookmarkEnd w:id="521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82075482"/>
        <w:placeholder>
          <w:docPart w:val="DefaultPlaceholder_-1854013440"/>
        </w:placeholder>
      </w:sdtPr>
      <w:sdtEndPr/>
      <w:sdtContent>
        <w:p w:rsidR="00D835BC" w:rsidRDefault="00D835BC" w:rsidP="00D835B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D835BC" w:rsidRDefault="00D835BC" w:rsidP="00D835BC">
      <w:pPr>
        <w:pStyle w:val="KeepWithNext"/>
        <w:rPr>
          <w:rtl/>
        </w:rPr>
      </w:pPr>
    </w:p>
    <w:p w:rsidR="000C59DF" w:rsidRDefault="00D835BC" w:rsidP="00CB4742">
      <w:pPr>
        <w:rPr>
          <w:rtl/>
        </w:rPr>
      </w:pPr>
      <w:r>
        <w:rPr>
          <w:rFonts w:hint="cs"/>
          <w:rtl/>
        </w:rPr>
        <w:t>למה אתה שואל אותם? מה אתה יודע? אתה צריך אולי להציג עמדה שנעש</w:t>
      </w:r>
      <w:r w:rsidR="00CB4742">
        <w:rPr>
          <w:rFonts w:hint="cs"/>
          <w:rtl/>
        </w:rPr>
        <w:t>ה</w:t>
      </w:r>
      <w:r>
        <w:rPr>
          <w:rFonts w:hint="cs"/>
          <w:rtl/>
        </w:rPr>
        <w:t xml:space="preserve"> ושיש עוול בכך. </w:t>
      </w:r>
      <w:r w:rsidR="000C59DF">
        <w:rPr>
          <w:rFonts w:hint="cs"/>
          <w:rtl/>
        </w:rPr>
        <w:t>אם אתה עכשיו רק שואל אותם שאלות, איך הוא יודע אם יש לו משכנתה או אין לו משכנתה</w:t>
      </w:r>
      <w:r w:rsidR="00CB4742">
        <w:rPr>
          <w:rFonts w:hint="cs"/>
          <w:rtl/>
        </w:rPr>
        <w:t>?</w:t>
      </w:r>
      <w:r w:rsidR="000C59DF">
        <w:rPr>
          <w:rFonts w:hint="cs"/>
          <w:rtl/>
        </w:rPr>
        <w:t xml:space="preserve"> השאלה אם </w:t>
      </w:r>
      <w:bookmarkStart w:id="522" w:name="_ETM_Q1_2359374"/>
      <w:bookmarkEnd w:id="522"/>
      <w:r w:rsidR="000C59DF">
        <w:rPr>
          <w:rFonts w:hint="cs"/>
          <w:rtl/>
        </w:rPr>
        <w:t xml:space="preserve">אתה יודע, אתה בתור איגוד הדייגים צריך לבוא ולהגיד </w:t>
      </w:r>
      <w:r w:rsidR="000C59DF">
        <w:rPr>
          <w:rtl/>
        </w:rPr>
        <w:t>–</w:t>
      </w:r>
      <w:r w:rsidR="000C59DF">
        <w:rPr>
          <w:rFonts w:hint="cs"/>
          <w:rtl/>
        </w:rPr>
        <w:t xml:space="preserve"> אני מדבר כאן אולי בשפה ככה עדינה </w:t>
      </w:r>
      <w:r w:rsidR="000C59DF">
        <w:rPr>
          <w:rtl/>
        </w:rPr>
        <w:t>–</w:t>
      </w:r>
      <w:r w:rsidR="000C59DF">
        <w:rPr>
          <w:rFonts w:hint="cs"/>
          <w:rtl/>
        </w:rPr>
        <w:t xml:space="preserve"> להגיד: </w:t>
      </w:r>
      <w:bookmarkStart w:id="523" w:name="_ETM_Q1_2365059"/>
      <w:bookmarkEnd w:id="523"/>
      <w:r w:rsidR="000C59DF">
        <w:rPr>
          <w:rFonts w:hint="cs"/>
          <w:rtl/>
        </w:rPr>
        <w:t>היו אנשים שקיבלו דוחות בו בזמן שזו הפרנסה שלהם</w:t>
      </w:r>
      <w:bookmarkStart w:id="524" w:name="_ETM_Q1_2369181"/>
      <w:bookmarkEnd w:id="524"/>
      <w:r w:rsidR="000C59DF">
        <w:rPr>
          <w:rFonts w:hint="cs"/>
          <w:rtl/>
        </w:rPr>
        <w:t xml:space="preserve"> והם צריכים לשלם משכנתה, הם לא היו </w:t>
      </w:r>
      <w:bookmarkStart w:id="525" w:name="_ETM_Q1_2370133"/>
      <w:bookmarkEnd w:id="525"/>
      <w:r w:rsidR="000C59DF">
        <w:rPr>
          <w:rFonts w:hint="cs"/>
          <w:rtl/>
        </w:rPr>
        <w:t xml:space="preserve">מודעים לכך, כאלה סיבות. </w:t>
      </w:r>
    </w:p>
    <w:p w:rsidR="000C59DF" w:rsidRDefault="000C59DF" w:rsidP="000C59DF">
      <w:pPr>
        <w:rPr>
          <w:rtl/>
        </w:rPr>
      </w:pPr>
      <w:bookmarkStart w:id="526" w:name="_ETM_Q1_2377457"/>
      <w:bookmarkEnd w:id="526"/>
    </w:p>
    <w:p w:rsidR="00D835BC" w:rsidRDefault="000C59DF" w:rsidP="000C59DF">
      <w:pPr>
        <w:rPr>
          <w:rtl/>
        </w:rPr>
      </w:pPr>
      <w:bookmarkStart w:id="527" w:name="_ETM_Q1_2377715"/>
      <w:bookmarkEnd w:id="527"/>
      <w:r>
        <w:rPr>
          <w:rFonts w:hint="cs"/>
          <w:rtl/>
        </w:rPr>
        <w:t xml:space="preserve">לשאול אותו את השאלות האלה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28" w:name="_ETM_Q1_2377152"/>
      <w:bookmarkEnd w:id="528"/>
      <w:r>
        <w:rPr>
          <w:rFonts w:hint="cs"/>
          <w:rtl/>
        </w:rPr>
        <w:t xml:space="preserve">הוא, יש לו קנס, הוא לא לשכת הרווחה. </w:t>
      </w:r>
    </w:p>
    <w:p w:rsidR="000C59DF" w:rsidRDefault="000C59DF" w:rsidP="000C59DF">
      <w:pPr>
        <w:rPr>
          <w:rtl/>
        </w:rPr>
      </w:pPr>
      <w:bookmarkStart w:id="529" w:name="_ETM_Q1_2379458"/>
      <w:bookmarkEnd w:id="529"/>
    </w:p>
    <w:bookmarkStart w:id="530" w:name="_ETM_Q1_2379756" w:displacedByCustomXml="next"/>
    <w:bookmarkEnd w:id="530" w:displacedByCustomXml="next"/>
    <w:sdt>
      <w:sdtPr>
        <w:rPr>
          <w:rFonts w:hint="cs"/>
          <w:rtl/>
        </w:rPr>
        <w:alias w:val="אורח"/>
        <w:tag w:val="&lt;ID&gt;735347&lt;/ID&gt;&lt;Name&gt;סעדו זיינב&lt;/Name&gt;&lt;Data&gt;סעדו זיינב&lt;/Data&gt;&lt;Shortcut&gt;סעזי&lt;/Shortcut&gt;&lt;Title&gt;ממלא מקום יו״ר, אוניברסיטאות ומוסדות אקדמים&lt;/Title&gt;"/>
        <w:id w:val="1116256826"/>
        <w:placeholder>
          <w:docPart w:val="DefaultPlaceholder_-1854013440"/>
        </w:placeholder>
      </w:sdtPr>
      <w:sdtEndPr/>
      <w:sdtContent>
        <w:p w:rsidR="000C59DF" w:rsidRDefault="000C59DF" w:rsidP="000C59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סעדו </w:t>
          </w:r>
          <w:proofErr w:type="spellStart"/>
          <w:r>
            <w:rPr>
              <w:rtl/>
            </w:rPr>
            <w:t>זיינב</w:t>
          </w:r>
          <w:proofErr w:type="spellEnd"/>
          <w:r>
            <w:rPr>
              <w:rtl/>
            </w:rPr>
            <w:t>:</w:t>
          </w:r>
        </w:p>
      </w:sdtContent>
    </w:sdt>
    <w:p w:rsidR="000C59DF" w:rsidRDefault="000C59DF" w:rsidP="000C59DF">
      <w:pPr>
        <w:pStyle w:val="KeepWithNext"/>
        <w:rPr>
          <w:rtl/>
        </w:rPr>
      </w:pPr>
    </w:p>
    <w:p w:rsidR="000C59DF" w:rsidRDefault="000C59DF" w:rsidP="000C59DF">
      <w:pPr>
        <w:rPr>
          <w:rtl/>
        </w:rPr>
      </w:pPr>
      <w:r>
        <w:rPr>
          <w:rFonts w:hint="cs"/>
          <w:rtl/>
        </w:rPr>
        <w:t xml:space="preserve">רק עכשיו </w:t>
      </w:r>
      <w:bookmarkStart w:id="531" w:name="_ETM_Q1_2377879"/>
      <w:bookmarkEnd w:id="531"/>
      <w:r>
        <w:rPr>
          <w:rFonts w:hint="cs"/>
          <w:rtl/>
        </w:rPr>
        <w:t xml:space="preserve">אני שומע שיש 80 קנסות, לא ידענו מזה. רק עכשיו </w:t>
      </w:r>
      <w:bookmarkStart w:id="532" w:name="_ETM_Q1_2381174"/>
      <w:bookmarkEnd w:id="532"/>
      <w:r>
        <w:rPr>
          <w:rFonts w:hint="cs"/>
          <w:rtl/>
        </w:rPr>
        <w:t>אני שומע.</w:t>
      </w:r>
    </w:p>
    <w:p w:rsidR="000C59DF" w:rsidRDefault="000C59DF" w:rsidP="000C59DF">
      <w:pPr>
        <w:rPr>
          <w:rtl/>
        </w:rPr>
      </w:pPr>
      <w:bookmarkStart w:id="533" w:name="_ETM_Q1_2381128"/>
      <w:bookmarkEnd w:id="533"/>
    </w:p>
    <w:bookmarkStart w:id="534" w:name="_ETM_Q1_2381436" w:displacedByCustomXml="next"/>
    <w:bookmarkEnd w:id="534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196585586"/>
        <w:placeholder>
          <w:docPart w:val="DefaultPlaceholder_-1854013440"/>
        </w:placeholder>
      </w:sdtPr>
      <w:sdtEndPr/>
      <w:sdtContent>
        <w:p w:rsidR="000C59DF" w:rsidRDefault="000C59DF" w:rsidP="000C59D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0C59DF" w:rsidRDefault="000C59DF" w:rsidP="000C59DF">
      <w:pPr>
        <w:pStyle w:val="KeepWithNext"/>
        <w:rPr>
          <w:rtl/>
        </w:rPr>
      </w:pPr>
    </w:p>
    <w:p w:rsidR="000C59DF" w:rsidRDefault="000C59DF" w:rsidP="000C59DF">
      <w:pPr>
        <w:rPr>
          <w:rtl/>
        </w:rPr>
      </w:pPr>
      <w:r>
        <w:rPr>
          <w:rFonts w:hint="cs"/>
          <w:rtl/>
        </w:rPr>
        <w:t xml:space="preserve">זה סימן טוב. זה סימן שזה לא נורא. </w:t>
      </w:r>
      <w:bookmarkStart w:id="535" w:name="_ETM_Q1_2386077"/>
      <w:bookmarkEnd w:id="535"/>
      <w:r>
        <w:rPr>
          <w:rFonts w:hint="cs"/>
          <w:rtl/>
        </w:rPr>
        <w:t>אם לא שמעתם, אז לא נורא. סימן שלא באו</w:t>
      </w:r>
      <w:bookmarkStart w:id="536" w:name="_ETM_Q1_2387502"/>
      <w:bookmarkEnd w:id="536"/>
      <w:r>
        <w:rPr>
          <w:rFonts w:hint="cs"/>
          <w:rtl/>
        </w:rPr>
        <w:t xml:space="preserve"> לצעוק, או שהאיגוד לא מודע לכול. או אולי זה סוג אחר של איגוד. האיגוד הוא של כל הדייגים?</w:t>
      </w:r>
    </w:p>
    <w:p w:rsidR="000C59DF" w:rsidRDefault="000C59DF" w:rsidP="000C59DF">
      <w:pPr>
        <w:rPr>
          <w:rtl/>
        </w:rPr>
      </w:pPr>
      <w:bookmarkStart w:id="537" w:name="_ETM_Q1_2396602"/>
      <w:bookmarkEnd w:id="537"/>
    </w:p>
    <w:bookmarkStart w:id="538" w:name="_ETM_Q1_2397020" w:displacedByCustomXml="next"/>
    <w:bookmarkEnd w:id="538" w:displacedByCustomXml="next"/>
    <w:bookmarkStart w:id="539" w:name="_ETM_Q1_2395482" w:displacedByCustomXml="next"/>
    <w:bookmarkEnd w:id="539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837358933"/>
        <w:placeholder>
          <w:docPart w:val="DefaultPlaceholder_-1854013440"/>
        </w:placeholder>
      </w:sdtPr>
      <w:sdtEndPr/>
      <w:sdtContent>
        <w:p w:rsidR="000C59DF" w:rsidRDefault="000C59DF" w:rsidP="000C59DF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0C59DF" w:rsidRDefault="000C59DF" w:rsidP="000C59DF">
      <w:pPr>
        <w:pStyle w:val="KeepWithNext"/>
        <w:rPr>
          <w:rtl/>
        </w:rPr>
      </w:pPr>
    </w:p>
    <w:p w:rsidR="000C59DF" w:rsidRDefault="000C59DF" w:rsidP="000C59DF">
      <w:pPr>
        <w:rPr>
          <w:rtl/>
        </w:rPr>
      </w:pPr>
      <w:r>
        <w:rPr>
          <w:rFonts w:hint="cs"/>
          <w:rtl/>
        </w:rPr>
        <w:t xml:space="preserve">אם זה </w:t>
      </w:r>
      <w:bookmarkStart w:id="540" w:name="_ETM_Q1_2394926"/>
      <w:bookmarkEnd w:id="540"/>
      <w:r w:rsidR="00CB4742">
        <w:rPr>
          <w:rFonts w:hint="cs"/>
          <w:rtl/>
        </w:rPr>
        <w:t>80 מתוך 900,</w:t>
      </w:r>
      <w:r>
        <w:rPr>
          <w:rFonts w:hint="cs"/>
          <w:rtl/>
        </w:rPr>
        <w:t xml:space="preserve"> כמה שאני הבנתי מספרית - </w:t>
      </w:r>
      <w:bookmarkStart w:id="541" w:name="_ETM_Q1_2398633"/>
      <w:bookmarkEnd w:id="541"/>
      <w:r>
        <w:rPr>
          <w:rFonts w:hint="cs"/>
          <w:rtl/>
        </w:rPr>
        <w:t>- -</w:t>
      </w:r>
    </w:p>
    <w:p w:rsidR="000C59DF" w:rsidRDefault="000C59DF" w:rsidP="000C59DF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60516680"/>
        <w:placeholder>
          <w:docPart w:val="DefaultPlaceholder_-1854013440"/>
        </w:placeholder>
      </w:sdtPr>
      <w:sdtEndPr/>
      <w:sdtContent>
        <w:p w:rsidR="000C59DF" w:rsidRDefault="000C59DF" w:rsidP="000C59D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0C59DF" w:rsidRDefault="000C59DF" w:rsidP="000C59DF">
      <w:pPr>
        <w:pStyle w:val="KeepWithNext"/>
        <w:rPr>
          <w:rtl/>
        </w:rPr>
      </w:pPr>
    </w:p>
    <w:p w:rsidR="000C59DF" w:rsidRDefault="000C59DF" w:rsidP="000C59DF">
      <w:pPr>
        <w:rPr>
          <w:rtl/>
        </w:rPr>
      </w:pPr>
      <w:r>
        <w:rPr>
          <w:rFonts w:hint="cs"/>
          <w:rtl/>
        </w:rPr>
        <w:t xml:space="preserve">יכול להיות שזה לא רק 900. יכול להיות גם </w:t>
      </w:r>
      <w:bookmarkStart w:id="542" w:name="_ETM_Q1_2400277"/>
      <w:bookmarkEnd w:id="542"/>
      <w:r>
        <w:rPr>
          <w:rFonts w:hint="cs"/>
          <w:rtl/>
        </w:rPr>
        <w:t xml:space="preserve">2,700. </w:t>
      </w:r>
    </w:p>
    <w:p w:rsidR="000C59DF" w:rsidRDefault="000C59DF" w:rsidP="000C59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-621694421"/>
        <w:placeholder>
          <w:docPart w:val="DefaultPlaceholder_-1854013440"/>
        </w:placeholder>
      </w:sdtPr>
      <w:sdtEndPr/>
      <w:sdtContent>
        <w:p w:rsidR="000C59DF" w:rsidRDefault="000C59DF" w:rsidP="000C59DF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0C59DF" w:rsidRDefault="000C59DF" w:rsidP="000C59DF">
      <w:pPr>
        <w:pStyle w:val="KeepWithNext"/>
        <w:rPr>
          <w:rtl/>
        </w:rPr>
      </w:pPr>
    </w:p>
    <w:p w:rsidR="000C59DF" w:rsidRDefault="000C59DF" w:rsidP="000C59DF">
      <w:pPr>
        <w:rPr>
          <w:rtl/>
        </w:rPr>
      </w:pPr>
      <w:r>
        <w:rPr>
          <w:rFonts w:hint="cs"/>
          <w:rtl/>
        </w:rPr>
        <w:t xml:space="preserve">אלה שיש להם רישיון. </w:t>
      </w:r>
      <w:bookmarkStart w:id="543" w:name="_ETM_Q1_2409137"/>
      <w:bookmarkStart w:id="544" w:name="_ETM_Q1_2407041"/>
      <w:bookmarkEnd w:id="543"/>
      <w:bookmarkEnd w:id="544"/>
    </w:p>
    <w:p w:rsidR="000C59DF" w:rsidRDefault="000C59DF" w:rsidP="000C59DF">
      <w:pPr>
        <w:rPr>
          <w:rtl/>
        </w:rPr>
      </w:pPr>
    </w:p>
    <w:bookmarkStart w:id="545" w:name="_ETM_Q1_2407325" w:displacedByCustomXml="next"/>
    <w:bookmarkEnd w:id="545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277839355"/>
        <w:placeholder>
          <w:docPart w:val="DefaultPlaceholder_-1854013440"/>
        </w:placeholder>
      </w:sdtPr>
      <w:sdtEndPr/>
      <w:sdtContent>
        <w:p w:rsidR="000C59DF" w:rsidRDefault="000C59DF" w:rsidP="000C59DF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0C59DF" w:rsidRDefault="000C59DF" w:rsidP="000C59DF">
      <w:pPr>
        <w:pStyle w:val="KeepWithNext"/>
        <w:rPr>
          <w:rtl/>
        </w:rPr>
      </w:pPr>
    </w:p>
    <w:p w:rsidR="000C59DF" w:rsidRDefault="000C59DF" w:rsidP="000C59DF">
      <w:pPr>
        <w:rPr>
          <w:rtl/>
        </w:rPr>
      </w:pPr>
      <w:r>
        <w:rPr>
          <w:rFonts w:hint="cs"/>
          <w:rtl/>
        </w:rPr>
        <w:t>כן, אבל כל אחד</w:t>
      </w:r>
      <w:bookmarkStart w:id="546" w:name="_ETM_Q1_2404902"/>
      <w:bookmarkEnd w:id="546"/>
      <w:r>
        <w:rPr>
          <w:rFonts w:hint="cs"/>
          <w:rtl/>
        </w:rPr>
        <w:t xml:space="preserve"> זה אישי. אתה דיברת על 2,700 דייגים?</w:t>
      </w:r>
    </w:p>
    <w:p w:rsidR="000C59DF" w:rsidRDefault="000C59DF" w:rsidP="000C59DF">
      <w:pPr>
        <w:rPr>
          <w:rtl/>
        </w:rPr>
      </w:pPr>
      <w:bookmarkStart w:id="547" w:name="_ETM_Q1_2411235"/>
      <w:bookmarkEnd w:id="547"/>
    </w:p>
    <w:bookmarkStart w:id="548" w:name="_ETM_Q1_2411553" w:displacedByCustomXml="next"/>
    <w:bookmarkEnd w:id="548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670914086"/>
        <w:placeholder>
          <w:docPart w:val="DefaultPlaceholder_-1854013440"/>
        </w:placeholder>
      </w:sdtPr>
      <w:sdtEndPr/>
      <w:sdtContent>
        <w:p w:rsidR="000C59DF" w:rsidRDefault="000C59DF" w:rsidP="000C59D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פרוימן</w:t>
          </w:r>
          <w:proofErr w:type="spellEnd"/>
          <w:r>
            <w:rPr>
              <w:rtl/>
            </w:rPr>
            <w:t>:</w:t>
          </w:r>
        </w:p>
      </w:sdtContent>
    </w:sdt>
    <w:p w:rsidR="000C59DF" w:rsidRDefault="000C59DF" w:rsidP="000C59DF">
      <w:pPr>
        <w:pStyle w:val="KeepWithNext"/>
        <w:rPr>
          <w:rtl/>
        </w:rPr>
      </w:pPr>
    </w:p>
    <w:p w:rsidR="000C59DF" w:rsidRDefault="000C59DF" w:rsidP="000C59DF">
      <w:pPr>
        <w:rPr>
          <w:rtl/>
        </w:rPr>
      </w:pPr>
      <w:r>
        <w:rPr>
          <w:rFonts w:hint="cs"/>
          <w:rtl/>
        </w:rPr>
        <w:t xml:space="preserve">לא. אמרתי שיש בים </w:t>
      </w:r>
      <w:bookmarkStart w:id="549" w:name="_ETM_Q1_2413092"/>
      <w:bookmarkEnd w:id="549"/>
      <w:r>
        <w:rPr>
          <w:rFonts w:hint="cs"/>
          <w:rtl/>
        </w:rPr>
        <w:t xml:space="preserve">תיכון כ-300 כלי שיט, ובערך 900 דייגים עם רישיונות דיג </w:t>
      </w:r>
      <w:bookmarkStart w:id="550" w:name="_ETM_Q1_2415448"/>
      <w:bookmarkEnd w:id="550"/>
      <w:r>
        <w:rPr>
          <w:rFonts w:hint="cs"/>
          <w:rtl/>
        </w:rPr>
        <w:t xml:space="preserve">אישיים מקצועיים, אבל 80 התיקים האלה כוללים גם </w:t>
      </w:r>
      <w:bookmarkStart w:id="551" w:name="_ETM_Q1_2420483"/>
      <w:bookmarkEnd w:id="551"/>
      <w:r>
        <w:rPr>
          <w:rFonts w:hint="cs"/>
          <w:rtl/>
        </w:rPr>
        <w:t xml:space="preserve">דייגים ספורטיביים שדגו בתקופה אסורה ללא רישיון. זה לא </w:t>
      </w:r>
      <w:bookmarkStart w:id="552" w:name="_ETM_Q1_2424217"/>
      <w:bookmarkEnd w:id="552"/>
      <w:r>
        <w:rPr>
          <w:rFonts w:hint="cs"/>
          <w:rtl/>
        </w:rPr>
        <w:t xml:space="preserve">חל כולו רק על הדייגים המקצועיים החופיים, אבל ללא ספק, </w:t>
      </w:r>
      <w:bookmarkStart w:id="553" w:name="_ETM_Q1_2429848"/>
      <w:bookmarkEnd w:id="553"/>
      <w:r>
        <w:rPr>
          <w:rFonts w:hint="cs"/>
          <w:rtl/>
        </w:rPr>
        <w:t>אם מישהו דג בתקופה אסורה שהתכלית שלה היא מאוד מאוד</w:t>
      </w:r>
      <w:bookmarkStart w:id="554" w:name="_ETM_Q1_2431924"/>
      <w:bookmarkEnd w:id="554"/>
      <w:r>
        <w:rPr>
          <w:rFonts w:hint="cs"/>
          <w:rtl/>
        </w:rPr>
        <w:t xml:space="preserve"> ברורה ומוגדרת, על אף העובדה שלא ניתן פיצוי</w:t>
      </w:r>
      <w:r w:rsidR="007D5D73">
        <w:rPr>
          <w:rFonts w:hint="cs"/>
          <w:rtl/>
        </w:rPr>
        <w:t xml:space="preserve"> </w:t>
      </w:r>
      <w:r w:rsidR="007D5D73">
        <w:rPr>
          <w:rtl/>
        </w:rPr>
        <w:t>–</w:t>
      </w:r>
      <w:r w:rsidR="007D5D73">
        <w:rPr>
          <w:rFonts w:hint="cs"/>
          <w:rtl/>
        </w:rPr>
        <w:t xml:space="preserve"> אני מסכים; אם התפיסה הייתה שאם אין פיצוי אז יוצאים לים </w:t>
      </w:r>
      <w:bookmarkStart w:id="555" w:name="_ETM_Q1_2440298"/>
      <w:bookmarkEnd w:id="555"/>
      <w:r w:rsidR="007D5D73">
        <w:rPr>
          <w:rFonts w:hint="cs"/>
          <w:rtl/>
        </w:rPr>
        <w:t xml:space="preserve">ודגים, אז פה היה במידה מסוימת איזשהו - - </w:t>
      </w:r>
    </w:p>
    <w:p w:rsidR="007D5D73" w:rsidRDefault="007D5D73" w:rsidP="000C59DF">
      <w:pPr>
        <w:rPr>
          <w:rtl/>
        </w:rPr>
      </w:pPr>
      <w:bookmarkStart w:id="556" w:name="_ETM_Q1_2441609"/>
      <w:bookmarkEnd w:id="556"/>
    </w:p>
    <w:bookmarkStart w:id="557" w:name="_ETM_Q1_2442123" w:displacedByCustomXml="next"/>
    <w:bookmarkEnd w:id="557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268152923"/>
        <w:placeholder>
          <w:docPart w:val="DefaultPlaceholder_-1854013440"/>
        </w:placeholder>
      </w:sdtPr>
      <w:sdtEndPr/>
      <w:sdtContent>
        <w:p w:rsidR="007D5D73" w:rsidRDefault="007D5D73" w:rsidP="007D5D7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7D5D73" w:rsidRDefault="007D5D73" w:rsidP="007D5D73">
      <w:pPr>
        <w:pStyle w:val="KeepWithNext"/>
        <w:rPr>
          <w:rtl/>
        </w:rPr>
      </w:pPr>
    </w:p>
    <w:p w:rsidR="007D5D73" w:rsidRDefault="007D5D73" w:rsidP="007D5D73">
      <w:pPr>
        <w:rPr>
          <w:rtl/>
        </w:rPr>
      </w:pPr>
      <w:r>
        <w:rPr>
          <w:rFonts w:hint="cs"/>
          <w:rtl/>
        </w:rPr>
        <w:t>קונפליקט.</w:t>
      </w:r>
    </w:p>
    <w:p w:rsidR="007D5D73" w:rsidRDefault="007D5D73" w:rsidP="007D5D73">
      <w:pPr>
        <w:rPr>
          <w:rtl/>
        </w:rPr>
      </w:pPr>
      <w:bookmarkStart w:id="558" w:name="_ETM_Q1_2439232"/>
      <w:bookmarkEnd w:id="558"/>
    </w:p>
    <w:bookmarkStart w:id="559" w:name="_ETM_Q1_2439515" w:displacedByCustomXml="next"/>
    <w:bookmarkEnd w:id="559" w:displacedByCustomXml="next"/>
    <w:bookmarkStart w:id="560" w:name="_ETM_Q1_2440593" w:displacedByCustomXml="next"/>
    <w:bookmarkEnd w:id="560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048845527"/>
        <w:placeholder>
          <w:docPart w:val="DefaultPlaceholder_-1854013440"/>
        </w:placeholder>
      </w:sdtPr>
      <w:sdtEndPr/>
      <w:sdtContent>
        <w:p w:rsidR="007D5D73" w:rsidRDefault="007D5D73" w:rsidP="007D5D7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פרוימן</w:t>
          </w:r>
          <w:proofErr w:type="spellEnd"/>
          <w:r>
            <w:rPr>
              <w:rtl/>
            </w:rPr>
            <w:t>:</w:t>
          </w:r>
        </w:p>
      </w:sdtContent>
    </w:sdt>
    <w:p w:rsidR="007D5D73" w:rsidRDefault="007D5D73" w:rsidP="007D5D73">
      <w:pPr>
        <w:pStyle w:val="KeepWithNext"/>
        <w:rPr>
          <w:rtl/>
        </w:rPr>
      </w:pPr>
    </w:p>
    <w:p w:rsidR="007D5D73" w:rsidRDefault="00CB4742" w:rsidP="00CB4742">
      <w:pPr>
        <w:rPr>
          <w:rtl/>
        </w:rPr>
      </w:pPr>
      <w:r>
        <w:rPr>
          <w:rFonts w:hint="cs"/>
          <w:rtl/>
        </w:rPr>
        <w:t xml:space="preserve">- - </w:t>
      </w:r>
      <w:r w:rsidR="007D5D73">
        <w:rPr>
          <w:rFonts w:hint="cs"/>
          <w:rtl/>
        </w:rPr>
        <w:t>קונפליקט</w:t>
      </w:r>
      <w:bookmarkStart w:id="561" w:name="_ETM_Q1_2447026"/>
      <w:bookmarkEnd w:id="561"/>
      <w:r w:rsidR="007D5D73">
        <w:rPr>
          <w:rFonts w:hint="cs"/>
          <w:rtl/>
        </w:rPr>
        <w:t xml:space="preserve"> אני חושב בתוך הציבור עצמו, כי</w:t>
      </w:r>
      <w:bookmarkStart w:id="562" w:name="_ETM_Q1_2448394"/>
      <w:bookmarkEnd w:id="562"/>
      <w:r w:rsidR="007D5D73">
        <w:rPr>
          <w:rFonts w:hint="cs"/>
          <w:rtl/>
        </w:rPr>
        <w:t xml:space="preserve"> המטרה, המטרה לשמה באה כדי לתת התחדשות הדגה </w:t>
      </w:r>
      <w:bookmarkStart w:id="563" w:name="_ETM_Q1_2452891"/>
      <w:bookmarkEnd w:id="563"/>
      <w:r w:rsidR="007D5D73">
        <w:rPr>
          <w:rFonts w:hint="cs"/>
          <w:rtl/>
        </w:rPr>
        <w:t xml:space="preserve">שהיא המקור לפרנסה כדי שהדגים הגדולים יוכלו להיתפס ברשתות בתקופות </w:t>
      </w:r>
      <w:bookmarkStart w:id="564" w:name="_ETM_Q1_2456075"/>
      <w:bookmarkEnd w:id="564"/>
      <w:r w:rsidR="007D5D73">
        <w:rPr>
          <w:rFonts w:hint="cs"/>
          <w:rtl/>
        </w:rPr>
        <w:t xml:space="preserve">המתאימות. בסופו של דבר, ההבדל בין דג קטן שנתפס בעונת </w:t>
      </w:r>
      <w:bookmarkStart w:id="565" w:name="_ETM_Q1_2459252"/>
      <w:bookmarkEnd w:id="565"/>
      <w:r w:rsidR="007D5D73">
        <w:rPr>
          <w:rFonts w:hint="cs"/>
          <w:rtl/>
        </w:rPr>
        <w:t>הרבייה</w:t>
      </w:r>
      <w:r>
        <w:rPr>
          <w:rFonts w:hint="cs"/>
          <w:rtl/>
        </w:rPr>
        <w:t>,</w:t>
      </w:r>
      <w:r w:rsidR="007D5D73">
        <w:rPr>
          <w:rFonts w:hint="cs"/>
          <w:rtl/>
        </w:rPr>
        <w:t xml:space="preserve"> של 10 גרם שנתפס ברשת, שבחלק גדול מהמקרים </w:t>
      </w:r>
      <w:bookmarkStart w:id="566" w:name="_ETM_Q1_2463159"/>
      <w:bookmarkEnd w:id="566"/>
      <w:r w:rsidR="007D5D73">
        <w:rPr>
          <w:rFonts w:hint="cs"/>
          <w:rtl/>
        </w:rPr>
        <w:t xml:space="preserve">גם אי אפשר להחזיר אותו כבר למים, הוא לא </w:t>
      </w:r>
      <w:bookmarkStart w:id="567" w:name="_ETM_Q1_2466702"/>
      <w:bookmarkEnd w:id="567"/>
      <w:r w:rsidR="007D5D73">
        <w:rPr>
          <w:rFonts w:hint="cs"/>
          <w:rtl/>
        </w:rPr>
        <w:t>יחזור חי אחרי שתופסים את הרשת</w:t>
      </w:r>
      <w:r>
        <w:rPr>
          <w:rFonts w:hint="cs"/>
          <w:rtl/>
        </w:rPr>
        <w:t>,</w:t>
      </w:r>
      <w:r w:rsidR="007D5D73">
        <w:rPr>
          <w:rFonts w:hint="cs"/>
          <w:rtl/>
        </w:rPr>
        <w:t xml:space="preserve"> אחרי כמה שעות שהוא </w:t>
      </w:r>
      <w:bookmarkStart w:id="568" w:name="_ETM_Q1_2468728"/>
      <w:bookmarkEnd w:id="568"/>
      <w:r w:rsidR="007D5D73">
        <w:rPr>
          <w:rFonts w:hint="cs"/>
          <w:rtl/>
        </w:rPr>
        <w:t>לכוד בה</w:t>
      </w:r>
      <w:r>
        <w:rPr>
          <w:rFonts w:hint="cs"/>
          <w:rtl/>
        </w:rPr>
        <w:t>,</w:t>
      </w:r>
      <w:r w:rsidR="007D5D73">
        <w:rPr>
          <w:rFonts w:hint="cs"/>
          <w:rtl/>
        </w:rPr>
        <w:t xml:space="preserve"> לעומת אם יגדל בעוד שלושה חודשים, לדייג זה הבדל בין שני שקלים ל-50 שקלים לפעמים לקילו. </w:t>
      </w:r>
      <w:bookmarkStart w:id="569" w:name="_ETM_Q1_2479705"/>
      <w:bookmarkEnd w:id="569"/>
    </w:p>
    <w:p w:rsidR="007D5D73" w:rsidRDefault="007D5D73" w:rsidP="007D5D73">
      <w:pPr>
        <w:rPr>
          <w:rtl/>
        </w:rPr>
      </w:pPr>
    </w:p>
    <w:p w:rsidR="007D5D73" w:rsidRDefault="007D5D73" w:rsidP="007D5D73">
      <w:pPr>
        <w:rPr>
          <w:rtl/>
        </w:rPr>
      </w:pPr>
      <w:r>
        <w:rPr>
          <w:rFonts w:hint="cs"/>
          <w:rtl/>
        </w:rPr>
        <w:t xml:space="preserve">מבחינה זאת, </w:t>
      </w:r>
      <w:bookmarkStart w:id="570" w:name="_ETM_Q1_2479730"/>
      <w:bookmarkEnd w:id="570"/>
      <w:r>
        <w:rPr>
          <w:rFonts w:hint="cs"/>
          <w:rtl/>
        </w:rPr>
        <w:t xml:space="preserve">הדייג צריך להסתכל על הכלכלה השנתית כמו שמקובל בתחום הזה כולו, ויש עונתיות גם, ולאו דווקא על נקודת זמן מסוימת, אבל </w:t>
      </w:r>
      <w:bookmarkStart w:id="571" w:name="_ETM_Q1_2488020"/>
      <w:bookmarkEnd w:id="571"/>
      <w:r>
        <w:rPr>
          <w:rFonts w:hint="cs"/>
          <w:rtl/>
        </w:rPr>
        <w:t xml:space="preserve">כמו שאמרתי, אנחנו באמת עושים מאמץ </w:t>
      </w:r>
      <w:r>
        <w:rPr>
          <w:rtl/>
        </w:rPr>
        <w:t>–</w:t>
      </w:r>
      <w:r>
        <w:rPr>
          <w:rFonts w:hint="cs"/>
          <w:rtl/>
        </w:rPr>
        <w:t xml:space="preserve"> ולזכותו גם של</w:t>
      </w:r>
      <w:bookmarkStart w:id="572" w:name="_ETM_Q1_2491815"/>
      <w:bookmarkEnd w:id="572"/>
      <w:r>
        <w:rPr>
          <w:rFonts w:hint="cs"/>
          <w:rtl/>
        </w:rPr>
        <w:t xml:space="preserve"> יושב-ראש ועדת הכלכלה, שמאוד מעורב בזה </w:t>
      </w:r>
      <w:r>
        <w:rPr>
          <w:rtl/>
        </w:rPr>
        <w:t>–</w:t>
      </w:r>
      <w:r>
        <w:rPr>
          <w:rFonts w:hint="cs"/>
          <w:rtl/>
        </w:rPr>
        <w:t xml:space="preserve"> יכול להיות </w:t>
      </w:r>
      <w:bookmarkStart w:id="573" w:name="_ETM_Q1_2496185"/>
      <w:bookmarkEnd w:id="573"/>
      <w:r>
        <w:rPr>
          <w:rFonts w:hint="cs"/>
          <w:rtl/>
        </w:rPr>
        <w:t xml:space="preserve">שהשנה כן תהיה איזושהי תמיכה שתעזור לאנשים בכל </w:t>
      </w:r>
      <w:bookmarkStart w:id="574" w:name="_ETM_Q1_2497746"/>
      <w:bookmarkEnd w:id="574"/>
      <w:r>
        <w:rPr>
          <w:rFonts w:hint="cs"/>
          <w:rtl/>
        </w:rPr>
        <w:t>זאת להתמודד עם זה, על אף שבשנה שעברה לא הייתה. מתוך כוונה לקדם את הנושא הזה, לעזור לאנ</w:t>
      </w:r>
      <w:bookmarkStart w:id="575" w:name="_ETM_Q1_2504130"/>
      <w:bookmarkEnd w:id="575"/>
      <w:r>
        <w:rPr>
          <w:rFonts w:hint="cs"/>
          <w:rtl/>
        </w:rPr>
        <w:t xml:space="preserve">שים להתרגל למציאות החדשה כי אנחנו חושבים שהדיג הוא חשוב. </w:t>
      </w:r>
      <w:bookmarkStart w:id="576" w:name="_ETM_Q1_2510618"/>
      <w:bookmarkEnd w:id="576"/>
    </w:p>
    <w:p w:rsidR="007D5D73" w:rsidRDefault="007D5D73" w:rsidP="007D5D73">
      <w:pPr>
        <w:rPr>
          <w:rtl/>
        </w:rPr>
      </w:pPr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-645742127"/>
        <w:placeholder>
          <w:docPart w:val="DefaultPlaceholder_-1854013440"/>
        </w:placeholder>
      </w:sdtPr>
      <w:sdtEndPr/>
      <w:sdtContent>
        <w:p w:rsidR="007D5D73" w:rsidRDefault="007D5D73" w:rsidP="007D5D73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7D5D73" w:rsidRDefault="007D5D73" w:rsidP="007D5D73">
      <w:pPr>
        <w:pStyle w:val="KeepWithNext"/>
        <w:rPr>
          <w:rtl/>
        </w:rPr>
      </w:pPr>
    </w:p>
    <w:p w:rsidR="007D5D73" w:rsidRDefault="007D5D73" w:rsidP="007D5D73">
      <w:pPr>
        <w:rPr>
          <w:rtl/>
        </w:rPr>
      </w:pPr>
      <w:r>
        <w:rPr>
          <w:rFonts w:hint="cs"/>
          <w:rtl/>
        </w:rPr>
        <w:t>בהחלט.</w:t>
      </w:r>
    </w:p>
    <w:p w:rsidR="007D5D73" w:rsidRDefault="007D5D73" w:rsidP="007D5D73">
      <w:pPr>
        <w:rPr>
          <w:rtl/>
        </w:rPr>
      </w:pPr>
      <w:bookmarkStart w:id="577" w:name="_ETM_Q1_2508292"/>
      <w:bookmarkEnd w:id="577"/>
    </w:p>
    <w:bookmarkStart w:id="578" w:name="_ETM_Q1_2508557" w:displacedByCustomXml="next"/>
    <w:bookmarkEnd w:id="578" w:displacedByCustomXml="next"/>
    <w:bookmarkStart w:id="579" w:name="_ETM_Q1_2506882" w:displacedByCustomXml="next"/>
    <w:bookmarkEnd w:id="579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904299689"/>
        <w:placeholder>
          <w:docPart w:val="DefaultPlaceholder_-1854013440"/>
        </w:placeholder>
      </w:sdtPr>
      <w:sdtEndPr/>
      <w:sdtContent>
        <w:p w:rsidR="007D5D73" w:rsidRDefault="007D5D73" w:rsidP="007D5D7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פרוימן</w:t>
          </w:r>
          <w:proofErr w:type="spellEnd"/>
          <w:r>
            <w:rPr>
              <w:rtl/>
            </w:rPr>
            <w:t>:</w:t>
          </w:r>
        </w:p>
      </w:sdtContent>
    </w:sdt>
    <w:p w:rsidR="007D5D73" w:rsidRDefault="007D5D73" w:rsidP="007D5D73">
      <w:pPr>
        <w:pStyle w:val="KeepWithNext"/>
        <w:rPr>
          <w:rtl/>
        </w:rPr>
      </w:pPr>
    </w:p>
    <w:p w:rsidR="00FF53DA" w:rsidRDefault="007D5D73" w:rsidP="00FF53DA">
      <w:pPr>
        <w:rPr>
          <w:rtl/>
        </w:rPr>
      </w:pPr>
      <w:r>
        <w:rPr>
          <w:rFonts w:hint="cs"/>
          <w:rtl/>
        </w:rPr>
        <w:t xml:space="preserve">הדיג הוא ראוי, הוא חשוב, הדגים הם חשובים, בהחלט יש </w:t>
      </w:r>
      <w:bookmarkStart w:id="580" w:name="_ETM_Q1_2511668"/>
      <w:bookmarkEnd w:id="580"/>
      <w:r>
        <w:rPr>
          <w:rFonts w:hint="cs"/>
          <w:rtl/>
        </w:rPr>
        <w:t xml:space="preserve">הרבה סיבות בריאותיות וסביבתיות נכונות לדוג ולהביא לצרכנים, לציבור </w:t>
      </w:r>
      <w:bookmarkStart w:id="581" w:name="_ETM_Q1_2518346"/>
      <w:bookmarkEnd w:id="581"/>
      <w:r>
        <w:rPr>
          <w:rFonts w:hint="cs"/>
          <w:rtl/>
        </w:rPr>
        <w:t xml:space="preserve">בישראל, את הדגים המקומיים. יש היום הרבה מאוד דינמיקה כזאת </w:t>
      </w:r>
      <w:bookmarkStart w:id="582" w:name="_ETM_Q1_2523033"/>
      <w:bookmarkEnd w:id="582"/>
      <w:r>
        <w:rPr>
          <w:rFonts w:hint="cs"/>
          <w:rtl/>
        </w:rPr>
        <w:t xml:space="preserve">גם מבחינה סביבתית של צריכת מזון מקומי על פני </w:t>
      </w:r>
      <w:bookmarkStart w:id="583" w:name="_ETM_Q1_2531523"/>
      <w:bookmarkEnd w:id="583"/>
      <w:r>
        <w:rPr>
          <w:rFonts w:hint="cs"/>
          <w:rtl/>
        </w:rPr>
        <w:t>ייבוא ממדינות רחוקות, גם מבחינה ס</w:t>
      </w:r>
      <w:r w:rsidR="00FF53DA">
        <w:rPr>
          <w:rFonts w:hint="cs"/>
          <w:rtl/>
        </w:rPr>
        <w:t xml:space="preserve">ביבתית יש לזה הרבה מאוד היבטים חשובים ובגלל זה צריך למצוא את </w:t>
      </w:r>
      <w:proofErr w:type="spellStart"/>
      <w:r w:rsidR="00FF53DA">
        <w:rPr>
          <w:rFonts w:hint="cs"/>
          <w:rtl/>
        </w:rPr>
        <w:t>האיזונים</w:t>
      </w:r>
      <w:proofErr w:type="spellEnd"/>
      <w:r w:rsidR="00FF53DA">
        <w:rPr>
          <w:rFonts w:hint="cs"/>
          <w:rtl/>
        </w:rPr>
        <w:t>.</w:t>
      </w:r>
      <w:bookmarkStart w:id="584" w:name="_ETM_Q1_2533194"/>
      <w:bookmarkEnd w:id="584"/>
      <w:r w:rsidR="00FF53DA">
        <w:rPr>
          <w:rFonts w:hint="cs"/>
          <w:rtl/>
        </w:rPr>
        <w:t xml:space="preserve"> </w:t>
      </w:r>
      <w:bookmarkStart w:id="585" w:name="_ETM_Q1_2537338"/>
      <w:bookmarkEnd w:id="585"/>
      <w:r w:rsidR="00FF53DA">
        <w:rPr>
          <w:rFonts w:hint="cs"/>
          <w:rtl/>
        </w:rPr>
        <w:t>א</w:t>
      </w:r>
      <w:bookmarkStart w:id="586" w:name="_ETM_Q1_2537782"/>
      <w:bookmarkEnd w:id="586"/>
      <w:r w:rsidR="00FF53DA">
        <w:rPr>
          <w:rFonts w:hint="cs"/>
          <w:rtl/>
        </w:rPr>
        <w:t xml:space="preserve">ז אנחנו בהחלט תומכים בדיג, רוצים לעודד אותו. </w:t>
      </w:r>
    </w:p>
    <w:p w:rsidR="00FF53DA" w:rsidRDefault="00FF53DA" w:rsidP="007D5D73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607310786"/>
        <w:placeholder>
          <w:docPart w:val="DefaultPlaceholder_-1854013440"/>
        </w:placeholder>
      </w:sdtPr>
      <w:sdtEndPr/>
      <w:sdtContent>
        <w:p w:rsidR="00FF53DA" w:rsidRDefault="00FF53DA" w:rsidP="00FF53D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FF53DA" w:rsidRDefault="00FF53DA" w:rsidP="00FF53DA">
      <w:pPr>
        <w:pStyle w:val="KeepWithNext"/>
        <w:rPr>
          <w:rtl/>
        </w:rPr>
      </w:pPr>
    </w:p>
    <w:p w:rsidR="00FF53DA" w:rsidRDefault="00924E7B" w:rsidP="00EC65F4">
      <w:pPr>
        <w:rPr>
          <w:rtl/>
        </w:rPr>
      </w:pPr>
      <w:r>
        <w:rPr>
          <w:rFonts w:hint="cs"/>
          <w:rtl/>
        </w:rPr>
        <w:t xml:space="preserve">מכל הדברים שנאמרו פה </w:t>
      </w:r>
      <w:r w:rsidR="00FF53DA">
        <w:rPr>
          <w:rFonts w:hint="cs"/>
          <w:rtl/>
        </w:rPr>
        <w:t xml:space="preserve">אני קיבלתי </w:t>
      </w:r>
      <w:bookmarkStart w:id="587" w:name="_ETM_Q1_2542400"/>
      <w:bookmarkEnd w:id="587"/>
      <w:r w:rsidR="00FF53DA">
        <w:rPr>
          <w:rFonts w:hint="cs"/>
          <w:rtl/>
        </w:rPr>
        <w:t>תשובה</w:t>
      </w:r>
      <w:r>
        <w:rPr>
          <w:rFonts w:hint="cs"/>
          <w:rtl/>
        </w:rPr>
        <w:t>,</w:t>
      </w:r>
      <w:r w:rsidR="00FF53DA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FF53DA">
        <w:rPr>
          <w:rFonts w:hint="cs"/>
          <w:rtl/>
        </w:rPr>
        <w:t>יש אמירה ידועה של חכמינו זיכרונם</w:t>
      </w:r>
      <w:bookmarkStart w:id="588" w:name="_ETM_Q1_2537982"/>
      <w:bookmarkEnd w:id="588"/>
      <w:r w:rsidR="00FF53DA">
        <w:rPr>
          <w:rFonts w:hint="cs"/>
          <w:rtl/>
        </w:rPr>
        <w:t xml:space="preserve"> לברכ</w:t>
      </w:r>
      <w:r>
        <w:rPr>
          <w:rFonts w:hint="cs"/>
          <w:rtl/>
        </w:rPr>
        <w:t>ה, שאלמלא מורא</w:t>
      </w:r>
      <w:r w:rsidR="00323803">
        <w:rPr>
          <w:rFonts w:hint="cs"/>
          <w:rtl/>
        </w:rPr>
        <w:t>ה</w:t>
      </w:r>
      <w:r>
        <w:rPr>
          <w:rFonts w:hint="cs"/>
          <w:rtl/>
        </w:rPr>
        <w:t xml:space="preserve"> של מלכות</w:t>
      </w:r>
      <w:bookmarkStart w:id="589" w:name="_ETM_Q1_2546483"/>
      <w:bookmarkEnd w:id="589"/>
      <w:r>
        <w:rPr>
          <w:rFonts w:hint="cs"/>
          <w:rtl/>
        </w:rPr>
        <w:t>, איש את רעהו חיים בלע</w:t>
      </w:r>
      <w:r w:rsidR="00EC65F4">
        <w:rPr>
          <w:rFonts w:hint="cs"/>
          <w:rtl/>
        </w:rPr>
        <w:t xml:space="preserve">ו. זאת אומרת, אם </w:t>
      </w:r>
      <w:bookmarkStart w:id="590" w:name="_ETM_Q1_2551420"/>
      <w:bookmarkEnd w:id="590"/>
      <w:r w:rsidR="00EC65F4">
        <w:rPr>
          <w:rFonts w:hint="cs"/>
          <w:rtl/>
        </w:rPr>
        <w:t xml:space="preserve">אין הסדרה, חיים בלעו. זה </w:t>
      </w:r>
      <w:bookmarkStart w:id="591" w:name="_ETM_Q1_2553252"/>
      <w:bookmarkEnd w:id="591"/>
      <w:r w:rsidR="00EC65F4">
        <w:rPr>
          <w:rFonts w:hint="cs"/>
          <w:rtl/>
        </w:rPr>
        <w:t xml:space="preserve">לא קיים. חונקים קודם ואחרי כן הורגים. </w:t>
      </w:r>
    </w:p>
    <w:p w:rsidR="00EC65F4" w:rsidRDefault="00EC65F4" w:rsidP="00EC65F4">
      <w:pPr>
        <w:rPr>
          <w:rtl/>
        </w:rPr>
      </w:pPr>
      <w:bookmarkStart w:id="592" w:name="_ETM_Q1_2556369"/>
      <w:bookmarkEnd w:id="592"/>
    </w:p>
    <w:p w:rsidR="00EC65F4" w:rsidRDefault="00EC65F4" w:rsidP="00307D60">
      <w:pPr>
        <w:rPr>
          <w:rtl/>
        </w:rPr>
      </w:pPr>
      <w:bookmarkStart w:id="593" w:name="_ETM_Q1_2556762"/>
      <w:bookmarkEnd w:id="593"/>
      <w:r>
        <w:rPr>
          <w:rFonts w:hint="cs"/>
          <w:rtl/>
        </w:rPr>
        <w:t xml:space="preserve">בדגים, חיים בלעו. דג טורף </w:t>
      </w:r>
      <w:bookmarkStart w:id="594" w:name="_ETM_Q1_2559229"/>
      <w:bookmarkEnd w:id="594"/>
      <w:r>
        <w:rPr>
          <w:rFonts w:hint="cs"/>
          <w:rtl/>
        </w:rPr>
        <w:t>את השני כשהוא חי והוא לא הורג אותו קודם, הו</w:t>
      </w:r>
      <w:bookmarkStart w:id="595" w:name="_ETM_Q1_2560874"/>
      <w:bookmarkEnd w:id="595"/>
      <w:r>
        <w:rPr>
          <w:rFonts w:hint="cs"/>
          <w:rtl/>
        </w:rPr>
        <w:t xml:space="preserve">א לא נושך אותו, הוא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בולע אותו, אבל מה </w:t>
      </w:r>
      <w:bookmarkStart w:id="596" w:name="_ETM_Q1_2564076"/>
      <w:bookmarkEnd w:id="596"/>
      <w:r>
        <w:rPr>
          <w:rFonts w:hint="cs"/>
          <w:rtl/>
        </w:rPr>
        <w:t xml:space="preserve">שאתה הסברת זה חשוב </w:t>
      </w:r>
      <w:r>
        <w:rPr>
          <w:rtl/>
        </w:rPr>
        <w:t>–</w:t>
      </w:r>
      <w:r>
        <w:rPr>
          <w:rFonts w:hint="cs"/>
          <w:rtl/>
        </w:rPr>
        <w:t xml:space="preserve"> אולי ככה בלעת את </w:t>
      </w:r>
      <w:bookmarkStart w:id="597" w:name="_ETM_Q1_2567217"/>
      <w:bookmarkEnd w:id="597"/>
      <w:r>
        <w:rPr>
          <w:rFonts w:hint="cs"/>
          <w:rtl/>
        </w:rPr>
        <w:t xml:space="preserve">הדברים. </w:t>
      </w:r>
    </w:p>
    <w:p w:rsidR="00EC65F4" w:rsidRDefault="00EC65F4" w:rsidP="00EC65F4">
      <w:pPr>
        <w:rPr>
          <w:rtl/>
        </w:rPr>
      </w:pPr>
      <w:bookmarkStart w:id="598" w:name="_ETM_Q1_2568946"/>
      <w:bookmarkEnd w:id="598"/>
    </w:p>
    <w:p w:rsidR="00EC65F4" w:rsidRDefault="00EC65F4" w:rsidP="00EC65F4">
      <w:pPr>
        <w:rPr>
          <w:rtl/>
        </w:rPr>
      </w:pPr>
      <w:r>
        <w:rPr>
          <w:rFonts w:hint="cs"/>
          <w:rtl/>
        </w:rPr>
        <w:t>ה</w:t>
      </w:r>
      <w:bookmarkStart w:id="599" w:name="_ETM_Q1_2569331"/>
      <w:bookmarkEnd w:id="599"/>
      <w:r>
        <w:rPr>
          <w:rFonts w:hint="cs"/>
          <w:rtl/>
        </w:rPr>
        <w:t>תקנות האלה, הן בעצם נעשות בשביל הדייגים עצמם, במיו</w:t>
      </w:r>
      <w:bookmarkStart w:id="600" w:name="_ETM_Q1_2573710"/>
      <w:bookmarkEnd w:id="600"/>
      <w:r>
        <w:rPr>
          <w:rFonts w:hint="cs"/>
          <w:rtl/>
        </w:rPr>
        <w:t>חד בנושא הזה. יש דברים שנעשים בשביל הסביבה</w:t>
      </w:r>
      <w:bookmarkStart w:id="601" w:name="_ETM_Q1_2576070"/>
      <w:bookmarkEnd w:id="601"/>
      <w:r>
        <w:rPr>
          <w:rFonts w:hint="cs"/>
          <w:rtl/>
        </w:rPr>
        <w:t xml:space="preserve">, יש דברים שנעשים נגד זיהום אבל יש </w:t>
      </w:r>
      <w:bookmarkStart w:id="602" w:name="_ETM_Q1_2574960"/>
      <w:bookmarkEnd w:id="602"/>
      <w:r>
        <w:rPr>
          <w:rFonts w:hint="cs"/>
          <w:rtl/>
        </w:rPr>
        <w:t xml:space="preserve">דברים שנעשים בשביל הדייגים עצמם. לאסור את הדיג בתקופת </w:t>
      </w:r>
      <w:bookmarkStart w:id="603" w:name="_ETM_Q1_2583636"/>
      <w:bookmarkEnd w:id="603"/>
      <w:r>
        <w:rPr>
          <w:rFonts w:hint="cs"/>
          <w:rtl/>
        </w:rPr>
        <w:t>הרבייה זה כדי שיהיה בסופו של דבר גם דיג עתידי.</w:t>
      </w:r>
    </w:p>
    <w:p w:rsidR="00EC65F4" w:rsidRDefault="00EC65F4" w:rsidP="00EC65F4">
      <w:pPr>
        <w:rPr>
          <w:rtl/>
        </w:rPr>
      </w:pPr>
    </w:p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1018582945"/>
        <w:placeholder>
          <w:docPart w:val="DefaultPlaceholder_-1854013440"/>
        </w:placeholder>
      </w:sdtPr>
      <w:sdtEndPr/>
      <w:sdtContent>
        <w:p w:rsidR="00EC65F4" w:rsidRDefault="00EC65F4" w:rsidP="00EC65F4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EC65F4" w:rsidRDefault="00EC65F4" w:rsidP="00EC65F4">
      <w:pPr>
        <w:pStyle w:val="KeepWithNext"/>
        <w:rPr>
          <w:rtl/>
        </w:rPr>
      </w:pPr>
    </w:p>
    <w:p w:rsidR="00EC65F4" w:rsidRDefault="00EC65F4" w:rsidP="00EC65F4">
      <w:pPr>
        <w:rPr>
          <w:rtl/>
        </w:rPr>
      </w:pPr>
      <w:r>
        <w:rPr>
          <w:rFonts w:hint="cs"/>
          <w:rtl/>
        </w:rPr>
        <w:t>ברור.</w:t>
      </w:r>
    </w:p>
    <w:p w:rsidR="00EC65F4" w:rsidRDefault="00EC65F4" w:rsidP="00EC65F4">
      <w:pPr>
        <w:rPr>
          <w:rtl/>
        </w:rPr>
      </w:pPr>
      <w:bookmarkStart w:id="604" w:name="_ETM_Q1_2581564"/>
      <w:bookmarkEnd w:id="604"/>
    </w:p>
    <w:bookmarkStart w:id="605" w:name="_ETM_Q1_2581870" w:displacedByCustomXml="next"/>
    <w:bookmarkEnd w:id="605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613089007"/>
        <w:placeholder>
          <w:docPart w:val="DefaultPlaceholder_-1854013440"/>
        </w:placeholder>
      </w:sdtPr>
      <w:sdtEndPr/>
      <w:sdtContent>
        <w:p w:rsidR="00EC65F4" w:rsidRDefault="00EC65F4" w:rsidP="00EC65F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EC65F4" w:rsidRDefault="00EC65F4" w:rsidP="00EC65F4">
      <w:pPr>
        <w:pStyle w:val="KeepWithNext"/>
        <w:rPr>
          <w:rtl/>
        </w:rPr>
      </w:pPr>
    </w:p>
    <w:p w:rsidR="00EC65F4" w:rsidRDefault="00EC65F4" w:rsidP="00307D60">
      <w:pPr>
        <w:rPr>
          <w:rtl/>
        </w:rPr>
      </w:pPr>
      <w:r>
        <w:rPr>
          <w:rFonts w:hint="cs"/>
          <w:rtl/>
        </w:rPr>
        <w:t xml:space="preserve"> רק מה, אם אין מורא של מלכות</w:t>
      </w:r>
      <w:bookmarkStart w:id="606" w:name="_ETM_Q1_2587167"/>
      <w:bookmarkEnd w:id="606"/>
      <w:r>
        <w:rPr>
          <w:rFonts w:hint="cs"/>
          <w:rtl/>
        </w:rPr>
        <w:t xml:space="preserve">, כל אחד אומר </w:t>
      </w:r>
      <w:r>
        <w:rPr>
          <w:rtl/>
        </w:rPr>
        <w:t>–</w:t>
      </w:r>
      <w:r>
        <w:rPr>
          <w:rFonts w:hint="cs"/>
          <w:rtl/>
        </w:rPr>
        <w:t xml:space="preserve"> הוא עושה, גם אני עושה</w:t>
      </w:r>
      <w:r w:rsidR="00307D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7" w:name="_ETM_Q1_2585816"/>
      <w:bookmarkEnd w:id="607"/>
      <w:r w:rsidR="006308C4">
        <w:rPr>
          <w:rFonts w:hint="cs"/>
          <w:rtl/>
        </w:rPr>
        <w:t xml:space="preserve">זאת אומרת זה בא לעשות סדר בין הדייגים וזה </w:t>
      </w:r>
      <w:bookmarkStart w:id="608" w:name="_ETM_Q1_2596229"/>
      <w:bookmarkEnd w:id="608"/>
      <w:r w:rsidR="006308C4">
        <w:rPr>
          <w:rFonts w:hint="cs"/>
          <w:rtl/>
        </w:rPr>
        <w:t>דבר שהוא מאוד חשוב.</w:t>
      </w:r>
    </w:p>
    <w:p w:rsidR="006308C4" w:rsidRDefault="006308C4" w:rsidP="00EC65F4">
      <w:pPr>
        <w:rPr>
          <w:rtl/>
        </w:rPr>
      </w:pPr>
      <w:bookmarkStart w:id="609" w:name="_ETM_Q1_2595292"/>
      <w:bookmarkEnd w:id="609"/>
    </w:p>
    <w:p w:rsidR="000C59DF" w:rsidRDefault="006308C4" w:rsidP="006308C4">
      <w:pPr>
        <w:rPr>
          <w:rtl/>
        </w:rPr>
      </w:pPr>
      <w:bookmarkStart w:id="610" w:name="_ETM_Q1_2595686"/>
      <w:bookmarkEnd w:id="610"/>
      <w:r>
        <w:rPr>
          <w:rFonts w:hint="cs"/>
          <w:rtl/>
        </w:rPr>
        <w:t xml:space="preserve">אני פונה אליך, </w:t>
      </w:r>
      <w:bookmarkStart w:id="611" w:name="_ETM_Q1_2596773"/>
      <w:bookmarkEnd w:id="611"/>
      <w:r>
        <w:rPr>
          <w:rFonts w:hint="cs"/>
          <w:rtl/>
        </w:rPr>
        <w:t>זיו</w:t>
      </w:r>
      <w:r w:rsidR="00307D60">
        <w:rPr>
          <w:rFonts w:hint="cs"/>
          <w:rtl/>
        </w:rPr>
        <w:t>,</w:t>
      </w:r>
      <w:r>
        <w:rPr>
          <w:rFonts w:hint="cs"/>
          <w:rtl/>
        </w:rPr>
        <w:t xml:space="preserve"> ואני רוצה באמת לסגור את הסוגיה הזאת.</w:t>
      </w:r>
      <w:bookmarkStart w:id="612" w:name="_ETM_Q1_2600636"/>
      <w:bookmarkEnd w:id="612"/>
      <w:r>
        <w:rPr>
          <w:rFonts w:hint="cs"/>
          <w:rtl/>
        </w:rPr>
        <w:t xml:space="preserve"> בערעורים שקיבלתם, האם זה היה מחוסר מודעות או בגלל שלא הייתה ברירה </w:t>
      </w:r>
      <w:bookmarkStart w:id="613" w:name="_ETM_Q1_2607316"/>
      <w:bookmarkEnd w:id="613"/>
      <w:r>
        <w:rPr>
          <w:rtl/>
        </w:rPr>
        <w:t>–</w:t>
      </w:r>
      <w:r>
        <w:rPr>
          <w:rFonts w:hint="cs"/>
          <w:rtl/>
        </w:rPr>
        <w:t xml:space="preserve"> לא הודיעו, לא הייתה יכולת?</w:t>
      </w:r>
      <w:bookmarkStart w:id="614" w:name="_ETM_Q1_2610717"/>
      <w:bookmarkStart w:id="615" w:name="_ETM_Q1_2611006"/>
      <w:bookmarkStart w:id="616" w:name="_ETM_Q1_2612612"/>
      <w:bookmarkStart w:id="617" w:name="_ETM_Q1_2409419"/>
      <w:bookmarkStart w:id="618" w:name="_ETM_Q1_2410648"/>
      <w:bookmarkEnd w:id="614"/>
      <w:bookmarkEnd w:id="615"/>
      <w:bookmarkEnd w:id="616"/>
      <w:bookmarkEnd w:id="617"/>
      <w:bookmarkEnd w:id="618"/>
    </w:p>
    <w:p w:rsidR="006308C4" w:rsidRDefault="006308C4" w:rsidP="006308C4">
      <w:pPr>
        <w:rPr>
          <w:rtl/>
        </w:rPr>
      </w:pPr>
    </w:p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923070111"/>
        <w:placeholder>
          <w:docPart w:val="DefaultPlaceholder_-1854013440"/>
        </w:placeholder>
      </w:sdtPr>
      <w:sdtEndPr/>
      <w:sdtContent>
        <w:p w:rsidR="006308C4" w:rsidRDefault="006308C4" w:rsidP="006308C4">
          <w:pPr>
            <w:pStyle w:val="af9"/>
            <w:keepNext/>
            <w:rPr>
              <w:rtl/>
            </w:rPr>
          </w:pPr>
          <w:r>
            <w:rPr>
              <w:rtl/>
            </w:rPr>
            <w:t>זיו דניאלי:</w:t>
          </w:r>
        </w:p>
      </w:sdtContent>
    </w:sdt>
    <w:p w:rsidR="006308C4" w:rsidRDefault="006308C4" w:rsidP="006308C4">
      <w:pPr>
        <w:pStyle w:val="KeepWithNext"/>
        <w:rPr>
          <w:rtl/>
        </w:rPr>
      </w:pPr>
    </w:p>
    <w:p w:rsidR="006308C4" w:rsidRDefault="006308C4" w:rsidP="006308C4">
      <w:pPr>
        <w:rPr>
          <w:rtl/>
        </w:rPr>
      </w:pPr>
      <w:r>
        <w:rPr>
          <w:rFonts w:hint="cs"/>
          <w:rtl/>
        </w:rPr>
        <w:t xml:space="preserve">עד היום התקנות הללו </w:t>
      </w:r>
      <w:bookmarkStart w:id="619" w:name="_ETM_Q1_2609890"/>
      <w:bookmarkEnd w:id="619"/>
      <w:r>
        <w:rPr>
          <w:rFonts w:hint="cs"/>
          <w:rtl/>
        </w:rPr>
        <w:t xml:space="preserve">היו מפורסמות, אנשים היו יודעים גם על התקנות, גם </w:t>
      </w:r>
      <w:bookmarkStart w:id="620" w:name="_ETM_Q1_2612158"/>
      <w:bookmarkEnd w:id="620"/>
      <w:r>
        <w:rPr>
          <w:rFonts w:hint="cs"/>
          <w:rtl/>
        </w:rPr>
        <w:t xml:space="preserve">על גובה הקנסות, גם על העבירות. </w:t>
      </w:r>
    </w:p>
    <w:p w:rsidR="006308C4" w:rsidRDefault="006308C4" w:rsidP="006308C4">
      <w:pPr>
        <w:rPr>
          <w:rtl/>
        </w:rPr>
      </w:pPr>
      <w:bookmarkStart w:id="621" w:name="_ETM_Q1_2615136"/>
      <w:bookmarkEnd w:id="621"/>
    </w:p>
    <w:bookmarkStart w:id="622" w:name="_ETM_Q1_2615492" w:displacedByCustomXml="next"/>
    <w:bookmarkEnd w:id="622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391471152"/>
        <w:placeholder>
          <w:docPart w:val="DefaultPlaceholder_-1854013440"/>
        </w:placeholder>
      </w:sdtPr>
      <w:sdtEndPr/>
      <w:sdtContent>
        <w:p w:rsidR="006308C4" w:rsidRDefault="006308C4" w:rsidP="006308C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6308C4" w:rsidRDefault="006308C4" w:rsidP="006308C4">
      <w:pPr>
        <w:pStyle w:val="KeepWithNext"/>
        <w:rPr>
          <w:rtl/>
        </w:rPr>
      </w:pPr>
    </w:p>
    <w:p w:rsidR="006308C4" w:rsidRDefault="006308C4" w:rsidP="006308C4">
      <w:pPr>
        <w:rPr>
          <w:rtl/>
        </w:rPr>
      </w:pPr>
      <w:r>
        <w:rPr>
          <w:rFonts w:hint="cs"/>
          <w:rtl/>
        </w:rPr>
        <w:t>מה מאפיין את הערעורים</w:t>
      </w:r>
      <w:bookmarkStart w:id="623" w:name="_ETM_Q1_2616862"/>
      <w:bookmarkEnd w:id="623"/>
      <w:r>
        <w:rPr>
          <w:rFonts w:hint="cs"/>
          <w:rtl/>
        </w:rPr>
        <w:t xml:space="preserve"> שקיבלתם? </w:t>
      </w:r>
      <w:bookmarkStart w:id="624" w:name="_ETM_Q1_2619193"/>
      <w:bookmarkEnd w:id="624"/>
    </w:p>
    <w:p w:rsidR="006308C4" w:rsidRDefault="006308C4" w:rsidP="006308C4">
      <w:pPr>
        <w:rPr>
          <w:rtl/>
        </w:rPr>
      </w:pPr>
    </w:p>
    <w:bookmarkStart w:id="625" w:name="_ETM_Q1_2619530" w:displacedByCustomXml="next"/>
    <w:bookmarkEnd w:id="625" w:displacedByCustomXml="next"/>
    <w:bookmarkStart w:id="626" w:name="_ETM_Q1_2620812" w:displacedByCustomXml="next"/>
    <w:bookmarkEnd w:id="626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608127924"/>
        <w:placeholder>
          <w:docPart w:val="DefaultPlaceholder_-1854013440"/>
        </w:placeholder>
      </w:sdtPr>
      <w:sdtEndPr/>
      <w:sdtContent>
        <w:p w:rsidR="006308C4" w:rsidRDefault="006308C4" w:rsidP="006308C4">
          <w:pPr>
            <w:pStyle w:val="af9"/>
            <w:keepNext/>
            <w:rPr>
              <w:rtl/>
            </w:rPr>
          </w:pPr>
          <w:r>
            <w:rPr>
              <w:rtl/>
            </w:rPr>
            <w:t>זיו דניאלי:</w:t>
          </w:r>
        </w:p>
      </w:sdtContent>
    </w:sdt>
    <w:p w:rsidR="006308C4" w:rsidRDefault="006308C4" w:rsidP="006308C4">
      <w:pPr>
        <w:pStyle w:val="KeepWithNext"/>
        <w:rPr>
          <w:rtl/>
        </w:rPr>
      </w:pPr>
    </w:p>
    <w:p w:rsidR="006308C4" w:rsidRDefault="006308C4" w:rsidP="006308C4">
      <w:pPr>
        <w:rPr>
          <w:rtl/>
        </w:rPr>
      </w:pPr>
      <w:r>
        <w:rPr>
          <w:rFonts w:hint="cs"/>
          <w:rtl/>
        </w:rPr>
        <w:t xml:space="preserve">כל מקרה באמת לגופו. חלק אומרים </w:t>
      </w:r>
      <w:r>
        <w:rPr>
          <w:rtl/>
        </w:rPr>
        <w:t>–</w:t>
      </w:r>
      <w:r>
        <w:rPr>
          <w:rFonts w:hint="cs"/>
          <w:rtl/>
        </w:rPr>
        <w:t xml:space="preserve"> חשבתי שיש </w:t>
      </w:r>
      <w:bookmarkStart w:id="627" w:name="_ETM_Q1_2622168"/>
      <w:bookmarkEnd w:id="627"/>
      <w:r>
        <w:rPr>
          <w:rFonts w:hint="cs"/>
          <w:rtl/>
        </w:rPr>
        <w:t xml:space="preserve">לי רישיון, חלק אומרים </w:t>
      </w:r>
      <w:r>
        <w:rPr>
          <w:rtl/>
        </w:rPr>
        <w:t>–</w:t>
      </w:r>
      <w:r>
        <w:rPr>
          <w:rFonts w:hint="cs"/>
          <w:rtl/>
        </w:rPr>
        <w:t xml:space="preserve"> הגשתי בקשה ולא קיבלתי. </w:t>
      </w:r>
    </w:p>
    <w:p w:rsidR="006308C4" w:rsidRDefault="006308C4" w:rsidP="006308C4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526057558"/>
        <w:placeholder>
          <w:docPart w:val="DefaultPlaceholder_-1854013440"/>
        </w:placeholder>
      </w:sdtPr>
      <w:sdtEndPr/>
      <w:sdtContent>
        <w:p w:rsidR="006308C4" w:rsidRDefault="006308C4" w:rsidP="006308C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6308C4" w:rsidRDefault="006308C4" w:rsidP="006308C4">
      <w:pPr>
        <w:pStyle w:val="KeepWithNext"/>
        <w:rPr>
          <w:rtl/>
        </w:rPr>
      </w:pPr>
    </w:p>
    <w:p w:rsidR="006308C4" w:rsidRDefault="006308C4" w:rsidP="006308C4">
      <w:pPr>
        <w:rPr>
          <w:rtl/>
        </w:rPr>
      </w:pPr>
      <w:r>
        <w:rPr>
          <w:rFonts w:hint="cs"/>
          <w:rtl/>
        </w:rPr>
        <w:t xml:space="preserve">זה היה על רישיון, לא על דיג אסור. </w:t>
      </w:r>
    </w:p>
    <w:p w:rsidR="006308C4" w:rsidRDefault="006308C4" w:rsidP="006308C4">
      <w:pPr>
        <w:rPr>
          <w:rtl/>
        </w:rPr>
      </w:pPr>
      <w:bookmarkStart w:id="628" w:name="_ETM_Q1_2626724"/>
      <w:bookmarkEnd w:id="628"/>
    </w:p>
    <w:bookmarkStart w:id="629" w:name="_ETM_Q1_2627025" w:displacedByCustomXml="next"/>
    <w:bookmarkEnd w:id="629" w:displacedByCustomXml="next"/>
    <w:bookmarkStart w:id="630" w:name="_ETM_Q1_2628357" w:displacedByCustomXml="next"/>
    <w:bookmarkEnd w:id="630" w:displacedByCustomXml="next"/>
    <w:sdt>
      <w:sdtPr>
        <w:rPr>
          <w:rFonts w:hint="cs"/>
          <w:rtl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581676756"/>
        <w:placeholder>
          <w:docPart w:val="DefaultPlaceholder_-1854013440"/>
        </w:placeholder>
      </w:sdtPr>
      <w:sdtEndPr/>
      <w:sdtContent>
        <w:p w:rsidR="006308C4" w:rsidRDefault="006308C4" w:rsidP="006308C4">
          <w:pPr>
            <w:pStyle w:val="af9"/>
            <w:keepNext/>
            <w:rPr>
              <w:rtl/>
            </w:rPr>
          </w:pPr>
          <w:r>
            <w:rPr>
              <w:rtl/>
            </w:rPr>
            <w:t>זיו דניאלי:</w:t>
          </w:r>
        </w:p>
      </w:sdtContent>
    </w:sdt>
    <w:p w:rsidR="006308C4" w:rsidRDefault="006308C4" w:rsidP="006308C4">
      <w:pPr>
        <w:pStyle w:val="KeepWithNext"/>
        <w:rPr>
          <w:rtl/>
        </w:rPr>
      </w:pPr>
    </w:p>
    <w:p w:rsidR="006308C4" w:rsidRDefault="006308C4" w:rsidP="006308C4">
      <w:pPr>
        <w:rPr>
          <w:rtl/>
        </w:rPr>
      </w:pPr>
      <w:r>
        <w:rPr>
          <w:rFonts w:hint="cs"/>
          <w:rtl/>
        </w:rPr>
        <w:t xml:space="preserve">חלק חושבים שזה </w:t>
      </w:r>
      <w:bookmarkStart w:id="631" w:name="_ETM_Q1_2632239"/>
      <w:bookmarkEnd w:id="631"/>
      <w:r>
        <w:rPr>
          <w:rFonts w:hint="cs"/>
          <w:rtl/>
        </w:rPr>
        <w:t xml:space="preserve">לא עבירה. אני לא זוכר איזשהו תיק מרכזי שאמרו </w:t>
      </w:r>
      <w:bookmarkStart w:id="632" w:name="_ETM_Q1_2637399"/>
      <w:bookmarkEnd w:id="632"/>
      <w:r>
        <w:rPr>
          <w:rtl/>
        </w:rPr>
        <w:t>–</w:t>
      </w:r>
      <w:r>
        <w:rPr>
          <w:rFonts w:hint="cs"/>
          <w:rtl/>
        </w:rPr>
        <w:t xml:space="preserve"> לא הכרתי את התקנות. </w:t>
      </w:r>
    </w:p>
    <w:p w:rsidR="006308C4" w:rsidRDefault="006308C4" w:rsidP="006308C4">
      <w:pPr>
        <w:rPr>
          <w:rtl/>
        </w:rPr>
      </w:pPr>
      <w:bookmarkStart w:id="633" w:name="_ETM_Q1_2639732"/>
      <w:bookmarkEnd w:id="633"/>
    </w:p>
    <w:bookmarkStart w:id="634" w:name="_ETM_Q1_2640065" w:displacedByCustomXml="next"/>
    <w:bookmarkEnd w:id="634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723137201"/>
        <w:placeholder>
          <w:docPart w:val="DefaultPlaceholder_-1854013440"/>
        </w:placeholder>
      </w:sdtPr>
      <w:sdtEndPr/>
      <w:sdtContent>
        <w:p w:rsidR="006308C4" w:rsidRDefault="006308C4" w:rsidP="006308C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6308C4" w:rsidRDefault="006308C4" w:rsidP="006308C4">
      <w:pPr>
        <w:pStyle w:val="KeepWithNext"/>
        <w:rPr>
          <w:rtl/>
        </w:rPr>
      </w:pPr>
    </w:p>
    <w:p w:rsidR="006308C4" w:rsidRDefault="006308C4" w:rsidP="006308C4">
      <w:pPr>
        <w:rPr>
          <w:rtl/>
        </w:rPr>
      </w:pPr>
      <w:r>
        <w:rPr>
          <w:rFonts w:hint="cs"/>
          <w:rtl/>
        </w:rPr>
        <w:t>סמי, בבקשה.</w:t>
      </w:r>
    </w:p>
    <w:p w:rsidR="00375A34" w:rsidRDefault="00375A34" w:rsidP="006308C4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2054534721"/>
        <w:placeholder>
          <w:docPart w:val="DefaultPlaceholder_-1854013440"/>
        </w:placeholder>
      </w:sdtPr>
      <w:sdtEndPr/>
      <w:sdtContent>
        <w:p w:rsidR="00375A34" w:rsidRDefault="00375A34" w:rsidP="00375A3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375A34" w:rsidRDefault="00375A34" w:rsidP="00375A34">
      <w:pPr>
        <w:pStyle w:val="KeepWithNext"/>
        <w:rPr>
          <w:rtl/>
        </w:rPr>
      </w:pPr>
    </w:p>
    <w:p w:rsidR="00375A34" w:rsidRDefault="00375A34" w:rsidP="00375A34">
      <w:pPr>
        <w:rPr>
          <w:rtl/>
        </w:rPr>
      </w:pPr>
      <w:r>
        <w:rPr>
          <w:rFonts w:hint="cs"/>
          <w:rtl/>
        </w:rPr>
        <w:t xml:space="preserve">אני רוצה לציין מספר </w:t>
      </w:r>
      <w:bookmarkStart w:id="635" w:name="_ETM_Q1_2643575"/>
      <w:bookmarkEnd w:id="635"/>
      <w:r>
        <w:rPr>
          <w:rFonts w:hint="cs"/>
          <w:rtl/>
        </w:rPr>
        <w:t>נקודות ממש חשובות. הרי במשך שנים סבלו הדייגים מעוול</w:t>
      </w:r>
      <w:bookmarkStart w:id="636" w:name="_ETM_Q1_2651310"/>
      <w:bookmarkEnd w:id="636"/>
      <w:r>
        <w:rPr>
          <w:rFonts w:hint="cs"/>
          <w:rtl/>
        </w:rPr>
        <w:t>.</w:t>
      </w:r>
    </w:p>
    <w:p w:rsidR="00375A34" w:rsidRDefault="00375A34" w:rsidP="00375A34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642043096"/>
        <w:placeholder>
          <w:docPart w:val="DefaultPlaceholder_-1854013440"/>
        </w:placeholder>
      </w:sdtPr>
      <w:sdtEndPr/>
      <w:sdtContent>
        <w:p w:rsidR="00375A34" w:rsidRDefault="00375A34" w:rsidP="00375A3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375A34" w:rsidRDefault="00375A34" w:rsidP="00375A34">
      <w:pPr>
        <w:pStyle w:val="KeepWithNext"/>
        <w:rPr>
          <w:rtl/>
        </w:rPr>
      </w:pPr>
    </w:p>
    <w:p w:rsidR="00375A34" w:rsidRDefault="00375A34" w:rsidP="00375A34">
      <w:pPr>
        <w:rPr>
          <w:rtl/>
        </w:rPr>
      </w:pPr>
      <w:r>
        <w:rPr>
          <w:rFonts w:hint="cs"/>
          <w:rtl/>
        </w:rPr>
        <w:t>למען השקיפות, אתה גם עוזר פרלמנטרי של חבר הכנסת אזברגה.</w:t>
      </w:r>
      <w:bookmarkStart w:id="637" w:name="_ETM_Q1_2655590"/>
      <w:bookmarkEnd w:id="637"/>
      <w:r>
        <w:rPr>
          <w:rFonts w:hint="cs"/>
          <w:rtl/>
        </w:rPr>
        <w:t xml:space="preserve"> למען השקיפות חשוב להגיד את זה.</w:t>
      </w:r>
    </w:p>
    <w:p w:rsidR="00375A34" w:rsidRDefault="00375A34" w:rsidP="00375A34">
      <w:pPr>
        <w:rPr>
          <w:rtl/>
        </w:rPr>
      </w:pPr>
      <w:bookmarkStart w:id="638" w:name="_ETM_Q1_2650347"/>
      <w:bookmarkEnd w:id="638"/>
    </w:p>
    <w:bookmarkStart w:id="639" w:name="_ETM_Q1_2650699" w:displacedByCustomXml="next"/>
    <w:bookmarkEnd w:id="639" w:displacedByCustomXml="next"/>
    <w:bookmarkStart w:id="640" w:name="_ETM_Q1_2652314" w:displacedByCustomXml="next"/>
    <w:bookmarkEnd w:id="640" w:displacedByCustomXml="next"/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410546568"/>
        <w:placeholder>
          <w:docPart w:val="DefaultPlaceholder_-1854013440"/>
        </w:placeholder>
      </w:sdtPr>
      <w:sdtEndPr/>
      <w:sdtContent>
        <w:p w:rsidR="00375A34" w:rsidRDefault="00375A34" w:rsidP="00375A3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375A34" w:rsidRDefault="00375A34" w:rsidP="00375A34">
      <w:pPr>
        <w:pStyle w:val="KeepWithNext"/>
        <w:rPr>
          <w:rtl/>
        </w:rPr>
      </w:pPr>
    </w:p>
    <w:p w:rsidR="00375A34" w:rsidRDefault="00375A34" w:rsidP="00375A34">
      <w:pPr>
        <w:rPr>
          <w:rtl/>
        </w:rPr>
      </w:pPr>
      <w:r>
        <w:rPr>
          <w:rFonts w:hint="cs"/>
          <w:rtl/>
        </w:rPr>
        <w:t xml:space="preserve">נכון. </w:t>
      </w:r>
    </w:p>
    <w:p w:rsidR="00375A34" w:rsidRDefault="00375A34" w:rsidP="00375A34">
      <w:pPr>
        <w:rPr>
          <w:rtl/>
        </w:rPr>
      </w:pPr>
      <w:bookmarkStart w:id="641" w:name="_ETM_Q1_2656787"/>
      <w:bookmarkEnd w:id="641"/>
    </w:p>
    <w:bookmarkStart w:id="642" w:name="_ETM_Q1_2657044" w:displacedByCustomXml="next"/>
    <w:bookmarkEnd w:id="642" w:displacedByCustomXml="next"/>
    <w:bookmarkStart w:id="643" w:name="_ETM_Q1_2656542" w:displacedByCustomXml="next"/>
    <w:bookmarkEnd w:id="643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1246698327"/>
        <w:placeholder>
          <w:docPart w:val="DefaultPlaceholder_-1854013440"/>
        </w:placeholder>
      </w:sdtPr>
      <w:sdtEndPr/>
      <w:sdtContent>
        <w:p w:rsidR="00375A34" w:rsidRDefault="00375A34" w:rsidP="00375A34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375A34" w:rsidRDefault="00375A34" w:rsidP="00375A34">
      <w:pPr>
        <w:pStyle w:val="KeepWithNext"/>
        <w:rPr>
          <w:rtl/>
        </w:rPr>
      </w:pPr>
    </w:p>
    <w:p w:rsidR="00375A34" w:rsidRDefault="00375A34" w:rsidP="00375A34">
      <w:pPr>
        <w:rPr>
          <w:rtl/>
        </w:rPr>
      </w:pPr>
      <w:r>
        <w:rPr>
          <w:rFonts w:hint="cs"/>
          <w:rtl/>
        </w:rPr>
        <w:t>לא. יש לו מודעות ונגיעה.</w:t>
      </w:r>
    </w:p>
    <w:p w:rsidR="00375A34" w:rsidRDefault="00375A34" w:rsidP="00375A34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74986726"/>
        <w:placeholder>
          <w:docPart w:val="DefaultPlaceholder_-1854013440"/>
        </w:placeholder>
      </w:sdtPr>
      <w:sdtEndPr/>
      <w:sdtContent>
        <w:p w:rsidR="00375A34" w:rsidRDefault="00375A34" w:rsidP="00375A3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375A34" w:rsidRDefault="00375A34" w:rsidP="00375A34">
      <w:pPr>
        <w:pStyle w:val="KeepWithNext"/>
        <w:rPr>
          <w:rtl/>
        </w:rPr>
      </w:pPr>
    </w:p>
    <w:p w:rsidR="00375A34" w:rsidRDefault="00375A34" w:rsidP="00375A34">
      <w:pPr>
        <w:rPr>
          <w:rtl/>
        </w:rPr>
      </w:pPr>
      <w:r>
        <w:rPr>
          <w:rFonts w:hint="cs"/>
          <w:rtl/>
        </w:rPr>
        <w:t xml:space="preserve">אני מבין שהוא מצד איגוד הדייגים אבל חשוב </w:t>
      </w:r>
      <w:bookmarkStart w:id="644" w:name="_ETM_Q1_2659641"/>
      <w:bookmarkEnd w:id="644"/>
      <w:r>
        <w:rPr>
          <w:rFonts w:hint="cs"/>
          <w:rtl/>
        </w:rPr>
        <w:t>שתגיד את זה.</w:t>
      </w:r>
    </w:p>
    <w:p w:rsidR="00375A34" w:rsidRDefault="00375A34" w:rsidP="00375A34">
      <w:pPr>
        <w:rPr>
          <w:rtl/>
        </w:rPr>
      </w:pPr>
      <w:bookmarkStart w:id="645" w:name="_ETM_Q1_2662214"/>
      <w:bookmarkEnd w:id="645"/>
    </w:p>
    <w:bookmarkStart w:id="646" w:name="_ETM_Q1_2662536" w:displacedByCustomXml="next"/>
    <w:bookmarkEnd w:id="646" w:displacedByCustomXml="next"/>
    <w:bookmarkStart w:id="647" w:name="_ETM_Q1_2663927" w:displacedByCustomXml="next"/>
    <w:bookmarkEnd w:id="647" w:displacedByCustomXml="next"/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380238707"/>
        <w:placeholder>
          <w:docPart w:val="DefaultPlaceholder_-1854013440"/>
        </w:placeholder>
      </w:sdtPr>
      <w:sdtEndPr/>
      <w:sdtContent>
        <w:p w:rsidR="00375A34" w:rsidRDefault="00375A34" w:rsidP="00375A3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375A34" w:rsidRDefault="00375A34" w:rsidP="00375A34">
      <w:pPr>
        <w:pStyle w:val="KeepWithNext"/>
        <w:rPr>
          <w:rtl/>
        </w:rPr>
      </w:pPr>
    </w:p>
    <w:p w:rsidR="00375A34" w:rsidRDefault="00375A34" w:rsidP="008F1F60">
      <w:pPr>
        <w:rPr>
          <w:rtl/>
        </w:rPr>
      </w:pPr>
      <w:r>
        <w:rPr>
          <w:rFonts w:hint="cs"/>
          <w:rtl/>
        </w:rPr>
        <w:t xml:space="preserve">הרי סבלנו מעוול במשך שנים, נוכח היעדר </w:t>
      </w:r>
      <w:bookmarkStart w:id="648" w:name="_ETM_Q1_2664910"/>
      <w:bookmarkEnd w:id="648"/>
      <w:r>
        <w:rPr>
          <w:rFonts w:hint="cs"/>
          <w:rtl/>
        </w:rPr>
        <w:t>תמיכות, תקציבים. הרבה נזקים קיבלנו בגלל אסונות טבע,</w:t>
      </w:r>
      <w:bookmarkStart w:id="649" w:name="_ETM_Q1_2675784"/>
      <w:bookmarkEnd w:id="649"/>
      <w:r>
        <w:rPr>
          <w:rFonts w:hint="cs"/>
          <w:rtl/>
        </w:rPr>
        <w:t xml:space="preserve"> מי הים והרבה גורמים אחרים. </w:t>
      </w:r>
      <w:bookmarkStart w:id="650" w:name="_ETM_Q1_2680028"/>
      <w:bookmarkStart w:id="651" w:name="_ETM_Q1_2680359"/>
      <w:bookmarkEnd w:id="650"/>
      <w:bookmarkEnd w:id="651"/>
      <w:r>
        <w:rPr>
          <w:rFonts w:hint="cs"/>
          <w:rtl/>
        </w:rPr>
        <w:t>אני לא אגיד שז</w:t>
      </w:r>
      <w:bookmarkStart w:id="652" w:name="_ETM_Q1_2678567"/>
      <w:bookmarkEnd w:id="652"/>
      <w:r>
        <w:rPr>
          <w:rFonts w:hint="cs"/>
          <w:rtl/>
        </w:rPr>
        <w:t>ה מחטף, אבל לבוא בתוך שנה, שנה וחצי, לה</w:t>
      </w:r>
      <w:r w:rsidR="008F1F60">
        <w:rPr>
          <w:rFonts w:hint="cs"/>
          <w:rtl/>
        </w:rPr>
        <w:t>כביד על הדייגים את הנטל וההסדרה.</w:t>
      </w:r>
    </w:p>
    <w:p w:rsidR="00375A34" w:rsidRDefault="00375A34" w:rsidP="00375A34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938827665"/>
        <w:placeholder>
          <w:docPart w:val="DefaultPlaceholder_-1854013440"/>
        </w:placeholder>
      </w:sdtPr>
      <w:sdtEndPr/>
      <w:sdtContent>
        <w:p w:rsidR="00375A34" w:rsidRDefault="00375A34" w:rsidP="00375A3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375A34" w:rsidRDefault="00375A34" w:rsidP="00375A34">
      <w:pPr>
        <w:pStyle w:val="KeepWithNext"/>
        <w:rPr>
          <w:rtl/>
        </w:rPr>
      </w:pPr>
    </w:p>
    <w:p w:rsidR="00375A34" w:rsidRDefault="00375A34" w:rsidP="008C675B">
      <w:pPr>
        <w:rPr>
          <w:rtl/>
        </w:rPr>
      </w:pPr>
      <w:r>
        <w:rPr>
          <w:rFonts w:hint="cs"/>
          <w:rtl/>
        </w:rPr>
        <w:t xml:space="preserve">אני מבין אותך, </w:t>
      </w:r>
      <w:r w:rsidR="008F1F60">
        <w:rPr>
          <w:rFonts w:hint="cs"/>
          <w:rtl/>
        </w:rPr>
        <w:t xml:space="preserve">צריך שההפנמה וההסדרה </w:t>
      </w:r>
      <w:r w:rsidR="008C675B">
        <w:rPr>
          <w:rFonts w:hint="cs"/>
          <w:rtl/>
        </w:rPr>
        <w:t xml:space="preserve">תהיה </w:t>
      </w:r>
      <w:r w:rsidR="008F1F60">
        <w:rPr>
          <w:rFonts w:hint="cs"/>
          <w:rtl/>
        </w:rPr>
        <w:t>יותר</w:t>
      </w:r>
      <w:bookmarkStart w:id="653" w:name="_ETM_Q1_2680607"/>
      <w:bookmarkEnd w:id="653"/>
      <w:r w:rsidR="008F1F60">
        <w:rPr>
          <w:rFonts w:hint="cs"/>
          <w:rtl/>
        </w:rPr>
        <w:t xml:space="preserve"> ארוכת טווח.</w:t>
      </w:r>
    </w:p>
    <w:p w:rsidR="008F1F60" w:rsidRDefault="008F1F60" w:rsidP="00375A34">
      <w:pPr>
        <w:rPr>
          <w:rtl/>
        </w:rPr>
      </w:pPr>
      <w:bookmarkStart w:id="654" w:name="_ETM_Q1_2683504"/>
      <w:bookmarkEnd w:id="654"/>
    </w:p>
    <w:bookmarkStart w:id="655" w:name="_ETM_Q1_2683813" w:displacedByCustomXml="next"/>
    <w:bookmarkEnd w:id="655" w:displacedByCustomXml="next"/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1048606389"/>
        <w:placeholder>
          <w:docPart w:val="DefaultPlaceholder_-1854013440"/>
        </w:placeholder>
      </w:sdtPr>
      <w:sdtEndPr/>
      <w:sdtContent>
        <w:p w:rsidR="008F1F60" w:rsidRDefault="008F1F60" w:rsidP="008F1F6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8F1F60" w:rsidRDefault="008F1F60" w:rsidP="008F1F60">
      <w:pPr>
        <w:pStyle w:val="KeepWithNext"/>
        <w:rPr>
          <w:rtl/>
        </w:rPr>
      </w:pPr>
    </w:p>
    <w:p w:rsidR="008F1F60" w:rsidRDefault="008F1F60" w:rsidP="008F1F60">
      <w:pPr>
        <w:rPr>
          <w:rtl/>
        </w:rPr>
      </w:pPr>
      <w:r>
        <w:rPr>
          <w:rFonts w:hint="cs"/>
          <w:rtl/>
        </w:rPr>
        <w:t xml:space="preserve">היה </w:t>
      </w:r>
      <w:bookmarkStart w:id="656" w:name="_ETM_Q1_2688374"/>
      <w:bookmarkEnd w:id="656"/>
      <w:r>
        <w:rPr>
          <w:rFonts w:hint="cs"/>
          <w:rtl/>
        </w:rPr>
        <w:t xml:space="preserve">צריך איזה </w:t>
      </w:r>
      <w:bookmarkStart w:id="657" w:name="_ETM_Q1_2689960"/>
      <w:bookmarkEnd w:id="657"/>
      <w:r>
        <w:rPr>
          <w:rFonts w:hint="cs"/>
          <w:rtl/>
        </w:rPr>
        <w:t>- -</w:t>
      </w:r>
    </w:p>
    <w:p w:rsidR="008F1F60" w:rsidRDefault="008F1F60" w:rsidP="008F1F60">
      <w:pPr>
        <w:rPr>
          <w:rtl/>
        </w:rPr>
      </w:pPr>
    </w:p>
    <w:bookmarkStart w:id="658" w:name="_ETM_Q1_2690242" w:displacedByCustomXml="next"/>
    <w:bookmarkEnd w:id="658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744037303"/>
        <w:placeholder>
          <w:docPart w:val="DefaultPlaceholder_-1854013440"/>
        </w:placeholder>
      </w:sdtPr>
      <w:sdtEndPr/>
      <w:sdtContent>
        <w:p w:rsidR="008F1F60" w:rsidRDefault="008F1F60" w:rsidP="008F1F6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8F1F60" w:rsidRDefault="008F1F60" w:rsidP="008F1F60">
      <w:pPr>
        <w:pStyle w:val="KeepWithNext"/>
        <w:rPr>
          <w:rtl/>
        </w:rPr>
      </w:pPr>
    </w:p>
    <w:p w:rsidR="008F1F60" w:rsidRDefault="008F1F60" w:rsidP="008F1F60">
      <w:pPr>
        <w:rPr>
          <w:rtl/>
        </w:rPr>
      </w:pPr>
      <w:r>
        <w:rPr>
          <w:rFonts w:hint="cs"/>
          <w:rtl/>
        </w:rPr>
        <w:t xml:space="preserve">נכון. מרווח זמן. </w:t>
      </w:r>
    </w:p>
    <w:p w:rsidR="008F1F60" w:rsidRDefault="008F1F60" w:rsidP="008F1F60">
      <w:pPr>
        <w:rPr>
          <w:rtl/>
        </w:rPr>
      </w:pPr>
    </w:p>
    <w:bookmarkStart w:id="659" w:name="_ETM_Q1_2689686" w:displacedByCustomXml="next"/>
    <w:bookmarkEnd w:id="659" w:displacedByCustomXml="next"/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532578418"/>
        <w:placeholder>
          <w:docPart w:val="DefaultPlaceholder_-1854013440"/>
        </w:placeholder>
      </w:sdtPr>
      <w:sdtEndPr/>
      <w:sdtContent>
        <w:p w:rsidR="008F1F60" w:rsidRDefault="008F1F60" w:rsidP="008F1F6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8F1F60" w:rsidRDefault="008F1F60" w:rsidP="008F1F60">
      <w:pPr>
        <w:pStyle w:val="KeepWithNext"/>
        <w:rPr>
          <w:rtl/>
        </w:rPr>
      </w:pPr>
    </w:p>
    <w:p w:rsidR="008F1F60" w:rsidRDefault="008F1F60" w:rsidP="008F1F60">
      <w:pPr>
        <w:rPr>
          <w:rtl/>
        </w:rPr>
      </w:pPr>
      <w:r>
        <w:rPr>
          <w:rFonts w:hint="cs"/>
          <w:rtl/>
        </w:rPr>
        <w:t xml:space="preserve">- - תקופה של </w:t>
      </w:r>
      <w:bookmarkStart w:id="660" w:name="_ETM_Q1_2692822"/>
      <w:bookmarkEnd w:id="660"/>
      <w:r>
        <w:rPr>
          <w:rFonts w:hint="cs"/>
          <w:rtl/>
        </w:rPr>
        <w:t xml:space="preserve">הסתגלות </w:t>
      </w:r>
      <w:r>
        <w:rPr>
          <w:rtl/>
        </w:rPr>
        <w:t>–</w:t>
      </w:r>
      <w:r>
        <w:rPr>
          <w:rFonts w:hint="cs"/>
          <w:rtl/>
        </w:rPr>
        <w:t xml:space="preserve"> אנחנו, שניכנס לתקופה של הסתגלות, תקופה שתהיה בה </w:t>
      </w:r>
      <w:bookmarkStart w:id="661" w:name="_ETM_Q1_2694903"/>
      <w:bookmarkEnd w:id="661"/>
      <w:r>
        <w:rPr>
          <w:rFonts w:hint="cs"/>
          <w:rtl/>
        </w:rPr>
        <w:t xml:space="preserve">הכשרה לדייגים, כי באים ומטילים עלינו כל מיני הגבלות. אחרי </w:t>
      </w:r>
      <w:bookmarkStart w:id="662" w:name="_ETM_Q1_2702189"/>
      <w:bookmarkEnd w:id="662"/>
      <w:r>
        <w:rPr>
          <w:rFonts w:hint="cs"/>
          <w:rtl/>
        </w:rPr>
        <w:t>ההגבלות גם קנסות, והכול בתקופה קצרה.</w:t>
      </w:r>
    </w:p>
    <w:p w:rsidR="008F1F60" w:rsidRDefault="008F1F60" w:rsidP="008F1F60">
      <w:pPr>
        <w:rPr>
          <w:rtl/>
        </w:rPr>
      </w:pPr>
    </w:p>
    <w:p w:rsidR="008F1F60" w:rsidRDefault="008F1F60" w:rsidP="008C675B">
      <w:pPr>
        <w:rPr>
          <w:rtl/>
        </w:rPr>
      </w:pPr>
      <w:r>
        <w:rPr>
          <w:rFonts w:hint="cs"/>
          <w:rtl/>
        </w:rPr>
        <w:t>כשעושים דבר כזה, כשבאים להסדיר,</w:t>
      </w:r>
      <w:bookmarkStart w:id="663" w:name="_ETM_Q1_2708929"/>
      <w:bookmarkEnd w:id="663"/>
      <w:r>
        <w:rPr>
          <w:rFonts w:hint="cs"/>
          <w:rtl/>
        </w:rPr>
        <w:t xml:space="preserve"> מנגד צריך דברים שמסדרים אותנו וגם תומכים בנו </w:t>
      </w:r>
      <w:r>
        <w:rPr>
          <w:rtl/>
        </w:rPr>
        <w:t>–</w:t>
      </w:r>
      <w:r>
        <w:rPr>
          <w:rFonts w:hint="cs"/>
          <w:rtl/>
        </w:rPr>
        <w:t xml:space="preserve"> גם</w:t>
      </w:r>
      <w:bookmarkStart w:id="664" w:name="_ETM_Q1_2711283"/>
      <w:bookmarkEnd w:id="664"/>
      <w:r>
        <w:rPr>
          <w:rFonts w:hint="cs"/>
          <w:rtl/>
        </w:rPr>
        <w:t xml:space="preserve"> מבחינת תקציבים ולפחות לתקן את העוול וכל הנטל שסבלנו במשך </w:t>
      </w:r>
      <w:bookmarkStart w:id="665" w:name="_ETM_Q1_2715215"/>
      <w:bookmarkEnd w:id="665"/>
      <w:r>
        <w:rPr>
          <w:rFonts w:hint="cs"/>
          <w:rtl/>
        </w:rPr>
        <w:t xml:space="preserve">שנים. </w:t>
      </w:r>
      <w:bookmarkStart w:id="666" w:name="_ETM_Q1_2720251"/>
      <w:bookmarkEnd w:id="666"/>
    </w:p>
    <w:p w:rsidR="008F1F60" w:rsidRDefault="008F1F60" w:rsidP="008F1F60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373990511"/>
        <w:placeholder>
          <w:docPart w:val="DefaultPlaceholder_-1854013440"/>
        </w:placeholder>
      </w:sdtPr>
      <w:sdtEndPr/>
      <w:sdtContent>
        <w:p w:rsidR="008F1F60" w:rsidRDefault="008F1F60" w:rsidP="008F1F60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8F1F60" w:rsidRDefault="008F1F60" w:rsidP="008F1F60">
      <w:pPr>
        <w:pStyle w:val="KeepWithNext"/>
        <w:rPr>
          <w:rtl/>
        </w:rPr>
      </w:pPr>
    </w:p>
    <w:p w:rsidR="008F1F60" w:rsidRDefault="008F1F60" w:rsidP="008F1F60">
      <w:pPr>
        <w:rPr>
          <w:rtl/>
        </w:rPr>
      </w:pPr>
      <w:r>
        <w:rPr>
          <w:rFonts w:hint="cs"/>
          <w:rtl/>
        </w:rPr>
        <w:t xml:space="preserve">לא היה מספיק מרווח זמן בין התוקף של התקנות, הקנסות, </w:t>
      </w:r>
      <w:bookmarkStart w:id="667" w:name="_ETM_Q1_2724231"/>
      <w:bookmarkEnd w:id="667"/>
      <w:r>
        <w:rPr>
          <w:rFonts w:hint="cs"/>
          <w:rtl/>
        </w:rPr>
        <w:t>לבין נקרא לזה הפנמה והכנה.</w:t>
      </w:r>
    </w:p>
    <w:bookmarkStart w:id="668" w:name="_ETM_Q1_2729302" w:displacedByCustomXml="next"/>
    <w:bookmarkEnd w:id="668" w:displacedByCustomXml="next"/>
    <w:bookmarkStart w:id="669" w:name="_ETM_Q1_2729625" w:displacedByCustomXml="next"/>
    <w:bookmarkEnd w:id="669" w:displacedByCustomXml="next"/>
    <w:bookmarkStart w:id="670" w:name="_ETM_Q1_2730853" w:displacedByCustomXml="next"/>
    <w:bookmarkEnd w:id="670" w:displacedByCustomXml="next"/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368958417"/>
        <w:placeholder>
          <w:docPart w:val="DefaultPlaceholder_-1854013440"/>
        </w:placeholder>
      </w:sdtPr>
      <w:sdtEndPr/>
      <w:sdtContent>
        <w:p w:rsidR="008F1F60" w:rsidRDefault="008F1F60" w:rsidP="008F1F6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8F1F60" w:rsidRDefault="008F1F60" w:rsidP="008F1F60">
      <w:pPr>
        <w:pStyle w:val="KeepWithNext"/>
        <w:rPr>
          <w:rtl/>
        </w:rPr>
      </w:pPr>
    </w:p>
    <w:p w:rsidR="008F1F60" w:rsidRDefault="008F1F60" w:rsidP="008F1F60">
      <w:pPr>
        <w:rPr>
          <w:rtl/>
        </w:rPr>
      </w:pPr>
      <w:r>
        <w:rPr>
          <w:rFonts w:hint="cs"/>
          <w:rtl/>
        </w:rPr>
        <w:t xml:space="preserve">תקופה, כמו בכל תחום. </w:t>
      </w:r>
    </w:p>
    <w:p w:rsidR="00132FF3" w:rsidRDefault="00132FF3" w:rsidP="008F1F60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852796733"/>
        <w:placeholder>
          <w:docPart w:val="DefaultPlaceholder_-1854013440"/>
        </w:placeholder>
      </w:sdtPr>
      <w:sdtEndPr/>
      <w:sdtContent>
        <w:p w:rsidR="00132FF3" w:rsidRDefault="00132FF3" w:rsidP="00132FF3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132FF3" w:rsidRDefault="00132FF3" w:rsidP="00132FF3">
      <w:pPr>
        <w:pStyle w:val="KeepWithNext"/>
        <w:rPr>
          <w:rtl/>
        </w:rPr>
      </w:pPr>
    </w:p>
    <w:p w:rsidR="00132FF3" w:rsidRDefault="00132FF3" w:rsidP="00900C38">
      <w:pPr>
        <w:rPr>
          <w:rtl/>
        </w:rPr>
      </w:pPr>
      <w:r>
        <w:rPr>
          <w:rFonts w:hint="cs"/>
          <w:rtl/>
        </w:rPr>
        <w:t>תקופה</w:t>
      </w:r>
      <w:bookmarkStart w:id="671" w:name="_ETM_Q1_2731256"/>
      <w:bookmarkEnd w:id="671"/>
      <w:r>
        <w:rPr>
          <w:rFonts w:hint="cs"/>
          <w:rtl/>
        </w:rPr>
        <w:t xml:space="preserve"> יותר ארוכה. זה מה שהחוק נתן. אני דווקא רוצה להגיד</w:t>
      </w:r>
      <w:bookmarkStart w:id="672" w:name="_ETM_Q1_2737497"/>
      <w:bookmarkEnd w:id="672"/>
      <w:r>
        <w:rPr>
          <w:rFonts w:hint="cs"/>
          <w:rtl/>
        </w:rPr>
        <w:t xml:space="preserve"> על שר החקלאות</w:t>
      </w:r>
      <w:r w:rsidR="00900C38">
        <w:rPr>
          <w:rFonts w:hint="cs"/>
          <w:rtl/>
        </w:rPr>
        <w:t>,</w:t>
      </w:r>
      <w:r>
        <w:rPr>
          <w:rFonts w:hint="cs"/>
          <w:rtl/>
        </w:rPr>
        <w:t xml:space="preserve"> מידע אישי שיש</w:t>
      </w:r>
      <w:bookmarkStart w:id="673" w:name="_ETM_Q1_2736365"/>
      <w:bookmarkEnd w:id="673"/>
      <w:r>
        <w:rPr>
          <w:rFonts w:hint="cs"/>
          <w:rtl/>
        </w:rPr>
        <w:t xml:space="preserve"> לי</w:t>
      </w:r>
      <w:r w:rsidR="00900C38">
        <w:rPr>
          <w:rFonts w:hint="cs"/>
          <w:rtl/>
        </w:rPr>
        <w:t>.</w:t>
      </w:r>
    </w:p>
    <w:p w:rsidR="00132FF3" w:rsidRDefault="00132FF3" w:rsidP="00132FF3">
      <w:pPr>
        <w:rPr>
          <w:rtl/>
        </w:rPr>
      </w:pPr>
      <w:bookmarkStart w:id="674" w:name="_ETM_Q1_2740792"/>
      <w:bookmarkEnd w:id="674"/>
    </w:p>
    <w:bookmarkStart w:id="675" w:name="_ETM_Q1_2741145" w:displacedByCustomXml="next"/>
    <w:bookmarkEnd w:id="675" w:displacedByCustomXml="next"/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129407725"/>
        <w:placeholder>
          <w:docPart w:val="DefaultPlaceholder_-1854013440"/>
        </w:placeholder>
      </w:sdtPr>
      <w:sdtEndPr/>
      <w:sdtContent>
        <w:p w:rsidR="00132FF3" w:rsidRDefault="00132FF3" w:rsidP="00132FF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132FF3" w:rsidRDefault="00132FF3" w:rsidP="00132FF3">
      <w:pPr>
        <w:pStyle w:val="KeepWithNext"/>
        <w:rPr>
          <w:rtl/>
        </w:rPr>
      </w:pPr>
    </w:p>
    <w:p w:rsidR="00704582" w:rsidRDefault="00132FF3" w:rsidP="00900C38">
      <w:pPr>
        <w:rPr>
          <w:rtl/>
        </w:rPr>
      </w:pPr>
      <w:r>
        <w:rPr>
          <w:rFonts w:hint="cs"/>
          <w:rtl/>
        </w:rPr>
        <w:t xml:space="preserve">ואז זה הכניס אותנו לקושי, ממש. גם המצב הכלכלי קשה, אין דגה בחופי הארץ </w:t>
      </w:r>
      <w:bookmarkStart w:id="676" w:name="_ETM_Q1_2746145"/>
      <w:bookmarkEnd w:id="676"/>
      <w:r>
        <w:rPr>
          <w:rFonts w:hint="cs"/>
          <w:rtl/>
        </w:rPr>
        <w:t xml:space="preserve">כמעט בגלל הרבה גורמים, וזה לאו דווקא הדיג </w:t>
      </w:r>
      <w:bookmarkStart w:id="677" w:name="_ETM_Q1_2750963"/>
      <w:bookmarkEnd w:id="677"/>
      <w:r>
        <w:rPr>
          <w:rFonts w:hint="cs"/>
          <w:rtl/>
        </w:rPr>
        <w:t xml:space="preserve">החופי. יש הרבה גורמים אחרים, גם זיהום </w:t>
      </w:r>
      <w:bookmarkStart w:id="678" w:name="_ETM_Q1_2756102"/>
      <w:bookmarkEnd w:id="678"/>
      <w:r w:rsidR="00704582">
        <w:rPr>
          <w:rFonts w:hint="cs"/>
          <w:rtl/>
        </w:rPr>
        <w:t>וגם מפעלים.</w:t>
      </w:r>
      <w:r w:rsidR="00900C38">
        <w:rPr>
          <w:rFonts w:hint="cs"/>
          <w:rtl/>
        </w:rPr>
        <w:t xml:space="preserve"> </w:t>
      </w:r>
      <w:bookmarkStart w:id="679" w:name="_ETM_Q1_2757688"/>
      <w:bookmarkEnd w:id="679"/>
      <w:r w:rsidR="00704582">
        <w:rPr>
          <w:rFonts w:hint="cs"/>
          <w:rtl/>
        </w:rPr>
        <w:t xml:space="preserve">בנוסף לזה, אנחנו לא קיבלנו שום תמיכות במשך </w:t>
      </w:r>
      <w:bookmarkStart w:id="680" w:name="_ETM_Q1_2763180"/>
      <w:bookmarkEnd w:id="680"/>
      <w:r w:rsidR="00704582">
        <w:rPr>
          <w:rFonts w:hint="cs"/>
          <w:rtl/>
        </w:rPr>
        <w:t>שנים.</w:t>
      </w:r>
      <w:bookmarkStart w:id="681" w:name="_ETM_Q1_2762860"/>
      <w:bookmarkEnd w:id="681"/>
    </w:p>
    <w:p w:rsidR="00704582" w:rsidRDefault="00704582" w:rsidP="00132FF3">
      <w:pPr>
        <w:rPr>
          <w:rtl/>
        </w:rPr>
      </w:pPr>
    </w:p>
    <w:bookmarkStart w:id="682" w:name="_ETM_Q1_2763167" w:displacedByCustomXml="next"/>
    <w:bookmarkEnd w:id="682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2030825658"/>
        <w:placeholder>
          <w:docPart w:val="DefaultPlaceholder_-1854013440"/>
        </w:placeholder>
      </w:sdtPr>
      <w:sdtEndPr/>
      <w:sdtContent>
        <w:p w:rsidR="00704582" w:rsidRDefault="00704582" w:rsidP="0070458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704582" w:rsidRDefault="00704582" w:rsidP="00704582">
      <w:pPr>
        <w:pStyle w:val="KeepWithNext"/>
        <w:rPr>
          <w:rtl/>
        </w:rPr>
      </w:pPr>
    </w:p>
    <w:p w:rsidR="00704582" w:rsidRDefault="00704582" w:rsidP="00704582">
      <w:pPr>
        <w:rPr>
          <w:rtl/>
        </w:rPr>
      </w:pPr>
      <w:r>
        <w:rPr>
          <w:rFonts w:hint="cs"/>
          <w:rtl/>
        </w:rPr>
        <w:t>ענף הדיג סובל ממשבר מסוים</w:t>
      </w:r>
      <w:bookmarkStart w:id="683" w:name="_ETM_Q1_2766054"/>
      <w:bookmarkEnd w:id="683"/>
      <w:r>
        <w:rPr>
          <w:rFonts w:hint="cs"/>
          <w:rtl/>
        </w:rPr>
        <w:t xml:space="preserve">. הוא לא נמצא בהרחבה, הוא נמצא בצמצום </w:t>
      </w:r>
      <w:bookmarkStart w:id="684" w:name="_ETM_Q1_2768559"/>
      <w:bookmarkEnd w:id="684"/>
      <w:r>
        <w:rPr>
          <w:rtl/>
        </w:rPr>
        <w:t>–</w:t>
      </w:r>
      <w:r>
        <w:rPr>
          <w:rFonts w:hint="cs"/>
          <w:rtl/>
        </w:rPr>
        <w:t xml:space="preserve"> גם הרגולציה, גם צמצום הזמנים </w:t>
      </w:r>
      <w:r>
        <w:rPr>
          <w:rtl/>
        </w:rPr>
        <w:t>–</w:t>
      </w:r>
      <w:r>
        <w:rPr>
          <w:rFonts w:hint="cs"/>
          <w:rtl/>
        </w:rPr>
        <w:t xml:space="preserve"> יש פחות דייגים </w:t>
      </w:r>
      <w:bookmarkStart w:id="685" w:name="_ETM_Q1_2774036"/>
      <w:bookmarkEnd w:id="685"/>
      <w:r>
        <w:rPr>
          <w:rFonts w:hint="cs"/>
          <w:rtl/>
        </w:rPr>
        <w:t>מאשר היו פעם, ודאי בהסדר. כך אני מבין מכם.</w:t>
      </w:r>
    </w:p>
    <w:p w:rsidR="00704582" w:rsidRDefault="00704582" w:rsidP="0070458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1408919408"/>
        <w:placeholder>
          <w:docPart w:val="DefaultPlaceholder_-1854013440"/>
        </w:placeholder>
      </w:sdtPr>
      <w:sdtEndPr/>
      <w:sdtContent>
        <w:p w:rsidR="00704582" w:rsidRDefault="00704582" w:rsidP="0070458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704582" w:rsidRDefault="00704582" w:rsidP="00704582">
      <w:pPr>
        <w:pStyle w:val="KeepWithNext"/>
        <w:rPr>
          <w:rtl/>
        </w:rPr>
      </w:pPr>
    </w:p>
    <w:p w:rsidR="00704582" w:rsidRDefault="00704582" w:rsidP="00704582">
      <w:pPr>
        <w:rPr>
          <w:rtl/>
        </w:rPr>
      </w:pPr>
      <w:r>
        <w:rPr>
          <w:rFonts w:hint="cs"/>
          <w:rtl/>
        </w:rPr>
        <w:t>נכון, הם</w:t>
      </w:r>
      <w:bookmarkStart w:id="686" w:name="_ETM_Q1_2776184"/>
      <w:bookmarkEnd w:id="686"/>
      <w:r>
        <w:rPr>
          <w:rFonts w:hint="cs"/>
          <w:rtl/>
        </w:rPr>
        <w:t xml:space="preserve"> עזבו. ההגירה השלילית של הדייגים מהענף הזה בגלל </w:t>
      </w:r>
      <w:bookmarkStart w:id="687" w:name="_ETM_Q1_2780988"/>
      <w:bookmarkEnd w:id="687"/>
      <w:r>
        <w:rPr>
          <w:rFonts w:hint="cs"/>
          <w:rtl/>
        </w:rPr>
        <w:t>שהדגה מקרטעת בכלל, הרבה גורמים, נכון שכל הזמן מכבידים על הדיג החופי ואומרים שהדייגים הקטנים - - -</w:t>
      </w:r>
    </w:p>
    <w:p w:rsidR="00704582" w:rsidRDefault="00704582" w:rsidP="00704582">
      <w:pPr>
        <w:rPr>
          <w:rtl/>
        </w:rPr>
      </w:pPr>
      <w:bookmarkStart w:id="688" w:name="_ETM_Q1_2790291"/>
      <w:bookmarkEnd w:id="688"/>
    </w:p>
    <w:bookmarkStart w:id="689" w:name="_ETM_Q1_2790642" w:displacedByCustomXml="next"/>
    <w:bookmarkEnd w:id="689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661082566"/>
        <w:placeholder>
          <w:docPart w:val="DefaultPlaceholder_-1854013440"/>
        </w:placeholder>
      </w:sdtPr>
      <w:sdtEndPr/>
      <w:sdtContent>
        <w:p w:rsidR="00704582" w:rsidRDefault="00704582" w:rsidP="00704582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704582" w:rsidRDefault="00704582" w:rsidP="00704582">
      <w:pPr>
        <w:pStyle w:val="KeepWithNext"/>
        <w:rPr>
          <w:rtl/>
        </w:rPr>
      </w:pPr>
    </w:p>
    <w:p w:rsidR="00704582" w:rsidRDefault="00704582" w:rsidP="00704582">
      <w:pPr>
        <w:rPr>
          <w:rtl/>
        </w:rPr>
      </w:pPr>
      <w:r>
        <w:rPr>
          <w:rFonts w:hint="cs"/>
          <w:rtl/>
        </w:rPr>
        <w:t xml:space="preserve">חבר הכנסת אזברגה זכה בזה. אחרת לא היית הולך להיות עוזר חבר </w:t>
      </w:r>
      <w:bookmarkStart w:id="690" w:name="_ETM_Q1_2791113"/>
      <w:bookmarkEnd w:id="690"/>
      <w:r>
        <w:rPr>
          <w:rFonts w:hint="cs"/>
          <w:rtl/>
        </w:rPr>
        <w:t xml:space="preserve">כנסת. יש לזה גם יתרונות, </w:t>
      </w:r>
      <w:bookmarkStart w:id="691" w:name="_ETM_Q1_2793470"/>
      <w:bookmarkEnd w:id="691"/>
      <w:r>
        <w:rPr>
          <w:rFonts w:hint="cs"/>
          <w:rtl/>
        </w:rPr>
        <w:t xml:space="preserve">אתה רואה. </w:t>
      </w:r>
    </w:p>
    <w:p w:rsidR="004B47B8" w:rsidRDefault="004B47B8" w:rsidP="0070458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1354001816"/>
        <w:placeholder>
          <w:docPart w:val="DefaultPlaceholder_-1854013440"/>
        </w:placeholder>
      </w:sdtPr>
      <w:sdtEndPr/>
      <w:sdtContent>
        <w:p w:rsidR="004B47B8" w:rsidRDefault="004B47B8" w:rsidP="004B47B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4B47B8" w:rsidRDefault="004B47B8" w:rsidP="004B47B8">
      <w:pPr>
        <w:pStyle w:val="KeepWithNext"/>
        <w:rPr>
          <w:rtl/>
        </w:rPr>
      </w:pPr>
    </w:p>
    <w:p w:rsidR="004B47B8" w:rsidRDefault="004B47B8" w:rsidP="004B47B8">
      <w:pPr>
        <w:rPr>
          <w:rtl/>
        </w:rPr>
      </w:pPr>
      <w:r>
        <w:rPr>
          <w:rFonts w:hint="cs"/>
          <w:rtl/>
        </w:rPr>
        <w:t>האמת, בשבילנו זה מורשת.</w:t>
      </w:r>
    </w:p>
    <w:p w:rsidR="004B47B8" w:rsidRDefault="004B47B8" w:rsidP="004B47B8">
      <w:pPr>
        <w:rPr>
          <w:rtl/>
        </w:rPr>
      </w:pPr>
      <w:bookmarkStart w:id="692" w:name="_ETM_Q1_2803477"/>
      <w:bookmarkEnd w:id="692"/>
    </w:p>
    <w:bookmarkStart w:id="693" w:name="_ETM_Q1_2803775" w:displacedByCustomXml="next"/>
    <w:bookmarkEnd w:id="693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481313032"/>
        <w:placeholder>
          <w:docPart w:val="DefaultPlaceholder_-1854013440"/>
        </w:placeholder>
      </w:sdtPr>
      <w:sdtEndPr/>
      <w:sdtContent>
        <w:p w:rsidR="004B47B8" w:rsidRDefault="004B47B8" w:rsidP="004B47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4B47B8" w:rsidRDefault="004B47B8" w:rsidP="004B47B8">
      <w:pPr>
        <w:pStyle w:val="KeepWithNext"/>
        <w:rPr>
          <w:rtl/>
        </w:rPr>
      </w:pPr>
    </w:p>
    <w:p w:rsidR="004B47B8" w:rsidRDefault="004B47B8" w:rsidP="004B47B8">
      <w:pPr>
        <w:rPr>
          <w:rtl/>
        </w:rPr>
      </w:pPr>
      <w:r>
        <w:rPr>
          <w:rFonts w:hint="cs"/>
          <w:rtl/>
        </w:rPr>
        <w:t xml:space="preserve">דייג, בן של דייג. </w:t>
      </w:r>
    </w:p>
    <w:p w:rsidR="004B47B8" w:rsidRDefault="004B47B8" w:rsidP="004B47B8">
      <w:pPr>
        <w:rPr>
          <w:rtl/>
        </w:rPr>
      </w:pPr>
      <w:bookmarkStart w:id="694" w:name="_ETM_Q1_2802167"/>
      <w:bookmarkEnd w:id="694"/>
    </w:p>
    <w:bookmarkStart w:id="695" w:name="_ETM_Q1_2802485" w:displacedByCustomXml="next"/>
    <w:bookmarkEnd w:id="695" w:displacedByCustomXml="next"/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782655599"/>
        <w:placeholder>
          <w:docPart w:val="DefaultPlaceholder_-1854013440"/>
        </w:placeholder>
      </w:sdtPr>
      <w:sdtEndPr/>
      <w:sdtContent>
        <w:p w:rsidR="004B47B8" w:rsidRDefault="004B47B8" w:rsidP="004B47B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4B47B8" w:rsidRDefault="004B47B8" w:rsidP="004B47B8">
      <w:pPr>
        <w:pStyle w:val="KeepWithNext"/>
        <w:rPr>
          <w:rtl/>
        </w:rPr>
      </w:pPr>
    </w:p>
    <w:p w:rsidR="004B47B8" w:rsidRDefault="004B47B8" w:rsidP="004B47B8">
      <w:pPr>
        <w:rPr>
          <w:rtl/>
        </w:rPr>
      </w:pPr>
      <w:r>
        <w:rPr>
          <w:rFonts w:hint="cs"/>
          <w:rtl/>
        </w:rPr>
        <w:t xml:space="preserve">כן, זה בין-דורי ואני חושב שצריכים </w:t>
      </w:r>
      <w:bookmarkStart w:id="696" w:name="_ETM_Q1_2802076"/>
      <w:bookmarkEnd w:id="696"/>
      <w:r>
        <w:rPr>
          <w:rFonts w:hint="cs"/>
          <w:rtl/>
        </w:rPr>
        <w:t xml:space="preserve">לשמור על המורשת הזאת. </w:t>
      </w:r>
    </w:p>
    <w:p w:rsidR="004B47B8" w:rsidRDefault="004B47B8" w:rsidP="004B47B8">
      <w:pPr>
        <w:rPr>
          <w:rtl/>
        </w:rPr>
      </w:pPr>
      <w:bookmarkStart w:id="697" w:name="_ETM_Q1_2808123"/>
      <w:bookmarkEnd w:id="697"/>
    </w:p>
    <w:bookmarkStart w:id="698" w:name="_ETM_Q1_2808440" w:displacedByCustomXml="next"/>
    <w:bookmarkEnd w:id="698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658028099"/>
        <w:placeholder>
          <w:docPart w:val="DefaultPlaceholder_-1854013440"/>
        </w:placeholder>
      </w:sdtPr>
      <w:sdtEndPr/>
      <w:sdtContent>
        <w:p w:rsidR="004B47B8" w:rsidRDefault="004B47B8" w:rsidP="004B47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4B47B8" w:rsidRDefault="004B47B8" w:rsidP="004B47B8">
      <w:pPr>
        <w:pStyle w:val="KeepWithNext"/>
        <w:rPr>
          <w:rtl/>
        </w:rPr>
      </w:pPr>
    </w:p>
    <w:p w:rsidR="004B47B8" w:rsidRDefault="004B47B8" w:rsidP="004B47B8">
      <w:pPr>
        <w:rPr>
          <w:rtl/>
        </w:rPr>
      </w:pPr>
      <w:r>
        <w:rPr>
          <w:rFonts w:hint="cs"/>
          <w:rtl/>
        </w:rPr>
        <w:t xml:space="preserve">איפה אתם, </w:t>
      </w:r>
      <w:bookmarkStart w:id="699" w:name="_ETM_Q1_2805886"/>
      <w:bookmarkEnd w:id="699"/>
      <w:r>
        <w:rPr>
          <w:rFonts w:hint="cs"/>
          <w:rtl/>
        </w:rPr>
        <w:t>ביפו?</w:t>
      </w:r>
      <w:bookmarkStart w:id="700" w:name="_ETM_Q1_2807325"/>
      <w:bookmarkEnd w:id="700"/>
    </w:p>
    <w:p w:rsidR="004B47B8" w:rsidRDefault="004B47B8" w:rsidP="004B47B8">
      <w:pPr>
        <w:rPr>
          <w:rtl/>
        </w:rPr>
      </w:pPr>
    </w:p>
    <w:bookmarkStart w:id="701" w:name="_ETM_Q1_2807634" w:displacedByCustomXml="next"/>
    <w:bookmarkEnd w:id="701" w:displacedByCustomXml="next"/>
    <w:bookmarkStart w:id="702" w:name="_ETM_Q1_2809760" w:displacedByCustomXml="next"/>
    <w:bookmarkEnd w:id="702" w:displacedByCustomXml="next"/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1614945197"/>
        <w:placeholder>
          <w:docPart w:val="DefaultPlaceholder_-1854013440"/>
        </w:placeholder>
      </w:sdtPr>
      <w:sdtEndPr/>
      <w:sdtContent>
        <w:p w:rsidR="004B47B8" w:rsidRDefault="004B47B8" w:rsidP="004B47B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4B47B8" w:rsidRDefault="004B47B8" w:rsidP="004B47B8">
      <w:pPr>
        <w:pStyle w:val="KeepWithNext"/>
        <w:rPr>
          <w:rtl/>
        </w:rPr>
      </w:pPr>
    </w:p>
    <w:p w:rsidR="004B47B8" w:rsidRDefault="004B47B8" w:rsidP="004B47B8">
      <w:pPr>
        <w:rPr>
          <w:rtl/>
        </w:rPr>
      </w:pPr>
      <w:r>
        <w:rPr>
          <w:rFonts w:hint="cs"/>
          <w:rtl/>
        </w:rPr>
        <w:t>זה לכל הארץ, זה לאו דווקא - -</w:t>
      </w:r>
      <w:r w:rsidR="00900C38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4B47B8" w:rsidRDefault="004B47B8" w:rsidP="004B47B8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2038459348"/>
        <w:placeholder>
          <w:docPart w:val="DefaultPlaceholder_-1854013440"/>
        </w:placeholder>
      </w:sdtPr>
      <w:sdtEndPr/>
      <w:sdtContent>
        <w:p w:rsidR="004B47B8" w:rsidRDefault="004B47B8" w:rsidP="004B47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4B47B8" w:rsidRDefault="004B47B8" w:rsidP="004B47B8">
      <w:pPr>
        <w:pStyle w:val="KeepWithNext"/>
        <w:rPr>
          <w:rtl/>
        </w:rPr>
      </w:pPr>
    </w:p>
    <w:p w:rsidR="004B47B8" w:rsidRDefault="004B47B8" w:rsidP="004B47B8">
      <w:pPr>
        <w:rPr>
          <w:rtl/>
        </w:rPr>
      </w:pPr>
      <w:r>
        <w:rPr>
          <w:rFonts w:hint="cs"/>
          <w:rtl/>
        </w:rPr>
        <w:t>מאיפה אתה? מיפו?</w:t>
      </w:r>
      <w:r>
        <w:rPr>
          <w:rFonts w:hint="cs"/>
        </w:rPr>
        <w:t xml:space="preserve"> </w:t>
      </w:r>
      <w:bookmarkStart w:id="703" w:name="_ETM_Q1_2810344"/>
      <w:bookmarkEnd w:id="703"/>
      <w:r>
        <w:rPr>
          <w:rFonts w:hint="cs"/>
          <w:rtl/>
        </w:rPr>
        <w:t>מעכו?</w:t>
      </w:r>
    </w:p>
    <w:p w:rsidR="004B47B8" w:rsidRDefault="004B47B8" w:rsidP="004B47B8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675037628"/>
        <w:placeholder>
          <w:docPart w:val="DefaultPlaceholder_-1854013440"/>
        </w:placeholder>
      </w:sdtPr>
      <w:sdtEndPr/>
      <w:sdtContent>
        <w:p w:rsidR="004B47B8" w:rsidRDefault="004B47B8" w:rsidP="004B47B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סמי </w:t>
          </w:r>
          <w:proofErr w:type="spellStart"/>
          <w:r>
            <w:rPr>
              <w:rtl/>
            </w:rPr>
            <w:t>ג'רבאן</w:t>
          </w:r>
          <w:proofErr w:type="spellEnd"/>
          <w:r>
            <w:rPr>
              <w:rtl/>
            </w:rPr>
            <w:t>:</w:t>
          </w:r>
        </w:p>
      </w:sdtContent>
    </w:sdt>
    <w:p w:rsidR="004B47B8" w:rsidRDefault="004B47B8" w:rsidP="004B47B8">
      <w:pPr>
        <w:pStyle w:val="KeepWithNext"/>
        <w:rPr>
          <w:rtl/>
        </w:rPr>
      </w:pPr>
    </w:p>
    <w:p w:rsidR="004B47B8" w:rsidRDefault="004B47B8" w:rsidP="00900C38">
      <w:pPr>
        <w:rPr>
          <w:rtl/>
        </w:rPr>
      </w:pP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א-זרקא. הדיג בשבילנו זה חלק אינטגרלי מכל הזהות גם </w:t>
      </w:r>
      <w:r>
        <w:rPr>
          <w:rtl/>
        </w:rPr>
        <w:t>–</w:t>
      </w:r>
      <w:r>
        <w:rPr>
          <w:rFonts w:hint="cs"/>
          <w:rtl/>
        </w:rPr>
        <w:t xml:space="preserve"> הזהות </w:t>
      </w:r>
      <w:proofErr w:type="spellStart"/>
      <w:r>
        <w:rPr>
          <w:rFonts w:hint="cs"/>
          <w:rtl/>
        </w:rPr>
        <w:t>הג'סרוואית</w:t>
      </w:r>
      <w:proofErr w:type="spellEnd"/>
      <w:r>
        <w:rPr>
          <w:rFonts w:hint="cs"/>
          <w:rtl/>
        </w:rPr>
        <w:t xml:space="preserve"> </w:t>
      </w:r>
      <w:bookmarkStart w:id="704" w:name="_ETM_Q1_2821476"/>
      <w:bookmarkEnd w:id="704"/>
      <w:r>
        <w:rPr>
          <w:rFonts w:hint="cs"/>
          <w:rtl/>
        </w:rPr>
        <w:t xml:space="preserve">- ואני חושב גם ביפו וגם בעכו וגם בכל מקום </w:t>
      </w:r>
      <w:bookmarkStart w:id="705" w:name="_ETM_Q1_2827023"/>
      <w:bookmarkEnd w:id="705"/>
      <w:r>
        <w:rPr>
          <w:rFonts w:hint="cs"/>
          <w:rtl/>
        </w:rPr>
        <w:t xml:space="preserve">בארץ, דיג זה ענף אותנטי שצריכים לשמר אותו, ולשמר </w:t>
      </w:r>
      <w:bookmarkStart w:id="706" w:name="_ETM_Q1_2829816"/>
      <w:bookmarkEnd w:id="706"/>
      <w:r>
        <w:rPr>
          <w:rFonts w:hint="cs"/>
          <w:rtl/>
        </w:rPr>
        <w:t xml:space="preserve">אותו לא באמצעות איך לעקור ולמגר את תרבות הדייגים, </w:t>
      </w:r>
      <w:r w:rsidR="00900C38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שאנחנו </w:t>
      </w:r>
      <w:bookmarkStart w:id="707" w:name="_ETM_Q1_2836287"/>
      <w:bookmarkEnd w:id="707"/>
      <w:r>
        <w:rPr>
          <w:rFonts w:hint="cs"/>
          <w:rtl/>
        </w:rPr>
        <w:t xml:space="preserve">נשמור עליהם ונקדם ונפתח אותם. </w:t>
      </w:r>
    </w:p>
    <w:p w:rsidR="004B47B8" w:rsidRDefault="004B47B8" w:rsidP="004B47B8">
      <w:pPr>
        <w:rPr>
          <w:rtl/>
        </w:rPr>
      </w:pPr>
      <w:bookmarkStart w:id="708" w:name="_ETM_Q1_2841014"/>
      <w:bookmarkEnd w:id="708"/>
    </w:p>
    <w:p w:rsidR="004B47B8" w:rsidRDefault="004B47B8" w:rsidP="00900C38">
      <w:pPr>
        <w:rPr>
          <w:rtl/>
        </w:rPr>
      </w:pPr>
      <w:bookmarkStart w:id="709" w:name="_ETM_Q1_2841453"/>
      <w:bookmarkEnd w:id="709"/>
      <w:r>
        <w:rPr>
          <w:rFonts w:hint="cs"/>
          <w:rtl/>
        </w:rPr>
        <w:t xml:space="preserve">מה שראינו בשנתיים האחרונות זה </w:t>
      </w:r>
      <w:bookmarkStart w:id="710" w:name="_ETM_Q1_2841286"/>
      <w:bookmarkEnd w:id="710"/>
      <w:r>
        <w:rPr>
          <w:rFonts w:hint="cs"/>
          <w:rtl/>
        </w:rPr>
        <w:t>רק הגבלות, קנסות ולהקשות עלינו במקום שנראה מעגנים מפותחים</w:t>
      </w:r>
      <w:r w:rsidR="00900C38">
        <w:rPr>
          <w:rFonts w:hint="cs"/>
          <w:rtl/>
        </w:rPr>
        <w:t>.</w:t>
      </w:r>
      <w:bookmarkStart w:id="711" w:name="_ETM_Q1_2850508"/>
      <w:bookmarkEnd w:id="711"/>
    </w:p>
    <w:p w:rsidR="004B47B8" w:rsidRDefault="004B47B8" w:rsidP="004B47B8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2143568091"/>
        <w:placeholder>
          <w:docPart w:val="DefaultPlaceholder_-1854013440"/>
        </w:placeholder>
      </w:sdtPr>
      <w:sdtEndPr/>
      <w:sdtContent>
        <w:p w:rsidR="004B47B8" w:rsidRDefault="004B47B8" w:rsidP="004B47B8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4B47B8" w:rsidRDefault="004B47B8" w:rsidP="004B47B8">
      <w:pPr>
        <w:pStyle w:val="KeepWithNext"/>
        <w:rPr>
          <w:rtl/>
        </w:rPr>
      </w:pPr>
    </w:p>
    <w:p w:rsidR="004B47B8" w:rsidRDefault="004B47B8" w:rsidP="00900C38">
      <w:pPr>
        <w:rPr>
          <w:rtl/>
        </w:rPr>
      </w:pPr>
      <w:r>
        <w:rPr>
          <w:rFonts w:hint="cs"/>
          <w:rtl/>
        </w:rPr>
        <w:t>בבקשה להכין לחבר ה</w:t>
      </w:r>
      <w:bookmarkStart w:id="712" w:name="_ETM_Q1_2849382"/>
      <w:bookmarkEnd w:id="712"/>
      <w:r>
        <w:rPr>
          <w:rFonts w:hint="cs"/>
          <w:rtl/>
        </w:rPr>
        <w:t xml:space="preserve">כנסת שאילתה בנושא לשר החקלאות, ונקבל תשובות ישירות מהשר בעניין הזה. אתה </w:t>
      </w:r>
      <w:bookmarkStart w:id="713" w:name="_ETM_Q1_2856827"/>
      <w:bookmarkEnd w:id="713"/>
      <w:r>
        <w:rPr>
          <w:rFonts w:hint="cs"/>
          <w:rtl/>
        </w:rPr>
        <w:t>רוצה להוסיף משהו?</w:t>
      </w:r>
      <w:bookmarkStart w:id="714" w:name="_ETM_Q1_2852223"/>
      <w:bookmarkEnd w:id="714"/>
      <w:r>
        <w:rPr>
          <w:rFonts w:hint="cs"/>
          <w:rtl/>
        </w:rPr>
        <w:t xml:space="preserve"> למרות שהדברים האלה צודקים,</w:t>
      </w:r>
      <w:bookmarkStart w:id="715" w:name="_ETM_Q1_2857848"/>
      <w:bookmarkEnd w:id="715"/>
      <w:r>
        <w:rPr>
          <w:rFonts w:hint="cs"/>
          <w:rtl/>
        </w:rPr>
        <w:t xml:space="preserve"> על פניו. </w:t>
      </w:r>
    </w:p>
    <w:p w:rsidR="004B47B8" w:rsidRDefault="004B47B8" w:rsidP="004B47B8">
      <w:pPr>
        <w:rPr>
          <w:rtl/>
        </w:rPr>
      </w:pPr>
    </w:p>
    <w:bookmarkStart w:id="716" w:name="_ETM_Q1_2852596" w:displacedByCustomXml="next"/>
    <w:bookmarkEnd w:id="716" w:displacedByCustomXml="next"/>
    <w:bookmarkStart w:id="717" w:name="_ETM_Q1_2854024" w:displacedByCustomXml="next"/>
    <w:bookmarkEnd w:id="717" w:displacedByCustomXml="next"/>
    <w:sdt>
      <w:sdtPr>
        <w:rPr>
          <w:rFonts w:hint="cs"/>
          <w:rtl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174644932"/>
        <w:placeholder>
          <w:docPart w:val="DefaultPlaceholder_-1854013440"/>
        </w:placeholder>
      </w:sdtPr>
      <w:sdtEndPr/>
      <w:sdtContent>
        <w:p w:rsidR="004B47B8" w:rsidRDefault="004B47B8" w:rsidP="004B47B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ניר </w:t>
          </w:r>
          <w:proofErr w:type="spellStart"/>
          <w:r>
            <w:rPr>
              <w:rtl/>
            </w:rPr>
            <w:t>פרוימן</w:t>
          </w:r>
          <w:proofErr w:type="spellEnd"/>
          <w:r>
            <w:rPr>
              <w:rtl/>
            </w:rPr>
            <w:t>:</w:t>
          </w:r>
        </w:p>
      </w:sdtContent>
    </w:sdt>
    <w:p w:rsidR="004B47B8" w:rsidRDefault="004B47B8" w:rsidP="004B47B8">
      <w:pPr>
        <w:pStyle w:val="KeepWithNext"/>
        <w:rPr>
          <w:rtl/>
        </w:rPr>
      </w:pPr>
    </w:p>
    <w:p w:rsidR="004B47B8" w:rsidRDefault="004B47B8" w:rsidP="004B47B8">
      <w:pPr>
        <w:rPr>
          <w:rtl/>
        </w:rPr>
      </w:pPr>
      <w:r>
        <w:rPr>
          <w:rFonts w:hint="cs"/>
          <w:rtl/>
        </w:rPr>
        <w:t xml:space="preserve">אני רוצה להשיב בנושא הזה. קודם כול, אני מכבד את הדברים, </w:t>
      </w:r>
      <w:bookmarkStart w:id="718" w:name="_ETM_Q1_2863590"/>
      <w:bookmarkEnd w:id="718"/>
      <w:r>
        <w:rPr>
          <w:rFonts w:hint="cs"/>
          <w:rtl/>
        </w:rPr>
        <w:t>אני חושב שהמורשת היא גם חשובה בנקודה הזו, אבל צריך</w:t>
      </w:r>
      <w:bookmarkStart w:id="719" w:name="_ETM_Q1_2866033"/>
      <w:bookmarkEnd w:id="719"/>
      <w:r>
        <w:rPr>
          <w:rFonts w:hint="cs"/>
          <w:rtl/>
        </w:rPr>
        <w:t xml:space="preserve"> שני דברים לזכור.</w:t>
      </w:r>
      <w:bookmarkStart w:id="720" w:name="_ETM_Q1_2865793"/>
      <w:bookmarkEnd w:id="720"/>
    </w:p>
    <w:p w:rsidR="004B47B8" w:rsidRDefault="004B47B8" w:rsidP="004B47B8">
      <w:pPr>
        <w:rPr>
          <w:rtl/>
        </w:rPr>
      </w:pPr>
    </w:p>
    <w:p w:rsidR="004B47B8" w:rsidRDefault="004B47B8" w:rsidP="00900C38">
      <w:pPr>
        <w:rPr>
          <w:rtl/>
        </w:rPr>
      </w:pPr>
      <w:r>
        <w:rPr>
          <w:rFonts w:hint="cs"/>
          <w:rtl/>
        </w:rPr>
        <w:t>ד</w:t>
      </w:r>
      <w:bookmarkStart w:id="721" w:name="_ETM_Q1_2866183"/>
      <w:bookmarkEnd w:id="721"/>
      <w:r>
        <w:rPr>
          <w:rFonts w:hint="cs"/>
          <w:rtl/>
        </w:rPr>
        <w:t xml:space="preserve">בר ראשון, אנחנו לא מטילים פה </w:t>
      </w:r>
      <w:bookmarkStart w:id="722" w:name="_ETM_Q1_2869243"/>
      <w:bookmarkEnd w:id="722"/>
      <w:r>
        <w:rPr>
          <w:rFonts w:hint="cs"/>
          <w:rtl/>
        </w:rPr>
        <w:t xml:space="preserve">קנסות חדשים, אנחנו מעדכנים את אותם קנסות שקיימים לעבירות </w:t>
      </w:r>
      <w:bookmarkStart w:id="723" w:name="_ETM_Q1_2871455"/>
      <w:bookmarkEnd w:id="723"/>
      <w:r>
        <w:rPr>
          <w:rFonts w:hint="cs"/>
          <w:rtl/>
        </w:rPr>
        <w:t xml:space="preserve">שהיו קיימות קודם כי מ-2008 יש קנסות </w:t>
      </w:r>
      <w:proofErr w:type="spellStart"/>
      <w:r>
        <w:rPr>
          <w:rFonts w:hint="cs"/>
          <w:rtl/>
        </w:rPr>
        <w:t>מינהליים</w:t>
      </w:r>
      <w:proofErr w:type="spellEnd"/>
      <w:r w:rsidR="006B1F05">
        <w:rPr>
          <w:rFonts w:hint="cs"/>
          <w:rtl/>
        </w:rPr>
        <w:t xml:space="preserve"> בעבירות </w:t>
      </w:r>
      <w:bookmarkStart w:id="724" w:name="_ETM_Q1_2878059"/>
      <w:bookmarkEnd w:id="724"/>
      <w:r w:rsidR="006B1F05">
        <w:rPr>
          <w:rFonts w:hint="cs"/>
          <w:rtl/>
        </w:rPr>
        <w:t xml:space="preserve">דיג. בסך הכול עברה כבר יותר משנה וחצי </w:t>
      </w:r>
      <w:bookmarkStart w:id="725" w:name="_ETM_Q1_2880200"/>
      <w:bookmarkEnd w:id="725"/>
      <w:r w:rsidR="006B1F05">
        <w:rPr>
          <w:rFonts w:hint="cs"/>
          <w:rtl/>
        </w:rPr>
        <w:t xml:space="preserve">מאישור התקנות, ציבור הדייגים היה יחד </w:t>
      </w:r>
      <w:proofErr w:type="spellStart"/>
      <w:r w:rsidR="006B1F05">
        <w:rPr>
          <w:rFonts w:hint="cs"/>
          <w:rtl/>
        </w:rPr>
        <w:t>איתנו</w:t>
      </w:r>
      <w:proofErr w:type="spellEnd"/>
      <w:r w:rsidR="006B1F05">
        <w:rPr>
          <w:rFonts w:hint="cs"/>
          <w:rtl/>
        </w:rPr>
        <w:t xml:space="preserve"> בחמישה דיונים, שהתחילו </w:t>
      </w:r>
      <w:bookmarkStart w:id="726" w:name="_ETM_Q1_2885158"/>
      <w:bookmarkEnd w:id="726"/>
      <w:r w:rsidR="006B1F05">
        <w:rPr>
          <w:rFonts w:hint="cs"/>
          <w:rtl/>
        </w:rPr>
        <w:t>בפברואר 2016 והסתיימו בספטמבר 2016, כשלפני כן היה במ</w:t>
      </w:r>
      <w:bookmarkStart w:id="727" w:name="_ETM_Q1_2891023"/>
      <w:bookmarkEnd w:id="727"/>
      <w:r w:rsidR="006B1F05">
        <w:rPr>
          <w:rFonts w:hint="cs"/>
          <w:rtl/>
        </w:rPr>
        <w:t xml:space="preserve">שך שנה תהליך של שימוע ציבורי על טיוטת התקנות, </w:t>
      </w:r>
      <w:bookmarkStart w:id="728" w:name="_ETM_Q1_2898207"/>
      <w:bookmarkEnd w:id="728"/>
      <w:r w:rsidR="006B1F05">
        <w:rPr>
          <w:rFonts w:hint="cs"/>
          <w:rtl/>
        </w:rPr>
        <w:t xml:space="preserve">כך שהיה פה תהליך </w:t>
      </w:r>
      <w:r w:rsidR="006B1F05">
        <w:rPr>
          <w:rtl/>
        </w:rPr>
        <w:t>–</w:t>
      </w:r>
      <w:r w:rsidR="006B1F05">
        <w:rPr>
          <w:rFonts w:hint="cs"/>
          <w:rtl/>
        </w:rPr>
        <w:t xml:space="preserve"> תהליך רחוק </w:t>
      </w:r>
      <w:proofErr w:type="spellStart"/>
      <w:r w:rsidR="006B1F05">
        <w:rPr>
          <w:rFonts w:hint="cs"/>
          <w:rtl/>
        </w:rPr>
        <w:t>ממחטפ</w:t>
      </w:r>
      <w:bookmarkStart w:id="729" w:name="_ETM_Q1_2899543"/>
      <w:bookmarkEnd w:id="729"/>
      <w:r w:rsidR="006B1F05">
        <w:rPr>
          <w:rFonts w:hint="cs"/>
          <w:rtl/>
        </w:rPr>
        <w:t>י</w:t>
      </w:r>
      <w:proofErr w:type="spellEnd"/>
      <w:r w:rsidR="006B1F05">
        <w:rPr>
          <w:rFonts w:hint="cs"/>
          <w:rtl/>
        </w:rPr>
        <w:t xml:space="preserve"> אלא תהליך ארוך עם הרבה מאוד דיונים. </w:t>
      </w:r>
    </w:p>
    <w:p w:rsidR="006B1F05" w:rsidRDefault="006B1F05" w:rsidP="004B47B8">
      <w:pPr>
        <w:rPr>
          <w:rtl/>
        </w:rPr>
      </w:pPr>
      <w:bookmarkStart w:id="730" w:name="_ETM_Q1_2904349"/>
      <w:bookmarkEnd w:id="730"/>
    </w:p>
    <w:p w:rsidR="006B1F05" w:rsidRDefault="006B1F05" w:rsidP="006B1F05">
      <w:pPr>
        <w:rPr>
          <w:rtl/>
        </w:rPr>
      </w:pPr>
      <w:r>
        <w:rPr>
          <w:rFonts w:hint="cs"/>
          <w:rtl/>
        </w:rPr>
        <w:t>אנ</w:t>
      </w:r>
      <w:bookmarkStart w:id="731" w:name="_ETM_Q1_2904847"/>
      <w:bookmarkEnd w:id="731"/>
      <w:r>
        <w:rPr>
          <w:rFonts w:hint="cs"/>
          <w:rtl/>
        </w:rPr>
        <w:t xml:space="preserve">י מכבד ומקבל את הטענה שאולי לא כל הטענות </w:t>
      </w:r>
      <w:bookmarkStart w:id="732" w:name="_ETM_Q1_2907900"/>
      <w:bookmarkEnd w:id="732"/>
      <w:r>
        <w:rPr>
          <w:rFonts w:hint="cs"/>
          <w:rtl/>
        </w:rPr>
        <w:t xml:space="preserve">או כל הדרישות או כל המאוויים של הדייגים התקבלו, אבל </w:t>
      </w:r>
      <w:bookmarkStart w:id="733" w:name="_ETM_Q1_2911360"/>
      <w:bookmarkEnd w:id="733"/>
      <w:r>
        <w:rPr>
          <w:rFonts w:hint="cs"/>
          <w:rtl/>
        </w:rPr>
        <w:t xml:space="preserve">בסופו של דבר המטרה היא מטרה </w:t>
      </w:r>
      <w:r>
        <w:rPr>
          <w:rtl/>
        </w:rPr>
        <w:t>–</w:t>
      </w:r>
      <w:r>
        <w:rPr>
          <w:rFonts w:hint="cs"/>
          <w:rtl/>
        </w:rPr>
        <w:t xml:space="preserve"> בעיניים שלי, אני </w:t>
      </w:r>
      <w:bookmarkStart w:id="734" w:name="_ETM_Q1_2909314"/>
      <w:bookmarkEnd w:id="734"/>
      <w:r>
        <w:rPr>
          <w:rFonts w:hint="cs"/>
          <w:rtl/>
        </w:rPr>
        <w:t xml:space="preserve">אומנם הרגולטור מהממשלה </w:t>
      </w:r>
      <w:r>
        <w:rPr>
          <w:rtl/>
        </w:rPr>
        <w:t>–</w:t>
      </w:r>
      <w:r>
        <w:rPr>
          <w:rFonts w:hint="cs"/>
          <w:rtl/>
        </w:rPr>
        <w:t xml:space="preserve"> אבל המטרה היא מטרה משותפת. כדי </w:t>
      </w:r>
      <w:bookmarkStart w:id="735" w:name="_ETM_Q1_2915125"/>
      <w:bookmarkEnd w:id="735"/>
      <w:r>
        <w:rPr>
          <w:rFonts w:hint="cs"/>
          <w:rtl/>
        </w:rPr>
        <w:t xml:space="preserve">להמשיך ולהבטיח את המשך הפעילות והמורשת, צריך היה לעשות </w:t>
      </w:r>
      <w:bookmarkStart w:id="736" w:name="_ETM_Q1_2915184"/>
      <w:bookmarkEnd w:id="736"/>
      <w:r>
        <w:rPr>
          <w:rFonts w:hint="cs"/>
          <w:rtl/>
        </w:rPr>
        <w:t xml:space="preserve">בעצם סדר בתוך הענף הזה ואני חושב שמרבית הדייגים </w:t>
      </w:r>
      <w:bookmarkStart w:id="737" w:name="_ETM_Q1_2925333"/>
      <w:bookmarkEnd w:id="737"/>
      <w:r>
        <w:rPr>
          <w:rFonts w:hint="cs"/>
          <w:rtl/>
        </w:rPr>
        <w:t>שאמורים להרוויח הם דווקא הדייגים החופיים</w:t>
      </w:r>
      <w:r w:rsidR="00912DC6">
        <w:rPr>
          <w:rFonts w:hint="cs"/>
          <w:rtl/>
        </w:rPr>
        <w:t xml:space="preserve">, הדייגים החופיים שמייצגים אותם </w:t>
      </w:r>
      <w:bookmarkStart w:id="738" w:name="_ETM_Q1_2932443"/>
      <w:bookmarkEnd w:id="738"/>
      <w:r w:rsidR="00912DC6">
        <w:rPr>
          <w:rFonts w:hint="cs"/>
          <w:rtl/>
        </w:rPr>
        <w:t xml:space="preserve">פה אנשים. כי דיג המכמורת הורחק לעומק והוא היווה </w:t>
      </w:r>
      <w:bookmarkStart w:id="739" w:name="_ETM_Q1_2934331"/>
      <w:bookmarkEnd w:id="739"/>
      <w:r w:rsidR="00912DC6">
        <w:rPr>
          <w:rFonts w:hint="cs"/>
          <w:rtl/>
        </w:rPr>
        <w:t xml:space="preserve">חלק מהקונפליקט הגדול ואחת הבעיות של תפיסת דגים קטנים, בצפון </w:t>
      </w:r>
      <w:bookmarkStart w:id="740" w:name="_ETM_Q1_2939208"/>
      <w:bookmarkEnd w:id="740"/>
      <w:r w:rsidR="00912DC6">
        <w:rPr>
          <w:rFonts w:hint="cs"/>
          <w:rtl/>
        </w:rPr>
        <w:t xml:space="preserve">הוא נאסר לחלוטין, ואני חושב שמבחינה זו דווקא יש פה </w:t>
      </w:r>
      <w:bookmarkStart w:id="741" w:name="_ETM_Q1_2947108"/>
      <w:bookmarkEnd w:id="741"/>
      <w:r w:rsidR="00912DC6">
        <w:rPr>
          <w:rFonts w:hint="cs"/>
          <w:rtl/>
        </w:rPr>
        <w:t xml:space="preserve">התאמה בין הדברים שנאמרו למה שאנחנו עשינו. </w:t>
      </w:r>
    </w:p>
    <w:p w:rsidR="00912DC6" w:rsidRDefault="00912DC6" w:rsidP="006B1F05">
      <w:pPr>
        <w:rPr>
          <w:rtl/>
        </w:rPr>
      </w:pPr>
      <w:bookmarkStart w:id="742" w:name="_ETM_Q1_2948632"/>
      <w:bookmarkEnd w:id="742"/>
    </w:p>
    <w:bookmarkStart w:id="743" w:name="_ETM_Q1_2949175" w:displacedByCustomXml="next"/>
    <w:bookmarkEnd w:id="743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470714313"/>
        <w:placeholder>
          <w:docPart w:val="DefaultPlaceholder_-1854013440"/>
        </w:placeholder>
      </w:sdtPr>
      <w:sdtEndPr/>
      <w:sdtContent>
        <w:p w:rsidR="00912DC6" w:rsidRDefault="00912DC6" w:rsidP="00912DC6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912DC6" w:rsidRDefault="00912DC6" w:rsidP="00912DC6">
      <w:pPr>
        <w:pStyle w:val="KeepWithNext"/>
        <w:rPr>
          <w:rtl/>
          <w:lang w:eastAsia="he-IL"/>
        </w:rPr>
      </w:pPr>
    </w:p>
    <w:p w:rsidR="00716614" w:rsidRDefault="00912DC6" w:rsidP="00716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744" w:name="_ETM_Q1_2948217"/>
      <w:bookmarkEnd w:id="744"/>
      <w:r>
        <w:rPr>
          <w:rFonts w:hint="cs"/>
          <w:rtl/>
          <w:lang w:eastAsia="he-IL"/>
        </w:rPr>
        <w:t xml:space="preserve">אני שמעתי מהדייגים את הטענה למשל על צמצום </w:t>
      </w:r>
      <w:bookmarkStart w:id="745" w:name="_ETM_Q1_2957196"/>
      <w:bookmarkEnd w:id="745"/>
      <w:r>
        <w:rPr>
          <w:rFonts w:hint="cs"/>
          <w:rtl/>
          <w:lang w:eastAsia="he-IL"/>
        </w:rPr>
        <w:t xml:space="preserve">שטח הדיג בעקבות הרחבת שטח שמורות הטבע, במיוחד בחופים. </w:t>
      </w:r>
      <w:bookmarkStart w:id="746" w:name="_ETM_Q1_2968125"/>
      <w:bookmarkStart w:id="747" w:name="_ETM_Q1_2968475"/>
      <w:bookmarkEnd w:id="746"/>
      <w:bookmarkEnd w:id="747"/>
      <w:r w:rsidR="00716614">
        <w:rPr>
          <w:rFonts w:hint="cs"/>
          <w:rtl/>
          <w:lang w:eastAsia="he-IL"/>
        </w:rPr>
        <w:t xml:space="preserve">האם אתם לא חושבים על האינטרס של דייגי החוף לגבי צמצום השטח? כל הזמן הוא הולך ומצטמצם בעקבות הגדלה </w:t>
      </w:r>
      <w:bookmarkStart w:id="748" w:name="_ETM_Q1_2973720"/>
      <w:bookmarkEnd w:id="748"/>
      <w:r w:rsidR="00716614">
        <w:rPr>
          <w:rFonts w:hint="cs"/>
          <w:rtl/>
          <w:lang w:eastAsia="he-IL"/>
        </w:rPr>
        <w:t xml:space="preserve">או הרחבה של שטחים של שמורות </w:t>
      </w:r>
      <w:bookmarkStart w:id="749" w:name="_ETM_Q1_2978096"/>
      <w:bookmarkEnd w:id="749"/>
      <w:r w:rsidR="00716614">
        <w:rPr>
          <w:rFonts w:hint="cs"/>
          <w:rtl/>
          <w:lang w:eastAsia="he-IL"/>
        </w:rPr>
        <w:t xml:space="preserve">הטבע. </w:t>
      </w:r>
      <w:bookmarkStart w:id="750" w:name="_ETM_Q1_2978168"/>
      <w:bookmarkEnd w:id="750"/>
    </w:p>
    <w:p w:rsidR="00716614" w:rsidRDefault="00716614" w:rsidP="00716614">
      <w:pPr>
        <w:rPr>
          <w:rtl/>
          <w:lang w:eastAsia="he-IL"/>
        </w:rPr>
      </w:pPr>
    </w:p>
    <w:bookmarkStart w:id="751" w:name="_ETM_Q1_2978572" w:displacedByCustomXml="next"/>
    <w:bookmarkEnd w:id="751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61024963"/>
        <w:placeholder>
          <w:docPart w:val="DefaultPlaceholder_-1854013440"/>
        </w:placeholder>
      </w:sdtPr>
      <w:sdtEndPr/>
      <w:sdtContent>
        <w:p w:rsidR="00716614" w:rsidRDefault="00716614" w:rsidP="00716614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716614" w:rsidRDefault="00716614" w:rsidP="00716614">
      <w:pPr>
        <w:pStyle w:val="KeepWithNext"/>
        <w:rPr>
          <w:rtl/>
          <w:lang w:eastAsia="he-IL"/>
        </w:rPr>
      </w:pPr>
    </w:p>
    <w:p w:rsidR="00716614" w:rsidRDefault="00716614" w:rsidP="00716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שמורות טבע מתייחסות </w:t>
      </w:r>
      <w:bookmarkStart w:id="752" w:name="_ETM_Q1_2977873"/>
      <w:bookmarkEnd w:id="752"/>
      <w:r>
        <w:rPr>
          <w:rFonts w:hint="cs"/>
          <w:rtl/>
          <w:lang w:eastAsia="he-IL"/>
        </w:rPr>
        <w:t xml:space="preserve">גם לים או רק בחוף? </w:t>
      </w:r>
    </w:p>
    <w:p w:rsidR="00716614" w:rsidRDefault="00716614" w:rsidP="00716614">
      <w:pPr>
        <w:rPr>
          <w:rtl/>
          <w:lang w:eastAsia="he-IL"/>
        </w:rPr>
      </w:pPr>
    </w:p>
    <w:bookmarkStart w:id="753" w:name="_ETM_Q1_2980024" w:displacedByCustomXml="next"/>
    <w:bookmarkEnd w:id="753" w:displacedByCustomXml="next"/>
    <w:sdt>
      <w:sdtPr>
        <w:rPr>
          <w:rFonts w:hint="cs"/>
          <w:rtl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-1581139313"/>
        <w:placeholder>
          <w:docPart w:val="DefaultPlaceholder_-1854013440"/>
        </w:placeholder>
      </w:sdtPr>
      <w:sdtEndPr/>
      <w:sdtContent>
        <w:p w:rsidR="00716614" w:rsidRDefault="00716614" w:rsidP="00716614">
          <w:pPr>
            <w:pStyle w:val="a4"/>
            <w:keepNext/>
            <w:rPr>
              <w:rtl/>
            </w:rPr>
          </w:pPr>
          <w:r>
            <w:rPr>
              <w:rtl/>
            </w:rPr>
            <w:t>ג'מעה אזברגה (הרשימה המשותפת):</w:t>
          </w:r>
        </w:p>
      </w:sdtContent>
    </w:sdt>
    <w:p w:rsidR="00716614" w:rsidRDefault="00716614" w:rsidP="00716614">
      <w:pPr>
        <w:pStyle w:val="KeepWithNext"/>
        <w:rPr>
          <w:rtl/>
          <w:lang w:eastAsia="he-IL"/>
        </w:rPr>
      </w:pPr>
    </w:p>
    <w:p w:rsidR="00716614" w:rsidRDefault="00716614" w:rsidP="00716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בים. אני מתכוון רק לחוף, לים. </w:t>
      </w:r>
    </w:p>
    <w:p w:rsidR="00716614" w:rsidRDefault="00716614" w:rsidP="00716614">
      <w:pPr>
        <w:rPr>
          <w:rtl/>
          <w:lang w:eastAsia="he-IL"/>
        </w:rPr>
      </w:pPr>
      <w:bookmarkStart w:id="754" w:name="_ETM_Q1_2983685"/>
      <w:bookmarkEnd w:id="754"/>
    </w:p>
    <w:bookmarkStart w:id="755" w:name="_ETM_Q1_2984033" w:displacedByCustomXml="next"/>
    <w:bookmarkEnd w:id="755" w:displacedByCustomXml="next"/>
    <w:sdt>
      <w:sdtPr>
        <w:rPr>
          <w:rFonts w:hint="cs"/>
          <w:rtl/>
          <w:lang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956374914"/>
        <w:placeholder>
          <w:docPart w:val="DefaultPlaceholder_-1854013440"/>
        </w:placeholder>
      </w:sdtPr>
      <w:sdtEndPr/>
      <w:sdtContent>
        <w:p w:rsidR="00716614" w:rsidRDefault="00716614" w:rsidP="0071661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ניר </w:t>
          </w:r>
          <w:proofErr w:type="spellStart"/>
          <w:r>
            <w:rPr>
              <w:rtl/>
              <w:lang w:eastAsia="he-IL"/>
            </w:rPr>
            <w:t>פרוימן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16614" w:rsidRDefault="00716614" w:rsidP="00716614">
      <w:pPr>
        <w:pStyle w:val="KeepWithNext"/>
        <w:rPr>
          <w:rtl/>
          <w:lang w:eastAsia="he-IL"/>
        </w:rPr>
      </w:pPr>
    </w:p>
    <w:p w:rsidR="00716614" w:rsidRDefault="00716614" w:rsidP="007166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756" w:name="_ETM_Q1_2986581"/>
      <w:bookmarkEnd w:id="756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נרחבת שהגישו רשות הטבע והגנים </w:t>
      </w:r>
      <w:r w:rsidR="005079AE">
        <w:rPr>
          <w:rtl/>
          <w:lang w:eastAsia="he-IL"/>
        </w:rPr>
        <w:t>–</w:t>
      </w:r>
      <w:r w:rsidR="005079AE">
        <w:rPr>
          <w:rFonts w:hint="cs"/>
          <w:rtl/>
          <w:lang w:eastAsia="he-IL"/>
        </w:rPr>
        <w:t xml:space="preserve"> יש פה נציג שלהם </w:t>
      </w:r>
      <w:r w:rsidR="005079AE">
        <w:rPr>
          <w:rtl/>
          <w:lang w:eastAsia="he-IL"/>
        </w:rPr>
        <w:t>–</w:t>
      </w:r>
      <w:r w:rsidR="005079AE">
        <w:rPr>
          <w:rFonts w:hint="cs"/>
          <w:rtl/>
          <w:lang w:eastAsia="he-IL"/>
        </w:rPr>
        <w:t xml:space="preserve"> </w:t>
      </w:r>
      <w:proofErr w:type="spellStart"/>
      <w:r w:rsidR="005079AE">
        <w:rPr>
          <w:rFonts w:hint="cs"/>
          <w:rtl/>
          <w:lang w:eastAsia="he-IL"/>
        </w:rPr>
        <w:t>למינהל</w:t>
      </w:r>
      <w:proofErr w:type="spellEnd"/>
      <w:r w:rsidR="005079AE">
        <w:rPr>
          <w:rFonts w:hint="cs"/>
          <w:rtl/>
          <w:lang w:eastAsia="he-IL"/>
        </w:rPr>
        <w:t xml:space="preserve"> התכנון הימי, שמבצע היום פעילות של תכנון </w:t>
      </w:r>
      <w:bookmarkStart w:id="757" w:name="_ETM_Q1_2995792"/>
      <w:bookmarkEnd w:id="757"/>
      <w:r w:rsidR="005079AE">
        <w:rPr>
          <w:rFonts w:hint="cs"/>
          <w:rtl/>
          <w:lang w:eastAsia="he-IL"/>
        </w:rPr>
        <w:t xml:space="preserve">מרחבי לים התיכון, בעיקר המים הריבוניים, ובתוכו גם </w:t>
      </w:r>
      <w:bookmarkStart w:id="758" w:name="_ETM_Q1_2995332"/>
      <w:bookmarkEnd w:id="758"/>
      <w:r w:rsidR="005079AE">
        <w:rPr>
          <w:rFonts w:hint="cs"/>
          <w:rtl/>
          <w:lang w:eastAsia="he-IL"/>
        </w:rPr>
        <w:t xml:space="preserve">מספר שמורות טבע ימיות. </w:t>
      </w:r>
    </w:p>
    <w:p w:rsidR="005079AE" w:rsidRDefault="005079AE" w:rsidP="00716614">
      <w:pPr>
        <w:rPr>
          <w:rtl/>
          <w:lang w:eastAsia="he-IL"/>
        </w:rPr>
      </w:pPr>
      <w:bookmarkStart w:id="759" w:name="_ETM_Q1_3003218"/>
      <w:bookmarkEnd w:id="759"/>
    </w:p>
    <w:p w:rsidR="00712CCD" w:rsidRDefault="005079AE" w:rsidP="00900C3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60" w:name="_ETM_Q1_3003599"/>
      <w:bookmarkEnd w:id="760"/>
      <w:r>
        <w:rPr>
          <w:rFonts w:hint="cs"/>
          <w:rtl/>
          <w:lang w:eastAsia="he-IL"/>
        </w:rPr>
        <w:t xml:space="preserve">שמורה היחידה שהורחבה כרגע </w:t>
      </w:r>
      <w:bookmarkStart w:id="761" w:name="_ETM_Q1_3006442"/>
      <w:bookmarkEnd w:id="761"/>
      <w:r>
        <w:rPr>
          <w:rFonts w:hint="cs"/>
          <w:rtl/>
          <w:lang w:eastAsia="he-IL"/>
        </w:rPr>
        <w:t xml:space="preserve">והוכרזה היא בראש הנקרה, בצפון הארץ בגבול לבנון, שהייתה </w:t>
      </w:r>
      <w:bookmarkStart w:id="762" w:name="_ETM_Q1_3012693"/>
      <w:bookmarkEnd w:id="762"/>
      <w:r>
        <w:rPr>
          <w:rFonts w:hint="cs"/>
          <w:rtl/>
          <w:lang w:eastAsia="he-IL"/>
        </w:rPr>
        <w:t>קיימת ובעצם הורחבה לעומק הים. היא בעיקר</w:t>
      </w:r>
      <w:r w:rsidR="00900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 </w:t>
      </w:r>
      <w:bookmarkStart w:id="763" w:name="_ETM_Q1_3015208"/>
      <w:bookmarkEnd w:id="763"/>
      <w:r>
        <w:rPr>
          <w:rFonts w:hint="cs"/>
          <w:rtl/>
          <w:lang w:eastAsia="he-IL"/>
        </w:rPr>
        <w:t>להגיד פגעה</w:t>
      </w:r>
      <w:r w:rsidR="00900C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12CCD">
        <w:rPr>
          <w:rFonts w:hint="cs"/>
          <w:rtl/>
          <w:lang w:eastAsia="he-IL"/>
        </w:rPr>
        <w:t xml:space="preserve">זה בדיג המכמורת, בספינות הגדולות שפעלו </w:t>
      </w:r>
      <w:bookmarkStart w:id="764" w:name="_ETM_Q1_3016895"/>
      <w:bookmarkEnd w:id="764"/>
      <w:r w:rsidR="00712CCD">
        <w:rPr>
          <w:rFonts w:hint="cs"/>
          <w:rtl/>
          <w:lang w:eastAsia="he-IL"/>
        </w:rPr>
        <w:t xml:space="preserve">באזור הזה. </w:t>
      </w:r>
      <w:bookmarkStart w:id="765" w:name="_ETM_Q1_3021490"/>
      <w:bookmarkEnd w:id="765"/>
      <w:r w:rsidR="00712CCD">
        <w:rPr>
          <w:rFonts w:hint="cs"/>
          <w:rtl/>
          <w:lang w:eastAsia="he-IL"/>
        </w:rPr>
        <w:t xml:space="preserve">לגבי שאר השמורות אנחנו נמצאים במשא ומתן </w:t>
      </w:r>
      <w:bookmarkStart w:id="766" w:name="_ETM_Q1_3021235"/>
      <w:bookmarkEnd w:id="766"/>
      <w:r w:rsidR="00712CCD">
        <w:rPr>
          <w:rFonts w:hint="cs"/>
          <w:rtl/>
          <w:lang w:eastAsia="he-IL"/>
        </w:rPr>
        <w:t xml:space="preserve">ובדיון, והדברים גם יבואו - - </w:t>
      </w:r>
    </w:p>
    <w:p w:rsidR="00712CCD" w:rsidRDefault="00712CCD" w:rsidP="005079AE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910610063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71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תזמינו </w:t>
      </w:r>
      <w:bookmarkStart w:id="767" w:name="_ETM_Q1_3023948"/>
      <w:bookmarkEnd w:id="767"/>
      <w:r>
        <w:rPr>
          <w:rFonts w:hint="cs"/>
          <w:rtl/>
          <w:lang w:eastAsia="he-IL"/>
        </w:rPr>
        <w:t xml:space="preserve">את הדייגים לתת את התגובות שלהם, </w:t>
      </w:r>
      <w:bookmarkStart w:id="768" w:name="_ETM_Q1_3025632"/>
      <w:bookmarkEnd w:id="768"/>
      <w:r>
        <w:rPr>
          <w:rFonts w:hint="cs"/>
          <w:rtl/>
          <w:lang w:eastAsia="he-IL"/>
        </w:rPr>
        <w:t>את ההערות שלהם.</w:t>
      </w:r>
      <w:r w:rsidR="00F52E72">
        <w:rPr>
          <w:rFonts w:hint="cs"/>
          <w:rtl/>
          <w:lang w:eastAsia="he-IL"/>
        </w:rPr>
        <w:t xml:space="preserve"> </w:t>
      </w:r>
    </w:p>
    <w:p w:rsidR="00712CCD" w:rsidRDefault="00712CCD" w:rsidP="00712CCD">
      <w:pPr>
        <w:rPr>
          <w:rtl/>
          <w:lang w:eastAsia="he-IL"/>
        </w:rPr>
      </w:pPr>
      <w:bookmarkStart w:id="769" w:name="_ETM_Q1_3021844"/>
      <w:bookmarkEnd w:id="769"/>
    </w:p>
    <w:bookmarkStart w:id="770" w:name="_ETM_Q1_3022200" w:displacedByCustomXml="next"/>
    <w:bookmarkEnd w:id="770" w:displacedByCustomXml="next"/>
    <w:bookmarkStart w:id="771" w:name="_ETM_Q1_3023385" w:displacedByCustomXml="next"/>
    <w:bookmarkEnd w:id="771" w:displacedByCustomXml="next"/>
    <w:sdt>
      <w:sdtPr>
        <w:rPr>
          <w:rFonts w:hint="cs"/>
          <w:rtl/>
          <w:lang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455103964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ניר </w:t>
          </w:r>
          <w:proofErr w:type="spellStart"/>
          <w:r>
            <w:rPr>
              <w:rtl/>
              <w:lang w:eastAsia="he-IL"/>
            </w:rPr>
            <w:t>פרוימן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71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תהליך של הכרזת שמורות טבע שמובילים </w:t>
      </w:r>
      <w:bookmarkStart w:id="772" w:name="_ETM_Q1_3029957"/>
      <w:bookmarkEnd w:id="772"/>
      <w:r>
        <w:rPr>
          <w:rFonts w:hint="cs"/>
          <w:rtl/>
          <w:lang w:eastAsia="he-IL"/>
        </w:rPr>
        <w:t>- - -</w:t>
      </w:r>
    </w:p>
    <w:p w:rsidR="00712CCD" w:rsidRDefault="00712CCD" w:rsidP="00712CC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759018626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712CC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ההכרזה הזאת?</w:t>
      </w:r>
      <w:bookmarkStart w:id="773" w:name="_ETM_Q1_3032396"/>
      <w:bookmarkEnd w:id="773"/>
      <w:r>
        <w:rPr>
          <w:rFonts w:hint="cs"/>
          <w:rtl/>
          <w:lang w:eastAsia="he-IL"/>
        </w:rPr>
        <w:t xml:space="preserve"> דרך שימוע? תהליך שימוע, איך זה עובד? </w:t>
      </w:r>
    </w:p>
    <w:p w:rsidR="00712CCD" w:rsidRDefault="00712CCD" w:rsidP="00712CC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6299&lt;/ID&gt;&lt;Name&gt;שי פרץ&lt;/Name&gt;&lt;Data&gt;שי פרץ&lt;/Data&gt;&lt;Shortcut&gt;שיפר&lt;/Shortcut&gt;&lt;Title&gt;עו&quot;ד, רשות הטבע והגנים&lt;/Title&gt;"/>
        <w:id w:val="109242046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שי פרץ: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71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 פרץ, רשות הטבע והגנים. </w:t>
      </w:r>
    </w:p>
    <w:p w:rsidR="00712CCD" w:rsidRDefault="00712CCD" w:rsidP="00712CC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714503780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712CC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הליכי</w:t>
      </w:r>
      <w:bookmarkStart w:id="774" w:name="_ETM_Q1_3039094"/>
      <w:bookmarkEnd w:id="774"/>
      <w:r>
        <w:rPr>
          <w:rFonts w:hint="cs"/>
          <w:rtl/>
          <w:lang w:eastAsia="he-IL"/>
        </w:rPr>
        <w:t xml:space="preserve"> התכנון שלכם? יש ועדה מיוחדת?</w:t>
      </w:r>
    </w:p>
    <w:p w:rsidR="00712CCD" w:rsidRDefault="00712CCD" w:rsidP="00712CCD">
      <w:pPr>
        <w:rPr>
          <w:rtl/>
          <w:lang w:eastAsia="he-IL"/>
        </w:rPr>
      </w:pPr>
      <w:bookmarkStart w:id="775" w:name="_ETM_Q1_3041654"/>
      <w:bookmarkEnd w:id="775"/>
    </w:p>
    <w:bookmarkStart w:id="776" w:name="_ETM_Q1_3041967" w:displacedByCustomXml="next"/>
    <w:bookmarkEnd w:id="776" w:displacedByCustomXml="next"/>
    <w:bookmarkStart w:id="777" w:name="_ETM_Q1_3043170" w:displacedByCustomXml="next"/>
    <w:bookmarkEnd w:id="777" w:displacedByCustomXml="next"/>
    <w:sdt>
      <w:sdtPr>
        <w:rPr>
          <w:rFonts w:hint="cs"/>
          <w:rtl/>
          <w:lang w:eastAsia="he-IL"/>
        </w:rPr>
        <w:alias w:val="אורח"/>
        <w:tag w:val="&lt;ID&gt;846299&lt;/ID&gt;&lt;Name&gt;שי פרץ&lt;/Name&gt;&lt;Data&gt;שי פרץ&lt;/Data&gt;&lt;Shortcut&gt;שיפר&lt;/Shortcut&gt;&lt;Title&gt;עו&quot;ד, רשות הטבע והגנים&lt;/Title&gt;"/>
        <w:id w:val="1260173120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שי פרץ: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71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אושר, והיו ועדות וניתנה </w:t>
      </w:r>
      <w:bookmarkStart w:id="778" w:name="_ETM_Q1_3047867"/>
      <w:bookmarkEnd w:id="778"/>
      <w:r>
        <w:rPr>
          <w:rFonts w:hint="cs"/>
          <w:rtl/>
          <w:lang w:eastAsia="he-IL"/>
        </w:rPr>
        <w:t xml:space="preserve">אפשרות להסתייג ולהשמיע טענות. </w:t>
      </w:r>
      <w:bookmarkStart w:id="779" w:name="_ETM_Q1_3051209"/>
      <w:bookmarkEnd w:id="779"/>
    </w:p>
    <w:p w:rsidR="00712CCD" w:rsidRDefault="00712CCD" w:rsidP="00712CCD">
      <w:pPr>
        <w:rPr>
          <w:rtl/>
          <w:lang w:eastAsia="he-IL"/>
        </w:rPr>
      </w:pPr>
    </w:p>
    <w:bookmarkStart w:id="780" w:name="_ETM_Q1_3051503" w:displacedByCustomXml="next"/>
    <w:bookmarkEnd w:id="780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561217585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D57D04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והדייגים האלה ידעו?</w:t>
      </w:r>
      <w:r w:rsidR="00D57D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גיל </w:t>
      </w:r>
      <w:proofErr w:type="spellStart"/>
      <w:r>
        <w:rPr>
          <w:rFonts w:hint="cs"/>
          <w:rtl/>
          <w:lang w:eastAsia="he-IL"/>
        </w:rPr>
        <w:t>ססובר</w:t>
      </w:r>
      <w:proofErr w:type="spellEnd"/>
      <w:r>
        <w:rPr>
          <w:rFonts w:hint="cs"/>
          <w:rtl/>
          <w:lang w:eastAsia="he-IL"/>
        </w:rPr>
        <w:t>, נכון?</w:t>
      </w:r>
    </w:p>
    <w:p w:rsidR="00712CCD" w:rsidRDefault="00712CCD" w:rsidP="00712CC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38450&lt;/ID&gt;&lt;Name&gt;גיל ססובר&lt;/Name&gt;&lt;Data&gt;גיל ססובר&lt;/Data&gt;&lt;Shortcut&gt;גיסס&lt;/Shortcut&gt;&lt;Title&gt;מזכיר האיגוד, אגד&lt;/Title&gt;"/>
        <w:id w:val="-1553536779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גיל </w:t>
          </w:r>
          <w:proofErr w:type="spellStart"/>
          <w:r>
            <w:rPr>
              <w:rtl/>
              <w:lang w:eastAsia="he-IL"/>
            </w:rPr>
            <w:t>ססובר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712CC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781" w:name="_ETM_Q1_3049107"/>
      <w:bookmarkEnd w:id="781"/>
      <w:r>
        <w:rPr>
          <w:rFonts w:hint="cs"/>
          <w:rtl/>
          <w:lang w:eastAsia="he-IL"/>
        </w:rPr>
        <w:t xml:space="preserve"> </w:t>
      </w:r>
      <w:bookmarkStart w:id="782" w:name="_ETM_Q1_3057529"/>
      <w:bookmarkEnd w:id="782"/>
    </w:p>
    <w:p w:rsidR="00712CCD" w:rsidRDefault="00712CCD" w:rsidP="00712CCD">
      <w:pPr>
        <w:rPr>
          <w:rtl/>
          <w:lang w:eastAsia="he-IL"/>
        </w:rPr>
      </w:pPr>
    </w:p>
    <w:bookmarkStart w:id="783" w:name="_ETM_Q1_3057805" w:displacedByCustomXml="next"/>
    <w:bookmarkEnd w:id="783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46265659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712CC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איזה הבנות בעניין הזה?</w:t>
      </w:r>
      <w:bookmarkStart w:id="784" w:name="_ETM_Q1_3059003"/>
      <w:bookmarkEnd w:id="784"/>
    </w:p>
    <w:p w:rsidR="00712CCD" w:rsidRDefault="00712CCD" w:rsidP="00712CCD">
      <w:pPr>
        <w:rPr>
          <w:rtl/>
          <w:lang w:eastAsia="he-IL"/>
        </w:rPr>
      </w:pPr>
    </w:p>
    <w:bookmarkStart w:id="785" w:name="_ETM_Q1_3059312" w:displacedByCustomXml="next"/>
    <w:bookmarkEnd w:id="785" w:displacedByCustomXml="next"/>
    <w:bookmarkStart w:id="786" w:name="_ETM_Q1_3060634" w:displacedByCustomXml="next"/>
    <w:bookmarkEnd w:id="786" w:displacedByCustomXml="next"/>
    <w:sdt>
      <w:sdtPr>
        <w:rPr>
          <w:rFonts w:hint="cs"/>
          <w:rtl/>
          <w:lang w:eastAsia="he-IL"/>
        </w:rPr>
        <w:alias w:val="אורח"/>
        <w:tag w:val="&lt;ID&gt;738450&lt;/ID&gt;&lt;Name&gt;גיל ססובר&lt;/Name&gt;&lt;Data&gt;גיל ססובר&lt;/Data&gt;&lt;Shortcut&gt;גיסס&lt;/Shortcut&gt;&lt;Title&gt;מזכיר האיגוד, אגד&lt;/Title&gt;"/>
        <w:id w:val="-1906062535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גיל </w:t>
          </w:r>
          <w:proofErr w:type="spellStart"/>
          <w:r>
            <w:rPr>
              <w:rtl/>
              <w:lang w:eastAsia="he-IL"/>
            </w:rPr>
            <w:t>ססובר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712C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כל כך הבנות. אנחנו מתנגדים, </w:t>
      </w:r>
      <w:bookmarkStart w:id="787" w:name="_ETM_Q1_3059974"/>
      <w:bookmarkEnd w:id="787"/>
      <w:r>
        <w:rPr>
          <w:rFonts w:hint="cs"/>
          <w:rtl/>
          <w:lang w:eastAsia="he-IL"/>
        </w:rPr>
        <w:t>והתקנות עוברות.</w:t>
      </w:r>
    </w:p>
    <w:p w:rsidR="00712CCD" w:rsidRDefault="00712CCD" w:rsidP="00712CC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454017684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D57D04">
      <w:pPr>
        <w:rPr>
          <w:rtl/>
          <w:lang w:eastAsia="he-IL"/>
        </w:rPr>
      </w:pPr>
      <w:r>
        <w:rPr>
          <w:rFonts w:hint="cs"/>
          <w:rtl/>
          <w:lang w:eastAsia="he-IL"/>
        </w:rPr>
        <w:t>טוב</w:t>
      </w:r>
      <w:r w:rsidR="00D57D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עכשיו לא הוועדה שסוברנית לדון בזה, בסך הכול אנחנו דנים </w:t>
      </w:r>
      <w:bookmarkStart w:id="788" w:name="_ETM_Q1_3067043"/>
      <w:bookmarkEnd w:id="788"/>
      <w:r>
        <w:rPr>
          <w:rFonts w:hint="cs"/>
          <w:rtl/>
          <w:lang w:eastAsia="he-IL"/>
        </w:rPr>
        <w:t xml:space="preserve">במשהו אחר. אנחנו לא יכולים ללמוד </w:t>
      </w:r>
      <w:bookmarkStart w:id="789" w:name="_ETM_Q1_3072755"/>
      <w:bookmarkEnd w:id="789"/>
      <w:r>
        <w:rPr>
          <w:rFonts w:hint="cs"/>
          <w:rtl/>
          <w:lang w:eastAsia="he-IL"/>
        </w:rPr>
        <w:t>את כל התורה - - -</w:t>
      </w:r>
    </w:p>
    <w:p w:rsidR="00712CCD" w:rsidRDefault="00712CCD" w:rsidP="00712CCD">
      <w:pPr>
        <w:rPr>
          <w:rtl/>
          <w:lang w:eastAsia="he-IL"/>
        </w:rPr>
      </w:pPr>
    </w:p>
    <w:bookmarkStart w:id="790" w:name="_ETM_Q1_3071025" w:displacedByCustomXml="next"/>
    <w:bookmarkEnd w:id="790" w:displacedByCustomXml="next"/>
    <w:sdt>
      <w:sdtPr>
        <w:rPr>
          <w:rFonts w:hint="cs"/>
          <w:rtl/>
          <w:lang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810223889"/>
        <w:placeholder>
          <w:docPart w:val="DefaultPlaceholder_-1854013440"/>
        </w:placeholder>
      </w:sdtPr>
      <w:sdtEndPr/>
      <w:sdtContent>
        <w:p w:rsidR="00712CCD" w:rsidRDefault="00712CCD" w:rsidP="00712CC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ניר </w:t>
          </w:r>
          <w:proofErr w:type="spellStart"/>
          <w:r>
            <w:rPr>
              <w:rtl/>
              <w:lang w:eastAsia="he-IL"/>
            </w:rPr>
            <w:t>פרוימן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712CCD" w:rsidRDefault="00712CCD" w:rsidP="00712CCD">
      <w:pPr>
        <w:pStyle w:val="KeepWithNext"/>
        <w:rPr>
          <w:rtl/>
          <w:lang w:eastAsia="he-IL"/>
        </w:rPr>
      </w:pPr>
    </w:p>
    <w:p w:rsidR="00712CCD" w:rsidRDefault="00712CCD" w:rsidP="00712C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חשוב כן לציין שזה עבר בוועדות תכנון</w:t>
      </w:r>
      <w:bookmarkStart w:id="791" w:name="_ETM_Q1_3074022"/>
      <w:bookmarkEnd w:id="791"/>
      <w:r>
        <w:rPr>
          <w:rFonts w:hint="cs"/>
          <w:rtl/>
          <w:lang w:eastAsia="he-IL"/>
        </w:rPr>
        <w:t xml:space="preserve">, כשברוב השמורות המוצעות, ועדות התכנון עדיין לא התחילו לדון </w:t>
      </w:r>
      <w:bookmarkStart w:id="792" w:name="_ETM_Q1_3077956"/>
      <w:bookmarkEnd w:id="792"/>
      <w:r>
        <w:rPr>
          <w:rFonts w:hint="cs"/>
          <w:rtl/>
          <w:lang w:eastAsia="he-IL"/>
        </w:rPr>
        <w:t xml:space="preserve">מעשית בהכרזת השמורה ובהגבלות שתהיינה בהן, ואז מן הסתם </w:t>
      </w:r>
      <w:bookmarkStart w:id="793" w:name="_ETM_Q1_3079568"/>
      <w:bookmarkEnd w:id="793"/>
      <w:r>
        <w:rPr>
          <w:rFonts w:hint="cs"/>
          <w:rtl/>
          <w:lang w:eastAsia="he-IL"/>
        </w:rPr>
        <w:t>זה יגיע לשימוע ציבורי.</w:t>
      </w:r>
    </w:p>
    <w:p w:rsidR="00712CCD" w:rsidRDefault="00712CCD" w:rsidP="00712CCD">
      <w:pPr>
        <w:rPr>
          <w:lang w:eastAsia="he-IL"/>
        </w:rPr>
      </w:pPr>
      <w:bookmarkStart w:id="794" w:name="_ETM_Q1_3081091"/>
      <w:bookmarkEnd w:id="794"/>
    </w:p>
    <w:sdt>
      <w:sdtPr>
        <w:rPr>
          <w:rFonts w:hint="cs"/>
          <w:rtl/>
          <w:lang w:val="en-GB"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2039849830"/>
        <w:placeholder>
          <w:docPart w:val="DefaultPlaceholder_-1854013440"/>
        </w:placeholder>
      </w:sdtPr>
      <w:sdtEndPr/>
      <w:sdtContent>
        <w:p w:rsidR="008B2DEF" w:rsidRDefault="008B2DEF" w:rsidP="008B2DEF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>ג'מעה אזברגה (הרשימה המשותפת):</w:t>
          </w:r>
        </w:p>
      </w:sdtContent>
    </w:sdt>
    <w:p w:rsidR="008B2DEF" w:rsidRDefault="008B2DEF" w:rsidP="008B2DEF">
      <w:pPr>
        <w:pStyle w:val="KeepWithNext"/>
        <w:rPr>
          <w:rtl/>
          <w:lang w:val="en-GB" w:eastAsia="he-IL"/>
        </w:rPr>
      </w:pPr>
    </w:p>
    <w:p w:rsidR="008B2DEF" w:rsidRDefault="008B2DEF" w:rsidP="008B2D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מפרסמים, מודיעים על זה</w:t>
      </w:r>
      <w:r w:rsidR="00D57D04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על מנת שבעלי העניין יעשו את ההסתייגויות שלהם כלפי הנושא?</w:t>
      </w:r>
    </w:p>
    <w:p w:rsidR="008B2DEF" w:rsidRDefault="008B2DEF" w:rsidP="008B2DEF">
      <w:pPr>
        <w:rPr>
          <w:rtl/>
          <w:lang w:val="en-GB" w:eastAsia="he-IL"/>
        </w:rPr>
      </w:pPr>
      <w:bookmarkStart w:id="795" w:name="_ETM_Q1_3082549"/>
      <w:bookmarkStart w:id="796" w:name="_ETM_Q1_3082997"/>
      <w:bookmarkEnd w:id="795"/>
      <w:bookmarkEnd w:id="796"/>
    </w:p>
    <w:bookmarkStart w:id="797" w:name="_ETM_Q1_3084644" w:displacedByCustomXml="next"/>
    <w:bookmarkEnd w:id="797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514230361"/>
        <w:placeholder>
          <w:docPart w:val="DefaultPlaceholder_-1854013440"/>
        </w:placeholder>
      </w:sdtPr>
      <w:sdtEndPr/>
      <w:sdtContent>
        <w:p w:rsidR="008B2DEF" w:rsidRDefault="008B2DEF" w:rsidP="008B2DEF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8B2DEF" w:rsidRDefault="008B2DEF" w:rsidP="008B2DEF">
      <w:pPr>
        <w:pStyle w:val="KeepWithNext"/>
        <w:rPr>
          <w:rtl/>
          <w:lang w:val="en-GB" w:eastAsia="he-IL"/>
        </w:rPr>
      </w:pPr>
    </w:p>
    <w:p w:rsidR="008B2DEF" w:rsidRDefault="008B2DEF" w:rsidP="008B2D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חד-משמעית. נגיד לגבי דייגי </w:t>
      </w:r>
      <w:proofErr w:type="spellStart"/>
      <w:r>
        <w:rPr>
          <w:rFonts w:hint="cs"/>
          <w:rtl/>
          <w:lang w:val="en-GB" w:eastAsia="he-IL"/>
        </w:rPr>
        <w:t>פרדיס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798" w:name="_ETM_Q1_3095790"/>
      <w:bookmarkEnd w:id="798"/>
      <w:r>
        <w:rPr>
          <w:rFonts w:hint="cs"/>
          <w:rtl/>
          <w:lang w:val="en-GB" w:eastAsia="he-IL"/>
        </w:rPr>
        <w:t xml:space="preserve">היה שימוע ציבורי שעשו רשות הטבע והגנים והזמינו את </w:t>
      </w:r>
      <w:bookmarkStart w:id="799" w:name="_ETM_Q1_3100158"/>
      <w:bookmarkEnd w:id="799"/>
      <w:r>
        <w:rPr>
          <w:rFonts w:hint="cs"/>
          <w:rtl/>
          <w:lang w:val="en-GB" w:eastAsia="he-IL"/>
        </w:rPr>
        <w:t xml:space="preserve">כל הדייגים למפגש שבו הם הציגו את הכוונות ולאן הדברים </w:t>
      </w:r>
      <w:bookmarkStart w:id="800" w:name="_ETM_Q1_3102574"/>
      <w:bookmarkEnd w:id="800"/>
      <w:r>
        <w:rPr>
          <w:rFonts w:hint="cs"/>
          <w:rtl/>
          <w:lang w:val="en-GB" w:eastAsia="he-IL"/>
        </w:rPr>
        <w:t>הולכים.</w:t>
      </w:r>
    </w:p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477730378"/>
        <w:placeholder>
          <w:docPart w:val="DefaultPlaceholder_-1854013440"/>
        </w:placeholder>
      </w:sdtPr>
      <w:sdtEndPr/>
      <w:sdtContent>
        <w:p w:rsidR="008B2DEF" w:rsidRDefault="008B2DEF" w:rsidP="008B2DEF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B2DEF" w:rsidRDefault="008B2DEF" w:rsidP="008B2DEF">
      <w:pPr>
        <w:pStyle w:val="KeepWithNext"/>
        <w:rPr>
          <w:rtl/>
          <w:lang w:val="en-GB" w:eastAsia="he-IL"/>
        </w:rPr>
      </w:pPr>
    </w:p>
    <w:p w:rsidR="008B2DEF" w:rsidRDefault="008B2DEF" w:rsidP="008B2D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אומרת, זה לא היה במחשכים ולא היה </w:t>
      </w:r>
      <w:bookmarkStart w:id="801" w:name="_ETM_Q1_3104221"/>
      <w:bookmarkEnd w:id="801"/>
      <w:r>
        <w:rPr>
          <w:rFonts w:hint="cs"/>
          <w:rtl/>
          <w:lang w:val="en-GB" w:eastAsia="he-IL"/>
        </w:rPr>
        <w:t>במחטף.</w:t>
      </w:r>
    </w:p>
    <w:p w:rsidR="008B2DEF" w:rsidRDefault="008B2DEF" w:rsidP="008B2DEF">
      <w:pPr>
        <w:rPr>
          <w:rtl/>
          <w:lang w:val="en-GB" w:eastAsia="he-IL"/>
        </w:rPr>
      </w:pPr>
      <w:bookmarkStart w:id="802" w:name="_ETM_Q1_3103549"/>
      <w:bookmarkEnd w:id="802"/>
    </w:p>
    <w:bookmarkStart w:id="803" w:name="_ETM_Q1_3104940" w:displacedByCustomXml="next"/>
    <w:bookmarkEnd w:id="803" w:displacedByCustomXml="next"/>
    <w:bookmarkStart w:id="804" w:name="_ETM_Q1_3103831" w:displacedByCustomXml="next"/>
    <w:bookmarkEnd w:id="804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767276227"/>
        <w:placeholder>
          <w:docPart w:val="DefaultPlaceholder_-1854013440"/>
        </w:placeholder>
      </w:sdtPr>
      <w:sdtEndPr/>
      <w:sdtContent>
        <w:p w:rsidR="008B2DEF" w:rsidRDefault="008B2DEF" w:rsidP="008B2DEF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8B2DEF" w:rsidRDefault="008B2DEF" w:rsidP="008B2DEF">
      <w:pPr>
        <w:pStyle w:val="KeepWithNext"/>
        <w:rPr>
          <w:rtl/>
          <w:lang w:val="en-GB" w:eastAsia="he-IL"/>
        </w:rPr>
      </w:pPr>
    </w:p>
    <w:p w:rsidR="008B2DEF" w:rsidRDefault="008B2DEF" w:rsidP="008B2D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ממש לא. </w:t>
      </w:r>
    </w:p>
    <w:p w:rsidR="008B2DEF" w:rsidRDefault="008B2DEF" w:rsidP="008B2DEF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842237010"/>
        <w:placeholder>
          <w:docPart w:val="DefaultPlaceholder_-1854013440"/>
        </w:placeholder>
      </w:sdtPr>
      <w:sdtEndPr/>
      <w:sdtContent>
        <w:p w:rsidR="008B2DEF" w:rsidRDefault="008B2DEF" w:rsidP="008B2DEF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B2DEF" w:rsidRDefault="008B2DEF" w:rsidP="008B2DEF">
      <w:pPr>
        <w:pStyle w:val="KeepWithNext"/>
        <w:rPr>
          <w:rtl/>
          <w:lang w:val="en-GB" w:eastAsia="he-IL"/>
        </w:rPr>
      </w:pPr>
    </w:p>
    <w:p w:rsidR="008B2DEF" w:rsidRDefault="008B2DEF" w:rsidP="008B2D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היה בתוך הוועדות האלה. יש איזה שם לוועדה הזאת?</w:t>
      </w:r>
    </w:p>
    <w:p w:rsidR="008B2DEF" w:rsidRDefault="008B2DEF" w:rsidP="008B2DEF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915973140"/>
        <w:placeholder>
          <w:docPart w:val="DefaultPlaceholder_-1854013440"/>
        </w:placeholder>
      </w:sdtPr>
      <w:sdtEndPr/>
      <w:sdtContent>
        <w:p w:rsidR="008B2DEF" w:rsidRDefault="008B2DEF" w:rsidP="008B2DEF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8B2DEF" w:rsidRDefault="008B2DEF" w:rsidP="008B2DEF">
      <w:pPr>
        <w:pStyle w:val="KeepWithNext"/>
        <w:rPr>
          <w:rtl/>
          <w:lang w:val="en-GB" w:eastAsia="he-IL"/>
        </w:rPr>
      </w:pPr>
    </w:p>
    <w:p w:rsidR="008B2DEF" w:rsidRDefault="008B2DEF" w:rsidP="008B2D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בדרך </w:t>
      </w:r>
      <w:bookmarkStart w:id="805" w:name="_ETM_Q1_3113578"/>
      <w:bookmarkEnd w:id="805"/>
      <w:r>
        <w:rPr>
          <w:rFonts w:hint="cs"/>
          <w:rtl/>
          <w:lang w:val="en-GB" w:eastAsia="he-IL"/>
        </w:rPr>
        <w:t xml:space="preserve">כלל ועדות מחוזיות. </w:t>
      </w:r>
    </w:p>
    <w:p w:rsidR="008B2DEF" w:rsidRDefault="008B2DEF" w:rsidP="008B2DEF">
      <w:pPr>
        <w:rPr>
          <w:rtl/>
          <w:lang w:val="en-GB" w:eastAsia="he-IL"/>
        </w:rPr>
      </w:pPr>
      <w:bookmarkStart w:id="806" w:name="_ETM_Q1_3118073"/>
      <w:bookmarkEnd w:id="806"/>
    </w:p>
    <w:bookmarkStart w:id="807" w:name="_ETM_Q1_3118347" w:displacedByCustomXml="next"/>
    <w:bookmarkEnd w:id="807" w:displacedByCustomXml="next"/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654984914"/>
        <w:placeholder>
          <w:docPart w:val="DefaultPlaceholder_-1854013440"/>
        </w:placeholder>
      </w:sdtPr>
      <w:sdtEndPr/>
      <w:sdtContent>
        <w:p w:rsidR="008B2DEF" w:rsidRDefault="008B2DEF" w:rsidP="008B2DEF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B2DEF" w:rsidRDefault="008B2DEF" w:rsidP="008B2DEF">
      <w:pPr>
        <w:pStyle w:val="KeepWithNext"/>
        <w:rPr>
          <w:rtl/>
          <w:lang w:val="en-GB" w:eastAsia="he-IL"/>
        </w:rPr>
      </w:pPr>
    </w:p>
    <w:p w:rsidR="008B2DEF" w:rsidRDefault="008B2DEF" w:rsidP="008B2DE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לא ועדה ארצית?</w:t>
      </w:r>
    </w:p>
    <w:p w:rsidR="008B2DEF" w:rsidRDefault="008B2DEF" w:rsidP="008B2DEF">
      <w:pPr>
        <w:rPr>
          <w:rtl/>
          <w:lang w:val="en-GB" w:eastAsia="he-IL"/>
        </w:rPr>
      </w:pPr>
      <w:bookmarkStart w:id="808" w:name="_ETM_Q1_3119794"/>
      <w:bookmarkEnd w:id="808"/>
    </w:p>
    <w:bookmarkStart w:id="809" w:name="_ETM_Q1_3120072" w:displacedByCustomXml="next"/>
    <w:bookmarkEnd w:id="809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860653096"/>
        <w:placeholder>
          <w:docPart w:val="DefaultPlaceholder_-1854013440"/>
        </w:placeholder>
      </w:sdtPr>
      <w:sdtEndPr/>
      <w:sdtContent>
        <w:p w:rsidR="008B2DEF" w:rsidRDefault="008B2DEF" w:rsidP="008B2DEF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8B2DEF" w:rsidRDefault="008B2DEF" w:rsidP="008B2DEF">
      <w:pPr>
        <w:pStyle w:val="KeepWithNext"/>
        <w:rPr>
          <w:rtl/>
          <w:lang w:val="en-GB" w:eastAsia="he-IL"/>
        </w:rPr>
      </w:pPr>
    </w:p>
    <w:p w:rsidR="008B2DEF" w:rsidRDefault="008B2DEF" w:rsidP="008676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לא. יש ועדות </w:t>
      </w:r>
      <w:bookmarkStart w:id="810" w:name="_ETM_Q1_3118721"/>
      <w:bookmarkEnd w:id="810"/>
      <w:r>
        <w:rPr>
          <w:rFonts w:hint="cs"/>
          <w:rtl/>
          <w:lang w:val="en-GB" w:eastAsia="he-IL"/>
        </w:rPr>
        <w:t xml:space="preserve">מחוזיות ובגלל שמדובר בשמורות טבע ימיות </w:t>
      </w:r>
      <w:r w:rsidR="008676EB">
        <w:rPr>
          <w:rFonts w:hint="cs"/>
          <w:rtl/>
          <w:lang w:val="en-GB" w:eastAsia="he-IL"/>
        </w:rPr>
        <w:t xml:space="preserve">אז יש גם ולחוף. </w:t>
      </w:r>
      <w:bookmarkStart w:id="811" w:name="_ETM_Q1_3126567"/>
      <w:bookmarkEnd w:id="811"/>
    </w:p>
    <w:p w:rsidR="008676EB" w:rsidRDefault="008676EB" w:rsidP="008676EB">
      <w:pPr>
        <w:rPr>
          <w:rtl/>
          <w:lang w:val="en-GB" w:eastAsia="he-IL"/>
        </w:rPr>
      </w:pPr>
      <w:bookmarkStart w:id="812" w:name="_ETM_Q1_3120325"/>
      <w:bookmarkEnd w:id="812"/>
    </w:p>
    <w:bookmarkStart w:id="813" w:name="_ETM_Q1_3120642" w:displacedByCustomXml="next"/>
    <w:bookmarkEnd w:id="813" w:displacedByCustomXml="next"/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503046799"/>
        <w:placeholder>
          <w:docPart w:val="DefaultPlaceholder_-1854013440"/>
        </w:placeholder>
      </w:sdtPr>
      <w:sdtEndPr/>
      <w:sdtContent>
        <w:p w:rsidR="008676EB" w:rsidRDefault="008676EB" w:rsidP="008676EB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676EB" w:rsidRDefault="008676EB" w:rsidP="008676EB">
      <w:pPr>
        <w:pStyle w:val="KeepWithNext"/>
        <w:rPr>
          <w:rtl/>
          <w:lang w:val="en-GB" w:eastAsia="he-IL"/>
        </w:rPr>
      </w:pPr>
    </w:p>
    <w:p w:rsidR="008676EB" w:rsidRDefault="008676EB" w:rsidP="008676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ולחוף. </w:t>
      </w:r>
    </w:p>
    <w:p w:rsidR="008676EB" w:rsidRDefault="008676EB" w:rsidP="008676EB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287186173"/>
        <w:placeholder>
          <w:docPart w:val="DefaultPlaceholder_-1854013440"/>
        </w:placeholder>
      </w:sdtPr>
      <w:sdtEndPr/>
      <w:sdtContent>
        <w:p w:rsidR="008676EB" w:rsidRDefault="008676EB" w:rsidP="008676EB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8676EB" w:rsidRDefault="008676EB" w:rsidP="008676EB">
      <w:pPr>
        <w:pStyle w:val="KeepWithNext"/>
        <w:rPr>
          <w:rtl/>
          <w:lang w:val="en-GB" w:eastAsia="he-IL"/>
        </w:rPr>
      </w:pPr>
    </w:p>
    <w:p w:rsidR="008676EB" w:rsidRDefault="008676EB" w:rsidP="00E966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את ולחוף, הם צריכים לקבל גם את אישור </w:t>
      </w:r>
      <w:proofErr w:type="spellStart"/>
      <w:r>
        <w:rPr>
          <w:rFonts w:hint="cs"/>
          <w:rtl/>
          <w:lang w:val="en-GB" w:eastAsia="he-IL"/>
        </w:rPr>
        <w:t>הוולחוף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:rsidR="008676EB" w:rsidRDefault="008676EB" w:rsidP="008676EB">
      <w:pPr>
        <w:rPr>
          <w:rtl/>
          <w:lang w:val="en-GB" w:eastAsia="he-IL"/>
        </w:rPr>
      </w:pPr>
      <w:bookmarkStart w:id="814" w:name="_ETM_Q1_3128022"/>
      <w:bookmarkEnd w:id="814"/>
    </w:p>
    <w:bookmarkStart w:id="815" w:name="_ETM_Q1_3128325" w:displacedByCustomXml="next"/>
    <w:bookmarkEnd w:id="815" w:displacedByCustomXml="next"/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683811807"/>
        <w:placeholder>
          <w:docPart w:val="DefaultPlaceholder_-1854013440"/>
        </w:placeholder>
      </w:sdtPr>
      <w:sdtEndPr/>
      <w:sdtContent>
        <w:p w:rsidR="008676EB" w:rsidRDefault="008676EB" w:rsidP="008676EB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676EB" w:rsidRDefault="008676EB" w:rsidP="008676EB">
      <w:pPr>
        <w:pStyle w:val="KeepWithNext"/>
        <w:rPr>
          <w:rtl/>
          <w:lang w:val="en-GB" w:eastAsia="he-IL"/>
        </w:rPr>
      </w:pPr>
    </w:p>
    <w:p w:rsidR="008676EB" w:rsidRDefault="008676EB" w:rsidP="008676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שהיא ועדת משנה של - - -</w:t>
      </w:r>
    </w:p>
    <w:p w:rsidR="008676EB" w:rsidRDefault="008676EB" w:rsidP="008676EB">
      <w:pPr>
        <w:rPr>
          <w:rtl/>
          <w:lang w:val="en-GB" w:eastAsia="he-IL"/>
        </w:rPr>
      </w:pPr>
      <w:bookmarkStart w:id="816" w:name="_ETM_Q1_3127451"/>
      <w:bookmarkEnd w:id="816"/>
    </w:p>
    <w:bookmarkStart w:id="817" w:name="_ETM_Q1_3128742" w:displacedByCustomXml="next"/>
    <w:bookmarkEnd w:id="817" w:displacedByCustomXml="next"/>
    <w:bookmarkStart w:id="818" w:name="_ETM_Q1_3127740" w:displacedByCustomXml="next"/>
    <w:bookmarkEnd w:id="818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990012076"/>
        <w:placeholder>
          <w:docPart w:val="DefaultPlaceholder_-1854013440"/>
        </w:placeholder>
      </w:sdtPr>
      <w:sdtEndPr/>
      <w:sdtContent>
        <w:p w:rsidR="008676EB" w:rsidRDefault="008676EB" w:rsidP="008676EB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8676EB" w:rsidRDefault="008676EB" w:rsidP="008676EB">
      <w:pPr>
        <w:pStyle w:val="KeepWithNext"/>
        <w:rPr>
          <w:rtl/>
          <w:lang w:val="en-GB" w:eastAsia="he-IL"/>
        </w:rPr>
      </w:pPr>
    </w:p>
    <w:p w:rsidR="008676EB" w:rsidRDefault="008676EB" w:rsidP="008676E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של המועצה הארצית. </w:t>
      </w:r>
    </w:p>
    <w:p w:rsidR="008676EB" w:rsidRDefault="008676EB" w:rsidP="008676EB">
      <w:pPr>
        <w:rPr>
          <w:rtl/>
          <w:lang w:val="en-GB" w:eastAsia="he-IL"/>
        </w:rPr>
      </w:pPr>
      <w:bookmarkStart w:id="819" w:name="_ETM_Q1_3132688"/>
      <w:bookmarkEnd w:id="819"/>
    </w:p>
    <w:bookmarkStart w:id="820" w:name="_ETM_Q1_3132985" w:displacedByCustomXml="next"/>
    <w:bookmarkEnd w:id="820" w:displacedByCustomXml="next"/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564790145"/>
        <w:placeholder>
          <w:docPart w:val="DefaultPlaceholder_-1854013440"/>
        </w:placeholder>
      </w:sdtPr>
      <w:sdtEndPr/>
      <w:sdtContent>
        <w:p w:rsidR="008676EB" w:rsidRDefault="008676EB" w:rsidP="008676EB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676EB" w:rsidRDefault="008676EB" w:rsidP="008676EB">
      <w:pPr>
        <w:pStyle w:val="KeepWithNext"/>
        <w:rPr>
          <w:rtl/>
          <w:lang w:val="en-GB" w:eastAsia="he-IL"/>
        </w:rPr>
      </w:pPr>
    </w:p>
    <w:p w:rsidR="008676EB" w:rsidRDefault="008676EB" w:rsidP="00E966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בסדר. אני </w:t>
      </w:r>
      <w:bookmarkStart w:id="821" w:name="_ETM_Q1_3136091"/>
      <w:bookmarkEnd w:id="821"/>
      <w:r>
        <w:rPr>
          <w:rFonts w:hint="cs"/>
          <w:rtl/>
          <w:lang w:val="en-GB" w:eastAsia="he-IL"/>
        </w:rPr>
        <w:t xml:space="preserve">רק אומר לך. </w:t>
      </w:r>
      <w:r w:rsidR="003C3BAD">
        <w:rPr>
          <w:rFonts w:hint="cs"/>
          <w:rtl/>
          <w:lang w:val="en-GB" w:eastAsia="he-IL"/>
        </w:rPr>
        <w:t>שר החקלאות</w:t>
      </w:r>
      <w:r>
        <w:rPr>
          <w:rFonts w:hint="cs"/>
          <w:rtl/>
          <w:lang w:val="en-GB" w:eastAsia="he-IL"/>
        </w:rPr>
        <w:t xml:space="preserve">, </w:t>
      </w:r>
      <w:bookmarkStart w:id="822" w:name="_ETM_Q1_3135003"/>
      <w:bookmarkEnd w:id="822"/>
      <w:r>
        <w:rPr>
          <w:rFonts w:hint="cs"/>
          <w:rtl/>
          <w:lang w:val="en-GB" w:eastAsia="he-IL"/>
        </w:rPr>
        <w:t>כמה שלי ידוע, יש ל</w:t>
      </w:r>
      <w:r w:rsidR="003C3BAD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 xml:space="preserve"> מודעות מאוד גדולה ל</w:t>
      </w:r>
      <w:r w:rsidR="003C3BAD">
        <w:rPr>
          <w:rFonts w:hint="cs"/>
          <w:rtl/>
          <w:lang w:val="en-GB" w:eastAsia="he-IL"/>
        </w:rPr>
        <w:t xml:space="preserve">כל </w:t>
      </w:r>
      <w:r>
        <w:rPr>
          <w:rFonts w:hint="cs"/>
          <w:rtl/>
          <w:lang w:val="en-GB" w:eastAsia="he-IL"/>
        </w:rPr>
        <w:t>נושא הדיג</w:t>
      </w:r>
      <w:r w:rsidR="00E9664F">
        <w:rPr>
          <w:rFonts w:hint="cs"/>
          <w:rtl/>
          <w:lang w:val="en-GB" w:eastAsia="he-IL"/>
        </w:rPr>
        <w:t>.</w:t>
      </w:r>
      <w:bookmarkStart w:id="823" w:name="_ETM_Q1_3132792"/>
      <w:bookmarkEnd w:id="823"/>
      <w:r w:rsidR="003C3BAD">
        <w:rPr>
          <w:rFonts w:hint="cs"/>
          <w:rtl/>
          <w:lang w:val="en-GB" w:eastAsia="he-IL"/>
        </w:rPr>
        <w:t xml:space="preserve"> אני לא יודע אם זה נמצא בקורות </w:t>
      </w:r>
      <w:r w:rsidR="00E9664F">
        <w:rPr>
          <w:rFonts w:hint="cs"/>
          <w:rtl/>
          <w:lang w:val="en-GB" w:eastAsia="he-IL"/>
        </w:rPr>
        <w:t>ה</w:t>
      </w:r>
      <w:r w:rsidR="003C3BAD">
        <w:rPr>
          <w:rFonts w:hint="cs"/>
          <w:rtl/>
          <w:lang w:val="en-GB" w:eastAsia="he-IL"/>
        </w:rPr>
        <w:t>חיים שלו אבל כשאני באתי לנחמו לפני שמונה</w:t>
      </w:r>
      <w:r w:rsidR="00E9664F">
        <w:rPr>
          <w:rFonts w:hint="cs"/>
          <w:rtl/>
          <w:lang w:val="en-GB" w:eastAsia="he-IL"/>
        </w:rPr>
        <w:t>-</w:t>
      </w:r>
      <w:r w:rsidR="003C3BAD">
        <w:rPr>
          <w:rFonts w:hint="cs"/>
          <w:rtl/>
          <w:lang w:val="en-GB" w:eastAsia="he-IL"/>
        </w:rPr>
        <w:t xml:space="preserve">תשע </w:t>
      </w:r>
      <w:bookmarkStart w:id="824" w:name="_ETM_Q1_3145256"/>
      <w:bookmarkEnd w:id="824"/>
      <w:r w:rsidR="003C3BAD">
        <w:rPr>
          <w:rFonts w:hint="cs"/>
          <w:rtl/>
          <w:lang w:val="en-GB" w:eastAsia="he-IL"/>
        </w:rPr>
        <w:t>שנים במות אביו, נסענו לניר צבי</w:t>
      </w:r>
      <w:bookmarkStart w:id="825" w:name="_ETM_Q1_3150981"/>
      <w:bookmarkEnd w:id="825"/>
      <w:r w:rsidR="00E9664F">
        <w:rPr>
          <w:rFonts w:hint="cs"/>
          <w:rtl/>
          <w:lang w:val="en-GB" w:eastAsia="he-IL"/>
        </w:rPr>
        <w:t>.</w:t>
      </w:r>
    </w:p>
    <w:p w:rsidR="003C3BAD" w:rsidRDefault="003C3BAD" w:rsidP="003C3BAD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דובר"/>
        <w:tag w:val="&lt;ID&gt;-1&lt;/ID&gt;&lt;Name&gt;אסף פרידמן&lt;/Name&gt;&lt;Data&gt;אסף פרידמן&lt;/Data&gt;&lt;Shortcut&gt;אספר&lt;/Shortcut&gt;&lt;MemberID&gt;&lt;/MemberID&gt;"/>
        <w:id w:val="518900171"/>
        <w:placeholder>
          <w:docPart w:val="DefaultPlaceholder_-1854013440"/>
        </w:placeholder>
      </w:sdtPr>
      <w:sdtEndPr/>
      <w:sdtContent>
        <w:p w:rsidR="003C3BAD" w:rsidRDefault="003C3BAD" w:rsidP="003C3BAD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>אסף פרידמן:</w:t>
          </w:r>
        </w:p>
      </w:sdtContent>
    </w:sdt>
    <w:p w:rsidR="003C3BAD" w:rsidRDefault="003C3BAD" w:rsidP="003C3BAD">
      <w:pPr>
        <w:pStyle w:val="KeepWithNext"/>
        <w:rPr>
          <w:rtl/>
          <w:lang w:val="en-GB" w:eastAsia="he-IL"/>
        </w:rPr>
      </w:pPr>
    </w:p>
    <w:p w:rsidR="003C3BAD" w:rsidRDefault="003C3BAD" w:rsidP="003C3BA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טירת צבי.</w:t>
      </w:r>
    </w:p>
    <w:p w:rsidR="003C3BAD" w:rsidRDefault="003C3BAD" w:rsidP="003C3BAD">
      <w:pPr>
        <w:rPr>
          <w:rtl/>
          <w:lang w:val="en-GB" w:eastAsia="he-IL"/>
        </w:rPr>
      </w:pPr>
      <w:bookmarkStart w:id="826" w:name="_ETM_Q1_3152633"/>
      <w:bookmarkEnd w:id="826"/>
    </w:p>
    <w:bookmarkStart w:id="827" w:name="_ETM_Q1_3152919" w:displacedByCustomXml="next"/>
    <w:bookmarkEnd w:id="827" w:displacedByCustomXml="next"/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940678799"/>
        <w:placeholder>
          <w:docPart w:val="DefaultPlaceholder_-1854013440"/>
        </w:placeholder>
      </w:sdtPr>
      <w:sdtEndPr/>
      <w:sdtContent>
        <w:p w:rsidR="003C3BAD" w:rsidRDefault="003C3BAD" w:rsidP="003C3BAD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3C3BAD" w:rsidRDefault="003C3BAD" w:rsidP="003C3BAD">
      <w:pPr>
        <w:pStyle w:val="KeepWithNext"/>
        <w:rPr>
          <w:rtl/>
          <w:lang w:val="en-GB" w:eastAsia="he-IL"/>
        </w:rPr>
      </w:pPr>
    </w:p>
    <w:p w:rsidR="003C3BAD" w:rsidRDefault="003C3BAD" w:rsidP="00E966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סליחה, טירת צבי, בעמק בית שאן. </w:t>
      </w:r>
      <w:bookmarkStart w:id="828" w:name="_ETM_Q1_3156517"/>
      <w:bookmarkEnd w:id="828"/>
      <w:r>
        <w:rPr>
          <w:rFonts w:hint="cs"/>
          <w:rtl/>
          <w:lang w:val="en-GB" w:eastAsia="he-IL"/>
        </w:rPr>
        <w:t xml:space="preserve">שם הוא סיפר שאבא שלו כל השנים היה אחראי על </w:t>
      </w:r>
      <w:bookmarkStart w:id="829" w:name="_ETM_Q1_3157639"/>
      <w:bookmarkEnd w:id="829"/>
      <w:r>
        <w:rPr>
          <w:rFonts w:hint="cs"/>
          <w:rtl/>
          <w:lang w:val="en-GB" w:eastAsia="he-IL"/>
        </w:rPr>
        <w:t xml:space="preserve">הדגה באזור, ביישוב שלו, בקיבוץ שלו, אבל היה גם במועצה </w:t>
      </w:r>
      <w:bookmarkStart w:id="830" w:name="_ETM_Q1_3168525"/>
      <w:bookmarkEnd w:id="830"/>
      <w:r>
        <w:rPr>
          <w:rFonts w:hint="cs"/>
          <w:rtl/>
          <w:lang w:val="en-GB" w:eastAsia="he-IL"/>
        </w:rPr>
        <w:t xml:space="preserve">הסביבתית. הוא סיפר את זה בהקשר אחר שאני לא ארחיב עכשיו אבל הפנמתי את הסיפור הזה שהוא </w:t>
      </w:r>
      <w:bookmarkStart w:id="831" w:name="_ETM_Q1_3177253"/>
      <w:bookmarkEnd w:id="831"/>
      <w:r>
        <w:rPr>
          <w:rFonts w:hint="cs"/>
          <w:rtl/>
          <w:lang w:val="en-GB" w:eastAsia="he-IL"/>
        </w:rPr>
        <w:t xml:space="preserve">נולד לתוך זה, זאת אומרת הוא מכיר טוב </w:t>
      </w:r>
      <w:bookmarkStart w:id="832" w:name="_ETM_Q1_3177657"/>
      <w:bookmarkEnd w:id="832"/>
      <w:r>
        <w:rPr>
          <w:rFonts w:hint="cs"/>
          <w:rtl/>
          <w:lang w:val="en-GB" w:eastAsia="he-IL"/>
        </w:rPr>
        <w:t xml:space="preserve">את כל הנושא הזה, יש לו מודעות לכל </w:t>
      </w:r>
      <w:bookmarkStart w:id="833" w:name="_ETM_Q1_3181229"/>
      <w:bookmarkEnd w:id="833"/>
      <w:r>
        <w:rPr>
          <w:rFonts w:hint="cs"/>
          <w:rtl/>
          <w:lang w:val="en-GB" w:eastAsia="he-IL"/>
        </w:rPr>
        <w:t xml:space="preserve">נושא הדגה וזה לא סתם. אני חושב שבאמת חשוב </w:t>
      </w:r>
      <w:bookmarkStart w:id="834" w:name="_ETM_Q1_3182465"/>
      <w:bookmarkEnd w:id="834"/>
      <w:r>
        <w:rPr>
          <w:rFonts w:hint="cs"/>
          <w:rtl/>
          <w:lang w:val="en-GB" w:eastAsia="he-IL"/>
        </w:rPr>
        <w:t xml:space="preserve">לפנות אליו בדברים שאתה חושב. </w:t>
      </w:r>
    </w:p>
    <w:p w:rsidR="003C3BAD" w:rsidRDefault="003C3BAD" w:rsidP="003C3BAD">
      <w:pPr>
        <w:rPr>
          <w:rtl/>
          <w:lang w:val="en-GB" w:eastAsia="he-IL"/>
        </w:rPr>
      </w:pPr>
      <w:bookmarkStart w:id="835" w:name="_ETM_Q1_3188289"/>
      <w:bookmarkEnd w:id="835"/>
    </w:p>
    <w:p w:rsidR="003C3BAD" w:rsidRDefault="003C3BAD" w:rsidP="00C74E8F">
      <w:pPr>
        <w:rPr>
          <w:rtl/>
          <w:lang w:val="en-GB" w:eastAsia="he-IL"/>
        </w:rPr>
      </w:pPr>
      <w:bookmarkStart w:id="836" w:name="_ETM_Q1_3188801"/>
      <w:bookmarkEnd w:id="836"/>
      <w:r>
        <w:rPr>
          <w:rFonts w:hint="cs"/>
          <w:rtl/>
          <w:lang w:val="en-GB" w:eastAsia="he-IL"/>
        </w:rPr>
        <w:t xml:space="preserve">הגענו עכשיו </w:t>
      </w:r>
      <w:r w:rsidR="00610035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קניידלך, מה ש</w:t>
      </w:r>
      <w:r w:rsidR="00610035">
        <w:rPr>
          <w:rFonts w:hint="cs"/>
          <w:rtl/>
          <w:lang w:val="en-GB" w:eastAsia="he-IL"/>
        </w:rPr>
        <w:t xml:space="preserve">נקרא, </w:t>
      </w:r>
      <w:bookmarkStart w:id="837" w:name="_ETM_Q1_3190643"/>
      <w:bookmarkEnd w:id="837"/>
      <w:r w:rsidR="00610035">
        <w:rPr>
          <w:rFonts w:hint="cs"/>
          <w:rtl/>
          <w:lang w:val="en-GB" w:eastAsia="he-IL"/>
        </w:rPr>
        <w:t xml:space="preserve">לכופתאות. עד עכשיו זה היה מסביב, עכשיו צריך לראות איך </w:t>
      </w:r>
      <w:bookmarkStart w:id="838" w:name="_ETM_Q1_3194587"/>
      <w:bookmarkEnd w:id="838"/>
      <w:r w:rsidR="00610035">
        <w:rPr>
          <w:rFonts w:hint="cs"/>
          <w:rtl/>
          <w:lang w:val="en-GB" w:eastAsia="he-IL"/>
        </w:rPr>
        <w:t>אתם רוצים להציג את זה. סעיפים</w:t>
      </w:r>
      <w:r w:rsidR="00C74E8F">
        <w:rPr>
          <w:rFonts w:hint="cs"/>
          <w:rtl/>
          <w:lang w:val="en-GB" w:eastAsia="he-IL"/>
        </w:rPr>
        <w:t>-</w:t>
      </w:r>
      <w:r w:rsidR="00610035">
        <w:rPr>
          <w:rFonts w:hint="cs"/>
          <w:rtl/>
          <w:lang w:val="en-GB" w:eastAsia="he-IL"/>
        </w:rPr>
        <w:t xml:space="preserve">סעיפים, לעמוד רק על </w:t>
      </w:r>
      <w:bookmarkStart w:id="839" w:name="_ETM_Q1_3198909"/>
      <w:bookmarkEnd w:id="839"/>
      <w:r w:rsidR="00C74E8F">
        <w:rPr>
          <w:rFonts w:hint="cs"/>
          <w:rtl/>
          <w:lang w:val="en-GB" w:eastAsia="he-IL"/>
        </w:rPr>
        <w:t>דברים שהם בשינוי מהותי?</w:t>
      </w:r>
    </w:p>
    <w:p w:rsidR="00610035" w:rsidRDefault="00610035" w:rsidP="00610035">
      <w:pPr>
        <w:rPr>
          <w:rtl/>
          <w:lang w:val="en-GB" w:eastAsia="he-IL"/>
        </w:rPr>
      </w:pPr>
      <w:bookmarkStart w:id="840" w:name="_ETM_Q1_3204872"/>
      <w:bookmarkEnd w:id="840"/>
    </w:p>
    <w:bookmarkStart w:id="841" w:name="_ETM_Q1_3205256" w:displacedByCustomXml="next"/>
    <w:bookmarkEnd w:id="841" w:displacedByCustomXml="next"/>
    <w:sdt>
      <w:sdtPr>
        <w:rPr>
          <w:rFonts w:hint="cs"/>
          <w:rtl/>
          <w:lang w:val="en-GB"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1495596734"/>
        <w:placeholder>
          <w:docPart w:val="DefaultPlaceholder_-1854013440"/>
        </w:placeholder>
      </w:sdtPr>
      <w:sdtEndPr/>
      <w:sdtContent>
        <w:p w:rsidR="00610035" w:rsidRDefault="00610035" w:rsidP="00610035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אפרת </w:t>
          </w:r>
          <w:proofErr w:type="spellStart"/>
          <w:r>
            <w:rPr>
              <w:rtl/>
              <w:lang w:val="en-GB"/>
            </w:rPr>
            <w:t>חקאק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610035" w:rsidRDefault="00610035" w:rsidP="00610035">
      <w:pPr>
        <w:pStyle w:val="KeepWithNext"/>
        <w:rPr>
          <w:rtl/>
          <w:lang w:val="en-GB" w:eastAsia="he-IL"/>
        </w:rPr>
      </w:pPr>
    </w:p>
    <w:p w:rsidR="00610035" w:rsidRDefault="00610035" w:rsidP="006100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הייתי מציעה לעבור לפי הסדר </w:t>
      </w:r>
      <w:bookmarkStart w:id="842" w:name="_ETM_Q1_3204323"/>
      <w:bookmarkEnd w:id="842"/>
      <w:r>
        <w:rPr>
          <w:rFonts w:hint="cs"/>
          <w:rtl/>
          <w:lang w:val="en-GB" w:eastAsia="he-IL"/>
        </w:rPr>
        <w:t xml:space="preserve">של התקנות </w:t>
      </w:r>
      <w:r w:rsidR="00DF680C">
        <w:rPr>
          <w:rFonts w:hint="cs"/>
          <w:rtl/>
          <w:lang w:val="en-GB" w:eastAsia="he-IL"/>
        </w:rPr>
        <w:t xml:space="preserve">ולהציג את הקבוצות של כל </w:t>
      </w:r>
      <w:bookmarkStart w:id="843" w:name="_ETM_Q1_3210137"/>
      <w:bookmarkEnd w:id="843"/>
      <w:r w:rsidR="00DF680C">
        <w:rPr>
          <w:rFonts w:hint="cs"/>
          <w:rtl/>
          <w:lang w:val="en-GB" w:eastAsia="he-IL"/>
        </w:rPr>
        <w:t xml:space="preserve">מדרג, של כל סכום </w:t>
      </w:r>
      <w:r w:rsidR="00DF680C">
        <w:rPr>
          <w:rtl/>
          <w:lang w:val="en-GB" w:eastAsia="he-IL"/>
        </w:rPr>
        <w:t>–</w:t>
      </w:r>
      <w:r w:rsidR="00DF680C">
        <w:rPr>
          <w:rFonts w:hint="cs"/>
          <w:rtl/>
          <w:lang w:val="en-GB" w:eastAsia="he-IL"/>
        </w:rPr>
        <w:t xml:space="preserve"> לא לפרטי פרטים אבל </w:t>
      </w:r>
      <w:bookmarkStart w:id="844" w:name="_ETM_Q1_3213644"/>
      <w:bookmarkEnd w:id="844"/>
      <w:r w:rsidR="00DF680C">
        <w:rPr>
          <w:rFonts w:hint="cs"/>
          <w:rtl/>
          <w:lang w:val="en-GB" w:eastAsia="he-IL"/>
        </w:rPr>
        <w:t xml:space="preserve">את העיקרון של כל קבוצה ובאמת תציינו אם יש שינוי </w:t>
      </w:r>
      <w:bookmarkStart w:id="845" w:name="_ETM_Q1_3218633"/>
      <w:bookmarkEnd w:id="845"/>
      <w:r w:rsidR="00DF680C">
        <w:rPr>
          <w:rFonts w:hint="cs"/>
          <w:rtl/>
          <w:lang w:val="en-GB" w:eastAsia="he-IL"/>
        </w:rPr>
        <w:t>מהמצב הקיים.</w:t>
      </w:r>
      <w:bookmarkStart w:id="846" w:name="_ETM_Q1_3218939"/>
      <w:bookmarkEnd w:id="846"/>
    </w:p>
    <w:p w:rsidR="00DF680C" w:rsidRDefault="00DF680C" w:rsidP="00610035">
      <w:pPr>
        <w:rPr>
          <w:rtl/>
          <w:lang w:val="en-GB" w:eastAsia="he-IL"/>
        </w:rPr>
      </w:pPr>
    </w:p>
    <w:bookmarkStart w:id="847" w:name="_ETM_Q1_3219330" w:displacedByCustomXml="next"/>
    <w:bookmarkEnd w:id="847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995260392"/>
        <w:placeholder>
          <w:docPart w:val="DefaultPlaceholder_-1854013440"/>
        </w:placeholder>
      </w:sdtPr>
      <w:sdtEndPr/>
      <w:sdtContent>
        <w:p w:rsidR="00DF680C" w:rsidRDefault="00DF680C" w:rsidP="00DF680C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DF680C" w:rsidRDefault="00DF680C" w:rsidP="00DF680C">
      <w:pPr>
        <w:pStyle w:val="KeepWithNext"/>
        <w:rPr>
          <w:rtl/>
          <w:lang w:val="en-GB" w:eastAsia="he-IL"/>
        </w:rPr>
      </w:pPr>
    </w:p>
    <w:p w:rsidR="00DF680C" w:rsidRDefault="00DF680C" w:rsidP="00DF68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צריך לקרוא?</w:t>
      </w:r>
    </w:p>
    <w:p w:rsidR="00DF680C" w:rsidRDefault="00DF680C" w:rsidP="00DF680C">
      <w:pPr>
        <w:rPr>
          <w:rtl/>
          <w:lang w:val="en-GB" w:eastAsia="he-IL"/>
        </w:rPr>
      </w:pPr>
    </w:p>
    <w:bookmarkStart w:id="848" w:name="_ETM_Q1_3222093" w:displacedByCustomXml="next"/>
    <w:bookmarkEnd w:id="848" w:displacedByCustomXml="next"/>
    <w:sdt>
      <w:sdtPr>
        <w:rPr>
          <w:rFonts w:hint="cs"/>
          <w:rtl/>
          <w:lang w:val="en-GB"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719795002"/>
        <w:placeholder>
          <w:docPart w:val="DefaultPlaceholder_-1854013440"/>
        </w:placeholder>
      </w:sdtPr>
      <w:sdtEndPr/>
      <w:sdtContent>
        <w:p w:rsidR="00DF680C" w:rsidRDefault="00DF680C" w:rsidP="00DF680C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אפרת </w:t>
          </w:r>
          <w:proofErr w:type="spellStart"/>
          <w:r>
            <w:rPr>
              <w:rtl/>
              <w:lang w:val="en-GB"/>
            </w:rPr>
            <w:t>חקאק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DF680C" w:rsidRDefault="00DF680C" w:rsidP="00DF680C">
      <w:pPr>
        <w:pStyle w:val="KeepWithNext"/>
        <w:rPr>
          <w:rtl/>
          <w:lang w:val="en-GB" w:eastAsia="he-IL"/>
        </w:rPr>
      </w:pPr>
    </w:p>
    <w:p w:rsidR="00DF680C" w:rsidRDefault="00DF680C" w:rsidP="00DF68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לא. לא תמיד. מה שיש בפניכ</w:t>
      </w:r>
      <w:bookmarkStart w:id="849" w:name="_ETM_Q1_3229033"/>
      <w:bookmarkEnd w:id="849"/>
      <w:r>
        <w:rPr>
          <w:rFonts w:hint="cs"/>
          <w:rtl/>
          <w:lang w:val="en-GB" w:eastAsia="he-IL"/>
        </w:rPr>
        <w:t xml:space="preserve">ם זה הנוסח המשולב של התקנות. </w:t>
      </w:r>
    </w:p>
    <w:p w:rsidR="00DF680C" w:rsidRDefault="00DF680C" w:rsidP="00DF680C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209915307"/>
        <w:placeholder>
          <w:docPart w:val="DefaultPlaceholder_-1854013440"/>
        </w:placeholder>
      </w:sdtPr>
      <w:sdtEndPr/>
      <w:sdtContent>
        <w:p w:rsidR="00DF680C" w:rsidRDefault="00DF680C" w:rsidP="00DF680C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DF680C" w:rsidRDefault="00DF680C" w:rsidP="00DF680C">
      <w:pPr>
        <w:pStyle w:val="KeepWithNext"/>
        <w:rPr>
          <w:rtl/>
          <w:lang w:val="en-GB" w:eastAsia="he-IL"/>
        </w:rPr>
      </w:pPr>
    </w:p>
    <w:p w:rsidR="00DF680C" w:rsidRDefault="00DF680C" w:rsidP="00DF68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תתחיל בטור </w:t>
      </w:r>
      <w:bookmarkStart w:id="850" w:name="_ETM_Q1_3231653"/>
      <w:bookmarkEnd w:id="850"/>
      <w:r>
        <w:rPr>
          <w:rFonts w:hint="cs"/>
          <w:rtl/>
          <w:lang w:val="en-GB" w:eastAsia="he-IL"/>
        </w:rPr>
        <w:t xml:space="preserve">א'. </w:t>
      </w:r>
    </w:p>
    <w:p w:rsidR="00DF680C" w:rsidRDefault="00DF680C" w:rsidP="00610035">
      <w:pPr>
        <w:rPr>
          <w:rtl/>
          <w:lang w:val="en-GB" w:eastAsia="he-IL"/>
        </w:rPr>
      </w:pPr>
      <w:bookmarkStart w:id="851" w:name="_ETM_Q1_3220986"/>
      <w:bookmarkEnd w:id="851"/>
    </w:p>
    <w:bookmarkStart w:id="852" w:name="_ETM_Q1_3222909" w:displacedByCustomXml="next"/>
    <w:bookmarkEnd w:id="852" w:displacedByCustomXml="next"/>
    <w:bookmarkStart w:id="853" w:name="_ETM_Q1_3221342" w:displacedByCustomXml="next"/>
    <w:bookmarkEnd w:id="853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285342734"/>
        <w:placeholder>
          <w:docPart w:val="DefaultPlaceholder_-1854013440"/>
        </w:placeholder>
      </w:sdtPr>
      <w:sdtEndPr/>
      <w:sdtContent>
        <w:p w:rsidR="00DF680C" w:rsidRDefault="00DF680C" w:rsidP="00DF680C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DF680C" w:rsidRDefault="00DF680C" w:rsidP="00DF680C">
      <w:pPr>
        <w:pStyle w:val="KeepWithNext"/>
        <w:rPr>
          <w:rtl/>
          <w:lang w:val="en-GB" w:eastAsia="he-IL"/>
        </w:rPr>
      </w:pPr>
    </w:p>
    <w:p w:rsidR="00DF680C" w:rsidRDefault="00DF680C" w:rsidP="00C74E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אפשר לראות, אדוני, שינוי מסוים שעשינו </w:t>
      </w:r>
      <w:r w:rsidR="00925BA6">
        <w:rPr>
          <w:rFonts w:hint="cs"/>
          <w:rtl/>
          <w:lang w:val="en-GB" w:eastAsia="he-IL"/>
        </w:rPr>
        <w:t xml:space="preserve">נגע לעבירה המנויה </w:t>
      </w:r>
      <w:bookmarkStart w:id="854" w:name="_ETM_Q1_3238973"/>
      <w:bookmarkEnd w:id="854"/>
      <w:r w:rsidR="00925BA6">
        <w:rPr>
          <w:rFonts w:hint="cs"/>
          <w:rtl/>
          <w:lang w:val="en-GB" w:eastAsia="he-IL"/>
        </w:rPr>
        <w:t>בפקודת הדיג, סעיף 3א(1), שמדבר על סוגי הסירות</w:t>
      </w:r>
      <w:r w:rsidR="00C74E8F">
        <w:rPr>
          <w:rFonts w:hint="cs"/>
          <w:rtl/>
          <w:lang w:val="en-GB" w:eastAsia="he-IL"/>
        </w:rPr>
        <w:t>,</w:t>
      </w:r>
      <w:r w:rsidR="00925BA6">
        <w:rPr>
          <w:rFonts w:hint="cs"/>
          <w:rtl/>
          <w:lang w:val="en-GB" w:eastAsia="he-IL"/>
        </w:rPr>
        <w:t xml:space="preserve"> באיסור </w:t>
      </w:r>
      <w:bookmarkStart w:id="855" w:name="_ETM_Q1_3251411"/>
      <w:bookmarkEnd w:id="855"/>
      <w:r w:rsidR="00925BA6">
        <w:rPr>
          <w:rFonts w:hint="cs"/>
          <w:rtl/>
          <w:lang w:val="en-GB" w:eastAsia="he-IL"/>
        </w:rPr>
        <w:t xml:space="preserve">לדוג מתוך סירה כאשר לסירה אין רישיון גם כן </w:t>
      </w:r>
      <w:bookmarkStart w:id="856" w:name="_ETM_Q1_3255515"/>
      <w:bookmarkEnd w:id="856"/>
      <w:r w:rsidR="00925BA6">
        <w:rPr>
          <w:rFonts w:hint="cs"/>
          <w:rtl/>
          <w:lang w:val="en-GB" w:eastAsia="he-IL"/>
        </w:rPr>
        <w:t>לדיג. עד היום למעשה התקנות ביצעו</w:t>
      </w:r>
      <w:bookmarkStart w:id="857" w:name="_ETM_Q1_3263839"/>
      <w:bookmarkEnd w:id="857"/>
      <w:r w:rsidR="00925BA6">
        <w:rPr>
          <w:rFonts w:hint="cs"/>
          <w:rtl/>
          <w:lang w:val="en-GB" w:eastAsia="he-IL"/>
        </w:rPr>
        <w:t xml:space="preserve"> איזושהי הבחנה בין גודל הסירה, כמו שניתן לראות </w:t>
      </w:r>
      <w:r w:rsidR="00925BA6">
        <w:rPr>
          <w:rtl/>
          <w:lang w:val="en-GB" w:eastAsia="he-IL"/>
        </w:rPr>
        <w:t>–</w:t>
      </w:r>
      <w:bookmarkStart w:id="858" w:name="_ETM_Q1_3264877"/>
      <w:bookmarkEnd w:id="858"/>
      <w:r w:rsidR="00925BA6">
        <w:rPr>
          <w:rFonts w:hint="cs"/>
          <w:rtl/>
          <w:lang w:val="en-GB" w:eastAsia="he-IL"/>
        </w:rPr>
        <w:t xml:space="preserve"> עד שבעה מטרים, מעל שבעה מטרים </w:t>
      </w:r>
      <w:r w:rsidR="00925BA6">
        <w:rPr>
          <w:rtl/>
          <w:lang w:val="en-GB" w:eastAsia="he-IL"/>
        </w:rPr>
        <w:t>–</w:t>
      </w:r>
      <w:r w:rsidR="00925BA6">
        <w:rPr>
          <w:rFonts w:hint="cs"/>
          <w:rtl/>
          <w:lang w:val="en-GB" w:eastAsia="he-IL"/>
        </w:rPr>
        <w:t xml:space="preserve"> ואנחנו</w:t>
      </w:r>
      <w:bookmarkStart w:id="859" w:name="_ETM_Q1_3267593"/>
      <w:bookmarkEnd w:id="859"/>
      <w:r w:rsidR="00925BA6">
        <w:rPr>
          <w:rFonts w:hint="cs"/>
          <w:rtl/>
          <w:lang w:val="en-GB" w:eastAsia="he-IL"/>
        </w:rPr>
        <w:t xml:space="preserve"> רוצים היום לשנות את ההבחנה מגודל לסוג </w:t>
      </w:r>
      <w:r w:rsidR="00EE4177">
        <w:rPr>
          <w:rFonts w:hint="cs"/>
          <w:rtl/>
          <w:lang w:val="en-GB" w:eastAsia="he-IL"/>
        </w:rPr>
        <w:t xml:space="preserve">הדיג, סוג </w:t>
      </w:r>
      <w:bookmarkStart w:id="860" w:name="_ETM_Q1_3279654"/>
      <w:bookmarkEnd w:id="860"/>
      <w:r w:rsidR="00EE4177">
        <w:rPr>
          <w:rFonts w:hint="cs"/>
          <w:rtl/>
          <w:lang w:val="en-GB" w:eastAsia="he-IL"/>
        </w:rPr>
        <w:t xml:space="preserve">השיטה. אנחנו משנים את זה למעשה מעל שבעה מטרים, </w:t>
      </w:r>
      <w:bookmarkStart w:id="861" w:name="_ETM_Q1_3286629"/>
      <w:bookmarkEnd w:id="861"/>
      <w:r w:rsidR="00EE4177">
        <w:rPr>
          <w:rFonts w:hint="cs"/>
          <w:rtl/>
          <w:lang w:val="en-GB" w:eastAsia="he-IL"/>
        </w:rPr>
        <w:t>לספינת הדגה באמצעות רשת טבעת או בדיג מכמורת.</w:t>
      </w:r>
    </w:p>
    <w:p w:rsidR="00EE4177" w:rsidRDefault="00EE4177" w:rsidP="00DF680C">
      <w:pPr>
        <w:rPr>
          <w:rtl/>
          <w:lang w:val="en-GB" w:eastAsia="he-IL"/>
        </w:rPr>
      </w:pPr>
      <w:bookmarkStart w:id="862" w:name="_ETM_Q1_3289529"/>
      <w:bookmarkEnd w:id="862"/>
    </w:p>
    <w:bookmarkStart w:id="863" w:name="_ETM_Q1_3290010" w:displacedByCustomXml="next"/>
    <w:bookmarkEnd w:id="863" w:displacedByCustomXml="next"/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523252310"/>
        <w:placeholder>
          <w:docPart w:val="DefaultPlaceholder_-1854013440"/>
        </w:placeholder>
      </w:sdtPr>
      <w:sdtEndPr/>
      <w:sdtContent>
        <w:p w:rsidR="00EE4177" w:rsidRDefault="00EE4177" w:rsidP="00EE4177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EE4177" w:rsidRDefault="00EE4177" w:rsidP="00EE4177">
      <w:pPr>
        <w:pStyle w:val="KeepWithNext"/>
        <w:rPr>
          <w:rtl/>
          <w:lang w:val="en-GB" w:eastAsia="he-IL"/>
        </w:rPr>
      </w:pPr>
    </w:p>
    <w:p w:rsidR="00EE4177" w:rsidRDefault="00EE4177" w:rsidP="00EE41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מחקתם "עד" ו"מעל". </w:t>
      </w:r>
      <w:bookmarkStart w:id="864" w:name="_ETM_Q1_3291232"/>
      <w:bookmarkEnd w:id="864"/>
    </w:p>
    <w:p w:rsidR="00EE4177" w:rsidRDefault="00EE4177" w:rsidP="00EE4177">
      <w:pPr>
        <w:rPr>
          <w:rtl/>
          <w:lang w:val="en-GB" w:eastAsia="he-IL"/>
        </w:rPr>
      </w:pPr>
    </w:p>
    <w:bookmarkStart w:id="865" w:name="_ETM_Q1_3291521" w:displacedByCustomXml="next"/>
    <w:bookmarkEnd w:id="865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959979591"/>
        <w:placeholder>
          <w:docPart w:val="DefaultPlaceholder_-1854013440"/>
        </w:placeholder>
      </w:sdtPr>
      <w:sdtEndPr/>
      <w:sdtContent>
        <w:p w:rsidR="00EE4177" w:rsidRDefault="00EE4177" w:rsidP="00EE4177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EE4177" w:rsidRDefault="00EE4177" w:rsidP="00EE4177">
      <w:pPr>
        <w:pStyle w:val="KeepWithNext"/>
        <w:rPr>
          <w:rtl/>
          <w:lang w:val="en-GB" w:eastAsia="he-IL"/>
        </w:rPr>
      </w:pPr>
    </w:p>
    <w:p w:rsidR="00EE4177" w:rsidRDefault="00EE4177" w:rsidP="00EE41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אנחנו משנים את זה. </w:t>
      </w:r>
    </w:p>
    <w:p w:rsidR="00EE4177" w:rsidRDefault="00EE4177" w:rsidP="00EE4177">
      <w:pPr>
        <w:rPr>
          <w:rtl/>
          <w:lang w:val="en-GB" w:eastAsia="he-IL"/>
        </w:rPr>
      </w:pPr>
      <w:bookmarkStart w:id="866" w:name="_ETM_Q1_3291183"/>
      <w:bookmarkEnd w:id="866"/>
    </w:p>
    <w:bookmarkStart w:id="867" w:name="_ETM_Q1_3291395" w:displacedByCustomXml="next"/>
    <w:bookmarkEnd w:id="867" w:displacedByCustomXml="next"/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173383179"/>
        <w:placeholder>
          <w:docPart w:val="DefaultPlaceholder_-1854013440"/>
        </w:placeholder>
      </w:sdtPr>
      <w:sdtEndPr/>
      <w:sdtContent>
        <w:p w:rsidR="00EE4177" w:rsidRDefault="00EE4177" w:rsidP="00EE4177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EE4177" w:rsidRDefault="00EE4177" w:rsidP="00EE4177">
      <w:pPr>
        <w:pStyle w:val="KeepWithNext"/>
        <w:rPr>
          <w:rtl/>
          <w:lang w:val="en-GB" w:eastAsia="he-IL"/>
        </w:rPr>
      </w:pPr>
    </w:p>
    <w:p w:rsidR="00EE4177" w:rsidRDefault="00EE4177" w:rsidP="00EE41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משנים בכלל. רק </w:t>
      </w:r>
      <w:bookmarkStart w:id="868" w:name="_ETM_Q1_3296451"/>
      <w:bookmarkEnd w:id="868"/>
      <w:r>
        <w:rPr>
          <w:rFonts w:hint="cs"/>
          <w:rtl/>
          <w:lang w:val="en-GB" w:eastAsia="he-IL"/>
        </w:rPr>
        <w:t>באמצעות רשת טבעת</w:t>
      </w:r>
      <w:r w:rsidR="00524725">
        <w:rPr>
          <w:rFonts w:hint="cs"/>
          <w:rtl/>
          <w:lang w:val="en-GB" w:eastAsia="he-IL"/>
        </w:rPr>
        <w:t xml:space="preserve"> או בדיג מכמורת. </w:t>
      </w:r>
      <w:bookmarkStart w:id="869" w:name="_ETM_Q1_3297855"/>
      <w:bookmarkEnd w:id="869"/>
    </w:p>
    <w:p w:rsidR="00EE4177" w:rsidRDefault="00EE4177" w:rsidP="00EE4177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915971182"/>
        <w:placeholder>
          <w:docPart w:val="DefaultPlaceholder_-1854013440"/>
        </w:placeholder>
      </w:sdtPr>
      <w:sdtEndPr/>
      <w:sdtContent>
        <w:p w:rsidR="00EE4177" w:rsidRDefault="00EE4177" w:rsidP="00EE4177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EE4177" w:rsidRDefault="00EE4177" w:rsidP="00EE4177">
      <w:pPr>
        <w:pStyle w:val="KeepWithNext"/>
        <w:rPr>
          <w:rtl/>
          <w:lang w:val="en-GB" w:eastAsia="he-IL"/>
        </w:rPr>
      </w:pPr>
    </w:p>
    <w:p w:rsidR="00EE4177" w:rsidRDefault="00EE4177" w:rsidP="00EE417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שאלה השיטות הפוגעניות יותר, אדוני</w:t>
      </w:r>
      <w:r w:rsidR="00524725">
        <w:rPr>
          <w:rFonts w:hint="cs"/>
          <w:rtl/>
          <w:lang w:val="en-GB" w:eastAsia="he-IL"/>
        </w:rPr>
        <w:t>, וכל שאר סוגי הספינות למעשה, גם כ</w:t>
      </w:r>
      <w:bookmarkStart w:id="870" w:name="_ETM_Q1_3303680"/>
      <w:bookmarkEnd w:id="870"/>
      <w:r w:rsidR="00524725">
        <w:rPr>
          <w:rFonts w:hint="cs"/>
          <w:rtl/>
          <w:lang w:val="en-GB" w:eastAsia="he-IL"/>
        </w:rPr>
        <w:t xml:space="preserve">ן משאירים את הסכומים על כנם. </w:t>
      </w:r>
    </w:p>
    <w:p w:rsidR="00524725" w:rsidRDefault="00524725" w:rsidP="00EE4177">
      <w:pPr>
        <w:rPr>
          <w:rtl/>
          <w:lang w:val="en-GB" w:eastAsia="he-IL"/>
        </w:rPr>
      </w:pPr>
      <w:bookmarkStart w:id="871" w:name="_ETM_Q1_3311071"/>
      <w:bookmarkEnd w:id="871"/>
    </w:p>
    <w:p w:rsidR="00524725" w:rsidRDefault="00524725" w:rsidP="00EE4177">
      <w:pPr>
        <w:rPr>
          <w:rtl/>
          <w:lang w:val="en-GB" w:eastAsia="he-IL"/>
        </w:rPr>
      </w:pPr>
      <w:bookmarkStart w:id="872" w:name="_ETM_Q1_3311382"/>
      <w:bookmarkEnd w:id="872"/>
      <w:r>
        <w:rPr>
          <w:rFonts w:hint="cs"/>
          <w:rtl/>
          <w:lang w:val="en-GB" w:eastAsia="he-IL"/>
        </w:rPr>
        <w:t xml:space="preserve">זה בשטחי הכנרת, </w:t>
      </w:r>
      <w:bookmarkStart w:id="873" w:name="_ETM_Q1_3310762"/>
      <w:bookmarkEnd w:id="873"/>
      <w:r>
        <w:rPr>
          <w:rFonts w:hint="cs"/>
          <w:rtl/>
          <w:lang w:val="en-GB" w:eastAsia="he-IL"/>
        </w:rPr>
        <w:t xml:space="preserve">כאשר בכל מקום אחר השינויים גם כן למעשה אותם שינויים, </w:t>
      </w:r>
      <w:bookmarkStart w:id="874" w:name="_ETM_Q1_3316515"/>
      <w:bookmarkEnd w:id="874"/>
      <w:r>
        <w:rPr>
          <w:rFonts w:hint="cs"/>
          <w:rtl/>
          <w:lang w:val="en-GB" w:eastAsia="he-IL"/>
        </w:rPr>
        <w:t>מגודל לסוג של דיג, סוג שיטה.</w:t>
      </w:r>
    </w:p>
    <w:p w:rsidR="00524725" w:rsidRDefault="00524725" w:rsidP="00EE4177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359853630"/>
        <w:placeholder>
          <w:docPart w:val="DefaultPlaceholder_-1854013440"/>
        </w:placeholder>
      </w:sdtPr>
      <w:sdtEndPr/>
      <w:sdtContent>
        <w:p w:rsidR="00524725" w:rsidRDefault="00524725" w:rsidP="00524725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24725" w:rsidRDefault="00524725" w:rsidP="00524725">
      <w:pPr>
        <w:pStyle w:val="KeepWithNext"/>
        <w:rPr>
          <w:rtl/>
          <w:lang w:val="en-GB" w:eastAsia="he-IL"/>
        </w:rPr>
      </w:pPr>
    </w:p>
    <w:p w:rsidR="00524725" w:rsidRDefault="00524725" w:rsidP="005247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כאן מבדילים בין </w:t>
      </w:r>
      <w:bookmarkStart w:id="875" w:name="_ETM_Q1_3320517"/>
      <w:bookmarkEnd w:id="875"/>
      <w:r>
        <w:rPr>
          <w:rFonts w:hint="cs"/>
          <w:rtl/>
          <w:lang w:val="en-GB" w:eastAsia="he-IL"/>
        </w:rPr>
        <w:t xml:space="preserve">סוג הספינות? </w:t>
      </w:r>
    </w:p>
    <w:p w:rsidR="00524725" w:rsidRDefault="00524725" w:rsidP="00524725">
      <w:pPr>
        <w:rPr>
          <w:rtl/>
          <w:lang w:val="en-GB" w:eastAsia="he-IL"/>
        </w:rPr>
      </w:pPr>
      <w:bookmarkStart w:id="876" w:name="_ETM_Q1_3323802"/>
      <w:bookmarkEnd w:id="876"/>
    </w:p>
    <w:bookmarkStart w:id="877" w:name="_ETM_Q1_3324106" w:displacedByCustomXml="next"/>
    <w:bookmarkEnd w:id="877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734279400"/>
        <w:placeholder>
          <w:docPart w:val="DefaultPlaceholder_-1854013440"/>
        </w:placeholder>
      </w:sdtPr>
      <w:sdtEndPr/>
      <w:sdtContent>
        <w:p w:rsidR="00524725" w:rsidRDefault="00524725" w:rsidP="00524725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524725" w:rsidRDefault="00524725" w:rsidP="00524725">
      <w:pPr>
        <w:pStyle w:val="KeepWithNext"/>
        <w:rPr>
          <w:rtl/>
          <w:lang w:val="en-GB" w:eastAsia="he-IL"/>
        </w:rPr>
      </w:pPr>
    </w:p>
    <w:p w:rsidR="00524725" w:rsidRDefault="00524725" w:rsidP="005247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פה אנחנו עושים איזושהי הבחנה. </w:t>
      </w:r>
    </w:p>
    <w:p w:rsidR="00524725" w:rsidRDefault="00524725" w:rsidP="00524725">
      <w:pPr>
        <w:rPr>
          <w:rtl/>
          <w:lang w:val="en-GB" w:eastAsia="he-IL"/>
        </w:rPr>
      </w:pPr>
      <w:bookmarkStart w:id="878" w:name="_ETM_Q1_3329109"/>
      <w:bookmarkEnd w:id="878"/>
    </w:p>
    <w:bookmarkStart w:id="879" w:name="_ETM_Q1_3329390" w:displacedByCustomXml="next"/>
    <w:bookmarkEnd w:id="879" w:displacedByCustomXml="next"/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312605661"/>
        <w:placeholder>
          <w:docPart w:val="DefaultPlaceholder_-1854013440"/>
        </w:placeholder>
      </w:sdtPr>
      <w:sdtEndPr/>
      <w:sdtContent>
        <w:p w:rsidR="00524725" w:rsidRDefault="00524725" w:rsidP="00524725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24725" w:rsidRDefault="00524725" w:rsidP="00524725">
      <w:pPr>
        <w:pStyle w:val="KeepWithNext"/>
        <w:rPr>
          <w:rtl/>
          <w:lang w:val="en-GB" w:eastAsia="he-IL"/>
        </w:rPr>
      </w:pPr>
    </w:p>
    <w:p w:rsidR="00524725" w:rsidRDefault="00524725" w:rsidP="005247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אם יש לכם הערות, בבקשה, אבל אם אין אנחנו ממשיכים הלאה.</w:t>
      </w:r>
    </w:p>
    <w:p w:rsidR="00524725" w:rsidRDefault="00524725" w:rsidP="00524725">
      <w:pPr>
        <w:rPr>
          <w:rtl/>
          <w:lang w:val="en-GB" w:eastAsia="he-IL"/>
        </w:rPr>
      </w:pPr>
      <w:bookmarkStart w:id="880" w:name="_ETM_Q1_3330657"/>
      <w:bookmarkEnd w:id="880"/>
    </w:p>
    <w:bookmarkStart w:id="881" w:name="_ETM_Q1_3332314" w:displacedByCustomXml="next"/>
    <w:bookmarkEnd w:id="881" w:displacedByCustomXml="next"/>
    <w:bookmarkStart w:id="882" w:name="_ETM_Q1_3330942" w:displacedByCustomXml="next"/>
    <w:bookmarkEnd w:id="882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556593998"/>
        <w:placeholder>
          <w:docPart w:val="DefaultPlaceholder_-1854013440"/>
        </w:placeholder>
      </w:sdtPr>
      <w:sdtEndPr/>
      <w:sdtContent>
        <w:p w:rsidR="00524725" w:rsidRDefault="00524725" w:rsidP="00524725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524725" w:rsidRDefault="00524725" w:rsidP="00524725">
      <w:pPr>
        <w:pStyle w:val="KeepWithNext"/>
        <w:rPr>
          <w:rtl/>
          <w:lang w:val="en-GB" w:eastAsia="he-IL"/>
        </w:rPr>
      </w:pPr>
    </w:p>
    <w:p w:rsidR="00524725" w:rsidRDefault="00524725" w:rsidP="0052472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עוברים לסעיף השני למעשה, </w:t>
      </w:r>
      <w:bookmarkStart w:id="883" w:name="_ETM_Q1_3346753"/>
      <w:bookmarkEnd w:id="883"/>
      <w:r>
        <w:rPr>
          <w:rFonts w:hint="cs"/>
          <w:rtl/>
          <w:lang w:val="en-GB" w:eastAsia="he-IL"/>
        </w:rPr>
        <w:t>שם ניתן לראות תקנות 7א, 8א(ה)</w:t>
      </w:r>
      <w:r w:rsidR="00057A42">
        <w:rPr>
          <w:rFonts w:hint="cs"/>
          <w:rtl/>
          <w:lang w:val="en-GB" w:eastAsia="he-IL"/>
        </w:rPr>
        <w:t>.</w:t>
      </w:r>
    </w:p>
    <w:p w:rsidR="00057A42" w:rsidRDefault="00057A42" w:rsidP="00524725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222824812"/>
        <w:placeholder>
          <w:docPart w:val="DefaultPlaceholder_-1854013440"/>
        </w:placeholder>
      </w:sdtPr>
      <w:sdtEndPr/>
      <w:sdtContent>
        <w:p w:rsidR="00057A42" w:rsidRDefault="00057A42" w:rsidP="00057A42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057A42" w:rsidRDefault="00057A42" w:rsidP="00057A42">
      <w:pPr>
        <w:pStyle w:val="KeepWithNext"/>
        <w:rPr>
          <w:rtl/>
          <w:lang w:val="en-GB" w:eastAsia="he-IL"/>
        </w:rPr>
      </w:pPr>
    </w:p>
    <w:p w:rsidR="00057A42" w:rsidRDefault="00057A42" w:rsidP="00057A4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הכותרת היא ניהול יומן דיג, איסור </w:t>
      </w:r>
      <w:r w:rsidR="00454D01">
        <w:rPr>
          <w:rFonts w:hint="cs"/>
          <w:rtl/>
          <w:lang w:val="en-GB" w:eastAsia="he-IL"/>
        </w:rPr>
        <w:t xml:space="preserve">דיג בתקופת הקינון. מה החלפתם פה </w:t>
      </w:r>
      <w:bookmarkStart w:id="884" w:name="_ETM_Q1_3361061"/>
      <w:bookmarkEnd w:id="884"/>
      <w:r w:rsidR="00454D01">
        <w:rPr>
          <w:rFonts w:hint="cs"/>
          <w:rtl/>
          <w:lang w:val="en-GB" w:eastAsia="he-IL"/>
        </w:rPr>
        <w:t>בעצם? את הסעיפים? עשיתם סעיף אחד?</w:t>
      </w:r>
      <w:bookmarkStart w:id="885" w:name="_ETM_Q1_3364450"/>
      <w:bookmarkEnd w:id="885"/>
    </w:p>
    <w:p w:rsidR="00454D01" w:rsidRDefault="00454D01" w:rsidP="00057A42">
      <w:pPr>
        <w:rPr>
          <w:rtl/>
          <w:lang w:val="en-GB" w:eastAsia="he-IL"/>
        </w:rPr>
      </w:pPr>
    </w:p>
    <w:bookmarkStart w:id="886" w:name="_ETM_Q1_3364772" w:displacedByCustomXml="next"/>
    <w:bookmarkEnd w:id="886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304693724"/>
        <w:placeholder>
          <w:docPart w:val="DefaultPlaceholder_-1854013440"/>
        </w:placeholder>
      </w:sdtPr>
      <w:sdtEndPr/>
      <w:sdtContent>
        <w:p w:rsidR="00454D01" w:rsidRDefault="00454D01" w:rsidP="00454D01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454D01" w:rsidRDefault="00454D01" w:rsidP="00454D01">
      <w:pPr>
        <w:pStyle w:val="KeepWithNext"/>
        <w:rPr>
          <w:rtl/>
          <w:lang w:val="en-GB" w:eastAsia="he-IL"/>
        </w:rPr>
      </w:pPr>
    </w:p>
    <w:p w:rsidR="00454D01" w:rsidRDefault="00454D01" w:rsidP="00454D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לא. </w:t>
      </w:r>
    </w:p>
    <w:p w:rsidR="00454D01" w:rsidRDefault="00454D01" w:rsidP="00454D01">
      <w:pPr>
        <w:rPr>
          <w:rtl/>
          <w:lang w:val="en-GB" w:eastAsia="he-IL"/>
        </w:rPr>
      </w:pPr>
      <w:bookmarkStart w:id="887" w:name="_ETM_Q1_3363911"/>
      <w:bookmarkEnd w:id="887"/>
    </w:p>
    <w:bookmarkStart w:id="888" w:name="_ETM_Q1_3364187" w:displacedByCustomXml="next"/>
    <w:bookmarkEnd w:id="888" w:displacedByCustomXml="next"/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426658360"/>
        <w:placeholder>
          <w:docPart w:val="DefaultPlaceholder_-1854013440"/>
        </w:placeholder>
      </w:sdtPr>
      <w:sdtEndPr/>
      <w:sdtContent>
        <w:p w:rsidR="00454D01" w:rsidRDefault="00454D01" w:rsidP="00454D01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454D01" w:rsidRDefault="00454D01" w:rsidP="00454D01">
      <w:pPr>
        <w:pStyle w:val="KeepWithNext"/>
        <w:rPr>
          <w:rtl/>
          <w:lang w:val="en-GB" w:eastAsia="he-IL"/>
        </w:rPr>
      </w:pPr>
    </w:p>
    <w:p w:rsidR="00454D01" w:rsidRDefault="00454D01" w:rsidP="00454D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גובה הקנס היה גם </w:t>
      </w:r>
      <w:bookmarkStart w:id="889" w:name="_ETM_Q1_3364265"/>
      <w:bookmarkEnd w:id="889"/>
      <w:r>
        <w:rPr>
          <w:rFonts w:hint="cs"/>
          <w:rtl/>
          <w:lang w:val="en-GB" w:eastAsia="he-IL"/>
        </w:rPr>
        <w:t>קודם?</w:t>
      </w:r>
    </w:p>
    <w:p w:rsidR="00454D01" w:rsidRDefault="00454D01" w:rsidP="00454D01">
      <w:pPr>
        <w:rPr>
          <w:rtl/>
          <w:lang w:val="en-GB" w:eastAsia="he-IL"/>
        </w:rPr>
      </w:pPr>
      <w:bookmarkStart w:id="890" w:name="_ETM_Q1_3365657"/>
      <w:bookmarkStart w:id="891" w:name="_ETM_Q1_3365949"/>
      <w:bookmarkEnd w:id="890"/>
      <w:bookmarkEnd w:id="891"/>
    </w:p>
    <w:bookmarkStart w:id="892" w:name="_ETM_Q1_3368052" w:displacedByCustomXml="next"/>
    <w:bookmarkEnd w:id="892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161240276"/>
        <w:placeholder>
          <w:docPart w:val="DefaultPlaceholder_-1854013440"/>
        </w:placeholder>
      </w:sdtPr>
      <w:sdtEndPr/>
      <w:sdtContent>
        <w:p w:rsidR="00454D01" w:rsidRDefault="00454D01" w:rsidP="00454D01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454D01" w:rsidRDefault="00454D01" w:rsidP="00454D01">
      <w:pPr>
        <w:pStyle w:val="KeepWithNext"/>
        <w:rPr>
          <w:rtl/>
          <w:lang w:val="en-GB" w:eastAsia="he-IL"/>
        </w:rPr>
      </w:pPr>
    </w:p>
    <w:p w:rsidR="00454D01" w:rsidRDefault="00454D01" w:rsidP="00454D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גובה הקנס היה אותו דבר. ב-7א הקנס הוא</w:t>
      </w:r>
      <w:bookmarkStart w:id="893" w:name="_ETM_Q1_3370969"/>
      <w:bookmarkEnd w:id="893"/>
      <w:r>
        <w:rPr>
          <w:rFonts w:hint="cs"/>
          <w:rtl/>
          <w:lang w:val="en-GB" w:eastAsia="he-IL"/>
        </w:rPr>
        <w:t xml:space="preserve"> 750.</w:t>
      </w:r>
    </w:p>
    <w:p w:rsidR="00454D01" w:rsidRDefault="00454D01" w:rsidP="00454D01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971332264"/>
        <w:placeholder>
          <w:docPart w:val="DefaultPlaceholder_-1854013440"/>
        </w:placeholder>
      </w:sdtPr>
      <w:sdtEndPr/>
      <w:sdtContent>
        <w:p w:rsidR="00454D01" w:rsidRDefault="00454D01" w:rsidP="00454D01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454D01" w:rsidRDefault="00454D01" w:rsidP="00454D01">
      <w:pPr>
        <w:pStyle w:val="KeepWithNext"/>
        <w:rPr>
          <w:rtl/>
          <w:lang w:val="en-GB" w:eastAsia="he-IL"/>
        </w:rPr>
      </w:pPr>
    </w:p>
    <w:p w:rsidR="00454D01" w:rsidRDefault="00454D01" w:rsidP="00454D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3,000 לא שונה. מה ששונה זה רק באדום, אני לא יודע אם יש לך את זה בצבעוני. סעיף 5 </w:t>
      </w:r>
      <w:bookmarkStart w:id="894" w:name="_ETM_Q1_3374463"/>
      <w:bookmarkEnd w:id="894"/>
      <w:r>
        <w:rPr>
          <w:rFonts w:hint="cs"/>
          <w:rtl/>
          <w:lang w:val="en-GB" w:eastAsia="he-IL"/>
        </w:rPr>
        <w:t xml:space="preserve">לא שונה. </w:t>
      </w:r>
    </w:p>
    <w:p w:rsidR="00454D01" w:rsidRDefault="00454D01" w:rsidP="00454D01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682306375"/>
        <w:placeholder>
          <w:docPart w:val="DefaultPlaceholder_-1854013440"/>
        </w:placeholder>
      </w:sdtPr>
      <w:sdtEndPr/>
      <w:sdtContent>
        <w:p w:rsidR="00454D01" w:rsidRDefault="00454D01" w:rsidP="00454D01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454D01" w:rsidRDefault="00454D01" w:rsidP="00454D01">
      <w:pPr>
        <w:pStyle w:val="KeepWithNext"/>
        <w:rPr>
          <w:rtl/>
          <w:lang w:val="en-GB" w:eastAsia="he-IL"/>
        </w:rPr>
      </w:pPr>
    </w:p>
    <w:p w:rsidR="00454D01" w:rsidRDefault="00454D01" w:rsidP="00454D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סעיף 5 לא שונה. </w:t>
      </w:r>
      <w:bookmarkStart w:id="895" w:name="_ETM_Q1_3378448"/>
      <w:bookmarkEnd w:id="895"/>
    </w:p>
    <w:p w:rsidR="00454D01" w:rsidRDefault="00454D01" w:rsidP="00454D01">
      <w:pPr>
        <w:rPr>
          <w:rtl/>
          <w:lang w:val="en-GB" w:eastAsia="he-IL"/>
        </w:rPr>
      </w:pPr>
    </w:p>
    <w:bookmarkStart w:id="896" w:name="_ETM_Q1_3378749" w:displacedByCustomXml="next"/>
    <w:bookmarkEnd w:id="896" w:displacedByCustomXml="next"/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531490240"/>
        <w:placeholder>
          <w:docPart w:val="DefaultPlaceholder_-1854013440"/>
        </w:placeholder>
      </w:sdtPr>
      <w:sdtEndPr/>
      <w:sdtContent>
        <w:p w:rsidR="00454D01" w:rsidRDefault="00454D01" w:rsidP="00454D01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454D01" w:rsidRDefault="00454D01" w:rsidP="00454D01">
      <w:pPr>
        <w:pStyle w:val="KeepWithNext"/>
        <w:rPr>
          <w:rtl/>
          <w:lang w:val="en-GB" w:eastAsia="he-IL"/>
        </w:rPr>
      </w:pPr>
    </w:p>
    <w:p w:rsidR="00454D01" w:rsidRDefault="00454D01" w:rsidP="00454D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אתם בעצם שיניתם את </w:t>
      </w:r>
      <w:bookmarkStart w:id="897" w:name="_ETM_Q1_3383090"/>
      <w:bookmarkEnd w:id="897"/>
      <w:r>
        <w:rPr>
          <w:rFonts w:hint="cs"/>
          <w:rtl/>
          <w:lang w:val="en-GB" w:eastAsia="he-IL"/>
        </w:rPr>
        <w:t xml:space="preserve">הניסוח של התקנות. </w:t>
      </w:r>
    </w:p>
    <w:p w:rsidR="00454D01" w:rsidRDefault="00454D01" w:rsidP="00454D01">
      <w:pPr>
        <w:rPr>
          <w:rtl/>
          <w:lang w:val="en-GB" w:eastAsia="he-IL"/>
        </w:rPr>
      </w:pPr>
    </w:p>
    <w:bookmarkStart w:id="898" w:name="_ETM_Q1_3384626" w:displacedByCustomXml="next"/>
    <w:bookmarkEnd w:id="898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871840974"/>
        <w:placeholder>
          <w:docPart w:val="DefaultPlaceholder_-1854013440"/>
        </w:placeholder>
      </w:sdtPr>
      <w:sdtEndPr/>
      <w:sdtContent>
        <w:p w:rsidR="00454D01" w:rsidRDefault="00454D01" w:rsidP="00454D01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454D01" w:rsidRDefault="00454D01" w:rsidP="00454D01">
      <w:pPr>
        <w:pStyle w:val="KeepWithNext"/>
        <w:rPr>
          <w:rtl/>
          <w:lang w:val="en-GB" w:eastAsia="he-IL"/>
        </w:rPr>
      </w:pPr>
    </w:p>
    <w:p w:rsidR="00454D01" w:rsidRDefault="00454D01" w:rsidP="00454D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איזה סעיף אנחנו מדברים? </w:t>
      </w:r>
    </w:p>
    <w:p w:rsidR="00454D01" w:rsidRDefault="00454D01" w:rsidP="00454D01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151324793"/>
        <w:placeholder>
          <w:docPart w:val="DefaultPlaceholder_-1854013440"/>
        </w:placeholder>
      </w:sdtPr>
      <w:sdtEndPr/>
      <w:sdtContent>
        <w:p w:rsidR="00454D01" w:rsidRDefault="00454D01" w:rsidP="00454D01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454D01" w:rsidRDefault="00454D01" w:rsidP="00454D01">
      <w:pPr>
        <w:pStyle w:val="KeepWithNext"/>
        <w:rPr>
          <w:rtl/>
          <w:lang w:val="en-GB" w:eastAsia="he-IL"/>
        </w:rPr>
      </w:pPr>
    </w:p>
    <w:p w:rsidR="00454D01" w:rsidRDefault="00454D01" w:rsidP="00454D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על ניהול </w:t>
      </w:r>
      <w:bookmarkStart w:id="899" w:name="_ETM_Q1_3385634"/>
      <w:bookmarkEnd w:id="899"/>
      <w:r>
        <w:rPr>
          <w:rFonts w:hint="cs"/>
          <w:rtl/>
          <w:lang w:val="en-GB" w:eastAsia="he-IL"/>
        </w:rPr>
        <w:t xml:space="preserve">יומן דיג. </w:t>
      </w:r>
    </w:p>
    <w:p w:rsidR="00454D01" w:rsidRDefault="00454D01" w:rsidP="00454D01">
      <w:pPr>
        <w:rPr>
          <w:rtl/>
          <w:lang w:val="en-GB" w:eastAsia="he-IL"/>
        </w:rPr>
      </w:pPr>
      <w:bookmarkStart w:id="900" w:name="_ETM_Q1_3389408"/>
      <w:bookmarkEnd w:id="900"/>
    </w:p>
    <w:bookmarkStart w:id="901" w:name="_ETM_Q1_3391042" w:displacedByCustomXml="next"/>
    <w:bookmarkEnd w:id="901" w:displacedByCustomXml="next"/>
    <w:bookmarkStart w:id="902" w:name="_ETM_Q1_3389727" w:displacedByCustomXml="next"/>
    <w:bookmarkEnd w:id="902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875120749"/>
        <w:placeholder>
          <w:docPart w:val="DefaultPlaceholder_-1854013440"/>
        </w:placeholder>
      </w:sdtPr>
      <w:sdtEndPr/>
      <w:sdtContent>
        <w:p w:rsidR="00454D01" w:rsidRDefault="00454D01" w:rsidP="00454D01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454D01" w:rsidRDefault="00454D01" w:rsidP="00454D01">
      <w:pPr>
        <w:pStyle w:val="KeepWithNext"/>
        <w:rPr>
          <w:rtl/>
          <w:lang w:val="en-GB" w:eastAsia="he-IL"/>
        </w:rPr>
      </w:pPr>
    </w:p>
    <w:p w:rsidR="00454D01" w:rsidRDefault="00454D01" w:rsidP="00454D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ניהול יומן דיג, אנחנו פשוט התאמנו את זה </w:t>
      </w:r>
      <w:bookmarkStart w:id="903" w:name="_ETM_Q1_3389932"/>
      <w:bookmarkEnd w:id="903"/>
      <w:r>
        <w:rPr>
          <w:rFonts w:hint="cs"/>
          <w:rtl/>
          <w:lang w:val="en-GB" w:eastAsia="he-IL"/>
        </w:rPr>
        <w:t xml:space="preserve">לתקנות החדשות של שנת 2016, מספרי סעיפים. </w:t>
      </w:r>
    </w:p>
    <w:p w:rsidR="00454D01" w:rsidRDefault="00454D01" w:rsidP="00454D01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249569991"/>
        <w:placeholder>
          <w:docPart w:val="DefaultPlaceholder_-1854013440"/>
        </w:placeholder>
      </w:sdtPr>
      <w:sdtEndPr/>
      <w:sdtContent>
        <w:p w:rsidR="00454D01" w:rsidRDefault="00454D01" w:rsidP="00454D01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454D01" w:rsidRDefault="00454D01" w:rsidP="00454D01">
      <w:pPr>
        <w:pStyle w:val="KeepWithNext"/>
        <w:rPr>
          <w:rtl/>
          <w:lang w:val="en-GB" w:eastAsia="he-IL"/>
        </w:rPr>
      </w:pPr>
    </w:p>
    <w:p w:rsidR="00454D01" w:rsidRDefault="00454D01" w:rsidP="004209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מדובר </w:t>
      </w:r>
      <w:r w:rsidR="00420944">
        <w:rPr>
          <w:rFonts w:hint="cs"/>
          <w:rtl/>
          <w:lang w:val="en-GB" w:eastAsia="he-IL"/>
        </w:rPr>
        <w:t>כאן</w:t>
      </w:r>
      <w:r>
        <w:rPr>
          <w:rFonts w:hint="cs"/>
          <w:rtl/>
          <w:lang w:val="en-GB" w:eastAsia="he-IL"/>
        </w:rPr>
        <w:t xml:space="preserve"> </w:t>
      </w:r>
      <w:r w:rsidR="009359C2">
        <w:rPr>
          <w:rFonts w:hint="cs"/>
          <w:rtl/>
          <w:lang w:val="en-GB" w:eastAsia="he-IL"/>
        </w:rPr>
        <w:t>ב</w:t>
      </w:r>
      <w:r>
        <w:rPr>
          <w:rFonts w:hint="cs"/>
          <w:rtl/>
          <w:lang w:val="en-GB" w:eastAsia="he-IL"/>
        </w:rPr>
        <w:t>סכומים</w:t>
      </w:r>
      <w:r w:rsidR="009359C2">
        <w:rPr>
          <w:rFonts w:hint="cs"/>
          <w:rtl/>
          <w:lang w:val="en-GB" w:eastAsia="he-IL"/>
        </w:rPr>
        <w:t xml:space="preserve">, רק </w:t>
      </w:r>
      <w:bookmarkStart w:id="904" w:name="_ETM_Q1_3395469"/>
      <w:bookmarkEnd w:id="904"/>
      <w:r w:rsidR="009359C2">
        <w:rPr>
          <w:rFonts w:hint="cs"/>
          <w:rtl/>
          <w:lang w:val="en-GB" w:eastAsia="he-IL"/>
        </w:rPr>
        <w:t>בניסוחים</w:t>
      </w:r>
      <w:r>
        <w:rPr>
          <w:rFonts w:hint="cs"/>
          <w:rtl/>
          <w:lang w:val="en-GB" w:eastAsia="he-IL"/>
        </w:rPr>
        <w:t xml:space="preserve">. </w:t>
      </w:r>
    </w:p>
    <w:p w:rsidR="00454D01" w:rsidRDefault="00454D01" w:rsidP="00454D01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725113094"/>
        <w:placeholder>
          <w:docPart w:val="DefaultPlaceholder_-1854013440"/>
        </w:placeholder>
      </w:sdtPr>
      <w:sdtEndPr/>
      <w:sdtContent>
        <w:p w:rsidR="00454D01" w:rsidRDefault="00454D01" w:rsidP="00454D01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454D01" w:rsidRDefault="00454D01" w:rsidP="00454D01">
      <w:pPr>
        <w:pStyle w:val="KeepWithNext"/>
        <w:rPr>
          <w:rtl/>
          <w:lang w:val="en-GB" w:eastAsia="he-IL"/>
        </w:rPr>
      </w:pPr>
    </w:p>
    <w:p w:rsidR="00454D01" w:rsidRDefault="00454D01" w:rsidP="00454D0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כשיהיה שינוי בסכום, אדוני, אני אגיד.</w:t>
      </w:r>
    </w:p>
    <w:p w:rsidR="009359C2" w:rsidRDefault="009359C2" w:rsidP="00454D01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קריאה"/>
        <w:tag w:val="&lt;ID&gt;0&lt;/ID&gt;&lt;Name&gt;קריאה&lt;/Name&gt;&lt;Data&gt;&lt;/Data&gt;&lt;Shortcut&gt;&lt;/Shortcut&gt;"/>
        <w:id w:val="-165173578"/>
        <w:placeholder>
          <w:docPart w:val="DefaultPlaceholder_-1854013440"/>
        </w:placeholder>
      </w:sdtPr>
      <w:sdtEndPr/>
      <w:sdtContent>
        <w:p w:rsidR="009359C2" w:rsidRDefault="00420944" w:rsidP="00420944">
          <w:pPr>
            <w:pStyle w:val="af5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>קריאה:</w:t>
          </w:r>
        </w:p>
      </w:sdtContent>
    </w:sdt>
    <w:p w:rsidR="00420944" w:rsidRDefault="00420944" w:rsidP="00420944">
      <w:pPr>
        <w:pStyle w:val="KeepWithNext"/>
        <w:rPr>
          <w:rtl/>
          <w:lang w:val="en-GB" w:eastAsia="he-IL"/>
        </w:rPr>
      </w:pPr>
    </w:p>
    <w:p w:rsidR="009359C2" w:rsidRDefault="009359C2" w:rsidP="009359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רק מספר הסעיף.</w:t>
      </w:r>
    </w:p>
    <w:p w:rsidR="009359C2" w:rsidRDefault="009359C2" w:rsidP="009359C2">
      <w:pPr>
        <w:rPr>
          <w:rtl/>
          <w:lang w:val="en-GB" w:eastAsia="he-IL"/>
        </w:rPr>
      </w:pPr>
      <w:bookmarkStart w:id="905" w:name="_ETM_Q1_3402578"/>
      <w:bookmarkStart w:id="906" w:name="_ETM_Q1_3402858"/>
      <w:bookmarkEnd w:id="905"/>
      <w:bookmarkEnd w:id="906"/>
    </w:p>
    <w:sdt>
      <w:sdtPr>
        <w:rPr>
          <w:rFonts w:hint="cs"/>
          <w:rtl/>
          <w:lang w:val="en-GB"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1866176382"/>
        <w:placeholder>
          <w:docPart w:val="DefaultPlaceholder_-1854013440"/>
        </w:placeholder>
      </w:sdtPr>
      <w:sdtEndPr/>
      <w:sdtContent>
        <w:p w:rsidR="009359C2" w:rsidRDefault="009359C2" w:rsidP="009359C2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אפרת </w:t>
          </w:r>
          <w:proofErr w:type="spellStart"/>
          <w:r>
            <w:rPr>
              <w:rtl/>
              <w:lang w:val="en-GB"/>
            </w:rPr>
            <w:t>חקאק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9359C2" w:rsidRDefault="009359C2" w:rsidP="009359C2">
      <w:pPr>
        <w:pStyle w:val="KeepWithNext"/>
        <w:rPr>
          <w:rtl/>
          <w:lang w:val="en-GB" w:eastAsia="he-IL"/>
        </w:rPr>
      </w:pPr>
    </w:p>
    <w:p w:rsidR="009359C2" w:rsidRDefault="009359C2" w:rsidP="009359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וגם נוסח הסעיף השתנה. </w:t>
      </w:r>
    </w:p>
    <w:p w:rsidR="009359C2" w:rsidRDefault="009359C2" w:rsidP="009359C2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716696484"/>
        <w:placeholder>
          <w:docPart w:val="DefaultPlaceholder_-1854013440"/>
        </w:placeholder>
      </w:sdtPr>
      <w:sdtEndPr/>
      <w:sdtContent>
        <w:p w:rsidR="009359C2" w:rsidRDefault="009359C2" w:rsidP="009359C2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9359C2" w:rsidRDefault="009359C2" w:rsidP="009359C2">
      <w:pPr>
        <w:pStyle w:val="KeepWithNext"/>
        <w:rPr>
          <w:rtl/>
          <w:lang w:val="en-GB" w:eastAsia="he-IL"/>
        </w:rPr>
      </w:pPr>
    </w:p>
    <w:p w:rsidR="009359C2" w:rsidRDefault="009359C2" w:rsidP="009359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כשיש שינוי בסכום, </w:t>
      </w:r>
      <w:bookmarkStart w:id="907" w:name="_ETM_Q1_3411848"/>
      <w:bookmarkEnd w:id="907"/>
      <w:r>
        <w:rPr>
          <w:rFonts w:hint="cs"/>
          <w:rtl/>
          <w:lang w:val="en-GB" w:eastAsia="he-IL"/>
        </w:rPr>
        <w:t>אדוני, אני אציין את זה.</w:t>
      </w:r>
    </w:p>
    <w:p w:rsidR="009359C2" w:rsidRDefault="009359C2" w:rsidP="009359C2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750077690"/>
        <w:placeholder>
          <w:docPart w:val="DefaultPlaceholder_-1854013440"/>
        </w:placeholder>
      </w:sdtPr>
      <w:sdtEndPr/>
      <w:sdtContent>
        <w:p w:rsidR="009359C2" w:rsidRDefault="009359C2" w:rsidP="009359C2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9359C2" w:rsidRDefault="009359C2" w:rsidP="009359C2">
      <w:pPr>
        <w:pStyle w:val="KeepWithNext"/>
        <w:rPr>
          <w:rtl/>
          <w:lang w:val="en-GB" w:eastAsia="he-IL"/>
        </w:rPr>
      </w:pPr>
    </w:p>
    <w:p w:rsidR="009359C2" w:rsidRDefault="009359C2" w:rsidP="009359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בניסוחים משמעותיים, אבל כאן זה ניסוחים מותאמים, לא מעבר לזה.</w:t>
      </w:r>
    </w:p>
    <w:p w:rsidR="009359C2" w:rsidRDefault="009359C2" w:rsidP="009359C2">
      <w:pPr>
        <w:rPr>
          <w:rtl/>
          <w:lang w:val="en-GB" w:eastAsia="he-IL"/>
        </w:rPr>
      </w:pPr>
      <w:bookmarkStart w:id="908" w:name="_ETM_Q1_3418685"/>
      <w:bookmarkEnd w:id="908"/>
    </w:p>
    <w:bookmarkStart w:id="909" w:name="_ETM_Q1_3420190" w:displacedByCustomXml="next"/>
    <w:bookmarkEnd w:id="909" w:displacedByCustomXml="next"/>
    <w:bookmarkStart w:id="910" w:name="_ETM_Q1_3419007" w:displacedByCustomXml="next"/>
    <w:bookmarkEnd w:id="910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711449577"/>
        <w:placeholder>
          <w:docPart w:val="DefaultPlaceholder_-1854013440"/>
        </w:placeholder>
      </w:sdtPr>
      <w:sdtEndPr/>
      <w:sdtContent>
        <w:p w:rsidR="009359C2" w:rsidRDefault="009359C2" w:rsidP="009359C2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9359C2" w:rsidRDefault="009359C2" w:rsidP="009359C2">
      <w:pPr>
        <w:pStyle w:val="KeepWithNext"/>
        <w:rPr>
          <w:rtl/>
          <w:lang w:val="en-GB" w:eastAsia="he-IL"/>
        </w:rPr>
      </w:pPr>
    </w:p>
    <w:p w:rsidR="009359C2" w:rsidRDefault="009359C2" w:rsidP="0042094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ב-(ב) אנחנו מדברים על </w:t>
      </w:r>
      <w:bookmarkStart w:id="911" w:name="_ETM_Q1_3425410"/>
      <w:bookmarkEnd w:id="911"/>
      <w:r>
        <w:rPr>
          <w:rFonts w:hint="cs"/>
          <w:rtl/>
          <w:lang w:val="en-GB" w:eastAsia="he-IL"/>
        </w:rPr>
        <w:t xml:space="preserve">תקנות 4, 5. לרוב, אין פה שינויים. </w:t>
      </w:r>
      <w:bookmarkStart w:id="912" w:name="_ETM_Q1_3430954"/>
      <w:bookmarkEnd w:id="912"/>
      <w:r>
        <w:rPr>
          <w:rFonts w:hint="cs"/>
          <w:rtl/>
          <w:lang w:val="en-GB" w:eastAsia="he-IL"/>
        </w:rPr>
        <w:t>סעיף 4(א)(5), בעמוד 3, אנחנו קובעים אותו כעבירה</w:t>
      </w:r>
      <w:bookmarkStart w:id="913" w:name="_ETM_Q1_3440121"/>
      <w:bookmarkEnd w:id="913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מינהלית</w:t>
      </w:r>
      <w:proofErr w:type="spellEnd"/>
      <w:r>
        <w:rPr>
          <w:rFonts w:hint="cs"/>
          <w:rtl/>
          <w:lang w:val="en-GB" w:eastAsia="he-IL"/>
        </w:rPr>
        <w:t>.</w:t>
      </w:r>
    </w:p>
    <w:p w:rsidR="009359C2" w:rsidRDefault="009359C2" w:rsidP="009359C2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501313628"/>
        <w:placeholder>
          <w:docPart w:val="DefaultPlaceholder_-1854013440"/>
        </w:placeholder>
      </w:sdtPr>
      <w:sdtEndPr/>
      <w:sdtContent>
        <w:p w:rsidR="009359C2" w:rsidRDefault="009359C2" w:rsidP="009359C2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9359C2" w:rsidRDefault="009359C2" w:rsidP="009359C2">
      <w:pPr>
        <w:pStyle w:val="KeepWithNext"/>
        <w:rPr>
          <w:rtl/>
          <w:lang w:val="en-GB" w:eastAsia="he-IL"/>
        </w:rPr>
      </w:pPr>
    </w:p>
    <w:p w:rsidR="009359C2" w:rsidRDefault="009359C2" w:rsidP="009359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"באמצעות מערך חכות בים כנרת;</w:t>
      </w:r>
      <w:bookmarkStart w:id="914" w:name="_ETM_Q1_3454943"/>
      <w:bookmarkEnd w:id="914"/>
      <w:r w:rsidR="00420944">
        <w:rPr>
          <w:rFonts w:hint="cs"/>
          <w:rtl/>
          <w:lang w:val="en-GB" w:eastAsia="he-IL"/>
        </w:rPr>
        <w:t>"</w:t>
      </w:r>
    </w:p>
    <w:p w:rsidR="009359C2" w:rsidRDefault="009359C2" w:rsidP="009359C2">
      <w:pPr>
        <w:rPr>
          <w:rtl/>
          <w:lang w:val="en-GB" w:eastAsia="he-IL"/>
        </w:rPr>
      </w:pPr>
    </w:p>
    <w:bookmarkStart w:id="915" w:name="_ETM_Q1_3455241" w:displacedByCustomXml="next"/>
    <w:bookmarkEnd w:id="915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491797770"/>
        <w:placeholder>
          <w:docPart w:val="DefaultPlaceholder_-1854013440"/>
        </w:placeholder>
      </w:sdtPr>
      <w:sdtEndPr/>
      <w:sdtContent>
        <w:p w:rsidR="009359C2" w:rsidRDefault="009359C2" w:rsidP="009359C2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9359C2" w:rsidRDefault="009359C2" w:rsidP="009359C2">
      <w:pPr>
        <w:pStyle w:val="KeepWithNext"/>
        <w:rPr>
          <w:rtl/>
          <w:lang w:val="en-GB" w:eastAsia="he-IL"/>
        </w:rPr>
      </w:pPr>
    </w:p>
    <w:p w:rsidR="009359C2" w:rsidRDefault="009359C2" w:rsidP="009359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סליחה. אני מדבר על 4(א)(4).</w:t>
      </w:r>
      <w:bookmarkStart w:id="916" w:name="_ETM_Q1_3453461"/>
      <w:bookmarkEnd w:id="916"/>
      <w:r>
        <w:rPr>
          <w:rFonts w:hint="cs"/>
          <w:rtl/>
          <w:lang w:val="en-GB" w:eastAsia="he-IL"/>
        </w:rPr>
        <w:t xml:space="preserve"> היא לא הייתה קבועה כעבירה </w:t>
      </w:r>
      <w:proofErr w:type="spellStart"/>
      <w:r>
        <w:rPr>
          <w:rFonts w:hint="cs"/>
          <w:rtl/>
          <w:lang w:val="en-GB" w:eastAsia="he-IL"/>
        </w:rPr>
        <w:t>מינהלית</w:t>
      </w:r>
      <w:proofErr w:type="spellEnd"/>
      <w:r>
        <w:rPr>
          <w:rFonts w:hint="cs"/>
          <w:rtl/>
          <w:lang w:val="en-GB" w:eastAsia="he-IL"/>
        </w:rPr>
        <w:t>, זה כנראה הושמט.</w:t>
      </w:r>
      <w:bookmarkStart w:id="917" w:name="_ETM_Q1_3459584"/>
      <w:bookmarkEnd w:id="917"/>
      <w:r>
        <w:rPr>
          <w:rFonts w:hint="cs"/>
          <w:rtl/>
          <w:lang w:val="en-GB" w:eastAsia="he-IL"/>
        </w:rPr>
        <w:t xml:space="preserve"> </w:t>
      </w:r>
    </w:p>
    <w:p w:rsidR="009359C2" w:rsidRDefault="009359C2" w:rsidP="009359C2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321574251"/>
        <w:placeholder>
          <w:docPart w:val="DefaultPlaceholder_-1854013440"/>
        </w:placeholder>
      </w:sdtPr>
      <w:sdtEndPr/>
      <w:sdtContent>
        <w:p w:rsidR="009359C2" w:rsidRDefault="009359C2" w:rsidP="009359C2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9359C2" w:rsidRDefault="009359C2" w:rsidP="009359C2">
      <w:pPr>
        <w:pStyle w:val="KeepWithNext"/>
        <w:rPr>
          <w:rtl/>
          <w:lang w:val="en-GB" w:eastAsia="he-IL"/>
        </w:rPr>
      </w:pPr>
    </w:p>
    <w:p w:rsidR="009359C2" w:rsidRDefault="009359C2" w:rsidP="009359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המרצת תנועת דגים?</w:t>
      </w:r>
      <w:bookmarkStart w:id="918" w:name="_ETM_Q1_3462174"/>
      <w:bookmarkEnd w:id="918"/>
    </w:p>
    <w:p w:rsidR="009359C2" w:rsidRDefault="009359C2" w:rsidP="009359C2">
      <w:pPr>
        <w:rPr>
          <w:rtl/>
          <w:lang w:val="en-GB" w:eastAsia="he-IL"/>
        </w:rPr>
      </w:pPr>
    </w:p>
    <w:bookmarkStart w:id="919" w:name="_ETM_Q1_3464702" w:displacedByCustomXml="next"/>
    <w:bookmarkEnd w:id="919" w:displacedByCustomXml="next"/>
    <w:bookmarkStart w:id="920" w:name="_ETM_Q1_3462466" w:displacedByCustomXml="next"/>
    <w:bookmarkEnd w:id="920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976642114"/>
        <w:placeholder>
          <w:docPart w:val="DefaultPlaceholder_-1854013440"/>
        </w:placeholder>
      </w:sdtPr>
      <w:sdtEndPr/>
      <w:sdtContent>
        <w:p w:rsidR="009359C2" w:rsidRDefault="009359C2" w:rsidP="009359C2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9359C2" w:rsidRDefault="009359C2" w:rsidP="009359C2">
      <w:pPr>
        <w:pStyle w:val="KeepWithNext"/>
        <w:rPr>
          <w:rtl/>
          <w:lang w:val="en-GB" w:eastAsia="he-IL"/>
        </w:rPr>
      </w:pPr>
    </w:p>
    <w:p w:rsidR="009359C2" w:rsidRDefault="009359C2" w:rsidP="009359C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זה לא היה קבוע כעבירה </w:t>
      </w:r>
      <w:proofErr w:type="spellStart"/>
      <w:r>
        <w:rPr>
          <w:rFonts w:hint="cs"/>
          <w:rtl/>
          <w:lang w:val="en-GB" w:eastAsia="he-IL"/>
        </w:rPr>
        <w:t>מינהלית</w:t>
      </w:r>
      <w:proofErr w:type="spellEnd"/>
      <w:r>
        <w:rPr>
          <w:rFonts w:hint="cs"/>
          <w:rtl/>
          <w:lang w:val="en-GB" w:eastAsia="he-IL"/>
        </w:rPr>
        <w:t xml:space="preserve">, כנראה זה הושמט בתקנות העבירות </w:t>
      </w:r>
      <w:proofErr w:type="spellStart"/>
      <w:r>
        <w:rPr>
          <w:rFonts w:hint="cs"/>
          <w:rtl/>
          <w:lang w:val="en-GB" w:eastAsia="he-IL"/>
        </w:rPr>
        <w:t>המינהליות</w:t>
      </w:r>
      <w:proofErr w:type="spellEnd"/>
      <w:r>
        <w:rPr>
          <w:rFonts w:hint="cs"/>
          <w:rtl/>
          <w:lang w:val="en-GB" w:eastAsia="he-IL"/>
        </w:rPr>
        <w:t xml:space="preserve"> הקודמות, ופשוט אנחנו רוצים להכניס את זה עכשיו. זו שיטה דומה לשיטה שמנויה ב-4(א)(3)</w:t>
      </w:r>
      <w:r w:rsidR="00675FAA">
        <w:rPr>
          <w:rFonts w:hint="cs"/>
          <w:rtl/>
          <w:lang w:val="en-GB" w:eastAsia="he-IL"/>
        </w:rPr>
        <w:t xml:space="preserve">, </w:t>
      </w:r>
      <w:bookmarkStart w:id="921" w:name="_ETM_Q1_3475418"/>
      <w:bookmarkEnd w:id="921"/>
      <w:r w:rsidR="00675FAA">
        <w:rPr>
          <w:rFonts w:hint="cs"/>
          <w:rtl/>
          <w:lang w:val="en-GB" w:eastAsia="he-IL"/>
        </w:rPr>
        <w:t xml:space="preserve">ולכן גם הסכום הוא אותו סכום. </w:t>
      </w:r>
    </w:p>
    <w:p w:rsidR="00675FAA" w:rsidRDefault="00675FAA" w:rsidP="009359C2">
      <w:pPr>
        <w:rPr>
          <w:rtl/>
          <w:lang w:val="en-GB" w:eastAsia="he-IL"/>
        </w:rPr>
      </w:pPr>
      <w:bookmarkStart w:id="922" w:name="_ETM_Q1_3479998"/>
      <w:bookmarkEnd w:id="922"/>
    </w:p>
    <w:bookmarkStart w:id="923" w:name="_ETM_Q1_3480402" w:displacedByCustomXml="next"/>
    <w:bookmarkEnd w:id="923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90076491"/>
        <w:placeholder>
          <w:docPart w:val="DefaultPlaceholder_-1854013440"/>
        </w:placeholder>
      </w:sdtPr>
      <w:sdtEndPr/>
      <w:sdtContent>
        <w:p w:rsidR="00675FAA" w:rsidRDefault="00675FAA" w:rsidP="00675FAA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675FAA" w:rsidRDefault="00675FAA" w:rsidP="00675FAA">
      <w:pPr>
        <w:pStyle w:val="KeepWithNext"/>
        <w:rPr>
          <w:rtl/>
          <w:lang w:val="en-GB" w:eastAsia="he-IL"/>
        </w:rPr>
      </w:pPr>
    </w:p>
    <w:p w:rsidR="00675FAA" w:rsidRDefault="00675FAA" w:rsidP="00675FAA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אוקיי</w:t>
      </w:r>
      <w:proofErr w:type="spellEnd"/>
      <w:r>
        <w:rPr>
          <w:rFonts w:hint="cs"/>
          <w:rtl/>
          <w:lang w:val="en-GB" w:eastAsia="he-IL"/>
        </w:rPr>
        <w:t xml:space="preserve">. מה עוד </w:t>
      </w:r>
      <w:bookmarkStart w:id="924" w:name="_ETM_Q1_3480291"/>
      <w:bookmarkEnd w:id="924"/>
      <w:r>
        <w:rPr>
          <w:rFonts w:hint="cs"/>
          <w:rtl/>
          <w:lang w:val="en-GB" w:eastAsia="he-IL"/>
        </w:rPr>
        <w:t>השינויים? כל הכחול זה שינויים או ניסוחי?</w:t>
      </w:r>
    </w:p>
    <w:p w:rsidR="00675FAA" w:rsidRDefault="00675FAA" w:rsidP="00675FAA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-1127849924"/>
        <w:placeholder>
          <w:docPart w:val="DefaultPlaceholder_-1854013440"/>
        </w:placeholder>
      </w:sdtPr>
      <w:sdtEndPr/>
      <w:sdtContent>
        <w:p w:rsidR="00675FAA" w:rsidRDefault="00675FAA" w:rsidP="00675FAA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אפרת </w:t>
          </w:r>
          <w:proofErr w:type="spellStart"/>
          <w:r>
            <w:rPr>
              <w:rtl/>
              <w:lang w:val="en-GB"/>
            </w:rPr>
            <w:t>חקאק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675FAA" w:rsidRDefault="00675FAA" w:rsidP="00675FAA">
      <w:pPr>
        <w:pStyle w:val="KeepWithNext"/>
        <w:rPr>
          <w:rtl/>
          <w:lang w:val="en-GB" w:eastAsia="he-IL"/>
        </w:rPr>
      </w:pPr>
    </w:p>
    <w:p w:rsidR="00675FAA" w:rsidRDefault="00675FAA" w:rsidP="00675F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שוב, זה הנוסח החדש </w:t>
      </w:r>
      <w:bookmarkStart w:id="925" w:name="_ETM_Q1_3486117"/>
      <w:bookmarkEnd w:id="925"/>
      <w:r>
        <w:rPr>
          <w:rFonts w:hint="cs"/>
          <w:rtl/>
          <w:lang w:val="en-GB" w:eastAsia="he-IL"/>
        </w:rPr>
        <w:t xml:space="preserve">של התקנות. </w:t>
      </w:r>
    </w:p>
    <w:p w:rsidR="00675FAA" w:rsidRDefault="00675FAA" w:rsidP="00675FAA">
      <w:pPr>
        <w:rPr>
          <w:rtl/>
          <w:lang w:val="en-GB" w:eastAsia="he-IL"/>
        </w:rPr>
      </w:pPr>
      <w:bookmarkStart w:id="926" w:name="_ETM_Q1_3486617"/>
      <w:bookmarkEnd w:id="926"/>
    </w:p>
    <w:bookmarkStart w:id="927" w:name="_ETM_Q1_3486895" w:displacedByCustomXml="next"/>
    <w:bookmarkEnd w:id="927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806611880"/>
        <w:placeholder>
          <w:docPart w:val="DefaultPlaceholder_-1854013440"/>
        </w:placeholder>
      </w:sdtPr>
      <w:sdtEndPr/>
      <w:sdtContent>
        <w:p w:rsidR="00675FAA" w:rsidRDefault="00675FAA" w:rsidP="00675FAA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675FAA" w:rsidRDefault="00675FAA" w:rsidP="00675FAA">
      <w:pPr>
        <w:pStyle w:val="KeepWithNext"/>
        <w:rPr>
          <w:rtl/>
          <w:lang w:val="en-GB" w:eastAsia="he-IL"/>
        </w:rPr>
      </w:pPr>
    </w:p>
    <w:p w:rsidR="00675FAA" w:rsidRDefault="00675FAA" w:rsidP="00675FA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בסדר. </w:t>
      </w:r>
      <w:r w:rsidR="005E7696">
        <w:rPr>
          <w:rFonts w:hint="cs"/>
          <w:rtl/>
          <w:lang w:val="en-GB" w:eastAsia="he-IL"/>
        </w:rPr>
        <w:t xml:space="preserve">אז אנחנו יכולים לעבור על זה. </w:t>
      </w:r>
      <w:bookmarkStart w:id="928" w:name="_ETM_Q1_3492219"/>
      <w:bookmarkEnd w:id="928"/>
      <w:r w:rsidR="005E7696">
        <w:rPr>
          <w:rFonts w:hint="cs"/>
          <w:rtl/>
          <w:lang w:val="en-GB" w:eastAsia="he-IL"/>
        </w:rPr>
        <w:t xml:space="preserve">אם יש שינוי ניסוח ואין </w:t>
      </w:r>
      <w:bookmarkStart w:id="929" w:name="_ETM_Q1_3492675"/>
      <w:bookmarkEnd w:id="929"/>
      <w:r w:rsidR="005E7696">
        <w:rPr>
          <w:rFonts w:hint="cs"/>
          <w:rtl/>
          <w:lang w:val="en-GB" w:eastAsia="he-IL"/>
        </w:rPr>
        <w:t>בזה משהו מהותי, אז נעבור.</w:t>
      </w:r>
    </w:p>
    <w:p w:rsidR="005E7696" w:rsidRDefault="005E7696" w:rsidP="00675FAA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93990567"/>
        <w:placeholder>
          <w:docPart w:val="DefaultPlaceholder_-1854013440"/>
        </w:placeholder>
      </w:sdtPr>
      <w:sdtEndPr/>
      <w:sdtContent>
        <w:p w:rsidR="005E7696" w:rsidRDefault="005E7696" w:rsidP="005E7696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סמי </w:t>
          </w:r>
          <w:proofErr w:type="spellStart"/>
          <w:r>
            <w:rPr>
              <w:rtl/>
              <w:lang w:val="en-GB" w:eastAsia="he-IL"/>
            </w:rPr>
            <w:t>ג'רבאן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5E7696" w:rsidRDefault="005E7696" w:rsidP="005E7696">
      <w:pPr>
        <w:pStyle w:val="KeepWithNext"/>
        <w:rPr>
          <w:rtl/>
          <w:lang w:val="en-GB" w:eastAsia="he-IL"/>
        </w:rPr>
      </w:pPr>
    </w:p>
    <w:p w:rsidR="005E7696" w:rsidRDefault="005E7696" w:rsidP="005E76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נוסח על פי התקנות החדשות.</w:t>
      </w:r>
      <w:bookmarkStart w:id="930" w:name="_ETM_Q1_3497537"/>
      <w:bookmarkEnd w:id="930"/>
    </w:p>
    <w:p w:rsidR="005E7696" w:rsidRDefault="005E7696" w:rsidP="005E7696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65163581"/>
        <w:placeholder>
          <w:docPart w:val="DefaultPlaceholder_-1854013440"/>
        </w:placeholder>
      </w:sdtPr>
      <w:sdtEndPr/>
      <w:sdtContent>
        <w:p w:rsidR="005E7696" w:rsidRDefault="005E7696" w:rsidP="005E7696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5E7696" w:rsidRDefault="005E7696" w:rsidP="005E7696">
      <w:pPr>
        <w:pStyle w:val="KeepWithNext"/>
        <w:rPr>
          <w:rtl/>
          <w:lang w:val="en-GB" w:eastAsia="he-IL"/>
        </w:rPr>
      </w:pPr>
    </w:p>
    <w:p w:rsidR="005E7696" w:rsidRDefault="005E7696" w:rsidP="005E76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הרעיון היה בסופו של דבר - - -</w:t>
      </w:r>
    </w:p>
    <w:sdt>
      <w:sdtPr>
        <w:rPr>
          <w:rFonts w:hint="cs"/>
          <w:rtl/>
          <w:lang w:val="en-GB" w:eastAsia="he-IL"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738321101"/>
        <w:placeholder>
          <w:docPart w:val="DefaultPlaceholder_-1854013440"/>
        </w:placeholder>
      </w:sdtPr>
      <w:sdtEndPr/>
      <w:sdtContent>
        <w:p w:rsidR="005E7696" w:rsidRDefault="005E7696" w:rsidP="005E7696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סמי </w:t>
          </w:r>
          <w:proofErr w:type="spellStart"/>
          <w:r>
            <w:rPr>
              <w:rtl/>
              <w:lang w:val="en-GB" w:eastAsia="he-IL"/>
            </w:rPr>
            <w:t>ג'רבאן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5E7696" w:rsidRDefault="005E7696" w:rsidP="005E7696">
      <w:pPr>
        <w:pStyle w:val="KeepWithNext"/>
        <w:rPr>
          <w:rtl/>
          <w:lang w:val="en-GB" w:eastAsia="he-IL"/>
        </w:rPr>
      </w:pPr>
    </w:p>
    <w:p w:rsidR="005E7696" w:rsidRDefault="005E7696" w:rsidP="005E76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מתאימים. </w:t>
      </w:r>
    </w:p>
    <w:p w:rsidR="005E7696" w:rsidRDefault="005E7696" w:rsidP="005E7696">
      <w:pPr>
        <w:rPr>
          <w:rtl/>
          <w:lang w:val="en-GB" w:eastAsia="he-IL"/>
        </w:rPr>
      </w:pPr>
      <w:bookmarkStart w:id="931" w:name="_ETM_Q1_3502214"/>
      <w:bookmarkEnd w:id="931"/>
    </w:p>
    <w:bookmarkStart w:id="932" w:name="_ETM_Q1_3504441" w:displacedByCustomXml="next"/>
    <w:bookmarkEnd w:id="932" w:displacedByCustomXml="next"/>
    <w:bookmarkStart w:id="933" w:name="_ETM_Q1_3502487" w:displacedByCustomXml="next"/>
    <w:bookmarkEnd w:id="933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248805319"/>
        <w:placeholder>
          <w:docPart w:val="DefaultPlaceholder_-1854013440"/>
        </w:placeholder>
      </w:sdtPr>
      <w:sdtEndPr/>
      <w:sdtContent>
        <w:p w:rsidR="005E7696" w:rsidRDefault="005E7696" w:rsidP="005E7696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5E7696" w:rsidRDefault="005E7696" w:rsidP="005E7696">
      <w:pPr>
        <w:pStyle w:val="KeepWithNext"/>
        <w:rPr>
          <w:rtl/>
          <w:lang w:val="en-GB" w:eastAsia="he-IL"/>
        </w:rPr>
      </w:pPr>
    </w:p>
    <w:p w:rsidR="005E7696" w:rsidRDefault="005E7696" w:rsidP="005E76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לבצע </w:t>
      </w:r>
      <w:bookmarkStart w:id="934" w:name="_ETM_Q1_3503263"/>
      <w:bookmarkEnd w:id="934"/>
      <w:r>
        <w:rPr>
          <w:rFonts w:hint="cs"/>
          <w:rtl/>
          <w:lang w:val="en-GB" w:eastAsia="he-IL"/>
        </w:rPr>
        <w:t>את ההתאמה בין הנוסח לבין מספר - - -</w:t>
      </w:r>
    </w:p>
    <w:p w:rsidR="005E7696" w:rsidRDefault="005E7696" w:rsidP="005E7696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1120985388"/>
        <w:placeholder>
          <w:docPart w:val="DefaultPlaceholder_-1854013440"/>
        </w:placeholder>
      </w:sdtPr>
      <w:sdtEndPr/>
      <w:sdtContent>
        <w:p w:rsidR="005E7696" w:rsidRDefault="005E7696" w:rsidP="005E7696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סמי </w:t>
          </w:r>
          <w:proofErr w:type="spellStart"/>
          <w:r>
            <w:rPr>
              <w:rtl/>
              <w:lang w:val="en-GB" w:eastAsia="he-IL"/>
            </w:rPr>
            <w:t>ג'רבאן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5E7696" w:rsidRDefault="005E7696" w:rsidP="005E7696">
      <w:pPr>
        <w:pStyle w:val="KeepWithNext"/>
        <w:rPr>
          <w:rtl/>
          <w:lang w:val="en-GB" w:eastAsia="he-IL"/>
        </w:rPr>
      </w:pPr>
    </w:p>
    <w:p w:rsidR="005E7696" w:rsidRDefault="005E7696" w:rsidP="005E76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את העלות </w:t>
      </w:r>
      <w:bookmarkStart w:id="935" w:name="_ETM_Q1_3507819"/>
      <w:bookmarkEnd w:id="935"/>
      <w:r>
        <w:rPr>
          <w:rFonts w:hint="cs"/>
          <w:rtl/>
          <w:lang w:val="en-GB" w:eastAsia="he-IL"/>
        </w:rPr>
        <w:t>שיניתם.</w:t>
      </w:r>
    </w:p>
    <w:p w:rsidR="005E7696" w:rsidRDefault="005E7696" w:rsidP="005E7696">
      <w:pPr>
        <w:rPr>
          <w:rtl/>
          <w:lang w:val="en-GB" w:eastAsia="he-IL"/>
        </w:rPr>
      </w:pPr>
      <w:bookmarkStart w:id="936" w:name="_ETM_Q1_3510710"/>
      <w:bookmarkStart w:id="937" w:name="_ETM_Q1_3511028"/>
      <w:bookmarkEnd w:id="936"/>
      <w:bookmarkEnd w:id="937"/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991604480"/>
        <w:placeholder>
          <w:docPart w:val="DefaultPlaceholder_-1854013440"/>
        </w:placeholder>
      </w:sdtPr>
      <w:sdtEndPr/>
      <w:sdtContent>
        <w:p w:rsidR="005E7696" w:rsidRDefault="005E7696" w:rsidP="005E7696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E7696" w:rsidRDefault="005E7696" w:rsidP="005E7696">
      <w:pPr>
        <w:pStyle w:val="KeepWithNext"/>
        <w:rPr>
          <w:rtl/>
          <w:lang w:val="en-GB" w:eastAsia="he-IL"/>
        </w:rPr>
      </w:pPr>
    </w:p>
    <w:p w:rsidR="005E7696" w:rsidRDefault="005E7696" w:rsidP="005E76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לא, אין סכומים.</w:t>
      </w:r>
    </w:p>
    <w:p w:rsidR="005E7696" w:rsidRDefault="005E7696" w:rsidP="005E7696">
      <w:pPr>
        <w:rPr>
          <w:rtl/>
          <w:lang w:val="en-GB" w:eastAsia="he-IL"/>
        </w:rPr>
      </w:pPr>
      <w:bookmarkStart w:id="938" w:name="_ETM_Q1_3509607"/>
      <w:bookmarkEnd w:id="938"/>
    </w:p>
    <w:bookmarkStart w:id="939" w:name="_ETM_Q1_3511913" w:displacedByCustomXml="next"/>
    <w:bookmarkEnd w:id="939" w:displacedByCustomXml="next"/>
    <w:bookmarkStart w:id="940" w:name="_ETM_Q1_3509916" w:displacedByCustomXml="next"/>
    <w:bookmarkEnd w:id="940" w:displacedByCustomXml="next"/>
    <w:sdt>
      <w:sdtPr>
        <w:rPr>
          <w:rFonts w:hint="cs"/>
          <w:rtl/>
          <w:lang w:val="en-GB" w:eastAsia="he-IL"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464660327"/>
        <w:placeholder>
          <w:docPart w:val="DefaultPlaceholder_-1854013440"/>
        </w:placeholder>
      </w:sdtPr>
      <w:sdtEndPr/>
      <w:sdtContent>
        <w:p w:rsidR="005E7696" w:rsidRDefault="005E7696" w:rsidP="005E7696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סמי </w:t>
          </w:r>
          <w:proofErr w:type="spellStart"/>
          <w:r>
            <w:rPr>
              <w:rtl/>
              <w:lang w:val="en-GB" w:eastAsia="he-IL"/>
            </w:rPr>
            <w:t>ג'רבאן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5E7696" w:rsidRDefault="005E7696" w:rsidP="005E7696">
      <w:pPr>
        <w:pStyle w:val="KeepWithNext"/>
        <w:rPr>
          <w:rtl/>
          <w:lang w:val="en-GB" w:eastAsia="he-IL"/>
        </w:rPr>
      </w:pPr>
    </w:p>
    <w:p w:rsidR="005E7696" w:rsidRDefault="005E7696" w:rsidP="005E76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סכומים ש</w:t>
      </w:r>
      <w:bookmarkStart w:id="941" w:name="_ETM_Q1_3511026"/>
      <w:bookmarkEnd w:id="941"/>
      <w:r>
        <w:rPr>
          <w:rFonts w:hint="cs"/>
          <w:rtl/>
          <w:lang w:val="en-GB" w:eastAsia="he-IL"/>
        </w:rPr>
        <w:t xml:space="preserve">השתנו, אני יכול להפנות את אדוני בדיוק לסכומים שהשתנו. </w:t>
      </w:r>
    </w:p>
    <w:p w:rsidR="005E7696" w:rsidRDefault="005E7696" w:rsidP="005E7696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260180434"/>
        <w:placeholder>
          <w:docPart w:val="DefaultPlaceholder_-1854013440"/>
        </w:placeholder>
      </w:sdtPr>
      <w:sdtEndPr/>
      <w:sdtContent>
        <w:p w:rsidR="005E7696" w:rsidRDefault="005E7696" w:rsidP="005E7696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E7696" w:rsidRDefault="005E7696" w:rsidP="005E7696">
      <w:pPr>
        <w:pStyle w:val="KeepWithNext"/>
        <w:rPr>
          <w:rtl/>
          <w:lang w:val="en-GB" w:eastAsia="he-IL"/>
        </w:rPr>
      </w:pPr>
    </w:p>
    <w:p w:rsidR="005E7696" w:rsidRDefault="005E7696" w:rsidP="007C30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עמוד </w:t>
      </w:r>
      <w:bookmarkStart w:id="942" w:name="_ETM_Q1_3517343"/>
      <w:bookmarkEnd w:id="942"/>
      <w:r>
        <w:rPr>
          <w:rFonts w:hint="cs"/>
          <w:rtl/>
          <w:lang w:val="en-GB" w:eastAsia="he-IL"/>
        </w:rPr>
        <w:t xml:space="preserve">4, סעיף 5, 10א(ג) </w:t>
      </w:r>
      <w:r>
        <w:rPr>
          <w:rtl/>
          <w:lang w:val="en-GB" w:eastAsia="he-IL"/>
        </w:rPr>
        <w:t>–</w:t>
      </w:r>
      <w:r w:rsidR="007C30FD">
        <w:rPr>
          <w:rFonts w:hint="cs"/>
          <w:rtl/>
          <w:lang w:val="en-GB" w:eastAsia="he-IL"/>
        </w:rPr>
        <w:t xml:space="preserve"> 1,500</w:t>
      </w:r>
      <w:r>
        <w:rPr>
          <w:rFonts w:hint="cs"/>
          <w:rtl/>
          <w:lang w:val="en-GB" w:eastAsia="he-IL"/>
        </w:rPr>
        <w:t xml:space="preserve">. שם יש שינוי בסכום? איסור השמדת צמחיה. </w:t>
      </w:r>
    </w:p>
    <w:p w:rsidR="005E7696" w:rsidRDefault="005E7696" w:rsidP="005E7696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-1491868623"/>
        <w:placeholder>
          <w:docPart w:val="DefaultPlaceholder_-1854013440"/>
        </w:placeholder>
      </w:sdtPr>
      <w:sdtEndPr/>
      <w:sdtContent>
        <w:p w:rsidR="005E7696" w:rsidRDefault="005E7696" w:rsidP="005E7696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אפרת </w:t>
          </w:r>
          <w:proofErr w:type="spellStart"/>
          <w:r>
            <w:rPr>
              <w:rtl/>
              <w:lang w:val="en-GB"/>
            </w:rPr>
            <w:t>חקאק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E7696" w:rsidRDefault="005E7696" w:rsidP="005E7696">
      <w:pPr>
        <w:pStyle w:val="KeepWithNext"/>
        <w:rPr>
          <w:rtl/>
          <w:lang w:val="en-GB" w:eastAsia="he-IL"/>
        </w:rPr>
      </w:pPr>
    </w:p>
    <w:p w:rsidR="005E7696" w:rsidRDefault="005E7696" w:rsidP="007C30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לפני כן </w:t>
      </w:r>
      <w:bookmarkStart w:id="943" w:name="_ETM_Q1_3534983"/>
      <w:bookmarkEnd w:id="943"/>
      <w:r>
        <w:rPr>
          <w:rFonts w:hint="cs"/>
          <w:rtl/>
          <w:lang w:val="en-GB" w:eastAsia="he-IL"/>
        </w:rPr>
        <w:t>הייתה קבוצה של</w:t>
      </w:r>
      <w:r w:rsidR="007C30FD">
        <w:rPr>
          <w:rFonts w:hint="cs"/>
          <w:rtl/>
          <w:lang w:val="en-GB" w:eastAsia="he-IL"/>
        </w:rPr>
        <w:t xml:space="preserve"> 1,500</w:t>
      </w:r>
      <w:r>
        <w:rPr>
          <w:rFonts w:hint="cs"/>
          <w:rtl/>
          <w:lang w:val="en-GB" w:eastAsia="he-IL"/>
        </w:rPr>
        <w:t>. אולי זיו יכול להפנות אותנו.</w:t>
      </w:r>
    </w:p>
    <w:p w:rsidR="00513A50" w:rsidRDefault="00513A50" w:rsidP="005E7696">
      <w:pPr>
        <w:rPr>
          <w:rtl/>
          <w:lang w:val="en-GB" w:eastAsia="he-IL"/>
        </w:rPr>
      </w:pPr>
      <w:bookmarkStart w:id="944" w:name="_ETM_Q1_3542687"/>
      <w:bookmarkEnd w:id="944"/>
    </w:p>
    <w:bookmarkStart w:id="945" w:name="_ETM_Q1_3543001" w:displacedByCustomXml="next"/>
    <w:bookmarkEnd w:id="945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508253548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513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 זה</w:t>
      </w:r>
      <w:bookmarkStart w:id="946" w:name="_ETM_Q1_3546384"/>
      <w:bookmarkEnd w:id="946"/>
      <w:r>
        <w:rPr>
          <w:rFonts w:hint="cs"/>
          <w:rtl/>
          <w:lang w:val="en-GB" w:eastAsia="he-IL"/>
        </w:rPr>
        <w:t xml:space="preserve"> הוא כבר הסביר.</w:t>
      </w:r>
    </w:p>
    <w:p w:rsidR="00513A50" w:rsidRDefault="00513A50" w:rsidP="00513A50">
      <w:pPr>
        <w:rPr>
          <w:rtl/>
          <w:lang w:val="en-GB" w:eastAsia="he-IL"/>
        </w:rPr>
      </w:pPr>
      <w:bookmarkStart w:id="947" w:name="_ETM_Q1_3546396"/>
      <w:bookmarkEnd w:id="947"/>
    </w:p>
    <w:bookmarkStart w:id="948" w:name="_ETM_Q1_3546703" w:displacedByCustomXml="next"/>
    <w:bookmarkEnd w:id="948" w:displacedByCustomXml="next"/>
    <w:sdt>
      <w:sdtPr>
        <w:rPr>
          <w:rFonts w:hint="cs"/>
          <w:rtl/>
          <w:lang w:val="en-GB"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-879087139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אפרת </w:t>
          </w:r>
          <w:proofErr w:type="spellStart"/>
          <w:r>
            <w:rPr>
              <w:rtl/>
              <w:lang w:val="en-GB"/>
            </w:rPr>
            <w:t>חקאק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7C30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מה שמחליף את מה שהיה קודם </w:t>
      </w:r>
      <w:bookmarkStart w:id="949" w:name="_ETM_Q1_3547060"/>
      <w:bookmarkEnd w:id="949"/>
      <w:r w:rsidR="007C30FD">
        <w:rPr>
          <w:rFonts w:hint="cs"/>
          <w:rtl/>
          <w:lang w:val="en-GB" w:eastAsia="he-IL"/>
        </w:rPr>
        <w:t xml:space="preserve">בקבוצה של ה-1,500. </w:t>
      </w:r>
      <w:r>
        <w:rPr>
          <w:rFonts w:hint="cs"/>
          <w:rtl/>
          <w:lang w:val="en-GB" w:eastAsia="he-IL"/>
        </w:rPr>
        <w:t xml:space="preserve">זיו יכול </w:t>
      </w:r>
      <w:bookmarkStart w:id="950" w:name="_ETM_Q1_3549256"/>
      <w:bookmarkEnd w:id="950"/>
      <w:r>
        <w:rPr>
          <w:rFonts w:hint="cs"/>
          <w:rtl/>
          <w:lang w:val="en-GB" w:eastAsia="he-IL"/>
        </w:rPr>
        <w:t>לציין לנו.</w:t>
      </w:r>
    </w:p>
    <w:p w:rsidR="005E7696" w:rsidRDefault="005E7696" w:rsidP="005E7696">
      <w:pPr>
        <w:rPr>
          <w:rtl/>
          <w:lang w:val="en-GB" w:eastAsia="he-IL"/>
        </w:rPr>
      </w:pPr>
      <w:bookmarkStart w:id="951" w:name="_ETM_Q1_3541233"/>
      <w:bookmarkEnd w:id="951"/>
    </w:p>
    <w:bookmarkStart w:id="952" w:name="_ETM_Q1_3541548" w:displacedByCustomXml="next"/>
    <w:bookmarkEnd w:id="952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19142386"/>
        <w:placeholder>
          <w:docPart w:val="DefaultPlaceholder_-1854013440"/>
        </w:placeholder>
      </w:sdtPr>
      <w:sdtEndPr/>
      <w:sdtContent>
        <w:p w:rsidR="005E7696" w:rsidRDefault="005E7696" w:rsidP="005E7696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5E7696" w:rsidRDefault="005E7696" w:rsidP="005E7696">
      <w:pPr>
        <w:pStyle w:val="KeepWithNext"/>
        <w:rPr>
          <w:rtl/>
          <w:lang w:val="en-GB" w:eastAsia="he-IL"/>
        </w:rPr>
      </w:pPr>
    </w:p>
    <w:p w:rsidR="005E7696" w:rsidRDefault="00513A50" w:rsidP="005E769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לציין רק איזה סכומים השתנו? </w:t>
      </w:r>
    </w:p>
    <w:p w:rsidR="00513A50" w:rsidRDefault="00513A50" w:rsidP="005E7696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887331555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513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</w:p>
    <w:p w:rsidR="00513A50" w:rsidRDefault="00513A50" w:rsidP="00513A50">
      <w:pPr>
        <w:rPr>
          <w:rtl/>
          <w:lang w:val="en-GB" w:eastAsia="he-IL"/>
        </w:rPr>
      </w:pPr>
      <w:bookmarkStart w:id="953" w:name="_ETM_Q1_3555093"/>
      <w:bookmarkEnd w:id="953"/>
    </w:p>
    <w:bookmarkStart w:id="954" w:name="_ETM_Q1_3555390" w:displacedByCustomXml="next"/>
    <w:bookmarkEnd w:id="954" w:displacedByCustomXml="next"/>
    <w:sdt>
      <w:sdtPr>
        <w:rPr>
          <w:rFonts w:hint="cs"/>
          <w:rtl/>
          <w:lang w:val="en-GB"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1758709118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אפרת </w:t>
          </w:r>
          <w:proofErr w:type="spellStart"/>
          <w:r>
            <w:rPr>
              <w:rtl/>
              <w:lang w:val="en-GB"/>
            </w:rPr>
            <w:t>חקאק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513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או</w:t>
      </w:r>
      <w:bookmarkStart w:id="955" w:name="_ETM_Q1_3554285"/>
      <w:bookmarkEnd w:id="955"/>
      <w:r>
        <w:rPr>
          <w:rFonts w:hint="cs"/>
          <w:rtl/>
          <w:lang w:val="en-GB" w:eastAsia="he-IL"/>
        </w:rPr>
        <w:t xml:space="preserve"> איסורים חדשים.</w:t>
      </w:r>
      <w:bookmarkStart w:id="956" w:name="_ETM_Q1_3556738"/>
      <w:bookmarkEnd w:id="956"/>
    </w:p>
    <w:p w:rsidR="00513A50" w:rsidRDefault="00513A50" w:rsidP="00513A50">
      <w:pPr>
        <w:rPr>
          <w:rtl/>
          <w:lang w:val="en-GB" w:eastAsia="he-IL"/>
        </w:rPr>
      </w:pPr>
    </w:p>
    <w:bookmarkStart w:id="957" w:name="_ETM_Q1_3557036" w:displacedByCustomXml="next"/>
    <w:bookmarkEnd w:id="957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895546654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513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או איסורים מהותיים חדשים. </w:t>
      </w:r>
    </w:p>
    <w:p w:rsidR="00513A50" w:rsidRDefault="00513A50" w:rsidP="00513A50">
      <w:pPr>
        <w:rPr>
          <w:rtl/>
          <w:lang w:val="en-GB" w:eastAsia="he-IL"/>
        </w:rPr>
      </w:pPr>
      <w:bookmarkStart w:id="958" w:name="_ETM_Q1_3556318"/>
      <w:bookmarkEnd w:id="958"/>
    </w:p>
    <w:bookmarkStart w:id="959" w:name="_ETM_Q1_3558046" w:displacedByCustomXml="next"/>
    <w:bookmarkEnd w:id="959" w:displacedByCustomXml="next"/>
    <w:bookmarkStart w:id="960" w:name="_ETM_Q1_3556604" w:displacedByCustomXml="next"/>
    <w:bookmarkEnd w:id="960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391003106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7C30F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4(א)(16) זו תקנה חדשה </w:t>
      </w:r>
      <w:bookmarkStart w:id="961" w:name="_ETM_Q1_3566082"/>
      <w:bookmarkEnd w:id="961"/>
      <w:r>
        <w:rPr>
          <w:rFonts w:hint="cs"/>
          <w:rtl/>
          <w:lang w:val="en-GB" w:eastAsia="he-IL"/>
        </w:rPr>
        <w:t>שנכנסה. שוב, ברגע שהשיטות הן חלק משיטות הדיג האסורות, הכנסנו</w:t>
      </w:r>
      <w:bookmarkStart w:id="962" w:name="_ETM_Q1_3576864"/>
      <w:bookmarkEnd w:id="962"/>
      <w:r w:rsidR="007C30FD">
        <w:rPr>
          <w:rFonts w:hint="cs"/>
          <w:rtl/>
          <w:lang w:val="en-GB" w:eastAsia="he-IL"/>
        </w:rPr>
        <w:t xml:space="preserve"> את זה גם כן תחת ה-1,000</w:t>
      </w:r>
      <w:r>
        <w:rPr>
          <w:rFonts w:hint="cs"/>
          <w:rtl/>
          <w:lang w:val="en-GB" w:eastAsia="he-IL"/>
        </w:rPr>
        <w:t xml:space="preserve"> שקלים. עוד תקנה חדשה </w:t>
      </w:r>
      <w:bookmarkStart w:id="963" w:name="_ETM_Q1_3582723"/>
      <w:bookmarkEnd w:id="963"/>
      <w:r>
        <w:rPr>
          <w:rFonts w:hint="cs"/>
          <w:rtl/>
          <w:lang w:val="en-GB" w:eastAsia="he-IL"/>
        </w:rPr>
        <w:t xml:space="preserve">שהייתה לנו זה 8א(א), שזה איסור חדש בתקנות. </w:t>
      </w:r>
      <w:bookmarkStart w:id="964" w:name="_ETM_Q1_3592234"/>
      <w:bookmarkEnd w:id="964"/>
    </w:p>
    <w:p w:rsidR="00513A50" w:rsidRDefault="00513A50" w:rsidP="00513A50">
      <w:pPr>
        <w:rPr>
          <w:rtl/>
          <w:lang w:val="en-GB" w:eastAsia="he-IL"/>
        </w:rPr>
      </w:pPr>
    </w:p>
    <w:bookmarkStart w:id="965" w:name="_ETM_Q1_3592560" w:displacedByCustomXml="next"/>
    <w:bookmarkEnd w:id="965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278914241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513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בעמוד 4 דילגת על משהו.</w:t>
      </w:r>
    </w:p>
    <w:p w:rsidR="00513A50" w:rsidRDefault="00513A50" w:rsidP="00513A50">
      <w:pPr>
        <w:rPr>
          <w:rtl/>
          <w:lang w:val="en-GB" w:eastAsia="he-IL"/>
        </w:rPr>
      </w:pPr>
      <w:bookmarkStart w:id="966" w:name="_ETM_Q1_3594654"/>
      <w:bookmarkEnd w:id="966"/>
    </w:p>
    <w:bookmarkStart w:id="967" w:name="_ETM_Q1_3596229" w:displacedByCustomXml="next"/>
    <w:bookmarkEnd w:id="967" w:displacedByCustomXml="next"/>
    <w:bookmarkStart w:id="968" w:name="_ETM_Q1_3594957" w:displacedByCustomXml="next"/>
    <w:bookmarkEnd w:id="968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011184691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513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עכשיו אני בעמוד 5, 8א(א), זה </w:t>
      </w:r>
      <w:bookmarkStart w:id="969" w:name="_ETM_Q1_3602138"/>
      <w:bookmarkEnd w:id="969"/>
      <w:r>
        <w:rPr>
          <w:rFonts w:hint="cs"/>
          <w:rtl/>
          <w:lang w:val="en-GB" w:eastAsia="he-IL"/>
        </w:rPr>
        <w:t>איסור חדש שלמעשה נכנס בתקנות החדשות ואנחנו מבקשים לקבוע</w:t>
      </w:r>
      <w:bookmarkStart w:id="970" w:name="_ETM_Q1_3604259"/>
      <w:bookmarkEnd w:id="970"/>
      <w:r>
        <w:rPr>
          <w:rFonts w:hint="cs"/>
          <w:rtl/>
          <w:lang w:val="en-GB" w:eastAsia="he-IL"/>
        </w:rPr>
        <w:t xml:space="preserve"> את זה כעבירה </w:t>
      </w:r>
      <w:proofErr w:type="spellStart"/>
      <w:r>
        <w:rPr>
          <w:rFonts w:hint="cs"/>
          <w:rtl/>
          <w:lang w:val="en-GB" w:eastAsia="he-IL"/>
        </w:rPr>
        <w:t>מינהלית</w:t>
      </w:r>
      <w:proofErr w:type="spellEnd"/>
      <w:r>
        <w:rPr>
          <w:rFonts w:hint="cs"/>
          <w:rtl/>
          <w:lang w:val="en-GB" w:eastAsia="he-IL"/>
        </w:rPr>
        <w:t xml:space="preserve">. כפי שניר הסביר, זה דיג </w:t>
      </w:r>
      <w:bookmarkStart w:id="971" w:name="_ETM_Q1_3616515"/>
      <w:bookmarkEnd w:id="971"/>
      <w:r>
        <w:rPr>
          <w:rFonts w:hint="cs"/>
          <w:rtl/>
          <w:lang w:val="en-GB" w:eastAsia="he-IL"/>
        </w:rPr>
        <w:t xml:space="preserve">בעונת הרבייה. </w:t>
      </w:r>
    </w:p>
    <w:p w:rsidR="00513A50" w:rsidRDefault="00513A50" w:rsidP="00513A50">
      <w:pPr>
        <w:rPr>
          <w:rtl/>
          <w:lang w:val="en-GB" w:eastAsia="he-IL"/>
        </w:rPr>
      </w:pPr>
      <w:bookmarkStart w:id="972" w:name="_ETM_Q1_3613943"/>
      <w:bookmarkEnd w:id="972"/>
    </w:p>
    <w:bookmarkStart w:id="973" w:name="_ETM_Q1_3614292" w:displacedByCustomXml="next"/>
    <w:bookmarkEnd w:id="973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980191792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513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מה שהסברתם קודם. זה כל ההרחבה.</w:t>
      </w:r>
    </w:p>
    <w:p w:rsidR="00513A50" w:rsidRDefault="00513A50" w:rsidP="00513A50">
      <w:pPr>
        <w:rPr>
          <w:rtl/>
          <w:lang w:val="en-GB" w:eastAsia="he-IL"/>
        </w:rPr>
      </w:pPr>
      <w:bookmarkStart w:id="974" w:name="_ETM_Q1_3619117"/>
      <w:bookmarkEnd w:id="974"/>
    </w:p>
    <w:bookmarkStart w:id="975" w:name="_ETM_Q1_3620989" w:displacedByCustomXml="next"/>
    <w:bookmarkEnd w:id="975" w:displacedByCustomXml="next"/>
    <w:bookmarkStart w:id="976" w:name="_ETM_Q1_3619429" w:displacedByCustomXml="next"/>
    <w:bookmarkEnd w:id="976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951822322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513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 מאוד.</w:t>
      </w:r>
      <w:bookmarkStart w:id="977" w:name="_ETM_Q1_3620447"/>
      <w:bookmarkEnd w:id="977"/>
    </w:p>
    <w:p w:rsidR="00513A50" w:rsidRDefault="00513A50" w:rsidP="00513A50">
      <w:pPr>
        <w:rPr>
          <w:rtl/>
          <w:lang w:val="en-GB" w:eastAsia="he-IL"/>
        </w:rPr>
      </w:pPr>
    </w:p>
    <w:bookmarkStart w:id="978" w:name="_ETM_Q1_3620692" w:displacedByCustomXml="next"/>
    <w:bookmarkEnd w:id="978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148710717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513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</w:t>
      </w:r>
      <w:bookmarkStart w:id="979" w:name="_ETM_Q1_3623148"/>
      <w:bookmarkEnd w:id="979"/>
      <w:r>
        <w:rPr>
          <w:rFonts w:hint="cs"/>
          <w:rtl/>
          <w:lang w:val="en-GB" w:eastAsia="he-IL"/>
        </w:rPr>
        <w:t xml:space="preserve">בעצם עבירה חדשה, וקנס של 2,000 שקלים. </w:t>
      </w:r>
    </w:p>
    <w:p w:rsidR="00513A50" w:rsidRDefault="00513A50" w:rsidP="00513A50">
      <w:pPr>
        <w:rPr>
          <w:rtl/>
          <w:lang w:val="en-GB" w:eastAsia="he-IL"/>
        </w:rPr>
      </w:pPr>
    </w:p>
    <w:bookmarkStart w:id="980" w:name="_ETM_Q1_3626197" w:displacedByCustomXml="next"/>
    <w:bookmarkEnd w:id="980" w:displacedByCustomXml="next"/>
    <w:bookmarkStart w:id="981" w:name="_ETM_Q1_3625316" w:displacedByCustomXml="next"/>
    <w:bookmarkEnd w:id="981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356045303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513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קנס</w:t>
      </w:r>
      <w:bookmarkStart w:id="982" w:name="_ETM_Q1_3628293"/>
      <w:bookmarkEnd w:id="982"/>
      <w:r>
        <w:rPr>
          <w:rFonts w:hint="cs"/>
          <w:rtl/>
          <w:lang w:val="en-GB" w:eastAsia="he-IL"/>
        </w:rPr>
        <w:t xml:space="preserve"> של 1,500, אדוני. </w:t>
      </w:r>
    </w:p>
    <w:p w:rsidR="00513A50" w:rsidRDefault="00513A50" w:rsidP="00513A50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012718550"/>
        <w:placeholder>
          <w:docPart w:val="DefaultPlaceholder_-1854013440"/>
        </w:placeholder>
      </w:sdtPr>
      <w:sdtEndPr/>
      <w:sdtContent>
        <w:p w:rsidR="00513A50" w:rsidRDefault="00513A50" w:rsidP="00513A50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513A50" w:rsidRDefault="00513A50" w:rsidP="00513A50">
      <w:pPr>
        <w:pStyle w:val="KeepWithNext"/>
        <w:rPr>
          <w:rtl/>
          <w:lang w:val="en-GB" w:eastAsia="he-IL"/>
        </w:rPr>
      </w:pPr>
    </w:p>
    <w:p w:rsidR="00513A50" w:rsidRDefault="00513A50" w:rsidP="00513A5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1,500 שקלים, ולדייגי מכמורת בעונת הגיוס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3,000 שקלים. </w:t>
      </w:r>
    </w:p>
    <w:p w:rsidR="002D07A7" w:rsidRDefault="002D07A7" w:rsidP="00513A50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-622543147"/>
        <w:placeholder>
          <w:docPart w:val="DefaultPlaceholder_-1854013440"/>
        </w:placeholder>
      </w:sdtPr>
      <w:sdtEndPr/>
      <w:sdtContent>
        <w:p w:rsidR="002D07A7" w:rsidRDefault="002D07A7" w:rsidP="002D07A7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>ג'מעה אזברגה (הרשימה המשותפת):</w:t>
          </w:r>
        </w:p>
      </w:sdtContent>
    </w:sdt>
    <w:p w:rsidR="002D07A7" w:rsidRDefault="002D07A7" w:rsidP="002D07A7">
      <w:pPr>
        <w:pStyle w:val="KeepWithNext"/>
        <w:rPr>
          <w:rtl/>
          <w:lang w:val="en-GB" w:eastAsia="he-IL"/>
        </w:rPr>
      </w:pPr>
    </w:p>
    <w:p w:rsidR="002D07A7" w:rsidRDefault="002D07A7" w:rsidP="002D07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היה פעם? </w:t>
      </w:r>
    </w:p>
    <w:p w:rsidR="002D07A7" w:rsidRDefault="002D07A7" w:rsidP="002D07A7">
      <w:pPr>
        <w:rPr>
          <w:rtl/>
          <w:lang w:val="en-GB" w:eastAsia="he-IL"/>
        </w:rPr>
      </w:pPr>
      <w:bookmarkStart w:id="983" w:name="_ETM_Q1_3635773"/>
      <w:bookmarkEnd w:id="983"/>
    </w:p>
    <w:bookmarkStart w:id="984" w:name="_ETM_Q1_3634741" w:displacedByCustomXml="next"/>
    <w:bookmarkEnd w:id="984" w:displacedByCustomXml="next"/>
    <w:bookmarkStart w:id="985" w:name="_ETM_Q1_3636085" w:displacedByCustomXml="next"/>
    <w:bookmarkEnd w:id="985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493031628"/>
        <w:placeholder>
          <w:docPart w:val="DefaultPlaceholder_-1854013440"/>
        </w:placeholder>
      </w:sdtPr>
      <w:sdtEndPr/>
      <w:sdtContent>
        <w:p w:rsidR="002D07A7" w:rsidRDefault="002D07A7" w:rsidP="002D07A7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2D07A7" w:rsidRDefault="002D07A7" w:rsidP="002D07A7">
      <w:pPr>
        <w:pStyle w:val="KeepWithNext"/>
        <w:rPr>
          <w:rtl/>
          <w:lang w:val="en-GB" w:eastAsia="he-IL"/>
        </w:rPr>
      </w:pPr>
    </w:p>
    <w:p w:rsidR="002D07A7" w:rsidRDefault="002D07A7" w:rsidP="002D07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היה, אדוני. </w:t>
      </w:r>
      <w:bookmarkStart w:id="986" w:name="_ETM_Q1_3637294"/>
      <w:bookmarkEnd w:id="986"/>
    </w:p>
    <w:p w:rsidR="002D07A7" w:rsidRDefault="002D07A7" w:rsidP="002D07A7">
      <w:pPr>
        <w:rPr>
          <w:rtl/>
          <w:lang w:val="en-GB" w:eastAsia="he-IL"/>
        </w:rPr>
      </w:pPr>
    </w:p>
    <w:bookmarkStart w:id="987" w:name="_ETM_Q1_3638083" w:displacedByCustomXml="next"/>
    <w:bookmarkEnd w:id="987" w:displacedByCustomXml="next"/>
    <w:sdt>
      <w:sdtPr>
        <w:rPr>
          <w:rFonts w:hint="cs"/>
          <w:rtl/>
          <w:lang w:val="en-GB"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-1312321958"/>
        <w:placeholder>
          <w:docPart w:val="DefaultPlaceholder_-1854013440"/>
        </w:placeholder>
      </w:sdtPr>
      <w:sdtEndPr/>
      <w:sdtContent>
        <w:p w:rsidR="002D07A7" w:rsidRDefault="002D07A7" w:rsidP="002D07A7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>ג'מעה אזברגה (הרשימה המשותפת):</w:t>
          </w:r>
        </w:p>
      </w:sdtContent>
    </w:sdt>
    <w:p w:rsidR="002D07A7" w:rsidRDefault="002D07A7" w:rsidP="002D07A7">
      <w:pPr>
        <w:pStyle w:val="KeepWithNext"/>
        <w:rPr>
          <w:rtl/>
          <w:lang w:val="en-GB" w:eastAsia="he-IL"/>
        </w:rPr>
      </w:pPr>
    </w:p>
    <w:p w:rsidR="002D07A7" w:rsidRDefault="002D07A7" w:rsidP="002D07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זאת אומרת, זה חדש. </w:t>
      </w:r>
    </w:p>
    <w:p w:rsidR="002D07A7" w:rsidRDefault="002D07A7" w:rsidP="002D07A7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2054680068"/>
        <w:placeholder>
          <w:docPart w:val="DefaultPlaceholder_-1854013440"/>
        </w:placeholder>
      </w:sdtPr>
      <w:sdtEndPr/>
      <w:sdtContent>
        <w:p w:rsidR="002D07A7" w:rsidRDefault="002D07A7" w:rsidP="002D07A7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2D07A7" w:rsidRDefault="002D07A7" w:rsidP="002D07A7">
      <w:pPr>
        <w:pStyle w:val="KeepWithNext"/>
        <w:rPr>
          <w:rtl/>
          <w:lang w:val="en-GB" w:eastAsia="he-IL"/>
        </w:rPr>
      </w:pPr>
    </w:p>
    <w:p w:rsidR="002D07A7" w:rsidRDefault="002D07A7" w:rsidP="002D07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נכון מאוד.</w:t>
      </w:r>
    </w:p>
    <w:p w:rsidR="002D07A7" w:rsidRDefault="002D07A7" w:rsidP="002D07A7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886138353"/>
        <w:placeholder>
          <w:docPart w:val="DefaultPlaceholder_-1854013440"/>
        </w:placeholder>
      </w:sdtPr>
      <w:sdtEndPr/>
      <w:sdtContent>
        <w:p w:rsidR="002D07A7" w:rsidRDefault="002D07A7" w:rsidP="002D07A7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2D07A7" w:rsidRDefault="002D07A7" w:rsidP="002D07A7">
      <w:pPr>
        <w:pStyle w:val="KeepWithNext"/>
        <w:rPr>
          <w:rtl/>
          <w:lang w:val="en-GB" w:eastAsia="he-IL"/>
        </w:rPr>
      </w:pPr>
    </w:p>
    <w:p w:rsidR="002D07A7" w:rsidRDefault="00F064B8" w:rsidP="002D07A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שמים דגש </w:t>
      </w:r>
      <w:bookmarkStart w:id="988" w:name="_ETM_Q1_3640542"/>
      <w:bookmarkEnd w:id="988"/>
      <w:r>
        <w:rPr>
          <w:rFonts w:hint="cs"/>
          <w:rtl/>
          <w:lang w:val="en-GB" w:eastAsia="he-IL"/>
        </w:rPr>
        <w:t xml:space="preserve">על הדבר הזה כפי שאמרנו, שזו יכולה להיות </w:t>
      </w:r>
      <w:bookmarkStart w:id="989" w:name="_ETM_Q1_3643980"/>
      <w:bookmarkEnd w:id="989"/>
      <w:r>
        <w:rPr>
          <w:rFonts w:hint="cs"/>
          <w:rtl/>
          <w:lang w:val="en-GB" w:eastAsia="he-IL"/>
        </w:rPr>
        <w:t xml:space="preserve">פגיעה. אני מסביר, גודל הקנס בגלל </w:t>
      </w:r>
      <w:bookmarkStart w:id="990" w:name="_ETM_Q1_3647336"/>
      <w:bookmarkEnd w:id="990"/>
      <w:r>
        <w:rPr>
          <w:rFonts w:hint="cs"/>
          <w:rtl/>
          <w:lang w:val="en-GB" w:eastAsia="he-IL"/>
        </w:rPr>
        <w:t>ההשלכה של העבירה.</w:t>
      </w:r>
    </w:p>
    <w:p w:rsidR="00F064B8" w:rsidRDefault="00F064B8" w:rsidP="002D07A7">
      <w:pPr>
        <w:rPr>
          <w:rtl/>
          <w:lang w:val="en-GB" w:eastAsia="he-IL"/>
        </w:rPr>
      </w:pPr>
    </w:p>
    <w:bookmarkStart w:id="991" w:name="_ETM_Q1_3648889" w:displacedByCustomXml="next"/>
    <w:bookmarkEnd w:id="991" w:displacedByCustomXml="next"/>
    <w:bookmarkStart w:id="992" w:name="_ETM_Q1_3647670" w:displacedByCustomXml="next"/>
    <w:bookmarkEnd w:id="992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386019635"/>
        <w:placeholder>
          <w:docPart w:val="DefaultPlaceholder_-1854013440"/>
        </w:placeholder>
      </w:sdtPr>
      <w:sdtEndPr/>
      <w:sdtContent>
        <w:p w:rsidR="00F064B8" w:rsidRDefault="00F064B8" w:rsidP="00F064B8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F064B8" w:rsidRDefault="00F064B8" w:rsidP="00F064B8">
      <w:pPr>
        <w:pStyle w:val="KeepWithNext"/>
        <w:rPr>
          <w:rtl/>
          <w:lang w:val="en-GB" w:eastAsia="he-IL"/>
        </w:rPr>
      </w:pPr>
    </w:p>
    <w:p w:rsidR="00F064B8" w:rsidRDefault="00F064B8" w:rsidP="00F064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ככל שהשיטה </w:t>
      </w:r>
      <w:bookmarkStart w:id="993" w:name="_ETM_Q1_3649443"/>
      <w:bookmarkEnd w:id="993"/>
      <w:r>
        <w:rPr>
          <w:rFonts w:hint="cs"/>
          <w:rtl/>
          <w:lang w:val="en-GB" w:eastAsia="he-IL"/>
        </w:rPr>
        <w:t>יותר פוגענית, אדוני, אנחנו - - -</w:t>
      </w:r>
    </w:p>
    <w:p w:rsidR="00F064B8" w:rsidRDefault="00F064B8" w:rsidP="00F064B8">
      <w:pPr>
        <w:rPr>
          <w:rtl/>
          <w:lang w:val="en-GB" w:eastAsia="he-IL"/>
        </w:rPr>
      </w:pPr>
      <w:bookmarkStart w:id="994" w:name="_ETM_Q1_3653418"/>
      <w:bookmarkEnd w:id="994"/>
    </w:p>
    <w:bookmarkStart w:id="995" w:name="_ETM_Q1_3653737" w:displacedByCustomXml="next"/>
    <w:bookmarkEnd w:id="995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447544596"/>
        <w:placeholder>
          <w:docPart w:val="DefaultPlaceholder_-1854013440"/>
        </w:placeholder>
      </w:sdtPr>
      <w:sdtEndPr/>
      <w:sdtContent>
        <w:p w:rsidR="00F064B8" w:rsidRDefault="00F064B8" w:rsidP="00F064B8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F064B8" w:rsidRDefault="00F064B8" w:rsidP="00F064B8">
      <w:pPr>
        <w:pStyle w:val="KeepWithNext"/>
        <w:rPr>
          <w:rtl/>
          <w:lang w:val="en-GB" w:eastAsia="he-IL"/>
        </w:rPr>
      </w:pPr>
    </w:p>
    <w:p w:rsidR="00F064B8" w:rsidRDefault="00F064B8" w:rsidP="00F064B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בדברי ההסבר שלכם </w:t>
      </w:r>
      <w:bookmarkStart w:id="996" w:name="_ETM_Q1_3651098"/>
      <w:bookmarkEnd w:id="996"/>
      <w:r>
        <w:rPr>
          <w:rFonts w:hint="cs"/>
          <w:rtl/>
          <w:lang w:val="en-GB" w:eastAsia="he-IL"/>
        </w:rPr>
        <w:t>כתבתם שרוב הקנסות שלכם גם לפי הרווח, בהתאמה</w:t>
      </w:r>
      <w:bookmarkStart w:id="997" w:name="_ETM_Q1_3650470"/>
      <w:bookmarkEnd w:id="997"/>
      <w:r>
        <w:rPr>
          <w:rFonts w:hint="cs"/>
          <w:rtl/>
          <w:lang w:val="en-GB" w:eastAsia="he-IL"/>
        </w:rPr>
        <w:t xml:space="preserve"> לרווח. כאן זה לא בהתאמה לרווח. אי</w:t>
      </w:r>
      <w:bookmarkStart w:id="998" w:name="_ETM_Q1_3660007"/>
      <w:bookmarkEnd w:id="998"/>
      <w:r>
        <w:rPr>
          <w:rFonts w:hint="cs"/>
          <w:rtl/>
          <w:lang w:val="en-GB" w:eastAsia="he-IL"/>
        </w:rPr>
        <w:t>ך אני בתור עורך דין?</w:t>
      </w:r>
    </w:p>
    <w:bookmarkStart w:id="999" w:name="_ETM_Q1_3655977" w:displacedByCustomXml="next"/>
    <w:bookmarkEnd w:id="999" w:displacedByCustomXml="next"/>
    <w:bookmarkStart w:id="1000" w:name="_ETM_Q1_3657464" w:displacedByCustomXml="next"/>
    <w:bookmarkEnd w:id="1000" w:displacedByCustomXml="next"/>
    <w:bookmarkStart w:id="1001" w:name="_ETM_Q1_3656313" w:displacedByCustomXml="next"/>
    <w:bookmarkEnd w:id="1001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414899687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מצוין. דייקת. 8א(ח) זה גם </w:t>
      </w:r>
      <w:bookmarkStart w:id="1002" w:name="_ETM_Q1_3666463"/>
      <w:bookmarkEnd w:id="1002"/>
      <w:r>
        <w:rPr>
          <w:rFonts w:hint="cs"/>
          <w:rtl/>
          <w:lang w:val="en-GB" w:eastAsia="he-IL"/>
        </w:rPr>
        <w:t xml:space="preserve">כן איסור חדש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3,000 שקלים. כמו שניר הסביר, </w:t>
      </w:r>
      <w:bookmarkStart w:id="1003" w:name="_ETM_Q1_3673070"/>
      <w:bookmarkEnd w:id="1003"/>
      <w:r>
        <w:rPr>
          <w:rFonts w:hint="cs"/>
          <w:rtl/>
          <w:lang w:val="en-GB" w:eastAsia="he-IL"/>
        </w:rPr>
        <w:t xml:space="preserve">זה אותו איסור, רק על </w:t>
      </w:r>
      <w:proofErr w:type="spellStart"/>
      <w:r>
        <w:rPr>
          <w:rFonts w:hint="cs"/>
          <w:rtl/>
          <w:lang w:val="en-GB" w:eastAsia="he-IL"/>
        </w:rPr>
        <w:t>המכמורתנים</w:t>
      </w:r>
      <w:proofErr w:type="spellEnd"/>
      <w:r>
        <w:rPr>
          <w:rFonts w:hint="cs"/>
          <w:rtl/>
          <w:lang w:val="en-GB" w:eastAsia="he-IL"/>
        </w:rPr>
        <w:t xml:space="preserve">. </w:t>
      </w:r>
    </w:p>
    <w:p w:rsidR="008003F4" w:rsidRDefault="008003F4" w:rsidP="008003F4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670677073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זה ה-5,000?</w:t>
      </w:r>
      <w:bookmarkStart w:id="1004" w:name="_ETM_Q1_3683715"/>
      <w:bookmarkEnd w:id="1004"/>
      <w:r>
        <w:rPr>
          <w:rFonts w:hint="cs"/>
          <w:rtl/>
          <w:lang w:val="en-GB" w:eastAsia="he-IL"/>
        </w:rPr>
        <w:t xml:space="preserve"> זה כבר משהו ככה מפחיד. </w:t>
      </w:r>
    </w:p>
    <w:p w:rsidR="008003F4" w:rsidRDefault="008003F4" w:rsidP="008003F4">
      <w:pPr>
        <w:rPr>
          <w:rtl/>
          <w:lang w:val="en-GB" w:eastAsia="he-IL"/>
        </w:rPr>
      </w:pPr>
      <w:bookmarkStart w:id="1005" w:name="_ETM_Q1_3686001"/>
      <w:bookmarkEnd w:id="1005"/>
    </w:p>
    <w:bookmarkStart w:id="1006" w:name="_ETM_Q1_3686306" w:displacedByCustomXml="next"/>
    <w:bookmarkEnd w:id="1006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543759557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5,000 מתייחס להכנסת מינים </w:t>
      </w:r>
      <w:bookmarkStart w:id="1007" w:name="_ETM_Q1_3688789"/>
      <w:bookmarkEnd w:id="1007"/>
      <w:r>
        <w:rPr>
          <w:rFonts w:hint="cs"/>
          <w:rtl/>
          <w:lang w:val="en-GB" w:eastAsia="he-IL"/>
        </w:rPr>
        <w:t>אסורים.</w:t>
      </w:r>
    </w:p>
    <w:p w:rsidR="008003F4" w:rsidRDefault="008003F4" w:rsidP="008003F4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685025097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בתוך בריכות?</w:t>
      </w:r>
      <w:bookmarkStart w:id="1008" w:name="_ETM_Q1_3693785"/>
      <w:bookmarkEnd w:id="1008"/>
    </w:p>
    <w:p w:rsidR="008003F4" w:rsidRDefault="008003F4" w:rsidP="008003F4">
      <w:pPr>
        <w:rPr>
          <w:rtl/>
          <w:lang w:val="en-GB" w:eastAsia="he-IL"/>
        </w:rPr>
      </w:pPr>
    </w:p>
    <w:bookmarkStart w:id="1009" w:name="_ETM_Q1_3694086" w:displacedByCustomXml="next"/>
    <w:bookmarkEnd w:id="1009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959077744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בעיקר מגיע למשקי הדגים בבריכות.</w:t>
      </w:r>
    </w:p>
    <w:p w:rsidR="008003F4" w:rsidRDefault="008003F4" w:rsidP="008003F4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2025696876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bookmarkStart w:id="1010" w:name="_ETM_Q1_3695377"/>
      <w:bookmarkEnd w:id="1010"/>
      <w:r>
        <w:rPr>
          <w:rFonts w:hint="cs"/>
          <w:rtl/>
          <w:lang w:val="en-GB" w:eastAsia="he-IL"/>
        </w:rPr>
        <w:t>לא שונה הסכום?</w:t>
      </w:r>
      <w:bookmarkStart w:id="1011" w:name="_ETM_Q1_3692863"/>
      <w:bookmarkEnd w:id="1011"/>
      <w:r>
        <w:rPr>
          <w:rFonts w:hint="cs"/>
          <w:rtl/>
          <w:lang w:val="en-GB" w:eastAsia="he-IL"/>
        </w:rPr>
        <w:t xml:space="preserve"> הסכום היה</w:t>
      </w:r>
      <w:bookmarkStart w:id="1012" w:name="_ETM_Q1_3700055"/>
      <w:bookmarkEnd w:id="1012"/>
      <w:r>
        <w:rPr>
          <w:rFonts w:hint="cs"/>
          <w:rtl/>
          <w:lang w:val="en-GB" w:eastAsia="he-IL"/>
        </w:rPr>
        <w:t xml:space="preserve"> ככה עד עכשיו? מה שונה?</w:t>
      </w:r>
    </w:p>
    <w:p w:rsidR="008003F4" w:rsidRDefault="008003F4" w:rsidP="008003F4">
      <w:pPr>
        <w:rPr>
          <w:rtl/>
          <w:lang w:val="en-GB" w:eastAsia="he-IL"/>
        </w:rPr>
      </w:pPr>
    </w:p>
    <w:bookmarkStart w:id="1013" w:name="_ETM_Q1_3694574" w:displacedByCustomXml="next"/>
    <w:bookmarkEnd w:id="1013" w:displacedByCustomXml="next"/>
    <w:bookmarkStart w:id="1014" w:name="_ETM_Q1_3693187" w:displacedByCustomXml="next"/>
    <w:bookmarkEnd w:id="1014" w:displacedByCustomXml="next"/>
    <w:sdt>
      <w:sdtPr>
        <w:rPr>
          <w:rFonts w:hint="cs"/>
          <w:rtl/>
          <w:lang w:val="en-GB"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1092051109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אפרת </w:t>
          </w:r>
          <w:proofErr w:type="spellStart"/>
          <w:r>
            <w:rPr>
              <w:rtl/>
              <w:lang w:val="en-GB"/>
            </w:rPr>
            <w:t>חקאק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היה לכם סכום של 6,000.</w:t>
      </w:r>
    </w:p>
    <w:p w:rsidR="008003F4" w:rsidRDefault="008003F4" w:rsidP="008003F4">
      <w:pPr>
        <w:rPr>
          <w:rtl/>
          <w:lang w:val="en-GB" w:eastAsia="he-IL"/>
        </w:rPr>
      </w:pPr>
      <w:bookmarkStart w:id="1015" w:name="_ETM_Q1_3705177"/>
      <w:bookmarkEnd w:id="1015"/>
    </w:p>
    <w:bookmarkStart w:id="1016" w:name="_ETM_Q1_3705485" w:displacedByCustomXml="next"/>
    <w:bookmarkEnd w:id="1016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683435433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  <w:bookmarkStart w:id="1017" w:name="_ETM_Q1_3703797"/>
      <w:bookmarkEnd w:id="1017"/>
      <w:r>
        <w:rPr>
          <w:rFonts w:hint="cs"/>
          <w:rtl/>
          <w:lang w:val="en-GB" w:eastAsia="he-IL"/>
        </w:rPr>
        <w:t xml:space="preserve">6,000 היה בפקודה סעיף, אבל פה הסכומים לא השתנו. </w:t>
      </w:r>
      <w:bookmarkStart w:id="1018" w:name="_ETM_Q1_3708894"/>
      <w:bookmarkEnd w:id="1018"/>
    </w:p>
    <w:p w:rsidR="008003F4" w:rsidRDefault="008003F4" w:rsidP="008003F4">
      <w:pPr>
        <w:rPr>
          <w:rtl/>
          <w:lang w:val="en-GB" w:eastAsia="he-IL"/>
        </w:rPr>
      </w:pPr>
      <w:bookmarkStart w:id="1019" w:name="_ETM_Q1_3710013"/>
      <w:bookmarkEnd w:id="1019"/>
    </w:p>
    <w:bookmarkStart w:id="1020" w:name="_ETM_Q1_3710361" w:displacedByCustomXml="next"/>
    <w:bookmarkEnd w:id="1020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568660941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ששונה מהותית זה העובדה שבמקום רשימה שחורה ומצומצמת ודרישה </w:t>
      </w:r>
      <w:bookmarkStart w:id="1021" w:name="_ETM_Q1_3714018"/>
      <w:bookmarkEnd w:id="1021"/>
      <w:r>
        <w:rPr>
          <w:rFonts w:hint="cs"/>
          <w:rtl/>
          <w:lang w:val="en-GB" w:eastAsia="he-IL"/>
        </w:rPr>
        <w:t xml:space="preserve">לקבל רישיון ייבוא לכל מין של דג שרוצים להוסיף לבריכות </w:t>
      </w:r>
      <w:bookmarkStart w:id="1022" w:name="_ETM_Q1_3720940"/>
      <w:bookmarkEnd w:id="1022"/>
      <w:r>
        <w:rPr>
          <w:rFonts w:hint="cs"/>
          <w:rtl/>
          <w:lang w:val="en-GB" w:eastAsia="he-IL"/>
        </w:rPr>
        <w:t>או למסחר, לכל דבר, הכנסנו תוספת נרחבת מאוד שנותנת אפשרות</w:t>
      </w:r>
      <w:bookmarkStart w:id="1023" w:name="_ETM_Q1_3724850"/>
      <w:bookmarkEnd w:id="1023"/>
      <w:r>
        <w:rPr>
          <w:rFonts w:hint="cs"/>
          <w:rtl/>
          <w:lang w:val="en-GB" w:eastAsia="he-IL"/>
        </w:rPr>
        <w:t xml:space="preserve"> לסחר הרבה יותר חופשי, אבל מי שעובר עליו ומביא</w:t>
      </w:r>
      <w:bookmarkStart w:id="1024" w:name="_ETM_Q1_3729375"/>
      <w:bookmarkEnd w:id="1024"/>
      <w:r>
        <w:rPr>
          <w:rFonts w:hint="cs"/>
          <w:rtl/>
          <w:lang w:val="en-GB" w:eastAsia="he-IL"/>
        </w:rPr>
        <w:t xml:space="preserve"> לכאן מינים שיכולים למשל לפלוש לנחלים או לכנרת או לים </w:t>
      </w:r>
      <w:bookmarkStart w:id="1025" w:name="_ETM_Q1_3734936"/>
      <w:bookmarkEnd w:id="1025"/>
      <w:r>
        <w:rPr>
          <w:rFonts w:hint="cs"/>
          <w:rtl/>
          <w:lang w:val="en-GB" w:eastAsia="he-IL"/>
        </w:rPr>
        <w:t xml:space="preserve">ולפגוע בדגה המקומית, אנחנו פה מחמירים. ומי שעובר על התנאים </w:t>
      </w:r>
      <w:bookmarkStart w:id="1026" w:name="_ETM_Q1_3738877"/>
      <w:bookmarkEnd w:id="1026"/>
      <w:r>
        <w:rPr>
          <w:rFonts w:hint="cs"/>
          <w:rtl/>
          <w:lang w:val="en-GB" w:eastAsia="he-IL"/>
        </w:rPr>
        <w:t xml:space="preserve">שקבענו לו בהחזקת הדגים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זה בבריכות למשל </w:t>
      </w:r>
      <w:r>
        <w:rPr>
          <w:rtl/>
          <w:lang w:val="en-GB" w:eastAsia="he-IL"/>
        </w:rPr>
        <w:t>–</w:t>
      </w:r>
      <w:bookmarkStart w:id="1027" w:name="_ETM_Q1_3741309"/>
      <w:bookmarkEnd w:id="1027"/>
      <w:r>
        <w:rPr>
          <w:rFonts w:hint="cs"/>
          <w:rtl/>
          <w:lang w:val="en-GB" w:eastAsia="he-IL"/>
        </w:rPr>
        <w:t xml:space="preserve"> גם שם אנחנו מחמירים. </w:t>
      </w:r>
    </w:p>
    <w:p w:rsidR="008003F4" w:rsidRDefault="008003F4" w:rsidP="008003F4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432752048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מכיר בעל-פה את כל הסוגים?</w:t>
      </w:r>
      <w:r w:rsidR="00F52E72"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אני יכול לבחון אותך?</w:t>
      </w:r>
    </w:p>
    <w:p w:rsidR="008003F4" w:rsidRDefault="008003F4" w:rsidP="008003F4">
      <w:pPr>
        <w:rPr>
          <w:rtl/>
          <w:lang w:val="en-GB" w:eastAsia="he-IL"/>
        </w:rPr>
      </w:pPr>
      <w:bookmarkStart w:id="1028" w:name="_ETM_Q1_3745444"/>
      <w:bookmarkEnd w:id="1028"/>
    </w:p>
    <w:bookmarkStart w:id="1029" w:name="_ETM_Q1_3747204" w:displacedByCustomXml="next"/>
    <w:bookmarkEnd w:id="1029" w:displacedByCustomXml="next"/>
    <w:bookmarkStart w:id="1030" w:name="_ETM_Q1_3745765" w:displacedByCustomXml="next"/>
    <w:bookmarkEnd w:id="1030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942407571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בבקשה.</w:t>
      </w:r>
    </w:p>
    <w:p w:rsidR="008003F4" w:rsidRDefault="008003F4" w:rsidP="008003F4">
      <w:pPr>
        <w:rPr>
          <w:rtl/>
          <w:lang w:val="en-GB" w:eastAsia="he-IL"/>
        </w:rPr>
      </w:pPr>
      <w:bookmarkStart w:id="1031" w:name="_ETM_Q1_3745952"/>
      <w:bookmarkEnd w:id="1031"/>
    </w:p>
    <w:bookmarkStart w:id="1032" w:name="_ETM_Q1_3746244" w:displacedByCustomXml="next"/>
    <w:bookmarkEnd w:id="1032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241942812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עד כדי כך? </w:t>
      </w:r>
    </w:p>
    <w:p w:rsidR="008003F4" w:rsidRDefault="008003F4" w:rsidP="008003F4">
      <w:pPr>
        <w:rPr>
          <w:rtl/>
          <w:lang w:val="en-GB" w:eastAsia="he-IL"/>
        </w:rPr>
      </w:pPr>
      <w:bookmarkStart w:id="1033" w:name="_ETM_Q1_3747508"/>
      <w:bookmarkEnd w:id="1033"/>
    </w:p>
    <w:bookmarkStart w:id="1034" w:name="_ETM_Q1_3748996" w:displacedByCustomXml="next"/>
    <w:bookmarkEnd w:id="1034" w:displacedByCustomXml="next"/>
    <w:bookmarkStart w:id="1035" w:name="_ETM_Q1_3747799" w:displacedByCustomXml="next"/>
    <w:bookmarkEnd w:id="1035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828554851"/>
        <w:placeholder>
          <w:docPart w:val="DefaultPlaceholder_-1854013440"/>
        </w:placeholder>
      </w:sdtPr>
      <w:sdtEndPr/>
      <w:sdtContent>
        <w:p w:rsidR="008003F4" w:rsidRDefault="008003F4" w:rsidP="008003F4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8003F4" w:rsidRDefault="008003F4" w:rsidP="008003F4">
      <w:pPr>
        <w:pStyle w:val="KeepWithNext"/>
        <w:rPr>
          <w:rtl/>
          <w:lang w:val="en-GB" w:eastAsia="he-IL"/>
        </w:rPr>
      </w:pPr>
    </w:p>
    <w:p w:rsidR="008003F4" w:rsidRDefault="008003F4" w:rsidP="008003F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כל </w:t>
      </w:r>
      <w:bookmarkStart w:id="1036" w:name="_ETM_Q1_3747579"/>
      <w:bookmarkEnd w:id="1036"/>
      <w:r>
        <w:rPr>
          <w:rFonts w:hint="cs"/>
          <w:rtl/>
          <w:lang w:val="en-GB" w:eastAsia="he-IL"/>
        </w:rPr>
        <w:t xml:space="preserve">מין ומין אבל אני מניח ש-60% מהמינים אני מכיר. </w:t>
      </w:r>
    </w:p>
    <w:p w:rsidR="0044767B" w:rsidRDefault="0044767B" w:rsidP="008003F4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597955271"/>
        <w:placeholder>
          <w:docPart w:val="DefaultPlaceholder_-1854013440"/>
        </w:placeholder>
      </w:sdtPr>
      <w:sdtEndPr/>
      <w:sdtContent>
        <w:p w:rsidR="0044767B" w:rsidRDefault="0044767B" w:rsidP="0044767B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44767B" w:rsidRDefault="0044767B" w:rsidP="0044767B">
      <w:pPr>
        <w:pStyle w:val="KeepWithNext"/>
        <w:rPr>
          <w:rtl/>
          <w:lang w:val="en-GB" w:eastAsia="he-IL"/>
        </w:rPr>
      </w:pPr>
    </w:p>
    <w:p w:rsidR="0044767B" w:rsidRDefault="0044767B" w:rsidP="004476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יודע גם לזהות אותם?</w:t>
      </w:r>
      <w:bookmarkStart w:id="1037" w:name="_ETM_Q1_3754416"/>
      <w:bookmarkEnd w:id="1037"/>
    </w:p>
    <w:p w:rsidR="0044767B" w:rsidRDefault="0044767B" w:rsidP="0044767B">
      <w:pPr>
        <w:rPr>
          <w:rtl/>
          <w:lang w:val="en-GB" w:eastAsia="he-IL"/>
        </w:rPr>
      </w:pPr>
    </w:p>
    <w:bookmarkStart w:id="1038" w:name="_ETM_Q1_3754723" w:displacedByCustomXml="next"/>
    <w:bookmarkEnd w:id="1038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648362962"/>
        <w:placeholder>
          <w:docPart w:val="DefaultPlaceholder_-1854013440"/>
        </w:placeholder>
      </w:sdtPr>
      <w:sdtEndPr/>
      <w:sdtContent>
        <w:p w:rsidR="0044767B" w:rsidRDefault="0044767B" w:rsidP="0044767B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44767B" w:rsidRDefault="0044767B" w:rsidP="0044767B">
      <w:pPr>
        <w:pStyle w:val="KeepWithNext"/>
        <w:rPr>
          <w:rtl/>
          <w:lang w:val="en-GB" w:eastAsia="he-IL"/>
        </w:rPr>
      </w:pPr>
    </w:p>
    <w:p w:rsidR="0044767B" w:rsidRDefault="0044767B" w:rsidP="004476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חלק ניכר. </w:t>
      </w:r>
    </w:p>
    <w:p w:rsidR="0044767B" w:rsidRDefault="0044767B" w:rsidP="0044767B">
      <w:pPr>
        <w:rPr>
          <w:rtl/>
          <w:lang w:val="en-GB" w:eastAsia="he-IL"/>
        </w:rPr>
      </w:pPr>
      <w:bookmarkStart w:id="1039" w:name="_ETM_Q1_3756761"/>
      <w:bookmarkEnd w:id="1039"/>
    </w:p>
    <w:bookmarkStart w:id="1040" w:name="_ETM_Q1_3757043" w:displacedByCustomXml="next"/>
    <w:bookmarkEnd w:id="1040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350090487"/>
        <w:placeholder>
          <w:docPart w:val="DefaultPlaceholder_-1854013440"/>
        </w:placeholder>
      </w:sdtPr>
      <w:sdtEndPr/>
      <w:sdtContent>
        <w:p w:rsidR="0044767B" w:rsidRDefault="0044767B" w:rsidP="0044767B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44767B" w:rsidRDefault="0044767B" w:rsidP="0044767B">
      <w:pPr>
        <w:pStyle w:val="KeepWithNext"/>
        <w:rPr>
          <w:rtl/>
          <w:lang w:val="en-GB" w:eastAsia="he-IL"/>
        </w:rPr>
      </w:pPr>
    </w:p>
    <w:p w:rsidR="0044767B" w:rsidRDefault="0044767B" w:rsidP="004476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יפה מאוד. באמת מרשים </w:t>
      </w:r>
      <w:bookmarkStart w:id="1041" w:name="_ETM_Q1_3758620"/>
      <w:bookmarkEnd w:id="1041"/>
      <w:r>
        <w:rPr>
          <w:rFonts w:hint="cs"/>
          <w:rtl/>
          <w:lang w:val="en-GB" w:eastAsia="he-IL"/>
        </w:rPr>
        <w:t>ביותר. ראית איזו רשימה ארוכה של דגים?</w:t>
      </w:r>
    </w:p>
    <w:p w:rsidR="0044767B" w:rsidRDefault="0044767B" w:rsidP="0044767B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718850059"/>
        <w:placeholder>
          <w:docPart w:val="DefaultPlaceholder_-1854013440"/>
        </w:placeholder>
      </w:sdtPr>
      <w:sdtEndPr/>
      <w:sdtContent>
        <w:p w:rsidR="0044767B" w:rsidRDefault="0044767B" w:rsidP="0044767B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44767B" w:rsidRDefault="0044767B" w:rsidP="0044767B">
      <w:pPr>
        <w:pStyle w:val="KeepWithNext"/>
        <w:rPr>
          <w:rtl/>
          <w:lang w:val="en-GB" w:eastAsia="he-IL"/>
        </w:rPr>
      </w:pPr>
    </w:p>
    <w:p w:rsidR="0044767B" w:rsidRDefault="0044767B" w:rsidP="004476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זאת עבודה של ארבע שנים הרשימה הזאת, עבודה מאוד יסודי</w:t>
      </w:r>
      <w:bookmarkStart w:id="1042" w:name="_ETM_Q1_3765722"/>
      <w:bookmarkEnd w:id="1042"/>
      <w:r>
        <w:rPr>
          <w:rFonts w:hint="cs"/>
          <w:rtl/>
          <w:lang w:val="en-GB" w:eastAsia="he-IL"/>
        </w:rPr>
        <w:t xml:space="preserve">ת, עם שימוע ציבורי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לסוחרים וגם ל</w:t>
      </w:r>
      <w:r w:rsidR="009358E4">
        <w:rPr>
          <w:rFonts w:hint="cs"/>
          <w:rtl/>
          <w:lang w:val="en-GB" w:eastAsia="he-IL"/>
        </w:rPr>
        <w:t xml:space="preserve"> - - -</w:t>
      </w:r>
    </w:p>
    <w:p w:rsidR="0044767B" w:rsidRDefault="0044767B" w:rsidP="0044767B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547873998"/>
        <w:placeholder>
          <w:docPart w:val="DefaultPlaceholder_-1854013440"/>
        </w:placeholder>
      </w:sdtPr>
      <w:sdtEndPr/>
      <w:sdtContent>
        <w:p w:rsidR="0044767B" w:rsidRDefault="0044767B" w:rsidP="0044767B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44767B" w:rsidRDefault="0044767B" w:rsidP="0044767B">
      <w:pPr>
        <w:pStyle w:val="KeepWithNext"/>
        <w:rPr>
          <w:rtl/>
          <w:lang w:val="en-GB" w:eastAsia="he-IL"/>
        </w:rPr>
      </w:pPr>
    </w:p>
    <w:p w:rsidR="0044767B" w:rsidRDefault="009358E4" w:rsidP="0044767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בא </w:t>
      </w:r>
      <w:bookmarkStart w:id="1043" w:name="_ETM_Q1_3769789"/>
      <w:bookmarkEnd w:id="1043"/>
      <w:r>
        <w:rPr>
          <w:rFonts w:hint="cs"/>
          <w:rtl/>
          <w:lang w:val="en-GB" w:eastAsia="he-IL"/>
        </w:rPr>
        <w:t>מגורמים בין-לאומיים, ממדינות אחרות?</w:t>
      </w:r>
    </w:p>
    <w:p w:rsidR="009358E4" w:rsidRDefault="009358E4" w:rsidP="0044767B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252158650"/>
        <w:placeholder>
          <w:docPart w:val="DefaultPlaceholder_-1854013440"/>
        </w:placeholder>
      </w:sdtPr>
      <w:sdtEndPr/>
      <w:sdtContent>
        <w:p w:rsidR="009358E4" w:rsidRDefault="009358E4" w:rsidP="009358E4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9358E4" w:rsidRDefault="009358E4" w:rsidP="009358E4">
      <w:pPr>
        <w:pStyle w:val="KeepWithNext"/>
        <w:rPr>
          <w:rtl/>
          <w:lang w:val="en-GB" w:eastAsia="he-IL"/>
        </w:rPr>
      </w:pPr>
    </w:p>
    <w:p w:rsidR="009358E4" w:rsidRDefault="009358E4" w:rsidP="009358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כן.</w:t>
      </w:r>
    </w:p>
    <w:p w:rsidR="009358E4" w:rsidRDefault="009358E4" w:rsidP="009358E4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997332410"/>
        <w:placeholder>
          <w:docPart w:val="DefaultPlaceholder_-1854013440"/>
        </w:placeholder>
      </w:sdtPr>
      <w:sdtEndPr/>
      <w:sdtContent>
        <w:p w:rsidR="009358E4" w:rsidRDefault="009358E4" w:rsidP="009358E4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9358E4" w:rsidRDefault="009358E4" w:rsidP="009358E4">
      <w:pPr>
        <w:pStyle w:val="KeepWithNext"/>
        <w:rPr>
          <w:rtl/>
          <w:lang w:val="en-GB" w:eastAsia="he-IL"/>
        </w:rPr>
      </w:pPr>
    </w:p>
    <w:p w:rsidR="009358E4" w:rsidRDefault="009358E4" w:rsidP="009358E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מדינות אירופה?</w:t>
      </w:r>
      <w:bookmarkStart w:id="1044" w:name="_ETM_Q1_3772774"/>
      <w:bookmarkEnd w:id="1044"/>
    </w:p>
    <w:p w:rsidR="009358E4" w:rsidRDefault="009358E4" w:rsidP="009358E4">
      <w:pPr>
        <w:rPr>
          <w:rtl/>
          <w:lang w:val="en-GB" w:eastAsia="he-IL"/>
        </w:rPr>
      </w:pPr>
      <w:bookmarkStart w:id="1045" w:name="_ETM_Q1_3773064"/>
      <w:bookmarkEnd w:id="1045"/>
    </w:p>
    <w:bookmarkStart w:id="1046" w:name="_ETM_Q1_3774741" w:displacedByCustomXml="next"/>
    <w:bookmarkEnd w:id="1046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824704533"/>
        <w:placeholder>
          <w:docPart w:val="DefaultPlaceholder_-1854013440"/>
        </w:placeholder>
      </w:sdtPr>
      <w:sdtEndPr/>
      <w:sdtContent>
        <w:p w:rsidR="009358E4" w:rsidRDefault="009358E4" w:rsidP="009358E4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9358E4" w:rsidRDefault="009358E4" w:rsidP="009358E4">
      <w:pPr>
        <w:pStyle w:val="KeepWithNext"/>
        <w:rPr>
          <w:rtl/>
          <w:lang w:val="en-GB" w:eastAsia="he-IL"/>
        </w:rPr>
      </w:pPr>
    </w:p>
    <w:p w:rsidR="009358E4" w:rsidRDefault="009358E4" w:rsidP="00276F2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בין היתר, כן. </w:t>
      </w:r>
      <w:bookmarkStart w:id="1047" w:name="_ETM_Q1_3778183"/>
      <w:bookmarkEnd w:id="1047"/>
      <w:r>
        <w:rPr>
          <w:rFonts w:hint="cs"/>
          <w:rtl/>
          <w:lang w:val="en-GB" w:eastAsia="he-IL"/>
        </w:rPr>
        <w:t xml:space="preserve">אני אגיד על זה מילה, בלי לצלול. </w:t>
      </w:r>
      <w:bookmarkStart w:id="1048" w:name="_ETM_Q1_3780446"/>
      <w:bookmarkEnd w:id="1048"/>
      <w:r>
        <w:rPr>
          <w:rFonts w:hint="cs"/>
          <w:rtl/>
          <w:lang w:val="en-GB" w:eastAsia="he-IL"/>
        </w:rPr>
        <w:t>כמו בעוד תחומים</w:t>
      </w:r>
      <w:r w:rsidR="00120195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ישראל נמצאת במסדרון אקולוגי מאוד </w:t>
      </w:r>
      <w:bookmarkStart w:id="1049" w:name="_ETM_Q1_3783301"/>
      <w:bookmarkEnd w:id="1049"/>
      <w:r>
        <w:rPr>
          <w:rFonts w:hint="cs"/>
          <w:rtl/>
          <w:lang w:val="en-GB" w:eastAsia="he-IL"/>
        </w:rPr>
        <w:t>מאוד מעניין</w:t>
      </w:r>
      <w:r w:rsidR="00120195">
        <w:rPr>
          <w:rFonts w:hint="cs"/>
          <w:rtl/>
          <w:lang w:val="en-GB" w:eastAsia="he-IL"/>
        </w:rPr>
        <w:t xml:space="preserve"> </w:t>
      </w:r>
      <w:r w:rsidR="00120195">
        <w:rPr>
          <w:rtl/>
          <w:lang w:val="en-GB" w:eastAsia="he-IL"/>
        </w:rPr>
        <w:t>–</w:t>
      </w:r>
      <w:r w:rsidR="00120195">
        <w:rPr>
          <w:rFonts w:hint="cs"/>
          <w:rtl/>
          <w:lang w:val="en-GB" w:eastAsia="he-IL"/>
        </w:rPr>
        <w:t xml:space="preserve"> כמו שמכירים את זה אולי מנדידת </w:t>
      </w:r>
      <w:bookmarkStart w:id="1050" w:name="_ETM_Q1_3786656"/>
      <w:bookmarkEnd w:id="1050"/>
      <w:r w:rsidR="00120195">
        <w:rPr>
          <w:rFonts w:hint="cs"/>
          <w:rtl/>
          <w:lang w:val="en-GB" w:eastAsia="he-IL"/>
        </w:rPr>
        <w:t xml:space="preserve">העופות. </w:t>
      </w:r>
    </w:p>
    <w:p w:rsidR="00120195" w:rsidRDefault="00120195" w:rsidP="00120195">
      <w:pPr>
        <w:rPr>
          <w:rtl/>
          <w:lang w:val="en-GB" w:eastAsia="he-IL"/>
        </w:rPr>
      </w:pPr>
      <w:bookmarkStart w:id="1051" w:name="_ETM_Q1_3791482"/>
      <w:bookmarkEnd w:id="1051"/>
    </w:p>
    <w:p w:rsidR="00120195" w:rsidRDefault="00120195" w:rsidP="00276F21">
      <w:pPr>
        <w:rPr>
          <w:rtl/>
          <w:lang w:val="en-GB" w:eastAsia="he-IL"/>
        </w:rPr>
      </w:pPr>
      <w:bookmarkStart w:id="1052" w:name="_ETM_Q1_3791908"/>
      <w:bookmarkEnd w:id="1052"/>
      <w:r>
        <w:rPr>
          <w:rFonts w:hint="cs"/>
          <w:rtl/>
          <w:lang w:val="en-GB" w:eastAsia="he-IL"/>
        </w:rPr>
        <w:t xml:space="preserve">במזג אוויר של ישראל, </w:t>
      </w:r>
      <w:bookmarkStart w:id="1053" w:name="_ETM_Q1_3793404"/>
      <w:bookmarkEnd w:id="1053"/>
      <w:r>
        <w:rPr>
          <w:rFonts w:hint="cs"/>
          <w:rtl/>
          <w:lang w:val="en-GB" w:eastAsia="he-IL"/>
        </w:rPr>
        <w:t xml:space="preserve">כמו שאנחנו יודעים, ב-500 קילומטר פחות או יותר של </w:t>
      </w:r>
      <w:bookmarkStart w:id="1054" w:name="_ETM_Q1_3796106"/>
      <w:bookmarkEnd w:id="1054"/>
      <w:r>
        <w:rPr>
          <w:rFonts w:hint="cs"/>
          <w:rtl/>
          <w:lang w:val="en-GB" w:eastAsia="he-IL"/>
        </w:rPr>
        <w:t xml:space="preserve">אורך המדינה וב-100 קילומטר של הרוחב, אנחנו חשופים פה </w:t>
      </w:r>
      <w:bookmarkStart w:id="1055" w:name="_ETM_Q1_3799948"/>
      <w:bookmarkEnd w:id="1055"/>
      <w:r>
        <w:rPr>
          <w:rFonts w:hint="cs"/>
          <w:rtl/>
          <w:lang w:val="en-GB" w:eastAsia="he-IL"/>
        </w:rPr>
        <w:t>לשינויים ניכרים בתנאי הסביבה, והתוצאה של זה בצד המסוכן היא</w:t>
      </w:r>
      <w:bookmarkStart w:id="1056" w:name="_ETM_Q1_3809887"/>
      <w:bookmarkEnd w:id="1056"/>
      <w:r>
        <w:rPr>
          <w:rFonts w:hint="cs"/>
          <w:rtl/>
          <w:lang w:val="en-GB" w:eastAsia="he-IL"/>
        </w:rPr>
        <w:t xml:space="preserve"> אפשרות של מינים לפלוש בקלות </w:t>
      </w:r>
      <w:r w:rsidR="009431D6">
        <w:rPr>
          <w:rFonts w:hint="cs"/>
          <w:rtl/>
          <w:lang w:val="en-GB" w:eastAsia="he-IL"/>
        </w:rPr>
        <w:t xml:space="preserve">ולהתבסס. </w:t>
      </w:r>
    </w:p>
    <w:p w:rsidR="009431D6" w:rsidRDefault="009431D6" w:rsidP="00120195">
      <w:pPr>
        <w:rPr>
          <w:rtl/>
          <w:lang w:val="en-GB" w:eastAsia="he-IL"/>
        </w:rPr>
      </w:pPr>
      <w:bookmarkStart w:id="1057" w:name="_ETM_Q1_3814263"/>
      <w:bookmarkEnd w:id="1057"/>
    </w:p>
    <w:bookmarkStart w:id="1058" w:name="_ETM_Q1_3814649" w:displacedByCustomXml="next"/>
    <w:bookmarkEnd w:id="1058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203546585"/>
        <w:placeholder>
          <w:docPart w:val="DefaultPlaceholder_-1854013440"/>
        </w:placeholder>
      </w:sdtPr>
      <w:sdtEndPr/>
      <w:sdtContent>
        <w:p w:rsidR="009431D6" w:rsidRDefault="009431D6" w:rsidP="009431D6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9431D6" w:rsidRDefault="009431D6" w:rsidP="009431D6">
      <w:pPr>
        <w:pStyle w:val="KeepWithNext"/>
        <w:rPr>
          <w:rtl/>
          <w:lang w:val="en-GB" w:eastAsia="he-IL"/>
        </w:rPr>
      </w:pPr>
    </w:p>
    <w:p w:rsidR="009431D6" w:rsidRDefault="009431D6" w:rsidP="009431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המסדרונות מאוד פעילים.</w:t>
      </w:r>
    </w:p>
    <w:p w:rsidR="009431D6" w:rsidRDefault="009431D6" w:rsidP="009431D6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-156770537"/>
        <w:placeholder>
          <w:docPart w:val="DefaultPlaceholder_-1854013440"/>
        </w:placeholder>
      </w:sdtPr>
      <w:sdtEndPr/>
      <w:sdtContent>
        <w:p w:rsidR="00276F21" w:rsidRDefault="00276F21" w:rsidP="00276F21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276F21" w:rsidRDefault="00276F21" w:rsidP="00276F21">
      <w:pPr>
        <w:pStyle w:val="KeepWithNext"/>
        <w:rPr>
          <w:rtl/>
          <w:lang w:val="en-GB" w:eastAsia="he-IL"/>
        </w:rPr>
      </w:pPr>
    </w:p>
    <w:p w:rsidR="009431D6" w:rsidRDefault="009431D6" w:rsidP="009431D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באירופה למשל</w:t>
      </w:r>
      <w:bookmarkStart w:id="1059" w:name="_ETM_Q1_3810346"/>
      <w:bookmarkEnd w:id="1059"/>
      <w:r>
        <w:rPr>
          <w:rFonts w:hint="cs"/>
          <w:rtl/>
          <w:lang w:val="en-GB" w:eastAsia="he-IL"/>
        </w:rPr>
        <w:t xml:space="preserve">, אין בעיה להכניס הרבה מאוד מינים טרופיים ממזרח אסיה </w:t>
      </w:r>
      <w:bookmarkStart w:id="1060" w:name="_ETM_Q1_3817316"/>
      <w:bookmarkEnd w:id="1060"/>
      <w:r>
        <w:rPr>
          <w:rFonts w:hint="cs"/>
          <w:rtl/>
          <w:lang w:val="en-GB" w:eastAsia="he-IL"/>
        </w:rPr>
        <w:t xml:space="preserve">של דגים כי הם לא ישרדו את החורף </w:t>
      </w:r>
      <w:bookmarkStart w:id="1061" w:name="_ETM_Q1_3819856"/>
      <w:bookmarkEnd w:id="1061"/>
      <w:r>
        <w:rPr>
          <w:rFonts w:hint="cs"/>
          <w:rtl/>
          <w:lang w:val="en-GB" w:eastAsia="he-IL"/>
        </w:rPr>
        <w:t>של הנחלים</w:t>
      </w:r>
      <w:r w:rsidR="00763D0F">
        <w:rPr>
          <w:rFonts w:hint="cs"/>
          <w:rtl/>
          <w:lang w:val="en-GB" w:eastAsia="he-IL"/>
        </w:rPr>
        <w:t xml:space="preserve">, ופה יש הרבה מאוד נישות והרבה מאוד מקומות שבהם יש מעיינות חמים. </w:t>
      </w:r>
    </w:p>
    <w:p w:rsidR="00763D0F" w:rsidRDefault="00763D0F" w:rsidP="009431D6">
      <w:pPr>
        <w:rPr>
          <w:rtl/>
          <w:lang w:val="en-GB" w:eastAsia="he-IL"/>
        </w:rPr>
      </w:pPr>
      <w:bookmarkStart w:id="1062" w:name="_ETM_Q1_3825797"/>
      <w:bookmarkEnd w:id="1062"/>
    </w:p>
    <w:p w:rsidR="00763D0F" w:rsidRDefault="00763D0F" w:rsidP="00276F21">
      <w:pPr>
        <w:rPr>
          <w:rtl/>
          <w:lang w:val="en-GB" w:eastAsia="he-IL"/>
        </w:rPr>
      </w:pPr>
      <w:bookmarkStart w:id="1063" w:name="_ETM_Q1_3826176"/>
      <w:bookmarkEnd w:id="1063"/>
      <w:r>
        <w:rPr>
          <w:rFonts w:hint="cs"/>
          <w:rtl/>
          <w:lang w:val="en-GB" w:eastAsia="he-IL"/>
        </w:rPr>
        <w:t>בגל</w:t>
      </w:r>
      <w:bookmarkStart w:id="1064" w:name="_ETM_Q1_3828629"/>
      <w:bookmarkEnd w:id="1064"/>
      <w:r>
        <w:rPr>
          <w:rFonts w:hint="cs"/>
          <w:rtl/>
          <w:lang w:val="en-GB" w:eastAsia="he-IL"/>
        </w:rPr>
        <w:t xml:space="preserve">ל זה, מצד שני, גם דברים של מים </w:t>
      </w:r>
      <w:bookmarkStart w:id="1065" w:name="_ETM_Q1_3828888"/>
      <w:bookmarkEnd w:id="1065"/>
      <w:r>
        <w:rPr>
          <w:rFonts w:hint="cs"/>
          <w:rtl/>
          <w:lang w:val="en-GB" w:eastAsia="he-IL"/>
        </w:rPr>
        <w:t xml:space="preserve">קרים, אנחנו יודעים שיכולים למצוא גם הם נישות ולהתבסס </w:t>
      </w:r>
      <w:bookmarkStart w:id="1066" w:name="_ETM_Q1_3832516"/>
      <w:bookmarkEnd w:id="1066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זה פורלים בנחלי הצפון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עושים את </w:t>
      </w:r>
      <w:bookmarkStart w:id="1067" w:name="_ETM_Q1_3836605"/>
      <w:bookmarkEnd w:id="1067"/>
      <w:r>
        <w:rPr>
          <w:rFonts w:hint="cs"/>
          <w:rtl/>
          <w:lang w:val="en-GB" w:eastAsia="he-IL"/>
        </w:rPr>
        <w:t xml:space="preserve">זה אבל בשימת לב מאוד גדולה וקפדנית, ומעודדים </w:t>
      </w:r>
      <w:bookmarkStart w:id="1068" w:name="_ETM_Q1_3840522"/>
      <w:bookmarkEnd w:id="1068"/>
      <w:r>
        <w:rPr>
          <w:rFonts w:hint="cs"/>
          <w:rtl/>
          <w:lang w:val="en-GB" w:eastAsia="he-IL"/>
        </w:rPr>
        <w:t xml:space="preserve">את החקלאות מצד אחד. </w:t>
      </w:r>
    </w:p>
    <w:p w:rsidR="00763D0F" w:rsidRDefault="00763D0F" w:rsidP="009431D6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775011668"/>
        <w:placeholder>
          <w:docPart w:val="DefaultPlaceholder_-1854013440"/>
        </w:placeholder>
      </w:sdtPr>
      <w:sdtEndPr/>
      <w:sdtContent>
        <w:p w:rsidR="00763D0F" w:rsidRDefault="00763D0F" w:rsidP="00763D0F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763D0F" w:rsidRDefault="00763D0F" w:rsidP="00763D0F">
      <w:pPr>
        <w:pStyle w:val="KeepWithNext"/>
        <w:rPr>
          <w:rtl/>
          <w:lang w:val="en-GB" w:eastAsia="he-IL"/>
        </w:rPr>
      </w:pPr>
    </w:p>
    <w:p w:rsidR="00763D0F" w:rsidRDefault="00763D0F" w:rsidP="00763D0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עוד אחד מהדברים שארץ ישראל מיוחדת בהם. </w:t>
      </w:r>
    </w:p>
    <w:p w:rsidR="00CE5C53" w:rsidRDefault="00CE5C53" w:rsidP="00763D0F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107226643"/>
        <w:placeholder>
          <w:docPart w:val="DefaultPlaceholder_-1854013440"/>
        </w:placeholder>
      </w:sdtPr>
      <w:sdtEndPr/>
      <w:sdtContent>
        <w:p w:rsidR="00CE5C53" w:rsidRDefault="00CE5C53" w:rsidP="00CE5C53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CE5C53" w:rsidRDefault="00CE5C53" w:rsidP="00CE5C53">
      <w:pPr>
        <w:pStyle w:val="KeepWithNext"/>
        <w:rPr>
          <w:rtl/>
          <w:lang w:val="en-GB" w:eastAsia="he-IL"/>
        </w:rPr>
      </w:pPr>
    </w:p>
    <w:p w:rsidR="00CE5C53" w:rsidRDefault="00CE5C53" w:rsidP="00CE5C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בשטח קטן, </w:t>
      </w:r>
      <w:bookmarkStart w:id="1069" w:name="_ETM_Q1_3848751"/>
      <w:bookmarkEnd w:id="1069"/>
      <w:r>
        <w:rPr>
          <w:rFonts w:hint="cs"/>
          <w:rtl/>
          <w:lang w:val="en-GB" w:eastAsia="he-IL"/>
        </w:rPr>
        <w:t>אנחנו במגוון מאוד רחב.</w:t>
      </w:r>
      <w:bookmarkStart w:id="1070" w:name="_ETM_Q1_3847523"/>
      <w:bookmarkEnd w:id="1070"/>
    </w:p>
    <w:bookmarkStart w:id="1071" w:name="_ETM_Q1_3847827" w:displacedByCustomXml="next"/>
    <w:bookmarkEnd w:id="1071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540422951"/>
        <w:placeholder>
          <w:docPart w:val="DefaultPlaceholder_-1854013440"/>
        </w:placeholder>
      </w:sdtPr>
      <w:sdtEndPr/>
      <w:sdtContent>
        <w:p w:rsidR="00CE5C53" w:rsidRDefault="00CE5C53" w:rsidP="00CE5C53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CE5C53" w:rsidRDefault="00CE5C53" w:rsidP="00CE5C53">
      <w:pPr>
        <w:pStyle w:val="KeepWithNext"/>
        <w:rPr>
          <w:rtl/>
          <w:lang w:val="en-GB" w:eastAsia="he-IL"/>
        </w:rPr>
      </w:pPr>
    </w:p>
    <w:p w:rsidR="00CE5C53" w:rsidRDefault="00CE5C53" w:rsidP="00CE5C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יפה. למדנו, השכלנו מאוד. איזה עוד מדינה יש שהחרמון ואילת הם במרחק כזה, צפון ודרום?</w:t>
      </w:r>
    </w:p>
    <w:p w:rsidR="00CE5C53" w:rsidRDefault="00CE5C53" w:rsidP="00CE5C53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988659744"/>
        <w:placeholder>
          <w:docPart w:val="DefaultPlaceholder_-1854013440"/>
        </w:placeholder>
      </w:sdtPr>
      <w:sdtEndPr/>
      <w:sdtContent>
        <w:p w:rsidR="00CE5C53" w:rsidRDefault="00CE5C53" w:rsidP="00CE5C53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CE5C53" w:rsidRDefault="00CE5C53" w:rsidP="00CE5C53">
      <w:pPr>
        <w:pStyle w:val="KeepWithNext"/>
        <w:rPr>
          <w:rtl/>
          <w:lang w:val="en-GB" w:eastAsia="he-IL"/>
        </w:rPr>
      </w:pPr>
    </w:p>
    <w:p w:rsidR="00CE5C53" w:rsidRDefault="00CE5C53" w:rsidP="00CE5C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אין הרבה. </w:t>
      </w:r>
      <w:bookmarkStart w:id="1072" w:name="_ETM_Q1_3855190"/>
      <w:bookmarkEnd w:id="1072"/>
    </w:p>
    <w:p w:rsidR="00CE5C53" w:rsidRDefault="00CE5C53" w:rsidP="00CE5C53">
      <w:pPr>
        <w:rPr>
          <w:rtl/>
          <w:lang w:val="en-GB" w:eastAsia="he-IL"/>
        </w:rPr>
      </w:pPr>
      <w:bookmarkStart w:id="1073" w:name="_ETM_Q1_3856735"/>
      <w:bookmarkEnd w:id="1073"/>
    </w:p>
    <w:bookmarkStart w:id="1074" w:name="_ETM_Q1_3857025" w:displacedByCustomXml="next"/>
    <w:bookmarkEnd w:id="1074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868883845"/>
        <w:placeholder>
          <w:docPart w:val="DefaultPlaceholder_-1854013440"/>
        </w:placeholder>
      </w:sdtPr>
      <w:sdtEndPr/>
      <w:sdtContent>
        <w:p w:rsidR="00CE5C53" w:rsidRDefault="00CE5C53" w:rsidP="00CE5C53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CE5C53" w:rsidRDefault="00CE5C53" w:rsidP="00CE5C53">
      <w:pPr>
        <w:pStyle w:val="KeepWithNext"/>
        <w:rPr>
          <w:rtl/>
          <w:lang w:val="en-GB" w:eastAsia="he-IL"/>
        </w:rPr>
      </w:pPr>
    </w:p>
    <w:p w:rsidR="00CE5C53" w:rsidRDefault="00CE5C53" w:rsidP="00CE5C5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אין דבר כזה. ואם יש, ודאי לא עם כל המשמעויות הנוספות. </w:t>
      </w:r>
    </w:p>
    <w:p w:rsidR="00CE5C53" w:rsidRDefault="00CE5C53" w:rsidP="00CE5C53">
      <w:pPr>
        <w:rPr>
          <w:rtl/>
          <w:lang w:val="en-GB" w:eastAsia="he-IL"/>
        </w:rPr>
      </w:pPr>
      <w:bookmarkStart w:id="1075" w:name="_ETM_Q1_3864243"/>
      <w:bookmarkEnd w:id="1075"/>
    </w:p>
    <w:p w:rsidR="00CE5C53" w:rsidRDefault="00CE5C53" w:rsidP="000C1F91">
      <w:pPr>
        <w:rPr>
          <w:rtl/>
          <w:lang w:val="en-GB" w:eastAsia="he-IL"/>
        </w:rPr>
      </w:pPr>
      <w:bookmarkStart w:id="1076" w:name="_ETM_Q1_3864553"/>
      <w:bookmarkEnd w:id="1076"/>
      <w:r>
        <w:rPr>
          <w:rFonts w:hint="cs"/>
          <w:rtl/>
          <w:lang w:val="en-GB" w:eastAsia="he-IL"/>
        </w:rPr>
        <w:t xml:space="preserve">אני חושב שאנחנו יכולים להצביע, לאשר </w:t>
      </w:r>
      <w:bookmarkStart w:id="1077" w:name="_ETM_Q1_3866610"/>
      <w:bookmarkEnd w:id="1077"/>
      <w:r>
        <w:rPr>
          <w:rFonts w:hint="cs"/>
          <w:rtl/>
          <w:lang w:val="en-GB" w:eastAsia="he-IL"/>
        </w:rPr>
        <w:t xml:space="preserve">את זה. </w:t>
      </w:r>
      <w:r w:rsidR="00534033">
        <w:rPr>
          <w:rFonts w:hint="cs"/>
          <w:rtl/>
          <w:lang w:val="en-GB" w:eastAsia="he-IL"/>
        </w:rPr>
        <w:t xml:space="preserve"> </w:t>
      </w:r>
      <w:bookmarkStart w:id="1078" w:name="_ETM_Q1_3872120"/>
      <w:bookmarkEnd w:id="1078"/>
    </w:p>
    <w:p w:rsidR="00534033" w:rsidRDefault="00534033" w:rsidP="00CE5C53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-1067877298"/>
        <w:placeholder>
          <w:docPart w:val="DefaultPlaceholder_-1854013440"/>
        </w:placeholder>
      </w:sdtPr>
      <w:sdtEndPr/>
      <w:sdtContent>
        <w:p w:rsidR="00534033" w:rsidRDefault="00534033" w:rsidP="00534033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סמי </w:t>
          </w:r>
          <w:proofErr w:type="spellStart"/>
          <w:r>
            <w:rPr>
              <w:rtl/>
              <w:lang w:val="en-GB" w:eastAsia="he-IL"/>
            </w:rPr>
            <w:t>ג'רבאן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534033" w:rsidRDefault="00534033" w:rsidP="00534033">
      <w:pPr>
        <w:pStyle w:val="KeepWithNext"/>
        <w:rPr>
          <w:rtl/>
          <w:lang w:val="en-GB" w:eastAsia="he-IL"/>
        </w:rPr>
      </w:pPr>
    </w:p>
    <w:p w:rsidR="00534033" w:rsidRDefault="00534033" w:rsidP="000C1F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רק לגורמי האכיפה. אני חושב שבין התקנת התקנות לבין היישום</w:t>
      </w:r>
      <w:bookmarkStart w:id="1079" w:name="_ETM_Q1_3878130"/>
      <w:bookmarkEnd w:id="1079"/>
      <w:r>
        <w:rPr>
          <w:rFonts w:hint="cs"/>
          <w:rtl/>
          <w:lang w:val="en-GB" w:eastAsia="he-IL"/>
        </w:rPr>
        <w:t xml:space="preserve">, בגלל שלא קיבלנו את זכותנו מבחינת התקופה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רובנו, אנחנו חשים את התחושה הזאת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 לפחות גורמי האכיפה</w:t>
      </w:r>
      <w:bookmarkStart w:id="1080" w:name="_ETM_Q1_3888800"/>
      <w:bookmarkEnd w:id="1080"/>
      <w:r>
        <w:rPr>
          <w:rFonts w:hint="cs"/>
          <w:rtl/>
          <w:lang w:val="en-GB" w:eastAsia="he-IL"/>
        </w:rPr>
        <w:t xml:space="preserve"> גם יפעילו את השיקולים. כלומר, לא ממש ישירות באים וקונסים </w:t>
      </w:r>
      <w:bookmarkStart w:id="1081" w:name="_ETM_Q1_3894661"/>
      <w:bookmarkEnd w:id="1081"/>
      <w:r>
        <w:rPr>
          <w:rFonts w:hint="cs"/>
          <w:rtl/>
          <w:lang w:val="en-GB" w:eastAsia="he-IL"/>
        </w:rPr>
        <w:t xml:space="preserve">ואז מתלים רישיונות </w:t>
      </w:r>
      <w:proofErr w:type="spellStart"/>
      <w:r>
        <w:rPr>
          <w:rFonts w:hint="cs"/>
          <w:rtl/>
          <w:lang w:val="en-GB" w:eastAsia="he-IL"/>
        </w:rPr>
        <w:t>וכו</w:t>
      </w:r>
      <w:proofErr w:type="spellEnd"/>
      <w:r>
        <w:rPr>
          <w:rFonts w:hint="cs"/>
          <w:rtl/>
          <w:lang w:val="en-GB" w:eastAsia="he-IL"/>
        </w:rPr>
        <w:t xml:space="preserve">'. שיהיה שיקול דעת של </w:t>
      </w:r>
      <w:bookmarkStart w:id="1082" w:name="_ETM_Q1_3895341"/>
      <w:bookmarkEnd w:id="1082"/>
      <w:r>
        <w:rPr>
          <w:rFonts w:hint="cs"/>
          <w:rtl/>
          <w:lang w:val="en-GB" w:eastAsia="he-IL"/>
        </w:rPr>
        <w:t>המצב והנסיבות וגם של כל דייג ודייג בכל מקום ומקום.</w:t>
      </w:r>
      <w:bookmarkStart w:id="1083" w:name="_ETM_Q1_3900950"/>
      <w:bookmarkEnd w:id="1083"/>
      <w:r>
        <w:rPr>
          <w:rFonts w:hint="cs"/>
          <w:rtl/>
          <w:lang w:val="en-GB" w:eastAsia="he-IL"/>
        </w:rPr>
        <w:t xml:space="preserve"> </w:t>
      </w:r>
    </w:p>
    <w:p w:rsidR="006176A2" w:rsidRDefault="006176A2" w:rsidP="00534033">
      <w:pPr>
        <w:rPr>
          <w:rtl/>
          <w:lang w:val="en-GB" w:eastAsia="he-IL"/>
        </w:rPr>
      </w:pPr>
    </w:p>
    <w:bookmarkStart w:id="1084" w:name="_ETM_Q1_3902310" w:displacedByCustomXml="next"/>
    <w:bookmarkEnd w:id="1084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1139457893"/>
        <w:placeholder>
          <w:docPart w:val="DefaultPlaceholder_-1854013440"/>
        </w:placeholder>
      </w:sdtPr>
      <w:sdtEndPr/>
      <w:sdtContent>
        <w:p w:rsidR="006176A2" w:rsidRDefault="006176A2" w:rsidP="006176A2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6176A2" w:rsidRDefault="006176A2" w:rsidP="006176A2">
      <w:pPr>
        <w:pStyle w:val="KeepWithNext"/>
        <w:rPr>
          <w:rtl/>
          <w:lang w:val="en-GB" w:eastAsia="he-IL"/>
        </w:rPr>
      </w:pPr>
    </w:p>
    <w:p w:rsidR="006176A2" w:rsidRDefault="006176A2" w:rsidP="006176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אסביר שוב. אין פה למעשה מבחינתכם שום שינוי - - -</w:t>
      </w:r>
    </w:p>
    <w:p w:rsidR="006176A2" w:rsidRDefault="006176A2" w:rsidP="006176A2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603927152"/>
        <w:placeholder>
          <w:docPart w:val="DefaultPlaceholder_-1854013440"/>
        </w:placeholder>
      </w:sdtPr>
      <w:sdtEndPr/>
      <w:sdtContent>
        <w:p w:rsidR="006176A2" w:rsidRDefault="006176A2" w:rsidP="006176A2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6176A2" w:rsidRDefault="006176A2" w:rsidP="006176A2">
      <w:pPr>
        <w:pStyle w:val="KeepWithNext"/>
        <w:rPr>
          <w:rtl/>
          <w:lang w:val="en-GB" w:eastAsia="he-IL"/>
        </w:rPr>
      </w:pPr>
    </w:p>
    <w:p w:rsidR="006176A2" w:rsidRDefault="006176A2" w:rsidP="006176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באסור אין שינוי</w:t>
      </w:r>
      <w:bookmarkStart w:id="1085" w:name="_ETM_Q1_3911499"/>
      <w:bookmarkEnd w:id="1085"/>
      <w:r>
        <w:rPr>
          <w:rFonts w:hint="cs"/>
          <w:rtl/>
          <w:lang w:val="en-GB" w:eastAsia="he-IL"/>
        </w:rPr>
        <w:t>, חוץ מאשר בעונת הרבייה.</w:t>
      </w:r>
    </w:p>
    <w:p w:rsidR="006176A2" w:rsidRDefault="006176A2" w:rsidP="006176A2">
      <w:pPr>
        <w:rPr>
          <w:rtl/>
          <w:lang w:val="en-GB" w:eastAsia="he-IL"/>
        </w:rPr>
      </w:pPr>
    </w:p>
    <w:bookmarkStart w:id="1086" w:name="_ETM_Q1_3911788" w:displacedByCustomXml="next"/>
    <w:bookmarkEnd w:id="1086" w:displacedByCustomXml="next"/>
    <w:sdt>
      <w:sdtPr>
        <w:rPr>
          <w:rFonts w:hint="cs"/>
          <w:rtl/>
          <w:lang w:val="en-GB" w:eastAsia="he-IL"/>
        </w:rPr>
        <w:alias w:val="אורח"/>
        <w:tag w:val="&lt;ID&gt;807301&lt;/ID&gt;&lt;Name&gt;זיו דניאלי&lt;/Name&gt;&lt;Data&gt;זיו דניאלי&lt;/Data&gt;&lt;Shortcut&gt;זידנ&lt;/Shortcut&gt;&lt;Title&gt;תובע, משרד החקלאות ופיתוח הכפר&lt;/Title&gt;"/>
        <w:id w:val="-1023630654"/>
        <w:placeholder>
          <w:docPart w:val="DefaultPlaceholder_-1854013440"/>
        </w:placeholder>
      </w:sdtPr>
      <w:sdtEndPr/>
      <w:sdtContent>
        <w:p w:rsidR="006176A2" w:rsidRDefault="006176A2" w:rsidP="006176A2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זיו דניאלי:</w:t>
          </w:r>
        </w:p>
      </w:sdtContent>
    </w:sdt>
    <w:p w:rsidR="006176A2" w:rsidRDefault="006176A2" w:rsidP="006176A2">
      <w:pPr>
        <w:pStyle w:val="KeepWithNext"/>
        <w:rPr>
          <w:rtl/>
          <w:lang w:val="en-GB" w:eastAsia="he-IL"/>
        </w:rPr>
      </w:pPr>
    </w:p>
    <w:p w:rsidR="006176A2" w:rsidRDefault="006176A2" w:rsidP="006176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</w:t>
      </w:r>
      <w:bookmarkStart w:id="1087" w:name="_ETM_Q1_3913711"/>
      <w:bookmarkEnd w:id="1087"/>
      <w:r>
        <w:rPr>
          <w:rFonts w:hint="cs"/>
          <w:rtl/>
          <w:lang w:val="en-GB" w:eastAsia="he-IL"/>
        </w:rPr>
        <w:t xml:space="preserve">גם לעניין הקנסות. </w:t>
      </w:r>
    </w:p>
    <w:p w:rsidR="006176A2" w:rsidRDefault="006176A2" w:rsidP="006176A2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&lt;/ID&gt;&lt;Name&gt;סמי ג'רבאן&lt;/Name&gt;&lt;Shortcut&gt;סמגר&lt;/Shortcut&gt;&lt;Title&gt;עוזר פרלמנטרי של חה&quot;כ ג'מעה אזברגה&lt;/Title&gt;"/>
        <w:id w:val="603840671"/>
        <w:placeholder>
          <w:docPart w:val="DefaultPlaceholder_-1854013440"/>
        </w:placeholder>
      </w:sdtPr>
      <w:sdtEndPr/>
      <w:sdtContent>
        <w:p w:rsidR="006176A2" w:rsidRDefault="006176A2" w:rsidP="006176A2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סמי </w:t>
          </w:r>
          <w:proofErr w:type="spellStart"/>
          <w:r>
            <w:rPr>
              <w:rtl/>
              <w:lang w:val="en-GB" w:eastAsia="he-IL"/>
            </w:rPr>
            <w:t>ג'רבאן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6176A2" w:rsidRDefault="006176A2" w:rsidP="006176A2">
      <w:pPr>
        <w:pStyle w:val="KeepWithNext"/>
        <w:rPr>
          <w:rtl/>
          <w:lang w:val="en-GB" w:eastAsia="he-IL"/>
        </w:rPr>
      </w:pPr>
    </w:p>
    <w:p w:rsidR="006176A2" w:rsidRDefault="006176A2" w:rsidP="006176A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כל תקנה חדשה, לזה התכוונתי, כל </w:t>
      </w:r>
      <w:bookmarkStart w:id="1088" w:name="_ETM_Q1_3920147"/>
      <w:bookmarkEnd w:id="1088"/>
      <w:r>
        <w:rPr>
          <w:rFonts w:hint="cs"/>
          <w:rtl/>
          <w:lang w:val="en-GB" w:eastAsia="he-IL"/>
        </w:rPr>
        <w:t>מה שהוא חדש. עד שזה יופנם, עד שזה יוטמע.</w:t>
      </w:r>
    </w:p>
    <w:p w:rsidR="006176A2" w:rsidRDefault="006176A2" w:rsidP="006176A2">
      <w:pPr>
        <w:rPr>
          <w:rtl/>
          <w:lang w:val="en-GB" w:eastAsia="he-IL"/>
        </w:rPr>
      </w:pPr>
    </w:p>
    <w:bookmarkStart w:id="1089" w:name="_ETM_Q1_3923238" w:displacedByCustomXml="next"/>
    <w:bookmarkEnd w:id="1089" w:displacedByCustomXml="next"/>
    <w:bookmarkStart w:id="1090" w:name="_ETM_Q1_3922081" w:displacedByCustomXml="next"/>
    <w:bookmarkEnd w:id="1090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82270203"/>
        <w:placeholder>
          <w:docPart w:val="DefaultPlaceholder_-1854013440"/>
        </w:placeholder>
      </w:sdtPr>
      <w:sdtEndPr/>
      <w:sdtContent>
        <w:p w:rsidR="006176A2" w:rsidRDefault="006176A2" w:rsidP="006176A2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6176A2" w:rsidRDefault="006176A2" w:rsidP="006176A2">
      <w:pPr>
        <w:pStyle w:val="KeepWithNext"/>
        <w:rPr>
          <w:rtl/>
          <w:lang w:val="en-GB" w:eastAsia="he-IL"/>
        </w:rPr>
      </w:pPr>
    </w:p>
    <w:p w:rsidR="006176A2" w:rsidRDefault="006176A2" w:rsidP="000C1F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גם עונת הרבייה, זו השנה השלישית </w:t>
      </w:r>
      <w:r w:rsidR="00A4056A">
        <w:rPr>
          <w:rFonts w:hint="cs"/>
          <w:rtl/>
          <w:lang w:val="en-GB" w:eastAsia="he-IL"/>
        </w:rPr>
        <w:t>שאנחנו קובעים אותה. קבענו אותה כתנאי ברישיון</w:t>
      </w:r>
      <w:bookmarkStart w:id="1091" w:name="_ETM_Q1_3927973"/>
      <w:bookmarkEnd w:id="1091"/>
      <w:r w:rsidR="00A4056A">
        <w:rPr>
          <w:rFonts w:hint="cs"/>
          <w:rtl/>
          <w:lang w:val="en-GB" w:eastAsia="he-IL"/>
        </w:rPr>
        <w:t xml:space="preserve"> לפני שנתיים, קבענו אותה במסגרת התקנות ל-45 יום וקיצרנו אותה</w:t>
      </w:r>
      <w:bookmarkStart w:id="1092" w:name="_ETM_Q1_3934880"/>
      <w:bookmarkEnd w:id="1092"/>
      <w:r w:rsidR="00A4056A">
        <w:rPr>
          <w:rFonts w:hint="cs"/>
          <w:rtl/>
          <w:lang w:val="en-GB" w:eastAsia="he-IL"/>
        </w:rPr>
        <w:t xml:space="preserve"> והתמודדנו עם בג"ץ שהוגש נגדנו בנושא הקיצור כדי לתת </w:t>
      </w:r>
      <w:bookmarkStart w:id="1093" w:name="_ETM_Q1_3939437"/>
      <w:bookmarkEnd w:id="1093"/>
      <w:r w:rsidR="00A4056A">
        <w:rPr>
          <w:rFonts w:hint="cs"/>
          <w:rtl/>
          <w:lang w:val="en-GB" w:eastAsia="he-IL"/>
        </w:rPr>
        <w:t>לדייגים בעצם להתמודד עם זה</w:t>
      </w:r>
      <w:r w:rsidR="000C1F91">
        <w:rPr>
          <w:rFonts w:hint="cs"/>
          <w:rtl/>
          <w:lang w:val="en-GB" w:eastAsia="he-IL"/>
        </w:rPr>
        <w:t>.</w:t>
      </w:r>
      <w:r w:rsidR="00A4056A">
        <w:rPr>
          <w:rFonts w:hint="cs"/>
          <w:rtl/>
          <w:lang w:val="en-GB" w:eastAsia="he-IL"/>
        </w:rPr>
        <w:t xml:space="preserve"> והשנה היא השנה השלישית, והאיסור הוא בחודש יוני, וגם אתם יודעים ובטח אתה </w:t>
      </w:r>
      <w:bookmarkStart w:id="1094" w:name="_ETM_Q1_3945489"/>
      <w:bookmarkEnd w:id="1094"/>
      <w:r w:rsidR="00A4056A">
        <w:rPr>
          <w:rFonts w:hint="cs"/>
          <w:rtl/>
          <w:lang w:val="en-GB" w:eastAsia="he-IL"/>
        </w:rPr>
        <w:t xml:space="preserve">יודע מהדייגים, שלתפיסת הגופים הירוקים בעיקר, ההתקפה עליי הייתה מאוד </w:t>
      </w:r>
      <w:bookmarkStart w:id="1095" w:name="_ETM_Q1_3947553"/>
      <w:bookmarkEnd w:id="1095"/>
      <w:r w:rsidR="00A4056A">
        <w:rPr>
          <w:rFonts w:hint="cs"/>
          <w:rtl/>
          <w:lang w:val="en-GB" w:eastAsia="he-IL"/>
        </w:rPr>
        <w:t xml:space="preserve">מאוד מאוד חריפה בנושא הזה </w:t>
      </w:r>
      <w:r w:rsidR="00A4056A">
        <w:rPr>
          <w:rtl/>
          <w:lang w:val="en-GB" w:eastAsia="he-IL"/>
        </w:rPr>
        <w:t>–</w:t>
      </w:r>
      <w:r w:rsidR="00A4056A">
        <w:rPr>
          <w:rFonts w:hint="cs"/>
          <w:rtl/>
          <w:lang w:val="en-GB" w:eastAsia="he-IL"/>
        </w:rPr>
        <w:t xml:space="preserve"> תפתח עיתונות, תפתח אינטרנט</w:t>
      </w:r>
      <w:bookmarkStart w:id="1096" w:name="_ETM_Q1_3952268"/>
      <w:bookmarkEnd w:id="1096"/>
      <w:r w:rsidR="00A4056A">
        <w:rPr>
          <w:rFonts w:hint="cs"/>
          <w:rtl/>
          <w:lang w:val="en-GB" w:eastAsia="he-IL"/>
        </w:rPr>
        <w:t xml:space="preserve">, תראה באיזה מילים בירכו אותי אנשי סביבה שבאו ואמרו </w:t>
      </w:r>
      <w:bookmarkStart w:id="1097" w:name="_ETM_Q1_3956499"/>
      <w:bookmarkEnd w:id="1097"/>
      <w:r w:rsidR="00A4056A">
        <w:rPr>
          <w:rFonts w:hint="cs"/>
          <w:rtl/>
          <w:lang w:val="en-GB" w:eastAsia="he-IL"/>
        </w:rPr>
        <w:t>כמה הלכתי לטובת הדייגים</w:t>
      </w:r>
      <w:r w:rsidR="00C42E9A">
        <w:rPr>
          <w:rFonts w:hint="cs"/>
          <w:rtl/>
          <w:lang w:val="en-GB" w:eastAsia="he-IL"/>
        </w:rPr>
        <w:t xml:space="preserve"> מבחינה זאת כדי להתמודד, ועל </w:t>
      </w:r>
      <w:bookmarkStart w:id="1098" w:name="_ETM_Q1_3959169"/>
      <w:bookmarkEnd w:id="1098"/>
      <w:r w:rsidR="00C42E9A">
        <w:rPr>
          <w:rFonts w:hint="cs"/>
          <w:rtl/>
          <w:lang w:val="en-GB" w:eastAsia="he-IL"/>
        </w:rPr>
        <w:t xml:space="preserve">זה אנחנו גם כנראה נצליח השנה להביא איזושהי תמיכה כספית </w:t>
      </w:r>
      <w:bookmarkStart w:id="1099" w:name="_ETM_Q1_3962169"/>
      <w:bookmarkEnd w:id="1099"/>
      <w:r w:rsidR="00C42E9A">
        <w:rPr>
          <w:rFonts w:hint="cs"/>
          <w:rtl/>
          <w:lang w:val="en-GB" w:eastAsia="he-IL"/>
        </w:rPr>
        <w:t>וניתן מענק.</w:t>
      </w:r>
    </w:p>
    <w:p w:rsidR="00C42E9A" w:rsidRDefault="00C42E9A" w:rsidP="006176A2">
      <w:pPr>
        <w:rPr>
          <w:rtl/>
          <w:lang w:val="en-GB" w:eastAsia="he-IL"/>
        </w:rPr>
      </w:pPr>
      <w:bookmarkStart w:id="1100" w:name="_ETM_Q1_3962988"/>
      <w:bookmarkEnd w:id="1100"/>
    </w:p>
    <w:bookmarkStart w:id="1101" w:name="_ETM_Q1_3963575" w:displacedByCustomXml="next"/>
    <w:bookmarkEnd w:id="1101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563863787"/>
        <w:placeholder>
          <w:docPart w:val="DefaultPlaceholder_-1854013440"/>
        </w:placeholder>
      </w:sdtPr>
      <w:sdtEndPr/>
      <w:sdtContent>
        <w:p w:rsidR="00C42E9A" w:rsidRDefault="00C42E9A" w:rsidP="00C42E9A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C42E9A" w:rsidRDefault="00C42E9A" w:rsidP="00C42E9A">
      <w:pPr>
        <w:pStyle w:val="KeepWithNext"/>
        <w:rPr>
          <w:rtl/>
          <w:lang w:val="en-GB" w:eastAsia="he-IL"/>
        </w:rPr>
      </w:pPr>
    </w:p>
    <w:p w:rsidR="00C42E9A" w:rsidRDefault="00C42E9A" w:rsidP="00C42E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ואני אומר, הבשורה דווקא מהדיון הזה זה בעצם השיפוי </w:t>
      </w:r>
      <w:bookmarkStart w:id="1102" w:name="_ETM_Q1_3965175"/>
      <w:bookmarkEnd w:id="1102"/>
      <w:r>
        <w:rPr>
          <w:rFonts w:hint="cs"/>
          <w:rtl/>
          <w:lang w:val="en-GB" w:eastAsia="he-IL"/>
        </w:rPr>
        <w:t>שאמור להיות לדייגים.</w:t>
      </w:r>
    </w:p>
    <w:p w:rsidR="00C42E9A" w:rsidRDefault="00C42E9A" w:rsidP="00C42E9A">
      <w:pPr>
        <w:rPr>
          <w:rtl/>
          <w:lang w:val="en-GB" w:eastAsia="he-IL"/>
        </w:rPr>
      </w:pPr>
      <w:bookmarkStart w:id="1103" w:name="_ETM_Q1_3966475"/>
      <w:bookmarkStart w:id="1104" w:name="_ETM_Q1_3966778"/>
      <w:bookmarkEnd w:id="1103"/>
      <w:bookmarkEnd w:id="1104"/>
    </w:p>
    <w:bookmarkStart w:id="1105" w:name="_ETM_Q1_3968048" w:displacedByCustomXml="next"/>
    <w:bookmarkEnd w:id="1105" w:displacedByCustomXml="next"/>
    <w:sdt>
      <w:sdtPr>
        <w:rPr>
          <w:rFonts w:hint="cs"/>
          <w:rtl/>
          <w:lang w:val="en-GB" w:eastAsia="he-IL"/>
        </w:rPr>
        <w:alias w:val="אורח"/>
        <w:tag w:val="&lt;ID&gt;748369&lt;/ID&gt;&lt;Name&gt;ניר פרוימן&lt;/Name&gt;&lt;Data&gt;ניר פרוימן&lt;/Data&gt;&lt;Shortcut&gt;ניפר&lt;/Shortcut&gt;&lt;Title&gt;מנהל תחום חקלאות ימית, משרד החקלאות ופיתוח הכפר&lt;/Title&gt;"/>
        <w:id w:val="171927929"/>
        <w:placeholder>
          <w:docPart w:val="DefaultPlaceholder_-1854013440"/>
        </w:placeholder>
      </w:sdtPr>
      <w:sdtEndPr/>
      <w:sdtContent>
        <w:p w:rsidR="00C42E9A" w:rsidRDefault="00C42E9A" w:rsidP="00C42E9A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 xml:space="preserve">ניר </w:t>
          </w:r>
          <w:proofErr w:type="spellStart"/>
          <w:r>
            <w:rPr>
              <w:rtl/>
              <w:lang w:val="en-GB" w:eastAsia="he-IL"/>
            </w:rPr>
            <w:t>פרוימן</w:t>
          </w:r>
          <w:proofErr w:type="spellEnd"/>
          <w:r>
            <w:rPr>
              <w:rtl/>
              <w:lang w:val="en-GB" w:eastAsia="he-IL"/>
            </w:rPr>
            <w:t>:</w:t>
          </w:r>
        </w:p>
      </w:sdtContent>
    </w:sdt>
    <w:p w:rsidR="00C42E9A" w:rsidRDefault="00C42E9A" w:rsidP="00C42E9A">
      <w:pPr>
        <w:pStyle w:val="KeepWithNext"/>
        <w:rPr>
          <w:rtl/>
          <w:lang w:val="en-GB" w:eastAsia="he-IL"/>
        </w:rPr>
      </w:pPr>
    </w:p>
    <w:p w:rsidR="00C42E9A" w:rsidRDefault="00C42E9A" w:rsidP="00247FC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אבל אני אומר, עם כל זאת, צריך </w:t>
      </w:r>
      <w:bookmarkStart w:id="1106" w:name="_ETM_Q1_3969317"/>
      <w:bookmarkEnd w:id="1106"/>
      <w:r>
        <w:rPr>
          <w:rFonts w:hint="cs"/>
          <w:rtl/>
          <w:lang w:val="en-GB" w:eastAsia="he-IL"/>
        </w:rPr>
        <w:t xml:space="preserve">לדעת שהדברים הם מצרפיים. </w:t>
      </w:r>
    </w:p>
    <w:p w:rsidR="00C42E9A" w:rsidRDefault="00C42E9A" w:rsidP="00C42E9A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2081859011"/>
        <w:placeholder>
          <w:docPart w:val="DefaultPlaceholder_-1854013440"/>
        </w:placeholder>
      </w:sdtPr>
      <w:sdtEndPr/>
      <w:sdtContent>
        <w:p w:rsidR="00C42E9A" w:rsidRDefault="00C42E9A" w:rsidP="00C42E9A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יפעת רווה:</w:t>
          </w:r>
        </w:p>
      </w:sdtContent>
    </w:sdt>
    <w:p w:rsidR="00C42E9A" w:rsidRDefault="00C42E9A" w:rsidP="00C42E9A">
      <w:pPr>
        <w:pStyle w:val="KeepWithNext"/>
        <w:rPr>
          <w:rtl/>
          <w:lang w:val="en-GB" w:eastAsia="he-IL"/>
        </w:rPr>
      </w:pPr>
    </w:p>
    <w:p w:rsidR="00C42E9A" w:rsidRDefault="00C42E9A" w:rsidP="00C42E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בסוף זה גם לטובתם, הדבר </w:t>
      </w:r>
      <w:bookmarkStart w:id="1107" w:name="_ETM_Q1_3967018"/>
      <w:bookmarkEnd w:id="1107"/>
      <w:r>
        <w:rPr>
          <w:rFonts w:hint="cs"/>
          <w:rtl/>
          <w:lang w:val="en-GB" w:eastAsia="he-IL"/>
        </w:rPr>
        <w:t>הזה.</w:t>
      </w:r>
      <w:bookmarkStart w:id="1108" w:name="_ETM_Q1_3965387"/>
      <w:bookmarkStart w:id="1109" w:name="_ETM_Q1_3971841"/>
      <w:bookmarkEnd w:id="1108"/>
      <w:bookmarkEnd w:id="1109"/>
    </w:p>
    <w:bookmarkStart w:id="1110" w:name="_ETM_Q1_3972154" w:displacedByCustomXml="next"/>
    <w:bookmarkEnd w:id="1110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594424953"/>
        <w:placeholder>
          <w:docPart w:val="DefaultPlaceholder_-1854013440"/>
        </w:placeholder>
      </w:sdtPr>
      <w:sdtEndPr/>
      <w:sdtContent>
        <w:p w:rsidR="00C42E9A" w:rsidRDefault="00C42E9A" w:rsidP="00C42E9A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C42E9A" w:rsidRDefault="00C42E9A" w:rsidP="00C42E9A">
      <w:pPr>
        <w:pStyle w:val="KeepWithNext"/>
        <w:rPr>
          <w:rtl/>
          <w:lang w:val="en-GB" w:eastAsia="he-IL"/>
        </w:rPr>
      </w:pPr>
    </w:p>
    <w:p w:rsidR="00C42E9A" w:rsidRDefault="00C42E9A" w:rsidP="00C42E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ברור. </w:t>
      </w:r>
    </w:p>
    <w:p w:rsidR="00C42E9A" w:rsidRDefault="00C42E9A" w:rsidP="00C42E9A">
      <w:pPr>
        <w:rPr>
          <w:rtl/>
          <w:lang w:val="en-GB" w:eastAsia="he-IL"/>
        </w:rPr>
      </w:pPr>
    </w:p>
    <w:bookmarkStart w:id="1111" w:name="_ETM_Q1_3967179" w:displacedByCustomXml="next"/>
    <w:bookmarkEnd w:id="1111" w:displacedByCustomXml="next"/>
    <w:bookmarkStart w:id="1112" w:name="_ETM_Q1_3965674" w:displacedByCustomXml="next"/>
    <w:bookmarkEnd w:id="1112" w:displacedByCustomXml="next"/>
    <w:sdt>
      <w:sdtPr>
        <w:rPr>
          <w:rFonts w:hint="cs"/>
          <w:rtl/>
          <w:lang w:val="en-GB"/>
        </w:rPr>
        <w:alias w:val="דובר"/>
        <w:tag w:val="&lt;ID&gt;5659&lt;/ID&gt;&lt;Name&gt;ג'מעה אזברגה - הרשימה המשותפת&lt;/Name&gt;&lt;Data&gt;ג'מעה אזברגה (הרשימה המשותפת)&lt;/Data&gt;&lt;Shortcut&gt;ג'אז&lt;/Shortcut&gt;"/>
        <w:id w:val="-879316507"/>
        <w:placeholder>
          <w:docPart w:val="DefaultPlaceholder_-1854013440"/>
        </w:placeholder>
      </w:sdtPr>
      <w:sdtEndPr/>
      <w:sdtContent>
        <w:p w:rsidR="00C42E9A" w:rsidRDefault="00C42E9A" w:rsidP="00C42E9A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>ג'מעה אזברגה (הרשימה המשותפת):</w:t>
          </w:r>
        </w:p>
      </w:sdtContent>
    </w:sdt>
    <w:p w:rsidR="00C42E9A" w:rsidRDefault="00C42E9A" w:rsidP="00C42E9A">
      <w:pPr>
        <w:pStyle w:val="KeepWithNext"/>
        <w:rPr>
          <w:rtl/>
          <w:lang w:val="en-GB" w:eastAsia="he-IL"/>
        </w:rPr>
      </w:pPr>
    </w:p>
    <w:p w:rsidR="00C42E9A" w:rsidRDefault="00C42E9A" w:rsidP="00C42E9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מנגנון ערעור בהנחה שכן מישהו </w:t>
      </w:r>
      <w:bookmarkStart w:id="1113" w:name="_ETM_Q1_3976181"/>
      <w:bookmarkEnd w:id="1113"/>
      <w:r>
        <w:rPr>
          <w:rFonts w:hint="cs"/>
          <w:rtl/>
          <w:lang w:val="en-GB" w:eastAsia="he-IL"/>
        </w:rPr>
        <w:t>רוצה לערער?</w:t>
      </w:r>
      <w:bookmarkStart w:id="1114" w:name="_ETM_Q1_3979568"/>
      <w:bookmarkEnd w:id="1114"/>
    </w:p>
    <w:p w:rsidR="00C42E9A" w:rsidRDefault="00C42E9A" w:rsidP="00C42E9A">
      <w:pPr>
        <w:rPr>
          <w:rtl/>
          <w:lang w:val="en-GB" w:eastAsia="he-IL"/>
        </w:rPr>
      </w:pPr>
    </w:p>
    <w:bookmarkStart w:id="1115" w:name="_ETM_Q1_3979873" w:displacedByCustomXml="next"/>
    <w:bookmarkEnd w:id="1115" w:displacedByCustomXml="next"/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1069550880"/>
        <w:placeholder>
          <w:docPart w:val="DefaultPlaceholder_-1854013440"/>
        </w:placeholder>
      </w:sdtPr>
      <w:sdtEndPr/>
      <w:sdtContent>
        <w:p w:rsidR="00C42E9A" w:rsidRDefault="00C42E9A" w:rsidP="00C42E9A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C42E9A" w:rsidRDefault="00C42E9A" w:rsidP="00C42E9A">
      <w:pPr>
        <w:pStyle w:val="KeepWithNext"/>
        <w:rPr>
          <w:rtl/>
          <w:lang w:val="en-GB" w:eastAsia="he-IL"/>
        </w:rPr>
      </w:pPr>
    </w:p>
    <w:p w:rsidR="00C42E9A" w:rsidRDefault="00C42E9A" w:rsidP="002D32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  <w:r w:rsidR="002D326E">
        <w:rPr>
          <w:rFonts w:hint="cs"/>
          <w:rtl/>
          <w:lang w:val="en-GB" w:eastAsia="he-IL"/>
        </w:rPr>
        <w:t>דיברו על זה. מי בעד?</w:t>
      </w:r>
      <w:r w:rsidR="00945DA5">
        <w:rPr>
          <w:rFonts w:hint="cs"/>
          <w:rtl/>
          <w:lang w:val="en-GB" w:eastAsia="he-IL"/>
        </w:rPr>
        <w:t xml:space="preserve"> </w:t>
      </w:r>
    </w:p>
    <w:p w:rsidR="00945DA5" w:rsidRDefault="00945DA5" w:rsidP="00C42E9A">
      <w:pPr>
        <w:rPr>
          <w:rtl/>
          <w:lang w:val="en-GB" w:eastAsia="he-IL"/>
        </w:rPr>
      </w:pPr>
    </w:p>
    <w:p w:rsidR="00945DA5" w:rsidRDefault="00945DA5" w:rsidP="00945DA5">
      <w:pPr>
        <w:pStyle w:val="af1"/>
        <w:keepNext/>
        <w:rPr>
          <w:rtl/>
          <w:lang w:val="en-GB" w:eastAsia="he-IL"/>
        </w:rPr>
      </w:pPr>
      <w:r>
        <w:rPr>
          <w:rtl/>
          <w:lang w:val="en-GB" w:eastAsia="he-IL"/>
        </w:rPr>
        <w:t>הצבעה</w:t>
      </w:r>
    </w:p>
    <w:p w:rsidR="00945DA5" w:rsidRDefault="00945DA5" w:rsidP="00945DA5">
      <w:pPr>
        <w:pStyle w:val="--"/>
        <w:keepNext/>
        <w:rPr>
          <w:rtl/>
          <w:lang w:val="en-GB" w:eastAsia="he-IL"/>
        </w:rPr>
      </w:pPr>
    </w:p>
    <w:p w:rsidR="00945DA5" w:rsidRDefault="00945DA5" w:rsidP="00945DA5">
      <w:pPr>
        <w:pStyle w:val="--"/>
        <w:keepNext/>
        <w:rPr>
          <w:rtl/>
          <w:lang w:val="en-GB" w:eastAsia="he-IL"/>
        </w:rPr>
      </w:pPr>
      <w:r>
        <w:rPr>
          <w:rtl/>
          <w:lang w:val="en-GB" w:eastAsia="he-IL"/>
        </w:rPr>
        <w:t xml:space="preserve">בעד – </w:t>
      </w:r>
      <w:r>
        <w:rPr>
          <w:rFonts w:hint="cs"/>
          <w:rtl/>
          <w:lang w:val="en-GB" w:eastAsia="he-IL"/>
        </w:rPr>
        <w:t>פה אחד</w:t>
      </w:r>
    </w:p>
    <w:p w:rsidR="00945DA5" w:rsidRDefault="00945DA5" w:rsidP="00945DA5">
      <w:pPr>
        <w:pStyle w:val="--"/>
        <w:keepNext/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תקנות העבירות </w:t>
      </w:r>
      <w:proofErr w:type="spellStart"/>
      <w:r>
        <w:rPr>
          <w:rFonts w:hint="cs"/>
          <w:rtl/>
          <w:lang w:val="en-GB" w:eastAsia="he-IL"/>
        </w:rPr>
        <w:t>המינהליות</w:t>
      </w:r>
      <w:proofErr w:type="spellEnd"/>
      <w:r>
        <w:rPr>
          <w:rFonts w:hint="cs"/>
          <w:rtl/>
          <w:lang w:val="en-GB" w:eastAsia="he-IL"/>
        </w:rPr>
        <w:t xml:space="preserve"> (קנס </w:t>
      </w:r>
      <w:proofErr w:type="spellStart"/>
      <w:r>
        <w:rPr>
          <w:rFonts w:hint="cs"/>
          <w:rtl/>
          <w:lang w:val="en-GB" w:eastAsia="he-IL"/>
        </w:rPr>
        <w:t>מינהלי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דיג), התשע"ח-2017, נתקבלו.</w:t>
      </w:r>
    </w:p>
    <w:p w:rsidR="00945DA5" w:rsidRDefault="00945DA5" w:rsidP="00945DA5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979847978"/>
        <w:placeholder>
          <w:docPart w:val="DefaultPlaceholder_-1854013440"/>
        </w:placeholder>
      </w:sdtPr>
      <w:sdtEndPr/>
      <w:sdtContent>
        <w:p w:rsidR="00945DA5" w:rsidRDefault="00945DA5" w:rsidP="00945DA5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945DA5" w:rsidRDefault="00945DA5" w:rsidP="00945DA5">
      <w:pPr>
        <w:pStyle w:val="KeepWithNext"/>
        <w:rPr>
          <w:rtl/>
          <w:lang w:val="en-GB" w:eastAsia="he-IL"/>
        </w:rPr>
      </w:pPr>
    </w:p>
    <w:p w:rsidR="00945DA5" w:rsidRDefault="00945DA5" w:rsidP="00945D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רבותיי, אנחנו מאשרים את </w:t>
      </w:r>
      <w:bookmarkStart w:id="1116" w:name="_ETM_Q1_3981940"/>
      <w:bookmarkEnd w:id="1116"/>
      <w:r>
        <w:rPr>
          <w:rFonts w:hint="cs"/>
          <w:rtl/>
          <w:lang w:val="en-GB" w:eastAsia="he-IL"/>
        </w:rPr>
        <w:t xml:space="preserve">התקנות ואנחנו גם מודיעים שהתקנות נכנסות לתוקף </w:t>
      </w:r>
      <w:proofErr w:type="spellStart"/>
      <w:r>
        <w:rPr>
          <w:rFonts w:hint="cs"/>
          <w:rtl/>
          <w:lang w:val="en-GB" w:eastAsia="he-IL"/>
        </w:rPr>
        <w:t>מיידית</w:t>
      </w:r>
      <w:proofErr w:type="spellEnd"/>
      <w:r>
        <w:rPr>
          <w:rFonts w:hint="cs"/>
          <w:rtl/>
          <w:lang w:val="en-GB" w:eastAsia="he-IL"/>
        </w:rPr>
        <w:t>.</w:t>
      </w:r>
    </w:p>
    <w:p w:rsidR="002D326E" w:rsidRDefault="002D326E" w:rsidP="00945DA5">
      <w:pPr>
        <w:rPr>
          <w:rtl/>
          <w:lang w:val="en-GB" w:eastAsia="he-IL"/>
        </w:rPr>
      </w:pPr>
    </w:p>
    <w:sdt>
      <w:sdtPr>
        <w:rPr>
          <w:rFonts w:hint="cs"/>
          <w:rtl/>
          <w:lang w:val="en-GB"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-443313285"/>
        <w:placeholder>
          <w:docPart w:val="DefaultPlaceholder_-1854013440"/>
        </w:placeholder>
      </w:sdtPr>
      <w:sdtEndPr/>
      <w:sdtContent>
        <w:p w:rsidR="002D326E" w:rsidRDefault="002D326E" w:rsidP="002D326E">
          <w:pPr>
            <w:pStyle w:val="a4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אפרת </w:t>
          </w:r>
          <w:proofErr w:type="spellStart"/>
          <w:r>
            <w:rPr>
              <w:rtl/>
              <w:lang w:val="en-GB"/>
            </w:rPr>
            <w:t>חקאק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2D326E" w:rsidRDefault="002D326E" w:rsidP="002D326E">
      <w:pPr>
        <w:pStyle w:val="KeepWithNext"/>
        <w:rPr>
          <w:rtl/>
          <w:lang w:val="en-GB" w:eastAsia="he-IL"/>
        </w:rPr>
      </w:pPr>
    </w:p>
    <w:p w:rsidR="002D326E" w:rsidRDefault="002D326E" w:rsidP="002D32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במועד הפרסום. </w:t>
      </w:r>
    </w:p>
    <w:p w:rsidR="00945DA5" w:rsidRDefault="00945DA5" w:rsidP="00945DA5">
      <w:pPr>
        <w:rPr>
          <w:rtl/>
          <w:lang w:val="en-GB" w:eastAsia="he-IL"/>
        </w:rPr>
      </w:pPr>
    </w:p>
    <w:sdt>
      <w:sdtPr>
        <w:rPr>
          <w:rFonts w:hint="cs"/>
          <w:rtl/>
          <w:lang w:val="en-GB" w:eastAsia="he-IL"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-961796025"/>
        <w:placeholder>
          <w:docPart w:val="DefaultPlaceholder_-1854013440"/>
        </w:placeholder>
      </w:sdtPr>
      <w:sdtEndPr/>
      <w:sdtContent>
        <w:p w:rsidR="00945DA5" w:rsidRDefault="00945DA5" w:rsidP="00945DA5">
          <w:pPr>
            <w:pStyle w:val="af9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יפעת רווה:</w:t>
          </w:r>
        </w:p>
      </w:sdtContent>
    </w:sdt>
    <w:p w:rsidR="00945DA5" w:rsidRDefault="00945DA5" w:rsidP="00945DA5">
      <w:pPr>
        <w:pStyle w:val="KeepWithNext"/>
        <w:rPr>
          <w:rtl/>
          <w:lang w:val="en-GB" w:eastAsia="he-IL"/>
        </w:rPr>
      </w:pPr>
    </w:p>
    <w:p w:rsidR="00945DA5" w:rsidRDefault="00945DA5" w:rsidP="002D326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עם פרסו</w:t>
      </w:r>
      <w:r w:rsidR="002D326E">
        <w:rPr>
          <w:rFonts w:hint="cs"/>
          <w:rtl/>
          <w:lang w:val="en-GB" w:eastAsia="he-IL"/>
        </w:rPr>
        <w:t>מן</w:t>
      </w:r>
      <w:r>
        <w:rPr>
          <w:rFonts w:hint="cs"/>
          <w:rtl/>
          <w:lang w:val="en-GB" w:eastAsia="he-IL"/>
        </w:rPr>
        <w:t>.</w:t>
      </w:r>
    </w:p>
    <w:p w:rsidR="00945DA5" w:rsidRDefault="00945DA5" w:rsidP="00945DA5">
      <w:pPr>
        <w:rPr>
          <w:rtl/>
          <w:lang w:val="en-GB" w:eastAsia="he-IL"/>
        </w:rPr>
      </w:pPr>
    </w:p>
    <w:sdt>
      <w:sdtPr>
        <w:rPr>
          <w:rtl/>
          <w:lang w:val="en-GB"/>
        </w:rPr>
        <w:alias w:val="יור"/>
        <w:tag w:val="&lt;ID&gt;4662&lt;/ID&gt;&lt;Name&gt;אורי מקלב - יו&quot;רַ&lt;/Name&gt;&lt;Data&gt;אורי מקלב&lt;/Data&gt;&lt;Shortcut&gt;אומק&lt;/Shortcut&gt;"/>
        <w:id w:val="-1121298878"/>
        <w:placeholder>
          <w:docPart w:val="DefaultPlaceholder_-1854013440"/>
        </w:placeholder>
      </w:sdtPr>
      <w:sdtEndPr/>
      <w:sdtContent>
        <w:p w:rsidR="00945DA5" w:rsidRDefault="00945DA5" w:rsidP="00945DA5">
          <w:pPr>
            <w:pStyle w:val="af6"/>
            <w:keepNext/>
            <w:rPr>
              <w:rtl/>
              <w:lang w:val="en-GB"/>
            </w:rPr>
          </w:pPr>
          <w:r>
            <w:rPr>
              <w:rtl/>
              <w:lang w:val="en-GB"/>
            </w:rPr>
            <w:t xml:space="preserve">היו"ר אורי </w:t>
          </w:r>
          <w:proofErr w:type="spellStart"/>
          <w:r>
            <w:rPr>
              <w:rtl/>
              <w:lang w:val="en-GB"/>
            </w:rPr>
            <w:t>מקלב</w:t>
          </w:r>
          <w:proofErr w:type="spellEnd"/>
          <w:r>
            <w:rPr>
              <w:rtl/>
              <w:lang w:val="en-GB"/>
            </w:rPr>
            <w:t>:</w:t>
          </w:r>
        </w:p>
      </w:sdtContent>
    </w:sdt>
    <w:p w:rsidR="00945DA5" w:rsidRDefault="00945DA5" w:rsidP="00945DA5">
      <w:pPr>
        <w:pStyle w:val="KeepWithNext"/>
        <w:rPr>
          <w:rtl/>
          <w:lang w:val="en-GB" w:eastAsia="he-IL"/>
        </w:rPr>
      </w:pPr>
    </w:p>
    <w:p w:rsidR="00945DA5" w:rsidRDefault="00945DA5" w:rsidP="00945DA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עם הפרסום. </w:t>
      </w:r>
      <w:bookmarkStart w:id="1117" w:name="_ETM_Q1_3991303"/>
      <w:bookmarkEnd w:id="1117"/>
    </w:p>
    <w:p w:rsidR="00945DA5" w:rsidRDefault="00945DA5" w:rsidP="00945DA5">
      <w:pPr>
        <w:rPr>
          <w:rtl/>
          <w:lang w:val="en-GB" w:eastAsia="he-IL"/>
        </w:rPr>
      </w:pPr>
      <w:bookmarkStart w:id="1118" w:name="_ETM_Q1_3992150"/>
      <w:bookmarkEnd w:id="1118"/>
    </w:p>
    <w:p w:rsidR="00945DA5" w:rsidRDefault="00945DA5" w:rsidP="00945DA5">
      <w:pPr>
        <w:rPr>
          <w:rtl/>
          <w:lang w:val="en-GB" w:eastAsia="he-IL"/>
        </w:rPr>
      </w:pPr>
      <w:bookmarkStart w:id="1119" w:name="_ETM_Q1_3992437"/>
      <w:bookmarkEnd w:id="1119"/>
      <w:r>
        <w:rPr>
          <w:rFonts w:hint="cs"/>
          <w:rtl/>
          <w:lang w:val="en-GB" w:eastAsia="he-IL"/>
        </w:rPr>
        <w:t>תודה רבה לכם. הישיבה נעולה.</w:t>
      </w:r>
    </w:p>
    <w:p w:rsidR="00945DA5" w:rsidRDefault="00945DA5" w:rsidP="00945DA5">
      <w:pPr>
        <w:rPr>
          <w:rtl/>
          <w:lang w:val="en-GB" w:eastAsia="he-IL"/>
        </w:rPr>
      </w:pPr>
    </w:p>
    <w:p w:rsidR="001179FF" w:rsidRDefault="001179FF" w:rsidP="00945DA5">
      <w:pPr>
        <w:rPr>
          <w:rtl/>
          <w:lang w:val="en-GB" w:eastAsia="he-IL"/>
        </w:rPr>
      </w:pPr>
    </w:p>
    <w:sdt>
      <w:sdtPr>
        <w:rPr>
          <w:rtl/>
          <w:lang w:val="en-GB" w:eastAsia="he-IL"/>
        </w:rPr>
        <w:alias w:val="סיום"/>
        <w:tag w:val="&lt;ID&gt;&lt;/ID&gt;&lt;Name&gt;הישיבה ננעלה בשעה 13:00.&lt;/Name&gt;&lt;Data&gt;הישיבה ננעלה בשעה 13:00.&lt;/Data&gt;&lt;EndDateTime&gt;13:00&lt;/EndDateTime&gt;"/>
        <w:id w:val="345837376"/>
        <w:placeholder>
          <w:docPart w:val="DefaultPlaceholder_-1854013440"/>
        </w:placeholder>
      </w:sdtPr>
      <w:sdtEndPr/>
      <w:sdtContent>
        <w:p w:rsidR="00945DA5" w:rsidRDefault="00945DA5" w:rsidP="00945DA5">
          <w:pPr>
            <w:pStyle w:val="afc"/>
            <w:keepNext/>
            <w:rPr>
              <w:rtl/>
              <w:lang w:val="en-GB" w:eastAsia="he-IL"/>
            </w:rPr>
          </w:pPr>
          <w:r>
            <w:rPr>
              <w:rtl/>
              <w:lang w:val="en-GB" w:eastAsia="he-IL"/>
            </w:rPr>
            <w:t>הישיבה ננעלה בשעה 13:00.</w:t>
          </w:r>
        </w:p>
      </w:sdtContent>
    </w:sdt>
    <w:sectPr w:rsidR="00945DA5" w:rsidSect="00277EF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4E4" w:rsidRDefault="006844E4">
      <w:r>
        <w:separator/>
      </w:r>
    </w:p>
  </w:endnote>
  <w:endnote w:type="continuationSeparator" w:id="0">
    <w:p w:rsidR="006844E4" w:rsidRDefault="00684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4E4" w:rsidRDefault="006844E4">
      <w:r>
        <w:separator/>
      </w:r>
    </w:p>
  </w:footnote>
  <w:footnote w:type="continuationSeparator" w:id="0">
    <w:p w:rsidR="006844E4" w:rsidRDefault="00684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E72" w:rsidRDefault="00F52E7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52E72" w:rsidRDefault="00F52E7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E72" w:rsidRDefault="00F52E7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7EF4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F52E72" w:rsidRPr="00CC5815" w:rsidRDefault="00F52E72" w:rsidP="008E5E3F">
    <w:pPr>
      <w:pStyle w:val="a3"/>
      <w:ind w:firstLine="0"/>
    </w:pPr>
    <w:r>
      <w:rPr>
        <w:rtl/>
      </w:rPr>
      <w:t>ועדת החוקה, חוק ומשפט</w:t>
    </w:r>
  </w:p>
  <w:p w:rsidR="00F52E72" w:rsidRPr="00CC5815" w:rsidRDefault="00F52E72" w:rsidP="008E5E3F">
    <w:pPr>
      <w:pStyle w:val="a3"/>
      <w:ind w:firstLine="0"/>
      <w:rPr>
        <w:rtl/>
      </w:rPr>
    </w:pPr>
    <w:r>
      <w:rPr>
        <w:rtl/>
      </w:rPr>
      <w:t>28/05/2018</w:t>
    </w:r>
  </w:p>
  <w:p w:rsidR="00F52E72" w:rsidRPr="00CC5815" w:rsidRDefault="00F52E7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2E72" w:rsidRDefault="00F52E7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52E72" w:rsidRDefault="00F52E7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52E72" w:rsidRDefault="00F52E7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066"/>
    <w:rsid w:val="00057A42"/>
    <w:rsid w:val="00067F42"/>
    <w:rsid w:val="00072A4B"/>
    <w:rsid w:val="00074A62"/>
    <w:rsid w:val="00092B80"/>
    <w:rsid w:val="000A17C6"/>
    <w:rsid w:val="000B060C"/>
    <w:rsid w:val="000B2EE6"/>
    <w:rsid w:val="000C1F91"/>
    <w:rsid w:val="000C47F5"/>
    <w:rsid w:val="000C59DF"/>
    <w:rsid w:val="000C695F"/>
    <w:rsid w:val="000E3314"/>
    <w:rsid w:val="000F2459"/>
    <w:rsid w:val="001179FF"/>
    <w:rsid w:val="00120195"/>
    <w:rsid w:val="00131B2E"/>
    <w:rsid w:val="00132FF3"/>
    <w:rsid w:val="00145E37"/>
    <w:rsid w:val="00147F4D"/>
    <w:rsid w:val="00150436"/>
    <w:rsid w:val="00167294"/>
    <w:rsid w:val="001673D4"/>
    <w:rsid w:val="00171E7F"/>
    <w:rsid w:val="001758C1"/>
    <w:rsid w:val="0017779F"/>
    <w:rsid w:val="0019139F"/>
    <w:rsid w:val="00195E52"/>
    <w:rsid w:val="001A74E9"/>
    <w:rsid w:val="001A7A1B"/>
    <w:rsid w:val="001B4E9B"/>
    <w:rsid w:val="001C191E"/>
    <w:rsid w:val="001C1A48"/>
    <w:rsid w:val="001C44DA"/>
    <w:rsid w:val="001C4FDA"/>
    <w:rsid w:val="001D440C"/>
    <w:rsid w:val="001D5302"/>
    <w:rsid w:val="001E7A89"/>
    <w:rsid w:val="001F1E0D"/>
    <w:rsid w:val="002016FF"/>
    <w:rsid w:val="00213850"/>
    <w:rsid w:val="00227FEF"/>
    <w:rsid w:val="00247FC5"/>
    <w:rsid w:val="00261307"/>
    <w:rsid w:val="00261554"/>
    <w:rsid w:val="0026746D"/>
    <w:rsid w:val="00275C03"/>
    <w:rsid w:val="00276F21"/>
    <w:rsid w:val="00277EF4"/>
    <w:rsid w:val="00280D58"/>
    <w:rsid w:val="002812A2"/>
    <w:rsid w:val="002820BE"/>
    <w:rsid w:val="002D07A7"/>
    <w:rsid w:val="002D326E"/>
    <w:rsid w:val="002D4BDB"/>
    <w:rsid w:val="002E5D95"/>
    <w:rsid w:val="002E5E31"/>
    <w:rsid w:val="00303B4C"/>
    <w:rsid w:val="00307D60"/>
    <w:rsid w:val="003164C4"/>
    <w:rsid w:val="00321E62"/>
    <w:rsid w:val="00323803"/>
    <w:rsid w:val="0032755D"/>
    <w:rsid w:val="00327BF8"/>
    <w:rsid w:val="003307AD"/>
    <w:rsid w:val="00340AFA"/>
    <w:rsid w:val="003658CB"/>
    <w:rsid w:val="00366CFB"/>
    <w:rsid w:val="0036794C"/>
    <w:rsid w:val="00373508"/>
    <w:rsid w:val="00375A34"/>
    <w:rsid w:val="00396023"/>
    <w:rsid w:val="003A0B51"/>
    <w:rsid w:val="003C279D"/>
    <w:rsid w:val="003C3BAD"/>
    <w:rsid w:val="003F0A5F"/>
    <w:rsid w:val="003F16CC"/>
    <w:rsid w:val="003F2AE9"/>
    <w:rsid w:val="003F5C34"/>
    <w:rsid w:val="00420944"/>
    <w:rsid w:val="00420E41"/>
    <w:rsid w:val="00422B3A"/>
    <w:rsid w:val="00424BAD"/>
    <w:rsid w:val="00424C94"/>
    <w:rsid w:val="00447608"/>
    <w:rsid w:val="0044767B"/>
    <w:rsid w:val="00451746"/>
    <w:rsid w:val="00454D01"/>
    <w:rsid w:val="004560C7"/>
    <w:rsid w:val="00463C3F"/>
    <w:rsid w:val="00470EAC"/>
    <w:rsid w:val="0049458B"/>
    <w:rsid w:val="00495FD8"/>
    <w:rsid w:val="004A4AE5"/>
    <w:rsid w:val="004B0A65"/>
    <w:rsid w:val="004B1BE9"/>
    <w:rsid w:val="004B47B8"/>
    <w:rsid w:val="004F7BC1"/>
    <w:rsid w:val="00500C0C"/>
    <w:rsid w:val="005079AE"/>
    <w:rsid w:val="00513A50"/>
    <w:rsid w:val="00517CB5"/>
    <w:rsid w:val="00524725"/>
    <w:rsid w:val="00534033"/>
    <w:rsid w:val="00541234"/>
    <w:rsid w:val="00546678"/>
    <w:rsid w:val="005506B9"/>
    <w:rsid w:val="00570481"/>
    <w:rsid w:val="005817EC"/>
    <w:rsid w:val="00590B77"/>
    <w:rsid w:val="00592856"/>
    <w:rsid w:val="00594E49"/>
    <w:rsid w:val="005A342D"/>
    <w:rsid w:val="005A4793"/>
    <w:rsid w:val="005A73DD"/>
    <w:rsid w:val="005C363E"/>
    <w:rsid w:val="005D61F3"/>
    <w:rsid w:val="005E1C6B"/>
    <w:rsid w:val="005E7696"/>
    <w:rsid w:val="005F304F"/>
    <w:rsid w:val="005F76B0"/>
    <w:rsid w:val="00610035"/>
    <w:rsid w:val="006172B8"/>
    <w:rsid w:val="006176A2"/>
    <w:rsid w:val="006308C4"/>
    <w:rsid w:val="00634F61"/>
    <w:rsid w:val="00661025"/>
    <w:rsid w:val="00675FAA"/>
    <w:rsid w:val="006844E4"/>
    <w:rsid w:val="00695A47"/>
    <w:rsid w:val="006A0CB7"/>
    <w:rsid w:val="006A76CD"/>
    <w:rsid w:val="006B1F05"/>
    <w:rsid w:val="006C0C38"/>
    <w:rsid w:val="006C11C9"/>
    <w:rsid w:val="006C124A"/>
    <w:rsid w:val="006D088F"/>
    <w:rsid w:val="006F0259"/>
    <w:rsid w:val="00700433"/>
    <w:rsid w:val="00702755"/>
    <w:rsid w:val="00704582"/>
    <w:rsid w:val="0070472C"/>
    <w:rsid w:val="00712CCD"/>
    <w:rsid w:val="00716614"/>
    <w:rsid w:val="0074407C"/>
    <w:rsid w:val="007509A6"/>
    <w:rsid w:val="00763D0F"/>
    <w:rsid w:val="007872B4"/>
    <w:rsid w:val="00791CBE"/>
    <w:rsid w:val="007B3310"/>
    <w:rsid w:val="007C30FD"/>
    <w:rsid w:val="007C693F"/>
    <w:rsid w:val="007C6ADD"/>
    <w:rsid w:val="007D5D73"/>
    <w:rsid w:val="008003F4"/>
    <w:rsid w:val="0082136D"/>
    <w:rsid w:val="008272BB"/>
    <w:rsid w:val="008320F6"/>
    <w:rsid w:val="00841223"/>
    <w:rsid w:val="00842FFC"/>
    <w:rsid w:val="00846BE9"/>
    <w:rsid w:val="00850792"/>
    <w:rsid w:val="00853207"/>
    <w:rsid w:val="008676EB"/>
    <w:rsid w:val="008713A4"/>
    <w:rsid w:val="00875F10"/>
    <w:rsid w:val="0088602F"/>
    <w:rsid w:val="008B2DEF"/>
    <w:rsid w:val="008C6035"/>
    <w:rsid w:val="008C675B"/>
    <w:rsid w:val="008C7015"/>
    <w:rsid w:val="008D1DFB"/>
    <w:rsid w:val="008E03B4"/>
    <w:rsid w:val="008E08F3"/>
    <w:rsid w:val="008E5E3F"/>
    <w:rsid w:val="008F1571"/>
    <w:rsid w:val="008F1F60"/>
    <w:rsid w:val="00900C38"/>
    <w:rsid w:val="0090279B"/>
    <w:rsid w:val="00903311"/>
    <w:rsid w:val="0090433B"/>
    <w:rsid w:val="00912DC6"/>
    <w:rsid w:val="00914904"/>
    <w:rsid w:val="00924E7B"/>
    <w:rsid w:val="009258CE"/>
    <w:rsid w:val="00925BA6"/>
    <w:rsid w:val="009358E4"/>
    <w:rsid w:val="009359C2"/>
    <w:rsid w:val="00940C79"/>
    <w:rsid w:val="009431D6"/>
    <w:rsid w:val="00945DA5"/>
    <w:rsid w:val="009515F0"/>
    <w:rsid w:val="009830CB"/>
    <w:rsid w:val="009858FB"/>
    <w:rsid w:val="009871C9"/>
    <w:rsid w:val="009976B8"/>
    <w:rsid w:val="009B25AC"/>
    <w:rsid w:val="009C449D"/>
    <w:rsid w:val="009D478A"/>
    <w:rsid w:val="009E6E93"/>
    <w:rsid w:val="009F1518"/>
    <w:rsid w:val="009F30FB"/>
    <w:rsid w:val="009F5773"/>
    <w:rsid w:val="00A15971"/>
    <w:rsid w:val="00A22C90"/>
    <w:rsid w:val="00A4056A"/>
    <w:rsid w:val="00A42723"/>
    <w:rsid w:val="00A64A6D"/>
    <w:rsid w:val="00A66020"/>
    <w:rsid w:val="00AA0141"/>
    <w:rsid w:val="00AA720D"/>
    <w:rsid w:val="00AB02EE"/>
    <w:rsid w:val="00AB3F3A"/>
    <w:rsid w:val="00AC1FFC"/>
    <w:rsid w:val="00AD4EC9"/>
    <w:rsid w:val="00AD6FFC"/>
    <w:rsid w:val="00AF31E6"/>
    <w:rsid w:val="00AF4150"/>
    <w:rsid w:val="00B0509A"/>
    <w:rsid w:val="00B120B2"/>
    <w:rsid w:val="00B50340"/>
    <w:rsid w:val="00B5467A"/>
    <w:rsid w:val="00B61790"/>
    <w:rsid w:val="00B65508"/>
    <w:rsid w:val="00B8517A"/>
    <w:rsid w:val="00BA6446"/>
    <w:rsid w:val="00BD47B7"/>
    <w:rsid w:val="00C135D5"/>
    <w:rsid w:val="00C13F6C"/>
    <w:rsid w:val="00C22DCB"/>
    <w:rsid w:val="00C3598A"/>
    <w:rsid w:val="00C35D4A"/>
    <w:rsid w:val="00C360BC"/>
    <w:rsid w:val="00C42E9A"/>
    <w:rsid w:val="00C44800"/>
    <w:rsid w:val="00C52EC2"/>
    <w:rsid w:val="00C55ED3"/>
    <w:rsid w:val="00C61DC1"/>
    <w:rsid w:val="00C64AFF"/>
    <w:rsid w:val="00C661EE"/>
    <w:rsid w:val="00C72000"/>
    <w:rsid w:val="00C72438"/>
    <w:rsid w:val="00C74E8F"/>
    <w:rsid w:val="00C763E4"/>
    <w:rsid w:val="00C8624A"/>
    <w:rsid w:val="00CA5363"/>
    <w:rsid w:val="00CB1081"/>
    <w:rsid w:val="00CB4742"/>
    <w:rsid w:val="00CB5AF4"/>
    <w:rsid w:val="00CB6D60"/>
    <w:rsid w:val="00CC5815"/>
    <w:rsid w:val="00CE24B8"/>
    <w:rsid w:val="00CE5849"/>
    <w:rsid w:val="00CE5C53"/>
    <w:rsid w:val="00D177DA"/>
    <w:rsid w:val="00D2320F"/>
    <w:rsid w:val="00D278F7"/>
    <w:rsid w:val="00D37550"/>
    <w:rsid w:val="00D40A29"/>
    <w:rsid w:val="00D45D27"/>
    <w:rsid w:val="00D568D7"/>
    <w:rsid w:val="00D57D04"/>
    <w:rsid w:val="00D835BC"/>
    <w:rsid w:val="00D86E57"/>
    <w:rsid w:val="00D96B24"/>
    <w:rsid w:val="00DD2F16"/>
    <w:rsid w:val="00DE5B80"/>
    <w:rsid w:val="00DE711A"/>
    <w:rsid w:val="00DF0877"/>
    <w:rsid w:val="00DF680C"/>
    <w:rsid w:val="00E110C5"/>
    <w:rsid w:val="00E33AE3"/>
    <w:rsid w:val="00E61903"/>
    <w:rsid w:val="00E64116"/>
    <w:rsid w:val="00E661A2"/>
    <w:rsid w:val="00E72BE1"/>
    <w:rsid w:val="00E752CD"/>
    <w:rsid w:val="00E92126"/>
    <w:rsid w:val="00E9664F"/>
    <w:rsid w:val="00E96AFB"/>
    <w:rsid w:val="00E96EB3"/>
    <w:rsid w:val="00EA22B1"/>
    <w:rsid w:val="00EA624B"/>
    <w:rsid w:val="00EB057D"/>
    <w:rsid w:val="00EB18E4"/>
    <w:rsid w:val="00EB5C85"/>
    <w:rsid w:val="00EC0AC2"/>
    <w:rsid w:val="00EC0CCA"/>
    <w:rsid w:val="00EC1FB3"/>
    <w:rsid w:val="00EC2CD4"/>
    <w:rsid w:val="00EC65F4"/>
    <w:rsid w:val="00EE09AD"/>
    <w:rsid w:val="00EE4177"/>
    <w:rsid w:val="00EF06A3"/>
    <w:rsid w:val="00F053E5"/>
    <w:rsid w:val="00F064B8"/>
    <w:rsid w:val="00F10D2D"/>
    <w:rsid w:val="00F16831"/>
    <w:rsid w:val="00F41C33"/>
    <w:rsid w:val="00F423F1"/>
    <w:rsid w:val="00F4792E"/>
    <w:rsid w:val="00F52E72"/>
    <w:rsid w:val="00F53584"/>
    <w:rsid w:val="00F549E5"/>
    <w:rsid w:val="00F63F05"/>
    <w:rsid w:val="00F72368"/>
    <w:rsid w:val="00F75CEF"/>
    <w:rsid w:val="00F821F6"/>
    <w:rsid w:val="00F84D49"/>
    <w:rsid w:val="00FB0768"/>
    <w:rsid w:val="00FC0A4D"/>
    <w:rsid w:val="00FE3474"/>
    <w:rsid w:val="00FF2FF1"/>
    <w:rsid w:val="00FF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BCCC9AA"/>
  <w15:docId w15:val="{15CA13BE-360A-4FCD-B652-5103DFA19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6A76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34DFCF1-63B7-4EE7-B90B-710E920045F4}"/>
      </w:docPartPr>
      <w:docPartBody>
        <w:p w:rsidR="00266104" w:rsidRDefault="00FA3848">
          <w:r w:rsidRPr="00296DB7">
            <w:rPr>
              <w:rStyle w:val="a3"/>
              <w:rtl/>
            </w:rPr>
            <w:t>לחץ או הקש כאן להזנת טקסט</w:t>
          </w:r>
          <w:r w:rsidRPr="00296DB7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848"/>
    <w:rsid w:val="00254A95"/>
    <w:rsid w:val="00266104"/>
    <w:rsid w:val="0031168A"/>
    <w:rsid w:val="0043231E"/>
    <w:rsid w:val="007379A1"/>
    <w:rsid w:val="00A00828"/>
    <w:rsid w:val="00B6061C"/>
    <w:rsid w:val="00BA2535"/>
    <w:rsid w:val="00C157AB"/>
    <w:rsid w:val="00C259BE"/>
    <w:rsid w:val="00FA3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A384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94050-0258-443E-BE9E-C40227F11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901</TotalTime>
  <Pages>28</Pages>
  <Words>7437</Words>
  <Characters>35096</Characters>
  <Application>Microsoft Office Word</Application>
  <DocSecurity>0</DocSecurity>
  <Lines>292</Lines>
  <Paragraphs>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132</cp:revision>
  <cp:lastPrinted>2015-07-20T08:20:00Z</cp:lastPrinted>
  <dcterms:created xsi:type="dcterms:W3CDTF">2018-05-03T11:21:00Z</dcterms:created>
  <dcterms:modified xsi:type="dcterms:W3CDTF">2018-06-05T09:28:00Z</dcterms:modified>
</cp:coreProperties>
</file>