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144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68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7144EA" w:rsidP="00471B8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6D052A" w:rsidRDefault="006D052A" w:rsidP="00471B86">
      <w:pPr>
        <w:ind w:firstLine="0"/>
        <w:rPr>
          <w:b/>
          <w:bCs/>
          <w:rtl/>
        </w:rPr>
      </w:pPr>
    </w:p>
    <w:p w:rsidR="006D052A" w:rsidRDefault="006D052A" w:rsidP="00471B86">
      <w:pPr>
        <w:ind w:firstLine="0"/>
        <w:rPr>
          <w:b/>
          <w:bCs/>
          <w:rtl/>
        </w:rPr>
      </w:pPr>
    </w:p>
    <w:p w:rsidR="006D052A" w:rsidRPr="00471B86" w:rsidRDefault="006D052A" w:rsidP="00471B86">
      <w:pPr>
        <w:ind w:firstLine="0"/>
        <w:rPr>
          <w:b/>
          <w:bCs/>
          <w:rtl/>
        </w:rPr>
      </w:pPr>
    </w:p>
    <w:p w:rsidR="00E64116" w:rsidRPr="008713A4" w:rsidRDefault="007144EA" w:rsidP="007144E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762</w:t>
      </w:r>
    </w:p>
    <w:p w:rsidR="00E64116" w:rsidRPr="008713A4" w:rsidRDefault="007144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7144E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(29 במאי 2018), שעה 10:30</w:t>
      </w:r>
    </w:p>
    <w:p w:rsidR="00E64116" w:rsidRDefault="00E64116" w:rsidP="008320F6">
      <w:pPr>
        <w:ind w:firstLine="0"/>
        <w:rPr>
          <w:rtl/>
        </w:rPr>
      </w:pPr>
    </w:p>
    <w:p w:rsidR="006D052A" w:rsidRDefault="006D052A" w:rsidP="008320F6">
      <w:pPr>
        <w:ind w:firstLine="0"/>
        <w:rPr>
          <w:rtl/>
        </w:rPr>
      </w:pPr>
    </w:p>
    <w:p w:rsidR="006D052A" w:rsidRPr="008713A4" w:rsidRDefault="006D052A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D052A" w:rsidRPr="006D052A" w:rsidRDefault="006D052A" w:rsidP="006D052A">
      <w:pPr>
        <w:spacing w:before="60"/>
        <w:ind w:firstLine="0"/>
        <w:rPr>
          <w:b/>
          <w:bCs/>
        </w:rPr>
      </w:pPr>
      <w:r w:rsidRPr="006D052A">
        <w:rPr>
          <w:rFonts w:hint="cs"/>
          <w:rtl/>
        </w:rPr>
        <w:t>תקנות רישוי שירותים ומקצועות בענף הרכב (פעולות ברכב המותרות שלא במוסך או במוסך נייד), התשע"ז-2016 - בקשה לדיון מחדש ודיון מחדש מאת ח"כ איתן כבל, בתקנה 2 לעניין הוספת פעולות ברכב שניתן לבצען שלא במוסך או במוסך נייד</w:t>
      </w:r>
    </w:p>
    <w:p w:rsidR="00471B86" w:rsidRDefault="00471B86" w:rsidP="00471B86">
      <w:pPr>
        <w:spacing w:before="60"/>
        <w:ind w:firstLine="0"/>
        <w:rPr>
          <w:rtl/>
        </w:rPr>
      </w:pPr>
    </w:p>
    <w:p w:rsidR="008C6866" w:rsidRPr="006D052A" w:rsidRDefault="008C6866" w:rsidP="00471B86">
      <w:pPr>
        <w:spacing w:before="60"/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144EA" w:rsidRDefault="007144EA" w:rsidP="00EC1FB3">
      <w:pPr>
        <w:ind w:firstLine="0"/>
        <w:rPr>
          <w:rtl/>
        </w:rPr>
      </w:pPr>
      <w:r w:rsidRPr="007144EA">
        <w:rPr>
          <w:rtl/>
        </w:rPr>
        <w:t>איתן כבל – היו"ר</w:t>
      </w:r>
    </w:p>
    <w:p w:rsidR="007144EA" w:rsidRPr="007144EA" w:rsidRDefault="007144EA" w:rsidP="00EC1FB3">
      <w:pPr>
        <w:ind w:firstLine="0"/>
        <w:rPr>
          <w:rtl/>
        </w:rPr>
      </w:pPr>
      <w:r w:rsidRPr="007144EA">
        <w:rPr>
          <w:rtl/>
        </w:rPr>
        <w:t>יצחק וקנין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D052A" w:rsidRPr="000C47F5" w:rsidRDefault="006D052A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6D052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290"/>
      </w:tblGrid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 xml:space="preserve">סגנית היועמ"ש, משרד התחבורה </w:t>
            </w:r>
            <w:r>
              <w:rPr>
                <w:rFonts w:hint="cs"/>
                <w:rtl/>
              </w:rPr>
              <w:t>והבטיחות בדרכים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חוה מרים ראובני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7639DA" w:rsidP="007639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בכיר ליועמ"ש, משרד התחבורה והבטיחות בדרכים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471B86" w:rsidP="007639DA">
            <w:pPr>
              <w:ind w:firstLine="0"/>
              <w:rPr>
                <w:rtl/>
              </w:rPr>
            </w:pPr>
            <w:r w:rsidRPr="007639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טמיר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7639DA" w:rsidP="007639DA">
            <w:pPr>
              <w:ind w:firstLine="0"/>
              <w:rPr>
                <w:rtl/>
              </w:rPr>
            </w:pPr>
            <w:r>
              <w:rPr>
                <w:rFonts w:ascii="David" w:eastAsia="David" w:hAnsi="David"/>
                <w:color w:val="000000"/>
                <w:rtl/>
              </w:rPr>
              <w:t>סמנכ"ל בכיר תנועה, משרד התחבורה</w:t>
            </w:r>
            <w:r w:rsidR="00423D6D">
              <w:rPr>
                <w:rFonts w:ascii="David" w:eastAsia="David" w:hAnsi="David" w:hint="cs"/>
                <w:color w:val="000000"/>
                <w:rtl/>
              </w:rPr>
              <w:t xml:space="preserve"> והבטיחות בדרכים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471B86" w:rsidP="007639DA">
            <w:pPr>
              <w:ind w:firstLine="0"/>
              <w:rPr>
                <w:rtl/>
              </w:rPr>
            </w:pPr>
            <w:r w:rsidRPr="007639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אבנר </w:t>
            </w:r>
            <w:proofErr w:type="spellStart"/>
            <w:r>
              <w:rPr>
                <w:rFonts w:hint="cs"/>
                <w:rtl/>
              </w:rPr>
              <w:t>פלור</w:t>
            </w:r>
            <w:proofErr w:type="spellEnd"/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7639DA" w:rsidP="007639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כלכלת רכב, משרד התחבורה והבטיחות בדרכים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471B86" w:rsidP="007639DA">
            <w:pPr>
              <w:ind w:firstLine="0"/>
              <w:rPr>
                <w:rtl/>
              </w:rPr>
            </w:pPr>
            <w:r w:rsidRPr="007639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בן עמי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7639DA" w:rsidP="007639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משפטן, מחלקת ייעוץ וחקיקה, משרד המשפטים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471B86" w:rsidP="007639DA">
            <w:pPr>
              <w:ind w:firstLine="0"/>
              <w:rPr>
                <w:rtl/>
              </w:rPr>
            </w:pPr>
            <w:r w:rsidRPr="007639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דרור </w:t>
            </w:r>
            <w:proofErr w:type="spellStart"/>
            <w:r>
              <w:rPr>
                <w:rFonts w:hint="cs"/>
                <w:rtl/>
              </w:rPr>
              <w:t>וגשל</w:t>
            </w:r>
            <w:proofErr w:type="spellEnd"/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 xml:space="preserve">ממונה בכירה-מח'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אביטל שטרנברג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7639DA" w:rsidP="007639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ראש חטיבת המשק, דן, מפעלי התחבורה הציבורית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471B86" w:rsidP="007639DA">
            <w:pPr>
              <w:ind w:firstLine="0"/>
              <w:rPr>
                <w:rtl/>
              </w:rPr>
            </w:pPr>
            <w:r w:rsidRPr="007639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שמואל ליטבק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7639DA" w:rsidP="007639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שלמה </w:t>
            </w:r>
            <w:r>
              <w:rPr>
                <w:rFonts w:hint="cs"/>
              </w:rPr>
              <w:t>SIXT</w:t>
            </w:r>
            <w:r>
              <w:rPr>
                <w:rFonts w:hint="cs"/>
                <w:rtl/>
              </w:rPr>
              <w:t>, חברות ליסינג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471B86" w:rsidP="007639DA">
            <w:pPr>
              <w:ind w:firstLine="0"/>
              <w:rPr>
                <w:rtl/>
              </w:rPr>
            </w:pPr>
            <w:r w:rsidRPr="007639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דידי</w:t>
            </w:r>
            <w:proofErr w:type="spellEnd"/>
            <w:r>
              <w:rPr>
                <w:rFonts w:hint="cs"/>
                <w:rtl/>
              </w:rPr>
              <w:t xml:space="preserve"> רוזנפלד</w:t>
            </w:r>
          </w:p>
        </w:tc>
      </w:tr>
      <w:tr w:rsidR="00DE5B17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E5B17" w:rsidRDefault="00DE5B17" w:rsidP="007639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המוסכים</w:t>
            </w:r>
            <w:r w:rsidR="008328C5">
              <w:rPr>
                <w:rFonts w:hint="cs"/>
                <w:rtl/>
              </w:rPr>
              <w:t xml:space="preserve"> בישראל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5B17" w:rsidRPr="007639DA" w:rsidRDefault="00471B86" w:rsidP="007639DA">
            <w:pPr>
              <w:ind w:firstLine="0"/>
              <w:rPr>
                <w:rtl/>
              </w:rPr>
            </w:pPr>
            <w:r w:rsidRPr="007639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5B17" w:rsidRDefault="00DE5B17" w:rsidP="007639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לוי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7639DA" w:rsidP="006D052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תנו יד לחירש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471B86" w:rsidP="007639DA">
            <w:pPr>
              <w:ind w:firstLine="0"/>
              <w:rPr>
                <w:rtl/>
              </w:rPr>
            </w:pPr>
            <w:r w:rsidRPr="007639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בר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6D052A" w:rsidP="007639DA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אורן קורין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6D052A" w:rsidP="007639DA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מאיר יפרח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6D052A" w:rsidP="007639DA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רענן בר נס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6D052A" w:rsidP="007639DA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 xml:space="preserve">משה </w:t>
            </w:r>
            <w:proofErr w:type="spellStart"/>
            <w:r w:rsidRPr="007639DA">
              <w:rPr>
                <w:rtl/>
              </w:rPr>
              <w:t>פאיז</w:t>
            </w:r>
            <w:proofErr w:type="spellEnd"/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6D052A" w:rsidP="007639DA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נחום גליל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6D052A" w:rsidP="007639DA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ירון סולומון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6D052A" w:rsidP="007639DA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עופר אריאל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6D052A" w:rsidP="007639DA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בני קלמן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6D052A" w:rsidP="007639DA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שאול פלס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6D052A" w:rsidP="007639DA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שי שטרן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6D052A" w:rsidP="007639DA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 xml:space="preserve">חיים </w:t>
            </w:r>
            <w:proofErr w:type="spellStart"/>
            <w:r w:rsidRPr="007639DA">
              <w:rPr>
                <w:rtl/>
              </w:rPr>
              <w:t>חבלין</w:t>
            </w:r>
            <w:proofErr w:type="spellEnd"/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6D052A" w:rsidP="007639DA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יהונתן פלס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7639DA" w:rsidP="007639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>, יועץ משפטי, מייצג</w:t>
            </w:r>
            <w:r w:rsidR="00DE5B17">
              <w:rPr>
                <w:rFonts w:hint="cs"/>
                <w:rtl/>
              </w:rPr>
              <w:t>/ת</w:t>
            </w:r>
            <w:r>
              <w:rPr>
                <w:rFonts w:hint="cs"/>
                <w:rtl/>
              </w:rPr>
              <w:t xml:space="preserve"> את איגוד יבואני הרכב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8328C5" w:rsidP="007639DA">
            <w:pPr>
              <w:ind w:firstLine="0"/>
              <w:rPr>
                <w:rtl/>
              </w:rPr>
            </w:pPr>
            <w:r w:rsidRPr="007639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אהוד שניידר</w:t>
            </w:r>
          </w:p>
        </w:tc>
      </w:tr>
      <w:tr w:rsidR="00DE5B17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E5B17" w:rsidRDefault="00DE5B17" w:rsidP="007639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>, עו"ד, מייצג/ת את איגוד המוסכים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5B17" w:rsidRPr="007639DA" w:rsidRDefault="008328C5" w:rsidP="007639DA">
            <w:pPr>
              <w:ind w:firstLine="0"/>
              <w:rPr>
                <w:rtl/>
              </w:rPr>
            </w:pPr>
            <w:r w:rsidRPr="007639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5B17" w:rsidRDefault="00DE5B17" w:rsidP="007639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אינגריד הר אבן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שדלן/</w:t>
            </w:r>
            <w:proofErr w:type="spellStart"/>
            <w:r w:rsidRPr="007639DA">
              <w:rPr>
                <w:rtl/>
              </w:rPr>
              <w:t>ית</w:t>
            </w:r>
            <w:proofErr w:type="spellEnd"/>
            <w:r w:rsidRPr="007639DA">
              <w:rPr>
                <w:rtl/>
              </w:rPr>
              <w:t xml:space="preserve"> (עצמאי/ת), מייצג/ת את איגוד השמאים בישראל (</w:t>
            </w:r>
            <w:proofErr w:type="spellStart"/>
            <w:r w:rsidRPr="007639DA">
              <w:rPr>
                <w:rtl/>
              </w:rPr>
              <w:t>ע"ר</w:t>
            </w:r>
            <w:proofErr w:type="spellEnd"/>
            <w:r w:rsidRPr="007639DA">
              <w:rPr>
                <w:rtl/>
              </w:rPr>
              <w:t xml:space="preserve">)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לירן בן הרוש</w:t>
            </w:r>
          </w:p>
        </w:tc>
      </w:tr>
      <w:tr w:rsidR="007639D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שדלן/</w:t>
            </w:r>
            <w:proofErr w:type="spellStart"/>
            <w:r w:rsidRPr="007639DA">
              <w:rPr>
                <w:rtl/>
              </w:rPr>
              <w:t>ית</w:t>
            </w:r>
            <w:proofErr w:type="spellEnd"/>
            <w:r w:rsidRPr="007639DA">
              <w:rPr>
                <w:rtl/>
              </w:rPr>
              <w:t xml:space="preserve"> (</w:t>
            </w:r>
            <w:proofErr w:type="spellStart"/>
            <w:r w:rsidRPr="007639DA">
              <w:rPr>
                <w:rtl/>
              </w:rPr>
              <w:t>ריפבליק</w:t>
            </w:r>
            <w:proofErr w:type="spellEnd"/>
            <w:r w:rsidRPr="007639DA">
              <w:rPr>
                <w:rtl/>
              </w:rPr>
              <w:t xml:space="preserve"> יועצים בע"מ), מייצג/ת את קבוצת שלמה SIXT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39DA" w:rsidRPr="007639DA" w:rsidRDefault="007639DA" w:rsidP="007639DA">
            <w:pPr>
              <w:ind w:firstLine="0"/>
            </w:pPr>
            <w:r w:rsidRPr="007639DA">
              <w:rPr>
                <w:rtl/>
              </w:rPr>
              <w:t xml:space="preserve">טל </w:t>
            </w:r>
            <w:proofErr w:type="spellStart"/>
            <w:r w:rsidRPr="007639DA">
              <w:rPr>
                <w:rtl/>
              </w:rPr>
              <w:t>בנוש</w:t>
            </w:r>
            <w:proofErr w:type="spellEnd"/>
          </w:p>
        </w:tc>
      </w:tr>
      <w:tr w:rsidR="006D052A" w:rsidRPr="007639DA" w:rsidTr="006D052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D052A" w:rsidRPr="007639DA" w:rsidRDefault="006D052A" w:rsidP="007639DA">
            <w:pPr>
              <w:ind w:firstLine="0"/>
            </w:pPr>
            <w:r w:rsidRPr="007639DA">
              <w:rPr>
                <w:rtl/>
              </w:rPr>
              <w:t>שדלן/</w:t>
            </w:r>
            <w:proofErr w:type="spellStart"/>
            <w:r w:rsidRPr="007639DA">
              <w:rPr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52A" w:rsidRPr="007639DA" w:rsidRDefault="006D052A" w:rsidP="007639DA">
            <w:pPr>
              <w:ind w:firstLine="0"/>
            </w:pPr>
            <w:r w:rsidRPr="007639D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52A" w:rsidRPr="007639DA" w:rsidRDefault="006D052A" w:rsidP="007639DA">
            <w:pPr>
              <w:ind w:firstLine="0"/>
            </w:pPr>
            <w:r w:rsidRPr="007639DA">
              <w:rPr>
                <w:rtl/>
              </w:rPr>
              <w:t>מבשרת נבו</w:t>
            </w:r>
          </w:p>
        </w:tc>
      </w:tr>
    </w:tbl>
    <w:p w:rsidR="007639DA" w:rsidRDefault="007639DA" w:rsidP="00DE5B80">
      <w:pPr>
        <w:ind w:firstLine="0"/>
        <w:rPr>
          <w:rtl/>
        </w:rPr>
      </w:pPr>
    </w:p>
    <w:p w:rsidR="006D052A" w:rsidRDefault="006D052A" w:rsidP="00DE5B80">
      <w:pPr>
        <w:ind w:firstLine="0"/>
        <w:rPr>
          <w:rtl/>
        </w:rPr>
      </w:pPr>
    </w:p>
    <w:p w:rsidR="006D052A" w:rsidRDefault="006D052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45C59" w:rsidP="00DE5B80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:rsidR="00645C59" w:rsidRPr="008713A4" w:rsidRDefault="00645C5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144EA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45C59" w:rsidRDefault="00645C59" w:rsidP="00645C59">
      <w:pPr>
        <w:bidi w:val="0"/>
        <w:spacing w:line="240" w:lineRule="auto"/>
        <w:ind w:firstLine="0"/>
        <w:jc w:val="right"/>
      </w:pPr>
      <w:r>
        <w:rPr>
          <w:rFonts w:hint="cs"/>
          <w:rtl/>
        </w:rPr>
        <w:t>אושרה עצידה</w:t>
      </w:r>
    </w:p>
    <w:p w:rsidR="00645C59" w:rsidRDefault="00645C59" w:rsidP="00645C5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071&lt;/ID&gt;&lt;Name&gt;תקנות רישוי שירותים ומקצועות בענף הרכב (פעולות ברכב המותרות שלא במוסך או במוסך נייד), התשע&quot;ז-2016&lt;/Name&gt;&lt;Data&gt;תקנות רישוי שירותים ומקצועות בענף הרכב (פעולות ברכב המותרות שלא במוסך או במוסך נייד), התשע&quot;ז-2016&lt;/Data&gt;"/>
        <w:id w:val="812996726"/>
        <w:placeholder>
          <w:docPart w:val="DefaultPlaceholder_-1854013440"/>
        </w:placeholder>
      </w:sdtPr>
      <w:sdtEndPr/>
      <w:sdtContent>
        <w:p w:rsidR="00645C59" w:rsidRDefault="00645C59" w:rsidP="00645C59">
          <w:pPr>
            <w:pStyle w:val="a6"/>
            <w:keepNext/>
            <w:rPr>
              <w:rtl/>
            </w:rPr>
          </w:pPr>
          <w:r w:rsidRPr="00645C59">
            <w:rPr>
              <w:rStyle w:val="afd"/>
              <w:color w:val="000000"/>
              <w:rtl/>
            </w:rPr>
            <w:t>תקנות רישוי שירותים ומקצועות בענף הרכב (פעולות ברכב המותרות שלא במוסך או במוסך נייד), התשע"ז-2016</w:t>
          </w:r>
        </w:p>
      </w:sdtContent>
    </w:sdt>
    <w:p w:rsidR="00645C59" w:rsidRDefault="00645C59" w:rsidP="00645C59">
      <w:pPr>
        <w:pStyle w:val="af6"/>
        <w:keepNext/>
        <w:rPr>
          <w:rtl/>
        </w:rPr>
      </w:pPr>
    </w:p>
    <w:p w:rsidR="00645C59" w:rsidRDefault="00645C59" w:rsidP="00645C59">
      <w:pPr>
        <w:pStyle w:val="af6"/>
        <w:keepNext/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65613608"/>
        <w:placeholder>
          <w:docPart w:val="DefaultPlaceholder_-1854013440"/>
        </w:placeholder>
      </w:sdtPr>
      <w:sdtEndPr/>
      <w:sdtContent>
        <w:p w:rsidR="00645C59" w:rsidRDefault="00645C59" w:rsidP="00645C59">
          <w:pPr>
            <w:pStyle w:val="af6"/>
            <w:keepNext/>
            <w:rPr>
              <w:rtl/>
            </w:rPr>
          </w:pPr>
          <w:r w:rsidRPr="00645C59">
            <w:rPr>
              <w:rStyle w:val="afd"/>
              <w:color w:val="000000"/>
              <w:rtl/>
            </w:rPr>
            <w:t>היו"ר איתן כבל</w:t>
          </w:r>
          <w:r w:rsidRPr="00645C59">
            <w:rPr>
              <w:color w:val="000000"/>
              <w:rtl/>
            </w:rPr>
            <w:t>:</w:t>
          </w:r>
        </w:p>
      </w:sdtContent>
    </w:sdt>
    <w:p w:rsidR="00645C59" w:rsidRPr="00645C59" w:rsidRDefault="00645C59" w:rsidP="00471B86">
      <w:pPr>
        <w:ind w:firstLine="0"/>
        <w:rPr>
          <w:rtl/>
        </w:rPr>
      </w:pPr>
    </w:p>
    <w:p w:rsidR="007144EA" w:rsidRDefault="007144EA" w:rsidP="007144EA">
      <w:pPr>
        <w:rPr>
          <w:rtl/>
        </w:rPr>
      </w:pPr>
      <w:r>
        <w:rPr>
          <w:rFonts w:hint="cs"/>
          <w:rtl/>
        </w:rPr>
        <w:t xml:space="preserve">אנחנו מתחילים את הדיון הבא בנושא </w:t>
      </w:r>
      <w:r w:rsidRPr="007144EA">
        <w:rPr>
          <w:rtl/>
        </w:rPr>
        <w:t xml:space="preserve">תקנות רישוי שירותים ומקצועות בענף הרכב (פעולות ברכב המותרות </w:t>
      </w:r>
      <w:r>
        <w:rPr>
          <w:rtl/>
        </w:rPr>
        <w:t>שלא במוסך או במוסך נייד), התשע"</w:t>
      </w:r>
      <w:r>
        <w:rPr>
          <w:rFonts w:hint="cs"/>
          <w:rtl/>
        </w:rPr>
        <w:t>ח</w:t>
      </w:r>
      <w:r w:rsidRPr="007144EA">
        <w:rPr>
          <w:rtl/>
        </w:rPr>
        <w:t>-201</w:t>
      </w:r>
      <w:r>
        <w:rPr>
          <w:rFonts w:hint="cs"/>
          <w:rtl/>
        </w:rPr>
        <w:t xml:space="preserve">8. </w:t>
      </w:r>
    </w:p>
    <w:p w:rsidR="007144EA" w:rsidRDefault="007144EA" w:rsidP="007144EA">
      <w:pPr>
        <w:rPr>
          <w:rtl/>
        </w:rPr>
      </w:pPr>
      <w:bookmarkStart w:id="1" w:name="_ETM_Q1_113102"/>
      <w:bookmarkStart w:id="2" w:name="_ETM_Q1_113413"/>
      <w:bookmarkEnd w:id="1"/>
      <w:bookmarkEnd w:id="2"/>
    </w:p>
    <w:p w:rsidR="007144EA" w:rsidRDefault="007144EA" w:rsidP="007144EA">
      <w:pPr>
        <w:rPr>
          <w:rtl/>
        </w:rPr>
      </w:pPr>
      <w:r>
        <w:rPr>
          <w:rFonts w:hint="cs"/>
          <w:rtl/>
        </w:rPr>
        <w:t>אנ</w:t>
      </w:r>
      <w:bookmarkStart w:id="3" w:name="_ETM_Q1_113722"/>
      <w:bookmarkEnd w:id="3"/>
      <w:r>
        <w:rPr>
          <w:rFonts w:hint="cs"/>
          <w:rtl/>
        </w:rPr>
        <w:t xml:space="preserve">י רוצה רק להזכיר, בוודאי לפי הדברים הרשומים </w:t>
      </w:r>
      <w:bookmarkStart w:id="4" w:name="_ETM_Q1_113477"/>
      <w:bookmarkEnd w:id="4"/>
      <w:r>
        <w:rPr>
          <w:rFonts w:hint="cs"/>
          <w:rtl/>
        </w:rPr>
        <w:t>כאן, יש בקשה לדיון מחודש של חבר הכנסת איתן</w:t>
      </w:r>
      <w:bookmarkStart w:id="5" w:name="_ETM_Q1_120759"/>
      <w:bookmarkEnd w:id="5"/>
      <w:r>
        <w:rPr>
          <w:rFonts w:hint="cs"/>
          <w:rtl/>
        </w:rPr>
        <w:t xml:space="preserve"> כבל בתקנה 2 לעניין הוספת פעולות ברכב שניתן לבצען </w:t>
      </w:r>
      <w:bookmarkStart w:id="6" w:name="_ETM_Q1_119757"/>
      <w:bookmarkEnd w:id="6"/>
      <w:r>
        <w:rPr>
          <w:rFonts w:hint="cs"/>
          <w:rtl/>
        </w:rPr>
        <w:t>שלא במוסך או במוסך נייד.</w:t>
      </w:r>
    </w:p>
    <w:p w:rsidR="007144EA" w:rsidRDefault="007144EA" w:rsidP="007144EA">
      <w:pPr>
        <w:rPr>
          <w:rtl/>
        </w:rPr>
      </w:pPr>
      <w:bookmarkStart w:id="7" w:name="_ETM_Q1_124107"/>
      <w:bookmarkEnd w:id="7"/>
    </w:p>
    <w:bookmarkStart w:id="8" w:name="_ETM_Q1_124442" w:displacedByCustomXml="next"/>
    <w:bookmarkEnd w:id="8" w:displacedByCustomXml="next"/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-1012134806"/>
        <w:placeholder>
          <w:docPart w:val="DefaultPlaceholder_-1854013440"/>
        </w:placeholder>
      </w:sdtPr>
      <w:sdtEndPr/>
      <w:sdtContent>
        <w:p w:rsidR="007144EA" w:rsidRDefault="007144EA" w:rsidP="007144EA">
          <w:pPr>
            <w:pStyle w:val="a4"/>
            <w:keepNext/>
            <w:rPr>
              <w:rtl/>
            </w:rPr>
          </w:pPr>
          <w:r w:rsidRPr="007144EA">
            <w:rPr>
              <w:rStyle w:val="afd"/>
              <w:color w:val="000000"/>
              <w:rtl/>
            </w:rPr>
            <w:t>לאה ורון</w:t>
          </w:r>
          <w:r w:rsidRPr="007144EA">
            <w:rPr>
              <w:color w:val="000000"/>
              <w:rtl/>
            </w:rPr>
            <w:t>:</w:t>
          </w:r>
        </w:p>
      </w:sdtContent>
    </w:sdt>
    <w:p w:rsidR="007144EA" w:rsidRDefault="007144EA" w:rsidP="007144EA">
      <w:pPr>
        <w:pStyle w:val="KeepWithNext"/>
        <w:rPr>
          <w:rtl/>
        </w:rPr>
      </w:pPr>
    </w:p>
    <w:p w:rsidR="007144EA" w:rsidRDefault="007144EA" w:rsidP="007144EA">
      <w:pPr>
        <w:rPr>
          <w:rtl/>
        </w:rPr>
      </w:pPr>
      <w:bookmarkStart w:id="9" w:name="_ETM_Q1_127732"/>
      <w:bookmarkEnd w:id="9"/>
      <w:r>
        <w:rPr>
          <w:rFonts w:hint="cs"/>
          <w:rtl/>
        </w:rPr>
        <w:t xml:space="preserve">אני רוצה לציין כי </w:t>
      </w:r>
      <w:bookmarkStart w:id="10" w:name="_ETM_Q1_124352"/>
      <w:bookmarkEnd w:id="10"/>
      <w:r>
        <w:rPr>
          <w:rFonts w:hint="cs"/>
          <w:rtl/>
        </w:rPr>
        <w:t xml:space="preserve">ייתכן והנוסח הסופי והמעודכן לא פורסם באתר הוועדה. לפיכך, נצלם </w:t>
      </w:r>
      <w:bookmarkStart w:id="11" w:name="_ETM_Q1_134848"/>
      <w:bookmarkEnd w:id="11"/>
      <w:r>
        <w:rPr>
          <w:rFonts w:hint="cs"/>
          <w:rtl/>
        </w:rPr>
        <w:t xml:space="preserve">עכשיו כמה עותקים של הנוסח ואני מקווה שזה לא יפריע </w:t>
      </w:r>
      <w:bookmarkStart w:id="12" w:name="_ETM_Q1_134325"/>
      <w:bookmarkEnd w:id="12"/>
      <w:r>
        <w:rPr>
          <w:rFonts w:hint="cs"/>
          <w:rtl/>
        </w:rPr>
        <w:t>לדיון.</w:t>
      </w:r>
    </w:p>
    <w:p w:rsidR="007144EA" w:rsidRDefault="007144EA" w:rsidP="007144EA">
      <w:pPr>
        <w:rPr>
          <w:rtl/>
        </w:rPr>
      </w:pPr>
      <w:bookmarkStart w:id="13" w:name="_ETM_Q1_135125"/>
      <w:bookmarkEnd w:id="13"/>
    </w:p>
    <w:bookmarkStart w:id="14" w:name="_ETM_Q1_135454" w:displacedByCustomXml="next"/>
    <w:bookmarkEnd w:id="1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08738250"/>
        <w:placeholder>
          <w:docPart w:val="DefaultPlaceholder_-1854013440"/>
        </w:placeholder>
      </w:sdtPr>
      <w:sdtEndPr/>
      <w:sdtContent>
        <w:p w:rsidR="007144EA" w:rsidRDefault="007144EA" w:rsidP="007144EA">
          <w:pPr>
            <w:pStyle w:val="af6"/>
            <w:keepNext/>
            <w:rPr>
              <w:rtl/>
            </w:rPr>
          </w:pPr>
          <w:r w:rsidRPr="007144EA">
            <w:rPr>
              <w:rStyle w:val="afd"/>
              <w:color w:val="000000"/>
              <w:rtl/>
            </w:rPr>
            <w:t>היו"ר איתן כבל</w:t>
          </w:r>
          <w:r w:rsidRPr="007144EA">
            <w:rPr>
              <w:color w:val="000000"/>
              <w:rtl/>
            </w:rPr>
            <w:t>:</w:t>
          </w:r>
        </w:p>
      </w:sdtContent>
    </w:sdt>
    <w:p w:rsidR="007144EA" w:rsidRDefault="007144EA" w:rsidP="007144EA">
      <w:pPr>
        <w:pStyle w:val="KeepWithNext"/>
        <w:rPr>
          <w:rtl/>
        </w:rPr>
      </w:pPr>
    </w:p>
    <w:p w:rsidR="007144EA" w:rsidRDefault="007144EA" w:rsidP="007144EA">
      <w:pPr>
        <w:rPr>
          <w:rtl/>
        </w:rPr>
      </w:pPr>
      <w:r>
        <w:rPr>
          <w:rFonts w:hint="cs"/>
          <w:rtl/>
        </w:rPr>
        <w:t>סבבה, אני מאוד מקווה.</w:t>
      </w:r>
    </w:p>
    <w:p w:rsidR="007144EA" w:rsidRDefault="007144EA" w:rsidP="007144EA">
      <w:pPr>
        <w:rPr>
          <w:rtl/>
        </w:rPr>
      </w:pPr>
      <w:bookmarkStart w:id="15" w:name="_ETM_Q1_142228"/>
      <w:bookmarkEnd w:id="15"/>
    </w:p>
    <w:p w:rsidR="007144EA" w:rsidRDefault="007144EA" w:rsidP="007144EA">
      <w:pPr>
        <w:rPr>
          <w:rtl/>
        </w:rPr>
      </w:pPr>
      <w:bookmarkStart w:id="16" w:name="_ETM_Q1_142504"/>
      <w:bookmarkEnd w:id="16"/>
      <w:r>
        <w:rPr>
          <w:rFonts w:hint="cs"/>
          <w:rtl/>
        </w:rPr>
        <w:t>איתי עצמון, היועץ המשפטי, בבקשה.</w:t>
      </w:r>
    </w:p>
    <w:p w:rsidR="007144EA" w:rsidRDefault="007144EA" w:rsidP="007144EA">
      <w:pPr>
        <w:rPr>
          <w:rtl/>
        </w:rPr>
      </w:pPr>
      <w:bookmarkStart w:id="17" w:name="_ETM_Q1_138967"/>
      <w:bookmarkEnd w:id="17"/>
    </w:p>
    <w:bookmarkStart w:id="18" w:name="_ETM_Q1_139255" w:displacedByCustomXml="next"/>
    <w:bookmarkEnd w:id="18" w:displacedByCustomXml="next"/>
    <w:sdt>
      <w:sdtPr>
        <w:rPr>
          <w:rtl/>
        </w:rPr>
        <w:alias w:val="דובר"/>
        <w:tag w:val="&lt;ID&gt;0&lt;/ID&gt;&lt;Name&gt;איתי עצמון&lt;/Name&gt;&lt;Data&gt;איתי עצמון&lt;/Data&gt;&lt;MemberID&gt;&lt;/MemberID&gt;"/>
        <w:id w:val="118340718"/>
        <w:placeholder>
          <w:docPart w:val="DefaultPlaceholder_-1854013440"/>
        </w:placeholder>
      </w:sdtPr>
      <w:sdtEndPr/>
      <w:sdtContent>
        <w:p w:rsidR="007144EA" w:rsidRDefault="007144EA" w:rsidP="007144EA">
          <w:pPr>
            <w:pStyle w:val="a4"/>
            <w:keepNext/>
            <w:rPr>
              <w:rtl/>
            </w:rPr>
          </w:pPr>
          <w:r w:rsidRPr="007144EA">
            <w:rPr>
              <w:rStyle w:val="afd"/>
              <w:color w:val="000000"/>
              <w:rtl/>
            </w:rPr>
            <w:t>איתי עצמון</w:t>
          </w:r>
          <w:r w:rsidRPr="007144EA">
            <w:rPr>
              <w:color w:val="000000"/>
              <w:rtl/>
            </w:rPr>
            <w:t>:</w:t>
          </w:r>
        </w:p>
      </w:sdtContent>
    </w:sdt>
    <w:p w:rsidR="007144EA" w:rsidRDefault="007144EA" w:rsidP="007144EA">
      <w:pPr>
        <w:pStyle w:val="KeepWithNext"/>
        <w:rPr>
          <w:rtl/>
        </w:rPr>
      </w:pPr>
    </w:p>
    <w:p w:rsidR="007144EA" w:rsidRDefault="007144EA" w:rsidP="007144EA">
      <w:pPr>
        <w:rPr>
          <w:rtl/>
        </w:rPr>
      </w:pPr>
      <w:r>
        <w:rPr>
          <w:rFonts w:hint="cs"/>
          <w:rtl/>
        </w:rPr>
        <w:t>אני אזכיר שהתקנות</w:t>
      </w:r>
      <w:bookmarkStart w:id="19" w:name="_ETM_Q1_146761"/>
      <w:bookmarkEnd w:id="19"/>
      <w:r>
        <w:rPr>
          <w:rFonts w:hint="cs"/>
          <w:rtl/>
        </w:rPr>
        <w:t xml:space="preserve"> האלה נדונו ב-25 לינואר 2017, והן נוגעות לפעולות </w:t>
      </w:r>
      <w:bookmarkStart w:id="20" w:name="_ETM_Q1_148311"/>
      <w:bookmarkEnd w:id="20"/>
      <w:r>
        <w:rPr>
          <w:rFonts w:hint="cs"/>
          <w:rtl/>
        </w:rPr>
        <w:t xml:space="preserve">ברכב שניתן לבצע שלא במוסך או במוסך נייד. </w:t>
      </w:r>
    </w:p>
    <w:p w:rsidR="007144EA" w:rsidRDefault="007144EA" w:rsidP="007144EA">
      <w:pPr>
        <w:rPr>
          <w:rtl/>
        </w:rPr>
      </w:pPr>
      <w:bookmarkStart w:id="21" w:name="_ETM_Q1_156695"/>
      <w:bookmarkEnd w:id="21"/>
    </w:p>
    <w:p w:rsidR="007144EA" w:rsidRDefault="007144EA" w:rsidP="007144EA">
      <w:pPr>
        <w:rPr>
          <w:rtl/>
        </w:rPr>
      </w:pPr>
      <w:bookmarkStart w:id="22" w:name="_ETM_Q1_157018"/>
      <w:bookmarkEnd w:id="22"/>
      <w:r>
        <w:rPr>
          <w:rFonts w:hint="cs"/>
          <w:rtl/>
        </w:rPr>
        <w:t xml:space="preserve">בדיון </w:t>
      </w:r>
      <w:bookmarkStart w:id="23" w:name="_ETM_Q1_158920"/>
      <w:bookmarkEnd w:id="23"/>
      <w:r>
        <w:rPr>
          <w:rFonts w:hint="cs"/>
          <w:rtl/>
        </w:rPr>
        <w:t xml:space="preserve">בוועדה עלתה השאלה שנוגעת להתקנת אביזרים שונים ברכב. למשל, דיבורית </w:t>
      </w:r>
      <w:bookmarkStart w:id="24" w:name="_ETM_Q1_158321"/>
      <w:bookmarkEnd w:id="24"/>
      <w:r w:rsidR="00C14265">
        <w:rPr>
          <w:rFonts w:hint="cs"/>
          <w:rtl/>
        </w:rPr>
        <w:t xml:space="preserve">לרכב, והאם פעולה כזו מחייבת </w:t>
      </w:r>
      <w:r>
        <w:rPr>
          <w:rFonts w:hint="cs"/>
          <w:rtl/>
        </w:rPr>
        <w:t xml:space="preserve"> ביצועה במוסך או לא. מכיוון שנוסח התקנות בהקשר הזה לא היה ברור, </w:t>
      </w:r>
      <w:bookmarkStart w:id="25" w:name="_ETM_Q1_174409"/>
      <w:bookmarkEnd w:id="25"/>
      <w:r>
        <w:rPr>
          <w:rFonts w:hint="cs"/>
          <w:rtl/>
        </w:rPr>
        <w:t xml:space="preserve">אתה ציינת שאתה מאשר את התקנות ומבקש ממשרד התחבורה לבחון </w:t>
      </w:r>
      <w:bookmarkStart w:id="26" w:name="_ETM_Q1_175454"/>
      <w:bookmarkEnd w:id="26"/>
      <w:r>
        <w:rPr>
          <w:rFonts w:hint="cs"/>
          <w:rtl/>
        </w:rPr>
        <w:t xml:space="preserve">שוב את הנושא ולבדוק אלו עוד פעולות יש צורך לקבוע </w:t>
      </w:r>
      <w:bookmarkStart w:id="27" w:name="_ETM_Q1_183455"/>
      <w:bookmarkEnd w:id="27"/>
      <w:r>
        <w:rPr>
          <w:rFonts w:hint="cs"/>
          <w:rtl/>
        </w:rPr>
        <w:t>כאן במסגרת החריג.</w:t>
      </w:r>
    </w:p>
    <w:p w:rsidR="007144EA" w:rsidRDefault="007144EA" w:rsidP="007144EA">
      <w:pPr>
        <w:rPr>
          <w:rtl/>
        </w:rPr>
      </w:pPr>
      <w:bookmarkStart w:id="28" w:name="_ETM_Q1_186366"/>
      <w:bookmarkEnd w:id="28"/>
    </w:p>
    <w:p w:rsidR="007144EA" w:rsidRDefault="007144EA" w:rsidP="007144EA">
      <w:pPr>
        <w:rPr>
          <w:rtl/>
        </w:rPr>
      </w:pPr>
      <w:bookmarkStart w:id="29" w:name="_ETM_Q1_186622"/>
      <w:bookmarkEnd w:id="29"/>
      <w:r>
        <w:rPr>
          <w:rFonts w:hint="cs"/>
          <w:rtl/>
        </w:rPr>
        <w:t xml:space="preserve">הבחינה ארכה לא מעט זמן. היא </w:t>
      </w:r>
      <w:bookmarkStart w:id="30" w:name="_ETM_Q1_185468"/>
      <w:bookmarkEnd w:id="30"/>
      <w:r>
        <w:rPr>
          <w:rFonts w:hint="cs"/>
          <w:rtl/>
        </w:rPr>
        <w:t xml:space="preserve">עוררה שאלות מקצועיות מורכבות שאני מניח שעו"ד ראובני תרחיב </w:t>
      </w:r>
      <w:bookmarkStart w:id="31" w:name="_ETM_Q1_192252"/>
      <w:bookmarkEnd w:id="31"/>
      <w:r>
        <w:rPr>
          <w:rFonts w:hint="cs"/>
          <w:rtl/>
        </w:rPr>
        <w:t xml:space="preserve">לגביהן. לפיכך, לאחר שהושלמה הבחינה על ידי המשרד </w:t>
      </w:r>
      <w:bookmarkStart w:id="32" w:name="_ETM_Q1_194492"/>
      <w:bookmarkEnd w:id="32"/>
      <w:r>
        <w:rPr>
          <w:rFonts w:hint="cs"/>
          <w:rtl/>
        </w:rPr>
        <w:t>הוגש נוסח מתוקן שבו הוספו עוד פעולות ברכב שאינן טעונות</w:t>
      </w:r>
      <w:r w:rsidR="00C14265">
        <w:rPr>
          <w:rFonts w:hint="cs"/>
          <w:rtl/>
        </w:rPr>
        <w:t xml:space="preserve"> ביצוע</w:t>
      </w:r>
      <w:r>
        <w:rPr>
          <w:rFonts w:hint="cs"/>
          <w:rtl/>
        </w:rPr>
        <w:t xml:space="preserve"> במוסך או במוסך נייד, ומכאן הרביזיה.</w:t>
      </w:r>
    </w:p>
    <w:p w:rsidR="007144EA" w:rsidRDefault="007144EA" w:rsidP="007144EA">
      <w:pPr>
        <w:rPr>
          <w:rtl/>
        </w:rPr>
      </w:pPr>
      <w:bookmarkStart w:id="33" w:name="_ETM_Q1_204927"/>
      <w:bookmarkEnd w:id="33"/>
    </w:p>
    <w:bookmarkStart w:id="34" w:name="_ETM_Q1_205179" w:displacedByCustomXml="next"/>
    <w:bookmarkEnd w:id="34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81076748"/>
        <w:placeholder>
          <w:docPart w:val="DefaultPlaceholder_-1854013440"/>
        </w:placeholder>
      </w:sdtPr>
      <w:sdtEndPr/>
      <w:sdtContent>
        <w:p w:rsidR="007144EA" w:rsidRDefault="007144EA" w:rsidP="007144EA">
          <w:pPr>
            <w:pStyle w:val="af6"/>
            <w:keepNext/>
            <w:rPr>
              <w:rtl/>
            </w:rPr>
          </w:pPr>
          <w:r w:rsidRPr="007144EA">
            <w:rPr>
              <w:rStyle w:val="afd"/>
              <w:color w:val="000000"/>
              <w:rtl/>
            </w:rPr>
            <w:t>היו"ר איתן כבל</w:t>
          </w:r>
          <w:r w:rsidRPr="007144EA">
            <w:rPr>
              <w:color w:val="000000"/>
              <w:rtl/>
            </w:rPr>
            <w:t>:</w:t>
          </w:r>
        </w:p>
      </w:sdtContent>
    </w:sdt>
    <w:p w:rsidR="007144EA" w:rsidRDefault="007144EA" w:rsidP="007144EA">
      <w:pPr>
        <w:pStyle w:val="KeepWithNext"/>
        <w:rPr>
          <w:rtl/>
        </w:rPr>
      </w:pPr>
    </w:p>
    <w:p w:rsidR="007144EA" w:rsidRDefault="007144EA" w:rsidP="007144EA">
      <w:pPr>
        <w:rPr>
          <w:rtl/>
        </w:rPr>
      </w:pPr>
      <w:r>
        <w:rPr>
          <w:rFonts w:hint="cs"/>
          <w:rtl/>
        </w:rPr>
        <w:t xml:space="preserve"> בוקר טוב, חוה. בבקשה, </w:t>
      </w:r>
      <w:bookmarkStart w:id="35" w:name="_ETM_Q1_209819"/>
      <w:bookmarkEnd w:id="35"/>
      <w:r>
        <w:rPr>
          <w:rFonts w:hint="cs"/>
          <w:rtl/>
        </w:rPr>
        <w:t>גברתי.</w:t>
      </w:r>
    </w:p>
    <w:p w:rsidR="007144EA" w:rsidRDefault="007144EA" w:rsidP="007144EA">
      <w:pPr>
        <w:rPr>
          <w:rtl/>
        </w:rPr>
      </w:pPr>
      <w:bookmarkStart w:id="36" w:name="_ETM_Q1_210684"/>
      <w:bookmarkEnd w:id="36"/>
    </w:p>
    <w:bookmarkStart w:id="37" w:name="_ETM_Q1_208645" w:displacedByCustomXml="next"/>
    <w:bookmarkEnd w:id="37" w:displacedByCustomXml="next"/>
    <w:bookmarkStart w:id="38" w:name="_ETM_Q1_212412" w:displacedByCustomXml="next"/>
    <w:bookmarkEnd w:id="38" w:displacedByCustomXml="next"/>
    <w:bookmarkStart w:id="39" w:name="_ETM_Q1_213372" w:displacedByCustomXml="next"/>
    <w:bookmarkEnd w:id="39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1123344242"/>
        <w:placeholder>
          <w:docPart w:val="DefaultPlaceholder_-1854013440"/>
        </w:placeholder>
      </w:sdtPr>
      <w:sdtEndPr/>
      <w:sdtContent>
        <w:p w:rsidR="007144EA" w:rsidRDefault="007144EA" w:rsidP="007144EA">
          <w:pPr>
            <w:pStyle w:val="af9"/>
            <w:keepNext/>
            <w:rPr>
              <w:rtl/>
            </w:rPr>
          </w:pPr>
          <w:r w:rsidRPr="007144EA">
            <w:rPr>
              <w:rStyle w:val="afd"/>
              <w:color w:val="000000"/>
              <w:rtl/>
            </w:rPr>
            <w:t>חוה ראובני</w:t>
          </w:r>
          <w:r w:rsidRPr="007144EA">
            <w:rPr>
              <w:color w:val="000000"/>
              <w:rtl/>
            </w:rPr>
            <w:t>:</w:t>
          </w:r>
        </w:p>
      </w:sdtContent>
    </w:sdt>
    <w:p w:rsidR="007144EA" w:rsidRDefault="007144EA" w:rsidP="007144EA">
      <w:pPr>
        <w:pStyle w:val="KeepWithNext"/>
        <w:rPr>
          <w:rtl/>
        </w:rPr>
      </w:pPr>
    </w:p>
    <w:p w:rsidR="007144EA" w:rsidRDefault="007144EA" w:rsidP="007144EA">
      <w:pPr>
        <w:rPr>
          <w:rtl/>
        </w:rPr>
      </w:pPr>
      <w:r>
        <w:rPr>
          <w:rFonts w:hint="cs"/>
          <w:rtl/>
        </w:rPr>
        <w:t xml:space="preserve">תודה, אדוני. אני מבינה שעד פסקה (9) התנעה באמצעות </w:t>
      </w:r>
      <w:bookmarkStart w:id="40" w:name="_ETM_Q1_215573"/>
      <w:bookmarkEnd w:id="40"/>
      <w:r>
        <w:rPr>
          <w:rFonts w:hint="cs"/>
          <w:rtl/>
        </w:rPr>
        <w:t>כבלי התנעה, מה שאושר</w:t>
      </w:r>
      <w:r w:rsidR="00C1426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אושר.</w:t>
      </w:r>
    </w:p>
    <w:p w:rsidR="007144EA" w:rsidRDefault="007144EA" w:rsidP="007144EA">
      <w:pPr>
        <w:rPr>
          <w:rtl/>
        </w:rPr>
      </w:pPr>
      <w:bookmarkStart w:id="41" w:name="_ETM_Q1_212622"/>
      <w:bookmarkStart w:id="42" w:name="_ETM_Q1_212885"/>
      <w:bookmarkEnd w:id="41"/>
      <w:bookmarkEnd w:id="42"/>
    </w:p>
    <w:bookmarkStart w:id="43" w:name="_ETM_Q1_213455" w:displacedByCustomXml="next"/>
    <w:bookmarkEnd w:id="4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547609573"/>
        <w:placeholder>
          <w:docPart w:val="DefaultPlaceholder_-1854013440"/>
        </w:placeholder>
      </w:sdtPr>
      <w:sdtEndPr/>
      <w:sdtContent>
        <w:p w:rsidR="007144EA" w:rsidRDefault="007144EA" w:rsidP="007144EA">
          <w:pPr>
            <w:pStyle w:val="af5"/>
            <w:keepNext/>
            <w:rPr>
              <w:rtl/>
            </w:rPr>
          </w:pPr>
          <w:r w:rsidRPr="007144EA">
            <w:rPr>
              <w:rStyle w:val="afd"/>
              <w:color w:val="000000"/>
              <w:rtl/>
            </w:rPr>
            <w:t>קריאה</w:t>
          </w:r>
          <w:r w:rsidRPr="007144EA">
            <w:rPr>
              <w:color w:val="000000"/>
              <w:rtl/>
            </w:rPr>
            <w:t>:</w:t>
          </w:r>
        </w:p>
      </w:sdtContent>
    </w:sdt>
    <w:p w:rsidR="007144EA" w:rsidRDefault="007144EA" w:rsidP="007144EA">
      <w:pPr>
        <w:pStyle w:val="KeepWithNext"/>
        <w:rPr>
          <w:rtl/>
        </w:rPr>
      </w:pPr>
    </w:p>
    <w:p w:rsidR="007144EA" w:rsidRDefault="007144EA" w:rsidP="007144EA">
      <w:pPr>
        <w:rPr>
          <w:rtl/>
        </w:rPr>
      </w:pPr>
      <w:r>
        <w:rPr>
          <w:rFonts w:hint="cs"/>
          <w:rtl/>
        </w:rPr>
        <w:t>נ</w:t>
      </w:r>
      <w:bookmarkStart w:id="44" w:name="_ETM_Q1_217432"/>
      <w:bookmarkEnd w:id="44"/>
      <w:r>
        <w:rPr>
          <w:rFonts w:hint="cs"/>
          <w:rtl/>
        </w:rPr>
        <w:t>כון.</w:t>
      </w:r>
    </w:p>
    <w:p w:rsidR="007144EA" w:rsidRDefault="007144EA" w:rsidP="007144EA">
      <w:pPr>
        <w:rPr>
          <w:rtl/>
        </w:rPr>
      </w:pPr>
      <w:bookmarkStart w:id="45" w:name="_ETM_Q1_219695"/>
      <w:bookmarkEnd w:id="45"/>
    </w:p>
    <w:bookmarkStart w:id="46" w:name="_ETM_Q1_219959" w:displacedByCustomXml="next"/>
    <w:bookmarkEnd w:id="46" w:displacedByCustomXml="next"/>
    <w:sdt>
      <w:sdtPr>
        <w:rPr>
          <w:rtl/>
        </w:rPr>
        <w:alias w:val="דובר_המשך"/>
        <w:tag w:val="&lt;ID&gt;&lt;/ID&gt;&lt;Name&gt;חוה ראובני&lt;/Name&gt;&lt;Data&gt;&lt;/Data&gt;&lt;Shortcut&gt;חוה&lt;/Shortcut&gt;"/>
        <w:id w:val="-1239469618"/>
        <w:placeholder>
          <w:docPart w:val="DefaultPlaceholder_-1854013440"/>
        </w:placeholder>
      </w:sdtPr>
      <w:sdtEndPr/>
      <w:sdtContent>
        <w:p w:rsidR="007144EA" w:rsidRDefault="007144EA" w:rsidP="007144EA">
          <w:pPr>
            <w:pStyle w:val="-"/>
            <w:keepNext/>
            <w:rPr>
              <w:rtl/>
            </w:rPr>
          </w:pPr>
          <w:r w:rsidRPr="007144EA">
            <w:rPr>
              <w:rStyle w:val="afd"/>
              <w:color w:val="000000"/>
              <w:rtl/>
            </w:rPr>
            <w:t>חוה ראובני</w:t>
          </w:r>
          <w:r w:rsidRPr="007144EA">
            <w:rPr>
              <w:color w:val="000000"/>
              <w:rtl/>
            </w:rPr>
            <w:t>:</w:t>
          </w:r>
        </w:p>
      </w:sdtContent>
    </w:sdt>
    <w:p w:rsidR="007144EA" w:rsidRPr="007144EA" w:rsidRDefault="007144EA" w:rsidP="007144EA">
      <w:pPr>
        <w:rPr>
          <w:rtl/>
        </w:rPr>
      </w:pPr>
    </w:p>
    <w:p w:rsidR="00C622DC" w:rsidRDefault="00C14265" w:rsidP="007144EA">
      <w:pPr>
        <w:rPr>
          <w:rtl/>
        </w:rPr>
      </w:pPr>
      <w:r>
        <w:rPr>
          <w:rFonts w:hint="cs"/>
          <w:rtl/>
        </w:rPr>
        <w:t xml:space="preserve"> עכשיו אנחנו מדברים </w:t>
      </w:r>
      <w:r w:rsidR="007144EA">
        <w:rPr>
          <w:rFonts w:hint="cs"/>
          <w:rtl/>
        </w:rPr>
        <w:t xml:space="preserve">על </w:t>
      </w:r>
      <w:bookmarkStart w:id="47" w:name="_ETM_Q1_218121"/>
      <w:bookmarkEnd w:id="47"/>
      <w:r w:rsidR="007144EA">
        <w:rPr>
          <w:rFonts w:hint="cs"/>
          <w:rtl/>
        </w:rPr>
        <w:t xml:space="preserve">פסקאות (10) (11) ו-(12). אם יורשה לי, שתיים-שלוש דקות </w:t>
      </w:r>
      <w:bookmarkStart w:id="48" w:name="_ETM_Q1_218053"/>
      <w:bookmarkEnd w:id="48"/>
      <w:r>
        <w:rPr>
          <w:rFonts w:hint="cs"/>
          <w:rtl/>
        </w:rPr>
        <w:t>להסביר רצוף בלי שאלות,</w:t>
      </w:r>
      <w:r w:rsidR="007144EA">
        <w:rPr>
          <w:rFonts w:hint="cs"/>
          <w:rtl/>
        </w:rPr>
        <w:t xml:space="preserve"> אני חושבת שזה יחסוך </w:t>
      </w:r>
      <w:bookmarkStart w:id="49" w:name="_ETM_Q1_221086"/>
      <w:bookmarkEnd w:id="49"/>
      <w:r w:rsidR="007144EA">
        <w:rPr>
          <w:rFonts w:hint="cs"/>
          <w:rtl/>
        </w:rPr>
        <w:t xml:space="preserve">לנו אחר כך הרבה שאלות. </w:t>
      </w:r>
      <w:r w:rsidR="00C622DC">
        <w:rPr>
          <w:rFonts w:hint="cs"/>
          <w:rtl/>
        </w:rPr>
        <w:t>מבטיחה לא להאריך.</w:t>
      </w:r>
    </w:p>
    <w:p w:rsidR="00C622DC" w:rsidRDefault="00C622DC" w:rsidP="00C622DC">
      <w:pPr>
        <w:ind w:firstLine="0"/>
        <w:rPr>
          <w:rtl/>
        </w:rPr>
      </w:pPr>
      <w:bookmarkStart w:id="50" w:name="_ETM_Q1_230495"/>
      <w:bookmarkStart w:id="51" w:name="_ETM_Q1_230757"/>
      <w:bookmarkEnd w:id="50"/>
      <w:bookmarkEnd w:id="51"/>
    </w:p>
    <w:p w:rsidR="00C622DC" w:rsidRDefault="00C622DC" w:rsidP="006D052A">
      <w:pPr>
        <w:rPr>
          <w:rtl/>
        </w:rPr>
      </w:pPr>
      <w:bookmarkStart w:id="52" w:name="_ETM_Q1_231054"/>
      <w:bookmarkEnd w:id="52"/>
      <w:r>
        <w:rPr>
          <w:rFonts w:hint="cs"/>
          <w:rtl/>
        </w:rPr>
        <w:t xml:space="preserve">השאלה שמנהלת </w:t>
      </w:r>
      <w:bookmarkStart w:id="53" w:name="_ETM_Q1_228494"/>
      <w:bookmarkEnd w:id="53"/>
      <w:r>
        <w:rPr>
          <w:rFonts w:hint="cs"/>
          <w:rtl/>
        </w:rPr>
        <w:t>הוועדה עוררה בזמנו,</w:t>
      </w:r>
      <w:r w:rsidR="007144E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וצריך לתת את הקרדיט </w:t>
      </w:r>
      <w:bookmarkStart w:id="54" w:name="_ETM_Q1_238146"/>
      <w:bookmarkEnd w:id="54"/>
      <w:r>
        <w:rPr>
          <w:rFonts w:hint="cs"/>
          <w:rtl/>
        </w:rPr>
        <w:t>למי שמגיע, פתחה למעשה תיבת פנדורה שלמה של איך אנחנו מטפלים בנושא התקנות ברכב</w:t>
      </w:r>
      <w:bookmarkStart w:id="55" w:name="_ETM_Q1_240217"/>
      <w:bookmarkEnd w:id="55"/>
      <w:r>
        <w:rPr>
          <w:rFonts w:hint="cs"/>
          <w:rtl/>
        </w:rPr>
        <w:t xml:space="preserve">, ומכאן הדיון שמאוד מאוד התמשך כי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אצלנו התלבטות </w:t>
      </w:r>
      <w:bookmarkStart w:id="56" w:name="_ETM_Q1_250556"/>
      <w:bookmarkEnd w:id="56"/>
      <w:r>
        <w:rPr>
          <w:rFonts w:hint="cs"/>
          <w:rtl/>
        </w:rPr>
        <w:t xml:space="preserve">רבה, בין היתר, בגלל שיש מגוון רחב של התקנות </w:t>
      </w:r>
      <w:bookmarkStart w:id="57" w:name="_ETM_Q1_250496"/>
      <w:bookmarkEnd w:id="57"/>
      <w:r>
        <w:rPr>
          <w:rFonts w:hint="cs"/>
          <w:rtl/>
        </w:rPr>
        <w:t xml:space="preserve">ולא כל התקנה היא אותו דבר כמו ההתקנה האחרת. </w:t>
      </w:r>
      <w:bookmarkStart w:id="58" w:name="_ETM_Q1_259771"/>
      <w:bookmarkEnd w:id="58"/>
    </w:p>
    <w:p w:rsidR="00C622DC" w:rsidRDefault="00C622DC" w:rsidP="008B08E2">
      <w:pPr>
        <w:rPr>
          <w:rtl/>
        </w:rPr>
      </w:pPr>
      <w:bookmarkStart w:id="59" w:name="_ETM_Q1_260087"/>
      <w:bookmarkEnd w:id="59"/>
      <w:r>
        <w:rPr>
          <w:rFonts w:hint="cs"/>
          <w:rtl/>
        </w:rPr>
        <w:lastRenderedPageBreak/>
        <w:t>בסופו של דבר, המיפוי שלנו העלה שיש שלושה סוגים של התקנות:</w:t>
      </w:r>
      <w:bookmarkStart w:id="60" w:name="_ETM_Q1_263068"/>
      <w:bookmarkEnd w:id="60"/>
      <w:r>
        <w:rPr>
          <w:rFonts w:hint="cs"/>
          <w:rtl/>
        </w:rPr>
        <w:t xml:space="preserve"> יש התקנה שהיא י</w:t>
      </w:r>
      <w:r w:rsidR="00C14265">
        <w:rPr>
          <w:rFonts w:hint="cs"/>
          <w:rtl/>
        </w:rPr>
        <w:t>י</w:t>
      </w:r>
      <w:r>
        <w:rPr>
          <w:rFonts w:hint="cs"/>
          <w:rtl/>
        </w:rPr>
        <w:t xml:space="preserve">צור רכב. הדוגמה הכי פשוטה </w:t>
      </w:r>
      <w:bookmarkStart w:id="61" w:name="_ETM_Q1_269131"/>
      <w:bookmarkEnd w:id="61"/>
      <w:r w:rsidR="00C14265">
        <w:rPr>
          <w:rFonts w:hint="cs"/>
          <w:rtl/>
        </w:rPr>
        <w:t xml:space="preserve">להסביר את זה  </w:t>
      </w:r>
      <w:proofErr w:type="spellStart"/>
      <w:r w:rsidR="00C14265"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אוטובוסים שמיובאים לארץ מיובאים ברמת שלדה </w:t>
      </w:r>
      <w:bookmarkStart w:id="62" w:name="_ETM_Q1_273501"/>
      <w:bookmarkEnd w:id="62"/>
      <w:r>
        <w:rPr>
          <w:rFonts w:hint="cs"/>
          <w:rtl/>
        </w:rPr>
        <w:t xml:space="preserve">וכל המרכב שלהם נבנה בארץ. לכאורה זה התקנה של מוצרי </w:t>
      </w:r>
      <w:r w:rsidR="008B08E2">
        <w:rPr>
          <w:rFonts w:hint="cs"/>
          <w:rtl/>
        </w:rPr>
        <w:t>תעבורה, מתקינים חלקי מרכב. בעינ</w:t>
      </w:r>
      <w:r>
        <w:rPr>
          <w:rFonts w:hint="cs"/>
          <w:rtl/>
        </w:rPr>
        <w:t>נו, זה עונה</w:t>
      </w:r>
      <w:bookmarkStart w:id="63" w:name="_ETM_Q1_277432"/>
      <w:bookmarkEnd w:id="63"/>
      <w:r>
        <w:rPr>
          <w:rFonts w:hint="cs"/>
          <w:rtl/>
        </w:rPr>
        <w:t xml:space="preserve"> להגדרה של </w:t>
      </w:r>
      <w:r w:rsidR="00C14265">
        <w:rPr>
          <w:rFonts w:hint="cs"/>
          <w:rtl/>
        </w:rPr>
        <w:t>י</w:t>
      </w:r>
      <w:r>
        <w:rPr>
          <w:rFonts w:hint="cs"/>
          <w:rtl/>
        </w:rPr>
        <w:t xml:space="preserve">יצור רכב </w:t>
      </w:r>
      <w:r>
        <w:rPr>
          <w:rtl/>
        </w:rPr>
        <w:t>–</w:t>
      </w:r>
      <w:r>
        <w:rPr>
          <w:rFonts w:hint="cs"/>
          <w:rtl/>
        </w:rPr>
        <w:t xml:space="preserve"> זו קבוצה אחת של התקנות. </w:t>
      </w:r>
      <w:bookmarkStart w:id="64" w:name="_ETM_Q1_280413"/>
      <w:bookmarkEnd w:id="64"/>
      <w:r>
        <w:rPr>
          <w:rFonts w:hint="cs"/>
          <w:rtl/>
        </w:rPr>
        <w:t xml:space="preserve">קבוצה שנייה של התקנות של מוצרי תעבורה זה במסגרת תיקונים </w:t>
      </w:r>
      <w:bookmarkStart w:id="65" w:name="_ETM_Q1_288578"/>
      <w:bookmarkEnd w:id="65"/>
      <w:r>
        <w:rPr>
          <w:rFonts w:hint="cs"/>
          <w:rtl/>
        </w:rPr>
        <w:t>ותחזוקה של רכב, החל מהחלפת מנוע ודרך החלפת צמי</w:t>
      </w:r>
      <w:bookmarkStart w:id="66" w:name="_ETM_Q1_296401"/>
      <w:bookmarkEnd w:id="66"/>
      <w:r>
        <w:rPr>
          <w:rFonts w:hint="cs"/>
          <w:rtl/>
        </w:rPr>
        <w:t xml:space="preserve">גים וכלה בהחלפות של </w:t>
      </w:r>
      <w:proofErr w:type="spellStart"/>
      <w:r>
        <w:rPr>
          <w:rFonts w:hint="cs"/>
          <w:rtl/>
        </w:rPr>
        <w:t>דיסקות</w:t>
      </w:r>
      <w:proofErr w:type="spellEnd"/>
      <w:r>
        <w:rPr>
          <w:rFonts w:hint="cs"/>
          <w:rtl/>
        </w:rPr>
        <w:t xml:space="preserve"> בלם ושאר </w:t>
      </w:r>
      <w:bookmarkStart w:id="67" w:name="_ETM_Q1_300995"/>
      <w:bookmarkEnd w:id="67"/>
      <w:r>
        <w:rPr>
          <w:rFonts w:hint="cs"/>
          <w:rtl/>
        </w:rPr>
        <w:t xml:space="preserve">ההחלפות שאנשי המקצוע פה יוכלו לתת יותר דוגמאות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" w:name="_ETM_Q1_308468"/>
      <w:bookmarkEnd w:id="68"/>
      <w:r>
        <w:rPr>
          <w:rFonts w:hint="cs"/>
          <w:rtl/>
        </w:rPr>
        <w:t xml:space="preserve">זו קבוצה שנייה שהיא מתכתבת עם הגדרת מוסך בחוק </w:t>
      </w:r>
      <w:bookmarkStart w:id="69" w:name="_ETM_Q1_313548"/>
      <w:bookmarkEnd w:id="69"/>
      <w:r>
        <w:rPr>
          <w:rFonts w:hint="cs"/>
          <w:rtl/>
        </w:rPr>
        <w:t>שזה מקו</w:t>
      </w:r>
      <w:r w:rsidR="002F3083">
        <w:rPr>
          <w:rFonts w:hint="cs"/>
          <w:rtl/>
        </w:rPr>
        <w:t>ם שניתנים בו שירותים של תיקון, א</w:t>
      </w:r>
      <w:r>
        <w:rPr>
          <w:rFonts w:hint="cs"/>
          <w:rtl/>
        </w:rPr>
        <w:t xml:space="preserve">חזקה או בדיקה </w:t>
      </w:r>
      <w:bookmarkStart w:id="70" w:name="_ETM_Q1_317775"/>
      <w:bookmarkEnd w:id="70"/>
      <w:r>
        <w:rPr>
          <w:rFonts w:hint="cs"/>
          <w:rtl/>
        </w:rPr>
        <w:t xml:space="preserve">של רכב. במסגרת שירותי תיקון, </w:t>
      </w:r>
      <w:r w:rsidR="002F3083">
        <w:rPr>
          <w:rFonts w:hint="cs"/>
          <w:rtl/>
        </w:rPr>
        <w:t>א</w:t>
      </w:r>
      <w:r>
        <w:rPr>
          <w:rFonts w:hint="cs"/>
          <w:rtl/>
        </w:rPr>
        <w:t>חזקה או בדיקה לעיתים מותקנים</w:t>
      </w:r>
      <w:bookmarkStart w:id="71" w:name="_ETM_Q1_321292"/>
      <w:bookmarkEnd w:id="71"/>
      <w:r>
        <w:rPr>
          <w:rFonts w:hint="cs"/>
          <w:rtl/>
        </w:rPr>
        <w:t xml:space="preserve">, מוחלפים, מוצרי תעבורה שונים. </w:t>
      </w:r>
      <w:bookmarkStart w:id="72" w:name="_ETM_Q1_324248"/>
      <w:bookmarkEnd w:id="72"/>
      <w:r>
        <w:rPr>
          <w:rFonts w:hint="cs"/>
          <w:rtl/>
        </w:rPr>
        <w:t>ק</w:t>
      </w:r>
      <w:bookmarkStart w:id="73" w:name="_ETM_Q1_324870"/>
      <w:bookmarkEnd w:id="73"/>
      <w:r>
        <w:rPr>
          <w:rFonts w:hint="cs"/>
          <w:rtl/>
        </w:rPr>
        <w:t xml:space="preserve">בוצה שלישית היא לא זה </w:t>
      </w:r>
      <w:bookmarkStart w:id="74" w:name="_ETM_Q1_326968"/>
      <w:bookmarkEnd w:id="74"/>
      <w:r>
        <w:rPr>
          <w:rFonts w:hint="cs"/>
          <w:rtl/>
        </w:rPr>
        <w:t xml:space="preserve">ולא זה, אלא קבוצה שיורית שאפשר להמחיש אותה בהתקנת </w:t>
      </w:r>
      <w:bookmarkStart w:id="75" w:name="_ETM_Q1_334809"/>
      <w:bookmarkEnd w:id="75"/>
      <w:r>
        <w:rPr>
          <w:rFonts w:hint="cs"/>
          <w:rtl/>
        </w:rPr>
        <w:t>דיבורי</w:t>
      </w:r>
      <w:r w:rsidR="00C14265">
        <w:rPr>
          <w:rFonts w:hint="cs"/>
          <w:rtl/>
        </w:rPr>
        <w:t>ו</w:t>
      </w:r>
      <w:r>
        <w:rPr>
          <w:rFonts w:hint="cs"/>
          <w:rtl/>
        </w:rPr>
        <w:t>ת, מולטימדיה, אזעקות וספו</w:t>
      </w:r>
      <w:r w:rsidR="00471B86">
        <w:rPr>
          <w:rFonts w:hint="cs"/>
          <w:rtl/>
        </w:rPr>
        <w:t>יל</w:t>
      </w:r>
      <w:r>
        <w:rPr>
          <w:rFonts w:hint="cs"/>
          <w:rtl/>
        </w:rPr>
        <w:t xml:space="preserve">רים </w:t>
      </w:r>
      <w:r>
        <w:rPr>
          <w:rtl/>
        </w:rPr>
        <w:t>–</w:t>
      </w:r>
      <w:r>
        <w:rPr>
          <w:rFonts w:hint="cs"/>
          <w:rtl/>
        </w:rPr>
        <w:t xml:space="preserve"> דברים שהם יותר חיצוניים, שהם </w:t>
      </w:r>
      <w:bookmarkStart w:id="76" w:name="_ETM_Q1_343480"/>
      <w:bookmarkEnd w:id="76"/>
      <w:r>
        <w:rPr>
          <w:rFonts w:hint="cs"/>
          <w:rtl/>
        </w:rPr>
        <w:t xml:space="preserve">לא </w:t>
      </w:r>
      <w:r w:rsidR="002F3083">
        <w:rPr>
          <w:rFonts w:hint="cs"/>
          <w:rtl/>
        </w:rPr>
        <w:t>תיקון וא</w:t>
      </w:r>
      <w:r w:rsidR="00C14265">
        <w:rPr>
          <w:rFonts w:hint="cs"/>
          <w:rtl/>
        </w:rPr>
        <w:t>חזקה של הרכב והם גם לא י</w:t>
      </w:r>
      <w:r>
        <w:rPr>
          <w:rFonts w:hint="cs"/>
          <w:rtl/>
        </w:rPr>
        <w:t>יצור.</w:t>
      </w:r>
    </w:p>
    <w:p w:rsidR="00C622DC" w:rsidRDefault="00C622DC" w:rsidP="007144EA">
      <w:pPr>
        <w:rPr>
          <w:rtl/>
        </w:rPr>
      </w:pPr>
      <w:bookmarkStart w:id="77" w:name="_ETM_Q1_346543"/>
      <w:bookmarkEnd w:id="77"/>
    </w:p>
    <w:p w:rsidR="00C622DC" w:rsidRDefault="00C622DC" w:rsidP="007144EA">
      <w:pPr>
        <w:rPr>
          <w:rtl/>
        </w:rPr>
      </w:pPr>
      <w:bookmarkStart w:id="78" w:name="_ETM_Q1_347503"/>
      <w:bookmarkEnd w:id="78"/>
      <w:r>
        <w:rPr>
          <w:rFonts w:hint="cs"/>
          <w:rtl/>
        </w:rPr>
        <w:t xml:space="preserve">במסגרת החשיבה </w:t>
      </w:r>
      <w:bookmarkStart w:id="79" w:name="_ETM_Q1_349375"/>
      <w:bookmarkEnd w:id="79"/>
      <w:r>
        <w:rPr>
          <w:rFonts w:hint="cs"/>
          <w:rtl/>
        </w:rPr>
        <w:t xml:space="preserve">הזו </w:t>
      </w:r>
      <w:r w:rsidR="00C14265">
        <w:rPr>
          <w:rFonts w:hint="cs"/>
          <w:rtl/>
        </w:rPr>
        <w:t>י</w:t>
      </w:r>
      <w:r>
        <w:rPr>
          <w:rFonts w:hint="cs"/>
          <w:rtl/>
        </w:rPr>
        <w:t>יצור הרכב וההתקנות ש</w:t>
      </w:r>
      <w:r w:rsidR="00C14265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בגדר </w:t>
      </w:r>
      <w:r w:rsidR="00C14265">
        <w:rPr>
          <w:rFonts w:hint="cs"/>
          <w:rtl/>
        </w:rPr>
        <w:t>י</w:t>
      </w:r>
      <w:r>
        <w:rPr>
          <w:rFonts w:hint="cs"/>
          <w:rtl/>
        </w:rPr>
        <w:t xml:space="preserve">יצור יוסדרו בתקנות שהן אצלנו </w:t>
      </w:r>
      <w:bookmarkStart w:id="80" w:name="_ETM_Q1_358710"/>
      <w:bookmarkEnd w:id="80"/>
      <w:r w:rsidR="00C14265">
        <w:rPr>
          <w:rFonts w:hint="cs"/>
          <w:rtl/>
        </w:rPr>
        <w:t xml:space="preserve">עדיין בהכנה </w:t>
      </w:r>
      <w:r>
        <w:rPr>
          <w:rFonts w:hint="cs"/>
          <w:rtl/>
        </w:rPr>
        <w:t>מכוח פרק י</w:t>
      </w:r>
      <w:r w:rsidR="00C14265">
        <w:rPr>
          <w:rFonts w:hint="cs"/>
          <w:rtl/>
        </w:rPr>
        <w:t>י</w:t>
      </w:r>
      <w:r>
        <w:rPr>
          <w:rFonts w:hint="cs"/>
          <w:rtl/>
        </w:rPr>
        <w:t xml:space="preserve">צור רכב. בהתאם למיון </w:t>
      </w:r>
      <w:bookmarkStart w:id="81" w:name="_ETM_Q1_363931"/>
      <w:bookmarkEnd w:id="81"/>
      <w:r>
        <w:rPr>
          <w:rFonts w:hint="cs"/>
          <w:rtl/>
        </w:rPr>
        <w:t xml:space="preserve">הזה אנחנו מציעים בפסקאות (10) ו-(11), וכעת אני ניגשת </w:t>
      </w:r>
      <w:bookmarkStart w:id="82" w:name="_ETM_Q1_369810"/>
      <w:bookmarkEnd w:id="82"/>
      <w:r>
        <w:rPr>
          <w:rFonts w:hint="cs"/>
          <w:rtl/>
        </w:rPr>
        <w:t>לפסקאות עוד לפני שאני מקריאה, הקונספט, סעיף (10)</w:t>
      </w:r>
      <w:r w:rsidR="00C14265">
        <w:rPr>
          <w:rFonts w:hint="cs"/>
          <w:rtl/>
        </w:rPr>
        <w:t xml:space="preserve"> מדבר</w:t>
      </w:r>
      <w:r>
        <w:rPr>
          <w:rFonts w:hint="cs"/>
          <w:rtl/>
        </w:rPr>
        <w:t xml:space="preserve"> על פעולות </w:t>
      </w:r>
      <w:bookmarkStart w:id="83" w:name="_ETM_Q1_373145"/>
      <w:bookmarkEnd w:id="83"/>
      <w:r>
        <w:rPr>
          <w:rFonts w:hint="cs"/>
          <w:rtl/>
        </w:rPr>
        <w:t xml:space="preserve">שהן </w:t>
      </w:r>
      <w:r w:rsidR="00C14265">
        <w:rPr>
          <w:rFonts w:hint="cs"/>
          <w:rtl/>
        </w:rPr>
        <w:t>י</w:t>
      </w:r>
      <w:r>
        <w:rPr>
          <w:rFonts w:hint="cs"/>
          <w:rtl/>
        </w:rPr>
        <w:t>יצור רכב. פעולות של י</w:t>
      </w:r>
      <w:r w:rsidR="00C14265">
        <w:rPr>
          <w:rFonts w:hint="cs"/>
          <w:rtl/>
        </w:rPr>
        <w:t>י</w:t>
      </w:r>
      <w:r>
        <w:rPr>
          <w:rFonts w:hint="cs"/>
          <w:rtl/>
        </w:rPr>
        <w:t xml:space="preserve">צור רכב לא עושים במוסך. </w:t>
      </w:r>
      <w:bookmarkStart w:id="84" w:name="_ETM_Q1_379092"/>
      <w:bookmarkEnd w:id="84"/>
      <w:r>
        <w:rPr>
          <w:rFonts w:hint="cs"/>
          <w:rtl/>
        </w:rPr>
        <w:t>פעולות של י</w:t>
      </w:r>
      <w:r w:rsidR="00C14265">
        <w:rPr>
          <w:rFonts w:hint="cs"/>
          <w:rtl/>
        </w:rPr>
        <w:t>י</w:t>
      </w:r>
      <w:r>
        <w:rPr>
          <w:rFonts w:hint="cs"/>
          <w:rtl/>
        </w:rPr>
        <w:t xml:space="preserve">צור רכב לפי סעיף 26 לחוק וסעיף 3 </w:t>
      </w:r>
      <w:bookmarkStart w:id="85" w:name="_ETM_Q1_380688"/>
      <w:bookmarkEnd w:id="85"/>
      <w:r>
        <w:rPr>
          <w:rFonts w:hint="cs"/>
          <w:rtl/>
        </w:rPr>
        <w:t>לחוק מבצעים במפעל ייצור. זאת אומרת שזה שאנחנו מ</w:t>
      </w:r>
      <w:bookmarkStart w:id="86" w:name="_ETM_Q1_387314"/>
      <w:bookmarkEnd w:id="86"/>
      <w:r w:rsidR="00C14265">
        <w:rPr>
          <w:rFonts w:hint="cs"/>
          <w:rtl/>
        </w:rPr>
        <w:t xml:space="preserve">וצאים איזה </w:t>
      </w:r>
      <w:r>
        <w:rPr>
          <w:rFonts w:hint="cs"/>
          <w:rtl/>
        </w:rPr>
        <w:t>מוסך, אנחנו</w:t>
      </w:r>
      <w:r w:rsidR="00C14265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שולחים את </w:t>
      </w:r>
      <w:bookmarkStart w:id="87" w:name="_ETM_Q1_389870"/>
      <w:bookmarkEnd w:id="87"/>
      <w:r>
        <w:rPr>
          <w:rFonts w:hint="cs"/>
          <w:rtl/>
        </w:rPr>
        <w:t>זה למדרכה</w:t>
      </w:r>
      <w:r w:rsidR="00C14265">
        <w:rPr>
          <w:rFonts w:hint="cs"/>
          <w:rtl/>
        </w:rPr>
        <w:t>.</w:t>
      </w:r>
      <w:r>
        <w:rPr>
          <w:rFonts w:hint="cs"/>
          <w:rtl/>
        </w:rPr>
        <w:t xml:space="preserve"> אנחנו שולחים את זה למקום שהחוק </w:t>
      </w:r>
      <w:bookmarkStart w:id="88" w:name="_ETM_Q1_392072"/>
      <w:bookmarkEnd w:id="88"/>
      <w:r>
        <w:rPr>
          <w:rFonts w:hint="cs"/>
          <w:rtl/>
        </w:rPr>
        <w:t>קצב לפעולות ייצור</w:t>
      </w:r>
      <w:r w:rsidR="00C14265">
        <w:rPr>
          <w:rFonts w:hint="cs"/>
          <w:rtl/>
        </w:rPr>
        <w:t>,</w:t>
      </w:r>
      <w:r>
        <w:rPr>
          <w:rFonts w:hint="cs"/>
          <w:rtl/>
        </w:rPr>
        <w:t xml:space="preserve"> וזה מפעל ייצור.</w:t>
      </w:r>
    </w:p>
    <w:p w:rsidR="00C622DC" w:rsidRDefault="00C622DC" w:rsidP="007144EA">
      <w:pPr>
        <w:rPr>
          <w:rtl/>
        </w:rPr>
      </w:pPr>
      <w:bookmarkStart w:id="89" w:name="_ETM_Q1_398544"/>
      <w:bookmarkEnd w:id="89"/>
    </w:p>
    <w:p w:rsidR="00C622DC" w:rsidRDefault="00C622DC" w:rsidP="007144EA">
      <w:pPr>
        <w:rPr>
          <w:rtl/>
        </w:rPr>
      </w:pPr>
      <w:r>
        <w:rPr>
          <w:rFonts w:hint="cs"/>
          <w:rtl/>
        </w:rPr>
        <w:t>קב</w:t>
      </w:r>
      <w:bookmarkStart w:id="90" w:name="_ETM_Q1_399108"/>
      <w:bookmarkEnd w:id="90"/>
      <w:r>
        <w:rPr>
          <w:rFonts w:hint="cs"/>
          <w:rtl/>
        </w:rPr>
        <w:t xml:space="preserve">וצה שנייה זה הקבוצה של </w:t>
      </w:r>
      <w:bookmarkStart w:id="91" w:name="_ETM_Q1_401906"/>
      <w:bookmarkEnd w:id="91"/>
      <w:r>
        <w:rPr>
          <w:rFonts w:hint="cs"/>
          <w:rtl/>
        </w:rPr>
        <w:t xml:space="preserve">הסיפא של פסקה (11), פעולה שהיא איננה ייצור, אבל היא </w:t>
      </w:r>
      <w:bookmarkStart w:id="92" w:name="_ETM_Q1_406389"/>
      <w:bookmarkEnd w:id="92"/>
      <w:r>
        <w:rPr>
          <w:rFonts w:hint="cs"/>
          <w:rtl/>
        </w:rPr>
        <w:t>התקנה לשם החלפה של מוצר תעבורה שהוא חלק מדגם הרכב.</w:t>
      </w:r>
      <w:bookmarkStart w:id="93" w:name="_ETM_Q1_405535"/>
      <w:bookmarkEnd w:id="93"/>
      <w:r>
        <w:rPr>
          <w:rFonts w:hint="cs"/>
          <w:rtl/>
        </w:rPr>
        <w:t xml:space="preserve"> אלה פעולות שהן יהיו במוסך. התקנות האלה אינן </w:t>
      </w:r>
      <w:bookmarkStart w:id="94" w:name="_ETM_Q1_417263"/>
      <w:bookmarkEnd w:id="94"/>
      <w:r>
        <w:rPr>
          <w:rFonts w:hint="cs"/>
          <w:rtl/>
        </w:rPr>
        <w:t xml:space="preserve">מחריגות אותן. רק הקבוצה השלישית שהן התקנות שאינן ייצור  </w:t>
      </w:r>
      <w:bookmarkStart w:id="95" w:name="_ETM_Q1_424412"/>
      <w:bookmarkEnd w:id="95"/>
      <w:r w:rsidR="002F3083">
        <w:rPr>
          <w:rFonts w:hint="cs"/>
          <w:rtl/>
        </w:rPr>
        <w:t>ושאינן שירותי תיקון</w:t>
      </w:r>
      <w:r w:rsidR="008B08E2">
        <w:rPr>
          <w:rFonts w:hint="cs"/>
          <w:rtl/>
        </w:rPr>
        <w:t>,</w:t>
      </w:r>
      <w:r w:rsidR="002F3083">
        <w:rPr>
          <w:rFonts w:hint="cs"/>
          <w:rtl/>
        </w:rPr>
        <w:t xml:space="preserve"> א</w:t>
      </w:r>
      <w:r>
        <w:rPr>
          <w:rFonts w:hint="cs"/>
          <w:rtl/>
        </w:rPr>
        <w:t>חזקה במוסך</w:t>
      </w:r>
      <w:r w:rsidR="008B08E2">
        <w:rPr>
          <w:rFonts w:hint="cs"/>
          <w:rtl/>
        </w:rPr>
        <w:t>,</w:t>
      </w:r>
      <w:r>
        <w:rPr>
          <w:rFonts w:hint="cs"/>
          <w:rtl/>
        </w:rPr>
        <w:t xml:space="preserve"> הן גם יהיו מחוץ </w:t>
      </w:r>
      <w:bookmarkStart w:id="96" w:name="_ETM_Q1_428336"/>
      <w:bookmarkEnd w:id="96"/>
      <w:r>
        <w:rPr>
          <w:rFonts w:hint="cs"/>
          <w:rtl/>
        </w:rPr>
        <w:t xml:space="preserve">למוסכים. הן לא יהיו  במפעלים. לגביהן ההסדר עוד צפוי </w:t>
      </w:r>
      <w:bookmarkStart w:id="97" w:name="_ETM_Q1_433366"/>
      <w:bookmarkEnd w:id="97"/>
      <w:r>
        <w:rPr>
          <w:rFonts w:hint="cs"/>
          <w:rtl/>
        </w:rPr>
        <w:t xml:space="preserve">להיבנות במסגרת התקנות שבהכנה. </w:t>
      </w:r>
    </w:p>
    <w:p w:rsidR="00C622DC" w:rsidRDefault="00C622DC" w:rsidP="007144EA">
      <w:pPr>
        <w:rPr>
          <w:rtl/>
        </w:rPr>
      </w:pPr>
      <w:bookmarkStart w:id="98" w:name="_ETM_Q1_434766"/>
      <w:bookmarkEnd w:id="98"/>
    </w:p>
    <w:bookmarkStart w:id="99" w:name="_ETM_Q1_435206" w:displacedByCustomXml="next"/>
    <w:bookmarkEnd w:id="99" w:displacedByCustomXml="next"/>
    <w:sdt>
      <w:sdtPr>
        <w:rPr>
          <w:rtl/>
        </w:rPr>
        <w:alias w:val="דובר"/>
        <w:tag w:val="&lt;ID&gt;0&lt;/ID&gt;&lt;Name&gt;איתי עצמון&lt;/Name&gt;&lt;Data&gt;איתי עצמון&lt;/Data&gt;&lt;MemberID&gt;&lt;/MemberID&gt;"/>
        <w:id w:val="-45374702"/>
        <w:placeholder>
          <w:docPart w:val="DefaultPlaceholder_-1854013440"/>
        </w:placeholder>
      </w:sdtPr>
      <w:sdtEndPr/>
      <w:sdtContent>
        <w:p w:rsidR="00C622DC" w:rsidRDefault="00C622DC" w:rsidP="00C622DC">
          <w:pPr>
            <w:pStyle w:val="a4"/>
            <w:keepNext/>
            <w:rPr>
              <w:rtl/>
            </w:rPr>
          </w:pPr>
          <w:r w:rsidRPr="00C622DC">
            <w:rPr>
              <w:rStyle w:val="afd"/>
              <w:color w:val="000000"/>
              <w:rtl/>
            </w:rPr>
            <w:t>איתי עצמון</w:t>
          </w:r>
          <w:r w:rsidRPr="00C622DC">
            <w:rPr>
              <w:color w:val="000000"/>
              <w:rtl/>
            </w:rPr>
            <w:t>:</w:t>
          </w:r>
        </w:p>
      </w:sdtContent>
    </w:sdt>
    <w:p w:rsidR="00C622DC" w:rsidRDefault="00C622DC" w:rsidP="00C622DC">
      <w:pPr>
        <w:pStyle w:val="KeepWithNext"/>
        <w:rPr>
          <w:rtl/>
        </w:rPr>
      </w:pPr>
    </w:p>
    <w:p w:rsidR="00C622DC" w:rsidRDefault="00C622DC" w:rsidP="00C622DC">
      <w:pPr>
        <w:rPr>
          <w:rtl/>
        </w:rPr>
      </w:pPr>
      <w:bookmarkStart w:id="100" w:name="_ETM_Q1_439810"/>
      <w:bookmarkEnd w:id="100"/>
      <w:r>
        <w:rPr>
          <w:rFonts w:hint="cs"/>
          <w:rtl/>
        </w:rPr>
        <w:t>שנוגעות לייצור?</w:t>
      </w:r>
    </w:p>
    <w:p w:rsidR="00C622DC" w:rsidRDefault="00C622DC" w:rsidP="00C622DC">
      <w:pPr>
        <w:rPr>
          <w:rtl/>
        </w:rPr>
      </w:pPr>
      <w:bookmarkStart w:id="101" w:name="_ETM_Q1_435214"/>
      <w:bookmarkStart w:id="102" w:name="_ETM_Q1_435473"/>
      <w:bookmarkEnd w:id="101"/>
      <w:bookmarkEnd w:id="102"/>
    </w:p>
    <w:bookmarkStart w:id="103" w:name="_ETM_Q1_437614" w:displacedByCustomXml="next"/>
    <w:bookmarkEnd w:id="103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243619341"/>
        <w:placeholder>
          <w:docPart w:val="DefaultPlaceholder_-1854013440"/>
        </w:placeholder>
      </w:sdtPr>
      <w:sdtEndPr/>
      <w:sdtContent>
        <w:p w:rsidR="00C622DC" w:rsidRDefault="00C622DC" w:rsidP="00C622DC">
          <w:pPr>
            <w:pStyle w:val="af9"/>
            <w:keepNext/>
            <w:rPr>
              <w:rtl/>
            </w:rPr>
          </w:pPr>
          <w:r w:rsidRPr="00C622DC">
            <w:rPr>
              <w:rStyle w:val="afd"/>
              <w:color w:val="000000"/>
              <w:rtl/>
            </w:rPr>
            <w:t>חוה ראובני</w:t>
          </w:r>
          <w:r w:rsidRPr="00C622DC">
            <w:rPr>
              <w:color w:val="000000"/>
              <w:rtl/>
            </w:rPr>
            <w:t>:</w:t>
          </w:r>
        </w:p>
      </w:sdtContent>
    </w:sdt>
    <w:p w:rsidR="00C622DC" w:rsidRDefault="00C622DC" w:rsidP="00C622DC">
      <w:pPr>
        <w:pStyle w:val="KeepWithNext"/>
        <w:rPr>
          <w:rtl/>
        </w:rPr>
      </w:pPr>
    </w:p>
    <w:p w:rsidR="00C622DC" w:rsidRDefault="00C622DC" w:rsidP="00C622DC">
      <w:pPr>
        <w:rPr>
          <w:rtl/>
        </w:rPr>
      </w:pPr>
      <w:r>
        <w:rPr>
          <w:rFonts w:hint="cs"/>
          <w:rtl/>
        </w:rPr>
        <w:t xml:space="preserve">שנוגעות לייצור. גם שם תיעשה </w:t>
      </w:r>
      <w:bookmarkStart w:id="104" w:name="_ETM_Q1_442815"/>
      <w:bookmarkEnd w:id="104"/>
      <w:r>
        <w:rPr>
          <w:rFonts w:hint="cs"/>
          <w:rtl/>
        </w:rPr>
        <w:t xml:space="preserve">איזושהי הבחנה. יכול להיות שנצטרך להשלים, ההסדר הזה </w:t>
      </w:r>
      <w:bookmarkStart w:id="105" w:name="_ETM_Q1_447126"/>
      <w:bookmarkEnd w:id="105"/>
      <w:r>
        <w:rPr>
          <w:rFonts w:hint="cs"/>
          <w:rtl/>
        </w:rPr>
        <w:t>עדיין</w:t>
      </w:r>
      <w:r w:rsidR="00EB4445">
        <w:rPr>
          <w:rFonts w:hint="cs"/>
          <w:rtl/>
        </w:rPr>
        <w:t xml:space="preserve"> בבנייה. בכל מקרה, המיון הזה </w:t>
      </w:r>
      <w:r>
        <w:rPr>
          <w:rFonts w:hint="cs"/>
          <w:rtl/>
        </w:rPr>
        <w:t xml:space="preserve"> גם משקף מצב </w:t>
      </w:r>
      <w:bookmarkStart w:id="106" w:name="_ETM_Q1_453669"/>
      <w:bookmarkEnd w:id="106"/>
      <w:r>
        <w:rPr>
          <w:rFonts w:hint="cs"/>
          <w:rtl/>
        </w:rPr>
        <w:t>קיים.</w:t>
      </w:r>
    </w:p>
    <w:p w:rsidR="00C622DC" w:rsidRDefault="00C622DC" w:rsidP="00C622DC">
      <w:pPr>
        <w:rPr>
          <w:rtl/>
        </w:rPr>
      </w:pPr>
      <w:bookmarkStart w:id="107" w:name="_ETM_Q1_446997"/>
      <w:bookmarkEnd w:id="107"/>
    </w:p>
    <w:p w:rsidR="00C622DC" w:rsidRDefault="00C622DC" w:rsidP="00C622DC">
      <w:pPr>
        <w:rPr>
          <w:rtl/>
        </w:rPr>
      </w:pPr>
      <w:bookmarkStart w:id="108" w:name="_ETM_Q1_455670"/>
      <w:bookmarkEnd w:id="108"/>
      <w:r>
        <w:rPr>
          <w:rFonts w:hint="cs"/>
          <w:rtl/>
        </w:rPr>
        <w:t>הפסקה השלישית היא עניין אח</w:t>
      </w:r>
      <w:r w:rsidR="00EB4445">
        <w:rPr>
          <w:rFonts w:hint="cs"/>
          <w:rtl/>
        </w:rPr>
        <w:t>ר לגמרי. נסביר אותו כשנקרא אותו,</w:t>
      </w:r>
      <w:r>
        <w:rPr>
          <w:rFonts w:hint="cs"/>
          <w:rtl/>
        </w:rPr>
        <w:t xml:space="preserve"> </w:t>
      </w:r>
      <w:bookmarkStart w:id="109" w:name="_ETM_Q1_460369"/>
      <w:bookmarkEnd w:id="109"/>
      <w:r>
        <w:rPr>
          <w:rFonts w:hint="cs"/>
          <w:rtl/>
        </w:rPr>
        <w:t>זה לא חלק מהעניין.</w:t>
      </w:r>
    </w:p>
    <w:p w:rsidR="00C622DC" w:rsidRDefault="00C622DC" w:rsidP="00C622DC">
      <w:pPr>
        <w:rPr>
          <w:rtl/>
        </w:rPr>
      </w:pPr>
      <w:bookmarkStart w:id="110" w:name="_ETM_Q1_465713"/>
      <w:bookmarkEnd w:id="110"/>
    </w:p>
    <w:bookmarkStart w:id="111" w:name="_ETM_Q1_466006" w:displacedByCustomXml="next"/>
    <w:bookmarkEnd w:id="11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32545596"/>
        <w:placeholder>
          <w:docPart w:val="DefaultPlaceholder_-1854013440"/>
        </w:placeholder>
      </w:sdtPr>
      <w:sdtEndPr/>
      <w:sdtContent>
        <w:p w:rsidR="00C622DC" w:rsidRDefault="00C622DC" w:rsidP="00C622DC">
          <w:pPr>
            <w:pStyle w:val="af6"/>
            <w:keepNext/>
            <w:rPr>
              <w:rtl/>
            </w:rPr>
          </w:pPr>
          <w:r w:rsidRPr="00C622DC">
            <w:rPr>
              <w:rStyle w:val="afd"/>
              <w:color w:val="000000"/>
              <w:rtl/>
            </w:rPr>
            <w:t>היו"ר איתן כבל</w:t>
          </w:r>
          <w:r w:rsidRPr="00C622DC">
            <w:rPr>
              <w:color w:val="000000"/>
              <w:rtl/>
            </w:rPr>
            <w:t>:</w:t>
          </w:r>
        </w:p>
      </w:sdtContent>
    </w:sdt>
    <w:p w:rsidR="00C622DC" w:rsidRDefault="00C622DC" w:rsidP="00C622DC">
      <w:pPr>
        <w:pStyle w:val="KeepWithNext"/>
        <w:rPr>
          <w:rtl/>
        </w:rPr>
      </w:pPr>
    </w:p>
    <w:p w:rsidR="00C622DC" w:rsidRDefault="00EB4445" w:rsidP="00C622DC">
      <w:pPr>
        <w:rPr>
          <w:rtl/>
        </w:rPr>
      </w:pPr>
      <w:r>
        <w:rPr>
          <w:rFonts w:hint="cs"/>
          <w:rtl/>
        </w:rPr>
        <w:t>נתת סקירה</w:t>
      </w:r>
      <w:r w:rsidR="008B08E2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נ</w:t>
      </w:r>
      <w:r w:rsidR="00C622DC">
        <w:rPr>
          <w:rFonts w:hint="cs"/>
          <w:rtl/>
        </w:rPr>
        <w:t xml:space="preserve">הירה וברורה. אבקש התייחסות </w:t>
      </w:r>
      <w:bookmarkStart w:id="112" w:name="_ETM_Q1_466851"/>
      <w:bookmarkEnd w:id="112"/>
      <w:r w:rsidR="00C622DC">
        <w:rPr>
          <w:rFonts w:hint="cs"/>
          <w:rtl/>
        </w:rPr>
        <w:t>של החברים. רונן, בבקשה.</w:t>
      </w:r>
    </w:p>
    <w:p w:rsidR="00C622DC" w:rsidRDefault="00C622DC" w:rsidP="00C622DC">
      <w:pPr>
        <w:rPr>
          <w:rtl/>
        </w:rPr>
      </w:pPr>
      <w:bookmarkStart w:id="113" w:name="_ETM_Q1_470098"/>
      <w:bookmarkEnd w:id="113"/>
    </w:p>
    <w:bookmarkStart w:id="114" w:name="_ETM_Q1_471442" w:displacedByCustomXml="next"/>
    <w:bookmarkEnd w:id="114" w:displacedByCustomXml="next"/>
    <w:bookmarkStart w:id="115" w:name="_ETM_Q1_470579" w:displacedByCustomXml="next"/>
    <w:bookmarkEnd w:id="115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140399973"/>
        <w:placeholder>
          <w:docPart w:val="DefaultPlaceholder_-1854013440"/>
        </w:placeholder>
      </w:sdtPr>
      <w:sdtEndPr/>
      <w:sdtContent>
        <w:p w:rsidR="00C622DC" w:rsidRDefault="00C622DC" w:rsidP="00C622DC">
          <w:pPr>
            <w:pStyle w:val="af9"/>
            <w:keepNext/>
            <w:rPr>
              <w:rtl/>
            </w:rPr>
          </w:pPr>
          <w:r w:rsidRPr="00C622DC">
            <w:rPr>
              <w:rStyle w:val="afd"/>
              <w:color w:val="000000"/>
              <w:rtl/>
            </w:rPr>
            <w:t>רונן לוי</w:t>
          </w:r>
          <w:r w:rsidRPr="00C622DC">
            <w:rPr>
              <w:color w:val="000000"/>
              <w:rtl/>
            </w:rPr>
            <w:t>:</w:t>
          </w:r>
        </w:p>
      </w:sdtContent>
    </w:sdt>
    <w:p w:rsidR="00C622DC" w:rsidRDefault="00C622DC" w:rsidP="00C622DC">
      <w:pPr>
        <w:pStyle w:val="KeepWithNext"/>
        <w:rPr>
          <w:rtl/>
        </w:rPr>
      </w:pPr>
    </w:p>
    <w:p w:rsidR="00C622DC" w:rsidRDefault="00C622DC" w:rsidP="002C57AE">
      <w:pPr>
        <w:rPr>
          <w:rtl/>
        </w:rPr>
      </w:pPr>
      <w:r>
        <w:rPr>
          <w:rFonts w:hint="cs"/>
          <w:rtl/>
        </w:rPr>
        <w:t xml:space="preserve">רונן לוי, </w:t>
      </w:r>
      <w:r w:rsidR="002C57AE">
        <w:rPr>
          <w:rFonts w:hint="cs"/>
          <w:rtl/>
        </w:rPr>
        <w:t xml:space="preserve"> יו"ר איגוד </w:t>
      </w:r>
      <w:bookmarkStart w:id="116" w:name="_ETM_Q1_474086"/>
      <w:bookmarkEnd w:id="116"/>
      <w:r w:rsidR="002C57AE">
        <w:rPr>
          <w:rFonts w:hint="cs"/>
          <w:rtl/>
        </w:rPr>
        <w:t xml:space="preserve">המוסכים בישראל. אחד </w:t>
      </w:r>
      <w:r w:rsidR="002C57AE">
        <w:rPr>
          <w:rtl/>
        </w:rPr>
        <w:t>–</w:t>
      </w:r>
      <w:r w:rsidR="002C57AE">
        <w:rPr>
          <w:rFonts w:hint="cs"/>
          <w:rtl/>
        </w:rPr>
        <w:t xml:space="preserve"> לגבי עניין של ייצור רכב,</w:t>
      </w:r>
      <w:r w:rsidR="00EB4445">
        <w:rPr>
          <w:rFonts w:hint="cs"/>
          <w:rtl/>
        </w:rPr>
        <w:t xml:space="preserve"> זה</w:t>
      </w:r>
      <w:r w:rsidR="002C57AE">
        <w:rPr>
          <w:rFonts w:hint="cs"/>
          <w:rtl/>
        </w:rPr>
        <w:t xml:space="preserve"> </w:t>
      </w:r>
      <w:bookmarkStart w:id="117" w:name="_ETM_Q1_473577"/>
      <w:bookmarkEnd w:id="117"/>
      <w:r w:rsidR="002C57AE">
        <w:rPr>
          <w:rFonts w:hint="cs"/>
          <w:rtl/>
        </w:rPr>
        <w:t>כבר מוגדר בחוק עצמו</w:t>
      </w:r>
      <w:r w:rsidR="008B08E2">
        <w:rPr>
          <w:rFonts w:hint="cs"/>
          <w:rtl/>
        </w:rPr>
        <w:t xml:space="preserve"> -</w:t>
      </w:r>
      <w:r w:rsidR="00EB4445">
        <w:rPr>
          <w:rFonts w:hint="cs"/>
          <w:rtl/>
        </w:rPr>
        <w:t xml:space="preserve"> ההגדרה של </w:t>
      </w:r>
      <w:bookmarkStart w:id="118" w:name="_ETM_Q1_479185"/>
      <w:bookmarkEnd w:id="118"/>
      <w:r w:rsidR="00EB4445">
        <w:rPr>
          <w:rFonts w:hint="cs"/>
          <w:rtl/>
        </w:rPr>
        <w:t xml:space="preserve">ייצור רכב, </w:t>
      </w:r>
      <w:r w:rsidR="002C57AE">
        <w:rPr>
          <w:rFonts w:hint="cs"/>
          <w:rtl/>
        </w:rPr>
        <w:t xml:space="preserve"> איפה עושים את הייצור. פה </w:t>
      </w:r>
      <w:bookmarkStart w:id="119" w:name="_ETM_Q1_485319"/>
      <w:bookmarkEnd w:id="119"/>
      <w:r w:rsidR="002C57AE">
        <w:rPr>
          <w:rFonts w:hint="cs"/>
          <w:rtl/>
        </w:rPr>
        <w:t xml:space="preserve">היא מדברת על ייצור רכב ושיווקו. אני לא רואה פה </w:t>
      </w:r>
      <w:bookmarkStart w:id="120" w:name="_ETM_Q1_487943"/>
      <w:bookmarkEnd w:id="120"/>
      <w:r w:rsidR="002C57AE">
        <w:rPr>
          <w:rFonts w:hint="cs"/>
          <w:rtl/>
        </w:rPr>
        <w:t xml:space="preserve">הבדל בין יבואן רכב. אחרי שמייצרים רכב, מה העניין של </w:t>
      </w:r>
      <w:bookmarkStart w:id="121" w:name="_ETM_Q1_491375"/>
      <w:bookmarkEnd w:id="121"/>
      <w:r w:rsidR="002C57AE">
        <w:rPr>
          <w:rFonts w:hint="cs"/>
          <w:rtl/>
        </w:rPr>
        <w:t>פעולה במוסך? אחרי שהרכב מיוצר במפעל</w:t>
      </w:r>
      <w:r w:rsidR="00EB4445">
        <w:rPr>
          <w:rFonts w:hint="cs"/>
          <w:rtl/>
        </w:rPr>
        <w:t>,</w:t>
      </w:r>
      <w:r w:rsidR="002C57AE">
        <w:rPr>
          <w:rFonts w:hint="cs"/>
          <w:rtl/>
        </w:rPr>
        <w:t xml:space="preserve"> וזה מוגדר בחוק, מה </w:t>
      </w:r>
      <w:bookmarkStart w:id="122" w:name="_ETM_Q1_495064"/>
      <w:bookmarkEnd w:id="122"/>
      <w:r w:rsidR="002C57AE">
        <w:rPr>
          <w:rFonts w:hint="cs"/>
          <w:rtl/>
        </w:rPr>
        <w:t xml:space="preserve">עניין של התקנה </w:t>
      </w:r>
      <w:bookmarkStart w:id="123" w:name="_ETM_Q1_497969"/>
      <w:bookmarkEnd w:id="123"/>
      <w:r w:rsidR="002C57AE">
        <w:rPr>
          <w:rFonts w:hint="cs"/>
          <w:rtl/>
        </w:rPr>
        <w:t>עכשיו ש</w:t>
      </w:r>
      <w:r w:rsidR="00EB4445">
        <w:rPr>
          <w:rFonts w:hint="cs"/>
          <w:rtl/>
        </w:rPr>
        <w:t>את מדברת על פעולה שלא נעשית במוס</w:t>
      </w:r>
      <w:r w:rsidR="002C57AE">
        <w:rPr>
          <w:rFonts w:hint="cs"/>
          <w:rtl/>
        </w:rPr>
        <w:t xml:space="preserve">ך? לא הצלחת להבין את זה. גם בהסבר שלה היא </w:t>
      </w:r>
      <w:bookmarkStart w:id="124" w:name="_ETM_Q1_497609"/>
      <w:bookmarkEnd w:id="124"/>
      <w:r w:rsidR="002C57AE">
        <w:rPr>
          <w:rFonts w:hint="cs"/>
          <w:rtl/>
        </w:rPr>
        <w:t>לא נתנה דוגמה קונקרטית של מה שצריך לעשות</w:t>
      </w:r>
      <w:r w:rsidR="00EB4445">
        <w:rPr>
          <w:rFonts w:hint="cs"/>
          <w:rtl/>
        </w:rPr>
        <w:t xml:space="preserve"> - איזושהי </w:t>
      </w:r>
      <w:r w:rsidR="002C57AE">
        <w:rPr>
          <w:rFonts w:hint="cs"/>
          <w:rtl/>
        </w:rPr>
        <w:t xml:space="preserve">פעולה </w:t>
      </w:r>
      <w:bookmarkStart w:id="125" w:name="_ETM_Q1_500687"/>
      <w:bookmarkEnd w:id="125"/>
      <w:r w:rsidR="002C57AE">
        <w:rPr>
          <w:rFonts w:hint="cs"/>
          <w:rtl/>
        </w:rPr>
        <w:t xml:space="preserve">בתוך הייצור במפעל. מוגדר בחוק שזה מיוצר במפעל, ובמפעל </w:t>
      </w:r>
      <w:bookmarkStart w:id="126" w:name="_ETM_Q1_508394"/>
      <w:bookmarkEnd w:id="126"/>
      <w:r w:rsidR="00EB4445">
        <w:rPr>
          <w:rFonts w:hint="cs"/>
          <w:rtl/>
        </w:rPr>
        <w:t xml:space="preserve">של אותו יצרן רכב </w:t>
      </w:r>
      <w:r w:rsidR="002C57AE">
        <w:rPr>
          <w:rFonts w:hint="cs"/>
          <w:rtl/>
        </w:rPr>
        <w:t xml:space="preserve"> מוגדר מה מותר לו לעשות </w:t>
      </w:r>
      <w:bookmarkStart w:id="127" w:name="_ETM_Q1_509578"/>
      <w:bookmarkEnd w:id="127"/>
      <w:r w:rsidR="00EB4445">
        <w:rPr>
          <w:rFonts w:hint="cs"/>
          <w:rtl/>
        </w:rPr>
        <w:t xml:space="preserve"> - - - מפעל. </w:t>
      </w:r>
      <w:r w:rsidR="002C57AE">
        <w:rPr>
          <w:rFonts w:hint="cs"/>
          <w:rtl/>
        </w:rPr>
        <w:t xml:space="preserve"> מה פתאום להכניס </w:t>
      </w:r>
      <w:bookmarkStart w:id="128" w:name="_ETM_Q1_509752"/>
      <w:bookmarkEnd w:id="128"/>
      <w:r w:rsidR="002C57AE">
        <w:rPr>
          <w:rFonts w:hint="cs"/>
          <w:rtl/>
        </w:rPr>
        <w:t>את זה</w:t>
      </w:r>
      <w:r w:rsidR="00EB4445">
        <w:rPr>
          <w:rFonts w:hint="cs"/>
          <w:rtl/>
        </w:rPr>
        <w:t xml:space="preserve"> בתקנות האלה? זה לא נראה הגיוני,</w:t>
      </w:r>
      <w:r w:rsidR="002C57AE">
        <w:rPr>
          <w:rFonts w:hint="cs"/>
          <w:rtl/>
        </w:rPr>
        <w:t xml:space="preserve"> זה </w:t>
      </w:r>
      <w:bookmarkStart w:id="129" w:name="_ETM_Q1_518168"/>
      <w:bookmarkEnd w:id="129"/>
      <w:r w:rsidR="002C57AE">
        <w:rPr>
          <w:rFonts w:hint="cs"/>
          <w:rtl/>
        </w:rPr>
        <w:t xml:space="preserve">לא מובן. </w:t>
      </w:r>
    </w:p>
    <w:p w:rsidR="002C57AE" w:rsidRDefault="002C57AE" w:rsidP="002C57AE">
      <w:pPr>
        <w:rPr>
          <w:rtl/>
        </w:rPr>
      </w:pPr>
      <w:bookmarkStart w:id="130" w:name="_ETM_Q1_519945"/>
      <w:bookmarkEnd w:id="130"/>
    </w:p>
    <w:p w:rsidR="002C57AE" w:rsidRDefault="002C57AE" w:rsidP="002C57AE">
      <w:pPr>
        <w:rPr>
          <w:rtl/>
        </w:rPr>
      </w:pPr>
      <w:bookmarkStart w:id="131" w:name="_ETM_Q1_520680"/>
      <w:bookmarkEnd w:id="131"/>
      <w:r>
        <w:rPr>
          <w:rFonts w:hint="cs"/>
          <w:rtl/>
        </w:rPr>
        <w:t xml:space="preserve">גם לא הצלחנו עדיין להבין את עניין </w:t>
      </w:r>
      <w:bookmarkStart w:id="132" w:name="_ETM_Q1_520810"/>
      <w:bookmarkEnd w:id="132"/>
      <w:r>
        <w:rPr>
          <w:rFonts w:hint="cs"/>
          <w:rtl/>
        </w:rPr>
        <w:t>שיווק רכב פה ומה האינטרס</w:t>
      </w:r>
      <w:r w:rsidR="00EB4445">
        <w:rPr>
          <w:rFonts w:hint="cs"/>
          <w:rtl/>
        </w:rPr>
        <w:t xml:space="preserve"> של משרד התחבורה</w:t>
      </w:r>
      <w:r>
        <w:rPr>
          <w:rFonts w:hint="cs"/>
          <w:rtl/>
        </w:rPr>
        <w:t xml:space="preserve"> ומה הדוגמה </w:t>
      </w:r>
      <w:bookmarkStart w:id="133" w:name="_ETM_Q1_521168"/>
      <w:bookmarkEnd w:id="133"/>
      <w:r>
        <w:rPr>
          <w:rFonts w:hint="cs"/>
          <w:rtl/>
        </w:rPr>
        <w:t>הקונקרטית. אני מבקש ש</w:t>
      </w:r>
      <w:r w:rsidR="008B08E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תיתן לנו דוגמאות כדי שנבין מה משרד התחבורה רוצה  </w:t>
      </w:r>
      <w:bookmarkStart w:id="134" w:name="_ETM_Q1_522256"/>
      <w:bookmarkEnd w:id="134"/>
      <w:r>
        <w:rPr>
          <w:rFonts w:hint="cs"/>
          <w:rtl/>
        </w:rPr>
        <w:t xml:space="preserve">כי גם מההסבר שהיא </w:t>
      </w:r>
      <w:bookmarkStart w:id="135" w:name="_ETM_Q1_530185"/>
      <w:bookmarkEnd w:id="135"/>
      <w:r>
        <w:rPr>
          <w:rFonts w:hint="cs"/>
          <w:rtl/>
        </w:rPr>
        <w:t>נתנה עכשיו, סליחה, פשוט לא הבנו.</w:t>
      </w:r>
    </w:p>
    <w:p w:rsidR="002C57AE" w:rsidRDefault="002C57AE" w:rsidP="002C57AE">
      <w:pPr>
        <w:rPr>
          <w:rtl/>
        </w:rPr>
      </w:pPr>
      <w:bookmarkStart w:id="136" w:name="_ETM_Q1_538169"/>
      <w:bookmarkEnd w:id="136"/>
    </w:p>
    <w:p w:rsidR="002C57AE" w:rsidRDefault="002C57AE" w:rsidP="002C57AE">
      <w:pPr>
        <w:rPr>
          <w:rtl/>
        </w:rPr>
      </w:pPr>
      <w:bookmarkStart w:id="137" w:name="_ETM_Q1_539950"/>
      <w:bookmarkEnd w:id="137"/>
      <w:r>
        <w:rPr>
          <w:rFonts w:hint="cs"/>
          <w:rtl/>
        </w:rPr>
        <w:t xml:space="preserve">זה רק על סעיף (10) </w:t>
      </w:r>
      <w:bookmarkStart w:id="138" w:name="_ETM_Q1_544080"/>
      <w:bookmarkEnd w:id="138"/>
      <w:r>
        <w:rPr>
          <w:rFonts w:hint="cs"/>
          <w:rtl/>
        </w:rPr>
        <w:t>ותיכף נדבר על - - -</w:t>
      </w:r>
    </w:p>
    <w:p w:rsidR="00471B86" w:rsidRDefault="00471B86" w:rsidP="002C57AE">
      <w:pPr>
        <w:rPr>
          <w:rtl/>
        </w:rPr>
      </w:pPr>
    </w:p>
    <w:bookmarkStart w:id="139" w:name="_ETM_Q1_539225" w:displacedByCustomXml="next"/>
    <w:bookmarkEnd w:id="139" w:displacedByCustomXml="next"/>
    <w:bookmarkStart w:id="140" w:name="_ETM_Q1_538520" w:displacedByCustomXml="next"/>
    <w:bookmarkEnd w:id="140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27454119"/>
        <w:placeholder>
          <w:docPart w:val="DefaultPlaceholder_-1854013440"/>
        </w:placeholder>
      </w:sdtPr>
      <w:sdtEndPr/>
      <w:sdtContent>
        <w:p w:rsidR="002C57AE" w:rsidRDefault="002C57AE" w:rsidP="002C57AE">
          <w:pPr>
            <w:pStyle w:val="af9"/>
            <w:keepNext/>
            <w:rPr>
              <w:rtl/>
            </w:rPr>
          </w:pPr>
          <w:r w:rsidRPr="002C57AE">
            <w:rPr>
              <w:rStyle w:val="afd"/>
              <w:color w:val="000000"/>
              <w:rtl/>
            </w:rPr>
            <w:t>חוה ראובני</w:t>
          </w:r>
          <w:r w:rsidRPr="002C57AE">
            <w:rPr>
              <w:color w:val="000000"/>
              <w:rtl/>
            </w:rPr>
            <w:t>:</w:t>
          </w:r>
        </w:p>
      </w:sdtContent>
    </w:sdt>
    <w:p w:rsidR="002C57AE" w:rsidRDefault="002C57AE" w:rsidP="002C57AE">
      <w:pPr>
        <w:pStyle w:val="KeepWithNext"/>
        <w:rPr>
          <w:rtl/>
        </w:rPr>
      </w:pPr>
    </w:p>
    <w:p w:rsidR="002C57AE" w:rsidRDefault="002C57AE" w:rsidP="002C57AE">
      <w:pPr>
        <w:rPr>
          <w:rtl/>
        </w:rPr>
      </w:pPr>
      <w:r>
        <w:rPr>
          <w:rFonts w:hint="cs"/>
          <w:rtl/>
        </w:rPr>
        <w:t xml:space="preserve">לעניין הנושא של </w:t>
      </w:r>
      <w:bookmarkStart w:id="141" w:name="_ETM_Q1_544022"/>
      <w:bookmarkEnd w:id="141"/>
      <w:r>
        <w:rPr>
          <w:rFonts w:hint="cs"/>
          <w:rtl/>
        </w:rPr>
        <w:t xml:space="preserve">שיווקו </w:t>
      </w:r>
      <w:r>
        <w:rPr>
          <w:rtl/>
        </w:rPr>
        <w:t>–</w:t>
      </w:r>
      <w:r>
        <w:rPr>
          <w:rFonts w:hint="cs"/>
          <w:rtl/>
        </w:rPr>
        <w:t xml:space="preserve"> לרישיון קוראים רישיון ייצור רכב ושיווקו. </w:t>
      </w:r>
      <w:bookmarkStart w:id="142" w:name="_ETM_Q1_547344"/>
      <w:bookmarkEnd w:id="142"/>
      <w:r w:rsidR="008B08E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רישיון </w:t>
      </w:r>
      <w:r w:rsidR="008B08E2">
        <w:rPr>
          <w:rFonts w:hint="cs"/>
          <w:rtl/>
        </w:rPr>
        <w:t>ה</w:t>
      </w:r>
      <w:r>
        <w:rPr>
          <w:rFonts w:hint="cs"/>
          <w:rtl/>
        </w:rPr>
        <w:t xml:space="preserve">ייצור, זה השם שלו. אין שום כוונה להוסיף </w:t>
      </w:r>
      <w:bookmarkStart w:id="143" w:name="_ETM_Q1_555759"/>
      <w:bookmarkEnd w:id="143"/>
      <w:r>
        <w:rPr>
          <w:rFonts w:hint="cs"/>
          <w:rtl/>
        </w:rPr>
        <w:t>לזה שום</w:t>
      </w:r>
      <w:r w:rsidR="00EB4445">
        <w:rPr>
          <w:rFonts w:hint="cs"/>
          <w:rtl/>
        </w:rPr>
        <w:t xml:space="preserve"> דבר. למה צריך לומר</w:t>
      </w:r>
      <w:r>
        <w:rPr>
          <w:rFonts w:hint="cs"/>
          <w:rtl/>
        </w:rPr>
        <w:t xml:space="preserve"> את זה? הדבר נובע </w:t>
      </w:r>
      <w:bookmarkStart w:id="144" w:name="_ETM_Q1_558216"/>
      <w:bookmarkEnd w:id="144"/>
      <w:r w:rsidR="009447C1">
        <w:rPr>
          <w:rFonts w:hint="cs"/>
          <w:rtl/>
        </w:rPr>
        <w:t>מהע</w:t>
      </w:r>
      <w:r>
        <w:rPr>
          <w:rFonts w:hint="cs"/>
          <w:rtl/>
        </w:rPr>
        <w:t>ו</w:t>
      </w:r>
      <w:r w:rsidR="009447C1">
        <w:rPr>
          <w:rFonts w:hint="cs"/>
          <w:rtl/>
        </w:rPr>
        <w:t>ב</w:t>
      </w:r>
      <w:r>
        <w:rPr>
          <w:rFonts w:hint="cs"/>
          <w:rtl/>
        </w:rPr>
        <w:t>דה שסעיף 128 מנוסח רחב. בעוד שהגדרת</w:t>
      </w:r>
      <w:r w:rsidR="00EB4445">
        <w:rPr>
          <w:rFonts w:hint="cs"/>
          <w:rtl/>
        </w:rPr>
        <w:t xml:space="preserve"> מוסך</w:t>
      </w:r>
      <w:r>
        <w:rPr>
          <w:rFonts w:hint="cs"/>
          <w:rtl/>
        </w:rPr>
        <w:t xml:space="preserve"> </w:t>
      </w:r>
      <w:bookmarkStart w:id="145" w:name="_ETM_Q1_560509"/>
      <w:bookmarkEnd w:id="145"/>
      <w:r w:rsidR="002F3083">
        <w:rPr>
          <w:rFonts w:hint="cs"/>
          <w:rtl/>
        </w:rPr>
        <w:t>מדברת על תיקון וא</w:t>
      </w:r>
      <w:r>
        <w:rPr>
          <w:rFonts w:hint="cs"/>
          <w:rtl/>
        </w:rPr>
        <w:t xml:space="preserve">חזקה, בסעיף 128 שזה האיסור שממנו </w:t>
      </w:r>
      <w:bookmarkStart w:id="146" w:name="_ETM_Q1_563623"/>
      <w:bookmarkEnd w:id="146"/>
      <w:r>
        <w:rPr>
          <w:rFonts w:hint="cs"/>
          <w:rtl/>
        </w:rPr>
        <w:t xml:space="preserve">אנחנו באים לפתור יש התקנה של מוצר תעבורה ברכב. </w:t>
      </w:r>
      <w:bookmarkStart w:id="147" w:name="_ETM_Q1_573478"/>
      <w:bookmarkEnd w:id="147"/>
      <w:r>
        <w:rPr>
          <w:rFonts w:hint="cs"/>
          <w:rtl/>
        </w:rPr>
        <w:t>עלול לעלות</w:t>
      </w:r>
      <w:r w:rsidR="00EB4445">
        <w:rPr>
          <w:rFonts w:hint="cs"/>
          <w:rtl/>
        </w:rPr>
        <w:t xml:space="preserve"> מזה שכל התקנה באשר היא כלולה </w:t>
      </w:r>
      <w:r>
        <w:rPr>
          <w:rFonts w:hint="cs"/>
          <w:rtl/>
        </w:rPr>
        <w:t xml:space="preserve">באיסור </w:t>
      </w:r>
      <w:bookmarkStart w:id="148" w:name="_ETM_Q1_577380"/>
      <w:bookmarkEnd w:id="148"/>
      <w:r>
        <w:rPr>
          <w:rFonts w:hint="cs"/>
          <w:rtl/>
        </w:rPr>
        <w:t xml:space="preserve">של 128. על מנת להבהיר שהאיסור של 128 לא </w:t>
      </w:r>
      <w:bookmarkStart w:id="149" w:name="_ETM_Q1_577681"/>
      <w:bookmarkEnd w:id="149"/>
      <w:r>
        <w:rPr>
          <w:rFonts w:hint="cs"/>
          <w:rtl/>
        </w:rPr>
        <w:t xml:space="preserve">חל, נדרשנו לאמירה הזו. </w:t>
      </w:r>
    </w:p>
    <w:p w:rsidR="002C57AE" w:rsidRDefault="002C57AE" w:rsidP="002C57AE">
      <w:pPr>
        <w:rPr>
          <w:rtl/>
        </w:rPr>
      </w:pPr>
      <w:bookmarkStart w:id="150" w:name="_ETM_Q1_589490"/>
      <w:bookmarkEnd w:id="150"/>
    </w:p>
    <w:bookmarkStart w:id="151" w:name="_ETM_Q1_585224" w:displacedByCustomXml="next"/>
    <w:bookmarkEnd w:id="151" w:displacedByCustomXml="next"/>
    <w:bookmarkStart w:id="152" w:name="_ETM_Q1_589745" w:displacedByCustomXml="next"/>
    <w:bookmarkEnd w:id="152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1376045401"/>
        <w:placeholder>
          <w:docPart w:val="DefaultPlaceholder_-1854013440"/>
        </w:placeholder>
      </w:sdtPr>
      <w:sdtEndPr/>
      <w:sdtContent>
        <w:p w:rsidR="002C57AE" w:rsidRDefault="002C57AE" w:rsidP="002C57AE">
          <w:pPr>
            <w:pStyle w:val="af9"/>
            <w:keepNext/>
            <w:rPr>
              <w:rtl/>
            </w:rPr>
          </w:pPr>
          <w:r w:rsidRPr="002C57AE">
            <w:rPr>
              <w:rStyle w:val="afd"/>
              <w:color w:val="000000"/>
              <w:rtl/>
            </w:rPr>
            <w:t>רונן לוי</w:t>
          </w:r>
          <w:r w:rsidRPr="002C57AE">
            <w:rPr>
              <w:color w:val="000000"/>
              <w:rtl/>
            </w:rPr>
            <w:t>:</w:t>
          </w:r>
        </w:p>
      </w:sdtContent>
    </w:sdt>
    <w:p w:rsidR="002C57AE" w:rsidRDefault="002C57AE" w:rsidP="002C57AE">
      <w:pPr>
        <w:pStyle w:val="KeepWithNext"/>
        <w:rPr>
          <w:rtl/>
        </w:rPr>
      </w:pPr>
    </w:p>
    <w:p w:rsidR="002C57AE" w:rsidRDefault="002C57AE" w:rsidP="002C57AE">
      <w:pPr>
        <w:rPr>
          <w:rtl/>
        </w:rPr>
      </w:pPr>
      <w:r>
        <w:rPr>
          <w:rFonts w:hint="cs"/>
          <w:rtl/>
        </w:rPr>
        <w:t xml:space="preserve">אני לא מצליח </w:t>
      </w:r>
      <w:bookmarkStart w:id="153" w:name="_ETM_Q1_588938"/>
      <w:bookmarkEnd w:id="153"/>
      <w:r>
        <w:rPr>
          <w:rFonts w:hint="cs"/>
          <w:rtl/>
        </w:rPr>
        <w:t xml:space="preserve">להבין. ביקשתי דוגמה קונקרטית ולא הצלחתי לקבל דוגמה קונקרטית בנושא. </w:t>
      </w:r>
      <w:bookmarkStart w:id="154" w:name="_ETM_Q1_595223"/>
      <w:bookmarkEnd w:id="154"/>
    </w:p>
    <w:p w:rsidR="002C57AE" w:rsidRDefault="002C57AE" w:rsidP="002C57AE">
      <w:pPr>
        <w:rPr>
          <w:rtl/>
        </w:rPr>
      </w:pPr>
      <w:bookmarkStart w:id="155" w:name="_ETM_Q1_595334"/>
      <w:bookmarkStart w:id="156" w:name="_ETM_Q1_595627"/>
      <w:bookmarkEnd w:id="155"/>
      <w:bookmarkEnd w:id="156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04142930"/>
        <w:placeholder>
          <w:docPart w:val="DefaultPlaceholder_-1854013440"/>
        </w:placeholder>
      </w:sdtPr>
      <w:sdtEndPr/>
      <w:sdtContent>
        <w:p w:rsidR="002C57AE" w:rsidRDefault="002C57AE" w:rsidP="002C57AE">
          <w:pPr>
            <w:pStyle w:val="af6"/>
            <w:keepNext/>
            <w:rPr>
              <w:rtl/>
            </w:rPr>
          </w:pPr>
          <w:r w:rsidRPr="002C57AE">
            <w:rPr>
              <w:rStyle w:val="afd"/>
              <w:color w:val="000000"/>
              <w:rtl/>
            </w:rPr>
            <w:t>היו"ר איתן כבל</w:t>
          </w:r>
          <w:r w:rsidRPr="002C57AE">
            <w:rPr>
              <w:color w:val="000000"/>
              <w:rtl/>
            </w:rPr>
            <w:t>:</w:t>
          </w:r>
        </w:p>
      </w:sdtContent>
    </w:sdt>
    <w:p w:rsidR="002C57AE" w:rsidRDefault="002C57AE" w:rsidP="002C57AE">
      <w:pPr>
        <w:pStyle w:val="KeepWithNext"/>
        <w:rPr>
          <w:rtl/>
        </w:rPr>
      </w:pPr>
    </w:p>
    <w:p w:rsidR="002C57AE" w:rsidRDefault="002C57AE" w:rsidP="002C57AE">
      <w:pPr>
        <w:rPr>
          <w:rtl/>
        </w:rPr>
      </w:pPr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, בבקשה.</w:t>
      </w:r>
    </w:p>
    <w:p w:rsidR="002C57AE" w:rsidRDefault="002C57AE" w:rsidP="002C57AE">
      <w:pPr>
        <w:rPr>
          <w:rtl/>
        </w:rPr>
      </w:pPr>
      <w:bookmarkStart w:id="157" w:name="_ETM_Q1_594102"/>
      <w:bookmarkEnd w:id="157"/>
    </w:p>
    <w:bookmarkStart w:id="158" w:name="_ETM_Q1_596246" w:displacedByCustomXml="next"/>
    <w:bookmarkEnd w:id="158" w:displacedByCustomXml="next"/>
    <w:bookmarkStart w:id="159" w:name="_ETM_Q1_597221" w:displacedByCustomXml="next"/>
    <w:bookmarkEnd w:id="159" w:displacedByCustomXml="next"/>
    <w:bookmarkStart w:id="160" w:name="_ETM_Q1_594415" w:displacedByCustomXml="next"/>
    <w:bookmarkEnd w:id="160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279723656"/>
        <w:placeholder>
          <w:docPart w:val="DefaultPlaceholder_-1854013440"/>
        </w:placeholder>
      </w:sdtPr>
      <w:sdtEndPr/>
      <w:sdtContent>
        <w:p w:rsidR="002C57AE" w:rsidRDefault="002C57AE" w:rsidP="002C57AE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אבנר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פלור</w:t>
          </w:r>
          <w:proofErr w:type="spellEnd"/>
          <w:r w:rsidRPr="002C57AE">
            <w:rPr>
              <w:color w:val="000000"/>
              <w:rtl/>
            </w:rPr>
            <w:t>:</w:t>
          </w:r>
        </w:p>
      </w:sdtContent>
    </w:sdt>
    <w:p w:rsidR="002C57AE" w:rsidRDefault="002C57AE" w:rsidP="002C57AE">
      <w:pPr>
        <w:pStyle w:val="KeepWithNext"/>
        <w:rPr>
          <w:rtl/>
        </w:rPr>
      </w:pPr>
    </w:p>
    <w:p w:rsidR="002C57AE" w:rsidRDefault="002C57AE" w:rsidP="002C57AE">
      <w:pPr>
        <w:rPr>
          <w:rtl/>
        </w:rPr>
      </w:pPr>
      <w:r>
        <w:rPr>
          <w:rFonts w:hint="cs"/>
          <w:rtl/>
        </w:rPr>
        <w:t>רונ</w:t>
      </w:r>
      <w:r w:rsidR="009447C1">
        <w:rPr>
          <w:rFonts w:hint="cs"/>
          <w:rtl/>
        </w:rPr>
        <w:t>ן, אביא לך דוגמה.</w:t>
      </w:r>
      <w:r>
        <w:rPr>
          <w:rFonts w:hint="cs"/>
          <w:rtl/>
        </w:rPr>
        <w:t xml:space="preserve"> מפעל מרכבים שמייצר </w:t>
      </w:r>
      <w:bookmarkStart w:id="161" w:name="_ETM_Q1_601885"/>
      <w:bookmarkEnd w:id="161"/>
      <w:r>
        <w:rPr>
          <w:rFonts w:hint="cs"/>
          <w:rtl/>
        </w:rPr>
        <w:t xml:space="preserve">אוטובוסים שמביא לפה את השלדה, המנוע והמערכות ומתקין פה </w:t>
      </w:r>
      <w:bookmarkStart w:id="162" w:name="_ETM_Q1_609366"/>
      <w:bookmarkEnd w:id="162"/>
      <w:r>
        <w:rPr>
          <w:rFonts w:hint="cs"/>
          <w:rtl/>
        </w:rPr>
        <w:t xml:space="preserve">את המרכב. הוא מייצר את המרכב על השלדה של האוטובוס. </w:t>
      </w:r>
      <w:bookmarkStart w:id="163" w:name="_ETM_Q1_617159"/>
      <w:bookmarkEnd w:id="163"/>
      <w:r>
        <w:rPr>
          <w:rFonts w:hint="cs"/>
          <w:rtl/>
        </w:rPr>
        <w:t xml:space="preserve">אתה אומר: אני כמשרד מאשר לו רישיון ייצור רכב, אני </w:t>
      </w:r>
      <w:bookmarkStart w:id="164" w:name="_ETM_Q1_622181"/>
      <w:bookmarkEnd w:id="164"/>
      <w:r>
        <w:rPr>
          <w:rFonts w:hint="cs"/>
          <w:rtl/>
        </w:rPr>
        <w:t xml:space="preserve">מאשר לו לבצע דברים שיצרן הרכב </w:t>
      </w:r>
      <w:bookmarkStart w:id="165" w:name="_ETM_Q1_625182"/>
      <w:bookmarkEnd w:id="165"/>
      <w:r>
        <w:rPr>
          <w:rFonts w:hint="cs"/>
          <w:rtl/>
        </w:rPr>
        <w:t xml:space="preserve">בחו"ל אפילו עושה, אני מאשר לו פה, אבל לבוא ולהתקין את המנוע עליו </w:t>
      </w:r>
      <w:bookmarkStart w:id="166" w:name="_ETM_Q1_623389"/>
      <w:bookmarkEnd w:id="166"/>
      <w:r>
        <w:rPr>
          <w:rFonts w:hint="cs"/>
          <w:rtl/>
        </w:rPr>
        <w:t xml:space="preserve">אני לא מאשר לו כי הוא צריך מוסך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67" w:name="_ETM_Q1_627705"/>
      <w:bookmarkEnd w:id="167"/>
      <w:r>
        <w:rPr>
          <w:rFonts w:hint="cs"/>
          <w:rtl/>
        </w:rPr>
        <w:t>המשמעות.</w:t>
      </w:r>
    </w:p>
    <w:p w:rsidR="002C57AE" w:rsidRDefault="002C57AE" w:rsidP="002C57AE">
      <w:pPr>
        <w:rPr>
          <w:rtl/>
        </w:rPr>
      </w:pPr>
      <w:bookmarkStart w:id="168" w:name="_ETM_Q1_628713"/>
      <w:bookmarkEnd w:id="168"/>
    </w:p>
    <w:bookmarkStart w:id="169" w:name="_ETM_Q1_634855" w:displacedByCustomXml="next"/>
    <w:bookmarkEnd w:id="169" w:displacedByCustomXml="next"/>
    <w:bookmarkStart w:id="170" w:name="_ETM_Q1_629195" w:displacedByCustomXml="next"/>
    <w:bookmarkEnd w:id="170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26692334"/>
        <w:placeholder>
          <w:docPart w:val="DefaultPlaceholder_-1854013440"/>
        </w:placeholder>
      </w:sdtPr>
      <w:sdtEndPr/>
      <w:sdtContent>
        <w:p w:rsidR="002C57AE" w:rsidRDefault="002C57AE" w:rsidP="002C57AE">
          <w:pPr>
            <w:pStyle w:val="af9"/>
            <w:keepNext/>
            <w:rPr>
              <w:rtl/>
            </w:rPr>
          </w:pPr>
          <w:r w:rsidRPr="002C57AE">
            <w:rPr>
              <w:rStyle w:val="afd"/>
              <w:color w:val="000000"/>
              <w:rtl/>
            </w:rPr>
            <w:t>רונן לוי</w:t>
          </w:r>
          <w:r w:rsidRPr="002C57AE">
            <w:rPr>
              <w:color w:val="000000"/>
              <w:rtl/>
            </w:rPr>
            <w:t>:</w:t>
          </w:r>
        </w:p>
      </w:sdtContent>
    </w:sdt>
    <w:p w:rsidR="002C57AE" w:rsidRDefault="002C57AE" w:rsidP="002C57AE">
      <w:pPr>
        <w:pStyle w:val="KeepWithNext"/>
        <w:rPr>
          <w:rtl/>
        </w:rPr>
      </w:pPr>
    </w:p>
    <w:p w:rsidR="002C57AE" w:rsidRDefault="002C57AE" w:rsidP="002C57AE">
      <w:pPr>
        <w:rPr>
          <w:rtl/>
        </w:rPr>
      </w:pPr>
      <w:r>
        <w:rPr>
          <w:rFonts w:hint="cs"/>
          <w:rtl/>
        </w:rPr>
        <w:t xml:space="preserve">אבל זה מוגדר בסעיף 128. </w:t>
      </w:r>
    </w:p>
    <w:p w:rsidR="002C57AE" w:rsidRDefault="002C57AE" w:rsidP="002C57AE">
      <w:pPr>
        <w:rPr>
          <w:rtl/>
        </w:rPr>
      </w:pPr>
      <w:bookmarkStart w:id="171" w:name="_ETM_Q1_634962"/>
      <w:bookmarkEnd w:id="171"/>
    </w:p>
    <w:bookmarkStart w:id="172" w:name="_ETM_Q1_635232" w:displacedByCustomXml="next"/>
    <w:bookmarkEnd w:id="172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1393081516"/>
        <w:placeholder>
          <w:docPart w:val="A87E3ED24811481497FF66503550E506"/>
        </w:placeholder>
      </w:sdtPr>
      <w:sdtEndPr/>
      <w:sdtContent>
        <w:p w:rsidR="002C57AE" w:rsidRDefault="002C57AE" w:rsidP="002C57AE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אבנר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פלור</w:t>
          </w:r>
          <w:proofErr w:type="spellEnd"/>
          <w:r w:rsidRPr="002C57AE">
            <w:rPr>
              <w:color w:val="000000"/>
              <w:rtl/>
            </w:rPr>
            <w:t>:</w:t>
          </w:r>
        </w:p>
      </w:sdtContent>
    </w:sdt>
    <w:p w:rsidR="002C57AE" w:rsidRDefault="002C57AE" w:rsidP="002C57AE">
      <w:pPr>
        <w:rPr>
          <w:rtl/>
        </w:rPr>
      </w:pPr>
    </w:p>
    <w:p w:rsidR="002C57AE" w:rsidRDefault="002C57AE" w:rsidP="002C57AE">
      <w:pPr>
        <w:rPr>
          <w:rtl/>
        </w:rPr>
      </w:pPr>
      <w:bookmarkStart w:id="173" w:name="_ETM_Q1_631236"/>
      <w:bookmarkEnd w:id="173"/>
      <w:r>
        <w:rPr>
          <w:rFonts w:hint="cs"/>
          <w:rtl/>
        </w:rPr>
        <w:t xml:space="preserve">לפני 128, אני מדבר על </w:t>
      </w:r>
      <w:bookmarkStart w:id="174" w:name="_ETM_Q1_637619"/>
      <w:bookmarkEnd w:id="174"/>
      <w:r>
        <w:rPr>
          <w:rFonts w:hint="cs"/>
          <w:rtl/>
        </w:rPr>
        <w:t>ההגדרה של ייצור ומוסך.</w:t>
      </w:r>
    </w:p>
    <w:p w:rsidR="002C57AE" w:rsidRDefault="002C57AE" w:rsidP="002C57AE">
      <w:pPr>
        <w:rPr>
          <w:rtl/>
        </w:rPr>
      </w:pPr>
      <w:bookmarkStart w:id="175" w:name="_ETM_Q1_639706"/>
      <w:bookmarkEnd w:id="175"/>
    </w:p>
    <w:bookmarkStart w:id="176" w:name="_ETM_Q1_641642" w:displacedByCustomXml="next"/>
    <w:bookmarkEnd w:id="176" w:displacedByCustomXml="next"/>
    <w:bookmarkStart w:id="177" w:name="_ETM_Q1_640010" w:displacedByCustomXml="next"/>
    <w:bookmarkEnd w:id="177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-406839484"/>
        <w:placeholder>
          <w:docPart w:val="DefaultPlaceholder_-1854013440"/>
        </w:placeholder>
      </w:sdtPr>
      <w:sdtEndPr/>
      <w:sdtContent>
        <w:p w:rsidR="002C57AE" w:rsidRDefault="002C57AE" w:rsidP="002C57AE">
          <w:pPr>
            <w:pStyle w:val="af9"/>
            <w:keepNext/>
            <w:rPr>
              <w:rtl/>
            </w:rPr>
          </w:pPr>
          <w:r w:rsidRPr="002C57AE">
            <w:rPr>
              <w:rStyle w:val="afd"/>
              <w:color w:val="000000"/>
              <w:rtl/>
            </w:rPr>
            <w:t>רונן לוי</w:t>
          </w:r>
          <w:r w:rsidRPr="002C57AE">
            <w:rPr>
              <w:color w:val="000000"/>
              <w:rtl/>
            </w:rPr>
            <w:t>:</w:t>
          </w:r>
        </w:p>
      </w:sdtContent>
    </w:sdt>
    <w:p w:rsidR="002C57AE" w:rsidRDefault="002C57AE" w:rsidP="002C57AE">
      <w:pPr>
        <w:pStyle w:val="KeepWithNext"/>
        <w:rPr>
          <w:rtl/>
        </w:rPr>
      </w:pPr>
    </w:p>
    <w:p w:rsidR="007E1EF4" w:rsidRDefault="002C57AE" w:rsidP="007E1EF4">
      <w:pPr>
        <w:rPr>
          <w:rtl/>
        </w:rPr>
      </w:pPr>
      <w:r>
        <w:rPr>
          <w:rFonts w:hint="cs"/>
          <w:rtl/>
        </w:rPr>
        <w:t xml:space="preserve">שאלתי שאלה ואתה לא עונה לי. </w:t>
      </w:r>
      <w:bookmarkStart w:id="178" w:name="_ETM_Q1_642319"/>
      <w:bookmarkEnd w:id="178"/>
      <w:r w:rsidR="007E1EF4">
        <w:rPr>
          <w:rFonts w:hint="cs"/>
          <w:rtl/>
        </w:rPr>
        <w:t xml:space="preserve">הייצור של האוטו, אם זה אוטובוס, מוגדר בסעיף 128. </w:t>
      </w:r>
      <w:bookmarkStart w:id="179" w:name="_ETM_Q1_643435"/>
      <w:bookmarkEnd w:id="179"/>
      <w:r w:rsidR="007E1EF4">
        <w:rPr>
          <w:rFonts w:hint="cs"/>
          <w:rtl/>
        </w:rPr>
        <w:t xml:space="preserve">אין בעיה, שיתקין מנוע, שיתקין את זה. אני לא מבין </w:t>
      </w:r>
      <w:bookmarkStart w:id="180" w:name="_ETM_Q1_646982"/>
      <w:bookmarkEnd w:id="180"/>
      <w:r w:rsidR="007E1EF4">
        <w:rPr>
          <w:rFonts w:hint="cs"/>
          <w:rtl/>
        </w:rPr>
        <w:t>מה הבעיה. למה להכניס את</w:t>
      </w:r>
      <w:r w:rsidR="00EB4445">
        <w:rPr>
          <w:rFonts w:hint="cs"/>
          <w:rtl/>
        </w:rPr>
        <w:t xml:space="preserve"> זה</w:t>
      </w:r>
      <w:r w:rsidR="007E1EF4">
        <w:rPr>
          <w:rFonts w:hint="cs"/>
          <w:rtl/>
        </w:rPr>
        <w:t xml:space="preserve"> </w:t>
      </w:r>
      <w:r w:rsidR="00EB4445">
        <w:rPr>
          <w:rFonts w:hint="cs"/>
          <w:rtl/>
        </w:rPr>
        <w:t>ל</w:t>
      </w:r>
      <w:r w:rsidR="007E1EF4">
        <w:rPr>
          <w:rFonts w:hint="cs"/>
          <w:rtl/>
        </w:rPr>
        <w:t xml:space="preserve">עניין של מוסכים? זה עכשיו </w:t>
      </w:r>
      <w:bookmarkStart w:id="181" w:name="_ETM_Q1_651068"/>
      <w:bookmarkEnd w:id="181"/>
      <w:r w:rsidR="007E1EF4">
        <w:rPr>
          <w:rFonts w:hint="cs"/>
          <w:rtl/>
        </w:rPr>
        <w:t>עניין של תחזוקה. מוסך זה תחזוקה אחרי השיווק.</w:t>
      </w:r>
    </w:p>
    <w:p w:rsidR="007E1EF4" w:rsidRDefault="007E1EF4" w:rsidP="007E1EF4">
      <w:pPr>
        <w:ind w:firstLine="0"/>
        <w:rPr>
          <w:rtl/>
        </w:rPr>
      </w:pPr>
      <w:bookmarkStart w:id="182" w:name="_ETM_Q1_660688"/>
      <w:bookmarkStart w:id="183" w:name="_ETM_Q1_660935"/>
      <w:bookmarkEnd w:id="182"/>
      <w:bookmarkEnd w:id="183"/>
    </w:p>
    <w:bookmarkStart w:id="184" w:name="_ETM_Q1_664638" w:displacedByCustomXml="next"/>
    <w:bookmarkEnd w:id="184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747078167"/>
        <w:placeholder>
          <w:docPart w:val="DefaultPlaceholder_-1854013440"/>
        </w:placeholder>
      </w:sdtPr>
      <w:sdtEndPr/>
      <w:sdtContent>
        <w:p w:rsidR="007E1EF4" w:rsidRDefault="007E1EF4" w:rsidP="007E1EF4">
          <w:pPr>
            <w:pStyle w:val="a4"/>
            <w:keepNext/>
            <w:rPr>
              <w:rtl/>
            </w:rPr>
          </w:pPr>
          <w:r w:rsidRPr="007E1EF4">
            <w:rPr>
              <w:rStyle w:val="afd"/>
              <w:color w:val="000000"/>
              <w:rtl/>
            </w:rPr>
            <w:t>יצחק וקנין (ש"ס)</w:t>
          </w:r>
          <w:r w:rsidRPr="007E1EF4">
            <w:rPr>
              <w:color w:val="000000"/>
              <w:rtl/>
            </w:rPr>
            <w:t>:</w:t>
          </w:r>
        </w:p>
      </w:sdtContent>
    </w:sdt>
    <w:p w:rsidR="007E1EF4" w:rsidRDefault="007E1EF4" w:rsidP="007E1EF4">
      <w:pPr>
        <w:pStyle w:val="KeepWithNext"/>
        <w:rPr>
          <w:rtl/>
        </w:rPr>
      </w:pPr>
    </w:p>
    <w:p w:rsidR="007E1EF4" w:rsidRDefault="007E1EF4" w:rsidP="007E1EF4">
      <w:pPr>
        <w:rPr>
          <w:rtl/>
        </w:rPr>
      </w:pPr>
      <w:r>
        <w:rPr>
          <w:rFonts w:hint="cs"/>
          <w:rtl/>
        </w:rPr>
        <w:t xml:space="preserve">אני מבין </w:t>
      </w:r>
      <w:bookmarkStart w:id="185" w:name="_ETM_Q1_671566"/>
      <w:bookmarkEnd w:id="185"/>
      <w:r>
        <w:rPr>
          <w:rFonts w:hint="cs"/>
          <w:rtl/>
        </w:rPr>
        <w:t>מה הוא אומר לך, תאמין לי.</w:t>
      </w:r>
      <w:r w:rsidR="00EB4445">
        <w:rPr>
          <w:rFonts w:hint="cs"/>
          <w:rtl/>
        </w:rPr>
        <w:t xml:space="preserve"> </w:t>
      </w:r>
      <w:bookmarkStart w:id="186" w:name="_ETM_Q1_662533"/>
      <w:bookmarkEnd w:id="186"/>
      <w:r w:rsidR="00EB4445">
        <w:rPr>
          <w:rFonts w:hint="cs"/>
          <w:rtl/>
        </w:rPr>
        <w:t>במקום שמרכיבים - - -</w:t>
      </w:r>
    </w:p>
    <w:p w:rsidR="007E1EF4" w:rsidRDefault="007E1EF4" w:rsidP="007E1EF4">
      <w:pPr>
        <w:rPr>
          <w:rtl/>
        </w:rPr>
      </w:pPr>
      <w:bookmarkStart w:id="187" w:name="_ETM_Q1_667880"/>
      <w:bookmarkStart w:id="188" w:name="_ETM_Q1_668188"/>
      <w:bookmarkEnd w:id="187"/>
      <w:bookmarkEnd w:id="188"/>
    </w:p>
    <w:bookmarkStart w:id="189" w:name="_ETM_Q1_664928" w:displacedByCustomXml="next"/>
    <w:bookmarkEnd w:id="189" w:displacedByCustomXml="next"/>
    <w:bookmarkStart w:id="190" w:name="_ETM_Q1_670825" w:displacedByCustomXml="next"/>
    <w:bookmarkEnd w:id="190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157511689"/>
        <w:placeholder>
          <w:docPart w:val="DefaultPlaceholder_-1854013440"/>
        </w:placeholder>
      </w:sdtPr>
      <w:sdtEndPr/>
      <w:sdtContent>
        <w:p w:rsidR="007E1EF4" w:rsidRDefault="007E1EF4" w:rsidP="007E1EF4">
          <w:pPr>
            <w:pStyle w:val="af9"/>
            <w:keepNext/>
            <w:rPr>
              <w:rtl/>
            </w:rPr>
          </w:pPr>
          <w:r w:rsidRPr="007E1EF4">
            <w:rPr>
              <w:rStyle w:val="afd"/>
              <w:color w:val="000000"/>
              <w:rtl/>
            </w:rPr>
            <w:t>רונן לוי</w:t>
          </w:r>
          <w:r w:rsidRPr="007E1EF4">
            <w:rPr>
              <w:color w:val="000000"/>
              <w:rtl/>
            </w:rPr>
            <w:t>:</w:t>
          </w:r>
        </w:p>
      </w:sdtContent>
    </w:sdt>
    <w:p w:rsidR="007E1EF4" w:rsidRDefault="007E1EF4" w:rsidP="007E1EF4">
      <w:pPr>
        <w:pStyle w:val="KeepWithNext"/>
        <w:rPr>
          <w:rtl/>
        </w:rPr>
      </w:pPr>
    </w:p>
    <w:p w:rsidR="007E1EF4" w:rsidRDefault="00EB4445" w:rsidP="007E1EF4">
      <w:pPr>
        <w:rPr>
          <w:rtl/>
        </w:rPr>
      </w:pPr>
      <w:r>
        <w:rPr>
          <w:rFonts w:hint="cs"/>
          <w:rtl/>
        </w:rPr>
        <w:t xml:space="preserve">רגע, </w:t>
      </w:r>
      <w:r w:rsidR="007E1EF4">
        <w:rPr>
          <w:rFonts w:hint="cs"/>
          <w:rtl/>
        </w:rPr>
        <w:t>אני עדיין לא סיימתי.</w:t>
      </w:r>
    </w:p>
    <w:p w:rsidR="007E1EF4" w:rsidRPr="007E1EF4" w:rsidRDefault="007E1EF4" w:rsidP="007E1EF4">
      <w:pPr>
        <w:rPr>
          <w:rtl/>
        </w:rPr>
      </w:pPr>
      <w:bookmarkStart w:id="191" w:name="_ETM_Q1_669119"/>
      <w:bookmarkEnd w:id="191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86905967"/>
        <w:placeholder>
          <w:docPart w:val="DefaultPlaceholder_-1854013440"/>
        </w:placeholder>
      </w:sdtPr>
      <w:sdtEndPr/>
      <w:sdtContent>
        <w:p w:rsidR="007E1EF4" w:rsidRDefault="007E1EF4" w:rsidP="007E1EF4">
          <w:pPr>
            <w:pStyle w:val="af6"/>
            <w:keepNext/>
            <w:rPr>
              <w:rtl/>
            </w:rPr>
          </w:pPr>
          <w:r w:rsidRPr="007E1EF4">
            <w:rPr>
              <w:rStyle w:val="afd"/>
              <w:color w:val="000000"/>
              <w:rtl/>
            </w:rPr>
            <w:t>היו"ר איתן כבל</w:t>
          </w:r>
          <w:r w:rsidRPr="007E1EF4">
            <w:rPr>
              <w:color w:val="000000"/>
              <w:rtl/>
            </w:rPr>
            <w:t>:</w:t>
          </w:r>
        </w:p>
      </w:sdtContent>
    </w:sdt>
    <w:p w:rsidR="007E1EF4" w:rsidRPr="007E1EF4" w:rsidRDefault="007E1EF4" w:rsidP="007E1EF4">
      <w:pPr>
        <w:ind w:firstLine="0"/>
        <w:rPr>
          <w:rtl/>
        </w:rPr>
      </w:pPr>
    </w:p>
    <w:p w:rsidR="002C57AE" w:rsidRDefault="007E1EF4" w:rsidP="007E1EF4">
      <w:pPr>
        <w:rPr>
          <w:rtl/>
        </w:rPr>
      </w:pPr>
      <w:bookmarkStart w:id="192" w:name="_ETM_Q1_663406"/>
      <w:bookmarkEnd w:id="192"/>
      <w:r>
        <w:rPr>
          <w:rFonts w:hint="cs"/>
          <w:rtl/>
        </w:rPr>
        <w:t xml:space="preserve">האמת שגם </w:t>
      </w:r>
      <w:bookmarkStart w:id="193" w:name="_ETM_Q1_672303"/>
      <w:bookmarkEnd w:id="193"/>
      <w:r>
        <w:rPr>
          <w:rFonts w:hint="cs"/>
          <w:rtl/>
        </w:rPr>
        <w:t xml:space="preserve">אני הבנתי את שאלתך והבנתי את התשובה. העניין ברור.  רונן, </w:t>
      </w:r>
      <w:bookmarkStart w:id="194" w:name="_ETM_Q1_680175"/>
      <w:bookmarkEnd w:id="194"/>
      <w:r>
        <w:rPr>
          <w:rFonts w:hint="cs"/>
          <w:rtl/>
        </w:rPr>
        <w:t xml:space="preserve">החידוד הוא פשוט. יש מקום שיש לו הגדרה שהוא </w:t>
      </w:r>
      <w:bookmarkStart w:id="195" w:name="_ETM_Q1_678634"/>
      <w:bookmarkEnd w:id="195"/>
      <w:r>
        <w:rPr>
          <w:rFonts w:hint="cs"/>
          <w:rtl/>
        </w:rPr>
        <w:t xml:space="preserve">מייצר, יש מקום שמרכיבים. יש הבדל בין מקום </w:t>
      </w:r>
      <w:bookmarkStart w:id="196" w:name="_ETM_Q1_696987"/>
      <w:bookmarkEnd w:id="196"/>
      <w:r>
        <w:rPr>
          <w:rFonts w:hint="cs"/>
          <w:rtl/>
        </w:rPr>
        <w:t>שבו אתה מייצר, מקום שאתה מרכיב</w:t>
      </w:r>
      <w:r w:rsidR="009447C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הוא עדיין בליין של </w:t>
      </w:r>
      <w:bookmarkStart w:id="197" w:name="_ETM_Q1_703700"/>
      <w:bookmarkEnd w:id="197"/>
      <w:r>
        <w:rPr>
          <w:rFonts w:hint="cs"/>
          <w:rtl/>
        </w:rPr>
        <w:t xml:space="preserve">הייצור, הוא עדיין חלק מהייצור. יש דברים </w:t>
      </w:r>
      <w:bookmarkStart w:id="198" w:name="_ETM_Q1_707338"/>
      <w:bookmarkEnd w:id="198"/>
      <w:r w:rsidR="002F3083">
        <w:rPr>
          <w:rFonts w:hint="cs"/>
          <w:rtl/>
        </w:rPr>
        <w:t>שאתה עושה את הא</w:t>
      </w:r>
      <w:r>
        <w:rPr>
          <w:rFonts w:hint="cs"/>
          <w:rtl/>
        </w:rPr>
        <w:t xml:space="preserve">חזקה השוטפת אחרי שהרכב קיבל את הפנים </w:t>
      </w:r>
      <w:bookmarkStart w:id="199" w:name="_ETM_Q1_714250"/>
      <w:bookmarkEnd w:id="199"/>
      <w:r>
        <w:rPr>
          <w:rFonts w:hint="cs"/>
          <w:rtl/>
        </w:rPr>
        <w:t>שלו</w:t>
      </w:r>
      <w:r w:rsidR="00EB4445">
        <w:rPr>
          <w:rFonts w:hint="cs"/>
          <w:rtl/>
        </w:rPr>
        <w:t>,</w:t>
      </w:r>
      <w:r>
        <w:rPr>
          <w:rFonts w:hint="cs"/>
          <w:rtl/>
        </w:rPr>
        <w:t xml:space="preserve"> וזה יכול להיות מקטנוע </w:t>
      </w:r>
      <w:r w:rsidR="009447C1">
        <w:rPr>
          <w:rFonts w:hint="cs"/>
          <w:rtl/>
        </w:rPr>
        <w:t>ו</w:t>
      </w:r>
      <w:r>
        <w:rPr>
          <w:rFonts w:hint="cs"/>
          <w:rtl/>
        </w:rPr>
        <w:t>עד - - -</w:t>
      </w:r>
    </w:p>
    <w:p w:rsidR="007E1EF4" w:rsidRDefault="007E1EF4" w:rsidP="007E1EF4">
      <w:pPr>
        <w:rPr>
          <w:rtl/>
        </w:rPr>
      </w:pPr>
      <w:bookmarkStart w:id="200" w:name="_ETM_Q1_714416"/>
      <w:bookmarkEnd w:id="200"/>
    </w:p>
    <w:bookmarkStart w:id="201" w:name="_ETM_Q1_716369" w:displacedByCustomXml="next"/>
    <w:bookmarkEnd w:id="201" w:displacedByCustomXml="next"/>
    <w:bookmarkStart w:id="202" w:name="_ETM_Q1_715040" w:displacedByCustomXml="next"/>
    <w:bookmarkEnd w:id="202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539806229"/>
        <w:placeholder>
          <w:docPart w:val="DefaultPlaceholder_-1854013440"/>
        </w:placeholder>
      </w:sdtPr>
      <w:sdtEndPr/>
      <w:sdtContent>
        <w:p w:rsidR="007E1EF4" w:rsidRDefault="007E1EF4" w:rsidP="007E1EF4">
          <w:pPr>
            <w:pStyle w:val="a4"/>
            <w:keepNext/>
            <w:rPr>
              <w:rtl/>
            </w:rPr>
          </w:pPr>
          <w:r w:rsidRPr="007E1EF4">
            <w:rPr>
              <w:rStyle w:val="afd"/>
              <w:color w:val="000000"/>
              <w:rtl/>
            </w:rPr>
            <w:t>יצחק וקנין (ש"ס)</w:t>
          </w:r>
          <w:r w:rsidRPr="007E1EF4">
            <w:rPr>
              <w:color w:val="000000"/>
              <w:rtl/>
            </w:rPr>
            <w:t>:</w:t>
          </w:r>
        </w:p>
      </w:sdtContent>
    </w:sdt>
    <w:p w:rsidR="007E1EF4" w:rsidRDefault="007E1EF4" w:rsidP="007E1EF4">
      <w:pPr>
        <w:pStyle w:val="KeepWithNext"/>
        <w:rPr>
          <w:rtl/>
        </w:rPr>
      </w:pPr>
    </w:p>
    <w:p w:rsidR="007E1EF4" w:rsidRDefault="007E1EF4" w:rsidP="00EB4445">
      <w:pPr>
        <w:rPr>
          <w:rtl/>
        </w:rPr>
      </w:pPr>
      <w:r>
        <w:rPr>
          <w:rFonts w:hint="cs"/>
          <w:rtl/>
        </w:rPr>
        <w:t xml:space="preserve">כשמגיע </w:t>
      </w:r>
      <w:bookmarkStart w:id="203" w:name="_ETM_Q1_718528"/>
      <w:bookmarkEnd w:id="203"/>
      <w:r>
        <w:rPr>
          <w:rFonts w:hint="cs"/>
          <w:rtl/>
        </w:rPr>
        <w:t xml:space="preserve">מרכב של רכב, של אוטובוס, הוא מגיע עם המנוע וכל </w:t>
      </w:r>
      <w:bookmarkStart w:id="204" w:name="_ETM_Q1_721170"/>
      <w:bookmarkEnd w:id="204"/>
      <w:r>
        <w:rPr>
          <w:rFonts w:hint="cs"/>
          <w:rtl/>
        </w:rPr>
        <w:t xml:space="preserve">השלדה. אתה לוקח אותו למרכבים ומרכיבים עליו את </w:t>
      </w:r>
      <w:bookmarkStart w:id="205" w:name="_ETM_Q1_722573"/>
      <w:bookmarkEnd w:id="205"/>
      <w:r>
        <w:rPr>
          <w:rFonts w:hint="cs"/>
          <w:rtl/>
        </w:rPr>
        <w:t xml:space="preserve">כל הפלטה ואת כל המרכב. </w:t>
      </w:r>
    </w:p>
    <w:p w:rsidR="007E1EF4" w:rsidRDefault="007E1EF4" w:rsidP="007E1EF4">
      <w:pPr>
        <w:rPr>
          <w:rtl/>
        </w:rPr>
      </w:pPr>
      <w:bookmarkStart w:id="206" w:name="_ETM_Q1_724743"/>
      <w:bookmarkEnd w:id="206"/>
    </w:p>
    <w:bookmarkStart w:id="207" w:name="_ETM_Q1_724258" w:displacedByCustomXml="next"/>
    <w:bookmarkEnd w:id="207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40958179"/>
        <w:placeholder>
          <w:docPart w:val="DefaultPlaceholder_-1854013440"/>
        </w:placeholder>
      </w:sdtPr>
      <w:sdtEndPr/>
      <w:sdtContent>
        <w:p w:rsidR="007E1EF4" w:rsidRDefault="007E1EF4" w:rsidP="007E1EF4">
          <w:pPr>
            <w:pStyle w:val="af6"/>
            <w:keepNext/>
            <w:rPr>
              <w:rtl/>
            </w:rPr>
          </w:pPr>
          <w:r w:rsidRPr="007E1EF4">
            <w:rPr>
              <w:rStyle w:val="afd"/>
              <w:color w:val="000000"/>
              <w:rtl/>
            </w:rPr>
            <w:t>היו"ר איתן כבל</w:t>
          </w:r>
          <w:r w:rsidRPr="007E1EF4">
            <w:rPr>
              <w:color w:val="000000"/>
              <w:rtl/>
            </w:rPr>
            <w:t>:</w:t>
          </w:r>
        </w:p>
      </w:sdtContent>
    </w:sdt>
    <w:p w:rsidR="007E1EF4" w:rsidRDefault="007E1EF4" w:rsidP="007E1EF4">
      <w:pPr>
        <w:pStyle w:val="KeepWithNext"/>
        <w:rPr>
          <w:rtl/>
        </w:rPr>
      </w:pPr>
    </w:p>
    <w:p w:rsidR="007E1EF4" w:rsidRDefault="007E1EF4" w:rsidP="007E1EF4">
      <w:pPr>
        <w:rPr>
          <w:rtl/>
        </w:rPr>
      </w:pPr>
      <w:r>
        <w:rPr>
          <w:rFonts w:hint="cs"/>
          <w:rtl/>
        </w:rPr>
        <w:t xml:space="preserve">וזה גם שם, זה המוסך </w:t>
      </w:r>
      <w:bookmarkStart w:id="208" w:name="_ETM_Q1_729095"/>
      <w:bookmarkEnd w:id="208"/>
      <w:r>
        <w:rPr>
          <w:rFonts w:hint="cs"/>
          <w:rtl/>
        </w:rPr>
        <w:t>של מרכבים.</w:t>
      </w:r>
    </w:p>
    <w:p w:rsidR="007E1EF4" w:rsidRDefault="007E1EF4" w:rsidP="007E1EF4">
      <w:pPr>
        <w:ind w:firstLine="0"/>
        <w:rPr>
          <w:rtl/>
        </w:rPr>
      </w:pPr>
      <w:bookmarkStart w:id="209" w:name="_ETM_Q1_730279"/>
      <w:bookmarkStart w:id="210" w:name="_ETM_Q1_730541"/>
      <w:bookmarkEnd w:id="209"/>
      <w:bookmarkEnd w:id="210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56099492"/>
        <w:placeholder>
          <w:docPart w:val="DefaultPlaceholder_-1854013440"/>
        </w:placeholder>
      </w:sdtPr>
      <w:sdtEndPr/>
      <w:sdtContent>
        <w:p w:rsidR="007E1EF4" w:rsidRDefault="007E1EF4" w:rsidP="007E1EF4">
          <w:pPr>
            <w:pStyle w:val="af5"/>
            <w:keepNext/>
            <w:rPr>
              <w:rtl/>
            </w:rPr>
          </w:pPr>
          <w:r w:rsidRPr="007E1EF4">
            <w:rPr>
              <w:rStyle w:val="afd"/>
              <w:color w:val="000000"/>
              <w:rtl/>
            </w:rPr>
            <w:t>קריאות</w:t>
          </w:r>
          <w:r w:rsidRPr="007E1EF4">
            <w:rPr>
              <w:color w:val="000000"/>
              <w:rtl/>
            </w:rPr>
            <w:t>:</w:t>
          </w:r>
        </w:p>
      </w:sdtContent>
    </w:sdt>
    <w:p w:rsidR="007E1EF4" w:rsidRDefault="007E1EF4" w:rsidP="007E1EF4">
      <w:pPr>
        <w:pStyle w:val="KeepWithNext"/>
        <w:rPr>
          <w:rtl/>
        </w:rPr>
      </w:pPr>
    </w:p>
    <w:p w:rsidR="007E1EF4" w:rsidRDefault="007E1EF4" w:rsidP="007E1EF4">
      <w:pPr>
        <w:rPr>
          <w:rtl/>
        </w:rPr>
      </w:pPr>
      <w:r>
        <w:rPr>
          <w:rFonts w:hint="cs"/>
          <w:rtl/>
        </w:rPr>
        <w:t>זה מפעל ייצור.</w:t>
      </w:r>
    </w:p>
    <w:p w:rsidR="007E1EF4" w:rsidRDefault="007E1EF4" w:rsidP="007E1EF4">
      <w:pPr>
        <w:rPr>
          <w:rtl/>
        </w:rPr>
      </w:pPr>
      <w:bookmarkStart w:id="211" w:name="_ETM_Q1_726945"/>
      <w:bookmarkEnd w:id="211"/>
    </w:p>
    <w:bookmarkStart w:id="212" w:name="_ETM_Q1_730658" w:displacedByCustomXml="next"/>
    <w:bookmarkEnd w:id="21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93236805"/>
        <w:placeholder>
          <w:docPart w:val="DefaultPlaceholder_-1854013440"/>
        </w:placeholder>
      </w:sdtPr>
      <w:sdtEndPr/>
      <w:sdtContent>
        <w:p w:rsidR="007E1EF4" w:rsidRDefault="007E1EF4" w:rsidP="007E1EF4">
          <w:pPr>
            <w:pStyle w:val="af6"/>
            <w:keepNext/>
            <w:rPr>
              <w:rtl/>
            </w:rPr>
          </w:pPr>
          <w:r w:rsidRPr="007E1EF4">
            <w:rPr>
              <w:rStyle w:val="afd"/>
              <w:color w:val="000000"/>
              <w:rtl/>
            </w:rPr>
            <w:t>היו"ר איתן כבל</w:t>
          </w:r>
          <w:r w:rsidRPr="007E1EF4">
            <w:rPr>
              <w:color w:val="000000"/>
              <w:rtl/>
            </w:rPr>
            <w:t>:</w:t>
          </w:r>
        </w:p>
      </w:sdtContent>
    </w:sdt>
    <w:p w:rsidR="007E1EF4" w:rsidRDefault="007E1EF4" w:rsidP="007E1EF4">
      <w:pPr>
        <w:pStyle w:val="KeepWithNext"/>
        <w:rPr>
          <w:rtl/>
        </w:rPr>
      </w:pPr>
    </w:p>
    <w:p w:rsidR="007E1EF4" w:rsidRDefault="007E1EF4" w:rsidP="007E1EF4">
      <w:pPr>
        <w:rPr>
          <w:rtl/>
        </w:rPr>
      </w:pPr>
      <w:r>
        <w:rPr>
          <w:rFonts w:hint="cs"/>
          <w:rtl/>
        </w:rPr>
        <w:t>ברור.</w:t>
      </w:r>
    </w:p>
    <w:p w:rsidR="007E1EF4" w:rsidRPr="007E1EF4" w:rsidRDefault="007E1EF4" w:rsidP="007E1EF4">
      <w:pPr>
        <w:rPr>
          <w:rtl/>
        </w:rPr>
      </w:pPr>
      <w:bookmarkStart w:id="213" w:name="_ETM_Q1_732979"/>
      <w:bookmarkEnd w:id="213"/>
    </w:p>
    <w:bookmarkStart w:id="214" w:name="_ETM_Q1_731655" w:displacedByCustomXml="next"/>
    <w:bookmarkEnd w:id="214" w:displacedByCustomXml="next"/>
    <w:bookmarkStart w:id="215" w:name="_ETM_Q1_730557" w:displacedByCustomXml="next"/>
    <w:bookmarkEnd w:id="215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432517385"/>
        <w:placeholder>
          <w:docPart w:val="DefaultPlaceholder_-1854013440"/>
        </w:placeholder>
      </w:sdtPr>
      <w:sdtEndPr/>
      <w:sdtContent>
        <w:p w:rsidR="007E1EF4" w:rsidRDefault="007E1EF4" w:rsidP="007E1EF4">
          <w:pPr>
            <w:pStyle w:val="a4"/>
            <w:keepNext/>
            <w:rPr>
              <w:rtl/>
            </w:rPr>
          </w:pPr>
          <w:r w:rsidRPr="007E1EF4">
            <w:rPr>
              <w:rStyle w:val="afd"/>
              <w:color w:val="000000"/>
              <w:rtl/>
            </w:rPr>
            <w:t>יצחק וקנין (ש"ס)</w:t>
          </w:r>
          <w:r w:rsidRPr="007E1EF4">
            <w:rPr>
              <w:color w:val="000000"/>
              <w:rtl/>
            </w:rPr>
            <w:t>:</w:t>
          </w:r>
        </w:p>
      </w:sdtContent>
    </w:sdt>
    <w:p w:rsidR="007E1EF4" w:rsidRDefault="007E1EF4" w:rsidP="007E1EF4">
      <w:pPr>
        <w:pStyle w:val="KeepWithNext"/>
        <w:rPr>
          <w:rtl/>
        </w:rPr>
      </w:pPr>
    </w:p>
    <w:p w:rsidR="007E1EF4" w:rsidRDefault="007E1EF4" w:rsidP="007E1EF4">
      <w:pPr>
        <w:rPr>
          <w:rtl/>
        </w:rPr>
      </w:pPr>
      <w:r>
        <w:rPr>
          <w:rFonts w:hint="cs"/>
          <w:rtl/>
        </w:rPr>
        <w:t>לפי מה שהם כותבים פה</w:t>
      </w:r>
      <w:r w:rsidR="009447C1">
        <w:rPr>
          <w:rFonts w:hint="cs"/>
          <w:rtl/>
        </w:rPr>
        <w:t>,</w:t>
      </w:r>
      <w:r>
        <w:rPr>
          <w:rFonts w:hint="cs"/>
          <w:rtl/>
        </w:rPr>
        <w:t xml:space="preserve"> לא יכול </w:t>
      </w:r>
      <w:bookmarkStart w:id="216" w:name="_ETM_Q1_730600"/>
      <w:bookmarkEnd w:id="216"/>
      <w:r>
        <w:rPr>
          <w:rFonts w:hint="cs"/>
          <w:rtl/>
        </w:rPr>
        <w:t xml:space="preserve">להיות שבמרכבים ירכיבו גם את המנוע אם יש איזה תקלה </w:t>
      </w:r>
      <w:bookmarkStart w:id="217" w:name="_ETM_Q1_738568"/>
      <w:bookmarkEnd w:id="217"/>
      <w:r>
        <w:rPr>
          <w:rFonts w:hint="cs"/>
          <w:rtl/>
        </w:rPr>
        <w:t>או משהו.</w:t>
      </w:r>
    </w:p>
    <w:p w:rsidR="007E1EF4" w:rsidRDefault="007E1EF4" w:rsidP="007E1EF4">
      <w:pPr>
        <w:rPr>
          <w:rtl/>
        </w:rPr>
      </w:pPr>
      <w:bookmarkStart w:id="218" w:name="_ETM_Q1_739800"/>
      <w:bookmarkEnd w:id="218"/>
    </w:p>
    <w:bookmarkStart w:id="219" w:name="_ETM_Q1_740776" w:displacedByCustomXml="next"/>
    <w:bookmarkEnd w:id="219" w:displacedByCustomXml="next"/>
    <w:bookmarkStart w:id="220" w:name="_ETM_Q1_740119" w:displacedByCustomXml="next"/>
    <w:bookmarkEnd w:id="220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1204832852"/>
        <w:placeholder>
          <w:docPart w:val="DefaultPlaceholder_-1854013440"/>
        </w:placeholder>
      </w:sdtPr>
      <w:sdtEndPr/>
      <w:sdtContent>
        <w:p w:rsidR="007E1EF4" w:rsidRDefault="007E1EF4" w:rsidP="007E1EF4">
          <w:pPr>
            <w:pStyle w:val="af9"/>
            <w:keepNext/>
            <w:rPr>
              <w:rtl/>
            </w:rPr>
          </w:pPr>
          <w:r w:rsidRPr="007E1EF4">
            <w:rPr>
              <w:rStyle w:val="afd"/>
              <w:color w:val="000000"/>
              <w:rtl/>
            </w:rPr>
            <w:t>רונן לוי</w:t>
          </w:r>
          <w:r w:rsidRPr="007E1EF4">
            <w:rPr>
              <w:color w:val="000000"/>
              <w:rtl/>
            </w:rPr>
            <w:t>:</w:t>
          </w:r>
        </w:p>
      </w:sdtContent>
    </w:sdt>
    <w:p w:rsidR="007E1EF4" w:rsidRDefault="007E1EF4" w:rsidP="007E1EF4">
      <w:pPr>
        <w:pStyle w:val="KeepWithNext"/>
        <w:rPr>
          <w:rtl/>
        </w:rPr>
      </w:pPr>
    </w:p>
    <w:p w:rsidR="007E1EF4" w:rsidRDefault="007E1EF4" w:rsidP="007E1EF4">
      <w:pPr>
        <w:rPr>
          <w:rtl/>
        </w:rPr>
      </w:pPr>
      <w:r>
        <w:rPr>
          <w:rFonts w:hint="cs"/>
          <w:rtl/>
        </w:rPr>
        <w:t xml:space="preserve">סליחה, אדוני לא הבנת את העניין. שוב, סעיף </w:t>
      </w:r>
      <w:bookmarkStart w:id="221" w:name="_ETM_Q1_739451"/>
      <w:bookmarkEnd w:id="221"/>
      <w:r>
        <w:rPr>
          <w:rFonts w:hint="cs"/>
          <w:rtl/>
        </w:rPr>
        <w:t xml:space="preserve">128, </w:t>
      </w:r>
      <w:r w:rsidR="00EB4445">
        <w:rPr>
          <w:rFonts w:hint="cs"/>
          <w:rtl/>
        </w:rPr>
        <w:t>ו</w:t>
      </w:r>
      <w:r>
        <w:rPr>
          <w:rFonts w:hint="cs"/>
          <w:rtl/>
        </w:rPr>
        <w:t xml:space="preserve">תקרא אותו שוב, מגדיר את זה שמותר לו לעשות </w:t>
      </w:r>
      <w:bookmarkStart w:id="222" w:name="_ETM_Q1_745882"/>
      <w:bookmarkEnd w:id="222"/>
      <w:r>
        <w:rPr>
          <w:rFonts w:hint="cs"/>
          <w:rtl/>
        </w:rPr>
        <w:t xml:space="preserve">את כל מה שהוא רוצה בשביל לייצר את האוטו. עכשיו </w:t>
      </w:r>
      <w:bookmarkStart w:id="223" w:name="_ETM_Q1_750217"/>
      <w:bookmarkEnd w:id="223"/>
      <w:r>
        <w:rPr>
          <w:rFonts w:hint="cs"/>
          <w:rtl/>
        </w:rPr>
        <w:t>אנחנו מדברים</w:t>
      </w:r>
      <w:r w:rsidR="00EB4445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על מוסך ומוסך זה אחרי הייצור. הוא גמר </w:t>
      </w:r>
      <w:bookmarkStart w:id="224" w:name="_ETM_Q1_754612"/>
      <w:bookmarkEnd w:id="224"/>
      <w:r>
        <w:rPr>
          <w:rFonts w:hint="cs"/>
          <w:rtl/>
        </w:rPr>
        <w:t xml:space="preserve">את הייצור והאוטובוס הזה יצא. הוא צריך כרגע תחזוקה </w:t>
      </w:r>
      <w:bookmarkStart w:id="225" w:name="_ETM_Q1_758715"/>
      <w:bookmarkEnd w:id="225"/>
      <w:r>
        <w:rPr>
          <w:rFonts w:hint="cs"/>
          <w:rtl/>
        </w:rPr>
        <w:t xml:space="preserve">במוסך. אני לא מצליח להבין את הקשר. </w:t>
      </w:r>
      <w:bookmarkStart w:id="226" w:name="_ETM_Q1_761382"/>
      <w:bookmarkEnd w:id="226"/>
      <w:r>
        <w:rPr>
          <w:rFonts w:hint="cs"/>
          <w:rtl/>
        </w:rPr>
        <w:t>מה הקשר?</w:t>
      </w:r>
    </w:p>
    <w:p w:rsidR="007E1EF4" w:rsidRDefault="007E1EF4" w:rsidP="007E1EF4">
      <w:pPr>
        <w:rPr>
          <w:rtl/>
        </w:rPr>
      </w:pPr>
      <w:bookmarkStart w:id="227" w:name="_ETM_Q1_755758"/>
      <w:bookmarkEnd w:id="227"/>
    </w:p>
    <w:bookmarkStart w:id="228" w:name="_ETM_Q1_756589" w:displacedByCustomXml="next"/>
    <w:bookmarkEnd w:id="228" w:displacedByCustomXml="next"/>
    <w:bookmarkStart w:id="229" w:name="_ETM_Q1_756201" w:displacedByCustomXml="next"/>
    <w:bookmarkEnd w:id="229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142240754"/>
        <w:placeholder>
          <w:docPart w:val="DefaultPlaceholder_-1854013440"/>
        </w:placeholder>
      </w:sdtPr>
      <w:sdtEndPr/>
      <w:sdtContent>
        <w:p w:rsidR="007E1EF4" w:rsidRDefault="007E1EF4" w:rsidP="007E1EF4">
          <w:pPr>
            <w:pStyle w:val="af9"/>
            <w:keepNext/>
            <w:rPr>
              <w:rtl/>
            </w:rPr>
          </w:pPr>
          <w:r w:rsidRPr="007E1EF4">
            <w:rPr>
              <w:rStyle w:val="afd"/>
              <w:color w:val="000000"/>
              <w:rtl/>
            </w:rPr>
            <w:t>חוה ראובני</w:t>
          </w:r>
          <w:r w:rsidRPr="007E1EF4">
            <w:rPr>
              <w:color w:val="000000"/>
              <w:rtl/>
            </w:rPr>
            <w:t>:</w:t>
          </w:r>
        </w:p>
      </w:sdtContent>
    </w:sdt>
    <w:p w:rsidR="007E1EF4" w:rsidRDefault="007E1EF4" w:rsidP="007E1EF4">
      <w:pPr>
        <w:pStyle w:val="KeepWithNext"/>
        <w:rPr>
          <w:rtl/>
        </w:rPr>
      </w:pPr>
    </w:p>
    <w:p w:rsidR="007E1EF4" w:rsidRDefault="007E1EF4" w:rsidP="007E1EF4">
      <w:pPr>
        <w:rPr>
          <w:rtl/>
        </w:rPr>
      </w:pPr>
      <w:r>
        <w:rPr>
          <w:rFonts w:hint="cs"/>
          <w:rtl/>
        </w:rPr>
        <w:t xml:space="preserve">כשהוא צריך תחזוקה  הוא יעשה את </w:t>
      </w:r>
      <w:bookmarkStart w:id="230" w:name="_ETM_Q1_763353"/>
      <w:bookmarkEnd w:id="230"/>
      <w:r>
        <w:rPr>
          <w:rFonts w:hint="cs"/>
          <w:rtl/>
        </w:rPr>
        <w:t xml:space="preserve">זה במוסך. אנחנו לא חלוקים, מר לוי. כולנו מסכימים </w:t>
      </w:r>
      <w:bookmarkStart w:id="231" w:name="_ETM_Q1_769701"/>
      <w:bookmarkEnd w:id="231"/>
      <w:r>
        <w:rPr>
          <w:rFonts w:hint="cs"/>
          <w:rtl/>
        </w:rPr>
        <w:t xml:space="preserve">ש - - - לא אמורה להיות במוסך. השאלה </w:t>
      </w:r>
      <w:bookmarkStart w:id="232" w:name="_ETM_Q1_765683"/>
      <w:bookmarkEnd w:id="232"/>
      <w:r>
        <w:rPr>
          <w:rFonts w:hint="cs"/>
          <w:rtl/>
        </w:rPr>
        <w:t xml:space="preserve">היא רק האם צריך לומר את זה בתקנות האלה או </w:t>
      </w:r>
      <w:bookmarkStart w:id="233" w:name="_ETM_Q1_774515"/>
      <w:bookmarkEnd w:id="233"/>
      <w:r>
        <w:rPr>
          <w:rFonts w:hint="cs"/>
          <w:rtl/>
        </w:rPr>
        <w:t>לא. אנחנו חושבים שצריך לומר את זה, ו- 128</w:t>
      </w:r>
      <w:r w:rsidR="00EB4445">
        <w:rPr>
          <w:rFonts w:hint="cs"/>
          <w:rtl/>
        </w:rPr>
        <w:t xml:space="preserve"> מנוסח</w:t>
      </w:r>
      <w:r>
        <w:rPr>
          <w:rFonts w:hint="cs"/>
          <w:rtl/>
        </w:rPr>
        <w:t xml:space="preserve"> מאוד מאוד רחב.</w:t>
      </w:r>
    </w:p>
    <w:p w:rsidR="007E1EF4" w:rsidRDefault="007E1EF4" w:rsidP="007E1EF4">
      <w:pPr>
        <w:rPr>
          <w:rtl/>
        </w:rPr>
      </w:pPr>
      <w:bookmarkStart w:id="234" w:name="_ETM_Q1_773326"/>
      <w:bookmarkEnd w:id="234"/>
    </w:p>
    <w:bookmarkStart w:id="235" w:name="_ETM_Q1_773691" w:displacedByCustomXml="next"/>
    <w:bookmarkEnd w:id="235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125407"/>
        <w:placeholder>
          <w:docPart w:val="DefaultPlaceholder_-1854013440"/>
        </w:placeholder>
      </w:sdtPr>
      <w:sdtEndPr/>
      <w:sdtContent>
        <w:p w:rsidR="007E1EF4" w:rsidRDefault="007E1EF4" w:rsidP="007E1EF4">
          <w:pPr>
            <w:pStyle w:val="af6"/>
            <w:keepNext/>
            <w:rPr>
              <w:rtl/>
            </w:rPr>
          </w:pPr>
          <w:r w:rsidRPr="007E1EF4">
            <w:rPr>
              <w:rStyle w:val="afd"/>
              <w:color w:val="000000"/>
              <w:rtl/>
            </w:rPr>
            <w:t>היו"ר איתן כבל</w:t>
          </w:r>
          <w:r w:rsidRPr="007E1EF4">
            <w:rPr>
              <w:color w:val="000000"/>
              <w:rtl/>
            </w:rPr>
            <w:t>:</w:t>
          </w:r>
        </w:p>
      </w:sdtContent>
    </w:sdt>
    <w:p w:rsidR="007E1EF4" w:rsidRDefault="007E1EF4" w:rsidP="007E1EF4">
      <w:pPr>
        <w:pStyle w:val="KeepWithNext"/>
        <w:rPr>
          <w:rtl/>
        </w:rPr>
      </w:pPr>
    </w:p>
    <w:p w:rsidR="007E1EF4" w:rsidRDefault="007E1EF4" w:rsidP="007E1EF4">
      <w:pPr>
        <w:rPr>
          <w:rtl/>
        </w:rPr>
      </w:pPr>
      <w:r>
        <w:rPr>
          <w:rFonts w:hint="cs"/>
          <w:rtl/>
        </w:rPr>
        <w:t xml:space="preserve">זה לא פוגע </w:t>
      </w:r>
      <w:bookmarkStart w:id="236" w:name="_ETM_Q1_776400"/>
      <w:bookmarkEnd w:id="236"/>
      <w:r>
        <w:rPr>
          <w:rFonts w:hint="cs"/>
          <w:rtl/>
        </w:rPr>
        <w:t>בכם.</w:t>
      </w:r>
    </w:p>
    <w:p w:rsidR="007E1EF4" w:rsidRDefault="007E1EF4" w:rsidP="007E1EF4">
      <w:pPr>
        <w:rPr>
          <w:rtl/>
        </w:rPr>
      </w:pPr>
      <w:bookmarkStart w:id="237" w:name="_ETM_Q1_778369"/>
      <w:bookmarkStart w:id="238" w:name="_ETM_Q1_784913"/>
      <w:bookmarkEnd w:id="237"/>
      <w:bookmarkEnd w:id="238"/>
    </w:p>
    <w:p w:rsidR="00EB4445" w:rsidRDefault="00EB4445" w:rsidP="00EB4445">
      <w:pPr>
        <w:pStyle w:val="af5"/>
        <w:keepNext/>
        <w:rPr>
          <w:rtl/>
        </w:rPr>
      </w:pPr>
      <w:bookmarkStart w:id="239" w:name="_ETM_Q1_783021"/>
      <w:bookmarkEnd w:id="239"/>
      <w:r>
        <w:rPr>
          <w:rtl/>
        </w:rPr>
        <w:t>קריאה:</w:t>
      </w:r>
    </w:p>
    <w:p w:rsidR="00EB4445" w:rsidRDefault="00EB4445" w:rsidP="00EB4445">
      <w:pPr>
        <w:pStyle w:val="KeepWithNext"/>
        <w:rPr>
          <w:rtl/>
        </w:rPr>
      </w:pPr>
    </w:p>
    <w:p w:rsidR="00EB4445" w:rsidRDefault="00EB4445" w:rsidP="00EB4445">
      <w:pPr>
        <w:rPr>
          <w:rtl/>
        </w:rPr>
      </w:pPr>
      <w:r>
        <w:rPr>
          <w:rFonts w:hint="cs"/>
          <w:rtl/>
        </w:rPr>
        <w:t xml:space="preserve">- - </w:t>
      </w:r>
      <w:bookmarkStart w:id="240" w:name="_ETM_Q1_780549"/>
      <w:bookmarkEnd w:id="240"/>
      <w:r>
        <w:rPr>
          <w:rFonts w:hint="cs"/>
          <w:rtl/>
        </w:rPr>
        <w:t>-  צודק.</w:t>
      </w:r>
      <w:bookmarkStart w:id="241" w:name="_ETM_Q1_779012"/>
      <w:bookmarkEnd w:id="241"/>
    </w:p>
    <w:p w:rsidR="00EB4445" w:rsidRDefault="00EB4445" w:rsidP="00EB4445">
      <w:pPr>
        <w:ind w:firstLine="0"/>
        <w:rPr>
          <w:rtl/>
        </w:rPr>
      </w:pPr>
      <w:bookmarkStart w:id="242" w:name="_ETM_Q1_777726"/>
      <w:bookmarkEnd w:id="242"/>
    </w:p>
    <w:bookmarkStart w:id="243" w:name="_ETM_Q1_779922" w:displacedByCustomXml="next"/>
    <w:bookmarkEnd w:id="243" w:displacedByCustomXml="next"/>
    <w:bookmarkStart w:id="244" w:name="_ETM_Q1_778635" w:displacedByCustomXml="next"/>
    <w:bookmarkEnd w:id="244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1888530600"/>
        <w:placeholder>
          <w:docPart w:val="01B1BC838B7F40CA946B3715056992AC"/>
        </w:placeholder>
      </w:sdtPr>
      <w:sdtEndPr/>
      <w:sdtContent>
        <w:p w:rsidR="00EB4445" w:rsidRDefault="00EB4445" w:rsidP="00EB4445">
          <w:pPr>
            <w:pStyle w:val="af9"/>
            <w:keepNext/>
            <w:rPr>
              <w:rtl/>
            </w:rPr>
          </w:pPr>
          <w:r w:rsidRPr="007E1EF4">
            <w:rPr>
              <w:rStyle w:val="afd"/>
              <w:color w:val="000000"/>
              <w:rtl/>
            </w:rPr>
            <w:t>רונן לוי</w:t>
          </w:r>
          <w:r w:rsidRPr="007E1EF4">
            <w:rPr>
              <w:color w:val="000000"/>
              <w:rtl/>
            </w:rPr>
            <w:t>:</w:t>
          </w:r>
        </w:p>
      </w:sdtContent>
    </w:sdt>
    <w:p w:rsidR="00EB4445" w:rsidRDefault="00EB4445" w:rsidP="00EB4445">
      <w:pPr>
        <w:pStyle w:val="KeepWithNext"/>
        <w:rPr>
          <w:rtl/>
        </w:rPr>
      </w:pPr>
    </w:p>
    <w:p w:rsidR="00EB4445" w:rsidRDefault="00EB4445" w:rsidP="00EB4445">
      <w:pPr>
        <w:rPr>
          <w:rtl/>
        </w:rPr>
      </w:pPr>
      <w:r>
        <w:rPr>
          <w:rFonts w:hint="cs"/>
          <w:rtl/>
        </w:rPr>
        <w:t xml:space="preserve">אנחנו חושבים שלא </w:t>
      </w:r>
      <w:bookmarkStart w:id="245" w:name="_ETM_Q1_784241"/>
      <w:bookmarkEnd w:id="245"/>
      <w:r>
        <w:rPr>
          <w:rFonts w:hint="cs"/>
          <w:rtl/>
        </w:rPr>
        <w:t>צריך.</w:t>
      </w:r>
    </w:p>
    <w:p w:rsidR="00EB4445" w:rsidRDefault="00EB4445" w:rsidP="00EB4445">
      <w:pPr>
        <w:rPr>
          <w:rtl/>
        </w:rPr>
      </w:pPr>
    </w:p>
    <w:bookmarkStart w:id="246" w:name="_ETM_Q1_785229" w:displacedByCustomXml="next"/>
    <w:bookmarkEnd w:id="246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889306240"/>
        <w:placeholder>
          <w:docPart w:val="DefaultPlaceholder_-1854013440"/>
        </w:placeholder>
      </w:sdtPr>
      <w:sdtEndPr/>
      <w:sdtContent>
        <w:p w:rsidR="007E1EF4" w:rsidRDefault="007E1EF4" w:rsidP="007E1EF4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דרור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וגשל</w:t>
          </w:r>
          <w:proofErr w:type="spellEnd"/>
          <w:r w:rsidRPr="007E1EF4">
            <w:rPr>
              <w:color w:val="000000"/>
              <w:rtl/>
            </w:rPr>
            <w:t>:</w:t>
          </w:r>
        </w:p>
      </w:sdtContent>
    </w:sdt>
    <w:p w:rsidR="007E1EF4" w:rsidRDefault="007E1EF4" w:rsidP="007E1EF4">
      <w:pPr>
        <w:pStyle w:val="KeepWithNext"/>
        <w:rPr>
          <w:rtl/>
        </w:rPr>
      </w:pPr>
    </w:p>
    <w:p w:rsidR="007E1EF4" w:rsidRDefault="007E1EF4" w:rsidP="007E1EF4">
      <w:pPr>
        <w:rPr>
          <w:rtl/>
        </w:rPr>
      </w:pPr>
      <w:r>
        <w:rPr>
          <w:rFonts w:hint="cs"/>
          <w:rtl/>
        </w:rPr>
        <w:t>בסדר, אבל זה לא פוגע בכם.</w:t>
      </w:r>
    </w:p>
    <w:p w:rsidR="007E1EF4" w:rsidRDefault="007E1EF4" w:rsidP="007E1EF4">
      <w:pPr>
        <w:rPr>
          <w:rtl/>
        </w:rPr>
      </w:pPr>
      <w:bookmarkStart w:id="247" w:name="_ETM_Q1_787572"/>
      <w:bookmarkEnd w:id="247"/>
    </w:p>
    <w:bookmarkStart w:id="248" w:name="_ETM_Q1_787878" w:displacedByCustomXml="next"/>
    <w:bookmarkEnd w:id="248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355016890"/>
        <w:placeholder>
          <w:docPart w:val="DefaultPlaceholder_-1854013440"/>
        </w:placeholder>
      </w:sdtPr>
      <w:sdtEndPr/>
      <w:sdtContent>
        <w:p w:rsidR="007E1EF4" w:rsidRDefault="007E1EF4" w:rsidP="007E1EF4">
          <w:pPr>
            <w:pStyle w:val="af9"/>
            <w:keepNext/>
            <w:rPr>
              <w:rtl/>
            </w:rPr>
          </w:pPr>
          <w:r w:rsidRPr="007E1EF4">
            <w:rPr>
              <w:rStyle w:val="afd"/>
              <w:color w:val="000000"/>
              <w:rtl/>
            </w:rPr>
            <w:t>רונן לוי</w:t>
          </w:r>
          <w:r w:rsidRPr="007E1EF4">
            <w:rPr>
              <w:color w:val="000000"/>
              <w:rtl/>
            </w:rPr>
            <w:t>:</w:t>
          </w:r>
        </w:p>
      </w:sdtContent>
    </w:sdt>
    <w:p w:rsidR="007E1EF4" w:rsidRDefault="007E1EF4" w:rsidP="007E1EF4">
      <w:pPr>
        <w:pStyle w:val="KeepWithNext"/>
        <w:rPr>
          <w:rtl/>
        </w:rPr>
      </w:pPr>
    </w:p>
    <w:p w:rsidR="007E1EF4" w:rsidRDefault="007E1EF4" w:rsidP="007E1EF4">
      <w:pPr>
        <w:rPr>
          <w:rtl/>
        </w:rPr>
      </w:pPr>
      <w:r>
        <w:rPr>
          <w:rFonts w:hint="cs"/>
          <w:rtl/>
        </w:rPr>
        <w:t xml:space="preserve">אני לא בטוח. </w:t>
      </w:r>
      <w:bookmarkStart w:id="249" w:name="_ETM_Q1_782390"/>
      <w:bookmarkEnd w:id="249"/>
      <w:r>
        <w:rPr>
          <w:rFonts w:hint="cs"/>
          <w:rtl/>
        </w:rPr>
        <w:t>מחר מרכבים יגיד שזה חלק מהייצור - - -</w:t>
      </w:r>
    </w:p>
    <w:p w:rsidR="007E1EF4" w:rsidRDefault="007E1EF4" w:rsidP="007E1EF4">
      <w:pPr>
        <w:rPr>
          <w:rtl/>
        </w:rPr>
      </w:pPr>
      <w:bookmarkStart w:id="250" w:name="_ETM_Q1_793862"/>
      <w:bookmarkEnd w:id="250"/>
    </w:p>
    <w:bookmarkStart w:id="251" w:name="_ETM_Q1_794206" w:displacedByCustomXml="next"/>
    <w:bookmarkEnd w:id="25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61175836"/>
        <w:placeholder>
          <w:docPart w:val="DefaultPlaceholder_-1854013440"/>
        </w:placeholder>
      </w:sdtPr>
      <w:sdtEndPr/>
      <w:sdtContent>
        <w:p w:rsidR="007E1EF4" w:rsidRDefault="007E1EF4" w:rsidP="007E1EF4">
          <w:pPr>
            <w:pStyle w:val="af6"/>
            <w:keepNext/>
            <w:rPr>
              <w:rtl/>
            </w:rPr>
          </w:pPr>
          <w:r w:rsidRPr="007E1EF4">
            <w:rPr>
              <w:rStyle w:val="afd"/>
              <w:color w:val="000000"/>
              <w:rtl/>
            </w:rPr>
            <w:t>היו"ר איתן כבל</w:t>
          </w:r>
          <w:r w:rsidRPr="007E1EF4">
            <w:rPr>
              <w:color w:val="000000"/>
              <w:rtl/>
            </w:rPr>
            <w:t>:</w:t>
          </w:r>
        </w:p>
      </w:sdtContent>
    </w:sdt>
    <w:p w:rsidR="007E1EF4" w:rsidRDefault="007E1EF4" w:rsidP="007E1EF4">
      <w:pPr>
        <w:pStyle w:val="KeepWithNext"/>
        <w:rPr>
          <w:rtl/>
        </w:rPr>
      </w:pPr>
    </w:p>
    <w:p w:rsidR="007E1EF4" w:rsidRDefault="007E1EF4" w:rsidP="007E1EF4">
      <w:pPr>
        <w:rPr>
          <w:rtl/>
        </w:rPr>
      </w:pPr>
      <w:r>
        <w:rPr>
          <w:rFonts w:hint="cs"/>
          <w:rtl/>
        </w:rPr>
        <w:t xml:space="preserve">לא, </w:t>
      </w:r>
      <w:bookmarkStart w:id="252" w:name="_ETM_Q1_796517"/>
      <w:bookmarkEnd w:id="252"/>
      <w:r>
        <w:rPr>
          <w:rFonts w:hint="cs"/>
          <w:rtl/>
        </w:rPr>
        <w:t xml:space="preserve">לא. רונן, עם כל הכבוד גם ליבואנים שהתייעצת איתם - </w:t>
      </w:r>
      <w:bookmarkStart w:id="253" w:name="_ETM_Q1_800937"/>
      <w:bookmarkEnd w:id="253"/>
      <w:r>
        <w:rPr>
          <w:rFonts w:hint="cs"/>
          <w:rtl/>
        </w:rPr>
        <w:t>- -</w:t>
      </w:r>
    </w:p>
    <w:p w:rsidR="007E1EF4" w:rsidRDefault="007E1EF4" w:rsidP="007E1EF4">
      <w:pPr>
        <w:rPr>
          <w:rtl/>
        </w:rPr>
      </w:pPr>
      <w:bookmarkStart w:id="254" w:name="_ETM_Q1_795316"/>
      <w:bookmarkEnd w:id="254"/>
    </w:p>
    <w:bookmarkStart w:id="255" w:name="_ETM_Q1_796479" w:displacedByCustomXml="next"/>
    <w:bookmarkEnd w:id="255" w:displacedByCustomXml="next"/>
    <w:bookmarkStart w:id="256" w:name="_ETM_Q1_795627" w:displacedByCustomXml="next"/>
    <w:bookmarkEnd w:id="256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140083991"/>
        <w:placeholder>
          <w:docPart w:val="DefaultPlaceholder_-1854013440"/>
        </w:placeholder>
      </w:sdtPr>
      <w:sdtEndPr/>
      <w:sdtContent>
        <w:p w:rsidR="007E1EF4" w:rsidRDefault="007E1EF4" w:rsidP="007E1EF4">
          <w:pPr>
            <w:pStyle w:val="af9"/>
            <w:keepNext/>
            <w:rPr>
              <w:rtl/>
            </w:rPr>
          </w:pPr>
          <w:r w:rsidRPr="007E1EF4">
            <w:rPr>
              <w:rStyle w:val="afd"/>
              <w:color w:val="000000"/>
              <w:rtl/>
            </w:rPr>
            <w:t>רונן לוי</w:t>
          </w:r>
          <w:r w:rsidRPr="007E1EF4">
            <w:rPr>
              <w:color w:val="000000"/>
              <w:rtl/>
            </w:rPr>
            <w:t>:</w:t>
          </w:r>
        </w:p>
      </w:sdtContent>
    </w:sdt>
    <w:p w:rsidR="007E1EF4" w:rsidRDefault="007E1EF4" w:rsidP="007E1EF4">
      <w:pPr>
        <w:pStyle w:val="KeepWithNext"/>
        <w:rPr>
          <w:rtl/>
        </w:rPr>
      </w:pPr>
    </w:p>
    <w:p w:rsidR="007E1EF4" w:rsidRDefault="009447C1" w:rsidP="007E1EF4">
      <w:pPr>
        <w:rPr>
          <w:rtl/>
        </w:rPr>
      </w:pPr>
      <w:r>
        <w:rPr>
          <w:rFonts w:hint="cs"/>
          <w:rtl/>
        </w:rPr>
        <w:t>לא התייעצתי איתם.</w:t>
      </w:r>
    </w:p>
    <w:p w:rsidR="007E1EF4" w:rsidRDefault="007E1EF4" w:rsidP="007E1EF4">
      <w:pPr>
        <w:rPr>
          <w:rtl/>
        </w:rPr>
      </w:pPr>
      <w:bookmarkStart w:id="257" w:name="_ETM_Q1_798705"/>
      <w:bookmarkEnd w:id="257"/>
    </w:p>
    <w:bookmarkStart w:id="258" w:name="_ETM_Q1_799002" w:displacedByCustomXml="next"/>
    <w:bookmarkEnd w:id="258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72206950"/>
        <w:placeholder>
          <w:docPart w:val="DefaultPlaceholder_-1854013440"/>
        </w:placeholder>
      </w:sdtPr>
      <w:sdtEndPr/>
      <w:sdtContent>
        <w:p w:rsidR="007E1EF4" w:rsidRDefault="007E1EF4" w:rsidP="007E1EF4">
          <w:pPr>
            <w:pStyle w:val="af6"/>
            <w:keepNext/>
            <w:rPr>
              <w:rtl/>
            </w:rPr>
          </w:pPr>
          <w:r w:rsidRPr="007E1EF4">
            <w:rPr>
              <w:rStyle w:val="afd"/>
              <w:color w:val="000000"/>
              <w:rtl/>
            </w:rPr>
            <w:t>היו"ר איתן כבל</w:t>
          </w:r>
          <w:r w:rsidRPr="007E1EF4">
            <w:rPr>
              <w:color w:val="000000"/>
              <w:rtl/>
            </w:rPr>
            <w:t>:</w:t>
          </w:r>
        </w:p>
      </w:sdtContent>
    </w:sdt>
    <w:p w:rsidR="007E1EF4" w:rsidRDefault="007E1EF4" w:rsidP="007E1EF4">
      <w:pPr>
        <w:pStyle w:val="KeepWithNext"/>
        <w:rPr>
          <w:rtl/>
        </w:rPr>
      </w:pPr>
    </w:p>
    <w:p w:rsidR="007E1EF4" w:rsidRDefault="007E1EF4" w:rsidP="007E1EF4">
      <w:pPr>
        <w:rPr>
          <w:rtl/>
        </w:rPr>
      </w:pPr>
      <w:r>
        <w:rPr>
          <w:rFonts w:hint="cs"/>
          <w:rtl/>
        </w:rPr>
        <w:t xml:space="preserve">לא, הוא ענה לך </w:t>
      </w:r>
      <w:bookmarkStart w:id="259" w:name="_ETM_Q1_796267"/>
      <w:bookmarkEnd w:id="259"/>
      <w:r>
        <w:rPr>
          <w:rFonts w:hint="cs"/>
          <w:rtl/>
        </w:rPr>
        <w:t xml:space="preserve">שאתה צודק. הוא מחזיר לך ייעוץ על הייעוץ הקודם שנתת </w:t>
      </w:r>
      <w:bookmarkStart w:id="260" w:name="_ETM_Q1_805115"/>
      <w:bookmarkEnd w:id="260"/>
      <w:r>
        <w:rPr>
          <w:rFonts w:hint="cs"/>
          <w:rtl/>
        </w:rPr>
        <w:t>לטובתם.</w:t>
      </w:r>
    </w:p>
    <w:p w:rsidR="007E1EF4" w:rsidRDefault="007E1EF4" w:rsidP="007E1EF4">
      <w:pPr>
        <w:rPr>
          <w:rtl/>
        </w:rPr>
      </w:pPr>
      <w:bookmarkStart w:id="261" w:name="_ETM_Q1_801176"/>
      <w:bookmarkEnd w:id="261"/>
    </w:p>
    <w:bookmarkStart w:id="262" w:name="_ETM_Q1_799638" w:displacedByCustomXml="next"/>
    <w:bookmarkEnd w:id="262" w:displacedByCustomXml="next"/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MemberID&gt;&lt;/MemberID&gt;"/>
        <w:id w:val="6023287"/>
        <w:placeholder>
          <w:docPart w:val="DefaultPlaceholder_-1854013440"/>
        </w:placeholder>
      </w:sdtPr>
      <w:sdtEndPr/>
      <w:sdtContent>
        <w:p w:rsidR="007E1EF4" w:rsidRDefault="007E1EF4" w:rsidP="007E1EF4">
          <w:pPr>
            <w:pStyle w:val="a4"/>
            <w:keepNext/>
            <w:rPr>
              <w:rtl/>
            </w:rPr>
          </w:pPr>
          <w:r w:rsidRPr="007E1EF4">
            <w:rPr>
              <w:rStyle w:val="afd"/>
              <w:color w:val="000000"/>
              <w:rtl/>
            </w:rPr>
            <w:t>לאה ורון</w:t>
          </w:r>
          <w:r w:rsidRPr="007E1EF4">
            <w:rPr>
              <w:color w:val="000000"/>
              <w:rtl/>
            </w:rPr>
            <w:t>:</w:t>
          </w:r>
        </w:p>
      </w:sdtContent>
    </w:sdt>
    <w:p w:rsidR="007E1EF4" w:rsidRDefault="007E1EF4" w:rsidP="007E1EF4">
      <w:pPr>
        <w:pStyle w:val="KeepWithNext"/>
        <w:rPr>
          <w:rtl/>
        </w:rPr>
      </w:pPr>
    </w:p>
    <w:p w:rsidR="007E1EF4" w:rsidRDefault="007E1EF4" w:rsidP="007E1EF4">
      <w:pPr>
        <w:rPr>
          <w:rtl/>
        </w:rPr>
      </w:pPr>
      <w:r>
        <w:rPr>
          <w:rFonts w:hint="cs"/>
          <w:rtl/>
        </w:rPr>
        <w:t xml:space="preserve">בכל מקרה, בדקתי. באתר פורסם הנוסח המעודכן </w:t>
      </w:r>
      <w:bookmarkStart w:id="263" w:name="_ETM_Q1_808895"/>
      <w:bookmarkEnd w:id="263"/>
      <w:r>
        <w:rPr>
          <w:rFonts w:hint="cs"/>
          <w:rtl/>
        </w:rPr>
        <w:t>שהוא לדיון היום.</w:t>
      </w:r>
    </w:p>
    <w:p w:rsidR="007E1EF4" w:rsidRDefault="007E1EF4" w:rsidP="007E1EF4">
      <w:pPr>
        <w:rPr>
          <w:rtl/>
        </w:rPr>
      </w:pPr>
      <w:bookmarkStart w:id="264" w:name="_ETM_Q1_810686"/>
      <w:bookmarkEnd w:id="264"/>
    </w:p>
    <w:bookmarkStart w:id="265" w:name="_ETM_Q1_810993" w:displacedByCustomXml="next"/>
    <w:bookmarkEnd w:id="265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79098955"/>
        <w:placeholder>
          <w:docPart w:val="DefaultPlaceholder_-1854013440"/>
        </w:placeholder>
      </w:sdtPr>
      <w:sdtEndPr/>
      <w:sdtContent>
        <w:p w:rsidR="007E1EF4" w:rsidRDefault="007E1EF4" w:rsidP="007E1EF4">
          <w:pPr>
            <w:pStyle w:val="af6"/>
            <w:keepNext/>
            <w:rPr>
              <w:rtl/>
            </w:rPr>
          </w:pPr>
          <w:r w:rsidRPr="007E1EF4">
            <w:rPr>
              <w:rStyle w:val="afd"/>
              <w:color w:val="000000"/>
              <w:rtl/>
            </w:rPr>
            <w:t>היו"ר איתן כבל</w:t>
          </w:r>
          <w:r w:rsidRPr="007E1EF4">
            <w:rPr>
              <w:color w:val="000000"/>
              <w:rtl/>
            </w:rPr>
            <w:t>:</w:t>
          </w:r>
        </w:p>
      </w:sdtContent>
    </w:sdt>
    <w:p w:rsidR="007E1EF4" w:rsidRDefault="007E1EF4" w:rsidP="007E1EF4">
      <w:pPr>
        <w:pStyle w:val="KeepWithNext"/>
        <w:rPr>
          <w:rtl/>
        </w:rPr>
      </w:pPr>
    </w:p>
    <w:p w:rsidR="007E1EF4" w:rsidRDefault="007E1EF4" w:rsidP="007E1EF4">
      <w:pPr>
        <w:rPr>
          <w:rtl/>
        </w:rPr>
      </w:pPr>
      <w:r>
        <w:rPr>
          <w:rFonts w:hint="cs"/>
          <w:rtl/>
        </w:rPr>
        <w:t xml:space="preserve">זה בסדר. </w:t>
      </w:r>
    </w:p>
    <w:p w:rsidR="007E1EF4" w:rsidRDefault="007E1EF4" w:rsidP="007E1EF4">
      <w:pPr>
        <w:rPr>
          <w:rtl/>
        </w:rPr>
      </w:pPr>
      <w:bookmarkStart w:id="266" w:name="_ETM_Q1_810399"/>
      <w:bookmarkEnd w:id="266"/>
    </w:p>
    <w:p w:rsidR="007E1EF4" w:rsidRDefault="007E1EF4" w:rsidP="007E1EF4">
      <w:pPr>
        <w:rPr>
          <w:rtl/>
        </w:rPr>
      </w:pPr>
      <w:bookmarkStart w:id="267" w:name="_ETM_Q1_810671"/>
      <w:bookmarkEnd w:id="267"/>
      <w:r>
        <w:rPr>
          <w:rFonts w:hint="cs"/>
          <w:rtl/>
        </w:rPr>
        <w:t xml:space="preserve">אני לא מתיימר להיות איש </w:t>
      </w:r>
      <w:bookmarkStart w:id="268" w:name="_ETM_Q1_813954"/>
      <w:bookmarkEnd w:id="268"/>
      <w:r>
        <w:rPr>
          <w:rFonts w:hint="cs"/>
          <w:rtl/>
        </w:rPr>
        <w:t xml:space="preserve">מקצוע. מתבצעת כאן ההבחנה הברורה בכל אחד מהשלבים. </w:t>
      </w:r>
      <w:r w:rsidR="00447D1D">
        <w:rPr>
          <w:rFonts w:hint="cs"/>
          <w:rtl/>
        </w:rPr>
        <w:t xml:space="preserve">יש שלב </w:t>
      </w:r>
      <w:bookmarkStart w:id="269" w:name="_ETM_Q1_819249"/>
      <w:bookmarkEnd w:id="269"/>
      <w:r w:rsidR="00447D1D">
        <w:rPr>
          <w:rFonts w:hint="cs"/>
          <w:rtl/>
        </w:rPr>
        <w:t xml:space="preserve">של ייצור, שלב של הרכבה ושלב של התקנה ואחזקה </w:t>
      </w:r>
      <w:bookmarkStart w:id="270" w:name="_ETM_Q1_825008"/>
      <w:bookmarkEnd w:id="270"/>
      <w:r w:rsidR="00447D1D">
        <w:rPr>
          <w:rFonts w:hint="cs"/>
          <w:rtl/>
        </w:rPr>
        <w:t xml:space="preserve">שוטפת שזה דבר שהוא בנפרד. </w:t>
      </w:r>
    </w:p>
    <w:p w:rsidR="00447D1D" w:rsidRDefault="00447D1D" w:rsidP="007E1EF4">
      <w:pPr>
        <w:rPr>
          <w:rtl/>
        </w:rPr>
      </w:pPr>
      <w:bookmarkStart w:id="271" w:name="_ETM_Q1_836688"/>
      <w:bookmarkEnd w:id="271"/>
    </w:p>
    <w:bookmarkStart w:id="272" w:name="_ETM_Q1_837009" w:displacedByCustomXml="next"/>
    <w:bookmarkEnd w:id="272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MemberID&gt;&lt;/MemberID&gt;"/>
        <w:id w:val="1131363109"/>
        <w:placeholder>
          <w:docPart w:val="DefaultPlaceholder_-1854013440"/>
        </w:placeholder>
      </w:sdtPr>
      <w:sdtEndPr/>
      <w:sdtContent>
        <w:p w:rsidR="00447D1D" w:rsidRDefault="00447D1D" w:rsidP="00447D1D">
          <w:pPr>
            <w:pStyle w:val="a4"/>
            <w:keepNext/>
            <w:rPr>
              <w:rtl/>
            </w:rPr>
          </w:pPr>
          <w:r w:rsidRPr="00447D1D">
            <w:rPr>
              <w:rStyle w:val="afd"/>
              <w:color w:val="000000"/>
              <w:rtl/>
            </w:rPr>
            <w:t>איתי עצמון</w:t>
          </w:r>
          <w:r w:rsidRPr="00447D1D">
            <w:rPr>
              <w:color w:val="000000"/>
              <w:rtl/>
            </w:rPr>
            <w:t>:</w:t>
          </w:r>
        </w:p>
      </w:sdtContent>
    </w:sdt>
    <w:p w:rsidR="00447D1D" w:rsidRDefault="00447D1D" w:rsidP="00447D1D">
      <w:pPr>
        <w:pStyle w:val="KeepWithNext"/>
        <w:rPr>
          <w:rtl/>
        </w:rPr>
      </w:pPr>
    </w:p>
    <w:p w:rsidR="00447D1D" w:rsidRDefault="00447D1D" w:rsidP="006F06A6">
      <w:pPr>
        <w:rPr>
          <w:rtl/>
        </w:rPr>
      </w:pPr>
      <w:r>
        <w:rPr>
          <w:rFonts w:hint="cs"/>
          <w:rtl/>
        </w:rPr>
        <w:t xml:space="preserve">אדוני, אני רוצה </w:t>
      </w:r>
      <w:bookmarkStart w:id="273" w:name="_ETM_Q1_857345"/>
      <w:bookmarkEnd w:id="273"/>
      <w:r>
        <w:rPr>
          <w:rFonts w:hint="cs"/>
          <w:rtl/>
        </w:rPr>
        <w:t xml:space="preserve">להזכיר את הדיון שהיה בוועדה בזמנו בשני הסבבים של חקיקת </w:t>
      </w:r>
      <w:bookmarkStart w:id="274" w:name="_ETM_Q1_859621"/>
      <w:bookmarkEnd w:id="274"/>
      <w:r>
        <w:rPr>
          <w:rFonts w:hint="cs"/>
          <w:rtl/>
        </w:rPr>
        <w:t xml:space="preserve">החוק לעניין ביצוע פעולות ברכב. משרד התחבורה הציע </w:t>
      </w:r>
      <w:bookmarkStart w:id="275" w:name="_ETM_Q1_863068"/>
      <w:bookmarkEnd w:id="275"/>
      <w:r>
        <w:rPr>
          <w:rFonts w:hint="cs"/>
          <w:rtl/>
        </w:rPr>
        <w:t>סעיף שהיה מנוסח רחב שקובע שאסור לאדם</w:t>
      </w:r>
      <w:r w:rsidR="00D2149A">
        <w:rPr>
          <w:rFonts w:hint="cs"/>
          <w:rtl/>
        </w:rPr>
        <w:t xml:space="preserve"> לבצע</w:t>
      </w:r>
      <w:r>
        <w:rPr>
          <w:rFonts w:hint="cs"/>
          <w:rtl/>
        </w:rPr>
        <w:t xml:space="preserve"> שירותי תיקון רכב, </w:t>
      </w:r>
      <w:bookmarkStart w:id="276" w:name="_ETM_Q1_866828"/>
      <w:bookmarkEnd w:id="276"/>
      <w:r w:rsidR="006F06A6">
        <w:rPr>
          <w:rFonts w:hint="cs"/>
          <w:rtl/>
        </w:rPr>
        <w:t>התקנה של מוצר תעבורה ברכב, א</w:t>
      </w:r>
      <w:r>
        <w:rPr>
          <w:rFonts w:hint="cs"/>
          <w:rtl/>
        </w:rPr>
        <w:t xml:space="preserve">חזקה או בדיקה של </w:t>
      </w:r>
      <w:bookmarkStart w:id="277" w:name="_ETM_Q1_876606"/>
      <w:bookmarkEnd w:id="277"/>
      <w:r>
        <w:rPr>
          <w:rFonts w:hint="cs"/>
          <w:rtl/>
        </w:rPr>
        <w:t>רכב, אלא במוסך שניתן לו רישיון</w:t>
      </w:r>
      <w:r w:rsidR="006F06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8" w:name="_ETM_Q1_880707"/>
      <w:bookmarkEnd w:id="278"/>
      <w:r>
        <w:rPr>
          <w:rFonts w:hint="cs"/>
          <w:rtl/>
        </w:rPr>
        <w:t>כלומר, לרבות מוסך נייד.</w:t>
      </w:r>
    </w:p>
    <w:p w:rsidR="00447D1D" w:rsidRDefault="00447D1D" w:rsidP="00447D1D">
      <w:pPr>
        <w:rPr>
          <w:rtl/>
        </w:rPr>
      </w:pPr>
      <w:bookmarkStart w:id="279" w:name="_ETM_Q1_882036"/>
      <w:bookmarkEnd w:id="279"/>
    </w:p>
    <w:p w:rsidR="006F06A6" w:rsidRDefault="00447D1D" w:rsidP="00447D1D">
      <w:pPr>
        <w:rPr>
          <w:rtl/>
        </w:rPr>
      </w:pPr>
      <w:bookmarkStart w:id="280" w:name="_ETM_Q1_882448"/>
      <w:bookmarkEnd w:id="280"/>
      <w:r>
        <w:rPr>
          <w:rFonts w:hint="cs"/>
          <w:rtl/>
        </w:rPr>
        <w:t xml:space="preserve">אני חשבתי שמכיוון שהאיסור הזה הוא רחב וצריך שיהיה ברור על מה הוא חל ועל מה הוא </w:t>
      </w:r>
      <w:bookmarkStart w:id="281" w:name="_ETM_Q1_886270"/>
      <w:bookmarkEnd w:id="281"/>
      <w:r>
        <w:rPr>
          <w:rFonts w:hint="cs"/>
          <w:rtl/>
        </w:rPr>
        <w:t xml:space="preserve">לא חל מכיוון שגם פעולות ברכב כפי שהוזכרו כאן בסעיף </w:t>
      </w:r>
      <w:bookmarkStart w:id="282" w:name="_ETM_Q1_885636"/>
      <w:bookmarkEnd w:id="282"/>
      <w:r>
        <w:rPr>
          <w:rFonts w:hint="cs"/>
          <w:rtl/>
        </w:rPr>
        <w:t xml:space="preserve">128 שהקראתי אותו וגם הגדרת ייצור של רכב או מוצר </w:t>
      </w:r>
      <w:bookmarkStart w:id="283" w:name="_ETM_Q1_890743"/>
      <w:bookmarkEnd w:id="283"/>
      <w:r>
        <w:rPr>
          <w:rFonts w:hint="cs"/>
          <w:rtl/>
        </w:rPr>
        <w:t xml:space="preserve">תעבורה בסעיף ההגדרות, </w:t>
      </w:r>
      <w:r w:rsidR="002B0724">
        <w:rPr>
          <w:rFonts w:hint="cs"/>
          <w:rtl/>
        </w:rPr>
        <w:t xml:space="preserve">שתי ההגדרות האלה מנוסחות באופן רחב. לכן, </w:t>
      </w:r>
      <w:bookmarkStart w:id="284" w:name="_ETM_Q1_900578"/>
      <w:bookmarkEnd w:id="284"/>
      <w:r w:rsidR="002B0724">
        <w:rPr>
          <w:rFonts w:hint="cs"/>
          <w:rtl/>
        </w:rPr>
        <w:t xml:space="preserve">מה שאני הצעתי, והוועדה קיבלה את ההצעה שלי, זה </w:t>
      </w:r>
      <w:bookmarkStart w:id="285" w:name="_ETM_Q1_902574"/>
      <w:bookmarkEnd w:id="285"/>
      <w:r w:rsidR="002B0724">
        <w:rPr>
          <w:rFonts w:hint="cs"/>
          <w:rtl/>
        </w:rPr>
        <w:t xml:space="preserve">ששר התחבורה, באישור הוועדה, יקבע בתקנות פעולות ברכב, </w:t>
      </w:r>
      <w:bookmarkStart w:id="286" w:name="_ETM_Q1_906036"/>
      <w:bookmarkEnd w:id="286"/>
      <w:r w:rsidR="002B0724">
        <w:rPr>
          <w:rFonts w:hint="cs"/>
          <w:rtl/>
        </w:rPr>
        <w:t xml:space="preserve">סוגי פעולות ברכב או נסיבות לביצוען שהוראות סעיף קטן </w:t>
      </w:r>
      <w:bookmarkStart w:id="287" w:name="_ETM_Q1_912110"/>
      <w:bookmarkEnd w:id="287"/>
      <w:r w:rsidR="002B0724">
        <w:rPr>
          <w:rFonts w:hint="cs"/>
          <w:rtl/>
        </w:rPr>
        <w:t xml:space="preserve">(א) </w:t>
      </w:r>
      <w:r w:rsidR="002B0724">
        <w:rPr>
          <w:rtl/>
        </w:rPr>
        <w:t>–</w:t>
      </w:r>
      <w:r w:rsidR="002B0724">
        <w:rPr>
          <w:rFonts w:hint="cs"/>
          <w:rtl/>
        </w:rPr>
        <w:t xml:space="preserve"> האיסור, לא יחולו עליהן. ויתרה מכך, כל </w:t>
      </w:r>
      <w:bookmarkStart w:id="288" w:name="_ETM_Q1_910557"/>
      <w:bookmarkEnd w:id="288"/>
      <w:r w:rsidR="002B0724">
        <w:rPr>
          <w:rFonts w:hint="cs"/>
          <w:rtl/>
        </w:rPr>
        <w:t>עוד לא הותקנו תקנות כאלה לא י</w:t>
      </w:r>
      <w:r w:rsidR="006F06A6">
        <w:rPr>
          <w:rFonts w:hint="cs"/>
          <w:rtl/>
        </w:rPr>
        <w:t>חול</w:t>
      </w:r>
      <w:r w:rsidR="002B0724">
        <w:rPr>
          <w:rFonts w:hint="cs"/>
          <w:rtl/>
        </w:rPr>
        <w:t xml:space="preserve"> האיסור </w:t>
      </w:r>
      <w:r w:rsidR="009447C1">
        <w:rPr>
          <w:rFonts w:hint="cs"/>
          <w:rtl/>
        </w:rPr>
        <w:t>מ</w:t>
      </w:r>
      <w:r w:rsidR="002B0724">
        <w:rPr>
          <w:rFonts w:hint="cs"/>
          <w:rtl/>
        </w:rPr>
        <w:t xml:space="preserve">כיוון שהאיסור </w:t>
      </w:r>
      <w:bookmarkStart w:id="289" w:name="_ETM_Q1_914977"/>
      <w:bookmarkEnd w:id="289"/>
      <w:r w:rsidR="002B0724">
        <w:rPr>
          <w:rFonts w:hint="cs"/>
          <w:rtl/>
        </w:rPr>
        <w:t xml:space="preserve">צריך להיות ברור. </w:t>
      </w:r>
    </w:p>
    <w:p w:rsidR="006F06A6" w:rsidRDefault="006F06A6" w:rsidP="00447D1D">
      <w:pPr>
        <w:rPr>
          <w:rtl/>
        </w:rPr>
      </w:pPr>
      <w:bookmarkStart w:id="290" w:name="_ETM_Q1_928014"/>
      <w:bookmarkEnd w:id="290"/>
    </w:p>
    <w:p w:rsidR="00447D1D" w:rsidRDefault="002B0724" w:rsidP="00447D1D">
      <w:pPr>
        <w:rPr>
          <w:rtl/>
        </w:rPr>
      </w:pPr>
      <w:bookmarkStart w:id="291" w:name="_ETM_Q1_928281"/>
      <w:bookmarkEnd w:id="291"/>
      <w:r>
        <w:rPr>
          <w:rFonts w:hint="cs"/>
          <w:rtl/>
        </w:rPr>
        <w:t xml:space="preserve">לכן, אני חושב שנכון עשה משרד </w:t>
      </w:r>
      <w:bookmarkStart w:id="292" w:name="_ETM_Q1_916429"/>
      <w:bookmarkEnd w:id="292"/>
      <w:r>
        <w:rPr>
          <w:rFonts w:hint="cs"/>
          <w:rtl/>
        </w:rPr>
        <w:t>התח</w:t>
      </w:r>
      <w:r w:rsidR="006F06A6">
        <w:rPr>
          <w:rFonts w:hint="cs"/>
          <w:rtl/>
        </w:rPr>
        <w:t xml:space="preserve">בורה, והנוסח הזה גם תואם איתי, </w:t>
      </w:r>
      <w:r>
        <w:rPr>
          <w:rFonts w:hint="cs"/>
          <w:rtl/>
        </w:rPr>
        <w:t xml:space="preserve">שמנה באופן מאוד </w:t>
      </w:r>
      <w:bookmarkStart w:id="293" w:name="_ETM_Q1_920916"/>
      <w:bookmarkEnd w:id="293"/>
      <w:r>
        <w:rPr>
          <w:rFonts w:hint="cs"/>
          <w:rtl/>
        </w:rPr>
        <w:t xml:space="preserve">מדויק את כל הפעולות ברכב שביצוען אינו צריך להיות במוסך </w:t>
      </w:r>
      <w:bookmarkStart w:id="294" w:name="_ETM_Q1_931982"/>
      <w:bookmarkEnd w:id="294"/>
      <w:r>
        <w:rPr>
          <w:rFonts w:hint="cs"/>
          <w:rtl/>
        </w:rPr>
        <w:t>או במוסך נייד.</w:t>
      </w:r>
    </w:p>
    <w:p w:rsidR="002B0724" w:rsidRDefault="002B0724" w:rsidP="00447D1D">
      <w:pPr>
        <w:rPr>
          <w:rtl/>
        </w:rPr>
      </w:pPr>
      <w:bookmarkStart w:id="295" w:name="_ETM_Q1_934863"/>
      <w:bookmarkEnd w:id="295"/>
    </w:p>
    <w:bookmarkStart w:id="296" w:name="_ETM_Q1_935492" w:displacedByCustomXml="next"/>
    <w:bookmarkEnd w:id="296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39697495"/>
        <w:placeholder>
          <w:docPart w:val="DefaultPlaceholder_-1854013440"/>
        </w:placeholder>
      </w:sdtPr>
      <w:sdtEndPr/>
      <w:sdtContent>
        <w:p w:rsidR="002B0724" w:rsidRDefault="002B0724" w:rsidP="002B0724">
          <w:pPr>
            <w:pStyle w:val="af6"/>
            <w:keepNext/>
            <w:rPr>
              <w:rtl/>
            </w:rPr>
          </w:pPr>
          <w:r w:rsidRPr="002B0724">
            <w:rPr>
              <w:rStyle w:val="afd"/>
              <w:color w:val="000000"/>
              <w:rtl/>
            </w:rPr>
            <w:t>היו"ר איתן כבל</w:t>
          </w:r>
          <w:r w:rsidRPr="002B0724">
            <w:rPr>
              <w:color w:val="000000"/>
              <w:rtl/>
            </w:rPr>
            <w:t>:</w:t>
          </w:r>
        </w:p>
      </w:sdtContent>
    </w:sdt>
    <w:p w:rsidR="002B0724" w:rsidRDefault="002B0724" w:rsidP="002B0724">
      <w:pPr>
        <w:pStyle w:val="KeepWithNext"/>
        <w:rPr>
          <w:rtl/>
        </w:rPr>
      </w:pPr>
    </w:p>
    <w:p w:rsidR="002B0724" w:rsidRDefault="002B0724" w:rsidP="002B0724">
      <w:pPr>
        <w:rPr>
          <w:rtl/>
        </w:rPr>
      </w:pPr>
      <w:r>
        <w:rPr>
          <w:rFonts w:hint="cs"/>
          <w:rtl/>
        </w:rPr>
        <w:t>תודה, אדוני.</w:t>
      </w:r>
    </w:p>
    <w:p w:rsidR="002B0724" w:rsidRDefault="002B0724" w:rsidP="002B0724">
      <w:pPr>
        <w:rPr>
          <w:rtl/>
        </w:rPr>
      </w:pPr>
      <w:bookmarkStart w:id="297" w:name="_ETM_Q1_928876"/>
      <w:bookmarkEnd w:id="297"/>
    </w:p>
    <w:p w:rsidR="002B0724" w:rsidRDefault="002B0724" w:rsidP="002B0724">
      <w:pPr>
        <w:rPr>
          <w:rtl/>
        </w:rPr>
      </w:pPr>
      <w:proofErr w:type="spellStart"/>
      <w:r>
        <w:rPr>
          <w:rFonts w:hint="cs"/>
          <w:rtl/>
        </w:rPr>
        <w:t>דידי</w:t>
      </w:r>
      <w:proofErr w:type="spellEnd"/>
      <w:r>
        <w:rPr>
          <w:rFonts w:hint="cs"/>
          <w:rtl/>
        </w:rPr>
        <w:t>, בבקשה.</w:t>
      </w:r>
    </w:p>
    <w:p w:rsidR="002B0724" w:rsidRDefault="002B0724" w:rsidP="002B0724">
      <w:pPr>
        <w:rPr>
          <w:rtl/>
        </w:rPr>
      </w:pPr>
      <w:bookmarkStart w:id="298" w:name="_ETM_Q1_931318"/>
      <w:bookmarkEnd w:id="298"/>
    </w:p>
    <w:bookmarkStart w:id="299" w:name="_ETM_Q1_932871" w:displacedByCustomXml="next"/>
    <w:bookmarkEnd w:id="299" w:displacedByCustomXml="next"/>
    <w:bookmarkStart w:id="300" w:name="_ETM_Q1_931601" w:displacedByCustomXml="next"/>
    <w:bookmarkEnd w:id="300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2022772780"/>
        <w:placeholder>
          <w:docPart w:val="DefaultPlaceholder_-1854013440"/>
        </w:placeholder>
      </w:sdtPr>
      <w:sdtEndPr/>
      <w:sdtContent>
        <w:p w:rsidR="002B0724" w:rsidRDefault="002B0724" w:rsidP="002B0724">
          <w:pPr>
            <w:pStyle w:val="af9"/>
            <w:keepNext/>
            <w:rPr>
              <w:rtl/>
            </w:rPr>
          </w:pPr>
          <w:proofErr w:type="spellStart"/>
          <w:r>
            <w:rPr>
              <w:rStyle w:val="afd"/>
              <w:rFonts w:hint="cs"/>
              <w:color w:val="000000"/>
              <w:rtl/>
            </w:rPr>
            <w:t>דידי</w:t>
          </w:r>
          <w:proofErr w:type="spellEnd"/>
          <w:r>
            <w:rPr>
              <w:rStyle w:val="afd"/>
              <w:rFonts w:hint="cs"/>
              <w:color w:val="000000"/>
              <w:rtl/>
            </w:rPr>
            <w:t xml:space="preserve"> רוזנפלד</w:t>
          </w:r>
          <w:r w:rsidRPr="002B0724">
            <w:rPr>
              <w:color w:val="000000"/>
              <w:rtl/>
            </w:rPr>
            <w:t>:</w:t>
          </w:r>
        </w:p>
      </w:sdtContent>
    </w:sdt>
    <w:p w:rsidR="002B0724" w:rsidRDefault="002B0724" w:rsidP="002B0724">
      <w:pPr>
        <w:pStyle w:val="KeepWithNext"/>
        <w:rPr>
          <w:rtl/>
        </w:rPr>
      </w:pPr>
    </w:p>
    <w:p w:rsidR="002B0724" w:rsidRDefault="002B0724" w:rsidP="002B0724">
      <w:pPr>
        <w:rPr>
          <w:rtl/>
        </w:rPr>
      </w:pPr>
      <w:r>
        <w:rPr>
          <w:rFonts w:hint="cs"/>
          <w:rtl/>
        </w:rPr>
        <w:t xml:space="preserve">אני לא רוצה </w:t>
      </w:r>
      <w:bookmarkStart w:id="301" w:name="_ETM_Q1_932124"/>
      <w:bookmarkEnd w:id="301"/>
      <w:r>
        <w:rPr>
          <w:rFonts w:hint="cs"/>
          <w:rtl/>
        </w:rPr>
        <w:t>לדבר על סעיף</w:t>
      </w:r>
      <w:r w:rsidR="00183241">
        <w:rPr>
          <w:rFonts w:hint="cs"/>
          <w:rtl/>
        </w:rPr>
        <w:t xml:space="preserve"> </w:t>
      </w:r>
      <w:r>
        <w:rPr>
          <w:rFonts w:hint="cs"/>
          <w:rtl/>
        </w:rPr>
        <w:t xml:space="preserve">10, אני חושב שעד סעיף 10 שכחו </w:t>
      </w:r>
      <w:bookmarkStart w:id="302" w:name="_ETM_Q1_938733"/>
      <w:bookmarkEnd w:id="302"/>
      <w:r>
        <w:rPr>
          <w:rFonts w:hint="cs"/>
          <w:rtl/>
        </w:rPr>
        <w:t xml:space="preserve">שני דברים כשאחד מהם זה הוספת הנושא של פריצת </w:t>
      </w:r>
      <w:bookmarkStart w:id="303" w:name="_ETM_Q1_946014"/>
      <w:bookmarkEnd w:id="303"/>
      <w:r>
        <w:rPr>
          <w:rFonts w:hint="cs"/>
          <w:rtl/>
        </w:rPr>
        <w:t xml:space="preserve">רכב. אם מישהו שכח את המפתחות בפנים, מה תעשה? אתה </w:t>
      </w:r>
      <w:bookmarkStart w:id="304" w:name="_ETM_Q1_948978"/>
      <w:bookmarkEnd w:id="304"/>
      <w:r>
        <w:rPr>
          <w:rFonts w:hint="cs"/>
          <w:rtl/>
        </w:rPr>
        <w:t xml:space="preserve">צריך </w:t>
      </w:r>
      <w:r w:rsidR="00183241">
        <w:rPr>
          <w:rFonts w:hint="cs"/>
          <w:rtl/>
        </w:rPr>
        <w:t xml:space="preserve">להזמין מישהו שיפרוץ לך את האוטו - </w:t>
      </w:r>
      <w:r>
        <w:rPr>
          <w:rFonts w:hint="cs"/>
          <w:rtl/>
        </w:rPr>
        <w:t xml:space="preserve"> לא ממש לפרוץ. </w:t>
      </w:r>
      <w:bookmarkStart w:id="305" w:name="_ETM_Q1_949331"/>
      <w:bookmarkEnd w:id="305"/>
      <w:r>
        <w:rPr>
          <w:rFonts w:hint="cs"/>
          <w:rtl/>
        </w:rPr>
        <w:t xml:space="preserve">דבר נוסף, מעקף מערכת המיגון. </w:t>
      </w:r>
    </w:p>
    <w:p w:rsidR="002B0724" w:rsidRDefault="002B0724" w:rsidP="002B0724">
      <w:pPr>
        <w:rPr>
          <w:rtl/>
        </w:rPr>
      </w:pPr>
      <w:bookmarkStart w:id="306" w:name="_ETM_Q1_952847"/>
      <w:bookmarkEnd w:id="306"/>
    </w:p>
    <w:bookmarkStart w:id="307" w:name="_ETM_Q1_953259" w:displacedByCustomXml="next"/>
    <w:bookmarkEnd w:id="307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1860233545"/>
        <w:placeholder>
          <w:docPart w:val="DefaultPlaceholder_-1854013440"/>
        </w:placeholder>
      </w:sdtPr>
      <w:sdtEndPr/>
      <w:sdtContent>
        <w:p w:rsidR="002B0724" w:rsidRDefault="002B0724" w:rsidP="002B0724">
          <w:pPr>
            <w:pStyle w:val="af5"/>
            <w:keepNext/>
            <w:rPr>
              <w:rtl/>
            </w:rPr>
          </w:pPr>
          <w:r w:rsidRPr="002B0724">
            <w:rPr>
              <w:rStyle w:val="afd"/>
              <w:color w:val="000000"/>
              <w:rtl/>
            </w:rPr>
            <w:t>קריאה</w:t>
          </w:r>
          <w:r w:rsidRPr="002B0724">
            <w:rPr>
              <w:color w:val="000000"/>
              <w:rtl/>
            </w:rPr>
            <w:t>:</w:t>
          </w:r>
        </w:p>
      </w:sdtContent>
    </w:sdt>
    <w:p w:rsidR="002B0724" w:rsidRDefault="002B0724" w:rsidP="002B0724">
      <w:pPr>
        <w:pStyle w:val="KeepWithNext"/>
        <w:rPr>
          <w:rtl/>
        </w:rPr>
      </w:pPr>
    </w:p>
    <w:p w:rsidR="002B0724" w:rsidRDefault="002B0724" w:rsidP="002B0724">
      <w:pPr>
        <w:rPr>
          <w:rtl/>
        </w:rPr>
      </w:pPr>
      <w:proofErr w:type="spellStart"/>
      <w:r>
        <w:rPr>
          <w:rFonts w:hint="cs"/>
          <w:rtl/>
        </w:rPr>
        <w:t>דידי</w:t>
      </w:r>
      <w:proofErr w:type="spellEnd"/>
      <w:r>
        <w:rPr>
          <w:rFonts w:hint="cs"/>
          <w:rtl/>
        </w:rPr>
        <w:t xml:space="preserve">, זה בסעיף </w:t>
      </w:r>
      <w:bookmarkStart w:id="308" w:name="_ETM_Q1_953894"/>
      <w:bookmarkEnd w:id="308"/>
      <w:r>
        <w:rPr>
          <w:rFonts w:hint="cs"/>
          <w:rtl/>
        </w:rPr>
        <w:t>ק</w:t>
      </w:r>
      <w:r w:rsidR="00471B86">
        <w:rPr>
          <w:rFonts w:hint="cs"/>
          <w:rtl/>
        </w:rPr>
        <w:t>ט</w:t>
      </w:r>
      <w:r>
        <w:rPr>
          <w:rFonts w:hint="cs"/>
          <w:rtl/>
        </w:rPr>
        <w:t>ן</w:t>
      </w:r>
      <w:r w:rsidR="00471B86">
        <w:rPr>
          <w:rFonts w:hint="cs"/>
          <w:rtl/>
        </w:rPr>
        <w:t xml:space="preserve"> (1): כל פעולה הנדרשת להזזת רכב - -</w:t>
      </w:r>
      <w:r>
        <w:rPr>
          <w:rFonts w:hint="cs"/>
          <w:rtl/>
        </w:rPr>
        <w:t xml:space="preserve"> </w:t>
      </w:r>
    </w:p>
    <w:p w:rsidR="002B0724" w:rsidRDefault="002B0724" w:rsidP="002B0724">
      <w:pPr>
        <w:rPr>
          <w:rtl/>
        </w:rPr>
      </w:pPr>
      <w:bookmarkStart w:id="309" w:name="_ETM_Q1_957382"/>
      <w:bookmarkEnd w:id="309"/>
    </w:p>
    <w:bookmarkStart w:id="310" w:name="_ETM_Q1_957682" w:displacedByCustomXml="next"/>
    <w:bookmarkEnd w:id="310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659126464"/>
        <w:placeholder>
          <w:docPart w:val="DefaultPlaceholder_-1854013440"/>
        </w:placeholder>
      </w:sdtPr>
      <w:sdtEndPr/>
      <w:sdtContent>
        <w:p w:rsidR="002B0724" w:rsidRDefault="002B0724" w:rsidP="002B0724">
          <w:pPr>
            <w:pStyle w:val="af5"/>
            <w:keepNext/>
            <w:rPr>
              <w:rtl/>
            </w:rPr>
          </w:pPr>
          <w:r w:rsidRPr="002B0724">
            <w:rPr>
              <w:rStyle w:val="afd"/>
              <w:color w:val="000000"/>
              <w:rtl/>
            </w:rPr>
            <w:t>קריאה</w:t>
          </w:r>
          <w:r w:rsidRPr="002B0724">
            <w:rPr>
              <w:color w:val="000000"/>
              <w:rtl/>
            </w:rPr>
            <w:t>:</w:t>
          </w:r>
        </w:p>
      </w:sdtContent>
    </w:sdt>
    <w:p w:rsidR="002B0724" w:rsidRDefault="002B0724" w:rsidP="002B0724">
      <w:pPr>
        <w:pStyle w:val="KeepWithNext"/>
        <w:rPr>
          <w:rtl/>
        </w:rPr>
      </w:pPr>
    </w:p>
    <w:p w:rsidR="002B0724" w:rsidRDefault="00471B86" w:rsidP="002B0724">
      <w:pPr>
        <w:rPr>
          <w:rtl/>
        </w:rPr>
      </w:pPr>
      <w:r>
        <w:rPr>
          <w:rFonts w:hint="cs"/>
          <w:rtl/>
        </w:rPr>
        <w:t xml:space="preserve">- - </w:t>
      </w:r>
      <w:r w:rsidR="002B0724">
        <w:rPr>
          <w:rFonts w:hint="cs"/>
          <w:rtl/>
        </w:rPr>
        <w:t xml:space="preserve">שהוא מצוי בדרך. </w:t>
      </w:r>
      <w:bookmarkStart w:id="311" w:name="_ETM_Q1_956163"/>
      <w:bookmarkEnd w:id="311"/>
      <w:r w:rsidR="002B0724">
        <w:rPr>
          <w:rFonts w:hint="cs"/>
          <w:rtl/>
        </w:rPr>
        <w:t xml:space="preserve">אבל הוא לא מצוי בדרך, הוא חונה. </w:t>
      </w:r>
    </w:p>
    <w:p w:rsidR="002B0724" w:rsidRDefault="002B0724" w:rsidP="002B0724">
      <w:pPr>
        <w:rPr>
          <w:rtl/>
        </w:rPr>
      </w:pPr>
      <w:bookmarkStart w:id="312" w:name="_ETM_Q1_963506"/>
      <w:bookmarkEnd w:id="312"/>
    </w:p>
    <w:bookmarkStart w:id="313" w:name="_ETM_Q1_966343" w:displacedByCustomXml="next"/>
    <w:bookmarkEnd w:id="313" w:displacedByCustomXml="next"/>
    <w:bookmarkStart w:id="314" w:name="_ETM_Q1_963798" w:displacedByCustomXml="next"/>
    <w:bookmarkEnd w:id="314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1284413102"/>
        <w:placeholder>
          <w:docPart w:val="FD53424825464EF298EDC655F9291B24"/>
        </w:placeholder>
      </w:sdtPr>
      <w:sdtEndPr/>
      <w:sdtContent>
        <w:p w:rsidR="002B0724" w:rsidRDefault="002B0724" w:rsidP="002B0724">
          <w:pPr>
            <w:pStyle w:val="af9"/>
            <w:keepNext/>
            <w:rPr>
              <w:rtl/>
            </w:rPr>
          </w:pPr>
          <w:proofErr w:type="spellStart"/>
          <w:r>
            <w:rPr>
              <w:rStyle w:val="afd"/>
              <w:rFonts w:hint="cs"/>
              <w:color w:val="000000"/>
              <w:rtl/>
            </w:rPr>
            <w:t>דידי</w:t>
          </w:r>
          <w:proofErr w:type="spellEnd"/>
          <w:r>
            <w:rPr>
              <w:rStyle w:val="afd"/>
              <w:rFonts w:hint="cs"/>
              <w:color w:val="000000"/>
              <w:rtl/>
            </w:rPr>
            <w:t xml:space="preserve"> רוזנפלד</w:t>
          </w:r>
          <w:r w:rsidRPr="002B0724">
            <w:rPr>
              <w:color w:val="000000"/>
              <w:rtl/>
            </w:rPr>
            <w:t>:</w:t>
          </w:r>
        </w:p>
      </w:sdtContent>
    </w:sdt>
    <w:p w:rsidR="002B0724" w:rsidRDefault="002B0724" w:rsidP="00471B86">
      <w:pPr>
        <w:ind w:firstLine="0"/>
        <w:rPr>
          <w:rtl/>
        </w:rPr>
      </w:pPr>
    </w:p>
    <w:p w:rsidR="002B0724" w:rsidRDefault="002B0724" w:rsidP="002B0724">
      <w:pPr>
        <w:rPr>
          <w:rtl/>
        </w:rPr>
      </w:pPr>
      <w:bookmarkStart w:id="315" w:name="_ETM_Q1_967475"/>
      <w:bookmarkEnd w:id="315"/>
      <w:r>
        <w:rPr>
          <w:rFonts w:hint="cs"/>
          <w:rtl/>
        </w:rPr>
        <w:t xml:space="preserve">הוא עומד במגרש </w:t>
      </w:r>
      <w:bookmarkStart w:id="316" w:name="_ETM_Q1_969220"/>
      <w:bookmarkEnd w:id="316"/>
      <w:r>
        <w:rPr>
          <w:rFonts w:hint="cs"/>
          <w:rtl/>
        </w:rPr>
        <w:t>חניה בצורה חוקית לחלוטין, אבל המפתחות נשארו בתוך האוטו.</w:t>
      </w:r>
    </w:p>
    <w:p w:rsidR="002B0724" w:rsidRDefault="002B0724" w:rsidP="002B0724">
      <w:pPr>
        <w:rPr>
          <w:rtl/>
        </w:rPr>
      </w:pPr>
      <w:bookmarkStart w:id="317" w:name="_ETM_Q1_970469"/>
      <w:bookmarkEnd w:id="317"/>
    </w:p>
    <w:bookmarkStart w:id="318" w:name="_ETM_Q1_970769" w:displacedByCustomXml="next"/>
    <w:bookmarkEnd w:id="318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66999382"/>
        <w:placeholder>
          <w:docPart w:val="DefaultPlaceholder_-1854013440"/>
        </w:placeholder>
      </w:sdtPr>
      <w:sdtEndPr/>
      <w:sdtContent>
        <w:p w:rsidR="002B0724" w:rsidRDefault="002B0724" w:rsidP="002B0724">
          <w:pPr>
            <w:pStyle w:val="af6"/>
            <w:keepNext/>
            <w:rPr>
              <w:rtl/>
            </w:rPr>
          </w:pPr>
          <w:r w:rsidRPr="002B0724">
            <w:rPr>
              <w:rStyle w:val="afd"/>
              <w:color w:val="000000"/>
              <w:rtl/>
            </w:rPr>
            <w:t>היו"ר איתן כבל</w:t>
          </w:r>
          <w:r w:rsidRPr="002B0724">
            <w:rPr>
              <w:color w:val="000000"/>
              <w:rtl/>
            </w:rPr>
            <w:t>:</w:t>
          </w:r>
        </w:p>
      </w:sdtContent>
    </w:sdt>
    <w:p w:rsidR="002B0724" w:rsidRDefault="002B0724" w:rsidP="002B0724">
      <w:pPr>
        <w:pStyle w:val="KeepWithNext"/>
        <w:rPr>
          <w:rtl/>
        </w:rPr>
      </w:pPr>
    </w:p>
    <w:p w:rsidR="002B0724" w:rsidRDefault="002B0724" w:rsidP="002B0724">
      <w:pPr>
        <w:rPr>
          <w:rtl/>
        </w:rPr>
      </w:pPr>
      <w:r>
        <w:rPr>
          <w:rFonts w:hint="cs"/>
          <w:rtl/>
        </w:rPr>
        <w:t xml:space="preserve">זה לא </w:t>
      </w:r>
      <w:bookmarkStart w:id="319" w:name="_ETM_Q1_972965"/>
      <w:bookmarkEnd w:id="319"/>
      <w:r>
        <w:rPr>
          <w:rFonts w:hint="cs"/>
          <w:rtl/>
        </w:rPr>
        <w:t>אף אחד מהדברים שכתובים פה.</w:t>
      </w:r>
      <w:bookmarkStart w:id="320" w:name="_ETM_Q1_973608"/>
      <w:bookmarkEnd w:id="320"/>
    </w:p>
    <w:p w:rsidR="002B0724" w:rsidRDefault="002B0724" w:rsidP="00183241">
      <w:pPr>
        <w:ind w:firstLine="0"/>
        <w:rPr>
          <w:rtl/>
        </w:rPr>
      </w:pPr>
      <w:bookmarkStart w:id="321" w:name="_ETM_Q1_972117"/>
      <w:bookmarkEnd w:id="321"/>
    </w:p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380447108"/>
        <w:placeholder>
          <w:docPart w:val="0541DE07DBA94794AA073AC8F2E0078B"/>
        </w:placeholder>
      </w:sdtPr>
      <w:sdtEndPr/>
      <w:sdtContent>
        <w:p w:rsidR="002B0724" w:rsidRDefault="002B0724" w:rsidP="002B0724">
          <w:pPr>
            <w:pStyle w:val="af9"/>
            <w:keepNext/>
            <w:rPr>
              <w:rtl/>
            </w:rPr>
          </w:pPr>
          <w:proofErr w:type="spellStart"/>
          <w:r>
            <w:rPr>
              <w:rStyle w:val="afd"/>
              <w:rFonts w:hint="cs"/>
              <w:color w:val="000000"/>
              <w:rtl/>
            </w:rPr>
            <w:t>דידי</w:t>
          </w:r>
          <w:proofErr w:type="spellEnd"/>
          <w:r>
            <w:rPr>
              <w:rStyle w:val="afd"/>
              <w:rFonts w:hint="cs"/>
              <w:color w:val="000000"/>
              <w:rtl/>
            </w:rPr>
            <w:t xml:space="preserve"> רוזנפלד</w:t>
          </w:r>
          <w:r w:rsidRPr="002B0724">
            <w:rPr>
              <w:color w:val="000000"/>
              <w:rtl/>
            </w:rPr>
            <w:t>:</w:t>
          </w:r>
        </w:p>
      </w:sdtContent>
    </w:sdt>
    <w:p w:rsidR="002B0724" w:rsidRDefault="002B0724" w:rsidP="002B0724">
      <w:pPr>
        <w:pStyle w:val="KeepWithNext"/>
        <w:rPr>
          <w:rtl/>
        </w:rPr>
      </w:pPr>
    </w:p>
    <w:p w:rsidR="002B0724" w:rsidRDefault="002B0724" w:rsidP="002B0724">
      <w:pPr>
        <w:rPr>
          <w:rtl/>
        </w:rPr>
      </w:pPr>
      <w:bookmarkStart w:id="322" w:name="_ETM_Q1_973125"/>
      <w:bookmarkEnd w:id="322"/>
      <w:r>
        <w:rPr>
          <w:rFonts w:hint="cs"/>
          <w:rtl/>
        </w:rPr>
        <w:t xml:space="preserve">אשר על כן, צריך להוסיף את </w:t>
      </w:r>
      <w:bookmarkStart w:id="323" w:name="_ETM_Q1_975636"/>
      <w:bookmarkEnd w:id="323"/>
      <w:r>
        <w:rPr>
          <w:rFonts w:hint="cs"/>
          <w:rtl/>
        </w:rPr>
        <w:t xml:space="preserve">זה. </w:t>
      </w:r>
    </w:p>
    <w:p w:rsidR="007F024E" w:rsidRDefault="007F024E" w:rsidP="002B0724">
      <w:pPr>
        <w:rPr>
          <w:rtl/>
        </w:rPr>
      </w:pPr>
      <w:bookmarkStart w:id="324" w:name="_ETM_Q1_978245"/>
      <w:bookmarkEnd w:id="324"/>
    </w:p>
    <w:bookmarkStart w:id="325" w:name="_ETM_Q1_978637" w:displacedByCustomXml="next"/>
    <w:bookmarkEnd w:id="325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MemberID&gt;&lt;/MemberID&gt;"/>
        <w:id w:val="954604499"/>
        <w:placeholder>
          <w:docPart w:val="DefaultPlaceholder_-1854013440"/>
        </w:placeholder>
      </w:sdtPr>
      <w:sdtEndPr/>
      <w:sdtContent>
        <w:p w:rsidR="007F024E" w:rsidRDefault="007F024E" w:rsidP="007F024E">
          <w:pPr>
            <w:pStyle w:val="a4"/>
            <w:keepNext/>
            <w:rPr>
              <w:rtl/>
            </w:rPr>
          </w:pPr>
          <w:r w:rsidRPr="007F024E">
            <w:rPr>
              <w:rStyle w:val="afd"/>
              <w:color w:val="000000"/>
              <w:rtl/>
            </w:rPr>
            <w:t>איתי עצמון</w:t>
          </w:r>
          <w:r w:rsidRPr="007F024E">
            <w:rPr>
              <w:color w:val="000000"/>
              <w:rtl/>
            </w:rPr>
            <w:t>:</w:t>
          </w:r>
        </w:p>
      </w:sdtContent>
    </w:sdt>
    <w:p w:rsidR="007F024E" w:rsidRDefault="007F024E" w:rsidP="007F024E">
      <w:pPr>
        <w:pStyle w:val="KeepWithNext"/>
        <w:rPr>
          <w:rtl/>
        </w:rPr>
      </w:pPr>
    </w:p>
    <w:p w:rsidR="007F024E" w:rsidRDefault="007F024E" w:rsidP="007F024E">
      <w:pPr>
        <w:rPr>
          <w:rtl/>
        </w:rPr>
      </w:pPr>
      <w:bookmarkStart w:id="326" w:name="_ETM_Q1_983892"/>
      <w:bookmarkEnd w:id="326"/>
      <w:r>
        <w:rPr>
          <w:rFonts w:hint="cs"/>
          <w:rtl/>
        </w:rPr>
        <w:t xml:space="preserve">לא, אבל אם זה לא נכלל בגדר ההגדרה של </w:t>
      </w:r>
      <w:bookmarkStart w:id="327" w:name="_ETM_Q1_983347"/>
      <w:bookmarkEnd w:id="327"/>
      <w:r>
        <w:rPr>
          <w:rFonts w:hint="cs"/>
          <w:rtl/>
        </w:rPr>
        <w:t>פעולות ברכב אז אין צורך ל - - -</w:t>
      </w:r>
    </w:p>
    <w:p w:rsidR="007F024E" w:rsidRDefault="007F024E" w:rsidP="00471B86">
      <w:pPr>
        <w:ind w:firstLine="0"/>
        <w:rPr>
          <w:rtl/>
        </w:rPr>
      </w:pPr>
      <w:bookmarkStart w:id="328" w:name="_ETM_Q1_983429"/>
      <w:bookmarkStart w:id="329" w:name="_ETM_Q1_984020"/>
      <w:bookmarkEnd w:id="328"/>
      <w:bookmarkEnd w:id="329"/>
    </w:p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1619417394"/>
        <w:placeholder>
          <w:docPart w:val="A060B2F621444237B3EC30A1B02A43B3"/>
        </w:placeholder>
      </w:sdtPr>
      <w:sdtEndPr/>
      <w:sdtContent>
        <w:p w:rsidR="007F024E" w:rsidRDefault="007F024E" w:rsidP="007F024E">
          <w:pPr>
            <w:pStyle w:val="af9"/>
            <w:keepNext/>
            <w:rPr>
              <w:rtl/>
            </w:rPr>
          </w:pPr>
          <w:proofErr w:type="spellStart"/>
          <w:r>
            <w:rPr>
              <w:rStyle w:val="afd"/>
              <w:rFonts w:hint="cs"/>
              <w:color w:val="000000"/>
              <w:rtl/>
            </w:rPr>
            <w:t>דידי</w:t>
          </w:r>
          <w:proofErr w:type="spellEnd"/>
          <w:r>
            <w:rPr>
              <w:rStyle w:val="afd"/>
              <w:rFonts w:hint="cs"/>
              <w:color w:val="000000"/>
              <w:rtl/>
            </w:rPr>
            <w:t xml:space="preserve"> רוזנפלד</w:t>
          </w:r>
          <w:r w:rsidRPr="002B0724">
            <w:rPr>
              <w:color w:val="000000"/>
              <w:rtl/>
            </w:rPr>
            <w:t>:</w:t>
          </w:r>
        </w:p>
      </w:sdtContent>
    </w:sdt>
    <w:p w:rsidR="007F024E" w:rsidRDefault="007F024E" w:rsidP="007F024E">
      <w:pPr>
        <w:ind w:firstLine="0"/>
        <w:rPr>
          <w:rtl/>
        </w:rPr>
      </w:pPr>
    </w:p>
    <w:p w:rsidR="007F024E" w:rsidRDefault="007F024E" w:rsidP="007F024E">
      <w:pPr>
        <w:rPr>
          <w:rtl/>
        </w:rPr>
      </w:pPr>
      <w:bookmarkStart w:id="330" w:name="_ETM_Q1_985045"/>
      <w:bookmarkEnd w:id="330"/>
      <w:r>
        <w:rPr>
          <w:rFonts w:hint="cs"/>
          <w:rtl/>
        </w:rPr>
        <w:t xml:space="preserve">לא, לא. </w:t>
      </w:r>
      <w:bookmarkStart w:id="331" w:name="_ETM_Q1_985909"/>
      <w:bookmarkEnd w:id="331"/>
      <w:r>
        <w:rPr>
          <w:rFonts w:hint="cs"/>
          <w:rtl/>
        </w:rPr>
        <w:t xml:space="preserve">עם כל הכבוד, הדיון פה הוא מה מותר לעשות שלא </w:t>
      </w:r>
      <w:bookmarkStart w:id="332" w:name="_ETM_Q1_991013"/>
      <w:bookmarkEnd w:id="332"/>
      <w:r>
        <w:rPr>
          <w:rFonts w:hint="cs"/>
          <w:rtl/>
        </w:rPr>
        <w:t>במוסך.</w:t>
      </w:r>
    </w:p>
    <w:p w:rsidR="007F024E" w:rsidRDefault="007F024E" w:rsidP="007F024E">
      <w:pPr>
        <w:ind w:firstLine="0"/>
        <w:rPr>
          <w:rtl/>
        </w:rPr>
      </w:pPr>
      <w:bookmarkStart w:id="333" w:name="_ETM_Q1_992165"/>
      <w:bookmarkStart w:id="334" w:name="_ETM_Q1_992479"/>
      <w:bookmarkEnd w:id="333"/>
      <w:bookmarkEnd w:id="334"/>
    </w:p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1850395338"/>
        <w:placeholder>
          <w:docPart w:val="D6AF284D99C9453C937D2F6881AA5AD8"/>
        </w:placeholder>
      </w:sdtPr>
      <w:sdtEndPr/>
      <w:sdtContent>
        <w:p w:rsidR="007F024E" w:rsidRDefault="007F024E" w:rsidP="007F024E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דרור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וגשל</w:t>
          </w:r>
          <w:proofErr w:type="spellEnd"/>
          <w:r w:rsidRPr="002B0724">
            <w:rPr>
              <w:color w:val="000000"/>
              <w:rtl/>
            </w:rPr>
            <w:t>:</w:t>
          </w:r>
        </w:p>
      </w:sdtContent>
    </w:sdt>
    <w:p w:rsidR="007F024E" w:rsidRDefault="007F024E" w:rsidP="007F024E">
      <w:pPr>
        <w:pStyle w:val="KeepWithNext"/>
        <w:rPr>
          <w:rtl/>
        </w:rPr>
      </w:pPr>
    </w:p>
    <w:p w:rsidR="007F024E" w:rsidRDefault="007F024E" w:rsidP="009447C1">
      <w:pPr>
        <w:rPr>
          <w:rtl/>
        </w:rPr>
      </w:pPr>
      <w:r>
        <w:rPr>
          <w:rFonts w:hint="cs"/>
          <w:rtl/>
        </w:rPr>
        <w:t>לא</w:t>
      </w:r>
      <w:bookmarkStart w:id="335" w:name="_ETM_Q1_994296"/>
      <w:bookmarkEnd w:id="335"/>
      <w:r>
        <w:rPr>
          <w:rFonts w:hint="cs"/>
          <w:rtl/>
        </w:rPr>
        <w:t>. יש סעיף בחוק שמגדיר איזה פעולות אסור לבצע. הפעולה שאתה מציין בכלל לא נכנסת לאיסור, זה לא רלוונטי.</w:t>
      </w:r>
    </w:p>
    <w:p w:rsidR="007F024E" w:rsidRDefault="007F024E" w:rsidP="00471B86">
      <w:pPr>
        <w:ind w:firstLine="0"/>
        <w:rPr>
          <w:rtl/>
        </w:rPr>
      </w:pPr>
      <w:bookmarkStart w:id="336" w:name="_ETM_Q1_996721"/>
      <w:bookmarkStart w:id="337" w:name="_ETM_Q1_997099"/>
      <w:bookmarkEnd w:id="336"/>
      <w:bookmarkEnd w:id="337"/>
    </w:p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1508898777"/>
        <w:placeholder>
          <w:docPart w:val="7F9B3FC31FA149DD971A3F0CBFB712CA"/>
        </w:placeholder>
      </w:sdtPr>
      <w:sdtEndPr/>
      <w:sdtContent>
        <w:p w:rsidR="007F024E" w:rsidRDefault="007F024E" w:rsidP="007F024E">
          <w:pPr>
            <w:pStyle w:val="af9"/>
            <w:keepNext/>
            <w:rPr>
              <w:rtl/>
            </w:rPr>
          </w:pPr>
          <w:proofErr w:type="spellStart"/>
          <w:r>
            <w:rPr>
              <w:rStyle w:val="afd"/>
              <w:rFonts w:hint="cs"/>
              <w:color w:val="000000"/>
              <w:rtl/>
            </w:rPr>
            <w:t>דידי</w:t>
          </w:r>
          <w:proofErr w:type="spellEnd"/>
          <w:r>
            <w:rPr>
              <w:rStyle w:val="afd"/>
              <w:rFonts w:hint="cs"/>
              <w:color w:val="000000"/>
              <w:rtl/>
            </w:rPr>
            <w:t xml:space="preserve"> רוזנפלד</w:t>
          </w:r>
          <w:r w:rsidRPr="002B0724">
            <w:rPr>
              <w:color w:val="000000"/>
              <w:rtl/>
            </w:rPr>
            <w:t>:</w:t>
          </w:r>
        </w:p>
      </w:sdtContent>
    </w:sdt>
    <w:p w:rsidR="007F024E" w:rsidRDefault="007F024E" w:rsidP="00471B86">
      <w:pPr>
        <w:ind w:firstLine="0"/>
        <w:rPr>
          <w:rtl/>
        </w:rPr>
      </w:pPr>
    </w:p>
    <w:p w:rsidR="007F024E" w:rsidRDefault="007F024E" w:rsidP="007F024E">
      <w:pPr>
        <w:rPr>
          <w:rtl/>
        </w:rPr>
      </w:pPr>
      <w:bookmarkStart w:id="338" w:name="_ETM_Q1_1002297"/>
      <w:bookmarkEnd w:id="338"/>
      <w:r>
        <w:rPr>
          <w:rFonts w:hint="cs"/>
          <w:rtl/>
        </w:rPr>
        <w:t xml:space="preserve">איש יקר, </w:t>
      </w:r>
      <w:bookmarkStart w:id="339" w:name="_ETM_Q1_997638"/>
      <w:bookmarkEnd w:id="339"/>
      <w:r>
        <w:rPr>
          <w:rFonts w:hint="cs"/>
          <w:rtl/>
        </w:rPr>
        <w:t xml:space="preserve">בוא נחזור רגע לדף הראשון. אתה אומר: תקנת רישוי שירותים </w:t>
      </w:r>
      <w:bookmarkStart w:id="340" w:name="_ETM_Q1_1005192"/>
      <w:bookmarkEnd w:id="340"/>
      <w:r>
        <w:rPr>
          <w:rFonts w:hint="cs"/>
          <w:rtl/>
        </w:rPr>
        <w:t>ומקצועות לרכב בענף הרכב (פעולות ברכב המותרות - - -</w:t>
      </w:r>
    </w:p>
    <w:p w:rsidR="007F024E" w:rsidRDefault="007F024E" w:rsidP="007F024E">
      <w:pPr>
        <w:rPr>
          <w:rtl/>
        </w:rPr>
      </w:pPr>
      <w:bookmarkStart w:id="341" w:name="_ETM_Q1_1007468"/>
      <w:bookmarkEnd w:id="341"/>
    </w:p>
    <w:bookmarkStart w:id="342" w:name="_ETM_Q1_1007825" w:displacedByCustomXml="next"/>
    <w:bookmarkEnd w:id="342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1678534675"/>
        <w:placeholder>
          <w:docPart w:val="F44A87118E444B3085A39A24A70FE1A4"/>
        </w:placeholder>
      </w:sdtPr>
      <w:sdtEndPr/>
      <w:sdtContent>
        <w:p w:rsidR="007F024E" w:rsidRDefault="007F024E" w:rsidP="007F024E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דרור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וגשל</w:t>
          </w:r>
          <w:proofErr w:type="spellEnd"/>
          <w:r w:rsidRPr="002B0724">
            <w:rPr>
              <w:color w:val="000000"/>
              <w:rtl/>
            </w:rPr>
            <w:t>:</w:t>
          </w:r>
        </w:p>
      </w:sdtContent>
    </w:sdt>
    <w:p w:rsidR="007F024E" w:rsidRDefault="007F024E" w:rsidP="007F024E">
      <w:pPr>
        <w:rPr>
          <w:rtl/>
        </w:rPr>
      </w:pPr>
    </w:p>
    <w:p w:rsidR="007F024E" w:rsidRDefault="007F024E" w:rsidP="007F024E">
      <w:pPr>
        <w:rPr>
          <w:rtl/>
        </w:rPr>
      </w:pPr>
      <w:bookmarkStart w:id="343" w:name="_ETM_Q1_1008606"/>
      <w:bookmarkEnd w:id="343"/>
      <w:r>
        <w:rPr>
          <w:rFonts w:hint="cs"/>
          <w:rtl/>
        </w:rPr>
        <w:t xml:space="preserve">תקרא </w:t>
      </w:r>
      <w:bookmarkStart w:id="344" w:name="_ETM_Q1_1008208"/>
      <w:bookmarkEnd w:id="344"/>
      <w:r>
        <w:rPr>
          <w:rFonts w:hint="cs"/>
          <w:rtl/>
        </w:rPr>
        <w:t>את החוק. החוק הוא זה שחשוב, לא התקנות.</w:t>
      </w:r>
    </w:p>
    <w:p w:rsidR="007F024E" w:rsidRDefault="007F024E" w:rsidP="007F024E">
      <w:pPr>
        <w:rPr>
          <w:rtl/>
        </w:rPr>
      </w:pPr>
      <w:bookmarkStart w:id="345" w:name="_ETM_Q1_1009489"/>
      <w:bookmarkEnd w:id="345"/>
    </w:p>
    <w:bookmarkStart w:id="346" w:name="_ETM_Q1_1009751" w:displacedByCustomXml="next"/>
    <w:bookmarkEnd w:id="346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MemberID&gt;&lt;/MemberID&gt;"/>
        <w:id w:val="610629097"/>
        <w:placeholder>
          <w:docPart w:val="DefaultPlaceholder_-1854013440"/>
        </w:placeholder>
      </w:sdtPr>
      <w:sdtEndPr/>
      <w:sdtContent>
        <w:p w:rsidR="007F024E" w:rsidRDefault="007F024E" w:rsidP="007F024E">
          <w:pPr>
            <w:pStyle w:val="a4"/>
            <w:keepNext/>
            <w:rPr>
              <w:rtl/>
            </w:rPr>
          </w:pPr>
          <w:r w:rsidRPr="007F024E">
            <w:rPr>
              <w:rStyle w:val="afd"/>
              <w:color w:val="000000"/>
              <w:rtl/>
            </w:rPr>
            <w:t>איתי עצמון</w:t>
          </w:r>
          <w:r w:rsidRPr="007F024E">
            <w:rPr>
              <w:color w:val="000000"/>
              <w:rtl/>
            </w:rPr>
            <w:t>:</w:t>
          </w:r>
        </w:p>
      </w:sdtContent>
    </w:sdt>
    <w:p w:rsidR="007F024E" w:rsidRDefault="007F024E" w:rsidP="007F024E">
      <w:pPr>
        <w:pStyle w:val="KeepWithNext"/>
        <w:rPr>
          <w:rtl/>
        </w:rPr>
      </w:pPr>
    </w:p>
    <w:p w:rsidR="007F024E" w:rsidRDefault="007F024E" w:rsidP="007F024E">
      <w:pPr>
        <w:rPr>
          <w:rtl/>
        </w:rPr>
      </w:pPr>
      <w:bookmarkStart w:id="347" w:name="_ETM_Q1_1014006"/>
      <w:bookmarkEnd w:id="347"/>
      <w:r>
        <w:rPr>
          <w:rFonts w:hint="cs"/>
          <w:rtl/>
        </w:rPr>
        <w:t xml:space="preserve">אני מקריא את </w:t>
      </w:r>
      <w:bookmarkStart w:id="348" w:name="_ETM_Q1_1009552"/>
      <w:bookmarkEnd w:id="348"/>
      <w:r>
        <w:rPr>
          <w:rFonts w:hint="cs"/>
          <w:rtl/>
        </w:rPr>
        <w:t xml:space="preserve">החוק. התקנות האלה מכוח סעיף 128 לחוק ואני מקריא: לא </w:t>
      </w:r>
      <w:bookmarkStart w:id="349" w:name="_ETM_Q1_1013822"/>
      <w:bookmarkEnd w:id="349"/>
      <w:r>
        <w:rPr>
          <w:rFonts w:hint="cs"/>
          <w:rtl/>
        </w:rPr>
        <w:t xml:space="preserve">ייתן אדם שירותי תיקון רכב, התקנה של מוצר תעבורה ברכב, </w:t>
      </w:r>
      <w:bookmarkStart w:id="350" w:name="_ETM_Q1_1023051"/>
      <w:bookmarkEnd w:id="350"/>
      <w:r>
        <w:rPr>
          <w:rFonts w:hint="cs"/>
          <w:rtl/>
        </w:rPr>
        <w:t xml:space="preserve">אחזקה או בדיקה של רכב (בפרק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1" w:name="_ETM_Q1_1020270"/>
      <w:bookmarkEnd w:id="351"/>
      <w:r>
        <w:rPr>
          <w:rFonts w:hint="cs"/>
          <w:rtl/>
        </w:rPr>
        <w:t xml:space="preserve">פעולות ברכב), אלא במוסך שניתן לו רישיון להפעלת מוסך או במוסך נייד שניתן לו רישיון להפעלת מוסך נייד. </w:t>
      </w:r>
    </w:p>
    <w:p w:rsidR="007F024E" w:rsidRDefault="007F024E" w:rsidP="007F024E">
      <w:pPr>
        <w:rPr>
          <w:rtl/>
        </w:rPr>
      </w:pPr>
      <w:bookmarkStart w:id="352" w:name="_ETM_Q1_1031356"/>
      <w:bookmarkEnd w:id="352"/>
    </w:p>
    <w:p w:rsidR="00183241" w:rsidRDefault="009447C1" w:rsidP="007F024E">
      <w:pPr>
        <w:rPr>
          <w:rtl/>
        </w:rPr>
      </w:pPr>
      <w:bookmarkStart w:id="353" w:name="_ETM_Q1_1031618"/>
      <w:bookmarkEnd w:id="353"/>
      <w:r>
        <w:rPr>
          <w:rFonts w:hint="cs"/>
          <w:rtl/>
        </w:rPr>
        <w:t>אנחנו עכשיו עוסקים בחריגים</w:t>
      </w:r>
      <w:r w:rsidR="007F024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7F024E">
        <w:rPr>
          <w:rFonts w:hint="cs"/>
          <w:rtl/>
        </w:rPr>
        <w:t xml:space="preserve">מה הוא בגדר </w:t>
      </w:r>
      <w:bookmarkStart w:id="354" w:name="_ETM_Q1_1030681"/>
      <w:bookmarkEnd w:id="354"/>
      <w:r w:rsidR="007F024E">
        <w:rPr>
          <w:rFonts w:hint="cs"/>
          <w:rtl/>
        </w:rPr>
        <w:t xml:space="preserve"> </w:t>
      </w:r>
      <w:bookmarkStart w:id="355" w:name="_ETM_Q1_1024044"/>
      <w:bookmarkEnd w:id="355"/>
      <w:r w:rsidR="007F024E">
        <w:rPr>
          <w:rFonts w:hint="cs"/>
          <w:rtl/>
        </w:rPr>
        <w:t>פעולות ברכב שאין צורך לבצע אותן במוסך</w:t>
      </w:r>
      <w:r w:rsidR="00183241">
        <w:rPr>
          <w:rFonts w:hint="cs"/>
          <w:rtl/>
        </w:rPr>
        <w:t>.</w:t>
      </w:r>
    </w:p>
    <w:p w:rsidR="00183241" w:rsidRDefault="00183241" w:rsidP="007F024E">
      <w:pPr>
        <w:rPr>
          <w:rtl/>
        </w:rPr>
      </w:pPr>
      <w:bookmarkStart w:id="356" w:name="_ETM_Q1_1034243"/>
      <w:bookmarkEnd w:id="356"/>
    </w:p>
    <w:bookmarkStart w:id="357" w:name="_ETM_Q1_1035042" w:displacedByCustomXml="next"/>
    <w:bookmarkEnd w:id="357" w:displacedByCustomXml="next"/>
    <w:bookmarkStart w:id="358" w:name="_ETM_Q1_1031683" w:displacedByCustomXml="next"/>
    <w:bookmarkEnd w:id="358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195778456"/>
        <w:placeholder>
          <w:docPart w:val="184EF5F38C10440BBFA0F8BFD9F8F434"/>
        </w:placeholder>
      </w:sdtPr>
      <w:sdtEndPr/>
      <w:sdtContent>
        <w:p w:rsidR="00183241" w:rsidRDefault="00183241" w:rsidP="00183241">
          <w:pPr>
            <w:pStyle w:val="af9"/>
            <w:keepNext/>
            <w:rPr>
              <w:rtl/>
            </w:rPr>
          </w:pPr>
          <w:proofErr w:type="spellStart"/>
          <w:r>
            <w:rPr>
              <w:rStyle w:val="afd"/>
              <w:rFonts w:hint="cs"/>
              <w:color w:val="000000"/>
              <w:rtl/>
            </w:rPr>
            <w:t>דידי</w:t>
          </w:r>
          <w:proofErr w:type="spellEnd"/>
          <w:r>
            <w:rPr>
              <w:rStyle w:val="afd"/>
              <w:rFonts w:hint="cs"/>
              <w:color w:val="000000"/>
              <w:rtl/>
            </w:rPr>
            <w:t xml:space="preserve"> רוזנפלד</w:t>
          </w:r>
          <w:r w:rsidRPr="002B0724">
            <w:rPr>
              <w:color w:val="000000"/>
              <w:rtl/>
            </w:rPr>
            <w:t>:</w:t>
          </w:r>
        </w:p>
      </w:sdtContent>
    </w:sdt>
    <w:p w:rsidR="00183241" w:rsidRDefault="00183241" w:rsidP="007F024E">
      <w:pPr>
        <w:rPr>
          <w:rtl/>
        </w:rPr>
      </w:pPr>
    </w:p>
    <w:p w:rsidR="00183241" w:rsidRDefault="00183241" w:rsidP="007F024E">
      <w:pPr>
        <w:rPr>
          <w:rtl/>
        </w:rPr>
      </w:pPr>
      <w:bookmarkStart w:id="359" w:name="_ETM_Q1_1031997"/>
      <w:bookmarkEnd w:id="359"/>
      <w:r>
        <w:rPr>
          <w:rFonts w:hint="cs"/>
          <w:rtl/>
        </w:rPr>
        <w:t>שמותר לעשות אותן.</w:t>
      </w:r>
      <w:bookmarkStart w:id="360" w:name="_ETM_Q1_1034574"/>
      <w:bookmarkEnd w:id="360"/>
    </w:p>
    <w:p w:rsidR="00183241" w:rsidRDefault="00183241" w:rsidP="00183241">
      <w:pPr>
        <w:ind w:firstLine="0"/>
        <w:rPr>
          <w:rtl/>
        </w:rPr>
      </w:pPr>
      <w:bookmarkStart w:id="361" w:name="_ETM_Q1_1034838"/>
      <w:bookmarkStart w:id="362" w:name="_ETM_Q1_1037421"/>
      <w:bookmarkStart w:id="363" w:name="_ETM_Q1_1036013"/>
      <w:bookmarkEnd w:id="361"/>
      <w:bookmarkEnd w:id="362"/>
      <w:bookmarkEnd w:id="363"/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MemberID&gt;&lt;/MemberID&gt;"/>
        <w:id w:val="-1744480963"/>
        <w:placeholder>
          <w:docPart w:val="7912B4805E564A598EE67CBA333C6606"/>
        </w:placeholder>
      </w:sdtPr>
      <w:sdtEndPr/>
      <w:sdtContent>
        <w:p w:rsidR="00183241" w:rsidRDefault="00183241" w:rsidP="00183241">
          <w:pPr>
            <w:pStyle w:val="a4"/>
            <w:keepNext/>
            <w:rPr>
              <w:rtl/>
            </w:rPr>
          </w:pPr>
          <w:r w:rsidRPr="007F024E">
            <w:rPr>
              <w:rStyle w:val="afd"/>
              <w:color w:val="000000"/>
              <w:rtl/>
            </w:rPr>
            <w:t>איתי עצמון</w:t>
          </w:r>
          <w:r w:rsidRPr="007F024E">
            <w:rPr>
              <w:color w:val="000000"/>
              <w:rtl/>
            </w:rPr>
            <w:t>:</w:t>
          </w:r>
        </w:p>
      </w:sdtContent>
    </w:sdt>
    <w:p w:rsidR="00183241" w:rsidRDefault="00183241" w:rsidP="007F024E">
      <w:pPr>
        <w:rPr>
          <w:rtl/>
        </w:rPr>
      </w:pPr>
    </w:p>
    <w:p w:rsidR="007F024E" w:rsidRDefault="007F024E" w:rsidP="007F024E">
      <w:pPr>
        <w:rPr>
          <w:rtl/>
        </w:rPr>
      </w:pPr>
      <w:bookmarkStart w:id="364" w:name="_ETM_Q1_1034514"/>
      <w:bookmarkEnd w:id="364"/>
      <w:r>
        <w:rPr>
          <w:rFonts w:hint="cs"/>
          <w:rtl/>
        </w:rPr>
        <w:t xml:space="preserve"> </w:t>
      </w:r>
      <w:bookmarkStart w:id="365" w:name="_ETM_Q1_1038415"/>
      <w:bookmarkEnd w:id="365"/>
      <w:r>
        <w:rPr>
          <w:rFonts w:hint="cs"/>
          <w:rtl/>
        </w:rPr>
        <w:t>מחוץ למוסך.</w:t>
      </w:r>
    </w:p>
    <w:p w:rsidR="007F024E" w:rsidRDefault="007F024E" w:rsidP="007F024E">
      <w:pPr>
        <w:rPr>
          <w:rtl/>
        </w:rPr>
      </w:pPr>
      <w:bookmarkStart w:id="366" w:name="_ETM_Q1_1034817"/>
      <w:bookmarkEnd w:id="366"/>
    </w:p>
    <w:bookmarkStart w:id="367" w:name="_ETM_Q1_952103" w:displacedByCustomXml="next"/>
    <w:bookmarkEnd w:id="367" w:displacedByCustomXml="next"/>
    <w:bookmarkStart w:id="368" w:name="_ETM_Q1_1035128" w:displacedByCustomXml="next"/>
    <w:bookmarkEnd w:id="368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405990618"/>
        <w:placeholder>
          <w:docPart w:val="669F4919C0844086BCEF8CE4D53ECE03"/>
        </w:placeholder>
      </w:sdtPr>
      <w:sdtEndPr/>
      <w:sdtContent>
        <w:p w:rsidR="007F024E" w:rsidRDefault="007F024E" w:rsidP="007F024E">
          <w:pPr>
            <w:pStyle w:val="af9"/>
            <w:keepNext/>
            <w:rPr>
              <w:rtl/>
            </w:rPr>
          </w:pPr>
          <w:proofErr w:type="spellStart"/>
          <w:r>
            <w:rPr>
              <w:rStyle w:val="afd"/>
              <w:rFonts w:hint="cs"/>
              <w:color w:val="000000"/>
              <w:rtl/>
            </w:rPr>
            <w:t>דידי</w:t>
          </w:r>
          <w:proofErr w:type="spellEnd"/>
          <w:r>
            <w:rPr>
              <w:rStyle w:val="afd"/>
              <w:rFonts w:hint="cs"/>
              <w:color w:val="000000"/>
              <w:rtl/>
            </w:rPr>
            <w:t xml:space="preserve"> רוזנפלד</w:t>
          </w:r>
          <w:r w:rsidRPr="002B0724">
            <w:rPr>
              <w:color w:val="000000"/>
              <w:rtl/>
            </w:rPr>
            <w:t>:</w:t>
          </w:r>
        </w:p>
      </w:sdtContent>
    </w:sdt>
    <w:p w:rsidR="002B0724" w:rsidRPr="002B0724" w:rsidRDefault="002B0724" w:rsidP="002B0724">
      <w:pPr>
        <w:rPr>
          <w:rtl/>
        </w:rPr>
      </w:pPr>
    </w:p>
    <w:p w:rsidR="002C57AE" w:rsidRDefault="007F024E" w:rsidP="002C57AE">
      <w:pPr>
        <w:rPr>
          <w:rtl/>
        </w:rPr>
      </w:pPr>
      <w:bookmarkStart w:id="369" w:name="_ETM_Q1_584008"/>
      <w:bookmarkEnd w:id="369"/>
      <w:r>
        <w:rPr>
          <w:rFonts w:hint="cs"/>
          <w:rtl/>
        </w:rPr>
        <w:t xml:space="preserve">יפה. אני חוזר ואומר, מחוץ למוסך כאשר </w:t>
      </w:r>
      <w:bookmarkStart w:id="370" w:name="_ETM_Q1_1043645"/>
      <w:bookmarkEnd w:id="370"/>
      <w:r>
        <w:rPr>
          <w:rFonts w:hint="cs"/>
          <w:rtl/>
        </w:rPr>
        <w:t xml:space="preserve">האוטו שלך עומד במגרש החנייה מתחת לבית שלך ושכחת את </w:t>
      </w:r>
      <w:bookmarkStart w:id="371" w:name="_ETM_Q1_1047796"/>
      <w:bookmarkEnd w:id="371"/>
      <w:r>
        <w:rPr>
          <w:rFonts w:hint="cs"/>
          <w:rtl/>
        </w:rPr>
        <w:t>המפתחות בפנים וננעל האוטו, איך תקבל</w:t>
      </w:r>
      <w:r w:rsidR="002C57A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המפתחות? </w:t>
      </w:r>
    </w:p>
    <w:p w:rsidR="007F024E" w:rsidRDefault="007F024E" w:rsidP="002C57AE">
      <w:pPr>
        <w:rPr>
          <w:rtl/>
        </w:rPr>
      </w:pPr>
      <w:bookmarkStart w:id="372" w:name="_ETM_Q1_1048493"/>
      <w:bookmarkEnd w:id="372"/>
    </w:p>
    <w:bookmarkStart w:id="373" w:name="_ETM_Q1_1050334" w:displacedByCustomXml="next"/>
    <w:bookmarkEnd w:id="373" w:displacedByCustomXml="next"/>
    <w:bookmarkStart w:id="374" w:name="_ETM_Q1_1049138" w:displacedByCustomXml="next"/>
    <w:bookmarkEnd w:id="374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1846094233"/>
        <w:placeholder>
          <w:docPart w:val="DefaultPlaceholder_-1854013440"/>
        </w:placeholder>
      </w:sdtPr>
      <w:sdtEndPr/>
      <w:sdtContent>
        <w:p w:rsidR="007F024E" w:rsidRDefault="007F024E" w:rsidP="007F024E">
          <w:pPr>
            <w:pStyle w:val="af9"/>
            <w:keepNext/>
            <w:rPr>
              <w:rtl/>
            </w:rPr>
          </w:pPr>
          <w:r w:rsidRPr="007F024E">
            <w:rPr>
              <w:rStyle w:val="afd"/>
              <w:color w:val="000000"/>
              <w:rtl/>
            </w:rPr>
            <w:t>חוה ראובני</w:t>
          </w:r>
          <w:r w:rsidRPr="007F024E">
            <w:rPr>
              <w:color w:val="000000"/>
              <w:rtl/>
            </w:rPr>
            <w:t>:</w:t>
          </w:r>
        </w:p>
      </w:sdtContent>
    </w:sdt>
    <w:p w:rsidR="007F024E" w:rsidRDefault="007F024E" w:rsidP="007F024E">
      <w:pPr>
        <w:pStyle w:val="KeepWithNext"/>
        <w:rPr>
          <w:rtl/>
        </w:rPr>
      </w:pPr>
    </w:p>
    <w:p w:rsidR="007F024E" w:rsidRDefault="007F024E" w:rsidP="007F024E">
      <w:pPr>
        <w:rPr>
          <w:rtl/>
        </w:rPr>
      </w:pPr>
      <w:r>
        <w:rPr>
          <w:rFonts w:hint="cs"/>
          <w:rtl/>
        </w:rPr>
        <w:t xml:space="preserve">זה לא תיקון, זה </w:t>
      </w:r>
      <w:bookmarkStart w:id="375" w:name="_ETM_Q1_1054839"/>
      <w:bookmarkEnd w:id="375"/>
      <w:r>
        <w:rPr>
          <w:rFonts w:hint="cs"/>
          <w:rtl/>
        </w:rPr>
        <w:t xml:space="preserve">לא </w:t>
      </w:r>
      <w:bookmarkStart w:id="376" w:name="_ETM_Q1_1054461"/>
      <w:bookmarkEnd w:id="376"/>
      <w:r>
        <w:rPr>
          <w:rFonts w:hint="cs"/>
          <w:rtl/>
        </w:rPr>
        <w:t xml:space="preserve">התקנה, זה לא אחזקה, זה לא </w:t>
      </w:r>
      <w:r w:rsidR="009447C1">
        <w:rPr>
          <w:rFonts w:hint="cs"/>
          <w:rtl/>
        </w:rPr>
        <w:t>בדיקה -</w:t>
      </w:r>
      <w:r>
        <w:rPr>
          <w:rFonts w:hint="cs"/>
          <w:rtl/>
        </w:rPr>
        <w:t xml:space="preserve"> זה לא אסור.</w:t>
      </w:r>
    </w:p>
    <w:p w:rsidR="007F024E" w:rsidRDefault="007F024E" w:rsidP="007F024E">
      <w:pPr>
        <w:rPr>
          <w:rtl/>
        </w:rPr>
      </w:pPr>
      <w:bookmarkStart w:id="377" w:name="_ETM_Q1_1051453"/>
      <w:bookmarkEnd w:id="377"/>
    </w:p>
    <w:bookmarkStart w:id="378" w:name="_ETM_Q1_1052092" w:displacedByCustomXml="next"/>
    <w:bookmarkEnd w:id="37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18697499"/>
        <w:placeholder>
          <w:docPart w:val="DefaultPlaceholder_-1854013440"/>
        </w:placeholder>
      </w:sdtPr>
      <w:sdtEndPr/>
      <w:sdtContent>
        <w:p w:rsidR="007F024E" w:rsidRDefault="007F024E" w:rsidP="007F024E">
          <w:pPr>
            <w:pStyle w:val="af6"/>
            <w:keepNext/>
            <w:rPr>
              <w:rtl/>
            </w:rPr>
          </w:pPr>
          <w:r w:rsidRPr="007F024E">
            <w:rPr>
              <w:rStyle w:val="afd"/>
              <w:color w:val="000000"/>
              <w:rtl/>
            </w:rPr>
            <w:t>היו"ר איתן כבל</w:t>
          </w:r>
          <w:r w:rsidRPr="007F024E">
            <w:rPr>
              <w:color w:val="000000"/>
              <w:rtl/>
            </w:rPr>
            <w:t>:</w:t>
          </w:r>
        </w:p>
      </w:sdtContent>
    </w:sdt>
    <w:p w:rsidR="007F024E" w:rsidRDefault="007F024E" w:rsidP="007F024E">
      <w:pPr>
        <w:pStyle w:val="KeepWithNext"/>
        <w:rPr>
          <w:rtl/>
        </w:rPr>
      </w:pPr>
    </w:p>
    <w:p w:rsidR="007144EA" w:rsidRDefault="007F024E" w:rsidP="006D052A">
      <w:pPr>
        <w:rPr>
          <w:rtl/>
        </w:rPr>
      </w:pPr>
      <w:proofErr w:type="spellStart"/>
      <w:r>
        <w:rPr>
          <w:rFonts w:hint="cs"/>
          <w:rtl/>
        </w:rPr>
        <w:t>דידי</w:t>
      </w:r>
      <w:proofErr w:type="spellEnd"/>
      <w:r>
        <w:rPr>
          <w:rFonts w:hint="cs"/>
          <w:rtl/>
        </w:rPr>
        <w:t xml:space="preserve"> כשל הפעם. </w:t>
      </w:r>
      <w:bookmarkStart w:id="379" w:name="_ETM_Q1_212615"/>
      <w:bookmarkEnd w:id="379"/>
    </w:p>
    <w:p w:rsidR="007F024E" w:rsidRDefault="007F024E" w:rsidP="007144EA">
      <w:pPr>
        <w:rPr>
          <w:rtl/>
        </w:rPr>
      </w:pPr>
      <w:bookmarkStart w:id="380" w:name="_ETM_Q1_1057862"/>
      <w:bookmarkEnd w:id="380"/>
      <w:r>
        <w:rPr>
          <w:rFonts w:hint="cs"/>
          <w:rtl/>
        </w:rPr>
        <w:lastRenderedPageBreak/>
        <w:t>כן, בבקשה.</w:t>
      </w:r>
    </w:p>
    <w:p w:rsidR="007F024E" w:rsidRDefault="007F024E" w:rsidP="007144EA">
      <w:pPr>
        <w:rPr>
          <w:rtl/>
        </w:rPr>
      </w:pPr>
      <w:bookmarkStart w:id="381" w:name="_ETM_Q1_1059399"/>
      <w:bookmarkEnd w:id="381"/>
    </w:p>
    <w:bookmarkStart w:id="382" w:name="_ETM_Q1_1059727" w:displacedByCustomXml="next"/>
    <w:bookmarkEnd w:id="382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434903871"/>
        <w:placeholder>
          <w:docPart w:val="10D9819EC23D462A89791D6F55A52F28"/>
        </w:placeholder>
      </w:sdtPr>
      <w:sdtEndPr/>
      <w:sdtContent>
        <w:p w:rsidR="007F024E" w:rsidRDefault="007F024E" w:rsidP="007F024E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שמואל ליטבק</w:t>
          </w:r>
          <w:r w:rsidRPr="002B0724">
            <w:rPr>
              <w:color w:val="000000"/>
              <w:rtl/>
            </w:rPr>
            <w:t>:</w:t>
          </w:r>
        </w:p>
      </w:sdtContent>
    </w:sdt>
    <w:p w:rsidR="007F024E" w:rsidRDefault="007F024E" w:rsidP="007144EA">
      <w:pPr>
        <w:rPr>
          <w:rtl/>
        </w:rPr>
      </w:pPr>
    </w:p>
    <w:p w:rsidR="007F024E" w:rsidRDefault="007F024E" w:rsidP="00183241">
      <w:pPr>
        <w:rPr>
          <w:rtl/>
        </w:rPr>
      </w:pPr>
      <w:bookmarkStart w:id="383" w:name="_ETM_Q1_1062550"/>
      <w:bookmarkEnd w:id="383"/>
      <w:r>
        <w:rPr>
          <w:rFonts w:hint="cs"/>
          <w:rtl/>
        </w:rPr>
        <w:t xml:space="preserve">שמואל ליטבק, חברת דן, אגף המשק. </w:t>
      </w:r>
      <w:bookmarkStart w:id="384" w:name="_ETM_Q1_1071026"/>
      <w:bookmarkEnd w:id="384"/>
      <w:r w:rsidR="0018324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אנחנו מדברים על מרכבים, והוא נתן </w:t>
      </w:r>
      <w:bookmarkStart w:id="385" w:name="_ETM_Q1_1074785"/>
      <w:bookmarkEnd w:id="385"/>
      <w:r>
        <w:rPr>
          <w:rFonts w:hint="cs"/>
          <w:rtl/>
        </w:rPr>
        <w:t>את הדוגמה הזו, מייצרים שם רק מרכב. אנחנו היום מייבא</w:t>
      </w:r>
      <w:bookmarkStart w:id="386" w:name="_ETM_Q1_1073084"/>
      <w:bookmarkEnd w:id="386"/>
      <w:r>
        <w:rPr>
          <w:rFonts w:hint="cs"/>
          <w:rtl/>
        </w:rPr>
        <w:t xml:space="preserve">ים אוטובוסים חשמליים. הפריטים של האוטובוסים החשמליים יכולים להגיע למרכבים </w:t>
      </w:r>
      <w:bookmarkStart w:id="387" w:name="_ETM_Q1_1082777"/>
      <w:bookmarkEnd w:id="387"/>
      <w:r>
        <w:rPr>
          <w:rFonts w:hint="cs"/>
          <w:rtl/>
        </w:rPr>
        <w:t xml:space="preserve">בארגזים ושם מתבצעת ההרכבה של כל הפריטים. לא מדבר על </w:t>
      </w:r>
      <w:bookmarkStart w:id="388" w:name="_ETM_Q1_1087486"/>
      <w:bookmarkEnd w:id="388"/>
      <w:r w:rsidR="00183241">
        <w:rPr>
          <w:rFonts w:hint="cs"/>
          <w:rtl/>
        </w:rPr>
        <w:t xml:space="preserve">גלגלים או על יחידות </w:t>
      </w:r>
      <w:r>
        <w:rPr>
          <w:rFonts w:hint="cs"/>
          <w:rtl/>
        </w:rPr>
        <w:t>בלימה.  איך המוסך הזה ייחשב?</w:t>
      </w:r>
      <w:bookmarkStart w:id="389" w:name="_ETM_Q1_1090251"/>
      <w:bookmarkEnd w:id="389"/>
      <w:r w:rsidR="00183241">
        <w:rPr>
          <w:rFonts w:hint="cs"/>
          <w:rtl/>
        </w:rPr>
        <w:t xml:space="preserve"> האם למרכבים תהיה ה</w:t>
      </w:r>
      <w:r>
        <w:rPr>
          <w:rFonts w:hint="cs"/>
          <w:rtl/>
        </w:rPr>
        <w:t>ר</w:t>
      </w:r>
      <w:r w:rsidR="00183241">
        <w:rPr>
          <w:rFonts w:hint="cs"/>
          <w:rtl/>
        </w:rPr>
        <w:t>ש</w:t>
      </w:r>
      <w:r>
        <w:rPr>
          <w:rFonts w:hint="cs"/>
          <w:rtl/>
        </w:rPr>
        <w:t>אה להרכיב או לא להרכיב</w:t>
      </w:r>
      <w:bookmarkStart w:id="390" w:name="_ETM_Q1_1094703"/>
      <w:bookmarkEnd w:id="390"/>
      <w:r>
        <w:rPr>
          <w:rFonts w:hint="cs"/>
          <w:rtl/>
        </w:rPr>
        <w:t>, בדיוק מה שאנחנו עכשיו אוסרים על - - -?</w:t>
      </w:r>
    </w:p>
    <w:p w:rsidR="007F024E" w:rsidRDefault="007F024E" w:rsidP="007144EA">
      <w:pPr>
        <w:rPr>
          <w:rtl/>
        </w:rPr>
      </w:pPr>
      <w:bookmarkStart w:id="391" w:name="_ETM_Q1_1099879"/>
      <w:bookmarkEnd w:id="391"/>
    </w:p>
    <w:bookmarkStart w:id="392" w:name="_ETM_Q1_1100310" w:displacedByCustomXml="next"/>
    <w:bookmarkEnd w:id="392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1464264263"/>
        <w:placeholder>
          <w:docPart w:val="DefaultPlaceholder_-1854013440"/>
        </w:placeholder>
      </w:sdtPr>
      <w:sdtEndPr/>
      <w:sdtContent>
        <w:p w:rsidR="007F024E" w:rsidRDefault="007F024E" w:rsidP="007F024E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אבנר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פלור</w:t>
          </w:r>
          <w:proofErr w:type="spellEnd"/>
          <w:r w:rsidRPr="007F024E">
            <w:rPr>
              <w:color w:val="000000"/>
              <w:rtl/>
            </w:rPr>
            <w:t>:</w:t>
          </w:r>
        </w:p>
      </w:sdtContent>
    </w:sdt>
    <w:p w:rsidR="007F024E" w:rsidRDefault="007F024E" w:rsidP="007F024E">
      <w:pPr>
        <w:pStyle w:val="KeepWithNext"/>
        <w:rPr>
          <w:rtl/>
        </w:rPr>
      </w:pPr>
    </w:p>
    <w:p w:rsidR="007F024E" w:rsidRDefault="007F024E" w:rsidP="007F024E">
      <w:pPr>
        <w:rPr>
          <w:rtl/>
        </w:rPr>
      </w:pPr>
      <w:r>
        <w:rPr>
          <w:rFonts w:hint="cs"/>
          <w:rtl/>
        </w:rPr>
        <w:t xml:space="preserve">בדומה, למה שקורה בחו"ל, הוא מוגדר כמפעל ייצור. הוא </w:t>
      </w:r>
      <w:bookmarkStart w:id="393" w:name="_ETM_Q1_1105003"/>
      <w:bookmarkEnd w:id="393"/>
      <w:r>
        <w:rPr>
          <w:rFonts w:hint="cs"/>
          <w:rtl/>
        </w:rPr>
        <w:t xml:space="preserve">יכול לבצע את כל הפעולות כמפעל ייצור. אני לא יכול </w:t>
      </w:r>
      <w:bookmarkStart w:id="394" w:name="_ETM_Q1_1106432"/>
      <w:bookmarkEnd w:id="394"/>
      <w:r>
        <w:rPr>
          <w:rFonts w:hint="cs"/>
          <w:rtl/>
        </w:rPr>
        <w:t>להגיד לו: אתה עכשיו יכול לייצר את האוטובוס</w:t>
      </w:r>
      <w:r w:rsidR="009447C1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395" w:name="_ETM_Q1_1109951"/>
      <w:bookmarkEnd w:id="395"/>
      <w:r>
        <w:rPr>
          <w:rFonts w:hint="cs"/>
          <w:rtl/>
        </w:rPr>
        <w:t>בחשמל לך למקום אחר כי זה לא הגיוני.</w:t>
      </w:r>
    </w:p>
    <w:p w:rsidR="007F024E" w:rsidRDefault="007F024E" w:rsidP="007F024E">
      <w:pPr>
        <w:rPr>
          <w:rtl/>
        </w:rPr>
      </w:pPr>
      <w:bookmarkStart w:id="396" w:name="_ETM_Q1_1107352"/>
      <w:bookmarkEnd w:id="396"/>
    </w:p>
    <w:bookmarkStart w:id="397" w:name="_ETM_Q1_1107720" w:displacedByCustomXml="next"/>
    <w:bookmarkEnd w:id="39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77047158"/>
        <w:placeholder>
          <w:docPart w:val="DefaultPlaceholder_-1854013440"/>
        </w:placeholder>
      </w:sdtPr>
      <w:sdtEndPr/>
      <w:sdtContent>
        <w:p w:rsidR="007F024E" w:rsidRDefault="007F024E" w:rsidP="007F024E">
          <w:pPr>
            <w:pStyle w:val="af6"/>
            <w:keepNext/>
            <w:rPr>
              <w:rtl/>
            </w:rPr>
          </w:pPr>
          <w:r w:rsidRPr="007F024E">
            <w:rPr>
              <w:rStyle w:val="afd"/>
              <w:color w:val="000000"/>
              <w:rtl/>
            </w:rPr>
            <w:t>היו"ר איתן כבל</w:t>
          </w:r>
          <w:r w:rsidRPr="007F024E">
            <w:rPr>
              <w:color w:val="000000"/>
              <w:rtl/>
            </w:rPr>
            <w:t>:</w:t>
          </w:r>
        </w:p>
      </w:sdtContent>
    </w:sdt>
    <w:p w:rsidR="007F024E" w:rsidRDefault="007F024E" w:rsidP="007F024E">
      <w:pPr>
        <w:pStyle w:val="KeepWithNext"/>
        <w:rPr>
          <w:rtl/>
        </w:rPr>
      </w:pPr>
    </w:p>
    <w:p w:rsidR="007F024E" w:rsidRDefault="007F024E" w:rsidP="007F024E">
      <w:pPr>
        <w:rPr>
          <w:rtl/>
        </w:rPr>
      </w:pPr>
      <w:r>
        <w:rPr>
          <w:rFonts w:hint="cs"/>
          <w:rtl/>
        </w:rPr>
        <w:t xml:space="preserve">הוא צודק, העניין </w:t>
      </w:r>
      <w:bookmarkStart w:id="398" w:name="_ETM_Q1_1111561"/>
      <w:bookmarkEnd w:id="398"/>
      <w:r>
        <w:rPr>
          <w:rFonts w:hint="cs"/>
          <w:rtl/>
        </w:rPr>
        <w:t>ברור. אבל ההערה במקומה, תודה.</w:t>
      </w:r>
    </w:p>
    <w:p w:rsidR="007F024E" w:rsidRDefault="007F024E" w:rsidP="007F024E">
      <w:pPr>
        <w:rPr>
          <w:rtl/>
        </w:rPr>
      </w:pPr>
      <w:bookmarkStart w:id="399" w:name="_ETM_Q1_1117528"/>
      <w:bookmarkEnd w:id="399"/>
    </w:p>
    <w:p w:rsidR="007F024E" w:rsidRDefault="007F2A87" w:rsidP="007F024E">
      <w:pPr>
        <w:rPr>
          <w:rtl/>
        </w:rPr>
      </w:pPr>
      <w:bookmarkStart w:id="400" w:name="_ETM_Q1_1117844"/>
      <w:bookmarkEnd w:id="400"/>
      <w:r>
        <w:rPr>
          <w:rFonts w:hint="cs"/>
          <w:rtl/>
        </w:rPr>
        <w:t xml:space="preserve">קודם כל, אני מעלה את </w:t>
      </w:r>
      <w:bookmarkStart w:id="401" w:name="_ETM_Q1_1133207"/>
      <w:bookmarkEnd w:id="401"/>
      <w:r>
        <w:rPr>
          <w:rFonts w:hint="cs"/>
          <w:rtl/>
        </w:rPr>
        <w:t xml:space="preserve">הבקשה לדיון מחדש. מי בעד העלאת הבקשה של איתן כבל </w:t>
      </w:r>
      <w:bookmarkStart w:id="402" w:name="_ETM_Q1_1135152"/>
      <w:bookmarkEnd w:id="402"/>
      <w:r>
        <w:rPr>
          <w:rFonts w:hint="cs"/>
          <w:rtl/>
        </w:rPr>
        <w:t xml:space="preserve">לדיון מחדש בתקנה 2?  ירים את ידו. </w:t>
      </w:r>
    </w:p>
    <w:p w:rsidR="007F2A87" w:rsidRDefault="007F2A87" w:rsidP="007F024E">
      <w:pPr>
        <w:rPr>
          <w:rtl/>
        </w:rPr>
      </w:pPr>
      <w:bookmarkStart w:id="403" w:name="_ETM_Q1_1138652"/>
      <w:bookmarkEnd w:id="403"/>
    </w:p>
    <w:p w:rsidR="007F2A87" w:rsidRDefault="007F2A87" w:rsidP="007F2A87">
      <w:pPr>
        <w:pStyle w:val="af1"/>
        <w:keepNext/>
        <w:rPr>
          <w:rtl/>
        </w:rPr>
      </w:pPr>
      <w:bookmarkStart w:id="404" w:name="_ETM_Q1_1133199"/>
      <w:bookmarkEnd w:id="404"/>
      <w:r>
        <w:rPr>
          <w:rtl/>
        </w:rPr>
        <w:t>הצבעה</w:t>
      </w:r>
    </w:p>
    <w:p w:rsidR="007F2A87" w:rsidRDefault="007F2A87" w:rsidP="007F2A8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7F2A87" w:rsidRDefault="007F2A87" w:rsidP="007F2A87">
      <w:pPr>
        <w:pStyle w:val="af2"/>
        <w:rPr>
          <w:rtl/>
        </w:rPr>
      </w:pPr>
      <w:r>
        <w:rPr>
          <w:rFonts w:hint="cs"/>
          <w:rtl/>
        </w:rPr>
        <w:t>בקשתו של חבר הכנסת איתן כבל לדיון מחדש בתקנה 2 אושרה.</w:t>
      </w:r>
    </w:p>
    <w:p w:rsidR="007F2A87" w:rsidRPr="007F2A87" w:rsidRDefault="007F2A87" w:rsidP="007F2A87">
      <w:pPr>
        <w:rPr>
          <w:rtl/>
        </w:rPr>
      </w:pPr>
    </w:p>
    <w:bookmarkStart w:id="405" w:name="_ETM_Q1_1138986" w:displacedByCustomXml="next"/>
    <w:bookmarkEnd w:id="40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93104836"/>
        <w:placeholder>
          <w:docPart w:val="DefaultPlaceholder_-1854013440"/>
        </w:placeholder>
      </w:sdtPr>
      <w:sdtEndPr/>
      <w:sdtContent>
        <w:p w:rsidR="007F2A87" w:rsidRDefault="007F2A87" w:rsidP="007F2A87">
          <w:pPr>
            <w:pStyle w:val="af6"/>
            <w:keepNext/>
            <w:rPr>
              <w:rtl/>
            </w:rPr>
          </w:pPr>
          <w:r w:rsidRPr="007F2A87">
            <w:rPr>
              <w:rStyle w:val="afd"/>
              <w:color w:val="000000"/>
              <w:rtl/>
            </w:rPr>
            <w:t>היו"ר איתן כבל</w:t>
          </w:r>
          <w:r w:rsidRPr="007F2A87">
            <w:rPr>
              <w:color w:val="000000"/>
              <w:rtl/>
            </w:rPr>
            <w:t>:</w:t>
          </w:r>
        </w:p>
      </w:sdtContent>
    </w:sdt>
    <w:p w:rsidR="007F2A87" w:rsidRDefault="007F2A87" w:rsidP="007F2A87">
      <w:pPr>
        <w:pStyle w:val="KeepWithNext"/>
        <w:rPr>
          <w:rtl/>
        </w:rPr>
      </w:pPr>
    </w:p>
    <w:p w:rsidR="007F2A87" w:rsidRDefault="007F2A87" w:rsidP="007F2A87">
      <w:pPr>
        <w:rPr>
          <w:rtl/>
        </w:rPr>
      </w:pPr>
      <w:r>
        <w:rPr>
          <w:rFonts w:hint="cs"/>
          <w:rtl/>
        </w:rPr>
        <w:t>אושר.</w:t>
      </w:r>
    </w:p>
    <w:p w:rsidR="007F2A87" w:rsidRDefault="007F2A87" w:rsidP="007F2A87">
      <w:pPr>
        <w:rPr>
          <w:rtl/>
        </w:rPr>
      </w:pPr>
      <w:bookmarkStart w:id="406" w:name="_ETM_Q1_1135560"/>
      <w:bookmarkStart w:id="407" w:name="_ETM_Q1_1135843"/>
      <w:bookmarkEnd w:id="406"/>
      <w:bookmarkEnd w:id="407"/>
    </w:p>
    <w:p w:rsidR="007F2A87" w:rsidRDefault="007F2A87" w:rsidP="007F2A87">
      <w:pPr>
        <w:rPr>
          <w:rtl/>
        </w:rPr>
      </w:pPr>
      <w:r>
        <w:rPr>
          <w:rFonts w:hint="cs"/>
          <w:rtl/>
        </w:rPr>
        <w:t>בבקשה, בואו נעבור להקראה.</w:t>
      </w:r>
    </w:p>
    <w:p w:rsidR="007F2A87" w:rsidRDefault="007F2A87" w:rsidP="007F2A87">
      <w:pPr>
        <w:rPr>
          <w:rtl/>
        </w:rPr>
      </w:pPr>
      <w:bookmarkStart w:id="408" w:name="_ETM_Q1_1143149"/>
      <w:bookmarkEnd w:id="408"/>
    </w:p>
    <w:bookmarkStart w:id="409" w:name="_ETM_Q1_1144637" w:displacedByCustomXml="next"/>
    <w:bookmarkEnd w:id="409" w:displacedByCustomXml="next"/>
    <w:bookmarkStart w:id="410" w:name="_ETM_Q1_1143436" w:displacedByCustomXml="next"/>
    <w:bookmarkEnd w:id="410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698203996"/>
        <w:placeholder>
          <w:docPart w:val="DefaultPlaceholder_-1854013440"/>
        </w:placeholder>
      </w:sdtPr>
      <w:sdtEndPr/>
      <w:sdtContent>
        <w:p w:rsidR="007F2A87" w:rsidRDefault="007F2A87" w:rsidP="007F2A87">
          <w:pPr>
            <w:pStyle w:val="af9"/>
            <w:keepNext/>
            <w:rPr>
              <w:rtl/>
            </w:rPr>
          </w:pPr>
          <w:r w:rsidRPr="007F2A87">
            <w:rPr>
              <w:rStyle w:val="afd"/>
              <w:color w:val="000000"/>
              <w:rtl/>
            </w:rPr>
            <w:t>חוה ראובני</w:t>
          </w:r>
          <w:r w:rsidRPr="007F2A87">
            <w:rPr>
              <w:color w:val="000000"/>
              <w:rtl/>
            </w:rPr>
            <w:t>:</w:t>
          </w:r>
        </w:p>
      </w:sdtContent>
    </w:sdt>
    <w:p w:rsidR="007F2A87" w:rsidRDefault="007F2A87" w:rsidP="007F2A87">
      <w:pPr>
        <w:pStyle w:val="KeepWithNext"/>
        <w:rPr>
          <w:rtl/>
        </w:rPr>
      </w:pPr>
    </w:p>
    <w:p w:rsidR="007F2A87" w:rsidRDefault="007F2A87" w:rsidP="007F2A87">
      <w:pPr>
        <w:rPr>
          <w:rtl/>
        </w:rPr>
      </w:pPr>
      <w:r>
        <w:rPr>
          <w:rFonts w:hint="cs"/>
          <w:rtl/>
        </w:rPr>
        <w:t xml:space="preserve">אני מקריאה את פסקאות (10) ו-(11) שאותן </w:t>
      </w:r>
      <w:bookmarkStart w:id="411" w:name="_ETM_Q1_1147296"/>
      <w:bookmarkEnd w:id="411"/>
      <w:r>
        <w:rPr>
          <w:rFonts w:hint="cs"/>
          <w:rtl/>
        </w:rPr>
        <w:t xml:space="preserve">הסברתי קודם. אנחנו בפעולות שלפי הרישא של תקנה 2: אדם </w:t>
      </w:r>
      <w:bookmarkStart w:id="412" w:name="_ETM_Q1_1147547"/>
      <w:bookmarkEnd w:id="412"/>
      <w:r>
        <w:rPr>
          <w:rFonts w:hint="cs"/>
          <w:rtl/>
        </w:rPr>
        <w:t xml:space="preserve">רשאי לתת שירות של פעולות ברכב המפורטות להלן, שלא במוסך </w:t>
      </w:r>
      <w:bookmarkStart w:id="413" w:name="_ETM_Q1_1156363"/>
      <w:bookmarkEnd w:id="413"/>
      <w:r>
        <w:rPr>
          <w:rFonts w:hint="cs"/>
          <w:rtl/>
        </w:rPr>
        <w:t xml:space="preserve">או במוסך נייד: </w:t>
      </w:r>
    </w:p>
    <w:p w:rsidR="007F2A87" w:rsidRDefault="007F2A87" w:rsidP="007F2A87">
      <w:pPr>
        <w:rPr>
          <w:rtl/>
        </w:rPr>
      </w:pPr>
      <w:bookmarkStart w:id="414" w:name="_ETM_Q1_1159931"/>
      <w:bookmarkEnd w:id="414"/>
    </w:p>
    <w:p w:rsidR="007F2A87" w:rsidRDefault="007F2A87" w:rsidP="007F2A87">
      <w:pPr>
        <w:rPr>
          <w:rtl/>
        </w:rPr>
      </w:pPr>
      <w:bookmarkStart w:id="415" w:name="_ETM_Q1_1160507"/>
      <w:bookmarkEnd w:id="415"/>
      <w:r>
        <w:rPr>
          <w:rFonts w:hint="cs"/>
          <w:rtl/>
        </w:rPr>
        <w:t xml:space="preserve">" (10)  פעולה ברכב שעשייתה טעונה </w:t>
      </w:r>
      <w:bookmarkStart w:id="416" w:name="_ETM_Q1_1157401"/>
      <w:bookmarkEnd w:id="416"/>
      <w:r>
        <w:rPr>
          <w:rFonts w:hint="cs"/>
          <w:rtl/>
        </w:rPr>
        <w:t xml:space="preserve">רישיון לייצור רכב ושיווקו. </w:t>
      </w:r>
    </w:p>
    <w:p w:rsidR="007F2A87" w:rsidRDefault="007F2A87" w:rsidP="007F2A87">
      <w:pPr>
        <w:rPr>
          <w:rtl/>
        </w:rPr>
      </w:pPr>
      <w:bookmarkStart w:id="417" w:name="_ETM_Q1_1159051"/>
      <w:bookmarkEnd w:id="417"/>
    </w:p>
    <w:p w:rsidR="007F2A87" w:rsidRDefault="00757796" w:rsidP="007F2A87">
      <w:pPr>
        <w:rPr>
          <w:rtl/>
        </w:rPr>
      </w:pPr>
      <w:bookmarkStart w:id="418" w:name="_ETM_Q1_1159481"/>
      <w:bookmarkEnd w:id="418"/>
      <w:r>
        <w:rPr>
          <w:rFonts w:hint="cs"/>
          <w:rtl/>
        </w:rPr>
        <w:t xml:space="preserve">  </w:t>
      </w:r>
      <w:r w:rsidR="007F2A87">
        <w:rPr>
          <w:rFonts w:hint="cs"/>
          <w:rtl/>
        </w:rPr>
        <w:t xml:space="preserve">(11) התקנה ברכב של מוצר </w:t>
      </w:r>
      <w:bookmarkStart w:id="419" w:name="_ETM_Q1_1165720"/>
      <w:bookmarkEnd w:id="419"/>
      <w:r w:rsidR="007F2A87">
        <w:rPr>
          <w:rFonts w:hint="cs"/>
          <w:rtl/>
        </w:rPr>
        <w:t xml:space="preserve">תעבורה, שאינה פעולה ברכב כאמור בפסקה (10); פסקה זו לא </w:t>
      </w:r>
      <w:bookmarkStart w:id="420" w:name="_ETM_Q1_1169152"/>
      <w:bookmarkEnd w:id="420"/>
      <w:r w:rsidR="007F2A87">
        <w:rPr>
          <w:rFonts w:hint="cs"/>
          <w:rtl/>
        </w:rPr>
        <w:t xml:space="preserve">תחול על התקנה לשם החלפה של מוצר תעבורה שהוא חלק </w:t>
      </w:r>
      <w:bookmarkStart w:id="421" w:name="_ETM_Q1_1168843"/>
      <w:bookmarkEnd w:id="421"/>
      <w:r w:rsidR="007F2A87">
        <w:rPr>
          <w:rFonts w:hint="cs"/>
          <w:rtl/>
        </w:rPr>
        <w:t>מדגם הרכב בהתאם לאמור באישור לייצ</w:t>
      </w:r>
      <w:r w:rsidR="00183241">
        <w:rPr>
          <w:rFonts w:hint="cs"/>
          <w:rtl/>
        </w:rPr>
        <w:t>ו</w:t>
      </w:r>
      <w:r w:rsidR="007F2A87">
        <w:rPr>
          <w:rFonts w:hint="cs"/>
          <w:rtl/>
        </w:rPr>
        <w:t xml:space="preserve">ר דגם הרכב לפי סעיף </w:t>
      </w:r>
      <w:bookmarkStart w:id="422" w:name="_ETM_Q1_1178107"/>
      <w:bookmarkEnd w:id="422"/>
      <w:r w:rsidR="007F2A87">
        <w:rPr>
          <w:rFonts w:hint="cs"/>
          <w:rtl/>
        </w:rPr>
        <w:t xml:space="preserve">21 לחוק או ברישיון הייבוא לעניין אותו דגם רכב, לפי </w:t>
      </w:r>
      <w:bookmarkStart w:id="423" w:name="_ETM_Q1_1178990"/>
      <w:bookmarkEnd w:id="423"/>
      <w:r w:rsidR="007F2A87">
        <w:rPr>
          <w:rFonts w:hint="cs"/>
          <w:rtl/>
        </w:rPr>
        <w:t>העניין."</w:t>
      </w:r>
    </w:p>
    <w:p w:rsidR="007F2A87" w:rsidRDefault="007F2A87" w:rsidP="007F2A87">
      <w:pPr>
        <w:rPr>
          <w:rtl/>
        </w:rPr>
      </w:pPr>
      <w:bookmarkStart w:id="424" w:name="_ETM_Q1_1182093"/>
      <w:bookmarkEnd w:id="424"/>
    </w:p>
    <w:p w:rsidR="007F2A87" w:rsidRDefault="007F2A87" w:rsidP="007F2A87">
      <w:pPr>
        <w:rPr>
          <w:rtl/>
        </w:rPr>
      </w:pPr>
      <w:bookmarkStart w:id="425" w:name="_ETM_Q1_1182475"/>
      <w:bookmarkEnd w:id="425"/>
      <w:r>
        <w:rPr>
          <w:rFonts w:hint="cs"/>
          <w:rtl/>
        </w:rPr>
        <w:t>זה החלוקה כפי שהסברתי קודם.</w:t>
      </w:r>
    </w:p>
    <w:p w:rsidR="007F2A87" w:rsidRDefault="007F2A87" w:rsidP="007F2A87">
      <w:pPr>
        <w:rPr>
          <w:rtl/>
        </w:rPr>
      </w:pPr>
      <w:bookmarkStart w:id="426" w:name="_ETM_Q1_1188093"/>
      <w:bookmarkStart w:id="427" w:name="_ETM_Q1_1188369"/>
      <w:bookmarkEnd w:id="426"/>
      <w:bookmarkEnd w:id="427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53624543"/>
        <w:placeholder>
          <w:docPart w:val="DefaultPlaceholder_-1854013440"/>
        </w:placeholder>
      </w:sdtPr>
      <w:sdtEndPr/>
      <w:sdtContent>
        <w:p w:rsidR="007F2A87" w:rsidRDefault="007F2A87" w:rsidP="007F2A87">
          <w:pPr>
            <w:pStyle w:val="af6"/>
            <w:keepNext/>
            <w:rPr>
              <w:rtl/>
            </w:rPr>
          </w:pPr>
          <w:r w:rsidRPr="007F2A87">
            <w:rPr>
              <w:rStyle w:val="afd"/>
              <w:color w:val="000000"/>
              <w:rtl/>
            </w:rPr>
            <w:t>היו"ר איתן כבל</w:t>
          </w:r>
          <w:r w:rsidRPr="007F2A87">
            <w:rPr>
              <w:color w:val="000000"/>
              <w:rtl/>
            </w:rPr>
            <w:t>:</w:t>
          </w:r>
        </w:p>
      </w:sdtContent>
    </w:sdt>
    <w:p w:rsidR="007F2A87" w:rsidRDefault="007F2A87" w:rsidP="007F2A87">
      <w:pPr>
        <w:pStyle w:val="KeepWithNext"/>
        <w:rPr>
          <w:rtl/>
        </w:rPr>
      </w:pPr>
    </w:p>
    <w:p w:rsidR="007F2A87" w:rsidRDefault="007F2A87" w:rsidP="007F2A87">
      <w:pPr>
        <w:rPr>
          <w:rtl/>
        </w:rPr>
      </w:pPr>
      <w:r>
        <w:rPr>
          <w:rFonts w:hint="cs"/>
          <w:rtl/>
        </w:rPr>
        <w:t xml:space="preserve">תודה. </w:t>
      </w:r>
    </w:p>
    <w:p w:rsidR="007F2A87" w:rsidRDefault="007F2A87" w:rsidP="007F2A87">
      <w:pPr>
        <w:rPr>
          <w:rtl/>
        </w:rPr>
      </w:pPr>
      <w:bookmarkStart w:id="428" w:name="_ETM_Q1_1184962"/>
      <w:bookmarkStart w:id="429" w:name="_ETM_Q1_1185231"/>
      <w:bookmarkEnd w:id="428"/>
      <w:bookmarkEnd w:id="429"/>
    </w:p>
    <w:p w:rsidR="007F2A87" w:rsidRDefault="007F2A87" w:rsidP="007F2A87">
      <w:pPr>
        <w:rPr>
          <w:rtl/>
        </w:rPr>
      </w:pPr>
      <w:r>
        <w:rPr>
          <w:rFonts w:hint="cs"/>
          <w:rtl/>
        </w:rPr>
        <w:t>אדוני, רצית להעיר ל-(11).</w:t>
      </w:r>
    </w:p>
    <w:p w:rsidR="007F2A87" w:rsidRDefault="007F2A87" w:rsidP="007F2A87">
      <w:pPr>
        <w:rPr>
          <w:rtl/>
        </w:rPr>
      </w:pPr>
      <w:bookmarkStart w:id="430" w:name="_ETM_Q1_1188322"/>
      <w:bookmarkEnd w:id="430"/>
    </w:p>
    <w:bookmarkStart w:id="431" w:name="_ETM_Q1_1188609" w:displacedByCustomXml="next"/>
    <w:bookmarkEnd w:id="431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377097721"/>
        <w:placeholder>
          <w:docPart w:val="DefaultPlaceholder_-1854013440"/>
        </w:placeholder>
      </w:sdtPr>
      <w:sdtEndPr/>
      <w:sdtContent>
        <w:p w:rsidR="007F2A87" w:rsidRDefault="007F2A87" w:rsidP="007F2A87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אהוד שניידר</w:t>
          </w:r>
          <w:r w:rsidRPr="007F2A87">
            <w:rPr>
              <w:color w:val="000000"/>
              <w:rtl/>
            </w:rPr>
            <w:t>:</w:t>
          </w:r>
        </w:p>
      </w:sdtContent>
    </w:sdt>
    <w:p w:rsidR="007F2A87" w:rsidRDefault="007F2A87" w:rsidP="007F2A87">
      <w:pPr>
        <w:rPr>
          <w:rtl/>
        </w:rPr>
      </w:pPr>
    </w:p>
    <w:p w:rsidR="007F2A87" w:rsidRDefault="007F2A87" w:rsidP="007F2A87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אודי שניידר, מטעם איגוד יבואני הרכב. אני חושש ש-(11) לא </w:t>
      </w:r>
      <w:bookmarkStart w:id="432" w:name="_ETM_Q1_1196920"/>
      <w:bookmarkEnd w:id="432"/>
      <w:r>
        <w:rPr>
          <w:rFonts w:hint="cs"/>
          <w:color w:val="000000"/>
          <w:rtl/>
        </w:rPr>
        <w:t xml:space="preserve">מביא בחשבון את המורכבות של כלי הרכב שמיובאים לישראל </w:t>
      </w:r>
      <w:bookmarkStart w:id="433" w:name="_ETM_Q1_1198985"/>
      <w:bookmarkEnd w:id="433"/>
      <w:r>
        <w:rPr>
          <w:rFonts w:hint="cs"/>
          <w:color w:val="000000"/>
          <w:rtl/>
        </w:rPr>
        <w:t xml:space="preserve">בתקופה הזו. היום להתחבר למערכת חשמלית, מערכת אלקטרונית, מחשב רכב, </w:t>
      </w:r>
      <w:bookmarkStart w:id="434" w:name="_ETM_Q1_1211161"/>
      <w:bookmarkEnd w:id="434"/>
      <w:r>
        <w:rPr>
          <w:rFonts w:hint="cs"/>
          <w:color w:val="000000"/>
          <w:rtl/>
        </w:rPr>
        <w:lastRenderedPageBreak/>
        <w:t>וכל הפעולות האלה</w:t>
      </w:r>
      <w:r w:rsidR="00757796">
        <w:rPr>
          <w:rFonts w:hint="cs"/>
          <w:color w:val="000000"/>
          <w:rtl/>
        </w:rPr>
        <w:t>,</w:t>
      </w:r>
      <w:r>
        <w:rPr>
          <w:rFonts w:hint="cs"/>
          <w:color w:val="000000"/>
          <w:rtl/>
        </w:rPr>
        <w:t xml:space="preserve"> הן פעולות</w:t>
      </w:r>
      <w:r w:rsidR="00183241">
        <w:rPr>
          <w:rFonts w:hint="cs"/>
          <w:color w:val="000000"/>
          <w:rtl/>
        </w:rPr>
        <w:t>,</w:t>
      </w:r>
      <w:r>
        <w:rPr>
          <w:rFonts w:hint="cs"/>
          <w:color w:val="000000"/>
          <w:rtl/>
        </w:rPr>
        <w:t xml:space="preserve"> שראשית, יצרני הרכב מאוד מקפידים </w:t>
      </w:r>
      <w:bookmarkStart w:id="435" w:name="_ETM_Q1_1211595"/>
      <w:bookmarkEnd w:id="435"/>
      <w:r>
        <w:rPr>
          <w:rFonts w:hint="cs"/>
          <w:color w:val="000000"/>
          <w:rtl/>
        </w:rPr>
        <w:t xml:space="preserve">עליהן, וחלקם אוסרים את זה לחלוטין. וגם אלה שלא אוסרים </w:t>
      </w:r>
      <w:bookmarkStart w:id="436" w:name="_ETM_Q1_1213975"/>
      <w:bookmarkEnd w:id="436"/>
      <w:r>
        <w:rPr>
          <w:rFonts w:hint="cs"/>
          <w:color w:val="000000"/>
          <w:rtl/>
        </w:rPr>
        <w:t>את זה לחלוטין, ודאי מחייבים שהעניין הזה ייעשה בצורה</w:t>
      </w:r>
      <w:bookmarkStart w:id="437" w:name="_ETM_Q1_1222791"/>
      <w:bookmarkEnd w:id="437"/>
      <w:r>
        <w:rPr>
          <w:rFonts w:hint="cs"/>
          <w:color w:val="000000"/>
          <w:rtl/>
        </w:rPr>
        <w:t xml:space="preserve"> זהירה. אני אומר את זה כי לא מעט מקרים קורים </w:t>
      </w:r>
      <w:bookmarkStart w:id="438" w:name="_ETM_Q1_1224803"/>
      <w:bookmarkEnd w:id="438"/>
      <w:r>
        <w:rPr>
          <w:rFonts w:hint="cs"/>
          <w:color w:val="000000"/>
          <w:rtl/>
        </w:rPr>
        <w:t xml:space="preserve">שכלי רכב נשרפים מפני שמישהו לא ידע לחבר את </w:t>
      </w:r>
      <w:proofErr w:type="spellStart"/>
      <w:r>
        <w:rPr>
          <w:rFonts w:hint="cs"/>
          <w:color w:val="000000"/>
          <w:rtl/>
        </w:rPr>
        <w:t>מרימי</w:t>
      </w:r>
      <w:proofErr w:type="spellEnd"/>
      <w:r>
        <w:rPr>
          <w:rFonts w:hint="cs"/>
          <w:color w:val="000000"/>
          <w:rtl/>
        </w:rPr>
        <w:t xml:space="preserve"> </w:t>
      </w:r>
      <w:bookmarkStart w:id="439" w:name="_ETM_Q1_1226174"/>
      <w:bookmarkEnd w:id="439"/>
      <w:r>
        <w:rPr>
          <w:rFonts w:hint="cs"/>
          <w:color w:val="000000"/>
          <w:rtl/>
        </w:rPr>
        <w:t xml:space="preserve">השמשות כמו שצריך או מישהו לא ידע לחבר את </w:t>
      </w:r>
      <w:bookmarkStart w:id="440" w:name="_ETM_Q1_1236078"/>
      <w:bookmarkEnd w:id="440"/>
      <w:r>
        <w:rPr>
          <w:rFonts w:hint="cs"/>
          <w:color w:val="000000"/>
          <w:rtl/>
        </w:rPr>
        <w:t>מערכת - - -</w:t>
      </w:r>
    </w:p>
    <w:p w:rsidR="007F2A87" w:rsidRDefault="007F2A87" w:rsidP="007F2A87">
      <w:pPr>
        <w:rPr>
          <w:color w:val="000000"/>
          <w:rtl/>
        </w:rPr>
      </w:pPr>
      <w:bookmarkStart w:id="441" w:name="_ETM_Q1_1237775"/>
      <w:bookmarkEnd w:id="441"/>
    </w:p>
    <w:bookmarkStart w:id="442" w:name="_ETM_Q1_1238326" w:displacedByCustomXml="next"/>
    <w:bookmarkEnd w:id="44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14919578"/>
        <w:placeholder>
          <w:docPart w:val="DefaultPlaceholder_-1854013440"/>
        </w:placeholder>
      </w:sdtPr>
      <w:sdtEndPr/>
      <w:sdtContent>
        <w:p w:rsidR="007F2A87" w:rsidRDefault="007F2A87" w:rsidP="007F2A87">
          <w:pPr>
            <w:pStyle w:val="af6"/>
            <w:keepNext/>
            <w:rPr>
              <w:rtl/>
            </w:rPr>
          </w:pPr>
          <w:r w:rsidRPr="007F2A87">
            <w:rPr>
              <w:rStyle w:val="afd"/>
              <w:color w:val="000000"/>
              <w:rtl/>
            </w:rPr>
            <w:t>היו"ר איתן כבל</w:t>
          </w:r>
          <w:r w:rsidRPr="007F2A87">
            <w:rPr>
              <w:color w:val="000000"/>
              <w:rtl/>
            </w:rPr>
            <w:t>:</w:t>
          </w:r>
        </w:p>
      </w:sdtContent>
    </w:sdt>
    <w:p w:rsidR="007F2A87" w:rsidRDefault="007F2A87" w:rsidP="007F2A87">
      <w:pPr>
        <w:pStyle w:val="KeepWithNext"/>
        <w:rPr>
          <w:rtl/>
        </w:rPr>
      </w:pPr>
    </w:p>
    <w:p w:rsidR="007F2A87" w:rsidRDefault="007F2A87" w:rsidP="007F2A87">
      <w:pPr>
        <w:rPr>
          <w:rtl/>
        </w:rPr>
      </w:pPr>
      <w:r>
        <w:rPr>
          <w:rFonts w:hint="cs"/>
          <w:rtl/>
        </w:rPr>
        <w:t>מה אתה רוצה להגיד לי כאן?</w:t>
      </w:r>
      <w:bookmarkStart w:id="443" w:name="_ETM_Q1_1236496"/>
      <w:bookmarkEnd w:id="443"/>
    </w:p>
    <w:p w:rsidR="007F2A87" w:rsidRDefault="007F2A87" w:rsidP="007F2A87">
      <w:pPr>
        <w:ind w:firstLine="0"/>
        <w:rPr>
          <w:rtl/>
        </w:rPr>
      </w:pPr>
      <w:bookmarkStart w:id="444" w:name="_ETM_Q1_1236777"/>
      <w:bookmarkEnd w:id="444"/>
    </w:p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1655331281"/>
        <w:placeholder>
          <w:docPart w:val="A159B87EC148498A9F67D9D240A82E7A"/>
        </w:placeholder>
      </w:sdtPr>
      <w:sdtEndPr/>
      <w:sdtContent>
        <w:p w:rsidR="007F2A87" w:rsidRDefault="007F2A87" w:rsidP="007F2A87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אהוד שניידר</w:t>
          </w:r>
          <w:r w:rsidRPr="007F2A87">
            <w:rPr>
              <w:color w:val="000000"/>
              <w:rtl/>
            </w:rPr>
            <w:t>:</w:t>
          </w:r>
        </w:p>
      </w:sdtContent>
    </w:sdt>
    <w:p w:rsidR="007F2A87" w:rsidRDefault="007F2A87" w:rsidP="007F2A87">
      <w:pPr>
        <w:rPr>
          <w:rtl/>
        </w:rPr>
      </w:pPr>
    </w:p>
    <w:p w:rsidR="007F2A87" w:rsidRDefault="007F2A87" w:rsidP="007F2A87">
      <w:pPr>
        <w:rPr>
          <w:rtl/>
        </w:rPr>
      </w:pPr>
      <w:bookmarkStart w:id="445" w:name="_ETM_Q1_1244545"/>
      <w:bookmarkEnd w:id="445"/>
      <w:r>
        <w:rPr>
          <w:rFonts w:hint="cs"/>
          <w:rtl/>
        </w:rPr>
        <w:t xml:space="preserve">אני אומר </w:t>
      </w:r>
      <w:bookmarkStart w:id="446" w:name="_ETM_Q1_1237907"/>
      <w:bookmarkEnd w:id="446"/>
      <w:r>
        <w:rPr>
          <w:rFonts w:hint="cs"/>
          <w:rtl/>
        </w:rPr>
        <w:t xml:space="preserve">שזה צריך להיעשות במוסך וזה לא צריך להיעשות על ידי </w:t>
      </w:r>
      <w:bookmarkStart w:id="447" w:name="_ETM_Q1_1243941"/>
      <w:bookmarkEnd w:id="447"/>
      <w:r>
        <w:rPr>
          <w:rFonts w:hint="cs"/>
          <w:rtl/>
        </w:rPr>
        <w:t>אדם שהוא לא הוסמך לכך.</w:t>
      </w:r>
    </w:p>
    <w:p w:rsidR="007F2A87" w:rsidRDefault="007F2A87" w:rsidP="007F2A87">
      <w:pPr>
        <w:rPr>
          <w:rtl/>
        </w:rPr>
      </w:pPr>
      <w:bookmarkStart w:id="448" w:name="_ETM_Q1_1251684"/>
      <w:bookmarkStart w:id="449" w:name="_ETM_Q1_1251995"/>
      <w:bookmarkEnd w:id="448"/>
      <w:bookmarkEnd w:id="449"/>
    </w:p>
    <w:sdt>
      <w:sdtPr>
        <w:rPr>
          <w:rtl/>
        </w:rPr>
        <w:alias w:val="דובר"/>
        <w:tag w:val="&lt;ID&gt;0&lt;/ID&gt;&lt;Name&gt;איתי עצמון&lt;/Name&gt;&lt;Data&gt;איתי עצמון&lt;/Data&gt;&lt;MemberID&gt;&lt;/MemberID&gt;"/>
        <w:id w:val="-1117679602"/>
        <w:placeholder>
          <w:docPart w:val="DefaultPlaceholder_-1854013440"/>
        </w:placeholder>
      </w:sdtPr>
      <w:sdtEndPr/>
      <w:sdtContent>
        <w:p w:rsidR="007F2A87" w:rsidRDefault="007F2A87" w:rsidP="007F2A87">
          <w:pPr>
            <w:pStyle w:val="a4"/>
            <w:keepNext/>
            <w:rPr>
              <w:rtl/>
            </w:rPr>
          </w:pPr>
          <w:r w:rsidRPr="007F2A87">
            <w:rPr>
              <w:rStyle w:val="afd"/>
              <w:color w:val="000000"/>
              <w:rtl/>
            </w:rPr>
            <w:t>איתי עצמון</w:t>
          </w:r>
          <w:r w:rsidRPr="007F2A87">
            <w:rPr>
              <w:color w:val="000000"/>
              <w:rtl/>
            </w:rPr>
            <w:t>:</w:t>
          </w:r>
        </w:p>
      </w:sdtContent>
    </w:sdt>
    <w:p w:rsidR="007F2A87" w:rsidRDefault="007F2A87" w:rsidP="007F2A87">
      <w:pPr>
        <w:pStyle w:val="KeepWithNext"/>
        <w:rPr>
          <w:rtl/>
        </w:rPr>
      </w:pPr>
    </w:p>
    <w:p w:rsidR="007F2A87" w:rsidRDefault="007F2A87" w:rsidP="007F2A87">
      <w:pPr>
        <w:rPr>
          <w:rtl/>
        </w:rPr>
      </w:pPr>
      <w:r>
        <w:rPr>
          <w:rFonts w:hint="cs"/>
          <w:rtl/>
        </w:rPr>
        <w:t xml:space="preserve">אתה אומר שיש פעולות שהן לא </w:t>
      </w:r>
      <w:bookmarkStart w:id="450" w:name="_ETM_Q1_1251193"/>
      <w:bookmarkEnd w:id="450"/>
      <w:r>
        <w:rPr>
          <w:rFonts w:hint="cs"/>
          <w:rtl/>
        </w:rPr>
        <w:t>פעולות ייצור והן התקנה שהן  צריכות להיות במוסך.</w:t>
      </w:r>
    </w:p>
    <w:p w:rsidR="007F2A87" w:rsidRDefault="007F2A87" w:rsidP="007F2A87">
      <w:pPr>
        <w:ind w:firstLine="0"/>
        <w:rPr>
          <w:rtl/>
        </w:rPr>
      </w:pPr>
      <w:bookmarkStart w:id="451" w:name="_ETM_Q1_1253593"/>
      <w:bookmarkStart w:id="452" w:name="_ETM_Q1_1253897"/>
      <w:bookmarkEnd w:id="451"/>
      <w:bookmarkEnd w:id="452"/>
    </w:p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15546444"/>
        <w:placeholder>
          <w:docPart w:val="8E829BC352A448DABE7DC78D2F21CFFF"/>
        </w:placeholder>
      </w:sdtPr>
      <w:sdtEndPr/>
      <w:sdtContent>
        <w:p w:rsidR="007F2A87" w:rsidRDefault="007F2A87" w:rsidP="007F2A87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אהוד שניידר</w:t>
          </w:r>
          <w:r w:rsidRPr="007F2A87">
            <w:rPr>
              <w:color w:val="000000"/>
              <w:rtl/>
            </w:rPr>
            <w:t>:</w:t>
          </w:r>
        </w:p>
      </w:sdtContent>
    </w:sdt>
    <w:p w:rsidR="007F2A87" w:rsidRDefault="007F2A87" w:rsidP="007F2A87">
      <w:pPr>
        <w:rPr>
          <w:rtl/>
        </w:rPr>
      </w:pPr>
    </w:p>
    <w:p w:rsidR="007F2A87" w:rsidRDefault="007F2A87" w:rsidP="007F2A87">
      <w:pPr>
        <w:rPr>
          <w:rtl/>
        </w:rPr>
      </w:pPr>
      <w:bookmarkStart w:id="453" w:name="_ETM_Q1_1257500"/>
      <w:bookmarkEnd w:id="453"/>
      <w:r>
        <w:rPr>
          <w:rFonts w:hint="cs"/>
          <w:rtl/>
        </w:rPr>
        <w:t xml:space="preserve">אני </w:t>
      </w:r>
      <w:bookmarkStart w:id="454" w:name="_ETM_Q1_1257948"/>
      <w:bookmarkEnd w:id="454"/>
      <w:r>
        <w:rPr>
          <w:rFonts w:hint="cs"/>
          <w:rtl/>
        </w:rPr>
        <w:t>אומר שכל הפעולות שמתערבות במערכת הרכב צריכות להיות במוסך.</w:t>
      </w:r>
    </w:p>
    <w:p w:rsidR="007F2A87" w:rsidRDefault="007F2A87" w:rsidP="007F2A8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1478498593"/>
        <w:placeholder>
          <w:docPart w:val="830E1ED4DA8B42ABB7C329670CF9DF20"/>
        </w:placeholder>
      </w:sdtPr>
      <w:sdtEndPr/>
      <w:sdtContent>
        <w:p w:rsidR="007F2A87" w:rsidRDefault="007F2A87" w:rsidP="007F2A87">
          <w:pPr>
            <w:pStyle w:val="af9"/>
            <w:keepNext/>
            <w:rPr>
              <w:rtl/>
            </w:rPr>
          </w:pPr>
          <w:proofErr w:type="spellStart"/>
          <w:r>
            <w:rPr>
              <w:rStyle w:val="afd"/>
              <w:rFonts w:hint="cs"/>
              <w:color w:val="000000"/>
              <w:rtl/>
            </w:rPr>
            <w:t>דידי</w:t>
          </w:r>
          <w:proofErr w:type="spellEnd"/>
          <w:r>
            <w:rPr>
              <w:rStyle w:val="afd"/>
              <w:rFonts w:hint="cs"/>
              <w:color w:val="000000"/>
              <w:rtl/>
            </w:rPr>
            <w:t xml:space="preserve"> רוזנפלד</w:t>
          </w:r>
          <w:r w:rsidRPr="007F2A87">
            <w:rPr>
              <w:color w:val="000000"/>
              <w:rtl/>
            </w:rPr>
            <w:t>:</w:t>
          </w:r>
        </w:p>
      </w:sdtContent>
    </w:sdt>
    <w:p w:rsidR="007F2A87" w:rsidRDefault="007F2A87" w:rsidP="007F2A87">
      <w:pPr>
        <w:rPr>
          <w:rtl/>
        </w:rPr>
      </w:pPr>
    </w:p>
    <w:p w:rsidR="007F2A87" w:rsidRDefault="007F2A87" w:rsidP="007F2A87">
      <w:pPr>
        <w:rPr>
          <w:rtl/>
        </w:rPr>
      </w:pPr>
      <w:bookmarkStart w:id="455" w:name="_ETM_Q1_1263863"/>
      <w:bookmarkEnd w:id="455"/>
      <w:r>
        <w:rPr>
          <w:rFonts w:hint="cs"/>
          <w:rtl/>
        </w:rPr>
        <w:t>לפני רגע אמר אבנר שכשמגיע האוטוב</w:t>
      </w:r>
      <w:r w:rsidR="00757796">
        <w:rPr>
          <w:rFonts w:hint="cs"/>
          <w:rtl/>
        </w:rPr>
        <w:t>וס החשמלי ומגיעים המצברים בארגז</w:t>
      </w:r>
      <w:r>
        <w:rPr>
          <w:rFonts w:hint="cs"/>
          <w:rtl/>
        </w:rPr>
        <w:t xml:space="preserve"> </w:t>
      </w:r>
      <w:bookmarkStart w:id="456" w:name="_ETM_Q1_1274095"/>
      <w:bookmarkEnd w:id="456"/>
      <w:r>
        <w:rPr>
          <w:rFonts w:hint="cs"/>
          <w:rtl/>
        </w:rPr>
        <w:t xml:space="preserve">אז חברה שמייצרת את המרכב של הרכב יכולה להרכיב את </w:t>
      </w:r>
      <w:bookmarkStart w:id="457" w:name="_ETM_Q1_1278217"/>
      <w:bookmarkEnd w:id="457"/>
      <w:r>
        <w:rPr>
          <w:rFonts w:hint="cs"/>
          <w:rtl/>
        </w:rPr>
        <w:t xml:space="preserve">המצברים.  השאלה היא האם הוא באמת מוכשר להרכיב </w:t>
      </w:r>
      <w:bookmarkStart w:id="458" w:name="_ETM_Q1_1286877"/>
      <w:bookmarkEnd w:id="458"/>
      <w:r>
        <w:rPr>
          <w:rFonts w:hint="cs"/>
          <w:rtl/>
        </w:rPr>
        <w:t xml:space="preserve">את זה. כדי להרכיב מצבר צריך מישהו שלמד או קיבל </w:t>
      </w:r>
      <w:bookmarkStart w:id="459" w:name="_ETM_Q1_1292541"/>
      <w:bookmarkEnd w:id="459"/>
      <w:r>
        <w:rPr>
          <w:rFonts w:hint="cs"/>
          <w:rtl/>
        </w:rPr>
        <w:t>הסמכה.</w:t>
      </w:r>
    </w:p>
    <w:p w:rsidR="007F2A87" w:rsidRDefault="007F2A87" w:rsidP="007F2A87">
      <w:pPr>
        <w:rPr>
          <w:rtl/>
        </w:rPr>
      </w:pPr>
      <w:bookmarkStart w:id="460" w:name="_ETM_Q1_1293949"/>
      <w:bookmarkEnd w:id="460"/>
    </w:p>
    <w:p w:rsidR="00757796" w:rsidRDefault="00757796" w:rsidP="00757796">
      <w:pPr>
        <w:pStyle w:val="af6"/>
        <w:keepNext/>
        <w:rPr>
          <w:rtl/>
        </w:rPr>
      </w:pPr>
      <w:bookmarkStart w:id="461" w:name="_ETM_Q1_1291202"/>
      <w:bookmarkEnd w:id="461"/>
      <w:r>
        <w:rPr>
          <w:rtl/>
        </w:rPr>
        <w:t>היו"ר איתן כבל:</w:t>
      </w:r>
    </w:p>
    <w:p w:rsidR="00757796" w:rsidRDefault="00757796" w:rsidP="00757796">
      <w:pPr>
        <w:pStyle w:val="KeepWithNext"/>
        <w:rPr>
          <w:rtl/>
        </w:rPr>
      </w:pPr>
    </w:p>
    <w:p w:rsidR="00757796" w:rsidRDefault="00757796" w:rsidP="00757796">
      <w:pPr>
        <w:rPr>
          <w:rtl/>
        </w:rPr>
      </w:pPr>
      <w:r>
        <w:rPr>
          <w:rFonts w:hint="cs"/>
          <w:rtl/>
        </w:rPr>
        <w:t xml:space="preserve">לפי מה </w:t>
      </w:r>
      <w:bookmarkStart w:id="462" w:name="_ETM_Q1_1293423"/>
      <w:bookmarkEnd w:id="462"/>
      <w:r>
        <w:rPr>
          <w:rFonts w:hint="cs"/>
          <w:rtl/>
        </w:rPr>
        <w:t>שאתם אומרים, מי שהוסמך.</w:t>
      </w:r>
    </w:p>
    <w:p w:rsidR="00757796" w:rsidRDefault="00757796" w:rsidP="00757796">
      <w:pPr>
        <w:rPr>
          <w:rtl/>
        </w:rPr>
      </w:pPr>
      <w:bookmarkStart w:id="463" w:name="_ETM_Q1_1297856"/>
      <w:bookmarkEnd w:id="463"/>
    </w:p>
    <w:bookmarkStart w:id="464" w:name="_ETM_Q1_1292256" w:displacedByCustomXml="next"/>
    <w:bookmarkEnd w:id="464" w:displacedByCustomXml="next"/>
    <w:bookmarkStart w:id="465" w:name="_ETM_Q1_1294477" w:displacedByCustomXml="next"/>
    <w:bookmarkEnd w:id="465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81523158"/>
        <w:placeholder>
          <w:docPart w:val="DefaultPlaceholder_-1854013440"/>
        </w:placeholder>
      </w:sdtPr>
      <w:sdtEndPr/>
      <w:sdtContent>
        <w:p w:rsidR="007F2A87" w:rsidRDefault="007F2A87" w:rsidP="007F2A87">
          <w:pPr>
            <w:pStyle w:val="af9"/>
            <w:keepNext/>
            <w:rPr>
              <w:rtl/>
            </w:rPr>
          </w:pPr>
          <w:r w:rsidRPr="007F2A87">
            <w:rPr>
              <w:rStyle w:val="afd"/>
              <w:color w:val="000000"/>
              <w:rtl/>
            </w:rPr>
            <w:t>חוה ראובני</w:t>
          </w:r>
          <w:r w:rsidRPr="007F2A87">
            <w:rPr>
              <w:color w:val="000000"/>
              <w:rtl/>
            </w:rPr>
            <w:t>:</w:t>
          </w:r>
        </w:p>
      </w:sdtContent>
    </w:sdt>
    <w:p w:rsidR="007F2A87" w:rsidRDefault="007F2A87" w:rsidP="007F2A87">
      <w:pPr>
        <w:pStyle w:val="KeepWithNext"/>
        <w:rPr>
          <w:rtl/>
        </w:rPr>
      </w:pPr>
    </w:p>
    <w:p w:rsidR="007F2A87" w:rsidRDefault="00757796" w:rsidP="007F2A87">
      <w:pPr>
        <w:rPr>
          <w:rtl/>
        </w:rPr>
      </w:pPr>
      <w:r>
        <w:rPr>
          <w:rFonts w:hint="cs"/>
          <w:rtl/>
        </w:rPr>
        <w:t>ו</w:t>
      </w:r>
      <w:r w:rsidR="007F2A87">
        <w:rPr>
          <w:rFonts w:hint="cs"/>
          <w:rtl/>
        </w:rPr>
        <w:t>הוא צריך להיות מפעל ייצור.</w:t>
      </w:r>
    </w:p>
    <w:p w:rsidR="007F2A87" w:rsidRDefault="007F2A87" w:rsidP="007F2A87">
      <w:pPr>
        <w:rPr>
          <w:rtl/>
        </w:rPr>
      </w:pPr>
      <w:bookmarkStart w:id="466" w:name="_ETM_Q1_1296288"/>
      <w:bookmarkEnd w:id="466"/>
    </w:p>
    <w:bookmarkStart w:id="467" w:name="_ETM_Q1_1296558" w:displacedByCustomXml="next"/>
    <w:bookmarkEnd w:id="467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916511762"/>
        <w:placeholder>
          <w:docPart w:val="268768D715AB4A99A4AE020BC6B4514B"/>
        </w:placeholder>
      </w:sdtPr>
      <w:sdtEndPr/>
      <w:sdtContent>
        <w:p w:rsidR="007F2A87" w:rsidRDefault="007F2A87" w:rsidP="007F2A87">
          <w:pPr>
            <w:pStyle w:val="af9"/>
            <w:keepNext/>
            <w:rPr>
              <w:rtl/>
            </w:rPr>
          </w:pPr>
          <w:proofErr w:type="spellStart"/>
          <w:r>
            <w:rPr>
              <w:rStyle w:val="afd"/>
              <w:rFonts w:hint="cs"/>
              <w:color w:val="000000"/>
              <w:rtl/>
            </w:rPr>
            <w:t>דידי</w:t>
          </w:r>
          <w:proofErr w:type="spellEnd"/>
          <w:r>
            <w:rPr>
              <w:rStyle w:val="afd"/>
              <w:rFonts w:hint="cs"/>
              <w:color w:val="000000"/>
              <w:rtl/>
            </w:rPr>
            <w:t xml:space="preserve"> רוזנפלד</w:t>
          </w:r>
          <w:r w:rsidRPr="007F2A87">
            <w:rPr>
              <w:color w:val="000000"/>
              <w:rtl/>
            </w:rPr>
            <w:t>:</w:t>
          </w:r>
        </w:p>
      </w:sdtContent>
    </w:sdt>
    <w:p w:rsidR="007F2A87" w:rsidRDefault="007F2A87" w:rsidP="007F2A87">
      <w:pPr>
        <w:rPr>
          <w:rtl/>
        </w:rPr>
      </w:pPr>
    </w:p>
    <w:p w:rsidR="007F2A87" w:rsidRDefault="007F2A87" w:rsidP="007F2A87">
      <w:pPr>
        <w:rPr>
          <w:rtl/>
        </w:rPr>
      </w:pPr>
      <w:r>
        <w:rPr>
          <w:rFonts w:hint="cs"/>
          <w:rtl/>
        </w:rPr>
        <w:t xml:space="preserve">אבל הוא לא מייצר את המצבר. </w:t>
      </w:r>
      <w:bookmarkStart w:id="468" w:name="_ETM_Q1_1301810"/>
      <w:bookmarkEnd w:id="468"/>
      <w:r>
        <w:rPr>
          <w:rFonts w:hint="cs"/>
          <w:rtl/>
        </w:rPr>
        <w:t xml:space="preserve">זה חלק מהאוטו. את נתת לו הסמכה לייצר מרכב, והמרכב </w:t>
      </w:r>
      <w:bookmarkStart w:id="469" w:name="_ETM_Q1_1312292"/>
      <w:bookmarkEnd w:id="469"/>
      <w:r>
        <w:rPr>
          <w:rFonts w:hint="cs"/>
          <w:rtl/>
        </w:rPr>
        <w:t>- - -</w:t>
      </w:r>
    </w:p>
    <w:p w:rsidR="007F2A87" w:rsidRDefault="007F2A87" w:rsidP="007F2A87">
      <w:pPr>
        <w:rPr>
          <w:rtl/>
        </w:rPr>
      </w:pPr>
      <w:bookmarkStart w:id="470" w:name="_ETM_Q1_1313044"/>
      <w:bookmarkStart w:id="471" w:name="_ETM_Q1_1313356"/>
      <w:bookmarkEnd w:id="470"/>
      <w:bookmarkEnd w:id="471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3794821"/>
        <w:placeholder>
          <w:docPart w:val="DefaultPlaceholder_-1854013440"/>
        </w:placeholder>
      </w:sdtPr>
      <w:sdtEndPr/>
      <w:sdtContent>
        <w:p w:rsidR="007F2A87" w:rsidRDefault="007F2A87" w:rsidP="007F2A87">
          <w:pPr>
            <w:pStyle w:val="af6"/>
            <w:keepNext/>
            <w:rPr>
              <w:rtl/>
            </w:rPr>
          </w:pPr>
          <w:r w:rsidRPr="007F2A87">
            <w:rPr>
              <w:rStyle w:val="afd"/>
              <w:color w:val="000000"/>
              <w:rtl/>
            </w:rPr>
            <w:t>היו"ר איתן כבל</w:t>
          </w:r>
          <w:r w:rsidRPr="007F2A87">
            <w:rPr>
              <w:color w:val="000000"/>
              <w:rtl/>
            </w:rPr>
            <w:t>:</w:t>
          </w:r>
        </w:p>
      </w:sdtContent>
    </w:sdt>
    <w:p w:rsidR="007F2A87" w:rsidRDefault="007F2A87" w:rsidP="007F2A87">
      <w:pPr>
        <w:pStyle w:val="KeepWithNext"/>
        <w:rPr>
          <w:rtl/>
        </w:rPr>
      </w:pPr>
    </w:p>
    <w:p w:rsidR="007F2A87" w:rsidRDefault="007F2A87" w:rsidP="007F2A87">
      <w:pPr>
        <w:rPr>
          <w:rtl/>
        </w:rPr>
      </w:pPr>
      <w:proofErr w:type="spellStart"/>
      <w:r>
        <w:rPr>
          <w:rFonts w:hint="cs"/>
          <w:rtl/>
        </w:rPr>
        <w:t>דידי</w:t>
      </w:r>
      <w:proofErr w:type="spellEnd"/>
      <w:r>
        <w:rPr>
          <w:rFonts w:hint="cs"/>
          <w:rtl/>
        </w:rPr>
        <w:t xml:space="preserve">, הרי ממה נפשך? אם הגיע אותו מצבר </w:t>
      </w:r>
      <w:bookmarkStart w:id="472" w:name="_ETM_Q1_1320404"/>
      <w:bookmarkEnd w:id="472"/>
      <w:r>
        <w:rPr>
          <w:rFonts w:hint="cs"/>
          <w:rtl/>
        </w:rPr>
        <w:t xml:space="preserve">ומתקין אותו מישהו שהוא לא הוכשר לכך אז הוא ממילא </w:t>
      </w:r>
      <w:bookmarkStart w:id="473" w:name="_ETM_Q1_1326309"/>
      <w:bookmarkEnd w:id="473"/>
      <w:r>
        <w:rPr>
          <w:rFonts w:hint="cs"/>
          <w:rtl/>
        </w:rPr>
        <w:t xml:space="preserve">פועל בניגוד לכללים ולחוק.  הנחה העבודה היא שכשאתה מביא </w:t>
      </w:r>
      <w:bookmarkStart w:id="474" w:name="_ETM_Q1_1332310"/>
      <w:bookmarkEnd w:id="474"/>
      <w:r w:rsidR="00757796">
        <w:rPr>
          <w:rFonts w:hint="cs"/>
          <w:rtl/>
        </w:rPr>
        <w:t xml:space="preserve">את </w:t>
      </w:r>
      <w:r>
        <w:rPr>
          <w:rFonts w:hint="cs"/>
          <w:rtl/>
        </w:rPr>
        <w:t>- - -</w:t>
      </w:r>
    </w:p>
    <w:p w:rsidR="007F2A87" w:rsidRDefault="007F2A87" w:rsidP="007F2A87">
      <w:pPr>
        <w:rPr>
          <w:rtl/>
        </w:rPr>
      </w:pPr>
      <w:bookmarkStart w:id="475" w:name="_ETM_Q1_1328906"/>
      <w:bookmarkEnd w:id="475"/>
    </w:p>
    <w:bookmarkStart w:id="476" w:name="_ETM_Q1_1329266" w:displacedByCustomXml="next"/>
    <w:bookmarkEnd w:id="476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2002961443"/>
        <w:placeholder>
          <w:docPart w:val="748A1B2A41B748B192986B05A129B63C"/>
        </w:placeholder>
      </w:sdtPr>
      <w:sdtEndPr/>
      <w:sdtContent>
        <w:p w:rsidR="007F2A87" w:rsidRDefault="007F2A87" w:rsidP="007F2A87">
          <w:pPr>
            <w:pStyle w:val="af9"/>
            <w:keepNext/>
            <w:rPr>
              <w:rtl/>
            </w:rPr>
          </w:pPr>
          <w:proofErr w:type="spellStart"/>
          <w:r>
            <w:rPr>
              <w:rStyle w:val="afd"/>
              <w:rFonts w:hint="cs"/>
              <w:color w:val="000000"/>
              <w:rtl/>
            </w:rPr>
            <w:t>דידי</w:t>
          </w:r>
          <w:proofErr w:type="spellEnd"/>
          <w:r>
            <w:rPr>
              <w:rStyle w:val="afd"/>
              <w:rFonts w:hint="cs"/>
              <w:color w:val="000000"/>
              <w:rtl/>
            </w:rPr>
            <w:t xml:space="preserve"> רוזנפלד</w:t>
          </w:r>
          <w:r w:rsidRPr="007F2A87">
            <w:rPr>
              <w:color w:val="000000"/>
              <w:rtl/>
            </w:rPr>
            <w:t>:</w:t>
          </w:r>
        </w:p>
      </w:sdtContent>
    </w:sdt>
    <w:p w:rsidR="007F2A87" w:rsidRDefault="007F2A87" w:rsidP="007F2A87">
      <w:pPr>
        <w:rPr>
          <w:rtl/>
        </w:rPr>
      </w:pPr>
    </w:p>
    <w:p w:rsidR="007F2A87" w:rsidRDefault="007F2A87" w:rsidP="007F2A87">
      <w:pPr>
        <w:rPr>
          <w:rtl/>
        </w:rPr>
      </w:pPr>
      <w:bookmarkStart w:id="477" w:name="_ETM_Q1_1330521"/>
      <w:bookmarkEnd w:id="477"/>
      <w:r>
        <w:rPr>
          <w:rFonts w:hint="cs"/>
          <w:rtl/>
        </w:rPr>
        <w:t>זה לא מה שנאמר פה.</w:t>
      </w:r>
    </w:p>
    <w:p w:rsidR="007F2A87" w:rsidRDefault="007F2A87" w:rsidP="007F2A87">
      <w:pPr>
        <w:ind w:firstLine="0"/>
        <w:rPr>
          <w:rtl/>
        </w:rPr>
      </w:pPr>
      <w:bookmarkStart w:id="478" w:name="_ETM_Q1_1328880"/>
      <w:bookmarkStart w:id="479" w:name="_ETM_Q1_1329165"/>
      <w:bookmarkEnd w:id="478"/>
      <w:bookmarkEnd w:id="479"/>
    </w:p>
    <w:bookmarkStart w:id="480" w:name="_ETM_Q1_1329437" w:displacedByCustomXml="next"/>
    <w:bookmarkEnd w:id="48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4488893"/>
        <w:placeholder>
          <w:docPart w:val="DefaultPlaceholder_-1854013440"/>
        </w:placeholder>
      </w:sdtPr>
      <w:sdtEndPr/>
      <w:sdtContent>
        <w:p w:rsidR="007F2A87" w:rsidRDefault="007F2A87" w:rsidP="007F2A87">
          <w:pPr>
            <w:pStyle w:val="af6"/>
            <w:keepNext/>
            <w:rPr>
              <w:rtl/>
            </w:rPr>
          </w:pPr>
          <w:r w:rsidRPr="007F2A87">
            <w:rPr>
              <w:rStyle w:val="afd"/>
              <w:color w:val="000000"/>
              <w:rtl/>
            </w:rPr>
            <w:t>היו"ר איתן כבל</w:t>
          </w:r>
          <w:r w:rsidRPr="007F2A87">
            <w:rPr>
              <w:color w:val="000000"/>
              <w:rtl/>
            </w:rPr>
            <w:t>:</w:t>
          </w:r>
        </w:p>
      </w:sdtContent>
    </w:sdt>
    <w:p w:rsidR="007F2A87" w:rsidRDefault="007F2A87" w:rsidP="007F2A87">
      <w:pPr>
        <w:pStyle w:val="KeepWithNext"/>
        <w:rPr>
          <w:rtl/>
        </w:rPr>
      </w:pPr>
    </w:p>
    <w:p w:rsidR="007F2A87" w:rsidRDefault="007F2A87" w:rsidP="007F2A87">
      <w:pPr>
        <w:rPr>
          <w:rtl/>
        </w:rPr>
      </w:pPr>
      <w:r>
        <w:rPr>
          <w:rFonts w:hint="cs"/>
          <w:rtl/>
        </w:rPr>
        <w:t xml:space="preserve">לא נכון, </w:t>
      </w:r>
      <w:bookmarkStart w:id="481" w:name="_ETM_Q1_1333392"/>
      <w:bookmarkEnd w:id="481"/>
      <w:r>
        <w:rPr>
          <w:rFonts w:hint="cs"/>
          <w:rtl/>
        </w:rPr>
        <w:t xml:space="preserve">נאמר. חברים, אני לא מוסכניק. אני מבין מה </w:t>
      </w:r>
      <w:bookmarkStart w:id="482" w:name="_ETM_Q1_1346368"/>
      <w:bookmarkEnd w:id="482"/>
      <w:r>
        <w:rPr>
          <w:rFonts w:hint="cs"/>
          <w:rtl/>
        </w:rPr>
        <w:t xml:space="preserve">שנאמר כאן, יש פה שכל ישר. אני מנסה לפעול כאן </w:t>
      </w:r>
      <w:bookmarkStart w:id="483" w:name="_ETM_Q1_1349154"/>
      <w:bookmarkEnd w:id="483"/>
      <w:r>
        <w:rPr>
          <w:rFonts w:hint="cs"/>
          <w:rtl/>
        </w:rPr>
        <w:t>כגורם שהוא חיצוני לתוך המערכת הזו ולהקשיב לשכל הישר שבעניין</w:t>
      </w:r>
      <w:bookmarkStart w:id="484" w:name="_ETM_Q1_1356547"/>
      <w:bookmarkEnd w:id="484"/>
      <w:r>
        <w:rPr>
          <w:rFonts w:hint="cs"/>
          <w:rtl/>
        </w:rPr>
        <w:t xml:space="preserve"> הזה</w:t>
      </w:r>
      <w:r w:rsidR="00757796">
        <w:rPr>
          <w:rFonts w:hint="cs"/>
          <w:rtl/>
        </w:rPr>
        <w:t>, וברור</w:t>
      </w:r>
      <w:r>
        <w:rPr>
          <w:rFonts w:hint="cs"/>
          <w:rtl/>
        </w:rPr>
        <w:t xml:space="preserve">. אחד הדברים שאנחנו מקפידים פה לאורך כל </w:t>
      </w:r>
      <w:bookmarkStart w:id="485" w:name="_ETM_Q1_1355836"/>
      <w:bookmarkEnd w:id="485"/>
      <w:r>
        <w:rPr>
          <w:rFonts w:hint="cs"/>
          <w:rtl/>
        </w:rPr>
        <w:t>הדרך</w:t>
      </w:r>
      <w:r w:rsidR="00757796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שזה יהיה מוסך </w:t>
      </w:r>
      <w:r w:rsidR="008C4050">
        <w:rPr>
          <w:rFonts w:hint="cs"/>
          <w:rtl/>
        </w:rPr>
        <w:t xml:space="preserve">עם </w:t>
      </w:r>
      <w:r w:rsidR="00F00353">
        <w:rPr>
          <w:rFonts w:hint="cs"/>
          <w:rtl/>
        </w:rPr>
        <w:t xml:space="preserve">רישוי, עם הסמכות, עם </w:t>
      </w:r>
      <w:bookmarkStart w:id="486" w:name="_ETM_Q1_1361833"/>
      <w:bookmarkEnd w:id="486"/>
      <w:r w:rsidR="00F00353">
        <w:rPr>
          <w:rFonts w:hint="cs"/>
          <w:rtl/>
        </w:rPr>
        <w:t xml:space="preserve">מנהל מקצועי, עם מנהל זה, ואתה מחזיר אותי עכשיו. </w:t>
      </w:r>
      <w:bookmarkStart w:id="487" w:name="_ETM_Q1_1373642"/>
      <w:bookmarkEnd w:id="487"/>
      <w:r w:rsidR="00F00353">
        <w:rPr>
          <w:rFonts w:hint="cs"/>
          <w:rtl/>
        </w:rPr>
        <w:t xml:space="preserve">אם אתה הולך למוסך של חאפר או למקום שהוא </w:t>
      </w:r>
      <w:bookmarkStart w:id="488" w:name="_ETM_Q1_1375167"/>
      <w:bookmarkEnd w:id="488"/>
      <w:r w:rsidR="00F00353">
        <w:rPr>
          <w:rFonts w:hint="cs"/>
          <w:rtl/>
        </w:rPr>
        <w:t>לא מוסמך לייצר או להמשיך את תהליך הייצו</w:t>
      </w:r>
      <w:bookmarkStart w:id="489" w:name="_ETM_Q1_1385647"/>
      <w:bookmarkEnd w:id="489"/>
      <w:r w:rsidR="00F00353">
        <w:rPr>
          <w:rFonts w:hint="cs"/>
          <w:rtl/>
        </w:rPr>
        <w:t>ר אז ממילא הוא - - -</w:t>
      </w:r>
    </w:p>
    <w:p w:rsidR="00F00353" w:rsidRDefault="00F00353" w:rsidP="007F2A87">
      <w:pPr>
        <w:rPr>
          <w:rtl/>
        </w:rPr>
      </w:pPr>
      <w:bookmarkStart w:id="490" w:name="_ETM_Q1_1382943"/>
      <w:bookmarkEnd w:id="490"/>
    </w:p>
    <w:p w:rsidR="006D052A" w:rsidRDefault="006D052A" w:rsidP="007F2A87">
      <w:pPr>
        <w:rPr>
          <w:rtl/>
        </w:rPr>
      </w:pPr>
    </w:p>
    <w:bookmarkStart w:id="491" w:name="_ETM_Q1_1383435" w:displacedByCustomXml="next"/>
    <w:bookmarkEnd w:id="491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1470246638"/>
        <w:placeholder>
          <w:docPart w:val="DCB65CA203294AD9B0D370BB16F196F4"/>
        </w:placeholder>
      </w:sdtPr>
      <w:sdtEndPr/>
      <w:sdtContent>
        <w:p w:rsidR="00F00353" w:rsidRDefault="00F00353" w:rsidP="00F00353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דרור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וגשל</w:t>
          </w:r>
          <w:proofErr w:type="spellEnd"/>
          <w:r w:rsidRPr="007F2A87">
            <w:rPr>
              <w:color w:val="000000"/>
              <w:rtl/>
            </w:rPr>
            <w:t>:</w:t>
          </w:r>
        </w:p>
      </w:sdtContent>
    </w:sdt>
    <w:p w:rsidR="00F00353" w:rsidRPr="007F2A87" w:rsidRDefault="00F00353" w:rsidP="007F2A87">
      <w:pPr>
        <w:rPr>
          <w:rtl/>
        </w:rPr>
      </w:pPr>
    </w:p>
    <w:p w:rsidR="00F00353" w:rsidRDefault="008C4050" w:rsidP="008C4050">
      <w:pPr>
        <w:rPr>
          <w:rtl/>
        </w:rPr>
      </w:pPr>
      <w:bookmarkStart w:id="492" w:name="_ETM_Q1_1297042"/>
      <w:bookmarkEnd w:id="492"/>
      <w:r>
        <w:rPr>
          <w:rFonts w:hint="cs"/>
          <w:rtl/>
        </w:rPr>
        <w:t xml:space="preserve">מה שעו"ד שניידר </w:t>
      </w:r>
      <w:bookmarkStart w:id="493" w:name="_ETM_Q1_1383951"/>
      <w:bookmarkEnd w:id="493"/>
      <w:r w:rsidR="00F00353">
        <w:rPr>
          <w:rFonts w:hint="cs"/>
          <w:rtl/>
        </w:rPr>
        <w:t xml:space="preserve"> מעלה,  וזה </w:t>
      </w:r>
      <w:bookmarkStart w:id="494" w:name="_ETM_Q1_1386632"/>
      <w:bookmarkEnd w:id="494"/>
      <w:r w:rsidR="00F00353">
        <w:rPr>
          <w:rFonts w:hint="cs"/>
          <w:rtl/>
        </w:rPr>
        <w:t xml:space="preserve">טיעון כן נכון, זה </w:t>
      </w:r>
      <w:bookmarkStart w:id="495" w:name="_ETM_Q1_1387491"/>
      <w:bookmarkEnd w:id="495"/>
      <w:r w:rsidR="00F00353">
        <w:rPr>
          <w:rFonts w:hint="cs"/>
          <w:rtl/>
        </w:rPr>
        <w:t xml:space="preserve">שיש פה עדיין מצבים שפה </w:t>
      </w:r>
      <w:bookmarkStart w:id="496" w:name="_ETM_Q1_1391025"/>
      <w:bookmarkEnd w:id="496"/>
      <w:r w:rsidR="00F00353">
        <w:rPr>
          <w:rFonts w:hint="cs"/>
          <w:rtl/>
        </w:rPr>
        <w:t xml:space="preserve"> אנחנו יכולים במסגרת התקנות - - -</w:t>
      </w:r>
    </w:p>
    <w:p w:rsidR="00F00353" w:rsidRDefault="00F00353" w:rsidP="00F00353">
      <w:pPr>
        <w:rPr>
          <w:rtl/>
        </w:rPr>
      </w:pPr>
      <w:bookmarkStart w:id="497" w:name="_ETM_Q1_1390194"/>
      <w:bookmarkStart w:id="498" w:name="_ETM_Q1_1390449"/>
      <w:bookmarkEnd w:id="497"/>
      <w:bookmarkEnd w:id="498"/>
    </w:p>
    <w:bookmarkStart w:id="499" w:name="_ETM_Q1_1390817" w:displacedByCustomXml="next"/>
    <w:bookmarkEnd w:id="499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58442454"/>
        <w:placeholder>
          <w:docPart w:val="DefaultPlaceholder_-1854013440"/>
        </w:placeholder>
      </w:sdtPr>
      <w:sdtEndPr/>
      <w:sdtContent>
        <w:p w:rsidR="00F00353" w:rsidRDefault="00F00353" w:rsidP="00F00353">
          <w:pPr>
            <w:pStyle w:val="af6"/>
            <w:keepNext/>
            <w:rPr>
              <w:rtl/>
            </w:rPr>
          </w:pPr>
          <w:r w:rsidRPr="00F00353">
            <w:rPr>
              <w:rStyle w:val="afd"/>
              <w:color w:val="000000"/>
              <w:rtl/>
            </w:rPr>
            <w:t>היו"ר איתן כבל</w:t>
          </w:r>
          <w:r w:rsidRPr="00F00353">
            <w:rPr>
              <w:color w:val="000000"/>
              <w:rtl/>
            </w:rPr>
            <w:t>:</w:t>
          </w:r>
        </w:p>
      </w:sdtContent>
    </w:sdt>
    <w:p w:rsidR="00F00353" w:rsidRDefault="00F00353" w:rsidP="00F00353">
      <w:pPr>
        <w:pStyle w:val="KeepWithNext"/>
        <w:rPr>
          <w:rtl/>
        </w:rPr>
      </w:pPr>
    </w:p>
    <w:p w:rsidR="00F00353" w:rsidRDefault="00F00353" w:rsidP="00F00353">
      <w:pPr>
        <w:rPr>
          <w:rtl/>
        </w:rPr>
      </w:pPr>
      <w:r>
        <w:rPr>
          <w:rFonts w:hint="cs"/>
          <w:rtl/>
        </w:rPr>
        <w:t xml:space="preserve">נכון. אני מנסה בעיני רוחי </w:t>
      </w:r>
      <w:bookmarkStart w:id="500" w:name="_ETM_Q1_1402306"/>
      <w:bookmarkEnd w:id="500"/>
      <w:r>
        <w:rPr>
          <w:rFonts w:hint="cs"/>
          <w:rtl/>
        </w:rPr>
        <w:t>לראות האם אנחנו יכולים בחקיקה לעגן עוד דברים שאנחנו</w:t>
      </w:r>
      <w:r w:rsidR="008C4050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יכולים </w:t>
      </w:r>
      <w:bookmarkStart w:id="501" w:name="_ETM_Q1_1407614"/>
      <w:bookmarkEnd w:id="501"/>
      <w:r>
        <w:rPr>
          <w:rFonts w:hint="cs"/>
          <w:rtl/>
        </w:rPr>
        <w:t xml:space="preserve">לראות אותם בעיני רוחנו. </w:t>
      </w:r>
    </w:p>
    <w:p w:rsidR="00F00353" w:rsidRDefault="00F00353" w:rsidP="00F00353">
      <w:pPr>
        <w:rPr>
          <w:rtl/>
        </w:rPr>
      </w:pPr>
      <w:bookmarkStart w:id="502" w:name="_ETM_Q1_1412143"/>
      <w:bookmarkEnd w:id="502"/>
    </w:p>
    <w:p w:rsidR="00F00353" w:rsidRDefault="00F00353" w:rsidP="00F00353">
      <w:pPr>
        <w:rPr>
          <w:rtl/>
        </w:rPr>
      </w:pPr>
      <w:bookmarkStart w:id="503" w:name="_ETM_Q1_1412395"/>
      <w:bookmarkEnd w:id="503"/>
      <w:r>
        <w:rPr>
          <w:rFonts w:hint="cs"/>
          <w:rtl/>
        </w:rPr>
        <w:t>רונן, בבקשה.</w:t>
      </w:r>
    </w:p>
    <w:p w:rsidR="00F00353" w:rsidRDefault="00F00353" w:rsidP="008E285E">
      <w:pPr>
        <w:ind w:firstLine="0"/>
        <w:rPr>
          <w:rtl/>
        </w:rPr>
      </w:pPr>
      <w:bookmarkStart w:id="504" w:name="_ETM_Q1_1406229"/>
      <w:bookmarkStart w:id="505" w:name="_ETM_Q1_1406497"/>
      <w:bookmarkEnd w:id="504"/>
      <w:bookmarkEnd w:id="505"/>
    </w:p>
    <w:bookmarkStart w:id="506" w:name="_ETM_Q1_1408660" w:displacedByCustomXml="next"/>
    <w:bookmarkEnd w:id="506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67397035"/>
        <w:placeholder>
          <w:docPart w:val="DefaultPlaceholder_-1854013440"/>
        </w:placeholder>
      </w:sdtPr>
      <w:sdtEndPr/>
      <w:sdtContent>
        <w:p w:rsidR="00F00353" w:rsidRDefault="00F00353" w:rsidP="00F00353">
          <w:pPr>
            <w:pStyle w:val="af9"/>
            <w:keepNext/>
            <w:rPr>
              <w:rtl/>
            </w:rPr>
          </w:pPr>
          <w:r w:rsidRPr="00F00353">
            <w:rPr>
              <w:rStyle w:val="afd"/>
              <w:color w:val="000000"/>
              <w:rtl/>
            </w:rPr>
            <w:t>רונן לוי</w:t>
          </w:r>
          <w:r w:rsidRPr="00F00353">
            <w:rPr>
              <w:color w:val="000000"/>
              <w:rtl/>
            </w:rPr>
            <w:t>:</w:t>
          </w:r>
        </w:p>
      </w:sdtContent>
    </w:sdt>
    <w:p w:rsidR="00F00353" w:rsidRDefault="00F00353" w:rsidP="00F00353">
      <w:pPr>
        <w:pStyle w:val="KeepWithNext"/>
        <w:rPr>
          <w:rtl/>
        </w:rPr>
      </w:pPr>
    </w:p>
    <w:p w:rsidR="00F00353" w:rsidRDefault="00F00353" w:rsidP="00F00353">
      <w:pPr>
        <w:rPr>
          <w:rtl/>
        </w:rPr>
      </w:pPr>
      <w:r>
        <w:rPr>
          <w:rFonts w:hint="cs"/>
          <w:rtl/>
        </w:rPr>
        <w:t>קודם כל,</w:t>
      </w:r>
      <w:r w:rsidR="00757796">
        <w:rPr>
          <w:rFonts w:hint="cs"/>
          <w:rtl/>
        </w:rPr>
        <w:t xml:space="preserve"> ראשית,</w:t>
      </w:r>
      <w:r>
        <w:rPr>
          <w:rFonts w:hint="cs"/>
          <w:rtl/>
        </w:rPr>
        <w:t xml:space="preserve"> זה כבר מעוגן </w:t>
      </w:r>
      <w:bookmarkStart w:id="507" w:name="_ETM_Q1_1408866"/>
      <w:bookmarkEnd w:id="507"/>
      <w:r>
        <w:rPr>
          <w:rFonts w:hint="cs"/>
          <w:rtl/>
        </w:rPr>
        <w:t xml:space="preserve">ועכשיו רוצים להוציא. כבר עיגנו את העניין הזה. אם עכשיו </w:t>
      </w:r>
      <w:bookmarkStart w:id="508" w:name="_ETM_Q1_1422481"/>
      <w:bookmarkEnd w:id="508"/>
      <w:r w:rsidR="008E285E">
        <w:rPr>
          <w:rFonts w:hint="cs"/>
          <w:rtl/>
        </w:rPr>
        <w:t>היה מעוגן שמולטי</w:t>
      </w:r>
      <w:r>
        <w:rPr>
          <w:rFonts w:hint="cs"/>
          <w:rtl/>
        </w:rPr>
        <w:t>מדיה שהיא חלק מהרכב והיא באמת כבר מחוברת כבר ל</w:t>
      </w:r>
      <w:bookmarkStart w:id="509" w:name="_ETM_Q1_1427925"/>
      <w:bookmarkEnd w:id="509"/>
      <w:r w:rsidR="00757796">
        <w:rPr>
          <w:rFonts w:hint="cs"/>
          <w:rtl/>
        </w:rPr>
        <w:t xml:space="preserve"> </w:t>
      </w:r>
      <w:r w:rsidR="008E285E">
        <w:rPr>
          <w:rFonts w:hint="cs"/>
          <w:rtl/>
        </w:rPr>
        <w:t>- - -</w:t>
      </w:r>
      <w:r w:rsidR="00471B8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האוטו, </w:t>
      </w:r>
      <w:bookmarkStart w:id="510" w:name="_ETM_Q1_1430835"/>
      <w:bookmarkEnd w:id="510"/>
      <w:r>
        <w:rPr>
          <w:rFonts w:hint="cs"/>
          <w:rtl/>
        </w:rPr>
        <w:t xml:space="preserve">זה כבר לא </w:t>
      </w:r>
      <w:proofErr w:type="spellStart"/>
      <w:r>
        <w:rPr>
          <w:rFonts w:hint="cs"/>
          <w:rtl/>
        </w:rPr>
        <w:t>מולטימדיות</w:t>
      </w:r>
      <w:proofErr w:type="spellEnd"/>
      <w:r>
        <w:rPr>
          <w:rFonts w:hint="cs"/>
          <w:rtl/>
        </w:rPr>
        <w:t xml:space="preserve">, זה לא רדיו של פעם, אז </w:t>
      </w:r>
      <w:bookmarkStart w:id="511" w:name="_ETM_Q1_1433599"/>
      <w:bookmarkEnd w:id="511"/>
      <w:r>
        <w:rPr>
          <w:rFonts w:hint="cs"/>
          <w:rtl/>
        </w:rPr>
        <w:t>צריך מישהו שיודע ומבין.</w:t>
      </w:r>
    </w:p>
    <w:p w:rsidR="00F00353" w:rsidRDefault="00F00353" w:rsidP="00F00353">
      <w:pPr>
        <w:rPr>
          <w:rtl/>
        </w:rPr>
      </w:pPr>
      <w:bookmarkStart w:id="512" w:name="_ETM_Q1_1436478"/>
      <w:bookmarkEnd w:id="512"/>
    </w:p>
    <w:bookmarkStart w:id="513" w:name="_ETM_Q1_1436910" w:displacedByCustomXml="next"/>
    <w:bookmarkEnd w:id="513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46278442"/>
        <w:placeholder>
          <w:docPart w:val="DefaultPlaceholder_-1854013440"/>
        </w:placeholder>
      </w:sdtPr>
      <w:sdtEndPr/>
      <w:sdtContent>
        <w:p w:rsidR="00F00353" w:rsidRDefault="00F00353" w:rsidP="00F00353">
          <w:pPr>
            <w:pStyle w:val="af6"/>
            <w:keepNext/>
            <w:rPr>
              <w:rtl/>
            </w:rPr>
          </w:pPr>
          <w:r w:rsidRPr="00F00353">
            <w:rPr>
              <w:rStyle w:val="afd"/>
              <w:color w:val="000000"/>
              <w:rtl/>
            </w:rPr>
            <w:t>היו"ר איתן כבל</w:t>
          </w:r>
          <w:r w:rsidRPr="00F00353">
            <w:rPr>
              <w:color w:val="000000"/>
              <w:rtl/>
            </w:rPr>
            <w:t>:</w:t>
          </w:r>
        </w:p>
      </w:sdtContent>
    </w:sdt>
    <w:p w:rsidR="00F00353" w:rsidRDefault="00F00353" w:rsidP="00F00353">
      <w:pPr>
        <w:pStyle w:val="KeepWithNext"/>
        <w:rPr>
          <w:rtl/>
        </w:rPr>
      </w:pPr>
    </w:p>
    <w:p w:rsidR="00F00353" w:rsidRDefault="00F00353" w:rsidP="00F00353">
      <w:pPr>
        <w:rPr>
          <w:rtl/>
        </w:rPr>
      </w:pPr>
      <w:r>
        <w:rPr>
          <w:rFonts w:hint="cs"/>
          <w:rtl/>
        </w:rPr>
        <w:t>ברור.</w:t>
      </w:r>
    </w:p>
    <w:p w:rsidR="00F00353" w:rsidRDefault="00F00353" w:rsidP="00F00353">
      <w:pPr>
        <w:rPr>
          <w:rtl/>
        </w:rPr>
      </w:pPr>
      <w:bookmarkStart w:id="514" w:name="_ETM_Q1_1432128"/>
      <w:bookmarkStart w:id="515" w:name="_ETM_Q1_1432395"/>
      <w:bookmarkEnd w:id="514"/>
      <w:bookmarkEnd w:id="515"/>
    </w:p>
    <w:bookmarkStart w:id="516" w:name="_ETM_Q1_1433216" w:displacedByCustomXml="next"/>
    <w:bookmarkEnd w:id="516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-2083123111"/>
        <w:placeholder>
          <w:docPart w:val="DefaultPlaceholder_-1854013440"/>
        </w:placeholder>
      </w:sdtPr>
      <w:sdtEndPr/>
      <w:sdtContent>
        <w:p w:rsidR="00F00353" w:rsidRDefault="00F00353" w:rsidP="00F00353">
          <w:pPr>
            <w:pStyle w:val="af9"/>
            <w:keepNext/>
            <w:rPr>
              <w:rtl/>
            </w:rPr>
          </w:pPr>
          <w:r w:rsidRPr="00F00353">
            <w:rPr>
              <w:rStyle w:val="afd"/>
              <w:color w:val="000000"/>
              <w:rtl/>
            </w:rPr>
            <w:t>רונן לוי</w:t>
          </w:r>
          <w:r w:rsidRPr="00F00353">
            <w:rPr>
              <w:color w:val="000000"/>
              <w:rtl/>
            </w:rPr>
            <w:t>:</w:t>
          </w:r>
        </w:p>
      </w:sdtContent>
    </w:sdt>
    <w:p w:rsidR="00F00353" w:rsidRDefault="00F00353" w:rsidP="00F00353">
      <w:pPr>
        <w:pStyle w:val="KeepWithNext"/>
        <w:rPr>
          <w:rtl/>
        </w:rPr>
      </w:pPr>
    </w:p>
    <w:p w:rsidR="00F00353" w:rsidRDefault="00F00353" w:rsidP="00F00353">
      <w:pPr>
        <w:rPr>
          <w:rtl/>
        </w:rPr>
      </w:pPr>
      <w:r>
        <w:rPr>
          <w:rFonts w:hint="cs"/>
          <w:rtl/>
        </w:rPr>
        <w:t>זה כבר מעוגן ועכשיו מנסים להוציא את</w:t>
      </w:r>
      <w:bookmarkStart w:id="517" w:name="_ETM_Q1_1440161"/>
      <w:bookmarkEnd w:id="517"/>
      <w:r>
        <w:rPr>
          <w:rFonts w:hint="cs"/>
          <w:rtl/>
        </w:rPr>
        <w:t xml:space="preserve"> זה.</w:t>
      </w:r>
    </w:p>
    <w:p w:rsidR="00F00353" w:rsidRDefault="00F00353" w:rsidP="00F00353">
      <w:pPr>
        <w:rPr>
          <w:rtl/>
        </w:rPr>
      </w:pPr>
      <w:bookmarkStart w:id="518" w:name="_ETM_Q1_1440688"/>
      <w:bookmarkEnd w:id="518"/>
    </w:p>
    <w:bookmarkStart w:id="519" w:name="_ETM_Q1_1440976" w:displacedByCustomXml="next"/>
    <w:bookmarkEnd w:id="519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44448499"/>
        <w:placeholder>
          <w:docPart w:val="DefaultPlaceholder_-1854013440"/>
        </w:placeholder>
      </w:sdtPr>
      <w:sdtEndPr/>
      <w:sdtContent>
        <w:p w:rsidR="00F00353" w:rsidRDefault="00F00353" w:rsidP="00F00353">
          <w:pPr>
            <w:pStyle w:val="af6"/>
            <w:keepNext/>
            <w:rPr>
              <w:rtl/>
            </w:rPr>
          </w:pPr>
          <w:r w:rsidRPr="00F00353">
            <w:rPr>
              <w:rStyle w:val="afd"/>
              <w:color w:val="000000"/>
              <w:rtl/>
            </w:rPr>
            <w:t>היו"ר איתן כבל</w:t>
          </w:r>
          <w:r w:rsidRPr="00F00353">
            <w:rPr>
              <w:color w:val="000000"/>
              <w:rtl/>
            </w:rPr>
            <w:t>:</w:t>
          </w:r>
        </w:p>
      </w:sdtContent>
    </w:sdt>
    <w:p w:rsidR="00F00353" w:rsidRDefault="00F00353" w:rsidP="00F00353">
      <w:pPr>
        <w:pStyle w:val="KeepWithNext"/>
        <w:rPr>
          <w:rtl/>
        </w:rPr>
      </w:pPr>
    </w:p>
    <w:p w:rsidR="00F00353" w:rsidRDefault="00F00353" w:rsidP="00F00353">
      <w:pPr>
        <w:rPr>
          <w:rtl/>
        </w:rPr>
      </w:pPr>
      <w:r>
        <w:rPr>
          <w:rFonts w:hint="cs"/>
          <w:rtl/>
        </w:rPr>
        <w:t>למה מנסים להו</w:t>
      </w:r>
      <w:r w:rsidR="008E285E">
        <w:rPr>
          <w:rFonts w:hint="cs"/>
          <w:rtl/>
        </w:rPr>
        <w:t>ציא את זה? האם תלך להרכיב מולטי</w:t>
      </w:r>
      <w:r>
        <w:rPr>
          <w:rFonts w:hint="cs"/>
          <w:rtl/>
        </w:rPr>
        <w:t>מד</w:t>
      </w:r>
      <w:bookmarkStart w:id="520" w:name="_ETM_Q1_1444807"/>
      <w:bookmarkEnd w:id="520"/>
      <w:r>
        <w:rPr>
          <w:rFonts w:hint="cs"/>
          <w:rtl/>
        </w:rPr>
        <w:t>יה אצל מישהו שמרכיב - - -</w:t>
      </w:r>
      <w:r w:rsidR="008E285E">
        <w:rPr>
          <w:rFonts w:hint="cs"/>
          <w:rtl/>
        </w:rPr>
        <w:t>?</w:t>
      </w:r>
    </w:p>
    <w:p w:rsidR="00F00353" w:rsidRDefault="00F00353" w:rsidP="00F00353">
      <w:pPr>
        <w:ind w:firstLine="0"/>
        <w:rPr>
          <w:rtl/>
        </w:rPr>
      </w:pPr>
      <w:bookmarkStart w:id="521" w:name="_ETM_Q1_1442542"/>
      <w:bookmarkStart w:id="522" w:name="_ETM_Q1_1442865"/>
      <w:bookmarkEnd w:id="521"/>
      <w:bookmarkEnd w:id="522"/>
    </w:p>
    <w:bookmarkStart w:id="523" w:name="_ETM_Q1_1443151" w:displacedByCustomXml="next"/>
    <w:bookmarkEnd w:id="523" w:displacedByCustomXml="next"/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1427778662"/>
        <w:placeholder>
          <w:docPart w:val="DefaultPlaceholder_-1854013440"/>
        </w:placeholder>
      </w:sdtPr>
      <w:sdtEndPr/>
      <w:sdtContent>
        <w:p w:rsidR="00F00353" w:rsidRDefault="00F00353" w:rsidP="00F00353">
          <w:pPr>
            <w:pStyle w:val="af5"/>
            <w:keepNext/>
            <w:rPr>
              <w:rtl/>
            </w:rPr>
          </w:pPr>
          <w:r w:rsidRPr="00F00353">
            <w:rPr>
              <w:rStyle w:val="afd"/>
              <w:color w:val="000000"/>
              <w:rtl/>
            </w:rPr>
            <w:t>קריא</w:t>
          </w:r>
          <w:r w:rsidR="008E285E">
            <w:rPr>
              <w:rStyle w:val="afd"/>
              <w:rFonts w:hint="cs"/>
              <w:color w:val="000000"/>
              <w:rtl/>
            </w:rPr>
            <w:t>ה</w:t>
          </w:r>
          <w:r w:rsidRPr="00F00353">
            <w:rPr>
              <w:color w:val="000000"/>
              <w:rtl/>
            </w:rPr>
            <w:t>:</w:t>
          </w:r>
        </w:p>
      </w:sdtContent>
    </w:sdt>
    <w:p w:rsidR="00F00353" w:rsidRDefault="00F00353" w:rsidP="00F00353">
      <w:pPr>
        <w:pStyle w:val="KeepWithNext"/>
        <w:rPr>
          <w:rtl/>
        </w:rPr>
      </w:pPr>
    </w:p>
    <w:p w:rsidR="00F00353" w:rsidRDefault="00F00353" w:rsidP="00F00353">
      <w:pPr>
        <w:rPr>
          <w:rtl/>
        </w:rPr>
      </w:pPr>
      <w:r>
        <w:rPr>
          <w:rFonts w:hint="cs"/>
          <w:rtl/>
        </w:rPr>
        <w:t xml:space="preserve">אבל זה מה שאומרות </w:t>
      </w:r>
      <w:bookmarkStart w:id="524" w:name="_ETM_Q1_1448286"/>
      <w:bookmarkEnd w:id="524"/>
      <w:r>
        <w:rPr>
          <w:rFonts w:hint="cs"/>
          <w:rtl/>
        </w:rPr>
        <w:t>התקנות, אדוני. אדוני, כתוב: אדם רשאי - - -</w:t>
      </w:r>
    </w:p>
    <w:p w:rsidR="00F00353" w:rsidRDefault="00F00353" w:rsidP="00F00353">
      <w:pPr>
        <w:rPr>
          <w:rtl/>
        </w:rPr>
      </w:pPr>
      <w:bookmarkStart w:id="525" w:name="_ETM_Q1_1457646"/>
      <w:bookmarkEnd w:id="525"/>
    </w:p>
    <w:bookmarkStart w:id="526" w:name="_ETM_Q1_1460110" w:displacedByCustomXml="next"/>
    <w:bookmarkEnd w:id="526" w:displacedByCustomXml="next"/>
    <w:bookmarkStart w:id="527" w:name="_ETM_Q1_1457964" w:displacedByCustomXml="next"/>
    <w:bookmarkEnd w:id="527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-1156375248"/>
        <w:placeholder>
          <w:docPart w:val="DefaultPlaceholder_-1854013440"/>
        </w:placeholder>
      </w:sdtPr>
      <w:sdtEndPr/>
      <w:sdtContent>
        <w:p w:rsidR="00F00353" w:rsidRDefault="00F00353" w:rsidP="00F00353">
          <w:pPr>
            <w:pStyle w:val="af9"/>
            <w:keepNext/>
            <w:rPr>
              <w:rtl/>
            </w:rPr>
          </w:pPr>
          <w:r w:rsidRPr="00F00353">
            <w:rPr>
              <w:rStyle w:val="afd"/>
              <w:color w:val="000000"/>
              <w:rtl/>
            </w:rPr>
            <w:t>רונן לוי</w:t>
          </w:r>
          <w:r w:rsidRPr="00F00353">
            <w:rPr>
              <w:color w:val="000000"/>
              <w:rtl/>
            </w:rPr>
            <w:t>:</w:t>
          </w:r>
        </w:p>
      </w:sdtContent>
    </w:sdt>
    <w:p w:rsidR="00F00353" w:rsidRDefault="00F00353" w:rsidP="00F00353">
      <w:pPr>
        <w:pStyle w:val="KeepWithNext"/>
        <w:rPr>
          <w:rtl/>
        </w:rPr>
      </w:pPr>
    </w:p>
    <w:p w:rsidR="00F00353" w:rsidRDefault="00757796" w:rsidP="008E285E">
      <w:pPr>
        <w:rPr>
          <w:rtl/>
        </w:rPr>
      </w:pPr>
      <w:r>
        <w:rPr>
          <w:rFonts w:hint="cs"/>
          <w:rtl/>
        </w:rPr>
        <w:t xml:space="preserve">שנית, </w:t>
      </w:r>
      <w:bookmarkStart w:id="528" w:name="_ETM_Q1_1463051"/>
      <w:bookmarkEnd w:id="528"/>
      <w:r w:rsidR="00F00353">
        <w:rPr>
          <w:rFonts w:hint="cs"/>
          <w:rtl/>
        </w:rPr>
        <w:t xml:space="preserve">עכשיו חלק </w:t>
      </w:r>
      <w:bookmarkStart w:id="529" w:name="_ETM_Q1_1464495"/>
      <w:bookmarkEnd w:id="529"/>
      <w:r w:rsidR="00F00353">
        <w:rPr>
          <w:rFonts w:hint="cs"/>
          <w:rtl/>
        </w:rPr>
        <w:t xml:space="preserve">מהמוצרים כמו </w:t>
      </w:r>
      <w:proofErr w:type="spellStart"/>
      <w:r w:rsidR="00F00353">
        <w:rPr>
          <w:rFonts w:hint="cs"/>
          <w:rtl/>
        </w:rPr>
        <w:t>מוביליי</w:t>
      </w:r>
      <w:proofErr w:type="spellEnd"/>
      <w:r w:rsidR="00F00353">
        <w:rPr>
          <w:rFonts w:hint="cs"/>
          <w:rtl/>
        </w:rPr>
        <w:t xml:space="preserve"> וכמו ווי גרירה שעכשיו המשרד מגדיר אותם </w:t>
      </w:r>
      <w:bookmarkStart w:id="530" w:name="_ETM_Q1_1467209"/>
      <w:bookmarkEnd w:id="530"/>
      <w:r w:rsidR="00F00353">
        <w:rPr>
          <w:rFonts w:hint="cs"/>
          <w:rtl/>
        </w:rPr>
        <w:t xml:space="preserve">כמוצר תעבורה, אם הוא מוצר תעבורה אז זה </w:t>
      </w:r>
      <w:bookmarkStart w:id="531" w:name="_ETM_Q1_1474519"/>
      <w:bookmarkEnd w:id="531"/>
      <w:r w:rsidR="00F00353">
        <w:rPr>
          <w:rFonts w:hint="cs"/>
          <w:rtl/>
        </w:rPr>
        <w:t>כבר עוגן ש</w:t>
      </w:r>
      <w:r w:rsidR="008E285E">
        <w:rPr>
          <w:rFonts w:hint="cs"/>
          <w:rtl/>
        </w:rPr>
        <w:t xml:space="preserve">רק </w:t>
      </w:r>
      <w:r w:rsidR="00F00353">
        <w:rPr>
          <w:rFonts w:hint="cs"/>
          <w:rtl/>
        </w:rPr>
        <w:t>במוסכי</w:t>
      </w:r>
      <w:r w:rsidR="008E285E">
        <w:rPr>
          <w:rFonts w:hint="cs"/>
          <w:rtl/>
        </w:rPr>
        <w:t>ם</w:t>
      </w:r>
      <w:r w:rsidR="00F00353">
        <w:rPr>
          <w:rFonts w:hint="cs"/>
          <w:rtl/>
        </w:rPr>
        <w:t xml:space="preserve"> - - -</w:t>
      </w:r>
    </w:p>
    <w:p w:rsidR="00F00353" w:rsidRDefault="00F00353" w:rsidP="00F00353">
      <w:pPr>
        <w:rPr>
          <w:rtl/>
        </w:rPr>
      </w:pPr>
      <w:bookmarkStart w:id="532" w:name="_ETM_Q1_1480376"/>
      <w:bookmarkEnd w:id="532"/>
    </w:p>
    <w:bookmarkStart w:id="533" w:name="_ETM_Q1_1480715" w:displacedByCustomXml="next"/>
    <w:bookmarkEnd w:id="533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24858952"/>
        <w:placeholder>
          <w:docPart w:val="DefaultPlaceholder_-1854013440"/>
        </w:placeholder>
      </w:sdtPr>
      <w:sdtEndPr/>
      <w:sdtContent>
        <w:p w:rsidR="00F00353" w:rsidRDefault="00F00353" w:rsidP="00F00353">
          <w:pPr>
            <w:pStyle w:val="af6"/>
            <w:keepNext/>
            <w:rPr>
              <w:rtl/>
            </w:rPr>
          </w:pPr>
          <w:r w:rsidRPr="00F00353">
            <w:rPr>
              <w:rStyle w:val="afd"/>
              <w:color w:val="000000"/>
              <w:rtl/>
            </w:rPr>
            <w:t>היו"ר איתן כבל</w:t>
          </w:r>
          <w:r w:rsidRPr="00F00353">
            <w:rPr>
              <w:color w:val="000000"/>
              <w:rtl/>
            </w:rPr>
            <w:t>:</w:t>
          </w:r>
        </w:p>
      </w:sdtContent>
    </w:sdt>
    <w:p w:rsidR="00F00353" w:rsidRDefault="00F00353" w:rsidP="00F00353">
      <w:pPr>
        <w:pStyle w:val="KeepWithNext"/>
        <w:rPr>
          <w:rtl/>
        </w:rPr>
      </w:pPr>
    </w:p>
    <w:p w:rsidR="00F00353" w:rsidRDefault="008E285E" w:rsidP="00F00353">
      <w:pPr>
        <w:rPr>
          <w:rtl/>
        </w:rPr>
      </w:pPr>
      <w:r>
        <w:rPr>
          <w:rFonts w:hint="cs"/>
          <w:rtl/>
        </w:rPr>
        <w:t>רונן, הבנתי את הרצון שלך -</w:t>
      </w:r>
      <w:r w:rsidR="00F00353">
        <w:rPr>
          <w:rFonts w:hint="cs"/>
          <w:rtl/>
        </w:rPr>
        <w:t xml:space="preserve"> באמת שהבנתי.</w:t>
      </w:r>
    </w:p>
    <w:p w:rsidR="008E285E" w:rsidRDefault="008E285E" w:rsidP="00F00353">
      <w:pPr>
        <w:rPr>
          <w:rtl/>
        </w:rPr>
      </w:pPr>
      <w:bookmarkStart w:id="534" w:name="_ETM_Q1_1481121"/>
      <w:bookmarkStart w:id="535" w:name="_ETM_Q1_1477127"/>
      <w:bookmarkEnd w:id="534"/>
      <w:bookmarkEnd w:id="535"/>
    </w:p>
    <w:bookmarkStart w:id="536" w:name="_ETM_Q1_1483825" w:displacedByCustomXml="next"/>
    <w:bookmarkEnd w:id="536" w:displacedByCustomXml="next"/>
    <w:bookmarkStart w:id="537" w:name="_ETM_Q1_1481434" w:displacedByCustomXml="next"/>
    <w:bookmarkEnd w:id="537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-630939622"/>
        <w:placeholder>
          <w:docPart w:val="DefaultPlaceholder_-1854013440"/>
        </w:placeholder>
      </w:sdtPr>
      <w:sdtEndPr/>
      <w:sdtContent>
        <w:p w:rsidR="00F00353" w:rsidRDefault="00F00353" w:rsidP="00F00353">
          <w:pPr>
            <w:pStyle w:val="af9"/>
            <w:keepNext/>
            <w:rPr>
              <w:rtl/>
            </w:rPr>
          </w:pPr>
          <w:r w:rsidRPr="00F00353">
            <w:rPr>
              <w:rStyle w:val="afd"/>
              <w:color w:val="000000"/>
              <w:rtl/>
            </w:rPr>
            <w:t>רונן לוי</w:t>
          </w:r>
          <w:r w:rsidRPr="00F00353">
            <w:rPr>
              <w:color w:val="000000"/>
              <w:rtl/>
            </w:rPr>
            <w:t>:</w:t>
          </w:r>
        </w:p>
      </w:sdtContent>
    </w:sdt>
    <w:p w:rsidR="00F00353" w:rsidRDefault="00F00353" w:rsidP="00F00353">
      <w:pPr>
        <w:pStyle w:val="KeepWithNext"/>
        <w:rPr>
          <w:rtl/>
        </w:rPr>
      </w:pPr>
    </w:p>
    <w:p w:rsidR="00F00353" w:rsidRDefault="00F00353" w:rsidP="00F00353">
      <w:pPr>
        <w:rPr>
          <w:rtl/>
        </w:rPr>
      </w:pPr>
      <w:r>
        <w:rPr>
          <w:rFonts w:hint="cs"/>
          <w:rtl/>
        </w:rPr>
        <w:t xml:space="preserve">אני שילמתי לעשות רישיון למוצר תעבורה שנקרא </w:t>
      </w:r>
      <w:bookmarkStart w:id="538" w:name="_ETM_Q1_1493332"/>
      <w:bookmarkEnd w:id="538"/>
      <w:proofErr w:type="spellStart"/>
      <w:r>
        <w:rPr>
          <w:rFonts w:hint="cs"/>
          <w:rtl/>
        </w:rPr>
        <w:t>מוביליי</w:t>
      </w:r>
      <w:proofErr w:type="spellEnd"/>
      <w:r>
        <w:rPr>
          <w:rFonts w:hint="cs"/>
          <w:rtl/>
        </w:rPr>
        <w:t xml:space="preserve">. </w:t>
      </w:r>
    </w:p>
    <w:p w:rsidR="00F00353" w:rsidRDefault="00F00353" w:rsidP="00F00353">
      <w:pPr>
        <w:rPr>
          <w:rtl/>
        </w:rPr>
      </w:pPr>
      <w:bookmarkStart w:id="539" w:name="_ETM_Q1_1490993"/>
      <w:bookmarkEnd w:id="539"/>
    </w:p>
    <w:bookmarkStart w:id="540" w:name="_ETM_Q1_1489776" w:displacedByCustomXml="next"/>
    <w:bookmarkEnd w:id="540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98148525"/>
        <w:placeholder>
          <w:docPart w:val="3C99D079E97F43A09EA64150291AB271"/>
        </w:placeholder>
      </w:sdtPr>
      <w:sdtEndPr/>
      <w:sdtContent>
        <w:p w:rsidR="00F00353" w:rsidRDefault="00F00353" w:rsidP="00F00353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אבנר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פלור</w:t>
          </w:r>
          <w:proofErr w:type="spellEnd"/>
          <w:r w:rsidRPr="007F2A87">
            <w:rPr>
              <w:color w:val="000000"/>
              <w:rtl/>
            </w:rPr>
            <w:t>:</w:t>
          </w:r>
        </w:p>
      </w:sdtContent>
    </w:sdt>
    <w:p w:rsidR="00F00353" w:rsidRPr="00F00353" w:rsidRDefault="00F00353" w:rsidP="00F00353">
      <w:pPr>
        <w:rPr>
          <w:rtl/>
        </w:rPr>
      </w:pPr>
    </w:p>
    <w:p w:rsidR="007F2A87" w:rsidRDefault="00F00353" w:rsidP="00F00353">
      <w:pPr>
        <w:rPr>
          <w:rtl/>
        </w:rPr>
      </w:pPr>
      <w:bookmarkStart w:id="541" w:name="_ETM_Q1_1407317"/>
      <w:bookmarkEnd w:id="541"/>
      <w:r>
        <w:rPr>
          <w:rFonts w:hint="cs"/>
          <w:rtl/>
        </w:rPr>
        <w:t xml:space="preserve"> אבל קיבלת מפעל ייצור, רישיון ייצור. </w:t>
      </w:r>
    </w:p>
    <w:p w:rsidR="00F00353" w:rsidRDefault="00F00353" w:rsidP="00F00353">
      <w:pPr>
        <w:rPr>
          <w:rtl/>
        </w:rPr>
      </w:pPr>
      <w:bookmarkStart w:id="542" w:name="_ETM_Q1_1495462"/>
      <w:bookmarkStart w:id="543" w:name="_ETM_Q1_1495747"/>
      <w:bookmarkEnd w:id="542"/>
      <w:bookmarkEnd w:id="543"/>
    </w:p>
    <w:bookmarkStart w:id="544" w:name="_ETM_Q1_1497942" w:displacedByCustomXml="next"/>
    <w:bookmarkEnd w:id="544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777832246"/>
        <w:placeholder>
          <w:docPart w:val="DefaultPlaceholder_-1854013440"/>
        </w:placeholder>
      </w:sdtPr>
      <w:sdtEndPr/>
      <w:sdtContent>
        <w:p w:rsidR="00F00353" w:rsidRDefault="00F00353" w:rsidP="00F00353">
          <w:pPr>
            <w:pStyle w:val="af9"/>
            <w:keepNext/>
            <w:rPr>
              <w:rtl/>
            </w:rPr>
          </w:pPr>
          <w:r w:rsidRPr="00F00353">
            <w:rPr>
              <w:rStyle w:val="afd"/>
              <w:color w:val="000000"/>
              <w:rtl/>
            </w:rPr>
            <w:t>רונן לוי</w:t>
          </w:r>
          <w:r w:rsidRPr="00F00353">
            <w:rPr>
              <w:color w:val="000000"/>
              <w:rtl/>
            </w:rPr>
            <w:t>:</w:t>
          </w:r>
        </w:p>
      </w:sdtContent>
    </w:sdt>
    <w:p w:rsidR="00F00353" w:rsidRDefault="00F00353" w:rsidP="00F00353">
      <w:pPr>
        <w:pStyle w:val="KeepWithNext"/>
        <w:rPr>
          <w:rtl/>
        </w:rPr>
      </w:pPr>
    </w:p>
    <w:p w:rsidR="00F00353" w:rsidRDefault="00F00353" w:rsidP="00757796">
      <w:pPr>
        <w:rPr>
          <w:rtl/>
        </w:rPr>
      </w:pPr>
      <w:r>
        <w:rPr>
          <w:rFonts w:hint="cs"/>
          <w:rtl/>
        </w:rPr>
        <w:t xml:space="preserve">והתקנה. אם זה מוצר תעבורה מתקינים אותו במוסך, ואם זה לא </w:t>
      </w:r>
      <w:bookmarkStart w:id="545" w:name="_ETM_Q1_1505779"/>
      <w:bookmarkEnd w:id="545"/>
      <w:r>
        <w:rPr>
          <w:rFonts w:hint="cs"/>
          <w:rtl/>
        </w:rPr>
        <w:t>מוצר תעבורה שי</w:t>
      </w:r>
      <w:r w:rsidR="00757796">
        <w:rPr>
          <w:rFonts w:hint="cs"/>
          <w:rtl/>
        </w:rPr>
        <w:t>גדיר</w:t>
      </w:r>
      <w:r>
        <w:rPr>
          <w:rFonts w:hint="cs"/>
          <w:rtl/>
        </w:rPr>
        <w:t xml:space="preserve"> אותו אחרת. אם הוא רוצה עכשיו לשחרר </w:t>
      </w:r>
      <w:bookmarkStart w:id="546" w:name="_ETM_Q1_1510442"/>
      <w:bookmarkEnd w:id="546"/>
      <w:r>
        <w:rPr>
          <w:rFonts w:hint="cs"/>
          <w:rtl/>
        </w:rPr>
        <w:t xml:space="preserve">שיעשה עכשיו הגדרה בתוך.  הוא לא יכול להחליט - </w:t>
      </w:r>
      <w:bookmarkStart w:id="547" w:name="_ETM_Q1_1513265"/>
      <w:bookmarkEnd w:id="547"/>
      <w:r>
        <w:rPr>
          <w:rFonts w:hint="cs"/>
          <w:rtl/>
        </w:rPr>
        <w:t>- -</w:t>
      </w:r>
    </w:p>
    <w:p w:rsidR="00F00353" w:rsidRDefault="00F00353" w:rsidP="00F00353">
      <w:pPr>
        <w:rPr>
          <w:rtl/>
        </w:rPr>
      </w:pPr>
      <w:bookmarkStart w:id="548" w:name="_ETM_Q1_1507492"/>
      <w:bookmarkEnd w:id="548"/>
    </w:p>
    <w:bookmarkStart w:id="549" w:name="_ETM_Q1_1507845" w:displacedByCustomXml="next"/>
    <w:bookmarkEnd w:id="54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60335079"/>
        <w:placeholder>
          <w:docPart w:val="DefaultPlaceholder_-1854013440"/>
        </w:placeholder>
      </w:sdtPr>
      <w:sdtEndPr/>
      <w:sdtContent>
        <w:p w:rsidR="00F00353" w:rsidRDefault="00F00353" w:rsidP="00F00353">
          <w:pPr>
            <w:pStyle w:val="af6"/>
            <w:keepNext/>
            <w:rPr>
              <w:rtl/>
            </w:rPr>
          </w:pPr>
          <w:r w:rsidRPr="00F00353">
            <w:rPr>
              <w:rStyle w:val="afd"/>
              <w:color w:val="000000"/>
              <w:rtl/>
            </w:rPr>
            <w:t>היו"ר איתן כבל</w:t>
          </w:r>
          <w:r w:rsidRPr="00F00353">
            <w:rPr>
              <w:color w:val="000000"/>
              <w:rtl/>
            </w:rPr>
            <w:t>:</w:t>
          </w:r>
        </w:p>
      </w:sdtContent>
    </w:sdt>
    <w:p w:rsidR="00F00353" w:rsidRDefault="00F00353" w:rsidP="00F00353">
      <w:pPr>
        <w:pStyle w:val="KeepWithNext"/>
        <w:rPr>
          <w:rtl/>
        </w:rPr>
      </w:pPr>
    </w:p>
    <w:p w:rsidR="00F00353" w:rsidRDefault="00F00353" w:rsidP="00F00353">
      <w:pPr>
        <w:rPr>
          <w:rtl/>
        </w:rPr>
      </w:pPr>
      <w:r>
        <w:rPr>
          <w:rFonts w:hint="cs"/>
          <w:rtl/>
        </w:rPr>
        <w:t xml:space="preserve">רונן, הבנתי. בחיי שהבנתי לאן אתה רוצה </w:t>
      </w:r>
      <w:bookmarkStart w:id="550" w:name="_ETM_Q1_1518596"/>
      <w:bookmarkEnd w:id="550"/>
      <w:r>
        <w:rPr>
          <w:rFonts w:hint="cs"/>
          <w:rtl/>
        </w:rPr>
        <w:t xml:space="preserve">להגיע. </w:t>
      </w:r>
    </w:p>
    <w:p w:rsidR="00F00353" w:rsidRDefault="00F00353" w:rsidP="00F00353">
      <w:pPr>
        <w:rPr>
          <w:rtl/>
        </w:rPr>
      </w:pPr>
      <w:bookmarkStart w:id="551" w:name="_ETM_Q1_1519604"/>
      <w:bookmarkEnd w:id="551"/>
    </w:p>
    <w:bookmarkStart w:id="552" w:name="_ETM_Q1_1519938" w:displacedByCustomXml="next"/>
    <w:bookmarkEnd w:id="552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203751128"/>
        <w:placeholder>
          <w:docPart w:val="5F1CF22C3D9746D38A2A8AD8B861AF1C"/>
        </w:placeholder>
      </w:sdtPr>
      <w:sdtEndPr/>
      <w:sdtContent>
        <w:p w:rsidR="00F00353" w:rsidRDefault="00F00353" w:rsidP="00F00353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אהוד שניידר</w:t>
          </w:r>
          <w:r w:rsidRPr="007F2A87">
            <w:rPr>
              <w:color w:val="000000"/>
              <w:rtl/>
            </w:rPr>
            <w:t>:</w:t>
          </w:r>
        </w:p>
      </w:sdtContent>
    </w:sdt>
    <w:p w:rsidR="00F00353" w:rsidRPr="00F00353" w:rsidRDefault="00F00353" w:rsidP="00F00353">
      <w:pPr>
        <w:rPr>
          <w:rtl/>
        </w:rPr>
      </w:pPr>
    </w:p>
    <w:p w:rsidR="007F2A87" w:rsidRDefault="00F00353" w:rsidP="007F2A87">
      <w:pPr>
        <w:rPr>
          <w:rtl/>
        </w:rPr>
      </w:pPr>
      <w:bookmarkStart w:id="553" w:name="_ETM_Q1_1297331"/>
      <w:bookmarkEnd w:id="553"/>
      <w:r>
        <w:rPr>
          <w:rFonts w:hint="cs"/>
          <w:rtl/>
        </w:rPr>
        <w:t xml:space="preserve">אותה תקנה 2 אומרת: אדם רשאי לעשות את </w:t>
      </w:r>
      <w:bookmarkStart w:id="554" w:name="_ETM_Q1_1529227"/>
      <w:bookmarkEnd w:id="554"/>
      <w:r>
        <w:rPr>
          <w:rFonts w:hint="cs"/>
          <w:rtl/>
        </w:rPr>
        <w:t>הפעולות, ואז בהמשך כתוב ב-10: התקנה ברכב של מוצר תעבו</w:t>
      </w:r>
      <w:bookmarkStart w:id="555" w:name="_ETM_Q1_1531625"/>
      <w:bookmarkEnd w:id="555"/>
      <w:r w:rsidR="00757796">
        <w:rPr>
          <w:rFonts w:hint="cs"/>
          <w:rtl/>
        </w:rPr>
        <w:t xml:space="preserve">רה שהוא לא </w:t>
      </w:r>
      <w:r>
        <w:rPr>
          <w:rFonts w:hint="cs"/>
          <w:rtl/>
        </w:rPr>
        <w:t xml:space="preserve">מוצר </w:t>
      </w:r>
      <w:r w:rsidR="00757796">
        <w:rPr>
          <w:rFonts w:hint="cs"/>
          <w:rtl/>
        </w:rPr>
        <w:t>ה</w:t>
      </w:r>
      <w:r>
        <w:rPr>
          <w:rFonts w:hint="cs"/>
          <w:rtl/>
        </w:rPr>
        <w:t xml:space="preserve">תעבורה המקורי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זאת אומרת שכל </w:t>
      </w:r>
      <w:bookmarkStart w:id="556" w:name="_ETM_Q1_1529789"/>
      <w:bookmarkEnd w:id="556"/>
      <w:r>
        <w:rPr>
          <w:rFonts w:hint="cs"/>
          <w:rtl/>
        </w:rPr>
        <w:t xml:space="preserve">אותן התקנות שהגברת ורון ביקשה להכניס לתקנות, עכשיו כל אדם </w:t>
      </w:r>
      <w:bookmarkStart w:id="557" w:name="_ETM_Q1_1535840"/>
      <w:bookmarkEnd w:id="557"/>
      <w:r>
        <w:rPr>
          <w:rFonts w:hint="cs"/>
          <w:rtl/>
        </w:rPr>
        <w:t xml:space="preserve">רשאי לעשות אותן. אני אומר שזה לא סביר שכל </w:t>
      </w:r>
      <w:bookmarkStart w:id="558" w:name="_ETM_Q1_1544717"/>
      <w:bookmarkEnd w:id="558"/>
      <w:r>
        <w:rPr>
          <w:rFonts w:hint="cs"/>
          <w:rtl/>
        </w:rPr>
        <w:t xml:space="preserve">אדם יוכל להתערב במערכות הרכב כי ההתקנות  האלה הן </w:t>
      </w:r>
      <w:bookmarkStart w:id="559" w:name="_ETM_Q1_1550356"/>
      <w:bookmarkEnd w:id="559"/>
      <w:r w:rsidR="008E285E">
        <w:rPr>
          <w:rFonts w:hint="cs"/>
          <w:rtl/>
        </w:rPr>
        <w:t>התקנות שצריך לעשות ל</w:t>
      </w:r>
      <w:r>
        <w:rPr>
          <w:rFonts w:hint="cs"/>
          <w:rtl/>
        </w:rPr>
        <w:t>מערכות הרכב.</w:t>
      </w:r>
    </w:p>
    <w:p w:rsidR="00F00353" w:rsidRDefault="00F00353" w:rsidP="007F2A87">
      <w:pPr>
        <w:rPr>
          <w:rtl/>
        </w:rPr>
      </w:pPr>
      <w:bookmarkStart w:id="560" w:name="_ETM_Q1_1549019"/>
      <w:bookmarkEnd w:id="560"/>
    </w:p>
    <w:bookmarkStart w:id="561" w:name="_ETM_Q1_1549458" w:displacedByCustomXml="next"/>
    <w:bookmarkEnd w:id="56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81710439"/>
        <w:placeholder>
          <w:docPart w:val="DefaultPlaceholder_-1854013440"/>
        </w:placeholder>
      </w:sdtPr>
      <w:sdtEndPr/>
      <w:sdtContent>
        <w:p w:rsidR="00F00353" w:rsidRDefault="00F00353" w:rsidP="00F00353">
          <w:pPr>
            <w:pStyle w:val="af6"/>
            <w:keepNext/>
            <w:rPr>
              <w:rtl/>
            </w:rPr>
          </w:pPr>
          <w:r w:rsidRPr="00F00353">
            <w:rPr>
              <w:rStyle w:val="afd"/>
              <w:color w:val="000000"/>
              <w:rtl/>
            </w:rPr>
            <w:t>היו"ר איתן כבל</w:t>
          </w:r>
          <w:r w:rsidRPr="00F00353">
            <w:rPr>
              <w:color w:val="000000"/>
              <w:rtl/>
            </w:rPr>
            <w:t>:</w:t>
          </w:r>
        </w:p>
      </w:sdtContent>
    </w:sdt>
    <w:p w:rsidR="00F00353" w:rsidRDefault="00F00353" w:rsidP="00F00353">
      <w:pPr>
        <w:pStyle w:val="KeepWithNext"/>
        <w:rPr>
          <w:rtl/>
        </w:rPr>
      </w:pPr>
    </w:p>
    <w:p w:rsidR="00F00353" w:rsidRDefault="00F00353" w:rsidP="008E285E">
      <w:pPr>
        <w:rPr>
          <w:rtl/>
        </w:rPr>
      </w:pPr>
      <w:r>
        <w:rPr>
          <w:rFonts w:hint="cs"/>
          <w:rtl/>
        </w:rPr>
        <w:t>אגיד לך מה יקרה. אם אני אנסה בבית שלי להרכיב את המולטימדיה אני יודע אי</w:t>
      </w:r>
      <w:bookmarkStart w:id="562" w:name="_ETM_Q1_1562077"/>
      <w:bookmarkEnd w:id="562"/>
      <w:r>
        <w:rPr>
          <w:rFonts w:hint="cs"/>
          <w:rtl/>
        </w:rPr>
        <w:t xml:space="preserve">ך זה ייראה.  </w:t>
      </w:r>
      <w:bookmarkStart w:id="563" w:name="_ETM_Q1_1571106"/>
      <w:bookmarkEnd w:id="563"/>
      <w:r>
        <w:rPr>
          <w:rFonts w:hint="cs"/>
          <w:rtl/>
        </w:rPr>
        <w:t xml:space="preserve">יש אנשים שיש להם ידי זהב, אתה זוכר </w:t>
      </w:r>
      <w:bookmarkStart w:id="564" w:name="_ETM_Q1_1573006"/>
      <w:bookmarkEnd w:id="564"/>
      <w:r>
        <w:rPr>
          <w:rFonts w:hint="cs"/>
          <w:rtl/>
        </w:rPr>
        <w:t xml:space="preserve">את האנשים האלה? אני לא קשור אליהם. </w:t>
      </w:r>
    </w:p>
    <w:p w:rsidR="00F00353" w:rsidRDefault="00F00353" w:rsidP="00471B86">
      <w:pPr>
        <w:ind w:firstLine="0"/>
        <w:rPr>
          <w:rtl/>
        </w:rPr>
      </w:pPr>
      <w:bookmarkStart w:id="565" w:name="_ETM_Q1_1580075"/>
      <w:bookmarkStart w:id="566" w:name="_ETM_Q1_1578957"/>
      <w:bookmarkEnd w:id="565"/>
      <w:bookmarkEnd w:id="566"/>
    </w:p>
    <w:bookmarkStart w:id="567" w:name="_ETM_Q1_1581734" w:displacedByCustomXml="next"/>
    <w:bookmarkEnd w:id="567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125309384"/>
        <w:placeholder>
          <w:docPart w:val="DefaultPlaceholder_-1854013440"/>
        </w:placeholder>
      </w:sdtPr>
      <w:sdtEndPr/>
      <w:sdtContent>
        <w:p w:rsidR="00F00353" w:rsidRDefault="00F00353" w:rsidP="00F00353">
          <w:pPr>
            <w:pStyle w:val="a4"/>
            <w:keepNext/>
            <w:rPr>
              <w:rtl/>
            </w:rPr>
          </w:pPr>
          <w:r w:rsidRPr="00F00353">
            <w:rPr>
              <w:rStyle w:val="afd"/>
              <w:color w:val="000000"/>
              <w:rtl/>
            </w:rPr>
            <w:t>יצחק וקנין (ש"ס)</w:t>
          </w:r>
          <w:r w:rsidRPr="00F00353">
            <w:rPr>
              <w:color w:val="000000"/>
              <w:rtl/>
            </w:rPr>
            <w:t>:</w:t>
          </w:r>
        </w:p>
      </w:sdtContent>
    </w:sdt>
    <w:p w:rsidR="00F00353" w:rsidRPr="00F00353" w:rsidRDefault="00F00353" w:rsidP="00471B86">
      <w:pPr>
        <w:ind w:firstLine="0"/>
        <w:rPr>
          <w:rtl/>
        </w:rPr>
      </w:pPr>
    </w:p>
    <w:p w:rsidR="00F00353" w:rsidRDefault="00F00353" w:rsidP="00F00353">
      <w:pPr>
        <w:rPr>
          <w:rtl/>
        </w:rPr>
      </w:pPr>
      <w:bookmarkStart w:id="568" w:name="_ETM_Q1_1580646"/>
      <w:bookmarkEnd w:id="568"/>
      <w:r>
        <w:rPr>
          <w:rFonts w:hint="cs"/>
          <w:rtl/>
        </w:rPr>
        <w:t xml:space="preserve">איתן, לפי השיטה </w:t>
      </w:r>
      <w:bookmarkStart w:id="569" w:name="_ETM_Q1_1578921"/>
      <w:bookmarkEnd w:id="569"/>
      <w:r>
        <w:rPr>
          <w:rFonts w:hint="cs"/>
          <w:rtl/>
        </w:rPr>
        <w:t>הזו תגיד: אתה לא תעשה את זה.</w:t>
      </w:r>
    </w:p>
    <w:p w:rsidR="00F00353" w:rsidRDefault="00F00353" w:rsidP="00F00353">
      <w:pPr>
        <w:rPr>
          <w:rtl/>
        </w:rPr>
      </w:pPr>
      <w:bookmarkStart w:id="570" w:name="_ETM_Q1_1585130"/>
      <w:bookmarkStart w:id="571" w:name="_ETM_Q1_1585384"/>
      <w:bookmarkEnd w:id="570"/>
      <w:bookmarkEnd w:id="571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04500057"/>
        <w:placeholder>
          <w:docPart w:val="DefaultPlaceholder_-1854013440"/>
        </w:placeholder>
      </w:sdtPr>
      <w:sdtEndPr/>
      <w:sdtContent>
        <w:p w:rsidR="00F00353" w:rsidRDefault="00F00353" w:rsidP="00F00353">
          <w:pPr>
            <w:pStyle w:val="af6"/>
            <w:keepNext/>
            <w:rPr>
              <w:rtl/>
            </w:rPr>
          </w:pPr>
          <w:r w:rsidRPr="00F00353">
            <w:rPr>
              <w:rStyle w:val="afd"/>
              <w:color w:val="000000"/>
              <w:rtl/>
            </w:rPr>
            <w:t>היו"ר איתן כבל</w:t>
          </w:r>
          <w:r w:rsidRPr="00F00353">
            <w:rPr>
              <w:color w:val="000000"/>
              <w:rtl/>
            </w:rPr>
            <w:t>:</w:t>
          </w:r>
        </w:p>
      </w:sdtContent>
    </w:sdt>
    <w:p w:rsidR="00F00353" w:rsidRDefault="00F00353" w:rsidP="00F00353">
      <w:pPr>
        <w:pStyle w:val="KeepWithNext"/>
        <w:rPr>
          <w:rtl/>
        </w:rPr>
      </w:pPr>
    </w:p>
    <w:p w:rsidR="00F00353" w:rsidRDefault="00F00353" w:rsidP="00471B86">
      <w:pPr>
        <w:rPr>
          <w:rtl/>
        </w:rPr>
      </w:pPr>
      <w:r>
        <w:rPr>
          <w:rFonts w:hint="cs"/>
          <w:rtl/>
        </w:rPr>
        <w:t>נכון.</w:t>
      </w:r>
      <w:bookmarkStart w:id="572" w:name="_ETM_Q1_1580524"/>
      <w:bookmarkStart w:id="573" w:name="_ETM_Q1_1580796"/>
      <w:bookmarkEnd w:id="572"/>
      <w:bookmarkEnd w:id="573"/>
    </w:p>
    <w:p w:rsidR="00F00353" w:rsidRDefault="00F00353" w:rsidP="00F00353">
      <w:pPr>
        <w:rPr>
          <w:rtl/>
        </w:rPr>
      </w:pPr>
      <w:bookmarkStart w:id="574" w:name="_ETM_Q1_1581087"/>
      <w:bookmarkEnd w:id="574"/>
    </w:p>
    <w:bookmarkStart w:id="575" w:name="_ETM_Q1_1582714" w:displacedByCustomXml="next"/>
    <w:bookmarkEnd w:id="575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152285175"/>
        <w:placeholder>
          <w:docPart w:val="DefaultPlaceholder_-1854013440"/>
        </w:placeholder>
      </w:sdtPr>
      <w:sdtEndPr/>
      <w:sdtContent>
        <w:p w:rsidR="00F00353" w:rsidRDefault="00F00353" w:rsidP="00F00353">
          <w:pPr>
            <w:pStyle w:val="a4"/>
            <w:keepNext/>
            <w:rPr>
              <w:rtl/>
            </w:rPr>
          </w:pPr>
          <w:r w:rsidRPr="00F00353">
            <w:rPr>
              <w:rStyle w:val="afd"/>
              <w:color w:val="000000"/>
              <w:rtl/>
            </w:rPr>
            <w:t>יצחק וקנין (ש"ס)</w:t>
          </w:r>
          <w:r w:rsidRPr="00F00353">
            <w:rPr>
              <w:color w:val="000000"/>
              <w:rtl/>
            </w:rPr>
            <w:t>:</w:t>
          </w:r>
        </w:p>
      </w:sdtContent>
    </w:sdt>
    <w:p w:rsidR="00F00353" w:rsidRPr="00F00353" w:rsidRDefault="00F00353" w:rsidP="00471B86">
      <w:pPr>
        <w:ind w:firstLine="0"/>
        <w:rPr>
          <w:rtl/>
        </w:rPr>
      </w:pPr>
    </w:p>
    <w:p w:rsidR="00517135" w:rsidRDefault="00F00353" w:rsidP="00F00353">
      <w:pPr>
        <w:rPr>
          <w:rtl/>
        </w:rPr>
      </w:pPr>
      <w:bookmarkStart w:id="576" w:name="_ETM_Q1_1581644"/>
      <w:bookmarkEnd w:id="576"/>
      <w:r>
        <w:rPr>
          <w:rFonts w:hint="cs"/>
          <w:rtl/>
        </w:rPr>
        <w:t xml:space="preserve">אבל יבוא איזה חאפר </w:t>
      </w:r>
      <w:bookmarkStart w:id="577" w:name="_ETM_Q1_1586443"/>
      <w:bookmarkEnd w:id="577"/>
      <w:r>
        <w:rPr>
          <w:rFonts w:hint="cs"/>
          <w:rtl/>
        </w:rPr>
        <w:t>שכל היום מתעסק</w:t>
      </w:r>
      <w:r w:rsidR="00517135">
        <w:rPr>
          <w:rFonts w:hint="cs"/>
          <w:rtl/>
        </w:rPr>
        <w:t xml:space="preserve"> בזה.</w:t>
      </w:r>
    </w:p>
    <w:p w:rsidR="00517135" w:rsidRDefault="00517135" w:rsidP="00F00353">
      <w:pPr>
        <w:rPr>
          <w:rtl/>
        </w:rPr>
      </w:pPr>
      <w:bookmarkStart w:id="578" w:name="_ETM_Q1_1587026"/>
      <w:bookmarkEnd w:id="578"/>
    </w:p>
    <w:bookmarkStart w:id="579" w:name="_ETM_Q1_1587271" w:displacedByCustomXml="next"/>
    <w:bookmarkEnd w:id="579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95577249"/>
        <w:placeholder>
          <w:docPart w:val="DefaultPlaceholder_-1854013440"/>
        </w:placeholder>
      </w:sdtPr>
      <w:sdtEndPr/>
      <w:sdtContent>
        <w:p w:rsidR="00517135" w:rsidRDefault="00517135" w:rsidP="00517135">
          <w:pPr>
            <w:pStyle w:val="af6"/>
            <w:keepNext/>
            <w:rPr>
              <w:rtl/>
            </w:rPr>
          </w:pPr>
          <w:r w:rsidRPr="00517135">
            <w:rPr>
              <w:rStyle w:val="afd"/>
              <w:color w:val="000000"/>
              <w:rtl/>
            </w:rPr>
            <w:t>היו"ר איתן כבל</w:t>
          </w:r>
          <w:r w:rsidRPr="00517135">
            <w:rPr>
              <w:color w:val="000000"/>
              <w:rtl/>
            </w:rPr>
            <w:t>:</w:t>
          </w:r>
        </w:p>
      </w:sdtContent>
    </w:sdt>
    <w:p w:rsidR="00517135" w:rsidRDefault="00517135" w:rsidP="00517135">
      <w:pPr>
        <w:pStyle w:val="KeepWithNext"/>
        <w:rPr>
          <w:rtl/>
        </w:rPr>
      </w:pPr>
    </w:p>
    <w:p w:rsidR="00F00353" w:rsidRDefault="00517135" w:rsidP="00517135">
      <w:pPr>
        <w:rPr>
          <w:rtl/>
        </w:rPr>
      </w:pPr>
      <w:r>
        <w:rPr>
          <w:rFonts w:hint="cs"/>
          <w:rtl/>
        </w:rPr>
        <w:t>אז מה אתה רוצה?</w:t>
      </w:r>
      <w:r w:rsidR="00F00353">
        <w:rPr>
          <w:rFonts w:hint="cs"/>
          <w:rtl/>
        </w:rPr>
        <w:t xml:space="preserve"> </w:t>
      </w:r>
    </w:p>
    <w:p w:rsidR="00517135" w:rsidRDefault="00517135" w:rsidP="00517135">
      <w:pPr>
        <w:rPr>
          <w:rtl/>
        </w:rPr>
      </w:pPr>
      <w:bookmarkStart w:id="580" w:name="_ETM_Q1_1592194"/>
      <w:bookmarkEnd w:id="580"/>
    </w:p>
    <w:bookmarkStart w:id="581" w:name="_ETM_Q1_1592465" w:displacedByCustomXml="next"/>
    <w:bookmarkEnd w:id="581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105428278"/>
        <w:placeholder>
          <w:docPart w:val="CCAB91776A614F28AFCAD70AF4DC32F5"/>
        </w:placeholder>
      </w:sdtPr>
      <w:sdtEndPr/>
      <w:sdtContent>
        <w:p w:rsidR="00517135" w:rsidRDefault="00517135" w:rsidP="00517135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אהוד שניידר</w:t>
          </w:r>
          <w:r>
            <w:rPr>
              <w:rFonts w:hint="cs"/>
              <w:rtl/>
            </w:rPr>
            <w:t>:</w:t>
          </w:r>
        </w:p>
      </w:sdtContent>
    </w:sdt>
    <w:p w:rsidR="00517135" w:rsidRPr="00F00353" w:rsidRDefault="00517135" w:rsidP="00517135">
      <w:pPr>
        <w:rPr>
          <w:rtl/>
        </w:rPr>
      </w:pPr>
    </w:p>
    <w:p w:rsidR="007F2A87" w:rsidRDefault="00517135" w:rsidP="007F2A87">
      <w:pPr>
        <w:rPr>
          <w:rtl/>
        </w:rPr>
      </w:pPr>
      <w:bookmarkStart w:id="582" w:name="_ETM_Q1_1297153"/>
      <w:bookmarkEnd w:id="582"/>
      <w:r>
        <w:rPr>
          <w:rFonts w:hint="cs"/>
          <w:rtl/>
        </w:rPr>
        <w:t xml:space="preserve">אתה מתיר </w:t>
      </w:r>
      <w:bookmarkStart w:id="583" w:name="_ETM_Q1_1595532"/>
      <w:bookmarkEnd w:id="583"/>
      <w:r>
        <w:rPr>
          <w:rFonts w:hint="cs"/>
          <w:rtl/>
        </w:rPr>
        <w:t xml:space="preserve">לחאפר לעשות את זה כי אתה לא דורש ממנו שום </w:t>
      </w:r>
      <w:bookmarkStart w:id="584" w:name="_ETM_Q1_1598726"/>
      <w:bookmarkEnd w:id="584"/>
      <w:r>
        <w:rPr>
          <w:rFonts w:hint="cs"/>
          <w:rtl/>
        </w:rPr>
        <w:t>הסמכה.</w:t>
      </w:r>
    </w:p>
    <w:p w:rsidR="00517135" w:rsidRDefault="00517135" w:rsidP="007F2A87">
      <w:pPr>
        <w:rPr>
          <w:rtl/>
        </w:rPr>
      </w:pPr>
      <w:bookmarkStart w:id="585" w:name="_ETM_Q1_1600866"/>
      <w:bookmarkEnd w:id="585"/>
    </w:p>
    <w:bookmarkStart w:id="586" w:name="_ETM_Q1_1601182" w:displacedByCustomXml="next"/>
    <w:bookmarkEnd w:id="58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43605635"/>
        <w:placeholder>
          <w:docPart w:val="DefaultPlaceholder_-1854013440"/>
        </w:placeholder>
      </w:sdtPr>
      <w:sdtEndPr/>
      <w:sdtContent>
        <w:p w:rsidR="00517135" w:rsidRDefault="00517135" w:rsidP="00517135">
          <w:pPr>
            <w:pStyle w:val="af6"/>
            <w:keepNext/>
            <w:rPr>
              <w:rtl/>
            </w:rPr>
          </w:pPr>
          <w:r w:rsidRPr="00517135">
            <w:rPr>
              <w:rStyle w:val="afd"/>
              <w:color w:val="000000"/>
              <w:rtl/>
            </w:rPr>
            <w:t>היו"ר איתן כבל</w:t>
          </w:r>
          <w:r w:rsidRPr="00517135">
            <w:rPr>
              <w:color w:val="000000"/>
              <w:rtl/>
            </w:rPr>
            <w:t>:</w:t>
          </w:r>
        </w:p>
      </w:sdtContent>
    </w:sdt>
    <w:p w:rsidR="00517135" w:rsidRDefault="00517135" w:rsidP="00517135">
      <w:pPr>
        <w:pStyle w:val="KeepWithNext"/>
        <w:rPr>
          <w:rtl/>
        </w:rPr>
      </w:pPr>
    </w:p>
    <w:p w:rsidR="00517135" w:rsidRDefault="00757796" w:rsidP="00517135">
      <w:pPr>
        <w:rPr>
          <w:rtl/>
        </w:rPr>
      </w:pPr>
      <w:r>
        <w:rPr>
          <w:rFonts w:hint="cs"/>
          <w:rtl/>
        </w:rPr>
        <w:t>לא נכון. תסלחו לי, לא כל מי ש</w:t>
      </w:r>
      <w:r w:rsidR="00517135">
        <w:rPr>
          <w:rFonts w:hint="cs"/>
          <w:rtl/>
        </w:rPr>
        <w:t>יודע</w:t>
      </w:r>
      <w:r>
        <w:rPr>
          <w:rFonts w:hint="cs"/>
          <w:rtl/>
        </w:rPr>
        <w:t>,</w:t>
      </w:r>
      <w:r w:rsidR="00517135">
        <w:rPr>
          <w:rFonts w:hint="cs"/>
          <w:rtl/>
        </w:rPr>
        <w:t xml:space="preserve"> הוא</w:t>
      </w:r>
      <w:bookmarkStart w:id="587" w:name="_ETM_Q1_1602370"/>
      <w:bookmarkEnd w:id="587"/>
      <w:r w:rsidR="00517135">
        <w:rPr>
          <w:rFonts w:hint="cs"/>
          <w:rtl/>
        </w:rPr>
        <w:t xml:space="preserve"> חאפר. </w:t>
      </w:r>
      <w:r w:rsidR="00872052">
        <w:rPr>
          <w:rFonts w:hint="cs"/>
          <w:rtl/>
        </w:rPr>
        <w:t xml:space="preserve">עשו לי טובה, לא אתם תחנכו אותי בעניין החאפרים. </w:t>
      </w:r>
      <w:bookmarkStart w:id="588" w:name="_ETM_Q1_1610015"/>
      <w:bookmarkEnd w:id="588"/>
      <w:r w:rsidR="00872052">
        <w:rPr>
          <w:rFonts w:hint="cs"/>
          <w:rtl/>
        </w:rPr>
        <w:t xml:space="preserve">רונן יודע כמה נלחמתי על העניין הזה, ואני עדיין נלחם. </w:t>
      </w:r>
      <w:bookmarkStart w:id="589" w:name="_ETM_Q1_1615286"/>
      <w:bookmarkEnd w:id="589"/>
      <w:r w:rsidR="00872052">
        <w:rPr>
          <w:rFonts w:hint="cs"/>
          <w:rtl/>
        </w:rPr>
        <w:t>זה יוסדר גם בכנס הזה.</w:t>
      </w:r>
    </w:p>
    <w:p w:rsidR="00872052" w:rsidRDefault="00872052" w:rsidP="00517135">
      <w:pPr>
        <w:rPr>
          <w:rtl/>
        </w:rPr>
      </w:pPr>
      <w:bookmarkStart w:id="590" w:name="_ETM_Q1_1622887"/>
      <w:bookmarkEnd w:id="590"/>
    </w:p>
    <w:p w:rsidR="00872052" w:rsidRDefault="00872052" w:rsidP="00517135">
      <w:pPr>
        <w:rPr>
          <w:rtl/>
        </w:rPr>
      </w:pPr>
      <w:bookmarkStart w:id="591" w:name="_ETM_Q1_1623244"/>
      <w:bookmarkEnd w:id="591"/>
      <w:r>
        <w:rPr>
          <w:rFonts w:hint="cs"/>
          <w:rtl/>
        </w:rPr>
        <w:t xml:space="preserve">אני מבין </w:t>
      </w:r>
      <w:r w:rsidR="008E285E">
        <w:rPr>
          <w:rFonts w:hint="cs"/>
          <w:rtl/>
        </w:rPr>
        <w:t xml:space="preserve">את העניין </w:t>
      </w:r>
      <w:r>
        <w:rPr>
          <w:rFonts w:hint="cs"/>
          <w:rtl/>
        </w:rPr>
        <w:t xml:space="preserve"> הזה. אני מנסה לייצר מצב</w:t>
      </w:r>
      <w:bookmarkStart w:id="592" w:name="_ETM_Q1_1627383"/>
      <w:bookmarkEnd w:id="592"/>
      <w:r>
        <w:rPr>
          <w:rFonts w:hint="cs"/>
          <w:rtl/>
        </w:rPr>
        <w:t xml:space="preserve"> שאני לא צריך </w:t>
      </w:r>
      <w:bookmarkStart w:id="593" w:name="_ETM_Q1_1630113"/>
      <w:bookmarkEnd w:id="593"/>
      <w:r>
        <w:rPr>
          <w:rFonts w:hint="cs"/>
          <w:rtl/>
        </w:rPr>
        <w:t>על כל דבר שהוא לא חלק בלתי נפרד מהרכב</w:t>
      </w:r>
      <w:r w:rsidR="0083055A">
        <w:rPr>
          <w:rFonts w:hint="cs"/>
          <w:rtl/>
        </w:rPr>
        <w:t xml:space="preserve">, </w:t>
      </w:r>
      <w:r w:rsidR="00757796">
        <w:rPr>
          <w:rFonts w:hint="cs"/>
          <w:rtl/>
        </w:rPr>
        <w:t>ו</w:t>
      </w:r>
      <w:r>
        <w:rPr>
          <w:rFonts w:hint="cs"/>
          <w:rtl/>
        </w:rPr>
        <w:t xml:space="preserve">שאני </w:t>
      </w:r>
      <w:bookmarkStart w:id="594" w:name="_ETM_Q1_1632722"/>
      <w:bookmarkEnd w:id="594"/>
      <w:r>
        <w:rPr>
          <w:rFonts w:hint="cs"/>
          <w:rtl/>
        </w:rPr>
        <w:t>יכול לקרוא לשכן שלי ממעלה ולהגיד לו: אח שלי,</w:t>
      </w:r>
      <w:bookmarkStart w:id="595" w:name="_ETM_Q1_1636898"/>
      <w:bookmarkEnd w:id="595"/>
      <w:r>
        <w:rPr>
          <w:rFonts w:hint="cs"/>
          <w:rtl/>
        </w:rPr>
        <w:t xml:space="preserve"> תחליף לי את המנורה. </w:t>
      </w:r>
      <w:bookmarkStart w:id="596" w:name="_ETM_Q1_1649217"/>
      <w:bookmarkEnd w:id="596"/>
    </w:p>
    <w:p w:rsidR="00872052" w:rsidRDefault="00872052" w:rsidP="00517135">
      <w:pPr>
        <w:rPr>
          <w:rtl/>
        </w:rPr>
      </w:pPr>
    </w:p>
    <w:bookmarkStart w:id="597" w:name="_ETM_Q1_1649568" w:displacedByCustomXml="next"/>
    <w:bookmarkEnd w:id="597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1049726092"/>
        <w:placeholder>
          <w:docPart w:val="71E71AB407BC47158E93CC7936BB55B4"/>
        </w:placeholder>
      </w:sdtPr>
      <w:sdtEndPr/>
      <w:sdtContent>
        <w:p w:rsidR="00872052" w:rsidRDefault="00872052" w:rsidP="00872052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אינגריד הר אבן</w:t>
          </w:r>
          <w:r w:rsidRPr="007F2A87">
            <w:rPr>
              <w:color w:val="000000"/>
              <w:rtl/>
            </w:rPr>
            <w:t>:</w:t>
          </w:r>
        </w:p>
      </w:sdtContent>
    </w:sdt>
    <w:p w:rsidR="00872052" w:rsidRPr="00517135" w:rsidRDefault="00872052" w:rsidP="00517135">
      <w:pPr>
        <w:rPr>
          <w:rtl/>
        </w:rPr>
      </w:pPr>
    </w:p>
    <w:p w:rsidR="00872052" w:rsidRDefault="00872052" w:rsidP="0083055A">
      <w:pPr>
        <w:rPr>
          <w:rtl/>
        </w:rPr>
      </w:pPr>
      <w:bookmarkStart w:id="598" w:name="_ETM_Q1_1598019"/>
      <w:bookmarkEnd w:id="598"/>
      <w:r>
        <w:rPr>
          <w:rFonts w:hint="cs"/>
          <w:rtl/>
        </w:rPr>
        <w:t xml:space="preserve">אינגריד הר אבן, איגוד המוסכים. אני מבקשת להוסיף </w:t>
      </w:r>
      <w:bookmarkStart w:id="599" w:name="_ETM_Q1_1648607"/>
      <w:bookmarkEnd w:id="599"/>
      <w:r>
        <w:rPr>
          <w:rFonts w:hint="cs"/>
          <w:rtl/>
        </w:rPr>
        <w:t>התייחסות משפטית לנוסח תקנה</w:t>
      </w:r>
      <w:r w:rsidR="0083055A">
        <w:rPr>
          <w:rFonts w:hint="cs"/>
          <w:rtl/>
        </w:rPr>
        <w:t xml:space="preserve"> (11)</w:t>
      </w:r>
      <w:r>
        <w:rPr>
          <w:rFonts w:hint="cs"/>
          <w:rtl/>
        </w:rPr>
        <w:t xml:space="preserve">, בבקשה. תקנת משנה (11) </w:t>
      </w:r>
      <w:bookmarkStart w:id="600" w:name="_ETM_Q1_1654431"/>
      <w:bookmarkEnd w:id="600"/>
      <w:r>
        <w:rPr>
          <w:rFonts w:hint="cs"/>
          <w:rtl/>
        </w:rPr>
        <w:t xml:space="preserve">מתחילה במילים: "התקנה ברכב של </w:t>
      </w:r>
      <w:bookmarkStart w:id="601" w:name="_ETM_Q1_1656858"/>
      <w:bookmarkEnd w:id="601"/>
      <w:r>
        <w:rPr>
          <w:rFonts w:hint="cs"/>
          <w:rtl/>
        </w:rPr>
        <w:t xml:space="preserve">מוצר תעבורה". התקנה הזו עומדת להתיר התקנה ברכב של </w:t>
      </w:r>
      <w:bookmarkStart w:id="602" w:name="_ETM_Q1_1663089"/>
      <w:bookmarkEnd w:id="602"/>
      <w:r w:rsidR="0083055A">
        <w:rPr>
          <w:rFonts w:hint="cs"/>
          <w:rtl/>
        </w:rPr>
        <w:t xml:space="preserve">מוצר תעבורה בעוד </w:t>
      </w:r>
      <w:r>
        <w:rPr>
          <w:rFonts w:hint="cs"/>
          <w:rtl/>
        </w:rPr>
        <w:t xml:space="preserve">סעיף 128 שבא לאסור מדבר על </w:t>
      </w:r>
      <w:bookmarkStart w:id="603" w:name="_ETM_Q1_1672025"/>
      <w:bookmarkEnd w:id="603"/>
      <w:r>
        <w:rPr>
          <w:rFonts w:hint="cs"/>
          <w:rtl/>
        </w:rPr>
        <w:t xml:space="preserve">התקנה של מוצר תעבורה ברכב. זה בדיוק אותן מילים. </w:t>
      </w:r>
      <w:bookmarkStart w:id="604" w:name="_ETM_Q1_1677421"/>
      <w:bookmarkStart w:id="605" w:name="_ETM_Q1_1677681"/>
      <w:bookmarkEnd w:id="604"/>
      <w:bookmarkEnd w:id="605"/>
      <w:r>
        <w:rPr>
          <w:rFonts w:hint="cs"/>
          <w:rtl/>
        </w:rPr>
        <w:t xml:space="preserve"> תקנת </w:t>
      </w:r>
      <w:bookmarkStart w:id="606" w:name="_ETM_Q1_1678157"/>
      <w:bookmarkEnd w:id="606"/>
      <w:r w:rsidR="0083055A">
        <w:rPr>
          <w:rFonts w:hint="cs"/>
          <w:rtl/>
        </w:rPr>
        <w:t xml:space="preserve">משנה (11) למעשה סותרת </w:t>
      </w:r>
      <w:r>
        <w:rPr>
          <w:rFonts w:hint="cs"/>
          <w:rtl/>
        </w:rPr>
        <w:t>את סעיף 128.</w:t>
      </w:r>
      <w:bookmarkStart w:id="607" w:name="_ETM_Q1_1679008"/>
      <w:bookmarkEnd w:id="607"/>
    </w:p>
    <w:p w:rsidR="00872052" w:rsidRDefault="00872052" w:rsidP="00872052">
      <w:pPr>
        <w:rPr>
          <w:rtl/>
        </w:rPr>
      </w:pPr>
      <w:bookmarkStart w:id="608" w:name="_ETM_Q1_1679446"/>
      <w:bookmarkEnd w:id="608"/>
    </w:p>
    <w:bookmarkStart w:id="609" w:name="_ETM_Q1_1679726" w:displacedByCustomXml="next"/>
    <w:bookmarkEnd w:id="60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2482900"/>
        <w:placeholder>
          <w:docPart w:val="DefaultPlaceholder_-1854013440"/>
        </w:placeholder>
      </w:sdtPr>
      <w:sdtEndPr/>
      <w:sdtContent>
        <w:p w:rsidR="00872052" w:rsidRDefault="00872052" w:rsidP="00872052">
          <w:pPr>
            <w:pStyle w:val="af6"/>
            <w:keepNext/>
            <w:rPr>
              <w:rtl/>
            </w:rPr>
          </w:pPr>
          <w:r w:rsidRPr="00872052">
            <w:rPr>
              <w:rStyle w:val="afd"/>
              <w:color w:val="000000"/>
              <w:rtl/>
            </w:rPr>
            <w:t>היו"ר איתן כבל</w:t>
          </w:r>
          <w:r w:rsidRPr="00872052">
            <w:rPr>
              <w:color w:val="000000"/>
              <w:rtl/>
            </w:rPr>
            <w:t>:</w:t>
          </w:r>
        </w:p>
      </w:sdtContent>
    </w:sdt>
    <w:p w:rsidR="00872052" w:rsidRDefault="00872052" w:rsidP="00872052">
      <w:pPr>
        <w:pStyle w:val="KeepWithNext"/>
        <w:rPr>
          <w:rtl/>
        </w:rPr>
      </w:pPr>
    </w:p>
    <w:p w:rsidR="00872052" w:rsidRDefault="00872052" w:rsidP="00DF59CD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610" w:name="_ETM_Q1_1686801"/>
      <w:bookmarkEnd w:id="610"/>
      <w:r>
        <w:rPr>
          <w:rFonts w:hint="cs"/>
          <w:rtl/>
        </w:rPr>
        <w:t xml:space="preserve">לכם מה אתם מזכירים לי בשיח הזה. אני </w:t>
      </w:r>
      <w:bookmarkStart w:id="611" w:name="_ETM_Q1_1688211"/>
      <w:bookmarkEnd w:id="611"/>
      <w:r w:rsidR="00DF59CD">
        <w:rPr>
          <w:rFonts w:hint="cs"/>
          <w:rtl/>
        </w:rPr>
        <w:t>כל כמה חודשים או שבועות</w:t>
      </w:r>
      <w:r>
        <w:rPr>
          <w:rFonts w:hint="cs"/>
          <w:rtl/>
        </w:rPr>
        <w:t xml:space="preserve"> צריך להזכיר חוק מאוד מפורסם שהעברתי, חוק </w:t>
      </w:r>
      <w:bookmarkStart w:id="612" w:name="_ETM_Q1_1693524"/>
      <w:bookmarkEnd w:id="612"/>
      <w:r>
        <w:rPr>
          <w:rFonts w:hint="cs"/>
          <w:rtl/>
        </w:rPr>
        <w:t>החזר מוצרי</w:t>
      </w:r>
      <w:r w:rsidR="0083055A">
        <w:rPr>
          <w:rFonts w:hint="cs"/>
          <w:rtl/>
        </w:rPr>
        <w:t>ם. למה אני מזכיר את זה? האיומים</w:t>
      </w:r>
      <w:r w:rsidR="00DF59CD">
        <w:rPr>
          <w:rFonts w:hint="cs"/>
          <w:rtl/>
        </w:rPr>
        <w:t>:</w:t>
      </w:r>
      <w:r>
        <w:rPr>
          <w:rFonts w:hint="cs"/>
          <w:rtl/>
        </w:rPr>
        <w:t xml:space="preserve"> עכשיו </w:t>
      </w:r>
      <w:bookmarkStart w:id="613" w:name="_ETM_Q1_1702437"/>
      <w:bookmarkEnd w:id="613"/>
      <w:r>
        <w:rPr>
          <w:rFonts w:hint="cs"/>
          <w:rtl/>
        </w:rPr>
        <w:t xml:space="preserve">ייפתח ליין וכל השכנים מהקומה השנייה יעלו לקומה השלישית </w:t>
      </w:r>
      <w:bookmarkStart w:id="614" w:name="_ETM_Q1_1704682"/>
      <w:bookmarkEnd w:id="614"/>
      <w:r>
        <w:rPr>
          <w:rFonts w:hint="cs"/>
          <w:rtl/>
        </w:rPr>
        <w:t xml:space="preserve">או ירדו לקומה הראשונה לבקש מאנשים לבוא ולסדר להם את </w:t>
      </w:r>
      <w:bookmarkStart w:id="615" w:name="_ETM_Q1_1704791"/>
      <w:bookmarkEnd w:id="615"/>
      <w:r w:rsidR="00DF59CD">
        <w:rPr>
          <w:rFonts w:hint="cs"/>
          <w:rtl/>
        </w:rPr>
        <w:t>הרכב.  חברים יקרים, אלו דברים שי</w:t>
      </w:r>
      <w:r>
        <w:rPr>
          <w:rFonts w:hint="cs"/>
          <w:rtl/>
        </w:rPr>
        <w:t xml:space="preserve">קרו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ובלעדיכם</w:t>
      </w:r>
      <w:r w:rsidR="008305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6" w:name="_ETM_Q1_1716346"/>
      <w:bookmarkEnd w:id="616"/>
      <w:r>
        <w:rPr>
          <w:rFonts w:hint="cs"/>
          <w:rtl/>
        </w:rPr>
        <w:t xml:space="preserve">אם זה כתוב או לא כתוב. בסופו של </w:t>
      </w:r>
      <w:r>
        <w:rPr>
          <w:rFonts w:hint="cs"/>
          <w:rtl/>
        </w:rPr>
        <w:lastRenderedPageBreak/>
        <w:t xml:space="preserve">עניין, זה </w:t>
      </w:r>
      <w:bookmarkStart w:id="617" w:name="_ETM_Q1_1720429"/>
      <w:bookmarkEnd w:id="617"/>
      <w:r>
        <w:rPr>
          <w:rFonts w:hint="cs"/>
          <w:rtl/>
        </w:rPr>
        <w:t xml:space="preserve">הרכב של אותו אדם. אם הוא הלך לחאפר או שנגרם </w:t>
      </w:r>
      <w:bookmarkStart w:id="618" w:name="_ETM_Q1_1725622"/>
      <w:bookmarkEnd w:id="618"/>
      <w:r w:rsidR="0083055A">
        <w:rPr>
          <w:rFonts w:hint="cs"/>
          <w:rtl/>
        </w:rPr>
        <w:t>לו כשל</w:t>
      </w:r>
      <w:r>
        <w:rPr>
          <w:rFonts w:hint="cs"/>
          <w:rtl/>
        </w:rPr>
        <w:t xml:space="preserve"> משמעותי ברכב, הרי הוא ירצה את חברת הביטוח </w:t>
      </w:r>
      <w:bookmarkStart w:id="619" w:name="_ETM_Q1_1731100"/>
      <w:bookmarkEnd w:id="619"/>
      <w:r>
        <w:rPr>
          <w:rFonts w:hint="cs"/>
          <w:rtl/>
        </w:rPr>
        <w:t>בתוך התהליך הזה.</w:t>
      </w:r>
    </w:p>
    <w:p w:rsidR="00872052" w:rsidRDefault="00872052" w:rsidP="00872052">
      <w:pPr>
        <w:rPr>
          <w:rtl/>
        </w:rPr>
      </w:pPr>
      <w:bookmarkStart w:id="620" w:name="_ETM_Q1_1729595"/>
      <w:bookmarkEnd w:id="620"/>
    </w:p>
    <w:bookmarkStart w:id="621" w:name="_ETM_Q1_1734875" w:displacedByCustomXml="next"/>
    <w:bookmarkEnd w:id="621" w:displacedByCustomXml="next"/>
    <w:bookmarkStart w:id="622" w:name="_ETM_Q1_1731706" w:displacedByCustomXml="next"/>
    <w:bookmarkEnd w:id="622" w:displacedByCustomXml="next"/>
    <w:bookmarkStart w:id="623" w:name="_ETM_Q1_1730106" w:displacedByCustomXml="next"/>
    <w:bookmarkEnd w:id="623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833802479"/>
        <w:placeholder>
          <w:docPart w:val="DefaultPlaceholder_-1854013440"/>
        </w:placeholder>
      </w:sdtPr>
      <w:sdtEndPr/>
      <w:sdtContent>
        <w:p w:rsidR="00872052" w:rsidRDefault="00872052" w:rsidP="00872052">
          <w:pPr>
            <w:pStyle w:val="af9"/>
            <w:keepNext/>
            <w:rPr>
              <w:rtl/>
            </w:rPr>
          </w:pPr>
          <w:r w:rsidRPr="00872052">
            <w:rPr>
              <w:rStyle w:val="afd"/>
              <w:color w:val="000000"/>
              <w:rtl/>
            </w:rPr>
            <w:t>רונן לוי</w:t>
          </w:r>
          <w:r w:rsidRPr="00872052">
            <w:rPr>
              <w:color w:val="000000"/>
              <w:rtl/>
            </w:rPr>
            <w:t>:</w:t>
          </w:r>
        </w:p>
      </w:sdtContent>
    </w:sdt>
    <w:p w:rsidR="00872052" w:rsidRDefault="00872052" w:rsidP="00872052">
      <w:pPr>
        <w:pStyle w:val="KeepWithNext"/>
        <w:rPr>
          <w:rtl/>
        </w:rPr>
      </w:pPr>
    </w:p>
    <w:p w:rsidR="00872052" w:rsidRDefault="00872052" w:rsidP="00872052">
      <w:pPr>
        <w:rPr>
          <w:rtl/>
        </w:rPr>
      </w:pPr>
      <w:r>
        <w:rPr>
          <w:rFonts w:hint="cs"/>
          <w:rtl/>
        </w:rPr>
        <w:t>לא שווה להיות - - -</w:t>
      </w:r>
    </w:p>
    <w:p w:rsidR="00872052" w:rsidRDefault="00872052" w:rsidP="00872052">
      <w:pPr>
        <w:rPr>
          <w:rtl/>
        </w:rPr>
      </w:pPr>
      <w:bookmarkStart w:id="624" w:name="_ETM_Q1_1735301"/>
      <w:bookmarkEnd w:id="624"/>
    </w:p>
    <w:bookmarkStart w:id="625" w:name="_ETM_Q1_1735579" w:displacedByCustomXml="next"/>
    <w:bookmarkEnd w:id="62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96417031"/>
        <w:placeholder>
          <w:docPart w:val="DefaultPlaceholder_-1854013440"/>
        </w:placeholder>
      </w:sdtPr>
      <w:sdtEndPr/>
      <w:sdtContent>
        <w:p w:rsidR="00872052" w:rsidRDefault="00872052" w:rsidP="00872052">
          <w:pPr>
            <w:pStyle w:val="af6"/>
            <w:keepNext/>
            <w:rPr>
              <w:rtl/>
            </w:rPr>
          </w:pPr>
          <w:r w:rsidRPr="00872052">
            <w:rPr>
              <w:rStyle w:val="afd"/>
              <w:color w:val="000000"/>
              <w:rtl/>
            </w:rPr>
            <w:t>היו"ר איתן כבל</w:t>
          </w:r>
          <w:r w:rsidRPr="00872052">
            <w:rPr>
              <w:color w:val="000000"/>
              <w:rtl/>
            </w:rPr>
            <w:t>:</w:t>
          </w:r>
        </w:p>
      </w:sdtContent>
    </w:sdt>
    <w:p w:rsidR="00872052" w:rsidRDefault="00872052" w:rsidP="00872052">
      <w:pPr>
        <w:pStyle w:val="KeepWithNext"/>
        <w:rPr>
          <w:rtl/>
        </w:rPr>
      </w:pPr>
    </w:p>
    <w:p w:rsidR="00872052" w:rsidRDefault="00872052" w:rsidP="00872052">
      <w:pPr>
        <w:rPr>
          <w:rtl/>
        </w:rPr>
      </w:pPr>
      <w:r>
        <w:rPr>
          <w:rFonts w:hint="cs"/>
          <w:rtl/>
        </w:rPr>
        <w:t xml:space="preserve">רונן, שניה. </w:t>
      </w:r>
      <w:bookmarkStart w:id="626" w:name="_ETM_Q1_1738198"/>
      <w:bookmarkEnd w:id="626"/>
      <w:r>
        <w:rPr>
          <w:rFonts w:hint="cs"/>
          <w:rtl/>
        </w:rPr>
        <w:t>אנחנו מונעים מהדברים המרכזיים להיעשות מחוץ לעניין הזה.</w:t>
      </w:r>
      <w:bookmarkStart w:id="627" w:name="_ETM_Q1_1740075"/>
      <w:bookmarkEnd w:id="627"/>
      <w:r>
        <w:rPr>
          <w:rFonts w:hint="cs"/>
          <w:rtl/>
        </w:rPr>
        <w:t xml:space="preserve"> כל מה </w:t>
      </w:r>
      <w:bookmarkStart w:id="628" w:name="_ETM_Q1_1743036"/>
      <w:bookmarkEnd w:id="628"/>
      <w:r>
        <w:rPr>
          <w:rFonts w:hint="cs"/>
          <w:rtl/>
        </w:rPr>
        <w:t xml:space="preserve">שנקרא מעטפת או אבזור, כל מיני דברים קטנים כאלה </w:t>
      </w:r>
      <w:bookmarkStart w:id="629" w:name="_ETM_Q1_1741846"/>
      <w:bookmarkEnd w:id="629"/>
      <w:r>
        <w:rPr>
          <w:rtl/>
        </w:rPr>
        <w:t>–</w:t>
      </w:r>
      <w:r>
        <w:rPr>
          <w:rFonts w:hint="cs"/>
          <w:rtl/>
        </w:rPr>
        <w:t xml:space="preserve"> חבר'ה, אני לא מתכוון להגזים. אתם </w:t>
      </w:r>
      <w:bookmarkStart w:id="630" w:name="_ETM_Q1_1745092"/>
      <w:bookmarkEnd w:id="630"/>
      <w:r>
        <w:rPr>
          <w:rFonts w:hint="cs"/>
          <w:rtl/>
        </w:rPr>
        <w:t xml:space="preserve">לא היחידים פה, יש גם ציבור שאני </w:t>
      </w:r>
      <w:bookmarkStart w:id="631" w:name="_ETM_Q1_1752917"/>
      <w:bookmarkEnd w:id="631"/>
      <w:r>
        <w:rPr>
          <w:rFonts w:hint="cs"/>
          <w:rtl/>
        </w:rPr>
        <w:t xml:space="preserve">גם צריך לעזור לו. </w:t>
      </w:r>
    </w:p>
    <w:p w:rsidR="00872052" w:rsidRDefault="00872052" w:rsidP="00872052">
      <w:pPr>
        <w:rPr>
          <w:rtl/>
        </w:rPr>
      </w:pPr>
      <w:bookmarkStart w:id="632" w:name="_ETM_Q1_1756420"/>
      <w:bookmarkEnd w:id="632"/>
    </w:p>
    <w:p w:rsidR="00872052" w:rsidRDefault="00872052" w:rsidP="00872052">
      <w:pPr>
        <w:rPr>
          <w:rtl/>
        </w:rPr>
      </w:pPr>
      <w:bookmarkStart w:id="633" w:name="_ETM_Q1_1755842"/>
      <w:bookmarkEnd w:id="633"/>
      <w:r>
        <w:rPr>
          <w:rFonts w:hint="cs"/>
          <w:rtl/>
        </w:rPr>
        <w:t xml:space="preserve">אדוני, אני מעביר גם חוק שאסור </w:t>
      </w:r>
      <w:bookmarkStart w:id="634" w:name="_ETM_Q1_1760482"/>
      <w:bookmarkEnd w:id="634"/>
      <w:r>
        <w:rPr>
          <w:rFonts w:hint="cs"/>
          <w:rtl/>
        </w:rPr>
        <w:t>לעבור באור אדום, ולא עוברים.</w:t>
      </w:r>
    </w:p>
    <w:p w:rsidR="00872052" w:rsidRPr="00872052" w:rsidRDefault="00872052" w:rsidP="00872052">
      <w:pPr>
        <w:rPr>
          <w:color w:val="000000"/>
          <w:rtl/>
        </w:rPr>
      </w:pPr>
      <w:bookmarkStart w:id="635" w:name="_ETM_Q1_1764178"/>
      <w:bookmarkEnd w:id="635"/>
    </w:p>
    <w:bookmarkStart w:id="636" w:name="_ETM_Q1_1764262" w:displacedByCustomXml="next"/>
    <w:bookmarkEnd w:id="636" w:displacedByCustomXml="next"/>
    <w:sdt>
      <w:sdtPr>
        <w:rPr>
          <w:rFonts w:hint="cs"/>
          <w:rtl/>
        </w:rPr>
        <w:alias w:val="אורח"/>
        <w:tag w:val="&lt;ID&gt;730226&lt;/ID&gt;&lt;Name&gt;אהוד שניידר&lt;/Name&gt;&lt;Data&gt;אהוד שניידר&lt;/Data&gt;&lt;Shortcut&gt;אהשנ&lt;/Shortcut&gt;&lt;Title&gt;יועץ משפטי, איגוד יבואני הרכב&lt;/Title&gt;"/>
        <w:id w:val="967551525"/>
        <w:placeholder>
          <w:docPart w:val="DefaultPlaceholder_-1854013440"/>
        </w:placeholder>
      </w:sdtPr>
      <w:sdtEndPr/>
      <w:sdtContent>
        <w:p w:rsidR="00872052" w:rsidRDefault="00872052" w:rsidP="00872052">
          <w:pPr>
            <w:pStyle w:val="af9"/>
            <w:keepNext/>
            <w:rPr>
              <w:rtl/>
            </w:rPr>
          </w:pPr>
          <w:r w:rsidRPr="00872052">
            <w:rPr>
              <w:rStyle w:val="afd"/>
              <w:color w:val="000000"/>
              <w:rtl/>
            </w:rPr>
            <w:t>אהוד שניידר</w:t>
          </w:r>
          <w:r w:rsidRPr="00872052">
            <w:rPr>
              <w:color w:val="000000"/>
              <w:rtl/>
            </w:rPr>
            <w:t>:</w:t>
          </w:r>
        </w:p>
      </w:sdtContent>
    </w:sdt>
    <w:p w:rsidR="00872052" w:rsidRDefault="00872052" w:rsidP="00872052">
      <w:pPr>
        <w:pStyle w:val="KeepWithNext"/>
        <w:rPr>
          <w:rtl/>
        </w:rPr>
      </w:pPr>
    </w:p>
    <w:p w:rsidR="00872052" w:rsidRDefault="00872052" w:rsidP="00872052">
      <w:pPr>
        <w:rPr>
          <w:rtl/>
        </w:rPr>
      </w:pPr>
      <w:r>
        <w:rPr>
          <w:rFonts w:hint="cs"/>
          <w:rtl/>
        </w:rPr>
        <w:t>רוב האנשים לא עוברים באור אדום.</w:t>
      </w:r>
    </w:p>
    <w:p w:rsidR="00872052" w:rsidRDefault="00872052" w:rsidP="00872052">
      <w:pPr>
        <w:rPr>
          <w:rtl/>
        </w:rPr>
      </w:pPr>
      <w:bookmarkStart w:id="637" w:name="_ETM_Q1_1764567"/>
      <w:bookmarkEnd w:id="637"/>
    </w:p>
    <w:bookmarkStart w:id="638" w:name="_ETM_Q1_1764835" w:displacedByCustomXml="next"/>
    <w:bookmarkEnd w:id="63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64936945"/>
        <w:placeholder>
          <w:docPart w:val="DefaultPlaceholder_-1854013440"/>
        </w:placeholder>
      </w:sdtPr>
      <w:sdtEndPr/>
      <w:sdtContent>
        <w:p w:rsidR="00872052" w:rsidRDefault="00872052" w:rsidP="00872052">
          <w:pPr>
            <w:pStyle w:val="af6"/>
            <w:keepNext/>
            <w:rPr>
              <w:rtl/>
            </w:rPr>
          </w:pPr>
          <w:r w:rsidRPr="00872052">
            <w:rPr>
              <w:rStyle w:val="afd"/>
              <w:color w:val="000000"/>
              <w:rtl/>
            </w:rPr>
            <w:t>היו"ר איתן כבל</w:t>
          </w:r>
          <w:r w:rsidRPr="00872052">
            <w:rPr>
              <w:color w:val="000000"/>
              <w:rtl/>
            </w:rPr>
            <w:t>:</w:t>
          </w:r>
        </w:p>
      </w:sdtContent>
    </w:sdt>
    <w:p w:rsidR="00872052" w:rsidRDefault="00872052" w:rsidP="00872052">
      <w:pPr>
        <w:pStyle w:val="KeepWithNext"/>
        <w:rPr>
          <w:rtl/>
        </w:rPr>
      </w:pPr>
    </w:p>
    <w:p w:rsidR="00872052" w:rsidRDefault="00872052" w:rsidP="00872052">
      <w:pPr>
        <w:rPr>
          <w:rtl/>
        </w:rPr>
      </w:pPr>
      <w:r>
        <w:rPr>
          <w:rFonts w:hint="cs"/>
          <w:rtl/>
        </w:rPr>
        <w:t xml:space="preserve">תודה </w:t>
      </w:r>
      <w:bookmarkStart w:id="639" w:name="_ETM_Q1_1767255"/>
      <w:bookmarkEnd w:id="639"/>
      <w:r>
        <w:rPr>
          <w:rFonts w:hint="cs"/>
          <w:rtl/>
        </w:rPr>
        <w:t xml:space="preserve">רבה. אני אזכיר לאדוני, 99% מהאנשים לא יעשו את </w:t>
      </w:r>
      <w:bookmarkStart w:id="640" w:name="_ETM_Q1_1772562"/>
      <w:bookmarkEnd w:id="640"/>
      <w:r>
        <w:rPr>
          <w:rFonts w:hint="cs"/>
          <w:rtl/>
        </w:rPr>
        <w:t xml:space="preserve">זה לבד. אין סיכוי, ואני אומר </w:t>
      </w:r>
      <w:bookmarkStart w:id="641" w:name="_ETM_Q1_1776745"/>
      <w:bookmarkEnd w:id="641"/>
      <w:r>
        <w:rPr>
          <w:rFonts w:hint="cs"/>
          <w:rtl/>
        </w:rPr>
        <w:t xml:space="preserve">לך את זה על סמך רוב האנשים שאני מכיר,  </w:t>
      </w:r>
      <w:bookmarkStart w:id="642" w:name="_ETM_Q1_1774027"/>
      <w:bookmarkEnd w:id="642"/>
      <w:r>
        <w:rPr>
          <w:rFonts w:hint="cs"/>
          <w:rtl/>
        </w:rPr>
        <w:t xml:space="preserve">כי הם עובדים ובגלל שאין להם זמן.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אתה </w:t>
      </w:r>
      <w:bookmarkStart w:id="643" w:name="_ETM_Q1_1782538"/>
      <w:bookmarkEnd w:id="643"/>
      <w:r>
        <w:rPr>
          <w:rFonts w:hint="cs"/>
          <w:rtl/>
        </w:rPr>
        <w:t xml:space="preserve">רוצה להכניס את זה למוסך. לא יעזור לכם, אני לא </w:t>
      </w:r>
      <w:bookmarkStart w:id="644" w:name="_ETM_Q1_1784437"/>
      <w:bookmarkEnd w:id="644"/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חברים, איבדתם אותי. </w:t>
      </w:r>
    </w:p>
    <w:p w:rsidR="00872052" w:rsidRDefault="00872052" w:rsidP="00872052">
      <w:pPr>
        <w:rPr>
          <w:rtl/>
        </w:rPr>
      </w:pPr>
      <w:bookmarkStart w:id="645" w:name="_ETM_Q1_1784815"/>
      <w:bookmarkEnd w:id="645"/>
    </w:p>
    <w:bookmarkStart w:id="646" w:name="_ETM_Q1_1789103" w:displacedByCustomXml="next"/>
    <w:bookmarkEnd w:id="646" w:displacedByCustomXml="next"/>
    <w:bookmarkStart w:id="647" w:name="_ETM_Q1_1785202" w:displacedByCustomXml="next"/>
    <w:bookmarkEnd w:id="647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-2068942576"/>
        <w:placeholder>
          <w:docPart w:val="DefaultPlaceholder_-1854013440"/>
        </w:placeholder>
      </w:sdtPr>
      <w:sdtEndPr/>
      <w:sdtContent>
        <w:p w:rsidR="00872052" w:rsidRDefault="00872052" w:rsidP="00872052">
          <w:pPr>
            <w:pStyle w:val="af9"/>
            <w:keepNext/>
            <w:rPr>
              <w:rtl/>
            </w:rPr>
          </w:pPr>
          <w:r w:rsidRPr="00872052">
            <w:rPr>
              <w:rStyle w:val="afd"/>
              <w:color w:val="000000"/>
              <w:rtl/>
            </w:rPr>
            <w:t>רונן לוי</w:t>
          </w:r>
          <w:r w:rsidRPr="00872052">
            <w:rPr>
              <w:color w:val="000000"/>
              <w:rtl/>
            </w:rPr>
            <w:t>:</w:t>
          </w:r>
        </w:p>
      </w:sdtContent>
    </w:sdt>
    <w:p w:rsidR="00872052" w:rsidRDefault="00872052" w:rsidP="00872052">
      <w:pPr>
        <w:pStyle w:val="KeepWithNext"/>
        <w:rPr>
          <w:rtl/>
        </w:rPr>
      </w:pPr>
    </w:p>
    <w:p w:rsidR="00A66749" w:rsidRDefault="00872052" w:rsidP="0083055A">
      <w:pPr>
        <w:rPr>
          <w:rtl/>
        </w:rPr>
      </w:pPr>
      <w:r>
        <w:rPr>
          <w:rFonts w:hint="cs"/>
          <w:rtl/>
        </w:rPr>
        <w:t xml:space="preserve">אתה נותן הרצאה על </w:t>
      </w:r>
      <w:bookmarkStart w:id="648" w:name="_ETM_Q1_1786771"/>
      <w:bookmarkEnd w:id="648"/>
      <w:r>
        <w:rPr>
          <w:rFonts w:hint="cs"/>
          <w:rtl/>
        </w:rPr>
        <w:t xml:space="preserve">משהו שלא קשור. אנחנו לא אמרנו. אם משרד </w:t>
      </w:r>
      <w:bookmarkStart w:id="649" w:name="_ETM_Q1_1787616"/>
      <w:bookmarkEnd w:id="649"/>
      <w:r>
        <w:rPr>
          <w:rFonts w:hint="cs"/>
          <w:rtl/>
        </w:rPr>
        <w:t>התחבורה רוצה עכשיו להגדיר משהו לא כמוצר תעבורה ו</w:t>
      </w:r>
      <w:bookmarkStart w:id="650" w:name="_ETM_Q1_1791110"/>
      <w:bookmarkEnd w:id="650"/>
      <w:r>
        <w:rPr>
          <w:rFonts w:hint="cs"/>
          <w:rtl/>
        </w:rPr>
        <w:t>ר</w:t>
      </w:r>
      <w:r w:rsidR="0083055A">
        <w:rPr>
          <w:rFonts w:hint="cs"/>
          <w:rtl/>
        </w:rPr>
        <w:t xml:space="preserve">וצה להשאיר אותו לכולם, אין בעיה </w:t>
      </w:r>
      <w:r w:rsidR="00DF59CD">
        <w:rPr>
          <w:rtl/>
        </w:rPr>
        <w:t>–</w:t>
      </w:r>
      <w:r w:rsidR="00DF59CD">
        <w:rPr>
          <w:rFonts w:hint="cs"/>
          <w:rtl/>
        </w:rPr>
        <w:t xml:space="preserve"> שיגדיר, אבל</w:t>
      </w:r>
      <w:r>
        <w:rPr>
          <w:rFonts w:hint="cs"/>
          <w:rtl/>
        </w:rPr>
        <w:t xml:space="preserve">  </w:t>
      </w:r>
      <w:bookmarkStart w:id="651" w:name="_ETM_Q1_1797224"/>
      <w:bookmarkEnd w:id="651"/>
      <w:r>
        <w:rPr>
          <w:rFonts w:hint="cs"/>
          <w:rtl/>
        </w:rPr>
        <w:t xml:space="preserve">אם הוא מוגדר כבר כמוצר תעבורה ואנחנו צריכים לעשות </w:t>
      </w:r>
      <w:bookmarkStart w:id="652" w:name="_ETM_Q1_1799796"/>
      <w:bookmarkEnd w:id="652"/>
      <w:r>
        <w:rPr>
          <w:rFonts w:hint="cs"/>
          <w:rtl/>
        </w:rPr>
        <w:t>רישיון. תראה</w:t>
      </w:r>
      <w:r w:rsidR="0083055A">
        <w:rPr>
          <w:rFonts w:hint="cs"/>
          <w:rtl/>
        </w:rPr>
        <w:t xml:space="preserve"> מה שכבר עכשיו עם מובילי ועם </w:t>
      </w:r>
      <w:proofErr w:type="spellStart"/>
      <w:r w:rsidR="0083055A">
        <w:rPr>
          <w:rFonts w:hint="cs"/>
          <w:rtl/>
        </w:rPr>
        <w:t>איוו</w:t>
      </w:r>
      <w:r>
        <w:rPr>
          <w:rFonts w:hint="cs"/>
          <w:rtl/>
        </w:rPr>
        <w:t>קס</w:t>
      </w:r>
      <w:proofErr w:type="spellEnd"/>
      <w:r>
        <w:rPr>
          <w:rFonts w:hint="cs"/>
          <w:rtl/>
        </w:rPr>
        <w:t xml:space="preserve"> וכל </w:t>
      </w:r>
      <w:bookmarkStart w:id="653" w:name="_ETM_Q1_1804939"/>
      <w:bookmarkEnd w:id="653"/>
      <w:r>
        <w:rPr>
          <w:rFonts w:hint="cs"/>
          <w:rtl/>
        </w:rPr>
        <w:t xml:space="preserve">החברות האלה. הכריחו אותנו לעשות רישיונות. אני וחברים שלי </w:t>
      </w:r>
      <w:bookmarkStart w:id="654" w:name="_ETM_Q1_1807547"/>
      <w:bookmarkEnd w:id="654"/>
      <w:r>
        <w:rPr>
          <w:rFonts w:hint="cs"/>
          <w:rtl/>
        </w:rPr>
        <w:t xml:space="preserve">שילמנו מעל ל-10,000 שקל בשביל לקבל רישיון התקנה. מתקשרים </w:t>
      </w:r>
      <w:bookmarkStart w:id="655" w:name="_ETM_Q1_1814513"/>
      <w:bookmarkEnd w:id="655"/>
      <w:r w:rsidR="00DF59CD">
        <w:rPr>
          <w:rFonts w:hint="cs"/>
          <w:rtl/>
        </w:rPr>
        <w:t>למוקד והם שולחים להם ניידות,</w:t>
      </w:r>
      <w:r>
        <w:rPr>
          <w:rFonts w:hint="cs"/>
          <w:rtl/>
        </w:rPr>
        <w:t xml:space="preserve"> אז בשביל </w:t>
      </w:r>
      <w:bookmarkStart w:id="656" w:name="_ETM_Q1_1811735"/>
      <w:bookmarkEnd w:id="656"/>
      <w:r>
        <w:rPr>
          <w:rFonts w:hint="cs"/>
          <w:rtl/>
        </w:rPr>
        <w:t xml:space="preserve">מה? אנחנו רק תפאורה? </w:t>
      </w:r>
      <w:r w:rsidR="00A66749">
        <w:rPr>
          <w:rFonts w:hint="cs"/>
          <w:rtl/>
        </w:rPr>
        <w:t xml:space="preserve">95% מההתקנות נעשות במוסכים בניידות אז </w:t>
      </w:r>
      <w:bookmarkStart w:id="657" w:name="_ETM_Q1_1819115"/>
      <w:bookmarkEnd w:id="657"/>
      <w:r w:rsidR="00A66749">
        <w:rPr>
          <w:rFonts w:hint="cs"/>
          <w:rtl/>
        </w:rPr>
        <w:t xml:space="preserve">אל תעבדו עלינו. </w:t>
      </w:r>
      <w:bookmarkStart w:id="658" w:name="_ETM_Q1_1824195"/>
      <w:bookmarkStart w:id="659" w:name="_ETM_Q1_1824948"/>
      <w:bookmarkEnd w:id="658"/>
      <w:bookmarkEnd w:id="659"/>
      <w:r w:rsidR="0083055A">
        <w:rPr>
          <w:rFonts w:hint="cs"/>
          <w:rtl/>
        </w:rPr>
        <w:t xml:space="preserve"> </w:t>
      </w:r>
      <w:bookmarkStart w:id="660" w:name="_ETM_Q1_1826932"/>
      <w:bookmarkEnd w:id="660"/>
      <w:r w:rsidR="00A66749">
        <w:rPr>
          <w:rFonts w:hint="cs"/>
          <w:rtl/>
        </w:rPr>
        <w:t xml:space="preserve">אני הוצאתי את ה-10,000 והחבר שלי - </w:t>
      </w:r>
      <w:bookmarkStart w:id="661" w:name="_ETM_Q1_1832851"/>
      <w:bookmarkEnd w:id="661"/>
      <w:r w:rsidR="00A66749">
        <w:rPr>
          <w:rFonts w:hint="cs"/>
          <w:rtl/>
        </w:rPr>
        <w:t>- -</w:t>
      </w:r>
    </w:p>
    <w:p w:rsidR="00A66749" w:rsidRDefault="00A66749" w:rsidP="00872052">
      <w:pPr>
        <w:rPr>
          <w:rtl/>
        </w:rPr>
      </w:pPr>
      <w:bookmarkStart w:id="662" w:name="_ETM_Q1_1826925"/>
      <w:bookmarkEnd w:id="662"/>
    </w:p>
    <w:bookmarkStart w:id="663" w:name="_ETM_Q1_1827223" w:displacedByCustomXml="next"/>
    <w:bookmarkEnd w:id="66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67417308"/>
        <w:placeholder>
          <w:docPart w:val="DefaultPlaceholder_-1854013440"/>
        </w:placeholder>
      </w:sdtPr>
      <w:sdtEndPr/>
      <w:sdtContent>
        <w:p w:rsidR="00A66749" w:rsidRDefault="00A66749" w:rsidP="00A66749">
          <w:pPr>
            <w:pStyle w:val="af6"/>
            <w:keepNext/>
            <w:rPr>
              <w:rtl/>
            </w:rPr>
          </w:pPr>
          <w:r w:rsidRPr="00A66749">
            <w:rPr>
              <w:rStyle w:val="afd"/>
              <w:color w:val="000000"/>
              <w:rtl/>
            </w:rPr>
            <w:t>היו"ר איתן כבל</w:t>
          </w:r>
          <w:r w:rsidRPr="00A66749">
            <w:rPr>
              <w:color w:val="000000"/>
              <w:rtl/>
            </w:rPr>
            <w:t>:</w:t>
          </w:r>
        </w:p>
      </w:sdtContent>
    </w:sdt>
    <w:p w:rsidR="00A66749" w:rsidRDefault="00A66749" w:rsidP="00A66749">
      <w:pPr>
        <w:pStyle w:val="KeepWithNext"/>
        <w:rPr>
          <w:rtl/>
        </w:rPr>
      </w:pPr>
    </w:p>
    <w:p w:rsidR="00A66749" w:rsidRDefault="00A66749" w:rsidP="00A66749">
      <w:pPr>
        <w:rPr>
          <w:rtl/>
        </w:rPr>
      </w:pPr>
      <w:r>
        <w:rPr>
          <w:rFonts w:hint="cs"/>
          <w:rtl/>
        </w:rPr>
        <w:t>גם ניידות הוא מוסך עם רישיון</w:t>
      </w:r>
      <w:r w:rsidR="0083055A">
        <w:rPr>
          <w:rFonts w:hint="cs"/>
          <w:rtl/>
        </w:rPr>
        <w:t>, תסלח לי</w:t>
      </w:r>
      <w:r>
        <w:rPr>
          <w:rFonts w:hint="cs"/>
          <w:rtl/>
        </w:rPr>
        <w:t>.</w:t>
      </w:r>
    </w:p>
    <w:p w:rsidR="00A66749" w:rsidRDefault="00A66749" w:rsidP="00A66749">
      <w:pPr>
        <w:rPr>
          <w:rtl/>
        </w:rPr>
      </w:pPr>
      <w:bookmarkStart w:id="664" w:name="_ETM_Q1_1828848"/>
      <w:bookmarkStart w:id="665" w:name="_ETM_Q1_1829136"/>
      <w:bookmarkEnd w:id="664"/>
      <w:bookmarkEnd w:id="665"/>
    </w:p>
    <w:bookmarkStart w:id="666" w:name="_ETM_Q1_1835648" w:displacedByCustomXml="next"/>
    <w:bookmarkEnd w:id="666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1095672926"/>
        <w:placeholder>
          <w:docPart w:val="DefaultPlaceholder_-1854013440"/>
        </w:placeholder>
      </w:sdtPr>
      <w:sdtEndPr/>
      <w:sdtContent>
        <w:p w:rsidR="00A66749" w:rsidRDefault="00A66749" w:rsidP="00A66749">
          <w:pPr>
            <w:pStyle w:val="af9"/>
            <w:keepNext/>
            <w:rPr>
              <w:rtl/>
            </w:rPr>
          </w:pPr>
          <w:r w:rsidRPr="00A66749">
            <w:rPr>
              <w:rStyle w:val="afd"/>
              <w:color w:val="000000"/>
              <w:rtl/>
            </w:rPr>
            <w:t>רונן לוי</w:t>
          </w:r>
          <w:r w:rsidRPr="00A66749">
            <w:rPr>
              <w:color w:val="000000"/>
              <w:rtl/>
            </w:rPr>
            <w:t>:</w:t>
          </w:r>
        </w:p>
      </w:sdtContent>
    </w:sdt>
    <w:p w:rsidR="00A66749" w:rsidRDefault="00A66749" w:rsidP="00A66749">
      <w:pPr>
        <w:pStyle w:val="KeepWithNext"/>
        <w:rPr>
          <w:rtl/>
        </w:rPr>
      </w:pPr>
    </w:p>
    <w:p w:rsidR="00A66749" w:rsidRDefault="00A66749" w:rsidP="00A66749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A66749" w:rsidRDefault="00A66749" w:rsidP="00A66749">
      <w:pPr>
        <w:rPr>
          <w:rtl/>
        </w:rPr>
      </w:pPr>
      <w:bookmarkStart w:id="667" w:name="_ETM_Q1_1839537"/>
      <w:bookmarkEnd w:id="667"/>
    </w:p>
    <w:bookmarkStart w:id="668" w:name="_ETM_Q1_1839813" w:displacedByCustomXml="next"/>
    <w:bookmarkEnd w:id="668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1563942328"/>
        <w:placeholder>
          <w:docPart w:val="AA49E596F1474679AD6A4C4C56437052"/>
        </w:placeholder>
      </w:sdtPr>
      <w:sdtEndPr/>
      <w:sdtContent>
        <w:p w:rsidR="00A66749" w:rsidRDefault="00A66749" w:rsidP="00A66749">
          <w:pPr>
            <w:pStyle w:val="af9"/>
            <w:keepNext/>
            <w:rPr>
              <w:rtl/>
            </w:rPr>
          </w:pPr>
          <w:proofErr w:type="spellStart"/>
          <w:r>
            <w:rPr>
              <w:rStyle w:val="afd"/>
              <w:rFonts w:hint="cs"/>
              <w:color w:val="000000"/>
              <w:rtl/>
            </w:rPr>
            <w:t>דידי</w:t>
          </w:r>
          <w:proofErr w:type="spellEnd"/>
          <w:r>
            <w:rPr>
              <w:rStyle w:val="afd"/>
              <w:rFonts w:hint="cs"/>
              <w:color w:val="000000"/>
              <w:rtl/>
            </w:rPr>
            <w:t xml:space="preserve"> רוזנפלד</w:t>
          </w:r>
          <w:r w:rsidRPr="007F2A87">
            <w:rPr>
              <w:color w:val="000000"/>
              <w:rtl/>
            </w:rPr>
            <w:t>:</w:t>
          </w:r>
        </w:p>
      </w:sdtContent>
    </w:sdt>
    <w:p w:rsidR="00A66749" w:rsidRDefault="00A66749" w:rsidP="00A66749">
      <w:pPr>
        <w:rPr>
          <w:rtl/>
        </w:rPr>
      </w:pPr>
    </w:p>
    <w:p w:rsidR="00A66749" w:rsidRDefault="00A66749" w:rsidP="00A66749">
      <w:pPr>
        <w:rPr>
          <w:rtl/>
        </w:rPr>
      </w:pPr>
      <w:bookmarkStart w:id="669" w:name="_ETM_Q1_1840374"/>
      <w:bookmarkEnd w:id="669"/>
      <w:proofErr w:type="spellStart"/>
      <w:r>
        <w:rPr>
          <w:rFonts w:hint="cs"/>
          <w:rtl/>
        </w:rPr>
        <w:t>מוביליי</w:t>
      </w:r>
      <w:proofErr w:type="spellEnd"/>
      <w:r>
        <w:rPr>
          <w:rFonts w:hint="cs"/>
          <w:rtl/>
        </w:rPr>
        <w:t xml:space="preserve"> נתן </w:t>
      </w:r>
      <w:bookmarkStart w:id="670" w:name="_ETM_Q1_1836124"/>
      <w:bookmarkEnd w:id="670"/>
      <w:r>
        <w:rPr>
          <w:rFonts w:hint="cs"/>
          <w:rtl/>
        </w:rPr>
        <w:t>לו אישור על החלק שהוא הניח אותו.</w:t>
      </w:r>
    </w:p>
    <w:p w:rsidR="00A66749" w:rsidRDefault="00A66749" w:rsidP="00A66749">
      <w:pPr>
        <w:ind w:firstLine="0"/>
        <w:rPr>
          <w:rtl/>
        </w:rPr>
      </w:pPr>
      <w:bookmarkStart w:id="671" w:name="_ETM_Q1_1841979"/>
      <w:bookmarkEnd w:id="671"/>
    </w:p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-329212709"/>
        <w:placeholder>
          <w:docPart w:val="DefaultPlaceholder_-1854013440"/>
        </w:placeholder>
      </w:sdtPr>
      <w:sdtEndPr/>
      <w:sdtContent>
        <w:p w:rsidR="00A66749" w:rsidRDefault="00A66749" w:rsidP="00A66749">
          <w:pPr>
            <w:pStyle w:val="af9"/>
            <w:keepNext/>
            <w:rPr>
              <w:rtl/>
            </w:rPr>
          </w:pPr>
          <w:r w:rsidRPr="00A66749">
            <w:rPr>
              <w:rStyle w:val="afd"/>
              <w:color w:val="000000"/>
              <w:rtl/>
            </w:rPr>
            <w:t>רונן לוי</w:t>
          </w:r>
          <w:r w:rsidRPr="00A66749">
            <w:rPr>
              <w:color w:val="000000"/>
              <w:rtl/>
            </w:rPr>
            <w:t>:</w:t>
          </w:r>
        </w:p>
      </w:sdtContent>
    </w:sdt>
    <w:p w:rsidR="00A66749" w:rsidRDefault="00A66749" w:rsidP="00A66749">
      <w:pPr>
        <w:pStyle w:val="KeepWithNext"/>
        <w:rPr>
          <w:rtl/>
        </w:rPr>
      </w:pPr>
    </w:p>
    <w:p w:rsidR="00A66749" w:rsidRDefault="00A66749" w:rsidP="00A66749">
      <w:pPr>
        <w:rPr>
          <w:rtl/>
        </w:rPr>
      </w:pPr>
      <w:r>
        <w:rPr>
          <w:rFonts w:hint="cs"/>
          <w:rtl/>
        </w:rPr>
        <w:t xml:space="preserve">אל תענו על </w:t>
      </w:r>
      <w:bookmarkStart w:id="672" w:name="_ETM_Q1_1840352"/>
      <w:bookmarkEnd w:id="672"/>
      <w:r>
        <w:rPr>
          <w:rFonts w:hint="cs"/>
          <w:rtl/>
        </w:rPr>
        <w:t xml:space="preserve">דברים שאתם לא יודעים כאילו אתם יודעים.  לפי החוק </w:t>
      </w:r>
      <w:bookmarkStart w:id="673" w:name="_ETM_Q1_1842661"/>
      <w:bookmarkEnd w:id="673"/>
      <w:r>
        <w:rPr>
          <w:rFonts w:hint="cs"/>
          <w:rtl/>
        </w:rPr>
        <w:t xml:space="preserve">עכשיו לא צריך לעשות במוסכים נייחים. אם אתה רוצה </w:t>
      </w:r>
      <w:bookmarkStart w:id="674" w:name="_ETM_Q1_1850532"/>
      <w:bookmarkEnd w:id="674"/>
      <w:r>
        <w:rPr>
          <w:rFonts w:hint="cs"/>
          <w:rtl/>
        </w:rPr>
        <w:t xml:space="preserve">להפעיל ניידות תגיד שאתה מרשה להפעיל ניידת, לעשות התקנה של </w:t>
      </w:r>
      <w:bookmarkStart w:id="675" w:name="_ETM_Q1_1856339"/>
      <w:bookmarkEnd w:id="675"/>
      <w:r>
        <w:rPr>
          <w:rFonts w:hint="cs"/>
          <w:rtl/>
        </w:rPr>
        <w:t xml:space="preserve">דבר כזה. אתה לא יכול לייצר לך 200 </w:t>
      </w:r>
      <w:bookmarkStart w:id="676" w:name="_ETM_Q1_1860397"/>
      <w:bookmarkEnd w:id="676"/>
      <w:r w:rsidR="00DF59CD">
        <w:rPr>
          <w:rFonts w:hint="cs"/>
          <w:rtl/>
        </w:rPr>
        <w:t>-</w:t>
      </w:r>
      <w:r>
        <w:rPr>
          <w:rFonts w:hint="cs"/>
          <w:rtl/>
        </w:rPr>
        <w:t xml:space="preserve"> 300</w:t>
      </w:r>
      <w:r w:rsidR="0083055A">
        <w:rPr>
          <w:rFonts w:hint="cs"/>
          <w:rtl/>
        </w:rPr>
        <w:t xml:space="preserve"> מוסכים</w:t>
      </w:r>
      <w:r>
        <w:rPr>
          <w:rFonts w:hint="cs"/>
          <w:rtl/>
        </w:rPr>
        <w:t xml:space="preserve"> ולעשות אותם תפאורה למישהו שיעבור על החוק. אנחנו </w:t>
      </w:r>
      <w:bookmarkStart w:id="677" w:name="_ETM_Q1_1859169"/>
      <w:bookmarkEnd w:id="677"/>
      <w:r>
        <w:rPr>
          <w:rFonts w:hint="cs"/>
          <w:rtl/>
        </w:rPr>
        <w:t xml:space="preserve">שילמנו, הציבור משלם 1,500 מתוך ה-2,000 </w:t>
      </w:r>
      <w:r w:rsidR="0083055A">
        <w:rPr>
          <w:rFonts w:hint="cs"/>
          <w:rtl/>
        </w:rPr>
        <w:t xml:space="preserve">שקל </w:t>
      </w:r>
      <w:r>
        <w:rPr>
          <w:rFonts w:hint="cs"/>
          <w:rtl/>
        </w:rPr>
        <w:t>- -</w:t>
      </w:r>
      <w:r w:rsidR="00471B86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</w:p>
    <w:p w:rsidR="00A66749" w:rsidRDefault="00A66749" w:rsidP="00471B86">
      <w:pPr>
        <w:ind w:firstLine="0"/>
        <w:rPr>
          <w:rtl/>
        </w:rPr>
      </w:pPr>
      <w:bookmarkStart w:id="678" w:name="_ETM_Q1_1866688"/>
      <w:bookmarkStart w:id="679" w:name="_ETM_Q1_1867122"/>
      <w:bookmarkEnd w:id="678"/>
      <w:bookmarkEnd w:id="679"/>
    </w:p>
    <w:bookmarkStart w:id="680" w:name="_ETM_Q1_1867392" w:displacedByCustomXml="next"/>
    <w:bookmarkEnd w:id="68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75420100"/>
        <w:placeholder>
          <w:docPart w:val="DefaultPlaceholder_-1854013440"/>
        </w:placeholder>
      </w:sdtPr>
      <w:sdtEndPr/>
      <w:sdtContent>
        <w:p w:rsidR="00A66749" w:rsidRDefault="00A66749" w:rsidP="00A66749">
          <w:pPr>
            <w:pStyle w:val="af6"/>
            <w:keepNext/>
            <w:rPr>
              <w:rtl/>
            </w:rPr>
          </w:pPr>
          <w:r w:rsidRPr="00A66749">
            <w:rPr>
              <w:rStyle w:val="afd"/>
              <w:color w:val="000000"/>
              <w:rtl/>
            </w:rPr>
            <w:t>היו"ר איתן כבל</w:t>
          </w:r>
          <w:r w:rsidRPr="00A66749">
            <w:rPr>
              <w:color w:val="000000"/>
              <w:rtl/>
            </w:rPr>
            <w:t>:</w:t>
          </w:r>
        </w:p>
      </w:sdtContent>
    </w:sdt>
    <w:p w:rsidR="00A66749" w:rsidRDefault="00A66749" w:rsidP="00A66749">
      <w:pPr>
        <w:pStyle w:val="KeepWithNext"/>
        <w:rPr>
          <w:rtl/>
        </w:rPr>
      </w:pPr>
    </w:p>
    <w:p w:rsidR="00A66749" w:rsidRDefault="00A66749" w:rsidP="006D052A">
      <w:pPr>
        <w:rPr>
          <w:rtl/>
        </w:rPr>
      </w:pPr>
      <w:r>
        <w:rPr>
          <w:rFonts w:hint="cs"/>
          <w:rtl/>
        </w:rPr>
        <w:t xml:space="preserve">רונן, </w:t>
      </w:r>
      <w:bookmarkStart w:id="681" w:name="_ETM_Q1_1869664"/>
      <w:bookmarkEnd w:id="681"/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מוביליי</w:t>
      </w:r>
      <w:proofErr w:type="spellEnd"/>
      <w:r>
        <w:rPr>
          <w:rFonts w:hint="cs"/>
          <w:rtl/>
        </w:rPr>
        <w:t xml:space="preserve"> מחייב התקנה של גורם מקצועי ומגיע אליו מוסך </w:t>
      </w:r>
      <w:bookmarkStart w:id="682" w:name="_ETM_Q1_1871306"/>
      <w:bookmarkEnd w:id="682"/>
      <w:r>
        <w:rPr>
          <w:rFonts w:hint="cs"/>
          <w:rtl/>
        </w:rPr>
        <w:t xml:space="preserve">נייד, מוסך שיורד עם צנחן או מטוס מגיע ונוחת </w:t>
      </w:r>
      <w:bookmarkStart w:id="683" w:name="_ETM_Q1_1871846"/>
      <w:bookmarkEnd w:id="683"/>
      <w:r>
        <w:rPr>
          <w:rFonts w:hint="cs"/>
          <w:rtl/>
        </w:rPr>
        <w:t xml:space="preserve">לו בחצר של הבית והוא לא אחד שאושר לו והוא </w:t>
      </w:r>
      <w:bookmarkStart w:id="684" w:name="_ETM_Q1_1886166"/>
      <w:bookmarkEnd w:id="684"/>
      <w:r>
        <w:rPr>
          <w:rFonts w:hint="cs"/>
          <w:rtl/>
        </w:rPr>
        <w:t xml:space="preserve">מתקין את זה, הוא עושה את הדברים שלא על פי </w:t>
      </w:r>
      <w:bookmarkStart w:id="685" w:name="_ETM_Q1_1889671"/>
      <w:bookmarkEnd w:id="685"/>
      <w:r>
        <w:rPr>
          <w:rFonts w:hint="cs"/>
          <w:rtl/>
        </w:rPr>
        <w:t xml:space="preserve">דין </w:t>
      </w:r>
      <w:r>
        <w:rPr>
          <w:rtl/>
        </w:rPr>
        <w:t>–</w:t>
      </w:r>
      <w:r>
        <w:rPr>
          <w:rFonts w:hint="cs"/>
          <w:rtl/>
        </w:rPr>
        <w:t xml:space="preserve"> זה הכול.</w:t>
      </w:r>
      <w:bookmarkStart w:id="686" w:name="_ETM_Q1_1885122"/>
      <w:bookmarkEnd w:id="686"/>
    </w:p>
    <w:bookmarkStart w:id="687" w:name="_ETM_Q1_1886339" w:displacedByCustomXml="next"/>
    <w:bookmarkEnd w:id="687" w:displacedByCustomXml="next"/>
    <w:sdt>
      <w:sdtPr>
        <w:rPr>
          <w:rFonts w:hint="cs"/>
          <w:rtl/>
        </w:rPr>
        <w:alias w:val="אורח"/>
        <w:tag w:val="&lt;ID&gt;730226&lt;/ID&gt;&lt;Name&gt;אהוד שניידר&lt;/Name&gt;&lt;Data&gt;אהוד שניידר&lt;/Data&gt;&lt;Shortcut&gt;אהשנ&lt;/Shortcut&gt;&lt;Title&gt;יועץ משפטי, איגוד יבואני הרכב&lt;/Title&gt;"/>
        <w:id w:val="736747835"/>
        <w:placeholder>
          <w:docPart w:val="DefaultPlaceholder_-1854013440"/>
        </w:placeholder>
      </w:sdtPr>
      <w:sdtEndPr/>
      <w:sdtContent>
        <w:p w:rsidR="00A66749" w:rsidRDefault="00A66749" w:rsidP="00A66749">
          <w:pPr>
            <w:pStyle w:val="af9"/>
            <w:keepNext/>
            <w:rPr>
              <w:rtl/>
            </w:rPr>
          </w:pPr>
          <w:r w:rsidRPr="00A66749">
            <w:rPr>
              <w:rStyle w:val="afd"/>
              <w:color w:val="000000"/>
              <w:rtl/>
            </w:rPr>
            <w:t>אהוד שניידר</w:t>
          </w:r>
          <w:r w:rsidRPr="00A66749">
            <w:rPr>
              <w:color w:val="000000"/>
              <w:rtl/>
            </w:rPr>
            <w:t>:</w:t>
          </w:r>
        </w:p>
      </w:sdtContent>
    </w:sdt>
    <w:p w:rsidR="00A66749" w:rsidRPr="00A66749" w:rsidRDefault="00A66749" w:rsidP="00A66749">
      <w:pPr>
        <w:ind w:firstLine="0"/>
        <w:rPr>
          <w:rtl/>
        </w:rPr>
      </w:pPr>
    </w:p>
    <w:p w:rsidR="00A66749" w:rsidRDefault="00A66749" w:rsidP="00A66749">
      <w:pPr>
        <w:rPr>
          <w:rtl/>
        </w:rPr>
      </w:pPr>
      <w:bookmarkStart w:id="688" w:name="_ETM_Q1_1888019"/>
      <w:bookmarkEnd w:id="688"/>
      <w:r>
        <w:rPr>
          <w:rFonts w:hint="cs"/>
          <w:rtl/>
        </w:rPr>
        <w:t xml:space="preserve">אבל זה לא נכון, אדוני. זה </w:t>
      </w:r>
      <w:bookmarkStart w:id="689" w:name="_ETM_Q1_1891683"/>
      <w:bookmarkEnd w:id="689"/>
      <w:r>
        <w:rPr>
          <w:rFonts w:hint="cs"/>
          <w:rtl/>
        </w:rPr>
        <w:t xml:space="preserve">בדיוק מה שאנחנו אומרים מפני שהתקנה הזו תאפשר לאותו אחד </w:t>
      </w:r>
      <w:bookmarkStart w:id="690" w:name="_ETM_Q1_1900243"/>
      <w:bookmarkEnd w:id="690"/>
      <w:r>
        <w:rPr>
          <w:rFonts w:hint="cs"/>
          <w:rtl/>
        </w:rPr>
        <w:t xml:space="preserve">שצנח מהמטוס שאין לו שום הסמכה להתקין. </w:t>
      </w:r>
    </w:p>
    <w:p w:rsidR="00A66749" w:rsidRDefault="00A66749" w:rsidP="00A66749">
      <w:pPr>
        <w:rPr>
          <w:rtl/>
        </w:rPr>
      </w:pPr>
      <w:bookmarkStart w:id="691" w:name="_ETM_Q1_1900608"/>
      <w:bookmarkEnd w:id="691"/>
    </w:p>
    <w:bookmarkStart w:id="692" w:name="_ETM_Q1_1900960" w:displacedByCustomXml="next"/>
    <w:bookmarkEnd w:id="69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68275972"/>
        <w:placeholder>
          <w:docPart w:val="DefaultPlaceholder_-1854013440"/>
        </w:placeholder>
      </w:sdtPr>
      <w:sdtEndPr/>
      <w:sdtContent>
        <w:p w:rsidR="00A66749" w:rsidRDefault="00A66749" w:rsidP="00A66749">
          <w:pPr>
            <w:pStyle w:val="af6"/>
            <w:keepNext/>
            <w:rPr>
              <w:rtl/>
            </w:rPr>
          </w:pPr>
          <w:r w:rsidRPr="00A66749">
            <w:rPr>
              <w:rStyle w:val="afd"/>
              <w:color w:val="000000"/>
              <w:rtl/>
            </w:rPr>
            <w:t>היו"ר איתן כבל</w:t>
          </w:r>
          <w:r w:rsidRPr="00A66749">
            <w:rPr>
              <w:color w:val="000000"/>
              <w:rtl/>
            </w:rPr>
            <w:t>:</w:t>
          </w:r>
        </w:p>
      </w:sdtContent>
    </w:sdt>
    <w:p w:rsidR="00A66749" w:rsidRDefault="00A66749" w:rsidP="00A66749">
      <w:pPr>
        <w:pStyle w:val="KeepWithNext"/>
        <w:rPr>
          <w:rtl/>
        </w:rPr>
      </w:pPr>
    </w:p>
    <w:p w:rsidR="00A66749" w:rsidRDefault="00A66749" w:rsidP="00A66749">
      <w:pPr>
        <w:rPr>
          <w:rtl/>
        </w:rPr>
      </w:pPr>
      <w:r>
        <w:rPr>
          <w:rFonts w:hint="cs"/>
          <w:rtl/>
        </w:rPr>
        <w:t xml:space="preserve">אני לא מקבל את </w:t>
      </w:r>
      <w:bookmarkStart w:id="693" w:name="_ETM_Q1_1904416"/>
      <w:bookmarkEnd w:id="693"/>
      <w:r>
        <w:rPr>
          <w:rFonts w:hint="cs"/>
          <w:rtl/>
        </w:rPr>
        <w:t xml:space="preserve">זה,  זה לא מה שנאמר. אם </w:t>
      </w:r>
      <w:proofErr w:type="spellStart"/>
      <w:r>
        <w:rPr>
          <w:rFonts w:hint="cs"/>
          <w:rtl/>
        </w:rPr>
        <w:t>מוביליי</w:t>
      </w:r>
      <w:proofErr w:type="spellEnd"/>
      <w:r>
        <w:rPr>
          <w:rFonts w:hint="cs"/>
          <w:rtl/>
        </w:rPr>
        <w:t xml:space="preserve"> </w:t>
      </w:r>
      <w:bookmarkStart w:id="694" w:name="_ETM_Q1_1913168"/>
      <w:bookmarkEnd w:id="694"/>
      <w:r>
        <w:rPr>
          <w:rFonts w:hint="cs"/>
          <w:rtl/>
        </w:rPr>
        <w:t xml:space="preserve">מצריך הסמכה, רישיון ייצור מחייב הסמכה </w:t>
      </w:r>
      <w:r>
        <w:rPr>
          <w:rtl/>
        </w:rPr>
        <w:t>–</w:t>
      </w:r>
      <w:r>
        <w:rPr>
          <w:rFonts w:hint="cs"/>
          <w:rtl/>
        </w:rPr>
        <w:t xml:space="preserve"> זה העניין. </w:t>
      </w:r>
    </w:p>
    <w:p w:rsidR="00A66749" w:rsidRDefault="00A66749" w:rsidP="00A66749">
      <w:pPr>
        <w:rPr>
          <w:rtl/>
        </w:rPr>
      </w:pPr>
      <w:bookmarkStart w:id="695" w:name="_ETM_Q1_1921603"/>
      <w:bookmarkEnd w:id="695"/>
    </w:p>
    <w:bookmarkStart w:id="696" w:name="_ETM_Q1_1921954" w:displacedByCustomXml="next"/>
    <w:bookmarkEnd w:id="696" w:displacedByCustomXml="next"/>
    <w:sdt>
      <w:sdtPr>
        <w:rPr>
          <w:rFonts w:hint="cs"/>
          <w:rtl/>
        </w:rPr>
        <w:alias w:val="אורח"/>
        <w:tag w:val="&lt;ID&gt;486962&lt;/ID&gt;&lt;Name&gt;אינגריד הר אבן&lt;/Name&gt;&lt;Data&gt;אינגריד הר אבן&lt;/Data&gt;&lt;Shortcut&gt;איהר&lt;/Shortcut&gt;&lt;Title&gt;עו&quot;ד, איגוד המוסכים&lt;/Title&gt;"/>
        <w:id w:val="598142863"/>
        <w:placeholder>
          <w:docPart w:val="DefaultPlaceholder_-1854013440"/>
        </w:placeholder>
      </w:sdtPr>
      <w:sdtEndPr/>
      <w:sdtContent>
        <w:p w:rsidR="00A66749" w:rsidRDefault="00A66749" w:rsidP="00A66749">
          <w:pPr>
            <w:pStyle w:val="af9"/>
            <w:keepNext/>
            <w:rPr>
              <w:rtl/>
            </w:rPr>
          </w:pPr>
          <w:r w:rsidRPr="00A66749">
            <w:rPr>
              <w:rStyle w:val="afd"/>
              <w:color w:val="000000"/>
              <w:rtl/>
            </w:rPr>
            <w:t>אינגריד הר אבן</w:t>
          </w:r>
          <w:r w:rsidRPr="00A66749">
            <w:rPr>
              <w:color w:val="000000"/>
              <w:rtl/>
            </w:rPr>
            <w:t>:</w:t>
          </w:r>
        </w:p>
      </w:sdtContent>
    </w:sdt>
    <w:p w:rsidR="00A66749" w:rsidRDefault="00A66749" w:rsidP="00A66749">
      <w:pPr>
        <w:pStyle w:val="KeepWithNext"/>
        <w:rPr>
          <w:rtl/>
        </w:rPr>
      </w:pPr>
    </w:p>
    <w:p w:rsidR="00A66749" w:rsidRDefault="00A66749" w:rsidP="00A66749">
      <w:pPr>
        <w:rPr>
          <w:rtl/>
        </w:rPr>
      </w:pPr>
      <w:r>
        <w:rPr>
          <w:rFonts w:hint="cs"/>
          <w:rtl/>
        </w:rPr>
        <w:t xml:space="preserve">כבודו, הנוסח </w:t>
      </w:r>
      <w:bookmarkStart w:id="697" w:name="_ETM_Q1_1926637"/>
      <w:bookmarkEnd w:id="697"/>
      <w:r>
        <w:rPr>
          <w:rFonts w:hint="cs"/>
          <w:rtl/>
        </w:rPr>
        <w:t>פה חוטא למטרה.</w:t>
      </w:r>
    </w:p>
    <w:p w:rsidR="00A66749" w:rsidRDefault="00A66749" w:rsidP="00A66749">
      <w:pPr>
        <w:rPr>
          <w:rtl/>
        </w:rPr>
      </w:pPr>
      <w:bookmarkStart w:id="698" w:name="_ETM_Q1_1926631"/>
      <w:bookmarkEnd w:id="698"/>
    </w:p>
    <w:bookmarkStart w:id="699" w:name="_ETM_Q1_1926904" w:displacedByCustomXml="next"/>
    <w:bookmarkEnd w:id="69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02605561"/>
        <w:placeholder>
          <w:docPart w:val="DefaultPlaceholder_-1854013440"/>
        </w:placeholder>
      </w:sdtPr>
      <w:sdtEndPr/>
      <w:sdtContent>
        <w:p w:rsidR="00A66749" w:rsidRDefault="00A66749" w:rsidP="00A66749">
          <w:pPr>
            <w:pStyle w:val="af6"/>
            <w:keepNext/>
            <w:rPr>
              <w:rtl/>
            </w:rPr>
          </w:pPr>
          <w:r w:rsidRPr="00A66749">
            <w:rPr>
              <w:rStyle w:val="afd"/>
              <w:color w:val="000000"/>
              <w:rtl/>
            </w:rPr>
            <w:t>היו"ר איתן כבל</w:t>
          </w:r>
          <w:r w:rsidRPr="00A66749">
            <w:rPr>
              <w:color w:val="000000"/>
              <w:rtl/>
            </w:rPr>
            <w:t>:</w:t>
          </w:r>
        </w:p>
      </w:sdtContent>
    </w:sdt>
    <w:p w:rsidR="00A66749" w:rsidRDefault="00A66749" w:rsidP="00A66749">
      <w:pPr>
        <w:pStyle w:val="KeepWithNext"/>
        <w:rPr>
          <w:rtl/>
        </w:rPr>
      </w:pPr>
    </w:p>
    <w:p w:rsidR="00A66749" w:rsidRDefault="00A66749" w:rsidP="00A66749">
      <w:pPr>
        <w:rPr>
          <w:rtl/>
        </w:rPr>
      </w:pPr>
      <w:r>
        <w:rPr>
          <w:rFonts w:hint="cs"/>
          <w:rtl/>
        </w:rPr>
        <w:t>אינגריד, אם נצטרך לתקן</w:t>
      </w:r>
      <w:r w:rsidR="00DF59CD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700" w:name="_ETM_Q1_1932370"/>
      <w:bookmarkEnd w:id="700"/>
      <w:r>
        <w:rPr>
          <w:rFonts w:hint="cs"/>
          <w:rtl/>
        </w:rPr>
        <w:t xml:space="preserve">נתקן. אם לא </w:t>
      </w:r>
      <w:r>
        <w:rPr>
          <w:rtl/>
        </w:rPr>
        <w:t>–</w:t>
      </w:r>
      <w:r>
        <w:rPr>
          <w:rFonts w:hint="cs"/>
          <w:rtl/>
        </w:rPr>
        <w:t xml:space="preserve"> נאשר. מה העניין?</w:t>
      </w:r>
    </w:p>
    <w:p w:rsidR="00A66749" w:rsidRDefault="00A66749" w:rsidP="00A66749">
      <w:pPr>
        <w:rPr>
          <w:rtl/>
        </w:rPr>
      </w:pPr>
      <w:bookmarkStart w:id="701" w:name="_ETM_Q1_1934374"/>
      <w:bookmarkStart w:id="702" w:name="_ETM_Q1_1934676"/>
      <w:bookmarkEnd w:id="701"/>
      <w:bookmarkEnd w:id="702"/>
    </w:p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1154106640"/>
        <w:placeholder>
          <w:docPart w:val="A271C862F6D640F2A02D6BD4C6FD79D8"/>
        </w:placeholder>
      </w:sdtPr>
      <w:sdtEndPr/>
      <w:sdtContent>
        <w:p w:rsidR="00A66749" w:rsidRDefault="00A66749" w:rsidP="00A66749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אבנר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פלור</w:t>
          </w:r>
          <w:proofErr w:type="spellEnd"/>
          <w:r w:rsidRPr="007F2A87">
            <w:rPr>
              <w:color w:val="000000"/>
              <w:rtl/>
            </w:rPr>
            <w:t>:</w:t>
          </w:r>
        </w:p>
      </w:sdtContent>
    </w:sdt>
    <w:p w:rsidR="00A66749" w:rsidRDefault="00A66749" w:rsidP="00A66749">
      <w:pPr>
        <w:rPr>
          <w:rtl/>
        </w:rPr>
      </w:pPr>
    </w:p>
    <w:p w:rsidR="00A66749" w:rsidRDefault="00A66749" w:rsidP="00A66749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645C59">
        <w:rPr>
          <w:rFonts w:hint="cs"/>
          <w:rtl/>
        </w:rPr>
        <w:t xml:space="preserve">אתה </w:t>
      </w:r>
      <w:bookmarkStart w:id="703" w:name="_ETM_Q1_1937721"/>
      <w:bookmarkEnd w:id="703"/>
      <w:r w:rsidR="00645C59">
        <w:rPr>
          <w:rFonts w:hint="cs"/>
          <w:rtl/>
        </w:rPr>
        <w:t xml:space="preserve">האחרון שאני צריך להסביר לו את ההתפתחות וההתקדמות במהפכה של </w:t>
      </w:r>
      <w:bookmarkStart w:id="704" w:name="_ETM_Q1_1936483"/>
      <w:bookmarkEnd w:id="704"/>
      <w:r w:rsidR="00645C59">
        <w:rPr>
          <w:rFonts w:hint="cs"/>
          <w:rtl/>
        </w:rPr>
        <w:t>ענף הרכב כי אתה חווית את</w:t>
      </w:r>
      <w:r w:rsidR="00471B86">
        <w:rPr>
          <w:rFonts w:hint="cs"/>
          <w:rtl/>
        </w:rPr>
        <w:t xml:space="preserve"> </w:t>
      </w:r>
      <w:r w:rsidR="00645C59">
        <w:rPr>
          <w:rFonts w:hint="cs"/>
          <w:rtl/>
        </w:rPr>
        <w:t xml:space="preserve">זה בנושא של קציני </w:t>
      </w:r>
      <w:bookmarkStart w:id="705" w:name="_ETM_Q1_1946243"/>
      <w:bookmarkEnd w:id="705"/>
      <w:r w:rsidR="00645C59">
        <w:rPr>
          <w:rFonts w:hint="cs"/>
          <w:rtl/>
        </w:rPr>
        <w:t>הבטיחות ואמרת: אני רוצה עכשיו - - -</w:t>
      </w:r>
      <w:bookmarkStart w:id="706" w:name="_ETM_Q1_1945895"/>
      <w:bookmarkEnd w:id="706"/>
    </w:p>
    <w:p w:rsidR="00645C59" w:rsidRDefault="00645C59" w:rsidP="00A66749">
      <w:pPr>
        <w:rPr>
          <w:rtl/>
        </w:rPr>
      </w:pPr>
    </w:p>
    <w:bookmarkStart w:id="707" w:name="_ETM_Q1_1946300" w:displacedByCustomXml="next"/>
    <w:bookmarkEnd w:id="707" w:displacedByCustomXml="next"/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MemberID&gt;&lt;/MemberID&gt;"/>
        <w:id w:val="794411230"/>
        <w:placeholder>
          <w:docPart w:val="DefaultPlaceholder_-1854013440"/>
        </w:placeholder>
      </w:sdtPr>
      <w:sdtEndPr/>
      <w:sdtContent>
        <w:p w:rsidR="00645C59" w:rsidRDefault="00645C59" w:rsidP="00645C59">
          <w:pPr>
            <w:pStyle w:val="a4"/>
            <w:keepNext/>
            <w:rPr>
              <w:rtl/>
            </w:rPr>
          </w:pPr>
          <w:r w:rsidRPr="00645C59">
            <w:rPr>
              <w:rStyle w:val="afd"/>
              <w:color w:val="000000"/>
              <w:rtl/>
            </w:rPr>
            <w:t>לאה ורון</w:t>
          </w:r>
          <w:r w:rsidRPr="00645C59">
            <w:rPr>
              <w:color w:val="000000"/>
              <w:rtl/>
            </w:rPr>
            <w:t>:</w:t>
          </w:r>
        </w:p>
      </w:sdtContent>
    </w:sdt>
    <w:p w:rsidR="00645C59" w:rsidRDefault="00645C59" w:rsidP="00645C59">
      <w:pPr>
        <w:pStyle w:val="KeepWithNext"/>
        <w:rPr>
          <w:rtl/>
        </w:rPr>
      </w:pPr>
    </w:p>
    <w:p w:rsidR="00645C59" w:rsidRDefault="00645C59" w:rsidP="00645C59">
      <w:pPr>
        <w:rPr>
          <w:rtl/>
        </w:rPr>
      </w:pPr>
      <w:bookmarkStart w:id="708" w:name="_ETM_Q1_1949387"/>
      <w:bookmarkEnd w:id="708"/>
      <w:r>
        <w:rPr>
          <w:rFonts w:hint="cs"/>
          <w:rtl/>
        </w:rPr>
        <w:t xml:space="preserve">החוויה עוד לא </w:t>
      </w:r>
      <w:bookmarkStart w:id="709" w:name="_ETM_Q1_1951192"/>
      <w:bookmarkEnd w:id="709"/>
      <w:r>
        <w:rPr>
          <w:rFonts w:hint="cs"/>
          <w:rtl/>
        </w:rPr>
        <w:t>הסתיימה.</w:t>
      </w:r>
    </w:p>
    <w:p w:rsidR="00645C59" w:rsidRDefault="00645C59" w:rsidP="00645C59">
      <w:pPr>
        <w:rPr>
          <w:rtl/>
        </w:rPr>
      </w:pPr>
      <w:bookmarkStart w:id="710" w:name="_ETM_Q1_1945915"/>
      <w:bookmarkEnd w:id="710"/>
    </w:p>
    <w:bookmarkStart w:id="711" w:name="_ETM_Q1_1946308" w:displacedByCustomXml="next"/>
    <w:bookmarkEnd w:id="71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98740230"/>
        <w:placeholder>
          <w:docPart w:val="DefaultPlaceholder_-1854013440"/>
        </w:placeholder>
      </w:sdtPr>
      <w:sdtEndPr/>
      <w:sdtContent>
        <w:p w:rsidR="00645C59" w:rsidRDefault="00645C59" w:rsidP="00645C59">
          <w:pPr>
            <w:pStyle w:val="af6"/>
            <w:keepNext/>
            <w:rPr>
              <w:rtl/>
            </w:rPr>
          </w:pPr>
          <w:r w:rsidRPr="00645C59">
            <w:rPr>
              <w:rStyle w:val="afd"/>
              <w:color w:val="000000"/>
              <w:rtl/>
            </w:rPr>
            <w:t>היו"ר איתן כבל</w:t>
          </w:r>
          <w:r w:rsidRPr="00645C59">
            <w:rPr>
              <w:color w:val="000000"/>
              <w:rtl/>
            </w:rPr>
            <w:t>:</w:t>
          </w:r>
        </w:p>
      </w:sdtContent>
    </w:sdt>
    <w:p w:rsidR="00645C59" w:rsidRDefault="00645C59" w:rsidP="00645C59">
      <w:pPr>
        <w:pStyle w:val="KeepWithNext"/>
        <w:rPr>
          <w:rtl/>
        </w:rPr>
      </w:pPr>
    </w:p>
    <w:p w:rsidR="00645C59" w:rsidRDefault="00645C59" w:rsidP="00645C59">
      <w:pPr>
        <w:rPr>
          <w:rtl/>
        </w:rPr>
      </w:pPr>
      <w:r>
        <w:rPr>
          <w:rFonts w:hint="cs"/>
          <w:rtl/>
        </w:rPr>
        <w:t xml:space="preserve">היא לא מסתיימת, אנחנו כל כך נהנים ממנה. אגב, גם </w:t>
      </w:r>
      <w:bookmarkStart w:id="712" w:name="_ETM_Q1_1956346"/>
      <w:bookmarkEnd w:id="712"/>
      <w:r>
        <w:rPr>
          <w:rFonts w:hint="cs"/>
          <w:rtl/>
        </w:rPr>
        <w:t>בג"צ נהנה ממנה.</w:t>
      </w:r>
    </w:p>
    <w:p w:rsidR="00645C59" w:rsidRDefault="00645C59" w:rsidP="00645C59">
      <w:pPr>
        <w:rPr>
          <w:rtl/>
        </w:rPr>
      </w:pPr>
      <w:bookmarkStart w:id="713" w:name="_ETM_Q1_1952523"/>
      <w:bookmarkEnd w:id="713"/>
    </w:p>
    <w:bookmarkStart w:id="714" w:name="_ETM_Q1_1952806" w:displacedByCustomXml="next"/>
    <w:bookmarkEnd w:id="714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739333356"/>
        <w:placeholder>
          <w:docPart w:val="BD84B2FDDB944770B592752068AFAF95"/>
        </w:placeholder>
      </w:sdtPr>
      <w:sdtEndPr/>
      <w:sdtContent>
        <w:p w:rsidR="00645C59" w:rsidRDefault="00645C59" w:rsidP="00645C59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אבנר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פלור</w:t>
          </w:r>
          <w:proofErr w:type="spellEnd"/>
          <w:r w:rsidRPr="007F2A87">
            <w:rPr>
              <w:color w:val="000000"/>
              <w:rtl/>
            </w:rPr>
            <w:t>:</w:t>
          </w:r>
        </w:p>
      </w:sdtContent>
    </w:sdt>
    <w:p w:rsidR="00645C59" w:rsidRDefault="00645C59" w:rsidP="00645C59">
      <w:pPr>
        <w:rPr>
          <w:rtl/>
        </w:rPr>
      </w:pPr>
    </w:p>
    <w:p w:rsidR="00645C59" w:rsidRDefault="00645C59" w:rsidP="00645C59">
      <w:pPr>
        <w:rPr>
          <w:rtl/>
        </w:rPr>
      </w:pPr>
      <w:r>
        <w:rPr>
          <w:rFonts w:hint="cs"/>
          <w:rtl/>
        </w:rPr>
        <w:t xml:space="preserve">אדוני היושב-ראש, אני מביא את זה כדוגמה כי אמרת, </w:t>
      </w:r>
      <w:bookmarkStart w:id="715" w:name="_ETM_Q1_1962131"/>
      <w:bookmarkEnd w:id="715"/>
      <w:r>
        <w:rPr>
          <w:rFonts w:hint="cs"/>
          <w:rtl/>
        </w:rPr>
        <w:t xml:space="preserve">ובצדק: </w:t>
      </w:r>
      <w:r w:rsidR="00DF59CD">
        <w:rPr>
          <w:rFonts w:hint="cs"/>
          <w:rtl/>
        </w:rPr>
        <w:t xml:space="preserve">אבנר, </w:t>
      </w:r>
      <w:r>
        <w:rPr>
          <w:rFonts w:hint="cs"/>
          <w:rtl/>
        </w:rPr>
        <w:t>קציני הבטיחות  יותר ישקיעו בגורם האנושי, פחות ברכב.</w:t>
      </w:r>
    </w:p>
    <w:p w:rsidR="00645C59" w:rsidRDefault="00645C59" w:rsidP="00645C59">
      <w:pPr>
        <w:rPr>
          <w:rtl/>
        </w:rPr>
      </w:pPr>
      <w:bookmarkStart w:id="716" w:name="_ETM_Q1_1969205"/>
      <w:bookmarkEnd w:id="716"/>
    </w:p>
    <w:bookmarkStart w:id="717" w:name="_ETM_Q1_1969525" w:displacedByCustomXml="next"/>
    <w:bookmarkEnd w:id="71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74228783"/>
        <w:placeholder>
          <w:docPart w:val="DefaultPlaceholder_-1854013440"/>
        </w:placeholder>
      </w:sdtPr>
      <w:sdtEndPr/>
      <w:sdtContent>
        <w:p w:rsidR="00645C59" w:rsidRDefault="00645C59" w:rsidP="00645C59">
          <w:pPr>
            <w:pStyle w:val="af6"/>
            <w:keepNext/>
            <w:rPr>
              <w:rtl/>
            </w:rPr>
          </w:pPr>
          <w:r w:rsidRPr="00645C59">
            <w:rPr>
              <w:rStyle w:val="afd"/>
              <w:color w:val="000000"/>
              <w:rtl/>
            </w:rPr>
            <w:t>היו"ר איתן כבל</w:t>
          </w:r>
          <w:r w:rsidRPr="00645C59">
            <w:rPr>
              <w:color w:val="000000"/>
              <w:rtl/>
            </w:rPr>
            <w:t>:</w:t>
          </w:r>
        </w:p>
      </w:sdtContent>
    </w:sdt>
    <w:p w:rsidR="00645C59" w:rsidRDefault="00645C59" w:rsidP="00645C59">
      <w:pPr>
        <w:pStyle w:val="KeepWithNext"/>
        <w:rPr>
          <w:rtl/>
        </w:rPr>
      </w:pPr>
    </w:p>
    <w:p w:rsidR="00645C59" w:rsidRDefault="00645C59" w:rsidP="00645C59">
      <w:pPr>
        <w:rPr>
          <w:rtl/>
        </w:rPr>
      </w:pPr>
      <w:r>
        <w:rPr>
          <w:rFonts w:hint="cs"/>
          <w:rtl/>
        </w:rPr>
        <w:t xml:space="preserve">נכון, </w:t>
      </w:r>
      <w:bookmarkStart w:id="718" w:name="_ETM_Q1_1971989"/>
      <w:bookmarkEnd w:id="718"/>
      <w:r>
        <w:rPr>
          <w:rFonts w:hint="cs"/>
          <w:rtl/>
        </w:rPr>
        <w:t>צודק.</w:t>
      </w:r>
    </w:p>
    <w:p w:rsidR="00645C59" w:rsidRDefault="00645C59" w:rsidP="00645C59">
      <w:pPr>
        <w:rPr>
          <w:rtl/>
        </w:rPr>
      </w:pPr>
      <w:bookmarkStart w:id="719" w:name="_ETM_Q1_1965684"/>
      <w:bookmarkEnd w:id="719"/>
    </w:p>
    <w:bookmarkStart w:id="720" w:name="_ETM_Q1_1965959" w:displacedByCustomXml="next"/>
    <w:bookmarkEnd w:id="720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535856414"/>
        <w:placeholder>
          <w:docPart w:val="20CD1439DF9D46E0AC980052AF385D87"/>
        </w:placeholder>
      </w:sdtPr>
      <w:sdtEndPr/>
      <w:sdtContent>
        <w:p w:rsidR="00645C59" w:rsidRDefault="00645C59" w:rsidP="00645C59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אבנר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פלור</w:t>
          </w:r>
          <w:proofErr w:type="spellEnd"/>
          <w:r w:rsidRPr="007F2A87">
            <w:rPr>
              <w:color w:val="000000"/>
              <w:rtl/>
            </w:rPr>
            <w:t>:</w:t>
          </w:r>
        </w:p>
      </w:sdtContent>
    </w:sdt>
    <w:p w:rsidR="00645C59" w:rsidRDefault="00645C59" w:rsidP="00645C59">
      <w:pPr>
        <w:rPr>
          <w:rtl/>
        </w:rPr>
      </w:pPr>
    </w:p>
    <w:p w:rsidR="00645C59" w:rsidRPr="00645C59" w:rsidRDefault="00645C59" w:rsidP="00DF59CD">
      <w:pPr>
        <w:rPr>
          <w:rtl/>
        </w:rPr>
      </w:pPr>
      <w:r>
        <w:rPr>
          <w:rFonts w:hint="cs"/>
          <w:rtl/>
        </w:rPr>
        <w:t xml:space="preserve">צריך גם להבין, רונן, שיש פה מצב קיים שיש מאות </w:t>
      </w:r>
      <w:bookmarkStart w:id="721" w:name="_ETM_Q1_1973909"/>
      <w:bookmarkEnd w:id="721"/>
      <w:r>
        <w:rPr>
          <w:rFonts w:hint="cs"/>
          <w:rtl/>
        </w:rPr>
        <w:t>אנשים שמתקינים דיבוריות. אפילו לאה העלתה את זה</w:t>
      </w:r>
      <w:bookmarkStart w:id="722" w:name="_ETM_Q1_1977581"/>
      <w:bookmarkEnd w:id="722"/>
      <w:r>
        <w:rPr>
          <w:rFonts w:hint="cs"/>
          <w:rtl/>
        </w:rPr>
        <w:t xml:space="preserve"> והיועץ המשפטי איתי דיבר על זה הרבה. אנחנו הולכים להסדיר </w:t>
      </w:r>
      <w:bookmarkStart w:id="723" w:name="_ETM_Q1_1981408"/>
      <w:bookmarkEnd w:id="723"/>
      <w:r>
        <w:rPr>
          <w:rFonts w:hint="cs"/>
          <w:rtl/>
        </w:rPr>
        <w:t xml:space="preserve">את הנושא. יש שמועות שמתקינים מולטימדיה. עושים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bookmarkStart w:id="724" w:name="_ETM_Q1_1984401"/>
      <w:bookmarkEnd w:id="724"/>
      <w:r w:rsidR="00DF59CD">
        <w:rPr>
          <w:rFonts w:hint="cs"/>
          <w:rtl/>
        </w:rPr>
        <w:t>פ</w:t>
      </w:r>
      <w:r>
        <w:rPr>
          <w:rFonts w:hint="cs"/>
          <w:rtl/>
        </w:rPr>
        <w:t>ע</w:t>
      </w:r>
      <w:r w:rsidR="00DF59CD">
        <w:rPr>
          <w:rFonts w:hint="cs"/>
          <w:rtl/>
        </w:rPr>
        <w:t>ו</w:t>
      </w:r>
      <w:r>
        <w:rPr>
          <w:rFonts w:hint="cs"/>
          <w:rtl/>
        </w:rPr>
        <w:t xml:space="preserve">לות כשהם לא מוסדרים. לבוא ולהטיל עליהם עכשיו כשאנחנו </w:t>
      </w:r>
      <w:bookmarkStart w:id="725" w:name="_ETM_Q1_1986082"/>
      <w:bookmarkEnd w:id="725"/>
      <w:r w:rsidR="00DF59CD">
        <w:rPr>
          <w:rFonts w:hint="cs"/>
          <w:rtl/>
        </w:rPr>
        <w:t xml:space="preserve">בעצם אוסרים את זה, זה מכת מוות </w:t>
      </w:r>
      <w:r>
        <w:rPr>
          <w:rFonts w:hint="cs"/>
          <w:rtl/>
        </w:rPr>
        <w:t xml:space="preserve">למאות ולאלפים </w:t>
      </w:r>
      <w:bookmarkStart w:id="726" w:name="_ETM_Q1_1987552"/>
      <w:bookmarkEnd w:id="726"/>
      <w:r>
        <w:rPr>
          <w:rFonts w:hint="cs"/>
          <w:rtl/>
        </w:rPr>
        <w:t xml:space="preserve">כשאנחנו גם לא נוכל לאכוף את זה. זו נקודה מאוד </w:t>
      </w:r>
      <w:bookmarkStart w:id="727" w:name="_ETM_Q1_1987811"/>
      <w:bookmarkEnd w:id="727"/>
      <w:r>
        <w:rPr>
          <w:rFonts w:hint="cs"/>
          <w:rtl/>
        </w:rPr>
        <w:t>מאוד חשובה.</w:t>
      </w:r>
    </w:p>
    <w:p w:rsidR="00645C59" w:rsidRDefault="00645C59" w:rsidP="00645C59">
      <w:pPr>
        <w:rPr>
          <w:rtl/>
        </w:rPr>
      </w:pPr>
      <w:bookmarkStart w:id="728" w:name="_ETM_Q1_1955475"/>
      <w:bookmarkEnd w:id="728"/>
    </w:p>
    <w:p w:rsidR="0083055A" w:rsidRDefault="00645C59" w:rsidP="0083055A">
      <w:pPr>
        <w:rPr>
          <w:rtl/>
        </w:rPr>
      </w:pPr>
      <w:bookmarkStart w:id="729" w:name="_ETM_Q1_1995138"/>
      <w:bookmarkEnd w:id="729"/>
      <w:r>
        <w:rPr>
          <w:rFonts w:hint="cs"/>
          <w:rtl/>
        </w:rPr>
        <w:t>רונן</w:t>
      </w:r>
      <w:bookmarkStart w:id="730" w:name="_ETM_Q1_2001262"/>
      <w:bookmarkEnd w:id="730"/>
      <w:r w:rsidR="00DF59CD">
        <w:rPr>
          <w:rFonts w:hint="cs"/>
          <w:rtl/>
        </w:rPr>
        <w:t xml:space="preserve">, בשביל </w:t>
      </w:r>
      <w:r>
        <w:rPr>
          <w:rFonts w:hint="cs"/>
          <w:rtl/>
        </w:rPr>
        <w:t xml:space="preserve">לא להטעות פה את החברים, יחד עם זאת, מערכות בטיחות שמתקינים לא מתחברות למחשבי </w:t>
      </w:r>
      <w:bookmarkStart w:id="731" w:name="_ETM_Q1_2006962"/>
      <w:bookmarkEnd w:id="731"/>
      <w:r w:rsidR="0083055A">
        <w:rPr>
          <w:rFonts w:hint="cs"/>
          <w:rtl/>
        </w:rPr>
        <w:t>הרכב. יש להן סליל  ה</w:t>
      </w:r>
      <w:r>
        <w:rPr>
          <w:rFonts w:hint="cs"/>
          <w:rtl/>
        </w:rPr>
        <w:t>ש</w:t>
      </w:r>
      <w:r w:rsidR="0083055A">
        <w:rPr>
          <w:rFonts w:hint="cs"/>
          <w:rtl/>
        </w:rPr>
        <w:t>ר</w:t>
      </w:r>
      <w:r>
        <w:rPr>
          <w:rFonts w:hint="cs"/>
          <w:rtl/>
        </w:rPr>
        <w:t xml:space="preserve">אתי </w:t>
      </w:r>
      <w:r w:rsidR="0083055A">
        <w:rPr>
          <w:rFonts w:hint="cs"/>
          <w:rtl/>
        </w:rPr>
        <w:t xml:space="preserve">והן </w:t>
      </w:r>
      <w:r>
        <w:rPr>
          <w:rFonts w:hint="cs"/>
          <w:rtl/>
        </w:rPr>
        <w:t>לא מתחברות.</w:t>
      </w:r>
      <w:bookmarkStart w:id="732" w:name="_ETM_Q1_2015320"/>
      <w:bookmarkEnd w:id="732"/>
      <w:r w:rsidR="0083055A">
        <w:rPr>
          <w:rFonts w:hint="cs"/>
          <w:rtl/>
        </w:rPr>
        <w:t xml:space="preserve"> אי-אפשר לבוא </w:t>
      </w:r>
      <w:bookmarkStart w:id="733" w:name="_ETM_Q1_2014771"/>
      <w:bookmarkEnd w:id="733"/>
      <w:r w:rsidR="0083055A">
        <w:rPr>
          <w:rFonts w:hint="cs"/>
          <w:rtl/>
        </w:rPr>
        <w:t>ולומר - - -</w:t>
      </w:r>
      <w:bookmarkStart w:id="734" w:name="_ETM_Q1_2016770"/>
      <w:bookmarkEnd w:id="734"/>
    </w:p>
    <w:p w:rsidR="0083055A" w:rsidRDefault="0083055A" w:rsidP="0083055A">
      <w:pPr>
        <w:rPr>
          <w:rtl/>
        </w:rPr>
      </w:pPr>
    </w:p>
    <w:p w:rsidR="00645C59" w:rsidRDefault="0083055A" w:rsidP="0083055A">
      <w:pPr>
        <w:rPr>
          <w:rtl/>
        </w:rPr>
      </w:pPr>
      <w:bookmarkStart w:id="735" w:name="_ETM_Q1_2017067"/>
      <w:bookmarkEnd w:id="735"/>
      <w:r>
        <w:rPr>
          <w:rFonts w:hint="cs"/>
          <w:rtl/>
        </w:rPr>
        <w:t>אדוני היושב-ראש</w:t>
      </w:r>
      <w:bookmarkStart w:id="736" w:name="_ETM_Q1_2029512"/>
      <w:bookmarkEnd w:id="736"/>
      <w:r>
        <w:rPr>
          <w:rFonts w:hint="cs"/>
          <w:rtl/>
        </w:rPr>
        <w:t>, אנחנו לא מתעלמים. הבטחנו</w:t>
      </w:r>
      <w:r w:rsidR="00645C59">
        <w:rPr>
          <w:rFonts w:hint="cs"/>
          <w:rtl/>
        </w:rPr>
        <w:t xml:space="preserve"> ונביא הסדרה </w:t>
      </w:r>
      <w:bookmarkStart w:id="737" w:name="_ETM_Q1_2031240"/>
      <w:bookmarkEnd w:id="737"/>
      <w:r w:rsidR="00645C59">
        <w:rPr>
          <w:rFonts w:hint="cs"/>
          <w:rtl/>
        </w:rPr>
        <w:t>לוועדה בנושא של התקנות.</w:t>
      </w:r>
    </w:p>
    <w:p w:rsidR="00645C59" w:rsidRDefault="00645C59" w:rsidP="00645C59">
      <w:pPr>
        <w:rPr>
          <w:rtl/>
        </w:rPr>
      </w:pPr>
      <w:bookmarkStart w:id="738" w:name="_ETM_Q1_2035702"/>
      <w:bookmarkEnd w:id="738"/>
    </w:p>
    <w:p w:rsidR="00DF59CD" w:rsidRDefault="00DF59CD" w:rsidP="00DF59CD">
      <w:pPr>
        <w:pStyle w:val="af6"/>
        <w:keepNext/>
        <w:rPr>
          <w:rtl/>
        </w:rPr>
      </w:pPr>
      <w:bookmarkStart w:id="739" w:name="_ETM_Q1_2035292"/>
      <w:bookmarkEnd w:id="739"/>
      <w:r>
        <w:rPr>
          <w:rtl/>
        </w:rPr>
        <w:t>היו"ר איתן כבל:</w:t>
      </w:r>
    </w:p>
    <w:p w:rsidR="00DF59CD" w:rsidRDefault="00DF59CD" w:rsidP="00DF59CD">
      <w:pPr>
        <w:pStyle w:val="KeepWithNext"/>
        <w:rPr>
          <w:rtl/>
        </w:rPr>
      </w:pPr>
    </w:p>
    <w:p w:rsidR="00DF59CD" w:rsidRDefault="00DF59CD" w:rsidP="00DF59CD">
      <w:pPr>
        <w:rPr>
          <w:rtl/>
        </w:rPr>
      </w:pPr>
      <w:r>
        <w:rPr>
          <w:rFonts w:hint="cs"/>
          <w:rtl/>
        </w:rPr>
        <w:t>גמרנו, תודה.</w:t>
      </w:r>
    </w:p>
    <w:p w:rsidR="006D052A" w:rsidRDefault="006D052A" w:rsidP="00DF59CD">
      <w:pPr>
        <w:rPr>
          <w:rtl/>
        </w:rPr>
      </w:pPr>
    </w:p>
    <w:bookmarkStart w:id="740" w:name="_ETM_Q1_2041174" w:displacedByCustomXml="next"/>
    <w:bookmarkEnd w:id="740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994757230"/>
        <w:placeholder>
          <w:docPart w:val="27E405DA4B024EA59369F42F661F7D5B"/>
        </w:placeholder>
      </w:sdtPr>
      <w:sdtEndPr/>
      <w:sdtContent>
        <w:p w:rsidR="00645C59" w:rsidRDefault="00645C59" w:rsidP="00645C59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דרור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וגשל</w:t>
          </w:r>
          <w:proofErr w:type="spellEnd"/>
          <w:r w:rsidRPr="007F2A87">
            <w:rPr>
              <w:color w:val="000000"/>
              <w:rtl/>
            </w:rPr>
            <w:t>:</w:t>
          </w:r>
        </w:p>
      </w:sdtContent>
    </w:sdt>
    <w:p w:rsidR="00645C59" w:rsidRDefault="00645C59" w:rsidP="00645C59">
      <w:pPr>
        <w:rPr>
          <w:rtl/>
        </w:rPr>
      </w:pPr>
    </w:p>
    <w:p w:rsidR="00645C59" w:rsidRDefault="00645C59" w:rsidP="0083055A">
      <w:pPr>
        <w:rPr>
          <w:rtl/>
        </w:rPr>
      </w:pPr>
      <w:r>
        <w:rPr>
          <w:rFonts w:hint="cs"/>
          <w:rtl/>
        </w:rPr>
        <w:t xml:space="preserve">חשוב להגיד שזה שאמרנו שלא חייבים </w:t>
      </w:r>
      <w:bookmarkStart w:id="741" w:name="_ETM_Q1_2046349"/>
      <w:bookmarkEnd w:id="741"/>
      <w:r>
        <w:rPr>
          <w:rFonts w:hint="cs"/>
          <w:rtl/>
        </w:rPr>
        <w:t>לעשות את זה</w:t>
      </w:r>
      <w:r w:rsidR="0083055A">
        <w:rPr>
          <w:rFonts w:hint="cs"/>
          <w:rtl/>
        </w:rPr>
        <w:t xml:space="preserve"> במוסך</w:t>
      </w:r>
      <w:r>
        <w:rPr>
          <w:rFonts w:hint="cs"/>
          <w:rtl/>
        </w:rPr>
        <w:t xml:space="preserve">,  לא אומר שלא חייבים </w:t>
      </w:r>
      <w:bookmarkStart w:id="742" w:name="_ETM_Q1_2043660"/>
      <w:bookmarkEnd w:id="742"/>
      <w:r>
        <w:rPr>
          <w:rFonts w:hint="cs"/>
          <w:rtl/>
        </w:rPr>
        <w:t>עדיין  לקבל רישיון אחר.</w:t>
      </w:r>
    </w:p>
    <w:p w:rsidR="00645C59" w:rsidRDefault="00645C59" w:rsidP="00645C59">
      <w:pPr>
        <w:rPr>
          <w:rtl/>
        </w:rPr>
      </w:pPr>
      <w:bookmarkStart w:id="743" w:name="_ETM_Q1_2050220"/>
      <w:bookmarkEnd w:id="743"/>
    </w:p>
    <w:bookmarkStart w:id="744" w:name="_ETM_Q1_2036122" w:displacedByCustomXml="next"/>
    <w:bookmarkEnd w:id="744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4104198"/>
        <w:placeholder>
          <w:docPart w:val="DefaultPlaceholder_-1854013440"/>
        </w:placeholder>
      </w:sdtPr>
      <w:sdtEndPr/>
      <w:sdtContent>
        <w:p w:rsidR="00645C59" w:rsidRDefault="00645C59" w:rsidP="00645C59">
          <w:pPr>
            <w:pStyle w:val="af6"/>
            <w:keepNext/>
            <w:rPr>
              <w:rtl/>
            </w:rPr>
          </w:pPr>
          <w:r w:rsidRPr="00645C59">
            <w:rPr>
              <w:rStyle w:val="afd"/>
              <w:color w:val="000000"/>
              <w:rtl/>
            </w:rPr>
            <w:t>היו"ר איתן כבל</w:t>
          </w:r>
          <w:r w:rsidRPr="00645C59">
            <w:rPr>
              <w:color w:val="000000"/>
              <w:rtl/>
            </w:rPr>
            <w:t>:</w:t>
          </w:r>
        </w:p>
      </w:sdtContent>
    </w:sdt>
    <w:p w:rsidR="00645C59" w:rsidRPr="00645C59" w:rsidRDefault="00645C59" w:rsidP="00645C59">
      <w:pPr>
        <w:ind w:firstLine="0"/>
        <w:rPr>
          <w:rtl/>
        </w:rPr>
      </w:pPr>
    </w:p>
    <w:p w:rsidR="00A66749" w:rsidRDefault="00645C59" w:rsidP="00A66749">
      <w:pPr>
        <w:rPr>
          <w:rtl/>
        </w:rPr>
      </w:pPr>
      <w:r>
        <w:rPr>
          <w:rFonts w:hint="cs"/>
          <w:rtl/>
        </w:rPr>
        <w:t xml:space="preserve">זה שני דברים שונים, בדיוק. </w:t>
      </w:r>
      <w:bookmarkStart w:id="745" w:name="_ETM_Q1_2053207"/>
      <w:bookmarkEnd w:id="745"/>
      <w:r>
        <w:rPr>
          <w:rFonts w:hint="cs"/>
          <w:rtl/>
        </w:rPr>
        <w:t>העניין ברור.</w:t>
      </w:r>
    </w:p>
    <w:p w:rsidR="00645C59" w:rsidRDefault="00645C59" w:rsidP="00A66749">
      <w:pPr>
        <w:rPr>
          <w:rtl/>
        </w:rPr>
      </w:pPr>
      <w:bookmarkStart w:id="746" w:name="_ETM_Q1_2054679"/>
      <w:bookmarkStart w:id="747" w:name="_ETM_Q1_2054964"/>
      <w:bookmarkEnd w:id="746"/>
      <w:bookmarkEnd w:id="747"/>
    </w:p>
    <w:bookmarkStart w:id="748" w:name="_ETM_Q1_2059222" w:displacedByCustomXml="next"/>
    <w:bookmarkEnd w:id="748" w:displacedByCustomXml="next"/>
    <w:sdt>
      <w:sdtPr>
        <w:rPr>
          <w:rFonts w:hint="cs"/>
          <w:rtl/>
        </w:rPr>
        <w:alias w:val="אורח"/>
        <w:tag w:val="&lt;ID&gt;730226&lt;/ID&gt;&lt;Name&gt;אהוד שניידר&lt;/Name&gt;&lt;Data&gt;אהוד שניידר&lt;/Data&gt;&lt;Shortcut&gt;אהשנ&lt;/Shortcut&gt;&lt;Title&gt;יועץ משפטי, איגוד יבואני הרכב&lt;/Title&gt;"/>
        <w:id w:val="-929417752"/>
        <w:placeholder>
          <w:docPart w:val="DefaultPlaceholder_-1854013440"/>
        </w:placeholder>
      </w:sdtPr>
      <w:sdtEndPr/>
      <w:sdtContent>
        <w:p w:rsidR="00645C59" w:rsidRDefault="00645C59" w:rsidP="00645C59">
          <w:pPr>
            <w:pStyle w:val="af9"/>
            <w:keepNext/>
            <w:rPr>
              <w:rtl/>
            </w:rPr>
          </w:pPr>
          <w:r w:rsidRPr="00645C59">
            <w:rPr>
              <w:rStyle w:val="afd"/>
              <w:color w:val="000000"/>
              <w:rtl/>
            </w:rPr>
            <w:t>אהוד שניידר</w:t>
          </w:r>
          <w:r w:rsidRPr="00645C59">
            <w:rPr>
              <w:color w:val="000000"/>
              <w:rtl/>
            </w:rPr>
            <w:t>:</w:t>
          </w:r>
        </w:p>
      </w:sdtContent>
    </w:sdt>
    <w:p w:rsidR="00645C59" w:rsidRDefault="00645C59" w:rsidP="00645C59">
      <w:pPr>
        <w:pStyle w:val="KeepWithNext"/>
        <w:rPr>
          <w:rtl/>
        </w:rPr>
      </w:pPr>
    </w:p>
    <w:p w:rsidR="00645C59" w:rsidRDefault="00645C59" w:rsidP="00645C59">
      <w:pPr>
        <w:rPr>
          <w:rtl/>
        </w:rPr>
      </w:pPr>
      <w:r>
        <w:rPr>
          <w:rFonts w:hint="cs"/>
          <w:rtl/>
        </w:rPr>
        <w:t>מה שאמר עו"ד</w:t>
      </w:r>
      <w:r w:rsidR="00DF59CD">
        <w:rPr>
          <w:rFonts w:hint="cs"/>
          <w:rtl/>
        </w:rPr>
        <w:t xml:space="preserve"> דרור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וגשל</w:t>
      </w:r>
      <w:proofErr w:type="spellEnd"/>
      <w:r>
        <w:rPr>
          <w:rFonts w:hint="cs"/>
          <w:rtl/>
        </w:rPr>
        <w:t xml:space="preserve"> </w:t>
      </w:r>
      <w:r w:rsidR="00DF59CD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לא נכון מפני שברגע שאתה </w:t>
      </w:r>
      <w:bookmarkStart w:id="749" w:name="_ETM_Q1_2064358"/>
      <w:bookmarkEnd w:id="749"/>
      <w:r>
        <w:rPr>
          <w:rFonts w:hint="cs"/>
          <w:rtl/>
        </w:rPr>
        <w:t xml:space="preserve">מתיר לכל אדם להתחבר למערכות הרכב, וזה מה שהתקנה הזו </w:t>
      </w:r>
      <w:bookmarkStart w:id="750" w:name="_ETM_Q1_2067896"/>
      <w:bookmarkEnd w:id="750"/>
      <w:r>
        <w:rPr>
          <w:rFonts w:hint="cs"/>
          <w:rtl/>
        </w:rPr>
        <w:t xml:space="preserve">מאפשרת, אז אין צורך בהסמכה וכל אחד יכול לעשות את </w:t>
      </w:r>
      <w:bookmarkStart w:id="751" w:name="_ETM_Q1_2077703"/>
      <w:bookmarkEnd w:id="751"/>
      <w:r>
        <w:rPr>
          <w:rFonts w:hint="cs"/>
          <w:rtl/>
        </w:rPr>
        <w:t xml:space="preserve">זה. אחר כך כלי הרכב האלה נוסעים בכבישים כאשר מישהו </w:t>
      </w:r>
      <w:bookmarkStart w:id="752" w:name="_ETM_Q1_2081881"/>
      <w:bookmarkEnd w:id="752"/>
      <w:r>
        <w:rPr>
          <w:rFonts w:hint="cs"/>
          <w:rtl/>
        </w:rPr>
        <w:t>התערב במערכו</w:t>
      </w:r>
      <w:r w:rsidR="00326FCF">
        <w:rPr>
          <w:rFonts w:hint="cs"/>
          <w:rtl/>
        </w:rPr>
        <w:t>ת הרכב שלהם</w:t>
      </w:r>
      <w:r>
        <w:rPr>
          <w:rFonts w:hint="cs"/>
          <w:rtl/>
        </w:rPr>
        <w:t>.</w:t>
      </w:r>
    </w:p>
    <w:p w:rsidR="00645C59" w:rsidRDefault="00645C59" w:rsidP="00645C59">
      <w:pPr>
        <w:rPr>
          <w:rtl/>
        </w:rPr>
      </w:pPr>
      <w:bookmarkStart w:id="753" w:name="_ETM_Q1_2085609"/>
      <w:bookmarkEnd w:id="753"/>
    </w:p>
    <w:bookmarkStart w:id="754" w:name="_ETM_Q1_2086013" w:displacedByCustomXml="next"/>
    <w:bookmarkEnd w:id="75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94319603"/>
        <w:placeholder>
          <w:docPart w:val="DefaultPlaceholder_-1854013440"/>
        </w:placeholder>
      </w:sdtPr>
      <w:sdtEndPr/>
      <w:sdtContent>
        <w:p w:rsidR="00645C59" w:rsidRDefault="00645C59" w:rsidP="00645C59">
          <w:pPr>
            <w:pStyle w:val="af6"/>
            <w:keepNext/>
            <w:rPr>
              <w:rtl/>
            </w:rPr>
          </w:pPr>
          <w:r w:rsidRPr="00645C59">
            <w:rPr>
              <w:rStyle w:val="afd"/>
              <w:color w:val="000000"/>
              <w:rtl/>
            </w:rPr>
            <w:t>היו"ר איתן כבל</w:t>
          </w:r>
          <w:r w:rsidRPr="00645C59">
            <w:rPr>
              <w:color w:val="000000"/>
              <w:rtl/>
            </w:rPr>
            <w:t>:</w:t>
          </w:r>
        </w:p>
      </w:sdtContent>
    </w:sdt>
    <w:p w:rsidR="00645C59" w:rsidRDefault="00645C59" w:rsidP="00645C59">
      <w:pPr>
        <w:pStyle w:val="KeepWithNext"/>
        <w:rPr>
          <w:rtl/>
        </w:rPr>
      </w:pPr>
      <w:bookmarkStart w:id="755" w:name="_ETM_Q1_2081995"/>
      <w:bookmarkEnd w:id="755"/>
    </w:p>
    <w:p w:rsidR="00DF59CD" w:rsidRDefault="00DF59CD" w:rsidP="00DF59CD">
      <w:pPr>
        <w:rPr>
          <w:rtl/>
        </w:rPr>
      </w:pPr>
      <w:r>
        <w:rPr>
          <w:rFonts w:hint="cs"/>
          <w:rtl/>
        </w:rPr>
        <w:t xml:space="preserve">חברים, </w:t>
      </w:r>
      <w:bookmarkStart w:id="756" w:name="_ETM_Q1_2083499"/>
      <w:bookmarkEnd w:id="756"/>
      <w:r>
        <w:rPr>
          <w:rFonts w:hint="cs"/>
          <w:rtl/>
        </w:rPr>
        <w:t>הבנו.</w:t>
      </w:r>
      <w:bookmarkStart w:id="757" w:name="_ETM_Q1_2084314"/>
      <w:bookmarkEnd w:id="757"/>
    </w:p>
    <w:p w:rsidR="00DF59CD" w:rsidRPr="00DF59CD" w:rsidRDefault="00DF59CD" w:rsidP="00DF59CD">
      <w:pPr>
        <w:rPr>
          <w:rtl/>
        </w:rPr>
      </w:pPr>
    </w:p>
    <w:p w:rsidR="00645C59" w:rsidRDefault="00645C59" w:rsidP="00645C59">
      <w:pPr>
        <w:rPr>
          <w:rtl/>
        </w:rPr>
      </w:pPr>
      <w:r>
        <w:rPr>
          <w:rFonts w:hint="cs"/>
          <w:rtl/>
        </w:rPr>
        <w:t>משה בר, בבקשה.</w:t>
      </w:r>
    </w:p>
    <w:p w:rsidR="00645C59" w:rsidRDefault="00645C59" w:rsidP="00645C59">
      <w:pPr>
        <w:rPr>
          <w:rtl/>
        </w:rPr>
      </w:pPr>
      <w:bookmarkStart w:id="758" w:name="_ETM_Q1_2090874"/>
      <w:bookmarkEnd w:id="758"/>
    </w:p>
    <w:bookmarkStart w:id="759" w:name="_ETM_Q1_2087499" w:displacedByCustomXml="next"/>
    <w:bookmarkEnd w:id="759" w:displacedByCustomXml="next"/>
    <w:bookmarkStart w:id="760" w:name="_ETM_Q1_2085259" w:displacedByCustomXml="next"/>
    <w:bookmarkEnd w:id="760" w:displacedByCustomXml="next"/>
    <w:bookmarkStart w:id="761" w:name="_ETM_Q1_2091290" w:displacedByCustomXml="next"/>
    <w:bookmarkEnd w:id="761" w:displacedByCustomXml="next"/>
    <w:sdt>
      <w:sdtPr>
        <w:rPr>
          <w:rFonts w:hint="cs"/>
          <w:rtl/>
        </w:rPr>
        <w:alias w:val="אורח"/>
        <w:tag w:val="&lt;ID&gt;730226&lt;/ID&gt;&lt;Name&gt;אהוד שניידר&lt;/Name&gt;&lt;Data&gt;אהוד שניידר&lt;/Data&gt;&lt;Shortcut&gt;אהשנ&lt;/Shortcut&gt;&lt;Title&gt;יועץ משפטי, איגוד יבואני הרכב&lt;/Title&gt;"/>
        <w:id w:val="-143892514"/>
        <w:placeholder>
          <w:docPart w:val="DefaultPlaceholder_-1854013440"/>
        </w:placeholder>
      </w:sdtPr>
      <w:sdtEndPr/>
      <w:sdtContent>
        <w:p w:rsidR="00645C59" w:rsidRDefault="00645C59" w:rsidP="00645C59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משה בר</w:t>
          </w:r>
          <w:r w:rsidRPr="00645C59">
            <w:rPr>
              <w:color w:val="000000"/>
              <w:rtl/>
            </w:rPr>
            <w:t>:</w:t>
          </w:r>
        </w:p>
      </w:sdtContent>
    </w:sdt>
    <w:p w:rsidR="00645C59" w:rsidRDefault="00645C59" w:rsidP="00645C59">
      <w:pPr>
        <w:pStyle w:val="KeepWithNext"/>
        <w:rPr>
          <w:rtl/>
        </w:rPr>
      </w:pPr>
    </w:p>
    <w:p w:rsidR="00645C59" w:rsidRDefault="00645C59" w:rsidP="00645C59">
      <w:pPr>
        <w:rPr>
          <w:rtl/>
        </w:rPr>
      </w:pPr>
      <w:r>
        <w:rPr>
          <w:rFonts w:hint="cs"/>
          <w:rtl/>
        </w:rPr>
        <w:t xml:space="preserve">שמי משה בר </w:t>
      </w:r>
      <w:bookmarkStart w:id="762" w:name="_ETM_Q1_2089411"/>
      <w:bookmarkEnd w:id="762"/>
      <w:r>
        <w:rPr>
          <w:rFonts w:hint="cs"/>
          <w:rtl/>
        </w:rPr>
        <w:t xml:space="preserve">ואני יושב-ראש עמותות תנו יד לחירש, נכים למען </w:t>
      </w:r>
      <w:bookmarkStart w:id="763" w:name="_ETM_Q1_2089358"/>
      <w:bookmarkEnd w:id="763"/>
      <w:r>
        <w:rPr>
          <w:rFonts w:hint="cs"/>
          <w:rtl/>
        </w:rPr>
        <w:t>נכים.</w:t>
      </w:r>
      <w:r w:rsidR="00424B62">
        <w:rPr>
          <w:rFonts w:hint="cs"/>
          <w:rtl/>
        </w:rPr>
        <w:t xml:space="preserve"> </w:t>
      </w:r>
      <w:bookmarkStart w:id="764" w:name="_ETM_Q1_2095172"/>
      <w:bookmarkEnd w:id="764"/>
      <w:r w:rsidR="00424B62">
        <w:rPr>
          <w:rFonts w:hint="cs"/>
          <w:rtl/>
        </w:rPr>
        <w:t xml:space="preserve">ברשותך, אני רוצה להעלות את נושא אביזרים לרכבי נכים. אני </w:t>
      </w:r>
      <w:bookmarkStart w:id="765" w:name="_ETM_Q1_2103555"/>
      <w:bookmarkEnd w:id="765"/>
      <w:r w:rsidR="00424B62">
        <w:rPr>
          <w:rFonts w:hint="cs"/>
          <w:rtl/>
        </w:rPr>
        <w:t>פועל על זה כבר הרבה מאוד זמן.</w:t>
      </w:r>
    </w:p>
    <w:p w:rsidR="00424B62" w:rsidRDefault="00424B62" w:rsidP="00645C59">
      <w:pPr>
        <w:rPr>
          <w:rtl/>
        </w:rPr>
      </w:pPr>
      <w:bookmarkStart w:id="766" w:name="_ETM_Q1_2100828"/>
      <w:bookmarkEnd w:id="766"/>
    </w:p>
    <w:bookmarkStart w:id="767" w:name="_ETM_Q1_2101185" w:displacedByCustomXml="next"/>
    <w:bookmarkEnd w:id="76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10354549"/>
        <w:placeholder>
          <w:docPart w:val="DefaultPlaceholder_-1854013440"/>
        </w:placeholder>
      </w:sdtPr>
      <w:sdtEndPr/>
      <w:sdtContent>
        <w:p w:rsidR="00424B62" w:rsidRDefault="00424B62" w:rsidP="00424B62">
          <w:pPr>
            <w:pStyle w:val="af6"/>
            <w:keepNext/>
            <w:rPr>
              <w:rtl/>
            </w:rPr>
          </w:pPr>
          <w:r w:rsidRPr="00424B62">
            <w:rPr>
              <w:rStyle w:val="afd"/>
              <w:color w:val="000000"/>
              <w:rtl/>
            </w:rPr>
            <w:t>היו"ר איתן כבל</w:t>
          </w:r>
          <w:r w:rsidRPr="00424B62">
            <w:rPr>
              <w:color w:val="000000"/>
              <w:rtl/>
            </w:rPr>
            <w:t>:</w:t>
          </w:r>
        </w:p>
      </w:sdtContent>
    </w:sdt>
    <w:p w:rsidR="00424B62" w:rsidRDefault="00424B62" w:rsidP="00424B62">
      <w:pPr>
        <w:pStyle w:val="KeepWithNext"/>
        <w:rPr>
          <w:rtl/>
        </w:rPr>
      </w:pPr>
    </w:p>
    <w:p w:rsidR="00424B62" w:rsidRDefault="00424B62" w:rsidP="00424B62">
      <w:pPr>
        <w:rPr>
          <w:rtl/>
        </w:rPr>
      </w:pPr>
      <w:r>
        <w:rPr>
          <w:rFonts w:hint="cs"/>
          <w:rtl/>
        </w:rPr>
        <w:t xml:space="preserve">אבנר, לא נתת לו </w:t>
      </w:r>
      <w:bookmarkStart w:id="768" w:name="_ETM_Q1_2098661"/>
      <w:bookmarkEnd w:id="768"/>
      <w:r>
        <w:rPr>
          <w:rFonts w:hint="cs"/>
          <w:rtl/>
        </w:rPr>
        <w:t xml:space="preserve">תשובה על זה עד היום. הוא כבר שלח לך מכתבים </w:t>
      </w:r>
      <w:bookmarkStart w:id="769" w:name="_ETM_Q1_2106902"/>
      <w:bookmarkEnd w:id="769"/>
      <w:r>
        <w:rPr>
          <w:rFonts w:hint="cs"/>
          <w:rtl/>
        </w:rPr>
        <w:t>והתחייבת שתענה לו.</w:t>
      </w:r>
    </w:p>
    <w:p w:rsidR="00424B62" w:rsidRDefault="00424B62" w:rsidP="00424B62">
      <w:pPr>
        <w:rPr>
          <w:rtl/>
        </w:rPr>
      </w:pPr>
      <w:bookmarkStart w:id="770" w:name="_ETM_Q1_2103162"/>
      <w:bookmarkEnd w:id="770"/>
    </w:p>
    <w:bookmarkStart w:id="771" w:name="_ETM_Q1_2103495" w:displacedByCustomXml="next"/>
    <w:bookmarkEnd w:id="771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1521508842"/>
        <w:placeholder>
          <w:docPart w:val="CC1E1845AFE849BB9300F1F4D741B021"/>
        </w:placeholder>
      </w:sdtPr>
      <w:sdtEndPr/>
      <w:sdtContent>
        <w:p w:rsidR="00424B62" w:rsidRDefault="00424B62" w:rsidP="00424B62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משה בר</w:t>
          </w:r>
          <w:r w:rsidRPr="007F2A87">
            <w:rPr>
              <w:color w:val="000000"/>
              <w:rtl/>
            </w:rPr>
            <w:t>:</w:t>
          </w:r>
        </w:p>
      </w:sdtContent>
    </w:sdt>
    <w:p w:rsidR="00424B62" w:rsidRDefault="00424B62" w:rsidP="00424B62">
      <w:pPr>
        <w:ind w:firstLine="0"/>
        <w:rPr>
          <w:rtl/>
        </w:rPr>
      </w:pPr>
    </w:p>
    <w:p w:rsidR="00424B62" w:rsidRDefault="00424B62" w:rsidP="00326FCF">
      <w:pPr>
        <w:rPr>
          <w:rtl/>
        </w:rPr>
      </w:pPr>
      <w:bookmarkStart w:id="772" w:name="_ETM_Q1_2108715"/>
      <w:bookmarkEnd w:id="772"/>
      <w:r>
        <w:rPr>
          <w:rFonts w:hint="cs"/>
          <w:rtl/>
        </w:rPr>
        <w:t xml:space="preserve">עשינו גם ישיבה איתם, עם כולם, ולא נעשה </w:t>
      </w:r>
      <w:bookmarkStart w:id="773" w:name="_ETM_Q1_2106616"/>
      <w:bookmarkEnd w:id="773"/>
      <w:r>
        <w:rPr>
          <w:rFonts w:hint="cs"/>
          <w:rtl/>
        </w:rPr>
        <w:t xml:space="preserve">כלום. המאבזר, </w:t>
      </w:r>
      <w:proofErr w:type="spellStart"/>
      <w:r>
        <w:rPr>
          <w:rFonts w:hint="cs"/>
          <w:rtl/>
        </w:rPr>
        <w:t>אצ"מ</w:t>
      </w:r>
      <w:proofErr w:type="spellEnd"/>
      <w:r>
        <w:rPr>
          <w:rFonts w:hint="cs"/>
          <w:rtl/>
        </w:rPr>
        <w:t xml:space="preserve">, אומר: אני לא חייב לו, לא </w:t>
      </w:r>
      <w:bookmarkStart w:id="774" w:name="_ETM_Q1_2115258"/>
      <w:bookmarkEnd w:id="774"/>
      <w:r>
        <w:rPr>
          <w:rFonts w:hint="cs"/>
          <w:rtl/>
        </w:rPr>
        <w:t xml:space="preserve">מעניין אותי ממנו. אני עצמאי, אני יכול לעשות מה שאני </w:t>
      </w:r>
      <w:bookmarkStart w:id="775" w:name="_ETM_Q1_2113238"/>
      <w:bookmarkEnd w:id="775"/>
      <w:r w:rsidR="00DF59CD">
        <w:rPr>
          <w:rFonts w:hint="cs"/>
          <w:rtl/>
        </w:rPr>
        <w:t>רוצה</w:t>
      </w:r>
      <w:r>
        <w:rPr>
          <w:rFonts w:hint="cs"/>
          <w:rtl/>
        </w:rPr>
        <w:t xml:space="preserve"> בזמן שאף אחד לא יכול לתקן את המערכות </w:t>
      </w:r>
      <w:bookmarkStart w:id="776" w:name="_ETM_Q1_2118430"/>
      <w:bookmarkEnd w:id="776"/>
      <w:r>
        <w:rPr>
          <w:rFonts w:hint="cs"/>
          <w:rtl/>
        </w:rPr>
        <w:t xml:space="preserve">שלו. הלכתי  לחברה אחרת ותיקנו לי. האוטו </w:t>
      </w:r>
      <w:bookmarkStart w:id="777" w:name="_ETM_Q1_2126248"/>
      <w:bookmarkEnd w:id="777"/>
      <w:r>
        <w:rPr>
          <w:rFonts w:hint="cs"/>
          <w:rtl/>
        </w:rPr>
        <w:t xml:space="preserve">כמעט נשרף, הילד שלי נשרף בידיים כשהוא היה צריך לדחוף את החוטים.  הדברים האלה מהווים סיכון. אני כבר </w:t>
      </w:r>
      <w:bookmarkStart w:id="778" w:name="_ETM_Q1_2132303"/>
      <w:bookmarkEnd w:id="778"/>
      <w:r>
        <w:rPr>
          <w:rFonts w:hint="cs"/>
          <w:rtl/>
        </w:rPr>
        <w:t xml:space="preserve">עשרים אלף פעם פונה לאבנר, פונה גם אליך. אני חושב </w:t>
      </w:r>
      <w:bookmarkStart w:id="779" w:name="_ETM_Q1_2135071"/>
      <w:bookmarkEnd w:id="779"/>
      <w:r>
        <w:rPr>
          <w:rFonts w:hint="cs"/>
          <w:rtl/>
        </w:rPr>
        <w:t xml:space="preserve">שצריך לעשות לזה חקיקה. קודם כל, בחמש </w:t>
      </w:r>
      <w:bookmarkStart w:id="780" w:name="_ETM_Q1_2141073"/>
      <w:bookmarkEnd w:id="780"/>
      <w:r>
        <w:rPr>
          <w:rFonts w:hint="cs"/>
          <w:rtl/>
        </w:rPr>
        <w:t>השנים הראשונות המאבזר צריך להיות אחראי לגבי האוטו וגם הסדר</w:t>
      </w:r>
      <w:r w:rsidR="00326FC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81" w:name="_ETM_Q1_2145265"/>
      <w:bookmarkEnd w:id="781"/>
      <w:r>
        <w:rPr>
          <w:rFonts w:hint="cs"/>
          <w:rtl/>
        </w:rPr>
        <w:t xml:space="preserve">ברגע שאני מוציא מכתב נגדו על דברים שהוא לא עושה </w:t>
      </w:r>
      <w:bookmarkStart w:id="782" w:name="_ETM_Q1_2148484"/>
      <w:bookmarkEnd w:id="782"/>
      <w:r w:rsidR="00326FCF">
        <w:rPr>
          <w:rFonts w:hint="cs"/>
          <w:rtl/>
        </w:rPr>
        <w:t>בסדר</w:t>
      </w:r>
      <w:r>
        <w:rPr>
          <w:rFonts w:hint="cs"/>
          <w:rtl/>
        </w:rPr>
        <w:t xml:space="preserve"> הוא פוסל אותך, הוא פוסל נכים</w:t>
      </w:r>
      <w:r w:rsidR="00326FCF">
        <w:rPr>
          <w:rFonts w:hint="cs"/>
          <w:rtl/>
        </w:rPr>
        <w:t xml:space="preserve"> אחרים</w:t>
      </w:r>
      <w:r>
        <w:rPr>
          <w:rFonts w:hint="cs"/>
          <w:rtl/>
        </w:rPr>
        <w:t>.</w:t>
      </w:r>
      <w:bookmarkStart w:id="783" w:name="_ETM_Q1_2154595"/>
      <w:bookmarkStart w:id="784" w:name="_ETM_Q1_2155218"/>
      <w:bookmarkEnd w:id="783"/>
      <w:bookmarkEnd w:id="784"/>
      <w:r>
        <w:rPr>
          <w:rFonts w:hint="cs"/>
          <w:rtl/>
        </w:rPr>
        <w:t xml:space="preserve"> </w:t>
      </w:r>
      <w:bookmarkStart w:id="785" w:name="_ETM_Q1_2159310"/>
      <w:bookmarkEnd w:id="785"/>
      <w:r>
        <w:rPr>
          <w:rFonts w:hint="cs"/>
          <w:rtl/>
        </w:rPr>
        <w:t xml:space="preserve">לא יכול להיות </w:t>
      </w:r>
      <w:bookmarkStart w:id="786" w:name="_ETM_Q1_2159204"/>
      <w:bookmarkEnd w:id="786"/>
      <w:r>
        <w:rPr>
          <w:rFonts w:hint="cs"/>
          <w:rtl/>
        </w:rPr>
        <w:t>שאני מחזיק את הרכב שמונה שנים ואין לי אף אחד. נתקעתי פה בכנסת חמש ש</w:t>
      </w:r>
      <w:r w:rsidR="00326FCF">
        <w:rPr>
          <w:rFonts w:hint="cs"/>
          <w:rtl/>
        </w:rPr>
        <w:t>עות</w:t>
      </w:r>
      <w:r>
        <w:rPr>
          <w:rFonts w:hint="cs"/>
          <w:rtl/>
        </w:rPr>
        <w:t xml:space="preserve"> ועירבתי גם את אבנר </w:t>
      </w:r>
      <w:bookmarkStart w:id="787" w:name="_ETM_Q1_2160871"/>
      <w:bookmarkEnd w:id="787"/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 xml:space="preserve">. הם עובדים על 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 xml:space="preserve">. יש לי את הכול </w:t>
      </w:r>
      <w:bookmarkStart w:id="788" w:name="_ETM_Q1_2167463"/>
      <w:bookmarkEnd w:id="788"/>
      <w:r>
        <w:rPr>
          <w:rFonts w:hint="cs"/>
          <w:rtl/>
        </w:rPr>
        <w:t xml:space="preserve">מוקלט. אמרתי להם: אני מוכן לשלם לכם, אני מוכן הכול. </w:t>
      </w:r>
      <w:bookmarkStart w:id="789" w:name="_ETM_Q1_2167370"/>
      <w:bookmarkEnd w:id="789"/>
      <w:r>
        <w:rPr>
          <w:rFonts w:hint="cs"/>
          <w:rtl/>
        </w:rPr>
        <w:t>הם לא מוכנים להגיע. בסוף מהמשמר</w:t>
      </w:r>
      <w:r w:rsidR="00326FCF">
        <w:rPr>
          <w:rFonts w:hint="cs"/>
          <w:rtl/>
        </w:rPr>
        <w:t xml:space="preserve">, ויש לי הוכחה </w:t>
      </w:r>
      <w:bookmarkStart w:id="790" w:name="_ETM_Q1_2170822"/>
      <w:bookmarkEnd w:id="790"/>
      <w:r w:rsidR="00DF59CD">
        <w:rPr>
          <w:rFonts w:hint="cs"/>
          <w:rtl/>
        </w:rPr>
        <w:t xml:space="preserve">של </w:t>
      </w:r>
      <w:r w:rsidR="00326FCF">
        <w:rPr>
          <w:rFonts w:hint="cs"/>
          <w:rtl/>
        </w:rPr>
        <w:t>המשמר,</w:t>
      </w:r>
      <w:r>
        <w:rPr>
          <w:rFonts w:hint="cs"/>
          <w:rtl/>
        </w:rPr>
        <w:t xml:space="preserve"> באו ועזרו לי לתקן</w:t>
      </w:r>
      <w:bookmarkStart w:id="791" w:name="_ETM_Q1_2172336"/>
      <w:bookmarkEnd w:id="791"/>
      <w:r>
        <w:rPr>
          <w:rFonts w:hint="cs"/>
          <w:rtl/>
        </w:rPr>
        <w:t xml:space="preserve"> אחרי חמש שעות. השאירו אותי באוטו ובקור. אין לדבר </w:t>
      </w:r>
      <w:bookmarkStart w:id="792" w:name="_ETM_Q1_2176839"/>
      <w:bookmarkEnd w:id="792"/>
      <w:r>
        <w:rPr>
          <w:rFonts w:hint="cs"/>
          <w:rtl/>
        </w:rPr>
        <w:t>הזה פתרון.</w:t>
      </w:r>
    </w:p>
    <w:p w:rsidR="00424B62" w:rsidRDefault="00424B62" w:rsidP="00424B62">
      <w:pPr>
        <w:rPr>
          <w:rtl/>
        </w:rPr>
      </w:pPr>
      <w:bookmarkStart w:id="793" w:name="_ETM_Q1_2178135"/>
      <w:bookmarkEnd w:id="793"/>
    </w:p>
    <w:p w:rsidR="00424B62" w:rsidRDefault="00424B62" w:rsidP="00424B62">
      <w:pPr>
        <w:rPr>
          <w:rtl/>
        </w:rPr>
      </w:pPr>
      <w:r>
        <w:rPr>
          <w:rFonts w:hint="cs"/>
          <w:rtl/>
        </w:rPr>
        <w:t>צ</w:t>
      </w:r>
      <w:bookmarkStart w:id="794" w:name="_ETM_Q1_2178985"/>
      <w:bookmarkEnd w:id="794"/>
      <w:r>
        <w:rPr>
          <w:rFonts w:hint="cs"/>
          <w:rtl/>
        </w:rPr>
        <w:t xml:space="preserve">ריך לעשות דבר אחד </w:t>
      </w:r>
      <w:r>
        <w:rPr>
          <w:rtl/>
        </w:rPr>
        <w:t>–</w:t>
      </w:r>
      <w:r>
        <w:rPr>
          <w:rFonts w:hint="cs"/>
          <w:rtl/>
        </w:rPr>
        <w:t xml:space="preserve"> כל זמן שהנכה מחזיק </w:t>
      </w:r>
      <w:bookmarkStart w:id="795" w:name="_ETM_Q1_2184070"/>
      <w:bookmarkEnd w:id="795"/>
      <w:r>
        <w:rPr>
          <w:rFonts w:hint="cs"/>
          <w:rtl/>
        </w:rPr>
        <w:t xml:space="preserve">באוטו של אותה חברה, החברה צריכה לתת לו שירותים, </w:t>
      </w:r>
      <w:bookmarkStart w:id="796" w:name="_ETM_Q1_2181668"/>
      <w:bookmarkEnd w:id="796"/>
      <w:r w:rsidR="00326FCF">
        <w:rPr>
          <w:rFonts w:hint="cs"/>
          <w:rtl/>
        </w:rPr>
        <w:t xml:space="preserve">אם בכסף או </w:t>
      </w:r>
      <w:r>
        <w:rPr>
          <w:rFonts w:hint="cs"/>
          <w:rtl/>
        </w:rPr>
        <w:t>אם בחינם</w:t>
      </w:r>
      <w:r w:rsidR="00DF59CD">
        <w:rPr>
          <w:rFonts w:hint="cs"/>
          <w:rtl/>
        </w:rPr>
        <w:t xml:space="preserve"> -</w:t>
      </w:r>
      <w:r>
        <w:rPr>
          <w:rFonts w:hint="cs"/>
          <w:rtl/>
        </w:rPr>
        <w:t xml:space="preserve">  הם יחליטו.</w:t>
      </w:r>
    </w:p>
    <w:p w:rsidR="00424B62" w:rsidRDefault="00424B62" w:rsidP="00424B62">
      <w:pPr>
        <w:rPr>
          <w:rtl/>
        </w:rPr>
      </w:pPr>
      <w:bookmarkStart w:id="797" w:name="_ETM_Q1_2193734"/>
      <w:bookmarkEnd w:id="797"/>
    </w:p>
    <w:bookmarkStart w:id="798" w:name="_ETM_Q1_2194097" w:displacedByCustomXml="next"/>
    <w:bookmarkEnd w:id="79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50127712"/>
        <w:placeholder>
          <w:docPart w:val="DefaultPlaceholder_-1854013440"/>
        </w:placeholder>
      </w:sdtPr>
      <w:sdtEndPr/>
      <w:sdtContent>
        <w:p w:rsidR="00424B62" w:rsidRDefault="00424B62" w:rsidP="00424B62">
          <w:pPr>
            <w:pStyle w:val="af6"/>
            <w:keepNext/>
            <w:rPr>
              <w:rtl/>
            </w:rPr>
          </w:pPr>
          <w:r w:rsidRPr="00424B62">
            <w:rPr>
              <w:rStyle w:val="afd"/>
              <w:color w:val="000000"/>
              <w:rtl/>
            </w:rPr>
            <w:t>היו"ר איתן כבל</w:t>
          </w:r>
          <w:r w:rsidRPr="00424B62">
            <w:rPr>
              <w:color w:val="000000"/>
              <w:rtl/>
            </w:rPr>
            <w:t>:</w:t>
          </w:r>
        </w:p>
      </w:sdtContent>
    </w:sdt>
    <w:p w:rsidR="00424B62" w:rsidRDefault="00424B62" w:rsidP="00424B62">
      <w:pPr>
        <w:pStyle w:val="KeepWithNext"/>
        <w:rPr>
          <w:rtl/>
        </w:rPr>
      </w:pPr>
    </w:p>
    <w:p w:rsidR="00424B62" w:rsidRDefault="00326FCF" w:rsidP="00424B62">
      <w:pPr>
        <w:rPr>
          <w:rtl/>
        </w:rPr>
      </w:pPr>
      <w:r>
        <w:rPr>
          <w:rFonts w:hint="cs"/>
          <w:rtl/>
        </w:rPr>
        <w:t>תודה,  יקירי.</w:t>
      </w:r>
    </w:p>
    <w:p w:rsidR="00424B62" w:rsidRDefault="00424B62" w:rsidP="00424B62">
      <w:pPr>
        <w:rPr>
          <w:rtl/>
        </w:rPr>
      </w:pPr>
      <w:bookmarkStart w:id="799" w:name="_ETM_Q1_2192202"/>
      <w:bookmarkEnd w:id="799"/>
    </w:p>
    <w:p w:rsidR="00424B62" w:rsidRDefault="00424B62" w:rsidP="00326FCF">
      <w:pPr>
        <w:rPr>
          <w:rtl/>
        </w:rPr>
      </w:pPr>
      <w:bookmarkStart w:id="800" w:name="_ETM_Q1_2192594"/>
      <w:bookmarkEnd w:id="800"/>
      <w:r>
        <w:rPr>
          <w:rFonts w:hint="cs"/>
          <w:rtl/>
        </w:rPr>
        <w:t xml:space="preserve">אבנר, </w:t>
      </w:r>
      <w:bookmarkStart w:id="801" w:name="_ETM_Q1_2193242"/>
      <w:bookmarkEnd w:id="801"/>
      <w:r>
        <w:rPr>
          <w:rFonts w:hint="cs"/>
          <w:rtl/>
        </w:rPr>
        <w:t xml:space="preserve">האמת </w:t>
      </w:r>
      <w:r w:rsidR="00326FCF">
        <w:rPr>
          <w:rFonts w:hint="cs"/>
          <w:rtl/>
        </w:rPr>
        <w:t xml:space="preserve">שנמאס לי לשמוע את הטענות של משה, ואני אומר את זה </w:t>
      </w:r>
      <w:bookmarkStart w:id="802" w:name="_ETM_Q1_2195886"/>
      <w:bookmarkEnd w:id="802"/>
      <w:r w:rsidR="00326FCF">
        <w:rPr>
          <w:rFonts w:hint="cs"/>
          <w:rtl/>
        </w:rPr>
        <w:t>בחברות.</w:t>
      </w:r>
      <w:r>
        <w:rPr>
          <w:rFonts w:hint="cs"/>
          <w:rtl/>
        </w:rPr>
        <w:t xml:space="preserve"> לא נמאס </w:t>
      </w:r>
      <w:bookmarkStart w:id="803" w:name="_ETM_Q1_2199610"/>
      <w:bookmarkEnd w:id="803"/>
      <w:r>
        <w:rPr>
          <w:rFonts w:hint="cs"/>
          <w:rtl/>
        </w:rPr>
        <w:t>במובן של נמאס</w:t>
      </w:r>
      <w:r w:rsidR="00326FCF">
        <w:rPr>
          <w:rFonts w:hint="cs"/>
          <w:rtl/>
        </w:rPr>
        <w:t>,</w:t>
      </w:r>
      <w:r>
        <w:rPr>
          <w:rFonts w:hint="cs"/>
          <w:rtl/>
        </w:rPr>
        <w:t xml:space="preserve"> אלא לא יכול להיות שכל פעם אנחנו </w:t>
      </w:r>
      <w:bookmarkStart w:id="804" w:name="_ETM_Q1_2201796"/>
      <w:bookmarkEnd w:id="804"/>
      <w:r>
        <w:rPr>
          <w:rFonts w:hint="cs"/>
          <w:rtl/>
        </w:rPr>
        <w:t xml:space="preserve">מעלים את העניין הזה ולא ניתן מענה לדברים האלה. אתם </w:t>
      </w:r>
      <w:bookmarkStart w:id="805" w:name="_ETM_Q1_2207267"/>
      <w:bookmarkEnd w:id="805"/>
      <w:r>
        <w:rPr>
          <w:rFonts w:hint="cs"/>
          <w:rtl/>
        </w:rPr>
        <w:t>תגרמו לי</w:t>
      </w:r>
      <w:r w:rsidR="00DF59CD">
        <w:rPr>
          <w:rFonts w:hint="cs"/>
          <w:rtl/>
        </w:rPr>
        <w:t>,</w:t>
      </w:r>
      <w:r>
        <w:rPr>
          <w:rFonts w:hint="cs"/>
          <w:rtl/>
        </w:rPr>
        <w:t xml:space="preserve"> וזו בשעה שאני מתחמק מלקיים דיון אחד </w:t>
      </w:r>
      <w:bookmarkStart w:id="806" w:name="_ETM_Q1_2212849"/>
      <w:bookmarkEnd w:id="806"/>
      <w:r>
        <w:rPr>
          <w:rFonts w:hint="cs"/>
          <w:rtl/>
        </w:rPr>
        <w:t>שלם</w:t>
      </w:r>
      <w:r w:rsidR="00DF59CD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להביא לפה את כל משרד התחבורה רק על העניינים </w:t>
      </w:r>
      <w:bookmarkStart w:id="807" w:name="_ETM_Q1_2217733"/>
      <w:bookmarkEnd w:id="807"/>
      <w:r>
        <w:rPr>
          <w:rFonts w:hint="cs"/>
          <w:rtl/>
        </w:rPr>
        <w:t xml:space="preserve">שמשה בר מעלה. אני מנסה. חברים, תנו  פתרון </w:t>
      </w:r>
      <w:bookmarkStart w:id="808" w:name="_ETM_Q1_2219892"/>
      <w:bookmarkEnd w:id="808"/>
      <w:r>
        <w:rPr>
          <w:rFonts w:hint="cs"/>
          <w:rtl/>
        </w:rPr>
        <w:t xml:space="preserve">לעניין הזה, ושלום עלייך נפשי </w:t>
      </w:r>
      <w:r>
        <w:rPr>
          <w:rtl/>
        </w:rPr>
        <w:t>–</w:t>
      </w:r>
      <w:r w:rsidR="00326FCF">
        <w:rPr>
          <w:rFonts w:hint="cs"/>
          <w:rtl/>
        </w:rPr>
        <w:t xml:space="preserve"> די.  </w:t>
      </w:r>
      <w:r>
        <w:rPr>
          <w:rFonts w:hint="cs"/>
          <w:rtl/>
        </w:rPr>
        <w:t xml:space="preserve"> צריך להסדיר </w:t>
      </w:r>
      <w:bookmarkStart w:id="809" w:name="_ETM_Q1_2226168"/>
      <w:bookmarkEnd w:id="809"/>
      <w:r w:rsidR="00326FCF">
        <w:rPr>
          <w:rFonts w:hint="cs"/>
          <w:rtl/>
        </w:rPr>
        <w:t>או לתקן,</w:t>
      </w:r>
      <w:r>
        <w:rPr>
          <w:rFonts w:hint="cs"/>
          <w:rtl/>
        </w:rPr>
        <w:t xml:space="preserve"> זה לא נעים.</w:t>
      </w:r>
    </w:p>
    <w:p w:rsidR="006D052A" w:rsidRDefault="006D052A" w:rsidP="00424B62">
      <w:pPr>
        <w:pStyle w:val="af9"/>
        <w:keepNext/>
        <w:rPr>
          <w:rtl/>
        </w:rPr>
      </w:pPr>
      <w:bookmarkStart w:id="810" w:name="_ETM_Q1_2228778"/>
      <w:bookmarkStart w:id="811" w:name="_ETM_Q1_2229294"/>
      <w:bookmarkEnd w:id="810"/>
      <w:bookmarkEnd w:id="811"/>
    </w:p>
    <w:p w:rsidR="006D052A" w:rsidRPr="006D052A" w:rsidRDefault="006D052A" w:rsidP="006D052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439112647"/>
        <w:placeholder>
          <w:docPart w:val="C1A3D77FBC8D46188270ADB7981314AA"/>
        </w:placeholder>
      </w:sdtPr>
      <w:sdtEndPr/>
      <w:sdtContent>
        <w:p w:rsidR="00424B62" w:rsidRDefault="00424B62" w:rsidP="00424B62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אבנר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פלור</w:t>
          </w:r>
          <w:proofErr w:type="spellEnd"/>
          <w:r w:rsidRPr="007F2A87">
            <w:rPr>
              <w:color w:val="000000"/>
              <w:rtl/>
            </w:rPr>
            <w:t>:</w:t>
          </w:r>
        </w:p>
      </w:sdtContent>
    </w:sdt>
    <w:p w:rsidR="00424B62" w:rsidRDefault="00424B62" w:rsidP="00424B62">
      <w:pPr>
        <w:rPr>
          <w:rtl/>
        </w:rPr>
      </w:pPr>
    </w:p>
    <w:p w:rsidR="00424B62" w:rsidRDefault="00424B62" w:rsidP="00424B62">
      <w:pPr>
        <w:rPr>
          <w:rtl/>
        </w:rPr>
      </w:pPr>
      <w:r>
        <w:rPr>
          <w:rFonts w:hint="cs"/>
          <w:rtl/>
        </w:rPr>
        <w:t xml:space="preserve">חלק מהדברים שהוא מעלה יתוקן במסגרת </w:t>
      </w:r>
      <w:bookmarkStart w:id="812" w:name="_ETM_Q1_2232087"/>
      <w:bookmarkEnd w:id="812"/>
      <w:r>
        <w:rPr>
          <w:rFonts w:hint="cs"/>
          <w:rtl/>
        </w:rPr>
        <w:t>התקנות - - -</w:t>
      </w:r>
    </w:p>
    <w:p w:rsidR="00424B62" w:rsidRDefault="00424B62" w:rsidP="00424B62">
      <w:pPr>
        <w:rPr>
          <w:rtl/>
        </w:rPr>
      </w:pPr>
      <w:bookmarkStart w:id="813" w:name="_ETM_Q1_2228025"/>
      <w:bookmarkEnd w:id="813"/>
    </w:p>
    <w:bookmarkStart w:id="814" w:name="_ETM_Q1_2228310" w:displacedByCustomXml="next"/>
    <w:bookmarkEnd w:id="814" w:displacedByCustomXml="next"/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-1743477374"/>
        <w:placeholder>
          <w:docPart w:val="DefaultPlaceholder_-1854013440"/>
        </w:placeholder>
      </w:sdtPr>
      <w:sdtEndPr/>
      <w:sdtContent>
        <w:p w:rsidR="00424B62" w:rsidRDefault="00424B62" w:rsidP="00424B62">
          <w:pPr>
            <w:pStyle w:val="a4"/>
            <w:keepNext/>
            <w:rPr>
              <w:rtl/>
            </w:rPr>
          </w:pPr>
          <w:r w:rsidRPr="00424B62">
            <w:rPr>
              <w:rStyle w:val="afd"/>
              <w:color w:val="000000"/>
              <w:rtl/>
            </w:rPr>
            <w:t>לאה ורון</w:t>
          </w:r>
          <w:r w:rsidRPr="00424B62">
            <w:rPr>
              <w:color w:val="000000"/>
              <w:rtl/>
            </w:rPr>
            <w:t>:</w:t>
          </w:r>
        </w:p>
      </w:sdtContent>
    </w:sdt>
    <w:p w:rsidR="00424B62" w:rsidRDefault="00424B62" w:rsidP="00424B62">
      <w:pPr>
        <w:pStyle w:val="KeepWithNext"/>
        <w:rPr>
          <w:rtl/>
        </w:rPr>
      </w:pPr>
    </w:p>
    <w:p w:rsidR="00424B62" w:rsidRDefault="00424B62" w:rsidP="00424B62">
      <w:pPr>
        <w:rPr>
          <w:rtl/>
        </w:rPr>
      </w:pPr>
      <w:bookmarkStart w:id="815" w:name="_ETM_Q1_2231163"/>
      <w:bookmarkEnd w:id="815"/>
      <w:r>
        <w:rPr>
          <w:rFonts w:hint="cs"/>
          <w:rtl/>
        </w:rPr>
        <w:t>נפגשתם ונתתם מענה.</w:t>
      </w:r>
    </w:p>
    <w:p w:rsidR="00424B62" w:rsidRDefault="00424B62" w:rsidP="00424B62">
      <w:pPr>
        <w:rPr>
          <w:rtl/>
        </w:rPr>
      </w:pPr>
      <w:bookmarkStart w:id="816" w:name="_ETM_Q1_2234106"/>
      <w:bookmarkEnd w:id="816"/>
    </w:p>
    <w:bookmarkStart w:id="817" w:name="_ETM_Q1_2234493" w:displacedByCustomXml="next"/>
    <w:bookmarkEnd w:id="817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939533816"/>
        <w:placeholder>
          <w:docPart w:val="C8F8BFC826AA46539DF72F36614FA3B8"/>
        </w:placeholder>
      </w:sdtPr>
      <w:sdtEndPr/>
      <w:sdtContent>
        <w:p w:rsidR="00424B62" w:rsidRDefault="00424B62" w:rsidP="00424B62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אבנר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פלור</w:t>
          </w:r>
          <w:proofErr w:type="spellEnd"/>
          <w:r w:rsidRPr="007F2A87">
            <w:rPr>
              <w:color w:val="000000"/>
              <w:rtl/>
            </w:rPr>
            <w:t>:</w:t>
          </w:r>
        </w:p>
      </w:sdtContent>
    </w:sdt>
    <w:p w:rsidR="00424B62" w:rsidRDefault="00424B62" w:rsidP="00424B62">
      <w:pPr>
        <w:rPr>
          <w:rtl/>
        </w:rPr>
      </w:pPr>
    </w:p>
    <w:p w:rsidR="00424B62" w:rsidRDefault="00424B62" w:rsidP="00424B62">
      <w:pPr>
        <w:rPr>
          <w:rtl/>
        </w:rPr>
      </w:pPr>
      <w:r>
        <w:rPr>
          <w:rFonts w:hint="cs"/>
          <w:rtl/>
        </w:rPr>
        <w:t xml:space="preserve">ונתנו גם מענה, וזה יהיה </w:t>
      </w:r>
      <w:bookmarkStart w:id="818" w:name="_ETM_Q1_2232077"/>
      <w:bookmarkEnd w:id="818"/>
      <w:r>
        <w:rPr>
          <w:rFonts w:hint="cs"/>
          <w:rtl/>
        </w:rPr>
        <w:t xml:space="preserve">גם בתיקון התקנות שנביא לוועדה - </w:t>
      </w:r>
      <w:bookmarkStart w:id="819" w:name="_ETM_Q1_2237062"/>
      <w:bookmarkEnd w:id="819"/>
      <w:r>
        <w:rPr>
          <w:rFonts w:hint="cs"/>
          <w:rtl/>
        </w:rPr>
        <w:t xml:space="preserve"> חלק מהדברים שלו.</w:t>
      </w:r>
    </w:p>
    <w:p w:rsidR="00424B62" w:rsidRDefault="00424B62" w:rsidP="00424B62">
      <w:pPr>
        <w:rPr>
          <w:rtl/>
        </w:rPr>
      </w:pPr>
      <w:bookmarkStart w:id="820" w:name="_ETM_Q1_2238775"/>
      <w:bookmarkEnd w:id="820"/>
    </w:p>
    <w:bookmarkStart w:id="821" w:name="_ETM_Q1_2239077" w:displacedByCustomXml="next"/>
    <w:bookmarkEnd w:id="82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13346927"/>
        <w:placeholder>
          <w:docPart w:val="DefaultPlaceholder_-1854013440"/>
        </w:placeholder>
      </w:sdtPr>
      <w:sdtEndPr/>
      <w:sdtContent>
        <w:p w:rsidR="00424B62" w:rsidRDefault="00424B62" w:rsidP="00424B62">
          <w:pPr>
            <w:pStyle w:val="af6"/>
            <w:keepNext/>
            <w:rPr>
              <w:rtl/>
            </w:rPr>
          </w:pPr>
          <w:r w:rsidRPr="00424B62">
            <w:rPr>
              <w:rStyle w:val="afd"/>
              <w:color w:val="000000"/>
              <w:rtl/>
            </w:rPr>
            <w:t>היו"ר איתן כבל</w:t>
          </w:r>
          <w:r w:rsidRPr="00424B62">
            <w:rPr>
              <w:color w:val="000000"/>
              <w:rtl/>
            </w:rPr>
            <w:t>:</w:t>
          </w:r>
        </w:p>
      </w:sdtContent>
    </w:sdt>
    <w:p w:rsidR="00424B62" w:rsidRDefault="00424B62" w:rsidP="00424B62">
      <w:pPr>
        <w:pStyle w:val="KeepWithNext"/>
        <w:rPr>
          <w:rtl/>
        </w:rPr>
      </w:pPr>
    </w:p>
    <w:p w:rsidR="00424B62" w:rsidRDefault="00424B62" w:rsidP="00424B62">
      <w:pPr>
        <w:rPr>
          <w:rtl/>
        </w:rPr>
      </w:pPr>
      <w:bookmarkStart w:id="822" w:name="_ETM_Q1_2244166"/>
      <w:bookmarkEnd w:id="822"/>
      <w:r>
        <w:rPr>
          <w:rFonts w:hint="cs"/>
          <w:rtl/>
        </w:rPr>
        <w:t>תודה.</w:t>
      </w:r>
    </w:p>
    <w:p w:rsidR="00424B62" w:rsidRDefault="00424B62" w:rsidP="00424B62">
      <w:pPr>
        <w:rPr>
          <w:rtl/>
        </w:rPr>
      </w:pPr>
      <w:bookmarkStart w:id="823" w:name="_ETM_Q1_2239805"/>
      <w:bookmarkStart w:id="824" w:name="_ETM_Q1_2242053"/>
      <w:bookmarkEnd w:id="823"/>
      <w:bookmarkEnd w:id="824"/>
    </w:p>
    <w:p w:rsidR="00424B62" w:rsidRDefault="00424B62" w:rsidP="00424B62">
      <w:pPr>
        <w:rPr>
          <w:rtl/>
        </w:rPr>
      </w:pPr>
      <w:r>
        <w:rPr>
          <w:rFonts w:hint="cs"/>
          <w:rtl/>
        </w:rPr>
        <w:t>רונן, משפט.</w:t>
      </w:r>
    </w:p>
    <w:p w:rsidR="00424B62" w:rsidRDefault="00424B62" w:rsidP="00424B62">
      <w:pPr>
        <w:rPr>
          <w:rtl/>
        </w:rPr>
      </w:pPr>
      <w:bookmarkStart w:id="825" w:name="_ETM_Q1_2244245"/>
      <w:bookmarkEnd w:id="825"/>
    </w:p>
    <w:bookmarkStart w:id="826" w:name="_ETM_Q1_2240988" w:displacedByCustomXml="next"/>
    <w:bookmarkEnd w:id="826" w:displacedByCustomXml="next"/>
    <w:bookmarkStart w:id="827" w:name="_ETM_Q1_2240091" w:displacedByCustomXml="next"/>
    <w:bookmarkEnd w:id="827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-677806246"/>
        <w:placeholder>
          <w:docPart w:val="DefaultPlaceholder_-1854013440"/>
        </w:placeholder>
      </w:sdtPr>
      <w:sdtEndPr/>
      <w:sdtContent>
        <w:p w:rsidR="00424B62" w:rsidRDefault="00424B62" w:rsidP="00424B62">
          <w:pPr>
            <w:pStyle w:val="af9"/>
            <w:keepNext/>
            <w:rPr>
              <w:rtl/>
            </w:rPr>
          </w:pPr>
          <w:r w:rsidRPr="00424B62">
            <w:rPr>
              <w:rStyle w:val="afd"/>
              <w:color w:val="000000"/>
              <w:rtl/>
            </w:rPr>
            <w:t>רונן לוי</w:t>
          </w:r>
          <w:r w:rsidRPr="00424B62">
            <w:rPr>
              <w:color w:val="000000"/>
              <w:rtl/>
            </w:rPr>
            <w:t>:</w:t>
          </w:r>
        </w:p>
      </w:sdtContent>
    </w:sdt>
    <w:p w:rsidR="00424B62" w:rsidRDefault="00424B62" w:rsidP="00424B62">
      <w:pPr>
        <w:pStyle w:val="KeepWithNext"/>
        <w:rPr>
          <w:rtl/>
        </w:rPr>
      </w:pPr>
    </w:p>
    <w:p w:rsidR="00424B62" w:rsidRDefault="00424B62" w:rsidP="005C3F90">
      <w:pPr>
        <w:rPr>
          <w:rtl/>
        </w:rPr>
      </w:pPr>
      <w:r>
        <w:rPr>
          <w:rFonts w:hint="cs"/>
          <w:rtl/>
        </w:rPr>
        <w:t xml:space="preserve">היה לי עכשיו אוטו חודש וחצי, </w:t>
      </w:r>
      <w:bookmarkStart w:id="828" w:name="_ETM_Q1_2245505"/>
      <w:bookmarkEnd w:id="828"/>
      <w:r>
        <w:rPr>
          <w:rFonts w:hint="cs"/>
          <w:rtl/>
        </w:rPr>
        <w:t xml:space="preserve">חיפשתי את החוט שאיזה מתקין של נכים עשה. הוא </w:t>
      </w:r>
      <w:bookmarkStart w:id="829" w:name="_ETM_Q1_2245328"/>
      <w:bookmarkEnd w:id="829"/>
      <w:r>
        <w:rPr>
          <w:rFonts w:hint="cs"/>
          <w:rtl/>
        </w:rPr>
        <w:t xml:space="preserve">חתך לי שם איזה חוט השראתי שאתה מדבר. </w:t>
      </w:r>
      <w:bookmarkStart w:id="830" w:name="_ETM_Q1_2248186"/>
      <w:bookmarkEnd w:id="830"/>
      <w:r w:rsidR="005C3F90">
        <w:rPr>
          <w:rFonts w:hint="cs"/>
          <w:rtl/>
        </w:rPr>
        <w:t>הוא חיפש את הפלוס מינוס  כש</w:t>
      </w:r>
      <w:r>
        <w:rPr>
          <w:rFonts w:hint="cs"/>
          <w:rtl/>
        </w:rPr>
        <w:t xml:space="preserve">הוא לא כל כך </w:t>
      </w:r>
      <w:bookmarkStart w:id="831" w:name="_ETM_Q1_2256380"/>
      <w:bookmarkEnd w:id="831"/>
      <w:r>
        <w:rPr>
          <w:rFonts w:hint="cs"/>
          <w:rtl/>
        </w:rPr>
        <w:t xml:space="preserve">מכיר את הרכב. חודש וחצי לקח לי למצוא את מה </w:t>
      </w:r>
      <w:bookmarkStart w:id="832" w:name="_ETM_Q1_2246494"/>
      <w:bookmarkEnd w:id="832"/>
      <w:r>
        <w:rPr>
          <w:rFonts w:hint="cs"/>
          <w:rtl/>
        </w:rPr>
        <w:t xml:space="preserve">שהוא איבד שם. אולי אתם לא כל </w:t>
      </w:r>
      <w:bookmarkStart w:id="833" w:name="_ETM_Q1_2260612"/>
      <w:bookmarkEnd w:id="833"/>
      <w:r w:rsidR="005C3F90">
        <w:rPr>
          <w:rFonts w:hint="cs"/>
          <w:rtl/>
        </w:rPr>
        <w:t xml:space="preserve">כך מכירים את השטח. אנשים </w:t>
      </w:r>
      <w:r>
        <w:rPr>
          <w:rFonts w:hint="cs"/>
          <w:rtl/>
        </w:rPr>
        <w:t xml:space="preserve">כאילו </w:t>
      </w:r>
      <w:r w:rsidR="005C3F90">
        <w:rPr>
          <w:rFonts w:hint="cs"/>
          <w:rtl/>
        </w:rPr>
        <w:t xml:space="preserve">שהם </w:t>
      </w:r>
      <w:r>
        <w:rPr>
          <w:rFonts w:hint="cs"/>
          <w:rtl/>
        </w:rPr>
        <w:t>מתקינים מחפש</w:t>
      </w:r>
      <w:r w:rsidR="005C3F90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834" w:name="_ETM_Q1_2263649"/>
      <w:bookmarkEnd w:id="834"/>
      <w:r>
        <w:rPr>
          <w:rFonts w:hint="cs"/>
          <w:rtl/>
        </w:rPr>
        <w:t>פלוס-מינוס באוטו שעכשיו הגיע לארץ. ה</w:t>
      </w:r>
      <w:r w:rsidR="005C3F90">
        <w:rPr>
          <w:rFonts w:hint="cs"/>
          <w:rtl/>
        </w:rPr>
        <w:t>ם</w:t>
      </w:r>
      <w:r>
        <w:rPr>
          <w:rFonts w:hint="cs"/>
          <w:rtl/>
        </w:rPr>
        <w:t xml:space="preserve"> מתחבר</w:t>
      </w:r>
      <w:r w:rsidR="005C3F90">
        <w:rPr>
          <w:rFonts w:hint="cs"/>
          <w:rtl/>
        </w:rPr>
        <w:t>ים</w:t>
      </w:r>
      <w:r>
        <w:rPr>
          <w:rFonts w:hint="cs"/>
          <w:rtl/>
        </w:rPr>
        <w:t xml:space="preserve"> לאיזה </w:t>
      </w:r>
      <w:bookmarkStart w:id="835" w:name="_ETM_Q1_2264393"/>
      <w:bookmarkEnd w:id="835"/>
      <w:r w:rsidR="005C3F90">
        <w:rPr>
          <w:rFonts w:hint="cs"/>
          <w:rtl/>
        </w:rPr>
        <w:t>חוט ואחר כך לך ותחפש מה הם עשו</w:t>
      </w:r>
      <w:r>
        <w:rPr>
          <w:rFonts w:hint="cs"/>
          <w:rtl/>
        </w:rPr>
        <w:t xml:space="preserve"> </w:t>
      </w:r>
      <w:bookmarkStart w:id="836" w:name="_ETM_Q1_2266572"/>
      <w:bookmarkEnd w:id="836"/>
      <w:r w:rsidR="005C3F90">
        <w:rPr>
          <w:rFonts w:hint="cs"/>
          <w:rtl/>
        </w:rPr>
        <w:t>שם ברכב.</w:t>
      </w:r>
      <w:r>
        <w:rPr>
          <w:rFonts w:hint="cs"/>
          <w:rtl/>
        </w:rPr>
        <w:t xml:space="preserve"> מה שהוא אומר זה נכון. </w:t>
      </w:r>
    </w:p>
    <w:p w:rsidR="00424B62" w:rsidRDefault="00424B62" w:rsidP="00424B62">
      <w:pPr>
        <w:rPr>
          <w:rtl/>
        </w:rPr>
      </w:pPr>
      <w:bookmarkStart w:id="837" w:name="_ETM_Q1_2267841"/>
      <w:bookmarkEnd w:id="837"/>
    </w:p>
    <w:p w:rsidR="00424B62" w:rsidRPr="00424B62" w:rsidRDefault="00424B62" w:rsidP="000B3718">
      <w:pPr>
        <w:rPr>
          <w:rtl/>
        </w:rPr>
      </w:pPr>
      <w:bookmarkStart w:id="838" w:name="_ETM_Q1_2268301"/>
      <w:bookmarkEnd w:id="838"/>
      <w:r>
        <w:rPr>
          <w:rFonts w:hint="cs"/>
          <w:rtl/>
        </w:rPr>
        <w:t xml:space="preserve">היום המכוניות הן ממוחשבות, </w:t>
      </w:r>
      <w:bookmarkStart w:id="839" w:name="_ETM_Q1_2272082"/>
      <w:bookmarkEnd w:id="839"/>
      <w:r>
        <w:rPr>
          <w:rFonts w:hint="cs"/>
          <w:rtl/>
        </w:rPr>
        <w:t xml:space="preserve">זה לא מה שהיה פעם. כמו שאמרתי, זה לא רדיו תדיראן </w:t>
      </w:r>
      <w:bookmarkStart w:id="840" w:name="_ETM_Q1_2273381"/>
      <w:bookmarkEnd w:id="840"/>
      <w:r>
        <w:rPr>
          <w:rFonts w:hint="cs"/>
          <w:rtl/>
        </w:rPr>
        <w:t xml:space="preserve">של פעם. צריך להבין שאם אתה מחליט שזה השראתי וזה לא מוצר, תוציא </w:t>
      </w:r>
      <w:bookmarkStart w:id="841" w:name="_ETM_Q1_2279515"/>
      <w:bookmarkEnd w:id="841"/>
      <w:r>
        <w:rPr>
          <w:rFonts w:hint="cs"/>
          <w:rtl/>
        </w:rPr>
        <w:t xml:space="preserve">אותו מהגדרת מוצר תעבורה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842" w:name="_ETM_Q1_2286434"/>
      <w:bookmarkEnd w:id="842"/>
      <w:r>
        <w:rPr>
          <w:rFonts w:hint="cs"/>
          <w:rtl/>
        </w:rPr>
        <w:t xml:space="preserve">אחד. שנית, </w:t>
      </w:r>
      <w:r w:rsidR="000B3718">
        <w:rPr>
          <w:rFonts w:hint="cs"/>
          <w:rtl/>
        </w:rPr>
        <w:t xml:space="preserve">הוא לא סיפר, אבל בבוקר במקרה הוא </w:t>
      </w:r>
      <w:bookmarkStart w:id="843" w:name="_ETM_Q1_2290021"/>
      <w:bookmarkEnd w:id="843"/>
      <w:r w:rsidR="000B3718">
        <w:rPr>
          <w:rFonts w:hint="cs"/>
          <w:rtl/>
        </w:rPr>
        <w:t xml:space="preserve">סיפר לי </w:t>
      </w:r>
      <w:r w:rsidR="005C3F90">
        <w:rPr>
          <w:rFonts w:hint="cs"/>
          <w:rtl/>
        </w:rPr>
        <w:t>שיש לו עכשיו איזה בעיה עם המדחס</w:t>
      </w:r>
      <w:r w:rsidR="000B3718">
        <w:rPr>
          <w:rFonts w:hint="cs"/>
          <w:rtl/>
        </w:rPr>
        <w:t xml:space="preserve"> </w:t>
      </w:r>
      <w:r w:rsidR="005C3F90">
        <w:rPr>
          <w:rFonts w:hint="cs"/>
          <w:rtl/>
        </w:rPr>
        <w:t>וש</w:t>
      </w:r>
      <w:r w:rsidR="000B3718">
        <w:rPr>
          <w:rFonts w:hint="cs"/>
          <w:rtl/>
        </w:rPr>
        <w:t xml:space="preserve">הוא </w:t>
      </w:r>
      <w:bookmarkStart w:id="844" w:name="_ETM_Q1_2295701"/>
      <w:bookmarkEnd w:id="844"/>
      <w:r w:rsidR="000B3718">
        <w:rPr>
          <w:rFonts w:hint="cs"/>
          <w:rtl/>
        </w:rPr>
        <w:t>פנה ל</w:t>
      </w:r>
      <w:r w:rsidR="00326FCF">
        <w:rPr>
          <w:rFonts w:hint="cs"/>
          <w:rtl/>
        </w:rPr>
        <w:t xml:space="preserve">איזה </w:t>
      </w:r>
      <w:r w:rsidR="000B3718">
        <w:rPr>
          <w:rFonts w:hint="cs"/>
          <w:rtl/>
        </w:rPr>
        <w:t xml:space="preserve">חברה שמפרסמת </w:t>
      </w:r>
      <w:proofErr w:type="spellStart"/>
      <w:r w:rsidR="000B3718">
        <w:rPr>
          <w:rFonts w:hint="cs"/>
          <w:rtl/>
        </w:rPr>
        <w:t>בפייסבוק</w:t>
      </w:r>
      <w:proofErr w:type="spellEnd"/>
      <w:r w:rsidR="000B3718">
        <w:rPr>
          <w:rFonts w:hint="cs"/>
          <w:rtl/>
        </w:rPr>
        <w:t xml:space="preserve"> שהיא חברה להתקנת מצברים. </w:t>
      </w:r>
      <w:bookmarkStart w:id="845" w:name="_ETM_Q1_2303314"/>
      <w:bookmarkEnd w:id="845"/>
      <w:r w:rsidR="000B3718">
        <w:rPr>
          <w:rFonts w:hint="cs"/>
          <w:rtl/>
        </w:rPr>
        <w:t xml:space="preserve">בגלל שהתקנה מאפשרת להתקין מצברים </w:t>
      </w:r>
      <w:proofErr w:type="spellStart"/>
      <w:r w:rsidR="000B3718">
        <w:rPr>
          <w:rFonts w:hint="cs"/>
          <w:rtl/>
        </w:rPr>
        <w:t>וכו</w:t>
      </w:r>
      <w:proofErr w:type="spellEnd"/>
      <w:r w:rsidR="000B3718">
        <w:rPr>
          <w:rFonts w:hint="cs"/>
          <w:rtl/>
        </w:rPr>
        <w:t xml:space="preserve">', אז יש כמה </w:t>
      </w:r>
      <w:bookmarkStart w:id="846" w:name="_ETM_Q1_2302455"/>
      <w:bookmarkEnd w:id="846"/>
      <w:r w:rsidR="005C3F90">
        <w:rPr>
          <w:rFonts w:hint="cs"/>
          <w:rtl/>
        </w:rPr>
        <w:t>חברות כאלה,</w:t>
      </w:r>
      <w:r w:rsidR="000B3718">
        <w:rPr>
          <w:rFonts w:hint="cs"/>
          <w:rtl/>
        </w:rPr>
        <w:t xml:space="preserve"> אנחנו שולחים את זה למשרד התחבורה. כל הניידות </w:t>
      </w:r>
      <w:bookmarkStart w:id="847" w:name="_ETM_Q1_2305671"/>
      <w:bookmarkEnd w:id="847"/>
      <w:r w:rsidR="000B3718">
        <w:rPr>
          <w:rFonts w:hint="cs"/>
          <w:rtl/>
        </w:rPr>
        <w:t>האלה מציעות טיפולים, נכון?</w:t>
      </w:r>
    </w:p>
    <w:p w:rsidR="00645C59" w:rsidRDefault="00645C59" w:rsidP="00A66749">
      <w:pPr>
        <w:rPr>
          <w:rtl/>
        </w:rPr>
      </w:pPr>
      <w:bookmarkStart w:id="848" w:name="_ETM_Q1_2050374"/>
      <w:bookmarkEnd w:id="848"/>
    </w:p>
    <w:bookmarkStart w:id="849" w:name="_ETM_Q1_2050643" w:displacedByCustomXml="next"/>
    <w:bookmarkEnd w:id="849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2143680365"/>
        <w:placeholder>
          <w:docPart w:val="11EB34CC42D748259F61D16C903F64FA"/>
        </w:placeholder>
      </w:sdtPr>
      <w:sdtEndPr/>
      <w:sdtContent>
        <w:p w:rsidR="000B3718" w:rsidRDefault="000B3718" w:rsidP="000B3718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משה בר</w:t>
          </w:r>
          <w:r w:rsidRPr="007F2A87">
            <w:rPr>
              <w:color w:val="000000"/>
              <w:rtl/>
            </w:rPr>
            <w:t>:</w:t>
          </w:r>
        </w:p>
      </w:sdtContent>
    </w:sdt>
    <w:p w:rsidR="00645C59" w:rsidRDefault="00645C59" w:rsidP="00A66749">
      <w:pPr>
        <w:rPr>
          <w:rtl/>
        </w:rPr>
      </w:pPr>
    </w:p>
    <w:p w:rsidR="000B3718" w:rsidRDefault="000B3718" w:rsidP="00A66749">
      <w:pPr>
        <w:rPr>
          <w:rtl/>
        </w:rPr>
      </w:pPr>
      <w:bookmarkStart w:id="850" w:name="_ETM_Q1_2309052"/>
      <w:bookmarkEnd w:id="850"/>
      <w:r>
        <w:rPr>
          <w:rFonts w:hint="cs"/>
          <w:rtl/>
        </w:rPr>
        <w:t>הן מציעות טיפולים</w:t>
      </w:r>
      <w:r w:rsidR="005C3F90">
        <w:rPr>
          <w:rFonts w:hint="cs"/>
          <w:rtl/>
        </w:rPr>
        <w:t xml:space="preserve">. </w:t>
      </w:r>
      <w:r>
        <w:rPr>
          <w:rFonts w:hint="cs"/>
          <w:rtl/>
        </w:rPr>
        <w:t>בבית שלהן</w:t>
      </w:r>
      <w:r w:rsidR="00326FCF">
        <w:rPr>
          <w:rFonts w:hint="cs"/>
          <w:rtl/>
        </w:rPr>
        <w:t>,</w:t>
      </w:r>
      <w:r>
        <w:rPr>
          <w:rFonts w:hint="cs"/>
          <w:rtl/>
        </w:rPr>
        <w:t xml:space="preserve"> בחצר</w:t>
      </w:r>
      <w:r w:rsidR="00326FCF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851" w:name="_ETM_Q1_2314667"/>
      <w:bookmarkEnd w:id="851"/>
      <w:r>
        <w:rPr>
          <w:rFonts w:hint="cs"/>
          <w:rtl/>
        </w:rPr>
        <w:t>מתקנים לך את האוטו.</w:t>
      </w:r>
    </w:p>
    <w:p w:rsidR="000B3718" w:rsidRDefault="000B3718" w:rsidP="00A66749">
      <w:pPr>
        <w:rPr>
          <w:rtl/>
        </w:rPr>
      </w:pPr>
      <w:bookmarkStart w:id="852" w:name="_ETM_Q1_2313179"/>
      <w:bookmarkEnd w:id="852"/>
    </w:p>
    <w:bookmarkStart w:id="853" w:name="_ETM_Q1_2314298" w:displacedByCustomXml="next"/>
    <w:bookmarkEnd w:id="853" w:displacedByCustomXml="next"/>
    <w:bookmarkStart w:id="854" w:name="_ETM_Q1_2313460" w:displacedByCustomXml="next"/>
    <w:bookmarkEnd w:id="854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-1075200528"/>
        <w:placeholder>
          <w:docPart w:val="DefaultPlaceholder_-1854013440"/>
        </w:placeholder>
      </w:sdtPr>
      <w:sdtEndPr/>
      <w:sdtContent>
        <w:p w:rsidR="000B3718" w:rsidRDefault="000B3718" w:rsidP="000B3718">
          <w:pPr>
            <w:pStyle w:val="af9"/>
            <w:keepNext/>
            <w:rPr>
              <w:rtl/>
            </w:rPr>
          </w:pPr>
          <w:r w:rsidRPr="000B3718">
            <w:rPr>
              <w:rStyle w:val="afd"/>
              <w:color w:val="000000"/>
              <w:rtl/>
            </w:rPr>
            <w:t>רונן לוי</w:t>
          </w:r>
          <w:r w:rsidRPr="000B3718">
            <w:rPr>
              <w:color w:val="000000"/>
              <w:rtl/>
            </w:rPr>
            <w:t>:</w:t>
          </w:r>
        </w:p>
      </w:sdtContent>
    </w:sdt>
    <w:p w:rsidR="000B3718" w:rsidRDefault="000B3718" w:rsidP="000B3718">
      <w:pPr>
        <w:pStyle w:val="KeepWithNext"/>
        <w:rPr>
          <w:rtl/>
        </w:rPr>
      </w:pPr>
    </w:p>
    <w:p w:rsidR="000B3718" w:rsidRDefault="000B3718" w:rsidP="000B3718">
      <w:pPr>
        <w:rPr>
          <w:rtl/>
        </w:rPr>
      </w:pPr>
      <w:r>
        <w:rPr>
          <w:rFonts w:hint="cs"/>
          <w:rtl/>
        </w:rPr>
        <w:t xml:space="preserve">לכן, כתבתי לכם שזה מדרון </w:t>
      </w:r>
      <w:bookmarkStart w:id="855" w:name="_ETM_Q1_2317625"/>
      <w:bookmarkEnd w:id="855"/>
      <w:r>
        <w:rPr>
          <w:rFonts w:hint="cs"/>
          <w:rtl/>
        </w:rPr>
        <w:t>מאוד מאוד חלקלק. אנחנו מכירים את זה.</w:t>
      </w:r>
    </w:p>
    <w:p w:rsidR="000B3718" w:rsidRDefault="000B3718" w:rsidP="000B3718">
      <w:pPr>
        <w:rPr>
          <w:rtl/>
        </w:rPr>
      </w:pPr>
      <w:bookmarkStart w:id="856" w:name="_ETM_Q1_2321686"/>
      <w:bookmarkEnd w:id="856"/>
    </w:p>
    <w:bookmarkStart w:id="857" w:name="_ETM_Q1_2322017" w:displacedByCustomXml="next"/>
    <w:bookmarkEnd w:id="85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67784859"/>
        <w:placeholder>
          <w:docPart w:val="DefaultPlaceholder_-1854013440"/>
        </w:placeholder>
      </w:sdtPr>
      <w:sdtEndPr/>
      <w:sdtContent>
        <w:p w:rsidR="000B3718" w:rsidRDefault="000B3718" w:rsidP="000B3718">
          <w:pPr>
            <w:pStyle w:val="af6"/>
            <w:keepNext/>
            <w:rPr>
              <w:rtl/>
            </w:rPr>
          </w:pPr>
          <w:r w:rsidRPr="000B3718">
            <w:rPr>
              <w:rStyle w:val="afd"/>
              <w:color w:val="000000"/>
              <w:rtl/>
            </w:rPr>
            <w:t>היו"ר איתן כבל</w:t>
          </w:r>
          <w:r w:rsidRPr="000B3718">
            <w:rPr>
              <w:color w:val="000000"/>
              <w:rtl/>
            </w:rPr>
            <w:t>:</w:t>
          </w:r>
        </w:p>
      </w:sdtContent>
    </w:sdt>
    <w:p w:rsidR="000B3718" w:rsidRDefault="000B3718" w:rsidP="000B3718">
      <w:pPr>
        <w:pStyle w:val="KeepWithNext"/>
        <w:rPr>
          <w:rtl/>
        </w:rPr>
      </w:pPr>
    </w:p>
    <w:p w:rsidR="000B3718" w:rsidRDefault="000B3718" w:rsidP="000B3718">
      <w:pPr>
        <w:rPr>
          <w:rtl/>
        </w:rPr>
      </w:pPr>
      <w:r>
        <w:rPr>
          <w:rFonts w:hint="cs"/>
          <w:rtl/>
        </w:rPr>
        <w:t xml:space="preserve">רונן, אני חושב </w:t>
      </w:r>
      <w:bookmarkStart w:id="858" w:name="_ETM_Q1_2325782"/>
      <w:bookmarkEnd w:id="858"/>
      <w:r>
        <w:rPr>
          <w:rFonts w:hint="cs"/>
          <w:rtl/>
        </w:rPr>
        <w:t xml:space="preserve">שהתקנות שהבאנו מביאות לסגירת כל הדברים האלה. החוקים הם </w:t>
      </w:r>
      <w:bookmarkStart w:id="859" w:name="_ETM_Q1_2333402"/>
      <w:bookmarkEnd w:id="859"/>
      <w:r>
        <w:rPr>
          <w:rFonts w:hint="cs"/>
          <w:rtl/>
        </w:rPr>
        <w:t xml:space="preserve">לא בשביל הישרים, תמיד יהיו גנבים. אנחנו פה  מחוקקים </w:t>
      </w:r>
      <w:bookmarkStart w:id="860" w:name="_ETM_Q1_2339113"/>
      <w:bookmarkEnd w:id="860"/>
      <w:r w:rsidR="005C3F90">
        <w:rPr>
          <w:rFonts w:hint="cs"/>
          <w:rtl/>
        </w:rPr>
        <w:t xml:space="preserve">חוקים. </w:t>
      </w:r>
      <w:r>
        <w:rPr>
          <w:rFonts w:hint="cs"/>
          <w:rtl/>
        </w:rPr>
        <w:t xml:space="preserve">אתה שומע  על אנשים שעושים תאונות, </w:t>
      </w:r>
      <w:bookmarkStart w:id="861" w:name="_ETM_Q1_2340888"/>
      <w:bookmarkEnd w:id="861"/>
      <w:r>
        <w:rPr>
          <w:rFonts w:hint="cs"/>
          <w:rtl/>
        </w:rPr>
        <w:t>חותכים אותך, ואחר כך אומרים: הוא היה איש נהדר וכך</w:t>
      </w:r>
      <w:bookmarkStart w:id="862" w:name="_ETM_Q1_2348168"/>
      <w:bookmarkEnd w:id="86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וכך</w:t>
      </w:r>
      <w:proofErr w:type="spellEnd"/>
      <w:r>
        <w:rPr>
          <w:rFonts w:hint="cs"/>
          <w:rtl/>
        </w:rPr>
        <w:t>. הוא "היה". מה העניין? חברות</w:t>
      </w:r>
      <w:r w:rsidR="00D75E4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חברים, כל הפעולות שאנחנו </w:t>
      </w:r>
      <w:bookmarkStart w:id="863" w:name="_ETM_Q1_2356073"/>
      <w:bookmarkEnd w:id="863"/>
      <w:r>
        <w:rPr>
          <w:rFonts w:hint="cs"/>
          <w:rtl/>
        </w:rPr>
        <w:t>עושים פה,</w:t>
      </w:r>
      <w:r w:rsidR="005C3F90">
        <w:rPr>
          <w:rFonts w:hint="cs"/>
          <w:rtl/>
        </w:rPr>
        <w:t xml:space="preserve"> או חלק ניכר מהפעולות, הן</w:t>
      </w:r>
      <w:r>
        <w:rPr>
          <w:rFonts w:hint="cs"/>
          <w:rtl/>
        </w:rPr>
        <w:t xml:space="preserve"> בדיוק למענכם. אבל </w:t>
      </w:r>
      <w:bookmarkStart w:id="864" w:name="_ETM_Q1_2359673"/>
      <w:bookmarkEnd w:id="864"/>
      <w:r>
        <w:rPr>
          <w:rFonts w:hint="cs"/>
          <w:rtl/>
        </w:rPr>
        <w:t xml:space="preserve">יש דברים שאתם גם צריכים להבין שאנחנו גם לא יכולים לבוא </w:t>
      </w:r>
      <w:bookmarkStart w:id="865" w:name="_ETM_Q1_2357290"/>
      <w:bookmarkEnd w:id="865"/>
      <w:r>
        <w:rPr>
          <w:rFonts w:hint="cs"/>
          <w:rtl/>
        </w:rPr>
        <w:t>נגד האזרח.</w:t>
      </w:r>
    </w:p>
    <w:p w:rsidR="00D75E4D" w:rsidRDefault="00D75E4D" w:rsidP="000B3718">
      <w:pPr>
        <w:rPr>
          <w:rtl/>
        </w:rPr>
      </w:pPr>
      <w:bookmarkStart w:id="866" w:name="_ETM_Q1_2371874"/>
      <w:bookmarkEnd w:id="866"/>
    </w:p>
    <w:bookmarkStart w:id="867" w:name="_ETM_Q1_2372418" w:displacedByCustomXml="next"/>
    <w:bookmarkEnd w:id="867" w:displacedByCustomXml="next"/>
    <w:sdt>
      <w:sdtPr>
        <w:rPr>
          <w:rtl/>
        </w:rPr>
        <w:alias w:val="דובר"/>
        <w:tag w:val="&lt;ID&gt;0&lt;/ID&gt;&lt;Name&gt;איתי עצמון&lt;/Name&gt;&lt;Data&gt;איתי עצמון&lt;/Data&gt;&lt;MemberID&gt;&lt;/MemberID&gt;"/>
        <w:id w:val="-569121713"/>
        <w:placeholder>
          <w:docPart w:val="DefaultPlaceholder_-1854013440"/>
        </w:placeholder>
      </w:sdtPr>
      <w:sdtEndPr/>
      <w:sdtContent>
        <w:p w:rsidR="00D75E4D" w:rsidRDefault="00D75E4D" w:rsidP="00D75E4D">
          <w:pPr>
            <w:pStyle w:val="a4"/>
            <w:keepNext/>
            <w:rPr>
              <w:rtl/>
            </w:rPr>
          </w:pPr>
          <w:r w:rsidRPr="00D75E4D">
            <w:rPr>
              <w:rStyle w:val="afd"/>
              <w:color w:val="000000"/>
              <w:rtl/>
            </w:rPr>
            <w:t>איתי עצמון</w:t>
          </w:r>
          <w:r w:rsidRPr="00D75E4D">
            <w:rPr>
              <w:color w:val="000000"/>
              <w:rtl/>
            </w:rPr>
            <w:t>:</w:t>
          </w:r>
        </w:p>
      </w:sdtContent>
    </w:sdt>
    <w:p w:rsidR="00D75E4D" w:rsidRDefault="00D75E4D" w:rsidP="00D75E4D">
      <w:pPr>
        <w:pStyle w:val="KeepWithNext"/>
        <w:rPr>
          <w:rtl/>
        </w:rPr>
      </w:pPr>
    </w:p>
    <w:p w:rsidR="00D75E4D" w:rsidRDefault="00D75E4D" w:rsidP="00D75E4D">
      <w:pPr>
        <w:rPr>
          <w:rtl/>
        </w:rPr>
      </w:pPr>
      <w:bookmarkStart w:id="868" w:name="_ETM_Q1_2377046"/>
      <w:bookmarkEnd w:id="868"/>
      <w:r>
        <w:rPr>
          <w:rFonts w:hint="cs"/>
          <w:rtl/>
        </w:rPr>
        <w:t>לגבי הטענות שהועלו כאן, וקודם כל</w:t>
      </w:r>
      <w:bookmarkStart w:id="869" w:name="_ETM_Q1_2368660"/>
      <w:bookmarkEnd w:id="869"/>
      <w:r>
        <w:rPr>
          <w:rFonts w:hint="cs"/>
          <w:rtl/>
        </w:rPr>
        <w:t xml:space="preserve"> לגבי הדברים שאמרה עו"ד אינגריד הר אבן </w:t>
      </w:r>
      <w:bookmarkStart w:id="870" w:name="_ETM_Q1_2373813"/>
      <w:bookmarkEnd w:id="870"/>
      <w:r>
        <w:rPr>
          <w:rFonts w:hint="cs"/>
          <w:rtl/>
        </w:rPr>
        <w:t xml:space="preserve">-  בדיוק לשם כך נועד החריג הזה. אנחנו </w:t>
      </w:r>
      <w:bookmarkStart w:id="871" w:name="_ETM_Q1_2380267"/>
      <w:bookmarkEnd w:id="871"/>
      <w:r>
        <w:rPr>
          <w:rFonts w:hint="cs"/>
          <w:rtl/>
        </w:rPr>
        <w:t xml:space="preserve">עוסקים כאן בתקנות שנועדו להגדיר את החריגים לכלל שנקבע בסעיף </w:t>
      </w:r>
      <w:bookmarkStart w:id="872" w:name="_ETM_Q1_2378188"/>
      <w:bookmarkEnd w:id="872"/>
      <w:r>
        <w:rPr>
          <w:rFonts w:hint="cs"/>
          <w:rtl/>
        </w:rPr>
        <w:t>128</w:t>
      </w:r>
      <w:r w:rsidR="007E21E0">
        <w:rPr>
          <w:rFonts w:hint="cs"/>
          <w:rtl/>
        </w:rPr>
        <w:t>(</w:t>
      </w:r>
      <w:r>
        <w:rPr>
          <w:rFonts w:hint="cs"/>
          <w:rtl/>
        </w:rPr>
        <w:t>א</w:t>
      </w:r>
      <w:r w:rsidR="007E21E0">
        <w:rPr>
          <w:rFonts w:hint="cs"/>
          <w:rtl/>
        </w:rPr>
        <w:t>)</w:t>
      </w:r>
      <w:r>
        <w:rPr>
          <w:rFonts w:hint="cs"/>
          <w:rtl/>
        </w:rPr>
        <w:t xml:space="preserve">. לכן, אין שום בעיה, אין שום סתירה </w:t>
      </w:r>
      <w:bookmarkStart w:id="873" w:name="_ETM_Q1_2384436"/>
      <w:bookmarkEnd w:id="873"/>
      <w:r>
        <w:rPr>
          <w:rFonts w:hint="cs"/>
          <w:rtl/>
        </w:rPr>
        <w:t xml:space="preserve">ללשון החוק. </w:t>
      </w:r>
    </w:p>
    <w:p w:rsidR="00D75E4D" w:rsidRDefault="00D75E4D" w:rsidP="00D75E4D">
      <w:pPr>
        <w:ind w:firstLine="0"/>
        <w:rPr>
          <w:rtl/>
        </w:rPr>
      </w:pPr>
      <w:bookmarkStart w:id="874" w:name="_ETM_Q1_2384837"/>
      <w:bookmarkStart w:id="875" w:name="_ETM_Q1_2385196"/>
      <w:bookmarkEnd w:id="874"/>
      <w:bookmarkEnd w:id="875"/>
    </w:p>
    <w:p w:rsidR="00D75E4D" w:rsidRDefault="00D75E4D" w:rsidP="006D052A">
      <w:pPr>
        <w:rPr>
          <w:rtl/>
        </w:rPr>
      </w:pPr>
      <w:bookmarkStart w:id="876" w:name="_ETM_Q1_2385459"/>
      <w:bookmarkEnd w:id="876"/>
      <w:r>
        <w:rPr>
          <w:rFonts w:hint="cs"/>
          <w:rtl/>
        </w:rPr>
        <w:t>דבר שני, כמובן</w:t>
      </w:r>
      <w:r w:rsidR="005C3F90">
        <w:rPr>
          <w:rFonts w:hint="cs"/>
          <w:rtl/>
        </w:rPr>
        <w:t>,</w:t>
      </w:r>
      <w:r>
        <w:rPr>
          <w:rFonts w:hint="cs"/>
          <w:rtl/>
        </w:rPr>
        <w:t xml:space="preserve"> והדבר הזה נאמר לגבי פסקה </w:t>
      </w:r>
      <w:bookmarkStart w:id="877" w:name="_ETM_Q1_2394102"/>
      <w:bookmarkEnd w:id="877"/>
      <w:r>
        <w:rPr>
          <w:rFonts w:hint="cs"/>
          <w:rtl/>
        </w:rPr>
        <w:t xml:space="preserve">(10), כל ההוראות בחוק ולפי החוק, התקנות שעוד </w:t>
      </w:r>
      <w:bookmarkStart w:id="878" w:name="_ETM_Q1_2398374"/>
      <w:bookmarkEnd w:id="878"/>
      <w:r w:rsidR="005C3F90">
        <w:rPr>
          <w:rFonts w:hint="cs"/>
          <w:rtl/>
        </w:rPr>
        <w:t xml:space="preserve">ייקבעו </w:t>
      </w:r>
      <w:r>
        <w:rPr>
          <w:rFonts w:hint="cs"/>
          <w:rtl/>
        </w:rPr>
        <w:t xml:space="preserve">לעניין ייצור רכב, ברור שהן יחולו. אין צורך </w:t>
      </w:r>
      <w:bookmarkStart w:id="879" w:name="_ETM_Q1_2399371"/>
      <w:bookmarkEnd w:id="879"/>
      <w:r>
        <w:rPr>
          <w:rFonts w:hint="cs"/>
          <w:rtl/>
        </w:rPr>
        <w:t>לומר את זה. זה כתוב כבר בחוק. הפעולות האלה מוחרגות</w:t>
      </w:r>
      <w:bookmarkStart w:id="880" w:name="_ETM_Q1_2403814"/>
      <w:bookmarkEnd w:id="880"/>
      <w:r>
        <w:rPr>
          <w:rFonts w:hint="cs"/>
          <w:rtl/>
        </w:rPr>
        <w:t xml:space="preserve"> ותהיה לגביהן הסדרה נפרדת ומפורטת. </w:t>
      </w:r>
      <w:bookmarkStart w:id="881" w:name="_ETM_Q1_2405836"/>
      <w:bookmarkStart w:id="882" w:name="_ETM_Q1_2406317"/>
      <w:bookmarkEnd w:id="881"/>
      <w:bookmarkEnd w:id="882"/>
    </w:p>
    <w:p w:rsidR="005C3F90" w:rsidRDefault="005C3F90" w:rsidP="005C3F90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C3F90" w:rsidRDefault="005C3F90" w:rsidP="005C3F90">
      <w:pPr>
        <w:pStyle w:val="KeepWithNext"/>
        <w:rPr>
          <w:rtl/>
        </w:rPr>
      </w:pPr>
    </w:p>
    <w:p w:rsidR="005C3F90" w:rsidRDefault="005C3F90" w:rsidP="005C3F90">
      <w:pPr>
        <w:rPr>
          <w:rtl/>
        </w:rPr>
      </w:pPr>
      <w:r>
        <w:rPr>
          <w:rFonts w:hint="cs"/>
          <w:rtl/>
        </w:rPr>
        <w:t>מאה אחוז.</w:t>
      </w:r>
    </w:p>
    <w:p w:rsidR="005C3F90" w:rsidRDefault="005C3F90" w:rsidP="005C3F90">
      <w:pPr>
        <w:ind w:firstLine="0"/>
        <w:rPr>
          <w:rtl/>
        </w:rPr>
      </w:pPr>
      <w:bookmarkStart w:id="883" w:name="_ETM_Q1_2404030"/>
      <w:bookmarkStart w:id="884" w:name="_ETM_Q1_2404305"/>
      <w:bookmarkStart w:id="885" w:name="_ETM_Q1_2406142"/>
      <w:bookmarkStart w:id="886" w:name="_ETM_Q1_2405022"/>
      <w:bookmarkEnd w:id="883"/>
      <w:bookmarkEnd w:id="884"/>
      <w:bookmarkEnd w:id="885"/>
      <w:bookmarkEnd w:id="886"/>
    </w:p>
    <w:sdt>
      <w:sdtPr>
        <w:rPr>
          <w:rtl/>
        </w:rPr>
        <w:alias w:val="דובר"/>
        <w:tag w:val="&lt;ID&gt;0&lt;/ID&gt;&lt;Name&gt;איתי עצמון&lt;/Name&gt;&lt;Data&gt;איתי עצמון&lt;/Data&gt;&lt;MemberID&gt;&lt;/MemberID&gt;"/>
        <w:id w:val="-127557696"/>
        <w:placeholder>
          <w:docPart w:val="F89DE97A36204B49A63D0D8D2BDC2859"/>
        </w:placeholder>
      </w:sdtPr>
      <w:sdtEndPr/>
      <w:sdtContent>
        <w:p w:rsidR="005C3F90" w:rsidRDefault="005C3F90" w:rsidP="005C3F90">
          <w:pPr>
            <w:pStyle w:val="a4"/>
            <w:keepNext/>
            <w:rPr>
              <w:rtl/>
            </w:rPr>
          </w:pPr>
          <w:r w:rsidRPr="00D75E4D">
            <w:rPr>
              <w:rStyle w:val="afd"/>
              <w:color w:val="000000"/>
              <w:rtl/>
            </w:rPr>
            <w:t>איתי עצמון</w:t>
          </w:r>
          <w:r w:rsidRPr="00D75E4D">
            <w:rPr>
              <w:color w:val="000000"/>
              <w:rtl/>
            </w:rPr>
            <w:t>:</w:t>
          </w:r>
        </w:p>
      </w:sdtContent>
    </w:sdt>
    <w:p w:rsidR="005C3F90" w:rsidRDefault="005C3F90" w:rsidP="005C3F90">
      <w:pPr>
        <w:ind w:firstLine="0"/>
        <w:rPr>
          <w:rtl/>
        </w:rPr>
      </w:pPr>
    </w:p>
    <w:p w:rsidR="00D75E4D" w:rsidRDefault="00D75E4D" w:rsidP="00D75E4D">
      <w:pPr>
        <w:rPr>
          <w:rtl/>
        </w:rPr>
      </w:pPr>
      <w:r>
        <w:rPr>
          <w:rFonts w:hint="cs"/>
          <w:rtl/>
        </w:rPr>
        <w:t xml:space="preserve">אדוני, לדעתי פסקה (12) </w:t>
      </w:r>
      <w:bookmarkStart w:id="887" w:name="_ETM_Q1_2406871"/>
      <w:bookmarkEnd w:id="887"/>
      <w:r>
        <w:rPr>
          <w:rFonts w:hint="cs"/>
          <w:rtl/>
        </w:rPr>
        <w:t>לא הוקראה ולא הוסברה.</w:t>
      </w:r>
    </w:p>
    <w:p w:rsidR="00D75E4D" w:rsidRDefault="00D75E4D" w:rsidP="00D75E4D">
      <w:pPr>
        <w:rPr>
          <w:rtl/>
        </w:rPr>
      </w:pPr>
      <w:bookmarkStart w:id="888" w:name="_ETM_Q1_2404177"/>
      <w:bookmarkEnd w:id="888"/>
    </w:p>
    <w:bookmarkStart w:id="889" w:name="_ETM_Q1_2404455" w:displacedByCustomXml="next"/>
    <w:bookmarkEnd w:id="88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31407351"/>
        <w:placeholder>
          <w:docPart w:val="DefaultPlaceholder_-1854013440"/>
        </w:placeholder>
      </w:sdtPr>
      <w:sdtEndPr/>
      <w:sdtContent>
        <w:p w:rsidR="00D75E4D" w:rsidRDefault="00D75E4D" w:rsidP="00D75E4D">
          <w:pPr>
            <w:pStyle w:val="af6"/>
            <w:keepNext/>
            <w:rPr>
              <w:rtl/>
            </w:rPr>
          </w:pPr>
          <w:r w:rsidRPr="00D75E4D">
            <w:rPr>
              <w:rStyle w:val="afd"/>
              <w:color w:val="000000"/>
              <w:rtl/>
            </w:rPr>
            <w:t>היו"ר איתן כבל</w:t>
          </w:r>
          <w:r w:rsidRPr="00D75E4D">
            <w:rPr>
              <w:color w:val="000000"/>
              <w:rtl/>
            </w:rPr>
            <w:t>:</w:t>
          </w:r>
        </w:p>
      </w:sdtContent>
    </w:sdt>
    <w:p w:rsidR="00D75E4D" w:rsidRDefault="00D75E4D" w:rsidP="00D75E4D">
      <w:pPr>
        <w:pStyle w:val="KeepWithNext"/>
        <w:rPr>
          <w:rtl/>
        </w:rPr>
      </w:pPr>
    </w:p>
    <w:p w:rsidR="00D75E4D" w:rsidRDefault="00D75E4D" w:rsidP="00D75E4D">
      <w:pPr>
        <w:rPr>
          <w:rtl/>
        </w:rPr>
      </w:pPr>
      <w:r>
        <w:rPr>
          <w:rFonts w:hint="cs"/>
          <w:rtl/>
        </w:rPr>
        <w:t xml:space="preserve">נכון. בוא נקרא את (12) ונצביע </w:t>
      </w:r>
      <w:bookmarkStart w:id="890" w:name="_ETM_Q1_2411457"/>
      <w:bookmarkEnd w:id="890"/>
      <w:r>
        <w:rPr>
          <w:rFonts w:hint="cs"/>
          <w:rtl/>
        </w:rPr>
        <w:t>על הכול.</w:t>
      </w:r>
    </w:p>
    <w:p w:rsidR="00D75E4D" w:rsidRDefault="00D75E4D" w:rsidP="00D75E4D">
      <w:pPr>
        <w:rPr>
          <w:rtl/>
        </w:rPr>
      </w:pPr>
      <w:bookmarkStart w:id="891" w:name="_ETM_Q1_2412465"/>
      <w:bookmarkStart w:id="892" w:name="_ETM_Q1_2412756"/>
      <w:bookmarkEnd w:id="891"/>
      <w:bookmarkEnd w:id="892"/>
    </w:p>
    <w:bookmarkStart w:id="893" w:name="_ETM_Q1_2413841" w:displacedByCustomXml="next"/>
    <w:bookmarkEnd w:id="893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966554538"/>
        <w:placeholder>
          <w:docPart w:val="DefaultPlaceholder_-1854013440"/>
        </w:placeholder>
      </w:sdtPr>
      <w:sdtEndPr/>
      <w:sdtContent>
        <w:p w:rsidR="00D75E4D" w:rsidRDefault="00D75E4D" w:rsidP="00D75E4D">
          <w:pPr>
            <w:pStyle w:val="af9"/>
            <w:keepNext/>
            <w:rPr>
              <w:rtl/>
            </w:rPr>
          </w:pPr>
          <w:r w:rsidRPr="00D75E4D">
            <w:rPr>
              <w:rStyle w:val="afd"/>
              <w:color w:val="000000"/>
              <w:rtl/>
            </w:rPr>
            <w:t>חוה ראובני</w:t>
          </w:r>
          <w:r w:rsidRPr="00D75E4D">
            <w:rPr>
              <w:color w:val="000000"/>
              <w:rtl/>
            </w:rPr>
            <w:t>:</w:t>
          </w:r>
        </w:p>
      </w:sdtContent>
    </w:sdt>
    <w:p w:rsidR="00D75E4D" w:rsidRDefault="00D75E4D" w:rsidP="00D75E4D">
      <w:pPr>
        <w:pStyle w:val="KeepWithNext"/>
        <w:rPr>
          <w:rtl/>
        </w:rPr>
      </w:pPr>
    </w:p>
    <w:p w:rsidR="00D75E4D" w:rsidRDefault="00D75E4D" w:rsidP="00D75E4D">
      <w:pPr>
        <w:rPr>
          <w:rtl/>
        </w:rPr>
      </w:pPr>
      <w:r>
        <w:rPr>
          <w:rFonts w:hint="cs"/>
          <w:rtl/>
        </w:rPr>
        <w:t>ב-(12) אני מקריאה עם שינוי.</w:t>
      </w:r>
    </w:p>
    <w:p w:rsidR="00D75E4D" w:rsidRDefault="00D75E4D" w:rsidP="00D75E4D">
      <w:pPr>
        <w:rPr>
          <w:rtl/>
        </w:rPr>
      </w:pPr>
      <w:bookmarkStart w:id="894" w:name="_ETM_Q1_2415001"/>
      <w:bookmarkStart w:id="895" w:name="_ETM_Q1_2415289"/>
      <w:bookmarkEnd w:id="894"/>
      <w:bookmarkEnd w:id="895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89255112"/>
        <w:placeholder>
          <w:docPart w:val="DefaultPlaceholder_-1854013440"/>
        </w:placeholder>
      </w:sdtPr>
      <w:sdtEndPr/>
      <w:sdtContent>
        <w:p w:rsidR="00D75E4D" w:rsidRDefault="00D75E4D" w:rsidP="00D75E4D">
          <w:pPr>
            <w:pStyle w:val="af6"/>
            <w:keepNext/>
            <w:rPr>
              <w:rtl/>
            </w:rPr>
          </w:pPr>
          <w:r w:rsidRPr="00D75E4D">
            <w:rPr>
              <w:rStyle w:val="afd"/>
              <w:color w:val="000000"/>
              <w:rtl/>
            </w:rPr>
            <w:t>היו"ר איתן כבל</w:t>
          </w:r>
          <w:r w:rsidRPr="00D75E4D">
            <w:rPr>
              <w:color w:val="000000"/>
              <w:rtl/>
            </w:rPr>
            <w:t>:</w:t>
          </w:r>
        </w:p>
      </w:sdtContent>
    </w:sdt>
    <w:p w:rsidR="00D75E4D" w:rsidRDefault="00D75E4D" w:rsidP="00D75E4D">
      <w:pPr>
        <w:pStyle w:val="KeepWithNext"/>
        <w:rPr>
          <w:rtl/>
        </w:rPr>
      </w:pPr>
    </w:p>
    <w:p w:rsidR="00D75E4D" w:rsidRDefault="00D75E4D" w:rsidP="00D75E4D">
      <w:pPr>
        <w:rPr>
          <w:rtl/>
        </w:rPr>
      </w:pPr>
      <w:r>
        <w:rPr>
          <w:rFonts w:hint="cs"/>
          <w:rtl/>
        </w:rPr>
        <w:t xml:space="preserve">בבקשה, גברתי. אני מקווה שנעמוד </w:t>
      </w:r>
      <w:bookmarkStart w:id="896" w:name="_ETM_Q1_2420920"/>
      <w:bookmarkEnd w:id="896"/>
      <w:r>
        <w:rPr>
          <w:rFonts w:hint="cs"/>
          <w:rtl/>
        </w:rPr>
        <w:t>בו.</w:t>
      </w:r>
    </w:p>
    <w:p w:rsidR="00D75E4D" w:rsidRDefault="00D75E4D" w:rsidP="00D75E4D">
      <w:pPr>
        <w:rPr>
          <w:rtl/>
        </w:rPr>
      </w:pPr>
      <w:bookmarkStart w:id="897" w:name="_ETM_Q1_2416198"/>
      <w:bookmarkEnd w:id="897"/>
    </w:p>
    <w:bookmarkStart w:id="898" w:name="_ETM_Q1_2416621" w:displacedByCustomXml="next"/>
    <w:bookmarkEnd w:id="898" w:displacedByCustomXml="next"/>
    <w:bookmarkStart w:id="899" w:name="_ETM_Q1_2415987" w:displacedByCustomXml="next"/>
    <w:bookmarkEnd w:id="899" w:displacedByCustomXml="next"/>
    <w:sdt>
      <w:sdtPr>
        <w:rPr>
          <w:rFonts w:hint="cs"/>
          <w:rtl/>
        </w:rPr>
        <w:alias w:val="אורח"/>
        <w:tag w:val="&lt;ID&gt;&lt;/ID&gt;&lt;Name&gt;חוה ראובני&lt;/Name&gt;&lt;Shortcut&gt;חוה&lt;/Shortcut&gt;&lt;Title&gt;חוה ראובני&lt;/Title&gt;"/>
        <w:id w:val="-1433817212"/>
        <w:placeholder>
          <w:docPart w:val="DefaultPlaceholder_-1854013440"/>
        </w:placeholder>
      </w:sdtPr>
      <w:sdtEndPr/>
      <w:sdtContent>
        <w:p w:rsidR="00D75E4D" w:rsidRDefault="00D75E4D" w:rsidP="00D75E4D">
          <w:pPr>
            <w:pStyle w:val="af9"/>
            <w:keepNext/>
            <w:rPr>
              <w:rtl/>
            </w:rPr>
          </w:pPr>
          <w:r w:rsidRPr="00D75E4D">
            <w:rPr>
              <w:rStyle w:val="afd"/>
              <w:color w:val="000000"/>
              <w:rtl/>
            </w:rPr>
            <w:t>חוה ראובני</w:t>
          </w:r>
          <w:r w:rsidRPr="00D75E4D">
            <w:rPr>
              <w:color w:val="000000"/>
              <w:rtl/>
            </w:rPr>
            <w:t>:</w:t>
          </w:r>
        </w:p>
      </w:sdtContent>
    </w:sdt>
    <w:p w:rsidR="00D75E4D" w:rsidRDefault="00D75E4D" w:rsidP="00D75E4D">
      <w:pPr>
        <w:pStyle w:val="KeepWithNext"/>
        <w:rPr>
          <w:rtl/>
        </w:rPr>
      </w:pPr>
    </w:p>
    <w:p w:rsidR="00D75E4D" w:rsidRDefault="00D75E4D" w:rsidP="00D75E4D">
      <w:pPr>
        <w:rPr>
          <w:rtl/>
        </w:rPr>
      </w:pPr>
      <w:r>
        <w:rPr>
          <w:rFonts w:hint="cs"/>
          <w:rtl/>
        </w:rPr>
        <w:t xml:space="preserve">"(12) פעולות ברכב מסוג </w:t>
      </w:r>
      <w:r>
        <w:rPr>
          <w:rFonts w:hint="cs"/>
        </w:rPr>
        <w:t>T</w:t>
      </w:r>
      <w:r>
        <w:rPr>
          <w:rFonts w:hint="cs"/>
          <w:rtl/>
        </w:rPr>
        <w:t xml:space="preserve">, וכאן אני מוסיפה: למעט, טרקטורון, </w:t>
      </w:r>
      <w:bookmarkStart w:id="900" w:name="_ETM_Q1_2420225"/>
      <w:bookmarkEnd w:id="900"/>
      <w:r>
        <w:rPr>
          <w:rFonts w:hint="cs"/>
          <w:rtl/>
        </w:rPr>
        <w:t>טרקטור משא ור</w:t>
      </w:r>
      <w:r w:rsidR="007E21E0">
        <w:rPr>
          <w:rFonts w:hint="cs"/>
          <w:rtl/>
        </w:rPr>
        <w:t xml:space="preserve">כב שטח כהגדרתם בתקנות התעבורה, </w:t>
      </w:r>
      <w:r>
        <w:rPr>
          <w:rFonts w:hint="cs"/>
          <w:rtl/>
        </w:rPr>
        <w:t xml:space="preserve">ובלבד שמנהל </w:t>
      </w:r>
      <w:bookmarkStart w:id="901" w:name="_ETM_Q1_2430314"/>
      <w:bookmarkEnd w:id="901"/>
      <w:r>
        <w:rPr>
          <w:rFonts w:hint="cs"/>
          <w:rtl/>
        </w:rPr>
        <w:t xml:space="preserve">מקצועי של מוסך המחזיק ברישיון מסוג מתאים לעניין פעולות אלה, </w:t>
      </w:r>
      <w:bookmarkStart w:id="902" w:name="_ETM_Q1_2430088"/>
      <w:bookmarkEnd w:id="902"/>
      <w:r>
        <w:rPr>
          <w:rFonts w:hint="cs"/>
          <w:rtl/>
        </w:rPr>
        <w:t>פיקח על ביצוען ואישר בכתב את תקינותן; לעניין ז</w:t>
      </w:r>
      <w:bookmarkStart w:id="903" w:name="_ETM_Q1_2438521"/>
      <w:bookmarkEnd w:id="903"/>
      <w:r>
        <w:rPr>
          <w:rFonts w:hint="cs"/>
          <w:rtl/>
        </w:rPr>
        <w:t xml:space="preserve">ה, "סוג מתאים של רישיון" </w:t>
      </w:r>
      <w:r>
        <w:rPr>
          <w:rtl/>
        </w:rPr>
        <w:t>–</w:t>
      </w:r>
      <w:r>
        <w:rPr>
          <w:rFonts w:hint="cs"/>
          <w:rtl/>
        </w:rPr>
        <w:t xml:space="preserve"> בהתאם להוראות לפי </w:t>
      </w:r>
      <w:bookmarkStart w:id="904" w:name="_ETM_Q1_2439707"/>
      <w:bookmarkEnd w:id="904"/>
      <w:r>
        <w:rPr>
          <w:rFonts w:hint="cs"/>
          <w:rtl/>
        </w:rPr>
        <w:t>סעיף 136(ב) לחוק."</w:t>
      </w:r>
    </w:p>
    <w:p w:rsidR="00D75E4D" w:rsidRDefault="00D75E4D" w:rsidP="00D75E4D">
      <w:pPr>
        <w:rPr>
          <w:rtl/>
        </w:rPr>
      </w:pPr>
      <w:bookmarkStart w:id="905" w:name="_ETM_Q1_2444496"/>
      <w:bookmarkEnd w:id="905"/>
    </w:p>
    <w:p w:rsidR="00D75E4D" w:rsidRDefault="00D75E4D" w:rsidP="00D75E4D">
      <w:pPr>
        <w:rPr>
          <w:rtl/>
        </w:rPr>
      </w:pPr>
      <w:bookmarkStart w:id="906" w:name="_ETM_Q1_2444940"/>
      <w:bookmarkEnd w:id="906"/>
      <w:r>
        <w:rPr>
          <w:rFonts w:hint="cs"/>
          <w:rtl/>
        </w:rPr>
        <w:t xml:space="preserve">תחזוקה של כלי </w:t>
      </w:r>
      <w:proofErr w:type="spellStart"/>
      <w:r>
        <w:rPr>
          <w:rFonts w:hint="cs"/>
          <w:rtl/>
        </w:rPr>
        <w:t>צמ"ה</w:t>
      </w:r>
      <w:proofErr w:type="spellEnd"/>
      <w:r>
        <w:rPr>
          <w:rFonts w:hint="cs"/>
          <w:rtl/>
        </w:rPr>
        <w:t xml:space="preserve">, של טרקטורים מבוצעת בשטח, </w:t>
      </w:r>
      <w:bookmarkStart w:id="907" w:name="_ETM_Q1_2445530"/>
      <w:bookmarkEnd w:id="907"/>
      <w:r>
        <w:rPr>
          <w:rFonts w:hint="cs"/>
          <w:rtl/>
        </w:rPr>
        <w:t xml:space="preserve">במקום שהם נמצאים. אי אפשר, לא נכון, אין צורך, להביא </w:t>
      </w:r>
      <w:bookmarkStart w:id="908" w:name="_ETM_Q1_2450481"/>
      <w:bookmarkEnd w:id="908"/>
      <w:r>
        <w:rPr>
          <w:rFonts w:hint="cs"/>
          <w:rtl/>
        </w:rPr>
        <w:t xml:space="preserve">אותם למוסך. זה מצב קיים, זה מצב שיישאר. אבל כיוון </w:t>
      </w:r>
      <w:bookmarkStart w:id="909" w:name="_ETM_Q1_2457698"/>
      <w:bookmarkEnd w:id="909"/>
      <w:r>
        <w:rPr>
          <w:rFonts w:hint="cs"/>
          <w:rtl/>
        </w:rPr>
        <w:t xml:space="preserve">שבנוסח כתבנו </w:t>
      </w:r>
      <w:r>
        <w:rPr>
          <w:rFonts w:hint="cs"/>
        </w:rPr>
        <w:t>T</w:t>
      </w:r>
      <w:r>
        <w:rPr>
          <w:rFonts w:hint="cs"/>
          <w:rtl/>
        </w:rPr>
        <w:t xml:space="preserve">, ובטעות, שזה רחב מדיי, </w:t>
      </w:r>
      <w:bookmarkStart w:id="910" w:name="_ETM_Q1_2459806"/>
      <w:bookmarkEnd w:id="910"/>
      <w:r>
        <w:rPr>
          <w:rFonts w:hint="cs"/>
          <w:rtl/>
        </w:rPr>
        <w:t xml:space="preserve">אין שום סיבה לעומת זאת שטרקטורון, טרקטור משא ורכב שטח שהם כלים קטנים לא </w:t>
      </w:r>
      <w:bookmarkStart w:id="911" w:name="_ETM_Q1_2464990"/>
      <w:bookmarkEnd w:id="911"/>
      <w:r>
        <w:rPr>
          <w:rFonts w:hint="cs"/>
          <w:rtl/>
        </w:rPr>
        <w:t xml:space="preserve">יגיעו למוסך ויטופלו שם, </w:t>
      </w:r>
      <w:r w:rsidR="007E21E0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אנחנו </w:t>
      </w:r>
      <w:bookmarkStart w:id="912" w:name="_ETM_Q1_2470583"/>
      <w:bookmarkEnd w:id="912"/>
      <w:r>
        <w:rPr>
          <w:rFonts w:hint="cs"/>
          <w:rtl/>
        </w:rPr>
        <w:t xml:space="preserve">מחריגים את אלה, והכול בכפוף לפיקוח מנהל מקצועי של מוסך </w:t>
      </w:r>
      <w:bookmarkStart w:id="913" w:name="_ETM_Q1_2467591"/>
      <w:bookmarkEnd w:id="913"/>
      <w:r>
        <w:rPr>
          <w:rFonts w:hint="cs"/>
          <w:rtl/>
        </w:rPr>
        <w:t xml:space="preserve">מתאים. </w:t>
      </w:r>
    </w:p>
    <w:p w:rsidR="00D75E4D" w:rsidRDefault="00D75E4D" w:rsidP="00D75E4D">
      <w:pPr>
        <w:rPr>
          <w:rtl/>
        </w:rPr>
      </w:pPr>
      <w:bookmarkStart w:id="914" w:name="_ETM_Q1_2470854"/>
      <w:bookmarkEnd w:id="914"/>
    </w:p>
    <w:bookmarkStart w:id="915" w:name="_ETM_Q1_2471317" w:displacedByCustomXml="next"/>
    <w:bookmarkEnd w:id="91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37462647"/>
        <w:placeholder>
          <w:docPart w:val="DefaultPlaceholder_-1854013440"/>
        </w:placeholder>
      </w:sdtPr>
      <w:sdtEndPr/>
      <w:sdtContent>
        <w:p w:rsidR="00D75E4D" w:rsidRDefault="00D75E4D" w:rsidP="00D75E4D">
          <w:pPr>
            <w:pStyle w:val="af6"/>
            <w:keepNext/>
            <w:rPr>
              <w:rtl/>
            </w:rPr>
          </w:pPr>
          <w:r w:rsidRPr="00D75E4D">
            <w:rPr>
              <w:rStyle w:val="afd"/>
              <w:color w:val="000000"/>
              <w:rtl/>
            </w:rPr>
            <w:t>היו"ר איתן כבל</w:t>
          </w:r>
          <w:r w:rsidRPr="00D75E4D">
            <w:rPr>
              <w:color w:val="000000"/>
              <w:rtl/>
            </w:rPr>
            <w:t>:</w:t>
          </w:r>
        </w:p>
      </w:sdtContent>
    </w:sdt>
    <w:p w:rsidR="00D75E4D" w:rsidRDefault="00D75E4D" w:rsidP="00D75E4D">
      <w:pPr>
        <w:pStyle w:val="KeepWithNext"/>
        <w:rPr>
          <w:rtl/>
        </w:rPr>
      </w:pPr>
    </w:p>
    <w:p w:rsidR="00D75E4D" w:rsidRDefault="00D75E4D" w:rsidP="00D75E4D">
      <w:pPr>
        <w:rPr>
          <w:rtl/>
        </w:rPr>
      </w:pPr>
      <w:r>
        <w:rPr>
          <w:rFonts w:hint="cs"/>
          <w:rtl/>
        </w:rPr>
        <w:t xml:space="preserve">על פניו נשמע לי הגיוני לגמרי. </w:t>
      </w:r>
    </w:p>
    <w:p w:rsidR="00D75E4D" w:rsidRDefault="00D75E4D" w:rsidP="00D75E4D">
      <w:pPr>
        <w:rPr>
          <w:rtl/>
        </w:rPr>
      </w:pPr>
      <w:bookmarkStart w:id="916" w:name="_ETM_Q1_2468543"/>
      <w:bookmarkStart w:id="917" w:name="_ETM_Q1_2468821"/>
      <w:bookmarkEnd w:id="916"/>
      <w:bookmarkEnd w:id="917"/>
    </w:p>
    <w:p w:rsidR="00D75E4D" w:rsidRDefault="00D75E4D" w:rsidP="00D75E4D">
      <w:pPr>
        <w:rPr>
          <w:rtl/>
        </w:rPr>
      </w:pPr>
      <w:r>
        <w:rPr>
          <w:rFonts w:hint="cs"/>
          <w:rtl/>
        </w:rPr>
        <w:t xml:space="preserve">הערות? תודה. </w:t>
      </w:r>
    </w:p>
    <w:p w:rsidR="00D75E4D" w:rsidRDefault="00D75E4D" w:rsidP="00D75E4D">
      <w:pPr>
        <w:rPr>
          <w:rtl/>
        </w:rPr>
      </w:pPr>
      <w:bookmarkStart w:id="918" w:name="_ETM_Q1_2476654"/>
      <w:bookmarkEnd w:id="918"/>
    </w:p>
    <w:p w:rsidR="00D75E4D" w:rsidRDefault="00D75E4D" w:rsidP="00D75E4D">
      <w:pPr>
        <w:rPr>
          <w:rtl/>
        </w:rPr>
      </w:pPr>
      <w:bookmarkStart w:id="919" w:name="_ETM_Q1_2476916"/>
      <w:bookmarkEnd w:id="919"/>
      <w:r>
        <w:rPr>
          <w:rFonts w:hint="cs"/>
          <w:rtl/>
        </w:rPr>
        <w:t>אנ</w:t>
      </w:r>
      <w:bookmarkStart w:id="920" w:name="_ETM_Q1_2477209"/>
      <w:bookmarkEnd w:id="920"/>
      <w:r>
        <w:rPr>
          <w:rFonts w:hint="cs"/>
          <w:rtl/>
        </w:rPr>
        <w:t>י מבקש להעלות להצבעה את?</w:t>
      </w:r>
    </w:p>
    <w:p w:rsidR="00D75E4D" w:rsidRDefault="00D75E4D" w:rsidP="00D75E4D">
      <w:pPr>
        <w:rPr>
          <w:rtl/>
        </w:rPr>
      </w:pPr>
      <w:bookmarkStart w:id="921" w:name="_ETM_Q1_2481826"/>
      <w:bookmarkEnd w:id="921"/>
    </w:p>
    <w:bookmarkStart w:id="922" w:name="_ETM_Q1_2482096" w:displacedByCustomXml="next"/>
    <w:bookmarkEnd w:id="922" w:displacedByCustomXml="next"/>
    <w:sdt>
      <w:sdtPr>
        <w:rPr>
          <w:rtl/>
        </w:rPr>
        <w:alias w:val="דובר"/>
        <w:tag w:val="&lt;ID&gt;0&lt;/ID&gt;&lt;Name&gt;איתי עצמון&lt;/Name&gt;&lt;Data&gt;איתי עצמון&lt;/Data&gt;&lt;MemberID&gt;&lt;/MemberID&gt;"/>
        <w:id w:val="68004736"/>
        <w:placeholder>
          <w:docPart w:val="DefaultPlaceholder_-1854013440"/>
        </w:placeholder>
      </w:sdtPr>
      <w:sdtEndPr/>
      <w:sdtContent>
        <w:p w:rsidR="00D75E4D" w:rsidRDefault="00D75E4D" w:rsidP="00D75E4D">
          <w:pPr>
            <w:pStyle w:val="a4"/>
            <w:keepNext/>
            <w:rPr>
              <w:rtl/>
            </w:rPr>
          </w:pPr>
          <w:r w:rsidRPr="00D75E4D">
            <w:rPr>
              <w:rStyle w:val="afd"/>
              <w:color w:val="000000"/>
              <w:rtl/>
            </w:rPr>
            <w:t>איתי עצמון</w:t>
          </w:r>
          <w:r w:rsidRPr="00D75E4D">
            <w:rPr>
              <w:color w:val="000000"/>
              <w:rtl/>
            </w:rPr>
            <w:t>:</w:t>
          </w:r>
        </w:p>
      </w:sdtContent>
    </w:sdt>
    <w:p w:rsidR="00D75E4D" w:rsidRDefault="00D75E4D" w:rsidP="00D75E4D">
      <w:pPr>
        <w:pStyle w:val="KeepWithNext"/>
        <w:rPr>
          <w:rtl/>
        </w:rPr>
      </w:pPr>
    </w:p>
    <w:p w:rsidR="00D75E4D" w:rsidRDefault="00D75E4D" w:rsidP="00D75E4D">
      <w:pPr>
        <w:rPr>
          <w:rtl/>
        </w:rPr>
      </w:pPr>
      <w:bookmarkStart w:id="923" w:name="_ETM_Q1_2479523"/>
      <w:bookmarkEnd w:id="923"/>
      <w:r>
        <w:rPr>
          <w:rFonts w:hint="cs"/>
          <w:rtl/>
        </w:rPr>
        <w:t xml:space="preserve">את תקנה 2 בפסקאות (10) (11) </w:t>
      </w:r>
      <w:bookmarkStart w:id="924" w:name="_ETM_Q1_2482140"/>
      <w:bookmarkEnd w:id="924"/>
      <w:r>
        <w:rPr>
          <w:rFonts w:hint="cs"/>
          <w:rtl/>
        </w:rPr>
        <w:t xml:space="preserve">ו-(12) כפי שהוקראו עם השינוי שציינה </w:t>
      </w:r>
      <w:r w:rsidR="005C3F90">
        <w:rPr>
          <w:rFonts w:hint="cs"/>
          <w:rtl/>
        </w:rPr>
        <w:t xml:space="preserve"> גם </w:t>
      </w:r>
      <w:r>
        <w:rPr>
          <w:rFonts w:hint="cs"/>
          <w:rtl/>
        </w:rPr>
        <w:t>עו"ד חוה ראובני?</w:t>
      </w:r>
      <w:bookmarkStart w:id="925" w:name="_ETM_Q1_2484385"/>
      <w:bookmarkEnd w:id="925"/>
      <w:r>
        <w:rPr>
          <w:rFonts w:hint="cs"/>
          <w:rtl/>
        </w:rPr>
        <w:t xml:space="preserve"> </w:t>
      </w:r>
    </w:p>
    <w:p w:rsidR="00D75E4D" w:rsidRDefault="00D75E4D" w:rsidP="00D75E4D">
      <w:pPr>
        <w:rPr>
          <w:rtl/>
        </w:rPr>
      </w:pPr>
      <w:bookmarkStart w:id="926" w:name="_ETM_Q1_2485160"/>
      <w:bookmarkEnd w:id="926"/>
    </w:p>
    <w:bookmarkStart w:id="927" w:name="_ETM_Q1_2485476" w:displacedByCustomXml="next"/>
    <w:bookmarkEnd w:id="92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17732089"/>
        <w:placeholder>
          <w:docPart w:val="DefaultPlaceholder_-1854013440"/>
        </w:placeholder>
      </w:sdtPr>
      <w:sdtEndPr/>
      <w:sdtContent>
        <w:p w:rsidR="00D75E4D" w:rsidRDefault="00D75E4D" w:rsidP="00D75E4D">
          <w:pPr>
            <w:pStyle w:val="af6"/>
            <w:keepNext/>
            <w:rPr>
              <w:rtl/>
            </w:rPr>
          </w:pPr>
          <w:r w:rsidRPr="00D75E4D">
            <w:rPr>
              <w:rStyle w:val="afd"/>
              <w:color w:val="000000"/>
              <w:rtl/>
            </w:rPr>
            <w:t>היו"ר איתן כבל</w:t>
          </w:r>
          <w:r w:rsidRPr="00D75E4D">
            <w:rPr>
              <w:color w:val="000000"/>
              <w:rtl/>
            </w:rPr>
            <w:t>:</w:t>
          </w:r>
        </w:p>
      </w:sdtContent>
    </w:sdt>
    <w:p w:rsidR="00D75E4D" w:rsidRDefault="00D75E4D" w:rsidP="00D75E4D">
      <w:pPr>
        <w:pStyle w:val="KeepWithNext"/>
        <w:rPr>
          <w:rtl/>
        </w:rPr>
      </w:pPr>
    </w:p>
    <w:p w:rsidR="00D75E4D" w:rsidRDefault="00D75E4D" w:rsidP="00D75E4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תודה.</w:t>
      </w:r>
    </w:p>
    <w:p w:rsidR="00D75E4D" w:rsidRDefault="00D75E4D" w:rsidP="00D75E4D">
      <w:pPr>
        <w:rPr>
          <w:rtl/>
        </w:rPr>
      </w:pPr>
      <w:bookmarkStart w:id="928" w:name="_ETM_Q1_2491384"/>
      <w:bookmarkEnd w:id="928"/>
    </w:p>
    <w:p w:rsidR="00D75E4D" w:rsidRDefault="00D75E4D" w:rsidP="00D75E4D">
      <w:pPr>
        <w:rPr>
          <w:rtl/>
        </w:rPr>
      </w:pPr>
      <w:bookmarkStart w:id="929" w:name="_ETM_Q1_2515414"/>
      <w:bookmarkEnd w:id="929"/>
      <w:r>
        <w:rPr>
          <w:rFonts w:hint="cs"/>
          <w:rtl/>
        </w:rPr>
        <w:t>מי בעד? ירים את ידו.</w:t>
      </w:r>
    </w:p>
    <w:p w:rsidR="00D75E4D" w:rsidRDefault="00D75E4D" w:rsidP="00D75E4D">
      <w:pPr>
        <w:rPr>
          <w:rtl/>
        </w:rPr>
      </w:pPr>
    </w:p>
    <w:p w:rsidR="00D75E4D" w:rsidRDefault="00D75E4D" w:rsidP="00D75E4D">
      <w:pPr>
        <w:pStyle w:val="af1"/>
        <w:keepNext/>
        <w:rPr>
          <w:rtl/>
        </w:rPr>
      </w:pPr>
      <w:r>
        <w:rPr>
          <w:rtl/>
        </w:rPr>
        <w:t>הצבעה</w:t>
      </w:r>
    </w:p>
    <w:p w:rsidR="00D75E4D" w:rsidRDefault="00D75E4D" w:rsidP="00D75E4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D75E4D" w:rsidRPr="00D75E4D" w:rsidRDefault="00D75E4D" w:rsidP="00D75E4D">
      <w:pPr>
        <w:pStyle w:val="af2"/>
        <w:rPr>
          <w:rtl/>
        </w:rPr>
      </w:pPr>
      <w:r>
        <w:rPr>
          <w:rFonts w:hint="cs"/>
          <w:rtl/>
        </w:rPr>
        <w:t xml:space="preserve">תקנה 2, פסקאות (10), (11) </w:t>
      </w:r>
      <w:bookmarkStart w:id="930" w:name="_ETM_Q1_2509024"/>
      <w:bookmarkEnd w:id="930"/>
      <w:r>
        <w:rPr>
          <w:rFonts w:hint="cs"/>
          <w:rtl/>
        </w:rPr>
        <w:t xml:space="preserve">ו-(12), </w:t>
      </w:r>
      <w:r w:rsidR="007E21E0">
        <w:rPr>
          <w:rFonts w:hint="cs"/>
          <w:rtl/>
        </w:rPr>
        <w:t xml:space="preserve">בכפוף לשינויים, </w:t>
      </w:r>
      <w:r>
        <w:rPr>
          <w:rFonts w:hint="cs"/>
          <w:rtl/>
        </w:rPr>
        <w:t>אושרו.</w:t>
      </w:r>
    </w:p>
    <w:p w:rsidR="00D75E4D" w:rsidRDefault="00D75E4D" w:rsidP="00D75E4D">
      <w:pPr>
        <w:rPr>
          <w:rtl/>
        </w:rPr>
      </w:pPr>
      <w:bookmarkStart w:id="931" w:name="_ETM_Q1_2491668"/>
      <w:bookmarkStart w:id="932" w:name="_ETM_Q1_2488008"/>
      <w:bookmarkEnd w:id="931"/>
      <w:bookmarkEnd w:id="932"/>
    </w:p>
    <w:bookmarkStart w:id="933" w:name="_ETM_Q1_2488289" w:displacedByCustomXml="next"/>
    <w:bookmarkEnd w:id="93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88925794"/>
        <w:placeholder>
          <w:docPart w:val="DefaultPlaceholder_-1854013440"/>
        </w:placeholder>
      </w:sdtPr>
      <w:sdtEndPr/>
      <w:sdtContent>
        <w:p w:rsidR="00D75E4D" w:rsidRDefault="00D75E4D" w:rsidP="00D75E4D">
          <w:pPr>
            <w:pStyle w:val="af6"/>
            <w:keepNext/>
            <w:rPr>
              <w:rtl/>
            </w:rPr>
          </w:pPr>
          <w:r w:rsidRPr="00D75E4D">
            <w:rPr>
              <w:rStyle w:val="afd"/>
              <w:color w:val="000000"/>
              <w:rtl/>
            </w:rPr>
            <w:t>היו"ר איתן כבל</w:t>
          </w:r>
          <w:r w:rsidRPr="00D75E4D">
            <w:rPr>
              <w:color w:val="000000"/>
              <w:rtl/>
            </w:rPr>
            <w:t>:</w:t>
          </w:r>
        </w:p>
      </w:sdtContent>
    </w:sdt>
    <w:p w:rsidR="00D75E4D" w:rsidRDefault="00D75E4D" w:rsidP="00D75E4D">
      <w:pPr>
        <w:pStyle w:val="KeepWithNext"/>
        <w:rPr>
          <w:rtl/>
        </w:rPr>
      </w:pPr>
    </w:p>
    <w:p w:rsidR="00D75E4D" w:rsidRDefault="00D75E4D" w:rsidP="00D75E4D">
      <w:pPr>
        <w:rPr>
          <w:rtl/>
        </w:rPr>
      </w:pPr>
      <w:r>
        <w:rPr>
          <w:rFonts w:hint="cs"/>
          <w:rtl/>
        </w:rPr>
        <w:t>תודה, התקנות אושרו.</w:t>
      </w:r>
    </w:p>
    <w:p w:rsidR="00D75E4D" w:rsidRDefault="00D75E4D" w:rsidP="00D75E4D">
      <w:pPr>
        <w:rPr>
          <w:rtl/>
        </w:rPr>
      </w:pPr>
      <w:bookmarkStart w:id="934" w:name="_ETM_Q1_2492968"/>
      <w:bookmarkEnd w:id="934"/>
    </w:p>
    <w:p w:rsidR="00D75E4D" w:rsidRDefault="00D75E4D" w:rsidP="00D75E4D">
      <w:pPr>
        <w:rPr>
          <w:rtl/>
        </w:rPr>
      </w:pPr>
      <w:bookmarkStart w:id="935" w:name="_ETM_Q1_2493254"/>
      <w:bookmarkEnd w:id="935"/>
      <w:r>
        <w:rPr>
          <w:rFonts w:hint="cs"/>
          <w:rtl/>
        </w:rPr>
        <w:t xml:space="preserve">תודה רבה </w:t>
      </w:r>
      <w:bookmarkStart w:id="936" w:name="_ETM_Q1_2493977"/>
      <w:bookmarkEnd w:id="936"/>
      <w:r>
        <w:rPr>
          <w:rFonts w:hint="cs"/>
          <w:rtl/>
        </w:rPr>
        <w:t>לכם, הישיבה נעולה.</w:t>
      </w:r>
    </w:p>
    <w:p w:rsidR="00D75E4D" w:rsidRDefault="00D75E4D" w:rsidP="00D75E4D">
      <w:pPr>
        <w:rPr>
          <w:rtl/>
        </w:rPr>
      </w:pPr>
      <w:bookmarkStart w:id="937" w:name="_ETM_Q1_2501064"/>
      <w:bookmarkStart w:id="938" w:name="_ETM_Q1_2501334"/>
      <w:bookmarkEnd w:id="937"/>
      <w:bookmarkEnd w:id="938"/>
    </w:p>
    <w:p w:rsidR="00471B86" w:rsidRDefault="00471B86" w:rsidP="007E21E0">
      <w:pPr>
        <w:ind w:firstLine="0"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5:00.&lt;/Name&gt;&lt;Data&gt;הישיבה ננעלה בשעה 15:00.&lt;/Data&gt;&lt;EndDateTime&gt;15:00&lt;/EndDateTime&gt;"/>
        <w:id w:val="-586768817"/>
        <w:placeholder>
          <w:docPart w:val="DefaultPlaceholder_-1854013440"/>
        </w:placeholder>
      </w:sdtPr>
      <w:sdtEndPr/>
      <w:sdtContent>
        <w:p w:rsidR="00D75E4D" w:rsidRDefault="00D75E4D" w:rsidP="00D75E4D">
          <w:pPr>
            <w:pStyle w:val="afc"/>
            <w:keepNext/>
            <w:rPr>
              <w:rtl/>
            </w:rPr>
          </w:pPr>
          <w:r w:rsidRPr="00D75E4D">
            <w:rPr>
              <w:rStyle w:val="afd"/>
              <w:color w:val="000000"/>
              <w:rtl/>
            </w:rPr>
            <w:t>הישיבה ננעלה בשעה</w:t>
          </w:r>
          <w:r>
            <w:rPr>
              <w:rStyle w:val="afd"/>
              <w:rFonts w:hint="cs"/>
              <w:color w:val="000000"/>
              <w:rtl/>
            </w:rPr>
            <w:t xml:space="preserve"> 11:25</w:t>
          </w:r>
          <w:r w:rsidRPr="00D75E4D">
            <w:rPr>
              <w:rStyle w:val="afd"/>
              <w:color w:val="000000"/>
              <w:rtl/>
            </w:rPr>
            <w:t>.</w:t>
          </w:r>
        </w:p>
      </w:sdtContent>
    </w:sdt>
    <w:p w:rsidR="00D75E4D" w:rsidRDefault="00D75E4D" w:rsidP="00D75E4D">
      <w:pPr>
        <w:pStyle w:val="KeepWithNext"/>
        <w:rPr>
          <w:rtl/>
        </w:rPr>
      </w:pPr>
    </w:p>
    <w:p w:rsidR="00D75E4D" w:rsidRPr="00D75E4D" w:rsidRDefault="00D75E4D" w:rsidP="00D75E4D"/>
    <w:sectPr w:rsidR="00D75E4D" w:rsidRPr="00D75E4D" w:rsidSect="008C68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593" w:rsidRDefault="00B85593">
      <w:r>
        <w:separator/>
      </w:r>
    </w:p>
  </w:endnote>
  <w:endnote w:type="continuationSeparator" w:id="0">
    <w:p w:rsidR="00B85593" w:rsidRDefault="00B85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593" w:rsidRDefault="00B85593">
      <w:r>
        <w:separator/>
      </w:r>
    </w:p>
  </w:footnote>
  <w:footnote w:type="continuationSeparator" w:id="0">
    <w:p w:rsidR="00B85593" w:rsidRDefault="00B85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8E2" w:rsidRDefault="008B08E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B08E2" w:rsidRDefault="008B08E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8E2" w:rsidRDefault="008B08E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6866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8B08E2" w:rsidRPr="00CC5815" w:rsidRDefault="008B08E2" w:rsidP="008E5E3F">
    <w:pPr>
      <w:pStyle w:val="a3"/>
      <w:ind w:firstLine="0"/>
    </w:pPr>
    <w:r>
      <w:rPr>
        <w:rtl/>
      </w:rPr>
      <w:t>ועדת הכלכלה</w:t>
    </w:r>
  </w:p>
  <w:p w:rsidR="008B08E2" w:rsidRPr="00CC5815" w:rsidRDefault="008B08E2" w:rsidP="008E5E3F">
    <w:pPr>
      <w:pStyle w:val="a3"/>
      <w:ind w:firstLine="0"/>
      <w:rPr>
        <w:rtl/>
      </w:rPr>
    </w:pPr>
    <w:r>
      <w:rPr>
        <w:rtl/>
      </w:rPr>
      <w:t>29/05/2018</w:t>
    </w:r>
  </w:p>
  <w:p w:rsidR="008B08E2" w:rsidRPr="00CC5815" w:rsidRDefault="008B08E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8E2" w:rsidRDefault="008B08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D0562D" wp14:editId="6786BD4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08E2" w:rsidRDefault="008B08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B08E2" w:rsidRDefault="008B08E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ED3"/>
    <w:rsid w:val="00037279"/>
    <w:rsid w:val="00067F42"/>
    <w:rsid w:val="00092B80"/>
    <w:rsid w:val="000A17C6"/>
    <w:rsid w:val="000B060C"/>
    <w:rsid w:val="000B2EE6"/>
    <w:rsid w:val="000B3718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3241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0724"/>
    <w:rsid w:val="002C57AE"/>
    <w:rsid w:val="002D4BDB"/>
    <w:rsid w:val="002E5E31"/>
    <w:rsid w:val="002F3083"/>
    <w:rsid w:val="00303B4C"/>
    <w:rsid w:val="00321E62"/>
    <w:rsid w:val="00326FCF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3D6D"/>
    <w:rsid w:val="00424B62"/>
    <w:rsid w:val="00424C94"/>
    <w:rsid w:val="00447608"/>
    <w:rsid w:val="00447D1D"/>
    <w:rsid w:val="00451746"/>
    <w:rsid w:val="00470EAC"/>
    <w:rsid w:val="00471B86"/>
    <w:rsid w:val="0049458B"/>
    <w:rsid w:val="00495FD8"/>
    <w:rsid w:val="004B0A65"/>
    <w:rsid w:val="004B1BE9"/>
    <w:rsid w:val="00500C0C"/>
    <w:rsid w:val="00517135"/>
    <w:rsid w:val="00546678"/>
    <w:rsid w:val="005506B9"/>
    <w:rsid w:val="005817EC"/>
    <w:rsid w:val="00590B77"/>
    <w:rsid w:val="005A342D"/>
    <w:rsid w:val="005C363E"/>
    <w:rsid w:val="005C3F90"/>
    <w:rsid w:val="005D61F3"/>
    <w:rsid w:val="005E1C6B"/>
    <w:rsid w:val="005F76B0"/>
    <w:rsid w:val="00634F61"/>
    <w:rsid w:val="00645C59"/>
    <w:rsid w:val="00695A47"/>
    <w:rsid w:val="006A0CB7"/>
    <w:rsid w:val="006D052A"/>
    <w:rsid w:val="006F0259"/>
    <w:rsid w:val="006F06A6"/>
    <w:rsid w:val="00700433"/>
    <w:rsid w:val="00702755"/>
    <w:rsid w:val="0070472C"/>
    <w:rsid w:val="007144EA"/>
    <w:rsid w:val="007509A6"/>
    <w:rsid w:val="00757796"/>
    <w:rsid w:val="007639DA"/>
    <w:rsid w:val="007872B4"/>
    <w:rsid w:val="00791CBE"/>
    <w:rsid w:val="007C693F"/>
    <w:rsid w:val="007C6ADD"/>
    <w:rsid w:val="007E1EF4"/>
    <w:rsid w:val="007E21E0"/>
    <w:rsid w:val="007F024E"/>
    <w:rsid w:val="007F2A87"/>
    <w:rsid w:val="0082136D"/>
    <w:rsid w:val="0083055A"/>
    <w:rsid w:val="008320F6"/>
    <w:rsid w:val="008328C5"/>
    <w:rsid w:val="00841223"/>
    <w:rsid w:val="00846BE9"/>
    <w:rsid w:val="00853207"/>
    <w:rsid w:val="008713A4"/>
    <w:rsid w:val="00872052"/>
    <w:rsid w:val="00875F10"/>
    <w:rsid w:val="008B08E2"/>
    <w:rsid w:val="008C4050"/>
    <w:rsid w:val="008C6035"/>
    <w:rsid w:val="008C6866"/>
    <w:rsid w:val="008C7015"/>
    <w:rsid w:val="008D1DFB"/>
    <w:rsid w:val="008E03B4"/>
    <w:rsid w:val="008E285E"/>
    <w:rsid w:val="008E5E3F"/>
    <w:rsid w:val="008F42BD"/>
    <w:rsid w:val="0090279B"/>
    <w:rsid w:val="00914904"/>
    <w:rsid w:val="009258CE"/>
    <w:rsid w:val="009447C1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674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593"/>
    <w:rsid w:val="00BA6446"/>
    <w:rsid w:val="00BD47B7"/>
    <w:rsid w:val="00C135D5"/>
    <w:rsid w:val="00C14265"/>
    <w:rsid w:val="00C22DCB"/>
    <w:rsid w:val="00C3598A"/>
    <w:rsid w:val="00C360BC"/>
    <w:rsid w:val="00C44800"/>
    <w:rsid w:val="00C52EC2"/>
    <w:rsid w:val="00C61DC1"/>
    <w:rsid w:val="00C622DC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149A"/>
    <w:rsid w:val="00D278F7"/>
    <w:rsid w:val="00D37550"/>
    <w:rsid w:val="00D40A29"/>
    <w:rsid w:val="00D45D27"/>
    <w:rsid w:val="00D75E4D"/>
    <w:rsid w:val="00D86E57"/>
    <w:rsid w:val="00D96B24"/>
    <w:rsid w:val="00DE5B17"/>
    <w:rsid w:val="00DE5B80"/>
    <w:rsid w:val="00DF59CD"/>
    <w:rsid w:val="00E33AE3"/>
    <w:rsid w:val="00E61903"/>
    <w:rsid w:val="00E64116"/>
    <w:rsid w:val="00EA624B"/>
    <w:rsid w:val="00EB057D"/>
    <w:rsid w:val="00EB18E4"/>
    <w:rsid w:val="00EB4445"/>
    <w:rsid w:val="00EB5C85"/>
    <w:rsid w:val="00EC0AC2"/>
    <w:rsid w:val="00EC1FB3"/>
    <w:rsid w:val="00EC2CD4"/>
    <w:rsid w:val="00EE09AD"/>
    <w:rsid w:val="00F00353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AD3B8E1"/>
  <w15:docId w15:val="{F53BB888-7ED1-4C55-9D7C-E0021E8BC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144EA"/>
    <w:rPr>
      <w:color w:val="808080"/>
    </w:rPr>
  </w:style>
  <w:style w:type="paragraph" w:styleId="afe">
    <w:name w:val="Balloon Text"/>
    <w:basedOn w:val="a"/>
    <w:link w:val="aff"/>
    <w:semiHidden/>
    <w:unhideWhenUsed/>
    <w:rsid w:val="00C142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C142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C3325CE-D9C7-45B7-9B7A-94238AE36578}"/>
      </w:docPartPr>
      <w:docPartBody>
        <w:p w:rsidR="00367586" w:rsidRDefault="00367586"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A87E3ED24811481497FF66503550E50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F744960-D98B-486F-94A7-BEF5A1EACA91}"/>
      </w:docPartPr>
      <w:docPartBody>
        <w:p w:rsidR="00367586" w:rsidRDefault="00367586" w:rsidP="00367586">
          <w:pPr>
            <w:pStyle w:val="A87E3ED24811481497FF66503550E506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FD53424825464EF298EDC655F9291B2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043DD83-BE48-477B-A689-6B80911FE356}"/>
      </w:docPartPr>
      <w:docPartBody>
        <w:p w:rsidR="00367586" w:rsidRDefault="00367586" w:rsidP="00367586">
          <w:pPr>
            <w:pStyle w:val="FD53424825464EF298EDC655F9291B24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0541DE07DBA94794AA073AC8F2E0078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ACE7112-7F02-47CF-88D7-A54268D6FBDE}"/>
      </w:docPartPr>
      <w:docPartBody>
        <w:p w:rsidR="00367586" w:rsidRDefault="00367586" w:rsidP="00367586">
          <w:pPr>
            <w:pStyle w:val="0541DE07DBA94794AA073AC8F2E0078B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A060B2F621444237B3EC30A1B02A43B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A991C98-DABB-4393-B215-3A6D898E3275}"/>
      </w:docPartPr>
      <w:docPartBody>
        <w:p w:rsidR="00367586" w:rsidRDefault="00367586" w:rsidP="00367586">
          <w:pPr>
            <w:pStyle w:val="A060B2F621444237B3EC30A1B02A43B3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D6AF284D99C9453C937D2F6881AA5AD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33D128E-DA60-4D9A-8006-8A7761814DE4}"/>
      </w:docPartPr>
      <w:docPartBody>
        <w:p w:rsidR="00367586" w:rsidRDefault="00367586" w:rsidP="00367586">
          <w:pPr>
            <w:pStyle w:val="D6AF284D99C9453C937D2F6881AA5AD8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7F9B3FC31FA149DD971A3F0CBFB712C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E37E975-496D-403E-8133-B7EA1D089FE1}"/>
      </w:docPartPr>
      <w:docPartBody>
        <w:p w:rsidR="00367586" w:rsidRDefault="00367586" w:rsidP="00367586">
          <w:pPr>
            <w:pStyle w:val="7F9B3FC31FA149DD971A3F0CBFB712CA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F44A87118E444B3085A39A24A70FE1A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C9DE5D-E514-4930-8E09-1D1126ABFA0D}"/>
      </w:docPartPr>
      <w:docPartBody>
        <w:p w:rsidR="00367586" w:rsidRDefault="00367586" w:rsidP="00367586">
          <w:pPr>
            <w:pStyle w:val="F44A87118E444B3085A39A24A70FE1A4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669F4919C0844086BCEF8CE4D53ECE0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9A68E9A-49BA-419E-81A2-5ED6D18AFD60}"/>
      </w:docPartPr>
      <w:docPartBody>
        <w:p w:rsidR="00367586" w:rsidRDefault="00367586" w:rsidP="00367586">
          <w:pPr>
            <w:pStyle w:val="669F4919C0844086BCEF8CE4D53ECE03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10D9819EC23D462A89791D6F55A52F2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1C97553-5964-4572-8C56-08FA4E5A2742}"/>
      </w:docPartPr>
      <w:docPartBody>
        <w:p w:rsidR="00367586" w:rsidRDefault="00367586" w:rsidP="00367586">
          <w:pPr>
            <w:pStyle w:val="10D9819EC23D462A89791D6F55A52F28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A159B87EC148498A9F67D9D240A82E7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2ECA5E8-A642-4AFC-A60B-A10D94C973C3}"/>
      </w:docPartPr>
      <w:docPartBody>
        <w:p w:rsidR="00367586" w:rsidRDefault="00367586" w:rsidP="00367586">
          <w:pPr>
            <w:pStyle w:val="A159B87EC148498A9F67D9D240A82E7A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8E829BC352A448DABE7DC78D2F21CFF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F7397BA-BF3E-4003-BA62-B1718BE8956A}"/>
      </w:docPartPr>
      <w:docPartBody>
        <w:p w:rsidR="00367586" w:rsidRDefault="00367586" w:rsidP="00367586">
          <w:pPr>
            <w:pStyle w:val="8E829BC352A448DABE7DC78D2F21CFFF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830E1ED4DA8B42ABB7C329670CF9DF2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90FCE88-5981-4F08-AE73-DD7D124E1476}"/>
      </w:docPartPr>
      <w:docPartBody>
        <w:p w:rsidR="00367586" w:rsidRDefault="00367586" w:rsidP="00367586">
          <w:pPr>
            <w:pStyle w:val="830E1ED4DA8B42ABB7C329670CF9DF20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268768D715AB4A99A4AE020BC6B4514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9E1C518-6D79-4CF6-B9F1-C9B1E58C1E4E}"/>
      </w:docPartPr>
      <w:docPartBody>
        <w:p w:rsidR="00367586" w:rsidRDefault="00367586" w:rsidP="00367586">
          <w:pPr>
            <w:pStyle w:val="268768D715AB4A99A4AE020BC6B4514B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748A1B2A41B748B192986B05A129B63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764A1AB-F962-437E-AD1C-F48287F15BA1}"/>
      </w:docPartPr>
      <w:docPartBody>
        <w:p w:rsidR="00367586" w:rsidRDefault="00367586" w:rsidP="00367586">
          <w:pPr>
            <w:pStyle w:val="748A1B2A41B748B192986B05A129B63C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DCB65CA203294AD9B0D370BB16F196F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C8718A7-2BD9-44AA-985F-292DDE9C6432}"/>
      </w:docPartPr>
      <w:docPartBody>
        <w:p w:rsidR="00367586" w:rsidRDefault="00367586" w:rsidP="00367586">
          <w:pPr>
            <w:pStyle w:val="DCB65CA203294AD9B0D370BB16F196F4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3C99D079E97F43A09EA64150291AB27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B1388DF-A3BF-4067-AB1C-1F3693EA0679}"/>
      </w:docPartPr>
      <w:docPartBody>
        <w:p w:rsidR="00367586" w:rsidRDefault="00367586" w:rsidP="00367586">
          <w:pPr>
            <w:pStyle w:val="3C99D079E97F43A09EA64150291AB271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5F1CF22C3D9746D38A2A8AD8B861AF1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560AE42-CA10-4C18-8846-E14B46960169}"/>
      </w:docPartPr>
      <w:docPartBody>
        <w:p w:rsidR="00367586" w:rsidRDefault="00367586" w:rsidP="00367586">
          <w:pPr>
            <w:pStyle w:val="5F1CF22C3D9746D38A2A8AD8B861AF1C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CCAB91776A614F28AFCAD70AF4DC32F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9FF0C6E-854E-4534-A5B2-29D05878F47D}"/>
      </w:docPartPr>
      <w:docPartBody>
        <w:p w:rsidR="00367586" w:rsidRDefault="00367586" w:rsidP="00367586">
          <w:pPr>
            <w:pStyle w:val="CCAB91776A614F28AFCAD70AF4DC32F5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71E71AB407BC47158E93CC7936BB55B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83E8BE8-DF84-4C49-98EA-CA442112EB4C}"/>
      </w:docPartPr>
      <w:docPartBody>
        <w:p w:rsidR="00367586" w:rsidRDefault="00367586" w:rsidP="00367586">
          <w:pPr>
            <w:pStyle w:val="71E71AB407BC47158E93CC7936BB55B4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AA49E596F1474679AD6A4C4C5643705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306C640-AEF3-4872-8DAD-FABE7661C8DB}"/>
      </w:docPartPr>
      <w:docPartBody>
        <w:p w:rsidR="00367586" w:rsidRDefault="00367586" w:rsidP="00367586">
          <w:pPr>
            <w:pStyle w:val="AA49E596F1474679AD6A4C4C56437052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A271C862F6D640F2A02D6BD4C6FD79D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D64A24A-7945-465B-9C2B-D6867E89531F}"/>
      </w:docPartPr>
      <w:docPartBody>
        <w:p w:rsidR="00367586" w:rsidRDefault="00367586" w:rsidP="00367586">
          <w:pPr>
            <w:pStyle w:val="A271C862F6D640F2A02D6BD4C6FD79D8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BD84B2FDDB944770B592752068AFAF9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6E37240-2D94-4E7B-BC93-5096C6ED81C7}"/>
      </w:docPartPr>
      <w:docPartBody>
        <w:p w:rsidR="00367586" w:rsidRDefault="00367586" w:rsidP="00367586">
          <w:pPr>
            <w:pStyle w:val="BD84B2FDDB944770B592752068AFAF95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20CD1439DF9D46E0AC980052AF385D8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08DC2F2-BAF8-4C30-B2B2-B02024022A50}"/>
      </w:docPartPr>
      <w:docPartBody>
        <w:p w:rsidR="00367586" w:rsidRDefault="00367586" w:rsidP="00367586">
          <w:pPr>
            <w:pStyle w:val="20CD1439DF9D46E0AC980052AF385D87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27E405DA4B024EA59369F42F661F7D5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8B502AA-43B3-4B9C-8A2E-37162887115F}"/>
      </w:docPartPr>
      <w:docPartBody>
        <w:p w:rsidR="00367586" w:rsidRDefault="00367586" w:rsidP="00367586">
          <w:pPr>
            <w:pStyle w:val="27E405DA4B024EA59369F42F661F7D5B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CC1E1845AFE849BB9300F1F4D741B02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2C23F5A-E5F7-4624-B5AA-0BC23C9C7B76}"/>
      </w:docPartPr>
      <w:docPartBody>
        <w:p w:rsidR="00367586" w:rsidRDefault="00367586" w:rsidP="00367586">
          <w:pPr>
            <w:pStyle w:val="CC1E1845AFE849BB9300F1F4D741B021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C1A3D77FBC8D46188270ADB7981314A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028BF1A-59FC-4588-AD0C-58B003E22EFE}"/>
      </w:docPartPr>
      <w:docPartBody>
        <w:p w:rsidR="00367586" w:rsidRDefault="00367586" w:rsidP="00367586">
          <w:pPr>
            <w:pStyle w:val="C1A3D77FBC8D46188270ADB7981314AA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C8F8BFC826AA46539DF72F36614FA3B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319EEC9-1077-48A6-A7D9-8B937E045BDA}"/>
      </w:docPartPr>
      <w:docPartBody>
        <w:p w:rsidR="00367586" w:rsidRDefault="00367586" w:rsidP="00367586">
          <w:pPr>
            <w:pStyle w:val="C8F8BFC826AA46539DF72F36614FA3B8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11EB34CC42D748259F61D16C903F64F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F503F75-52F4-4FA0-8889-AA468744479B}"/>
      </w:docPartPr>
      <w:docPartBody>
        <w:p w:rsidR="004C430D" w:rsidRDefault="00367586" w:rsidP="00367586">
          <w:pPr>
            <w:pStyle w:val="11EB34CC42D748259F61D16C903F64FA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01B1BC838B7F40CA946B3715056992A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40C8401-5947-4B37-BD23-8C83D809E0EC}"/>
      </w:docPartPr>
      <w:docPartBody>
        <w:p w:rsidR="00AB5209" w:rsidRDefault="004C430D" w:rsidP="004C430D">
          <w:pPr>
            <w:pStyle w:val="01B1BC838B7F40CA946B3715056992AC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184EF5F38C10440BBFA0F8BFD9F8F43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85E13B9-D085-45B6-A73B-8D3F6D542B1A}"/>
      </w:docPartPr>
      <w:docPartBody>
        <w:p w:rsidR="00AB5209" w:rsidRDefault="004C430D" w:rsidP="004C430D">
          <w:pPr>
            <w:pStyle w:val="184EF5F38C10440BBFA0F8BFD9F8F434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7912B4805E564A598EE67CBA333C660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675495E-8985-446C-9859-3BA616415829}"/>
      </w:docPartPr>
      <w:docPartBody>
        <w:p w:rsidR="00AB5209" w:rsidRDefault="004C430D" w:rsidP="004C430D">
          <w:pPr>
            <w:pStyle w:val="7912B4805E564A598EE67CBA333C6606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  <w:docPart>
      <w:docPartPr>
        <w:name w:val="F89DE97A36204B49A63D0D8D2BDC285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C12B131-4025-4358-A9F8-BC5D71827C45}"/>
      </w:docPartPr>
      <w:docPartBody>
        <w:p w:rsidR="00805182" w:rsidRDefault="00AB5209" w:rsidP="00AB5209">
          <w:pPr>
            <w:pStyle w:val="F89DE97A36204B49A63D0D8D2BDC2859"/>
          </w:pPr>
          <w:r w:rsidRPr="002D6E58">
            <w:rPr>
              <w:rStyle w:val="a3"/>
              <w:rtl/>
            </w:rPr>
            <w:t>לחץ או הקש כאן להזנת טקסט</w:t>
          </w:r>
          <w:r w:rsidRPr="002D6E5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586"/>
    <w:rsid w:val="00367586"/>
    <w:rsid w:val="004C430D"/>
    <w:rsid w:val="00805182"/>
    <w:rsid w:val="00AB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B5209"/>
    <w:rPr>
      <w:color w:val="808080"/>
    </w:rPr>
  </w:style>
  <w:style w:type="paragraph" w:customStyle="1" w:styleId="A87E3ED24811481497FF66503550E506">
    <w:name w:val="A87E3ED24811481497FF66503550E506"/>
    <w:rsid w:val="00367586"/>
    <w:pPr>
      <w:bidi/>
    </w:pPr>
  </w:style>
  <w:style w:type="paragraph" w:customStyle="1" w:styleId="FD53424825464EF298EDC655F9291B24">
    <w:name w:val="FD53424825464EF298EDC655F9291B24"/>
    <w:rsid w:val="00367586"/>
    <w:pPr>
      <w:bidi/>
    </w:pPr>
  </w:style>
  <w:style w:type="paragraph" w:customStyle="1" w:styleId="0541DE07DBA94794AA073AC8F2E0078B">
    <w:name w:val="0541DE07DBA94794AA073AC8F2E0078B"/>
    <w:rsid w:val="00367586"/>
    <w:pPr>
      <w:bidi/>
    </w:pPr>
  </w:style>
  <w:style w:type="paragraph" w:customStyle="1" w:styleId="A060B2F621444237B3EC30A1B02A43B3">
    <w:name w:val="A060B2F621444237B3EC30A1B02A43B3"/>
    <w:rsid w:val="00367586"/>
    <w:pPr>
      <w:bidi/>
    </w:pPr>
  </w:style>
  <w:style w:type="paragraph" w:customStyle="1" w:styleId="D6AF284D99C9453C937D2F6881AA5AD8">
    <w:name w:val="D6AF284D99C9453C937D2F6881AA5AD8"/>
    <w:rsid w:val="00367586"/>
    <w:pPr>
      <w:bidi/>
    </w:pPr>
  </w:style>
  <w:style w:type="paragraph" w:customStyle="1" w:styleId="7F9B3FC31FA149DD971A3F0CBFB712CA">
    <w:name w:val="7F9B3FC31FA149DD971A3F0CBFB712CA"/>
    <w:rsid w:val="00367586"/>
    <w:pPr>
      <w:bidi/>
    </w:pPr>
  </w:style>
  <w:style w:type="paragraph" w:customStyle="1" w:styleId="F44A87118E444B3085A39A24A70FE1A4">
    <w:name w:val="F44A87118E444B3085A39A24A70FE1A4"/>
    <w:rsid w:val="00367586"/>
    <w:pPr>
      <w:bidi/>
    </w:pPr>
  </w:style>
  <w:style w:type="paragraph" w:customStyle="1" w:styleId="669F4919C0844086BCEF8CE4D53ECE03">
    <w:name w:val="669F4919C0844086BCEF8CE4D53ECE03"/>
    <w:rsid w:val="00367586"/>
    <w:pPr>
      <w:bidi/>
    </w:pPr>
  </w:style>
  <w:style w:type="paragraph" w:customStyle="1" w:styleId="10D9819EC23D462A89791D6F55A52F28">
    <w:name w:val="10D9819EC23D462A89791D6F55A52F28"/>
    <w:rsid w:val="00367586"/>
    <w:pPr>
      <w:bidi/>
    </w:pPr>
  </w:style>
  <w:style w:type="paragraph" w:customStyle="1" w:styleId="A159B87EC148498A9F67D9D240A82E7A">
    <w:name w:val="A159B87EC148498A9F67D9D240A82E7A"/>
    <w:rsid w:val="00367586"/>
    <w:pPr>
      <w:bidi/>
    </w:pPr>
  </w:style>
  <w:style w:type="paragraph" w:customStyle="1" w:styleId="8E829BC352A448DABE7DC78D2F21CFFF">
    <w:name w:val="8E829BC352A448DABE7DC78D2F21CFFF"/>
    <w:rsid w:val="00367586"/>
    <w:pPr>
      <w:bidi/>
    </w:pPr>
  </w:style>
  <w:style w:type="paragraph" w:customStyle="1" w:styleId="830E1ED4DA8B42ABB7C329670CF9DF20">
    <w:name w:val="830E1ED4DA8B42ABB7C329670CF9DF20"/>
    <w:rsid w:val="00367586"/>
    <w:pPr>
      <w:bidi/>
    </w:pPr>
  </w:style>
  <w:style w:type="paragraph" w:customStyle="1" w:styleId="268768D715AB4A99A4AE020BC6B4514B">
    <w:name w:val="268768D715AB4A99A4AE020BC6B4514B"/>
    <w:rsid w:val="00367586"/>
    <w:pPr>
      <w:bidi/>
    </w:pPr>
  </w:style>
  <w:style w:type="paragraph" w:customStyle="1" w:styleId="748A1B2A41B748B192986B05A129B63C">
    <w:name w:val="748A1B2A41B748B192986B05A129B63C"/>
    <w:rsid w:val="00367586"/>
    <w:pPr>
      <w:bidi/>
    </w:pPr>
  </w:style>
  <w:style w:type="paragraph" w:customStyle="1" w:styleId="DCB65CA203294AD9B0D370BB16F196F4">
    <w:name w:val="DCB65CA203294AD9B0D370BB16F196F4"/>
    <w:rsid w:val="00367586"/>
    <w:pPr>
      <w:bidi/>
    </w:pPr>
  </w:style>
  <w:style w:type="paragraph" w:customStyle="1" w:styleId="3C99D079E97F43A09EA64150291AB271">
    <w:name w:val="3C99D079E97F43A09EA64150291AB271"/>
    <w:rsid w:val="00367586"/>
    <w:pPr>
      <w:bidi/>
    </w:pPr>
  </w:style>
  <w:style w:type="paragraph" w:customStyle="1" w:styleId="5F1CF22C3D9746D38A2A8AD8B861AF1C">
    <w:name w:val="5F1CF22C3D9746D38A2A8AD8B861AF1C"/>
    <w:rsid w:val="00367586"/>
    <w:pPr>
      <w:bidi/>
    </w:pPr>
  </w:style>
  <w:style w:type="paragraph" w:customStyle="1" w:styleId="CCAB91776A614F28AFCAD70AF4DC32F5">
    <w:name w:val="CCAB91776A614F28AFCAD70AF4DC32F5"/>
    <w:rsid w:val="00367586"/>
    <w:pPr>
      <w:bidi/>
    </w:pPr>
  </w:style>
  <w:style w:type="paragraph" w:customStyle="1" w:styleId="71E71AB407BC47158E93CC7936BB55B4">
    <w:name w:val="71E71AB407BC47158E93CC7936BB55B4"/>
    <w:rsid w:val="00367586"/>
    <w:pPr>
      <w:bidi/>
    </w:pPr>
  </w:style>
  <w:style w:type="paragraph" w:customStyle="1" w:styleId="AA49E596F1474679AD6A4C4C56437052">
    <w:name w:val="AA49E596F1474679AD6A4C4C56437052"/>
    <w:rsid w:val="00367586"/>
    <w:pPr>
      <w:bidi/>
    </w:pPr>
  </w:style>
  <w:style w:type="paragraph" w:customStyle="1" w:styleId="443493ED977940439FCAD50D37BB4D2B">
    <w:name w:val="443493ED977940439FCAD50D37BB4D2B"/>
    <w:rsid w:val="00367586"/>
    <w:pPr>
      <w:bidi/>
    </w:pPr>
  </w:style>
  <w:style w:type="paragraph" w:customStyle="1" w:styleId="A271C862F6D640F2A02D6BD4C6FD79D8">
    <w:name w:val="A271C862F6D640F2A02D6BD4C6FD79D8"/>
    <w:rsid w:val="00367586"/>
    <w:pPr>
      <w:bidi/>
    </w:pPr>
  </w:style>
  <w:style w:type="paragraph" w:customStyle="1" w:styleId="BD84B2FDDB944770B592752068AFAF95">
    <w:name w:val="BD84B2FDDB944770B592752068AFAF95"/>
    <w:rsid w:val="00367586"/>
    <w:pPr>
      <w:bidi/>
    </w:pPr>
  </w:style>
  <w:style w:type="paragraph" w:customStyle="1" w:styleId="20CD1439DF9D46E0AC980052AF385D87">
    <w:name w:val="20CD1439DF9D46E0AC980052AF385D87"/>
    <w:rsid w:val="00367586"/>
    <w:pPr>
      <w:bidi/>
    </w:pPr>
  </w:style>
  <w:style w:type="paragraph" w:customStyle="1" w:styleId="27E405DA4B024EA59369F42F661F7D5B">
    <w:name w:val="27E405DA4B024EA59369F42F661F7D5B"/>
    <w:rsid w:val="00367586"/>
    <w:pPr>
      <w:bidi/>
    </w:pPr>
  </w:style>
  <w:style w:type="paragraph" w:customStyle="1" w:styleId="CC1E1845AFE849BB9300F1F4D741B021">
    <w:name w:val="CC1E1845AFE849BB9300F1F4D741B021"/>
    <w:rsid w:val="00367586"/>
    <w:pPr>
      <w:bidi/>
    </w:pPr>
  </w:style>
  <w:style w:type="paragraph" w:customStyle="1" w:styleId="C1A3D77FBC8D46188270ADB7981314AA">
    <w:name w:val="C1A3D77FBC8D46188270ADB7981314AA"/>
    <w:rsid w:val="00367586"/>
    <w:pPr>
      <w:bidi/>
    </w:pPr>
  </w:style>
  <w:style w:type="paragraph" w:customStyle="1" w:styleId="C8F8BFC826AA46539DF72F36614FA3B8">
    <w:name w:val="C8F8BFC826AA46539DF72F36614FA3B8"/>
    <w:rsid w:val="00367586"/>
    <w:pPr>
      <w:bidi/>
    </w:pPr>
  </w:style>
  <w:style w:type="paragraph" w:customStyle="1" w:styleId="11EB34CC42D748259F61D16C903F64FA">
    <w:name w:val="11EB34CC42D748259F61D16C903F64FA"/>
    <w:rsid w:val="00367586"/>
    <w:pPr>
      <w:bidi/>
    </w:pPr>
  </w:style>
  <w:style w:type="paragraph" w:customStyle="1" w:styleId="01B1BC838B7F40CA946B3715056992AC">
    <w:name w:val="01B1BC838B7F40CA946B3715056992AC"/>
    <w:rsid w:val="004C430D"/>
    <w:pPr>
      <w:bidi/>
      <w:spacing w:after="200" w:line="276" w:lineRule="auto"/>
    </w:pPr>
  </w:style>
  <w:style w:type="paragraph" w:customStyle="1" w:styleId="184EF5F38C10440BBFA0F8BFD9F8F434">
    <w:name w:val="184EF5F38C10440BBFA0F8BFD9F8F434"/>
    <w:rsid w:val="004C430D"/>
    <w:pPr>
      <w:bidi/>
      <w:spacing w:after="200" w:line="276" w:lineRule="auto"/>
    </w:pPr>
  </w:style>
  <w:style w:type="paragraph" w:customStyle="1" w:styleId="7912B4805E564A598EE67CBA333C6606">
    <w:name w:val="7912B4805E564A598EE67CBA333C6606"/>
    <w:rsid w:val="004C430D"/>
    <w:pPr>
      <w:bidi/>
      <w:spacing w:after="200" w:line="276" w:lineRule="auto"/>
    </w:pPr>
  </w:style>
  <w:style w:type="paragraph" w:customStyle="1" w:styleId="F89DE97A36204B49A63D0D8D2BDC2859">
    <w:name w:val="F89DE97A36204B49A63D0D8D2BDC2859"/>
    <w:rsid w:val="00AB5209"/>
    <w:pPr>
      <w:bidi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6B471-6BF0-413F-B6A4-9B1FB6822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18</Pages>
  <Words>5139</Words>
  <Characters>22850</Characters>
  <Application>Microsoft Office Word</Application>
  <DocSecurity>0</DocSecurity>
  <Lines>190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2018-06-07T07:05:00Z</dcterms:modified>
</cp:coreProperties>
</file>