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74D27"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68415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74D27"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74D27" w:rsidP="008320F6">
      <w:pPr>
        <w:ind w:firstLine="0"/>
        <w:jc w:val="center"/>
        <w:outlineLvl w:val="0"/>
        <w:rPr>
          <w:b/>
          <w:bCs/>
          <w:rtl/>
        </w:rPr>
      </w:pPr>
      <w:r>
        <w:rPr>
          <w:b/>
          <w:bCs/>
          <w:rtl/>
        </w:rPr>
        <w:t xml:space="preserve">פרוטוקול מס' </w:t>
      </w:r>
      <w:r>
        <w:rPr>
          <w:rFonts w:hint="cs"/>
          <w:b/>
          <w:bCs/>
          <w:rtl/>
        </w:rPr>
        <w:t>766</w:t>
      </w:r>
    </w:p>
    <w:p w:rsidR="00E64116" w:rsidRPr="008713A4" w:rsidRDefault="00B74D27" w:rsidP="008320F6">
      <w:pPr>
        <w:ind w:firstLine="0"/>
        <w:jc w:val="center"/>
        <w:outlineLvl w:val="0"/>
        <w:rPr>
          <w:b/>
          <w:bCs/>
          <w:rtl/>
        </w:rPr>
      </w:pPr>
      <w:r>
        <w:rPr>
          <w:b/>
          <w:bCs/>
          <w:rtl/>
        </w:rPr>
        <w:t>מישיבת ועדת הכלכלה</w:t>
      </w:r>
    </w:p>
    <w:p w:rsidR="00E64116" w:rsidRPr="008713A4" w:rsidRDefault="00B74D27" w:rsidP="008320F6">
      <w:pPr>
        <w:ind w:firstLine="0"/>
        <w:jc w:val="center"/>
        <w:outlineLvl w:val="0"/>
        <w:rPr>
          <w:b/>
          <w:bCs/>
          <w:u w:val="single"/>
          <w:rtl/>
        </w:rPr>
      </w:pPr>
      <w:r>
        <w:rPr>
          <w:b/>
          <w:bCs/>
          <w:u w:val="single"/>
          <w:rtl/>
        </w:rPr>
        <w:t xml:space="preserve">יום שני, כ"א בסיון </w:t>
      </w:r>
      <w:proofErr w:type="spellStart"/>
      <w:r>
        <w:rPr>
          <w:b/>
          <w:bCs/>
          <w:u w:val="single"/>
          <w:rtl/>
        </w:rPr>
        <w:t>התשע"ח</w:t>
      </w:r>
      <w:proofErr w:type="spellEnd"/>
      <w:r>
        <w:rPr>
          <w:b/>
          <w:bCs/>
          <w:u w:val="single"/>
          <w:rtl/>
        </w:rPr>
        <w:t xml:space="preserve"> (04 ביוני 2018),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2A632A" w:rsidRDefault="00E64116" w:rsidP="008320F6">
      <w:pPr>
        <w:ind w:firstLine="0"/>
        <w:rPr>
          <w:rtl/>
        </w:rPr>
      </w:pPr>
    </w:p>
    <w:p w:rsidR="00E64116" w:rsidRPr="002A632A" w:rsidRDefault="00E64116" w:rsidP="00EC1FB3">
      <w:pPr>
        <w:ind w:firstLine="0"/>
        <w:outlineLvl w:val="1"/>
        <w:rPr>
          <w:rtl/>
        </w:rPr>
      </w:pPr>
      <w:r w:rsidRPr="002A632A">
        <w:rPr>
          <w:rFonts w:hint="cs"/>
          <w:b/>
          <w:bCs/>
          <w:u w:val="single"/>
          <w:rtl/>
        </w:rPr>
        <w:t>סדר היום</w:t>
      </w:r>
      <w:r w:rsidRPr="002A632A">
        <w:rPr>
          <w:b/>
          <w:bCs/>
          <w:u w:val="single"/>
          <w:rtl/>
        </w:rPr>
        <w:t>:</w:t>
      </w:r>
    </w:p>
    <w:sdt>
      <w:sdtPr>
        <w:rPr>
          <w:rtl/>
        </w:rPr>
        <w:alias w:val="הצח"/>
        <w:tag w:val="&lt;ID&gt;612461&lt;/ID&gt;&lt;Name&gt;הצעת חוק המועצה לענף הלול (ייצור ושיווק) (תיקון מס' 17) (העברת מכסות מהאזור או אליו), התשע&quot;ח-2018&lt;/Name&gt;&lt;Data&gt;הצעת חוק המועצה לענף הלול (ייצור ושיווק) (תיקון מס' 17) (העברת מכסות מהאזור או אליו), התשע&quot;ח-2018&lt;/Data&gt;&lt;PrivateNumber&gt;מ-1205&lt;/PrivateNumber&gt;&lt;Status&gt;1&lt;/Status&gt;&lt;PrivateNumber_TOC&gt;מ-1205&lt;/PrivateNumber_TOC&gt;&lt;PrivateName_TOC&gt;&lt;/PrivateName_TOC&gt;&lt;Initiators&gt;&lt;/Initiators&gt;&lt;FullItemNumber&gt; מ/1205&lt;/FullItemNumber&gt;"/>
        <w:id w:val="-1923946190"/>
        <w:placeholder>
          <w:docPart w:val="DefaultPlaceholder_-1854013440"/>
        </w:placeholder>
        <w15:color w:val="993366"/>
      </w:sdtPr>
      <w:sdtEndPr/>
      <w:sdtContent>
        <w:p w:rsidR="00E64116" w:rsidRPr="002A632A" w:rsidRDefault="00B74D27" w:rsidP="007C693F">
          <w:pPr>
            <w:spacing w:before="60"/>
            <w:ind w:firstLine="0"/>
            <w:rPr>
              <w:rtl/>
            </w:rPr>
          </w:pPr>
          <w:r w:rsidRPr="002A632A">
            <w:rPr>
              <w:rStyle w:val="afd"/>
              <w:color w:val="auto"/>
              <w:rtl/>
            </w:rPr>
            <w:t>הצעת חוק המועצה לענף הלול (ייצור ושיווק) (תיקון מס' 17) (העברת מכסות מהאזור או אליו), התשע"ח-2018</w:t>
          </w:r>
        </w:p>
      </w:sdtContent>
    </w:sdt>
    <w:p w:rsidR="00E64116" w:rsidRPr="002A632A" w:rsidRDefault="00E64116" w:rsidP="007C693F">
      <w:pPr>
        <w:spacing w:before="60"/>
        <w:ind w:firstLine="0"/>
        <w:rPr>
          <w:rtl/>
        </w:rPr>
      </w:pPr>
    </w:p>
    <w:p w:rsidR="00B74D27" w:rsidRPr="008713A4" w:rsidRDefault="00B74D2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74D27" w:rsidRDefault="003A304C" w:rsidP="003A304C">
      <w:pPr>
        <w:ind w:firstLine="0"/>
        <w:rPr>
          <w:rtl/>
        </w:rPr>
      </w:pPr>
      <w:r>
        <w:rPr>
          <w:rFonts w:hint="cs"/>
          <w:rtl/>
        </w:rPr>
        <w:t xml:space="preserve">יעקב אשר </w:t>
      </w:r>
      <w:r w:rsidR="00B74D27" w:rsidRPr="00B74D27">
        <w:rPr>
          <w:rtl/>
        </w:rPr>
        <w:t xml:space="preserve">– </w:t>
      </w:r>
      <w:r>
        <w:rPr>
          <w:rFonts w:hint="cs"/>
          <w:rtl/>
        </w:rPr>
        <w:t xml:space="preserve">מ"מ </w:t>
      </w:r>
      <w:r w:rsidR="00B74D27" w:rsidRPr="00B74D27">
        <w:rPr>
          <w:rtl/>
        </w:rPr>
        <w:t>היו"ר</w:t>
      </w:r>
    </w:p>
    <w:p w:rsidR="00343DB3" w:rsidRDefault="00343DB3" w:rsidP="003A304C">
      <w:pPr>
        <w:ind w:firstLine="0"/>
        <w:rPr>
          <w:rtl/>
        </w:rPr>
      </w:pPr>
      <w:r>
        <w:rPr>
          <w:rFonts w:hint="cs"/>
          <w:rtl/>
        </w:rPr>
        <w:t>עבד אל-חכים חאג' יחיא</w:t>
      </w:r>
    </w:p>
    <w:p w:rsidR="003A304C" w:rsidRDefault="003A304C" w:rsidP="003A304C">
      <w:pPr>
        <w:ind w:firstLine="0"/>
        <w:rPr>
          <w:rtl/>
        </w:rPr>
      </w:pPr>
      <w:r w:rsidRPr="00B74D27">
        <w:rPr>
          <w:rtl/>
        </w:rPr>
        <w:t>יצחק וקנין</w:t>
      </w:r>
    </w:p>
    <w:p w:rsidR="00343DB3" w:rsidRPr="00B74D27" w:rsidRDefault="00343DB3" w:rsidP="003A304C">
      <w:pPr>
        <w:ind w:firstLine="0"/>
        <w:rPr>
          <w:rtl/>
        </w:rPr>
      </w:pPr>
      <w:r>
        <w:rPr>
          <w:rFonts w:hint="cs"/>
          <w:rtl/>
        </w:rPr>
        <w:t>דן סידה</w:t>
      </w:r>
    </w:p>
    <w:p w:rsidR="00B74D27" w:rsidRDefault="00B74D27" w:rsidP="00EC1FB3">
      <w:pPr>
        <w:ind w:firstLine="0"/>
        <w:rPr>
          <w:rtl/>
        </w:rPr>
      </w:pPr>
    </w:p>
    <w:p w:rsidR="00684159" w:rsidRDefault="00684159"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3A304C" w:rsidP="00DE5B80">
      <w:pPr>
        <w:ind w:firstLine="0"/>
        <w:rPr>
          <w:rtl/>
        </w:rPr>
      </w:pPr>
      <w:r>
        <w:rPr>
          <w:rFonts w:hint="cs"/>
          <w:rtl/>
        </w:rPr>
        <w:t>איתן ברושי</w:t>
      </w:r>
    </w:p>
    <w:p w:rsidR="005647F5" w:rsidRPr="0082136D" w:rsidRDefault="005647F5" w:rsidP="00DE5B80">
      <w:pPr>
        <w:ind w:firstLine="0"/>
        <w:rPr>
          <w:rtl/>
        </w:rPr>
      </w:pPr>
      <w:r>
        <w:rPr>
          <w:rFonts w:hint="cs"/>
          <w:rtl/>
        </w:rPr>
        <w:t>שרן השכל</w:t>
      </w:r>
    </w:p>
    <w:p w:rsidR="002E5E31" w:rsidRDefault="002E5E31" w:rsidP="00DE5B80">
      <w:pPr>
        <w:ind w:firstLine="0"/>
        <w:rPr>
          <w:b/>
          <w:bCs/>
          <w:u w:val="single"/>
          <w:rtl/>
        </w:rPr>
      </w:pPr>
    </w:p>
    <w:p w:rsidR="00684159" w:rsidRPr="000C47F5" w:rsidRDefault="0068415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9131" w:type="dxa"/>
        <w:tblCellMar>
          <w:left w:w="0" w:type="dxa"/>
          <w:right w:w="0" w:type="dxa"/>
        </w:tblCellMar>
        <w:tblLook w:val="04A0" w:firstRow="1" w:lastRow="0" w:firstColumn="1" w:lastColumn="0" w:noHBand="0" w:noVBand="1"/>
      </w:tblPr>
      <w:tblGrid>
        <w:gridCol w:w="6985"/>
        <w:gridCol w:w="284"/>
        <w:gridCol w:w="1862"/>
      </w:tblGrid>
      <w:tr w:rsidR="002B2DE7" w:rsidRPr="002B2DE7" w:rsidTr="002A632A">
        <w:trPr>
          <w:trHeight w:val="220"/>
        </w:trPr>
        <w:tc>
          <w:tcPr>
            <w:tcW w:w="6985" w:type="dxa"/>
            <w:tcBorders>
              <w:top w:val="nil"/>
              <w:left w:val="nil"/>
              <w:bottom w:val="nil"/>
              <w:right w:val="nil"/>
            </w:tcBorders>
            <w:tcMar>
              <w:top w:w="9" w:type="dxa"/>
              <w:left w:w="39" w:type="dxa"/>
              <w:bottom w:w="9" w:type="dxa"/>
              <w:right w:w="39" w:type="dxa"/>
            </w:tcMar>
            <w:hideMark/>
          </w:tcPr>
          <w:p w:rsidR="002B2DE7" w:rsidRPr="002B2DE7" w:rsidRDefault="002B2DE7" w:rsidP="002B2DE7">
            <w:pPr>
              <w:spacing w:line="240" w:lineRule="auto"/>
              <w:ind w:firstLine="0"/>
              <w:jc w:val="left"/>
              <w:rPr>
                <w:rFonts w:cs="Times New Roman"/>
                <w:sz w:val="20"/>
                <w:szCs w:val="20"/>
              </w:rPr>
            </w:pPr>
            <w:r w:rsidRPr="002B2DE7">
              <w:rPr>
                <w:rFonts w:ascii="David" w:eastAsia="David" w:hAnsi="David" w:hint="cs"/>
                <w:color w:val="000000"/>
                <w:rtl/>
              </w:rPr>
              <w:t xml:space="preserve">עו"ד-מח' יעוץ וחקיקה, משרד המשפטים </w:t>
            </w:r>
          </w:p>
        </w:tc>
        <w:tc>
          <w:tcPr>
            <w:tcW w:w="284"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center"/>
              <w:rPr>
                <w:rFonts w:cs="Times New Roman"/>
                <w:sz w:val="20"/>
                <w:szCs w:val="20"/>
              </w:rPr>
            </w:pPr>
            <w:r w:rsidRPr="002B2DE7">
              <w:rPr>
                <w:rFonts w:ascii="David" w:eastAsia="David" w:hAnsi="David" w:hint="cs"/>
                <w:color w:val="000000"/>
                <w:rtl/>
              </w:rPr>
              <w:t>–</w:t>
            </w:r>
          </w:p>
        </w:tc>
        <w:tc>
          <w:tcPr>
            <w:tcW w:w="1862"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left"/>
              <w:rPr>
                <w:rFonts w:cs="Times New Roman"/>
                <w:sz w:val="20"/>
                <w:szCs w:val="20"/>
              </w:rPr>
            </w:pPr>
            <w:r w:rsidRPr="002B2DE7">
              <w:rPr>
                <w:rFonts w:ascii="David" w:eastAsia="David" w:hAnsi="David" w:hint="cs"/>
                <w:color w:val="000000"/>
                <w:rtl/>
              </w:rPr>
              <w:t>עמרי איתן בן צבי</w:t>
            </w:r>
          </w:p>
        </w:tc>
      </w:tr>
      <w:tr w:rsidR="002B2DE7" w:rsidRPr="002B2DE7" w:rsidTr="002A632A">
        <w:trPr>
          <w:trHeight w:val="220"/>
        </w:trPr>
        <w:tc>
          <w:tcPr>
            <w:tcW w:w="6985" w:type="dxa"/>
            <w:tcBorders>
              <w:top w:val="nil"/>
              <w:left w:val="nil"/>
              <w:bottom w:val="nil"/>
              <w:right w:val="nil"/>
            </w:tcBorders>
            <w:tcMar>
              <w:top w:w="9" w:type="dxa"/>
              <w:left w:w="39" w:type="dxa"/>
              <w:bottom w:w="9" w:type="dxa"/>
              <w:right w:w="39" w:type="dxa"/>
            </w:tcMar>
          </w:tcPr>
          <w:p w:rsidR="002B2DE7" w:rsidRPr="002B2DE7" w:rsidRDefault="002B2DE7" w:rsidP="002B2DE7">
            <w:pPr>
              <w:spacing w:line="240" w:lineRule="auto"/>
              <w:ind w:firstLine="0"/>
              <w:jc w:val="left"/>
              <w:rPr>
                <w:rFonts w:ascii="David" w:eastAsia="David" w:hAnsi="David"/>
                <w:color w:val="000000"/>
                <w:rtl/>
              </w:rPr>
            </w:pPr>
            <w:r>
              <w:rPr>
                <w:rFonts w:ascii="David" w:eastAsia="David" w:hAnsi="David" w:hint="cs"/>
                <w:color w:val="000000"/>
                <w:rtl/>
              </w:rPr>
              <w:t>משפטן, ייעוץ וחקיקה, משרד המשפטים</w:t>
            </w:r>
          </w:p>
        </w:tc>
        <w:tc>
          <w:tcPr>
            <w:tcW w:w="284" w:type="dxa"/>
            <w:tcBorders>
              <w:top w:val="nil"/>
              <w:left w:val="nil"/>
              <w:bottom w:val="nil"/>
              <w:right w:val="nil"/>
            </w:tcBorders>
            <w:tcMar>
              <w:top w:w="9" w:type="dxa"/>
              <w:left w:w="0" w:type="dxa"/>
              <w:bottom w:w="9" w:type="dxa"/>
              <w:right w:w="0" w:type="dxa"/>
            </w:tcMar>
          </w:tcPr>
          <w:p w:rsidR="002B2DE7" w:rsidRPr="002B2DE7" w:rsidRDefault="002B2DE7" w:rsidP="002B2DE7">
            <w:pPr>
              <w:spacing w:line="240" w:lineRule="auto"/>
              <w:ind w:firstLine="0"/>
              <w:jc w:val="center"/>
              <w:rPr>
                <w:rFonts w:ascii="David" w:eastAsia="David" w:hAnsi="David"/>
                <w:color w:val="000000"/>
                <w:rtl/>
              </w:rPr>
            </w:pPr>
            <w:r w:rsidRPr="002B2DE7">
              <w:rPr>
                <w:rFonts w:ascii="David" w:eastAsia="David" w:hAnsi="David" w:hint="cs"/>
                <w:color w:val="000000"/>
                <w:rtl/>
              </w:rPr>
              <w:t>–</w:t>
            </w:r>
          </w:p>
        </w:tc>
        <w:tc>
          <w:tcPr>
            <w:tcW w:w="1862" w:type="dxa"/>
            <w:tcBorders>
              <w:top w:val="nil"/>
              <w:left w:val="nil"/>
              <w:bottom w:val="nil"/>
              <w:right w:val="nil"/>
            </w:tcBorders>
            <w:tcMar>
              <w:top w:w="9" w:type="dxa"/>
              <w:left w:w="0" w:type="dxa"/>
              <w:bottom w:w="9" w:type="dxa"/>
              <w:right w:w="0" w:type="dxa"/>
            </w:tcMar>
          </w:tcPr>
          <w:p w:rsidR="002B2DE7" w:rsidRPr="002B2DE7" w:rsidRDefault="002B2DE7" w:rsidP="002B2DE7">
            <w:pPr>
              <w:spacing w:line="240" w:lineRule="auto"/>
              <w:ind w:firstLine="0"/>
              <w:jc w:val="left"/>
              <w:rPr>
                <w:rFonts w:ascii="David" w:eastAsia="David" w:hAnsi="David"/>
                <w:color w:val="000000"/>
                <w:rtl/>
              </w:rPr>
            </w:pPr>
            <w:r>
              <w:rPr>
                <w:rFonts w:ascii="David" w:eastAsia="David" w:hAnsi="David" w:hint="cs"/>
                <w:color w:val="000000"/>
                <w:rtl/>
              </w:rPr>
              <w:t>אהוד לנדאו</w:t>
            </w:r>
          </w:p>
        </w:tc>
      </w:tr>
      <w:tr w:rsidR="002B2DE7" w:rsidRPr="002B2DE7" w:rsidTr="002A632A">
        <w:trPr>
          <w:trHeight w:val="220"/>
        </w:trPr>
        <w:tc>
          <w:tcPr>
            <w:tcW w:w="6985" w:type="dxa"/>
            <w:tcBorders>
              <w:top w:val="nil"/>
              <w:left w:val="nil"/>
              <w:bottom w:val="nil"/>
              <w:right w:val="nil"/>
            </w:tcBorders>
            <w:tcMar>
              <w:top w:w="9" w:type="dxa"/>
              <w:left w:w="39" w:type="dxa"/>
              <w:bottom w:w="9" w:type="dxa"/>
              <w:right w:w="39" w:type="dxa"/>
            </w:tcMar>
          </w:tcPr>
          <w:p w:rsidR="002B2DE7" w:rsidRDefault="002B2DE7" w:rsidP="002B2DE7">
            <w:pPr>
              <w:spacing w:line="240" w:lineRule="auto"/>
              <w:ind w:firstLine="0"/>
              <w:jc w:val="left"/>
              <w:rPr>
                <w:rFonts w:ascii="David" w:eastAsia="David" w:hAnsi="David"/>
                <w:color w:val="000000"/>
                <w:rtl/>
              </w:rPr>
            </w:pPr>
            <w:r>
              <w:rPr>
                <w:rFonts w:ascii="David" w:eastAsia="David" w:hAnsi="David" w:hint="cs"/>
                <w:color w:val="000000"/>
                <w:rtl/>
              </w:rPr>
              <w:t>ייעוץ וחקיקה, משרד המשפטים</w:t>
            </w:r>
          </w:p>
        </w:tc>
        <w:tc>
          <w:tcPr>
            <w:tcW w:w="284" w:type="dxa"/>
            <w:tcBorders>
              <w:top w:val="nil"/>
              <w:left w:val="nil"/>
              <w:bottom w:val="nil"/>
              <w:right w:val="nil"/>
            </w:tcBorders>
            <w:tcMar>
              <w:top w:w="9" w:type="dxa"/>
              <w:left w:w="0" w:type="dxa"/>
              <w:bottom w:w="9" w:type="dxa"/>
              <w:right w:w="0" w:type="dxa"/>
            </w:tcMar>
          </w:tcPr>
          <w:p w:rsidR="002B2DE7" w:rsidRPr="002B2DE7" w:rsidRDefault="002B2DE7" w:rsidP="002B2DE7">
            <w:pPr>
              <w:spacing w:line="240" w:lineRule="auto"/>
              <w:ind w:firstLine="0"/>
              <w:jc w:val="center"/>
              <w:rPr>
                <w:rFonts w:ascii="David" w:eastAsia="David" w:hAnsi="David"/>
                <w:color w:val="000000"/>
                <w:rtl/>
              </w:rPr>
            </w:pPr>
            <w:r w:rsidRPr="002B2DE7">
              <w:rPr>
                <w:rFonts w:ascii="David" w:eastAsia="David" w:hAnsi="David" w:hint="cs"/>
                <w:color w:val="000000"/>
                <w:rtl/>
              </w:rPr>
              <w:t>–</w:t>
            </w:r>
          </w:p>
        </w:tc>
        <w:tc>
          <w:tcPr>
            <w:tcW w:w="1862" w:type="dxa"/>
            <w:tcBorders>
              <w:top w:val="nil"/>
              <w:left w:val="nil"/>
              <w:bottom w:val="nil"/>
              <w:right w:val="nil"/>
            </w:tcBorders>
            <w:tcMar>
              <w:top w:w="9" w:type="dxa"/>
              <w:left w:w="0" w:type="dxa"/>
              <w:bottom w:w="9" w:type="dxa"/>
              <w:right w:w="0" w:type="dxa"/>
            </w:tcMar>
          </w:tcPr>
          <w:p w:rsidR="002B2DE7" w:rsidRDefault="002B2DE7" w:rsidP="002B2DE7">
            <w:pPr>
              <w:spacing w:line="240" w:lineRule="auto"/>
              <w:ind w:firstLine="0"/>
              <w:jc w:val="left"/>
              <w:rPr>
                <w:rFonts w:ascii="David" w:eastAsia="David" w:hAnsi="David"/>
                <w:color w:val="000000"/>
                <w:rtl/>
              </w:rPr>
            </w:pPr>
            <w:r>
              <w:rPr>
                <w:rFonts w:ascii="David" w:eastAsia="David" w:hAnsi="David" w:hint="cs"/>
                <w:color w:val="000000"/>
                <w:rtl/>
              </w:rPr>
              <w:t xml:space="preserve">הגר </w:t>
            </w:r>
            <w:proofErr w:type="spellStart"/>
            <w:r>
              <w:rPr>
                <w:rFonts w:ascii="David" w:eastAsia="David" w:hAnsi="David" w:hint="cs"/>
                <w:color w:val="000000"/>
                <w:rtl/>
              </w:rPr>
              <w:t>סלקטר</w:t>
            </w:r>
            <w:proofErr w:type="spellEnd"/>
          </w:p>
        </w:tc>
      </w:tr>
      <w:tr w:rsidR="002B2DE7" w:rsidRPr="002B2DE7" w:rsidTr="002A632A">
        <w:trPr>
          <w:trHeight w:val="220"/>
        </w:trPr>
        <w:tc>
          <w:tcPr>
            <w:tcW w:w="6985" w:type="dxa"/>
            <w:tcBorders>
              <w:top w:val="nil"/>
              <w:left w:val="nil"/>
              <w:bottom w:val="nil"/>
              <w:right w:val="nil"/>
            </w:tcBorders>
            <w:tcMar>
              <w:top w:w="9" w:type="dxa"/>
              <w:left w:w="39" w:type="dxa"/>
              <w:bottom w:w="9" w:type="dxa"/>
              <w:right w:w="39" w:type="dxa"/>
            </w:tcMar>
            <w:hideMark/>
          </w:tcPr>
          <w:p w:rsidR="002B2DE7" w:rsidRPr="002B2DE7" w:rsidRDefault="002B2DE7" w:rsidP="002B2DE7">
            <w:pPr>
              <w:spacing w:line="240" w:lineRule="auto"/>
              <w:ind w:firstLine="0"/>
              <w:jc w:val="left"/>
              <w:rPr>
                <w:rFonts w:cs="Times New Roman"/>
                <w:sz w:val="20"/>
                <w:szCs w:val="20"/>
              </w:rPr>
            </w:pPr>
            <w:r w:rsidRPr="002B2DE7">
              <w:rPr>
                <w:rFonts w:ascii="David" w:eastAsia="David" w:hAnsi="David" w:hint="cs"/>
                <w:color w:val="000000"/>
                <w:rtl/>
              </w:rPr>
              <w:t xml:space="preserve">סמנכ"ל גורמי יצור, משרד החקלאות </w:t>
            </w:r>
          </w:p>
        </w:tc>
        <w:tc>
          <w:tcPr>
            <w:tcW w:w="284"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center"/>
              <w:rPr>
                <w:rFonts w:cs="Times New Roman"/>
                <w:sz w:val="20"/>
                <w:szCs w:val="20"/>
                <w:rtl/>
              </w:rPr>
            </w:pPr>
            <w:r w:rsidRPr="002B2DE7">
              <w:rPr>
                <w:rFonts w:ascii="David" w:eastAsia="David" w:hAnsi="David" w:hint="cs"/>
                <w:color w:val="000000"/>
                <w:rtl/>
              </w:rPr>
              <w:t>–</w:t>
            </w:r>
          </w:p>
        </w:tc>
        <w:tc>
          <w:tcPr>
            <w:tcW w:w="1862"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left"/>
              <w:rPr>
                <w:rFonts w:cs="Times New Roman"/>
                <w:sz w:val="20"/>
                <w:szCs w:val="20"/>
              </w:rPr>
            </w:pPr>
            <w:r w:rsidRPr="002B2DE7">
              <w:rPr>
                <w:rFonts w:ascii="David" w:eastAsia="David" w:hAnsi="David" w:hint="cs"/>
                <w:color w:val="000000"/>
                <w:rtl/>
              </w:rPr>
              <w:t>אסף לוי</w:t>
            </w:r>
          </w:p>
        </w:tc>
      </w:tr>
      <w:tr w:rsidR="002B2DE7" w:rsidRPr="002B2DE7" w:rsidTr="002A632A">
        <w:trPr>
          <w:trHeight w:val="220"/>
        </w:trPr>
        <w:tc>
          <w:tcPr>
            <w:tcW w:w="6985" w:type="dxa"/>
            <w:tcBorders>
              <w:top w:val="nil"/>
              <w:left w:val="nil"/>
              <w:bottom w:val="nil"/>
              <w:right w:val="nil"/>
            </w:tcBorders>
            <w:tcMar>
              <w:top w:w="9" w:type="dxa"/>
              <w:left w:w="39" w:type="dxa"/>
              <w:bottom w:w="9" w:type="dxa"/>
              <w:right w:w="39" w:type="dxa"/>
            </w:tcMar>
          </w:tcPr>
          <w:p w:rsidR="002B2DE7" w:rsidRPr="002B2DE7" w:rsidRDefault="002B2DE7" w:rsidP="002B2DE7">
            <w:pPr>
              <w:spacing w:line="240" w:lineRule="auto"/>
              <w:ind w:firstLine="0"/>
              <w:jc w:val="left"/>
              <w:rPr>
                <w:rFonts w:ascii="David" w:eastAsia="David" w:hAnsi="David"/>
                <w:color w:val="000000"/>
                <w:rtl/>
              </w:rPr>
            </w:pPr>
            <w:r>
              <w:rPr>
                <w:rFonts w:ascii="David" w:eastAsia="David" w:hAnsi="David" w:hint="cs"/>
                <w:color w:val="000000"/>
                <w:rtl/>
              </w:rPr>
              <w:t>עו"ד, משרד החקלאות</w:t>
            </w:r>
          </w:p>
        </w:tc>
        <w:tc>
          <w:tcPr>
            <w:tcW w:w="284" w:type="dxa"/>
            <w:tcBorders>
              <w:top w:val="nil"/>
              <w:left w:val="nil"/>
              <w:bottom w:val="nil"/>
              <w:right w:val="nil"/>
            </w:tcBorders>
            <w:tcMar>
              <w:top w:w="9" w:type="dxa"/>
              <w:left w:w="0" w:type="dxa"/>
              <w:bottom w:w="9" w:type="dxa"/>
              <w:right w:w="0" w:type="dxa"/>
            </w:tcMar>
          </w:tcPr>
          <w:p w:rsidR="002B2DE7" w:rsidRPr="002B2DE7" w:rsidRDefault="002B2DE7" w:rsidP="002B2DE7">
            <w:pPr>
              <w:spacing w:line="240" w:lineRule="auto"/>
              <w:ind w:firstLine="0"/>
              <w:jc w:val="center"/>
              <w:rPr>
                <w:rFonts w:ascii="David" w:eastAsia="David" w:hAnsi="David"/>
                <w:color w:val="000000"/>
                <w:rtl/>
              </w:rPr>
            </w:pPr>
            <w:r w:rsidRPr="002B2DE7">
              <w:rPr>
                <w:rFonts w:ascii="David" w:eastAsia="David" w:hAnsi="David" w:hint="cs"/>
                <w:color w:val="000000"/>
                <w:rtl/>
              </w:rPr>
              <w:t>–</w:t>
            </w:r>
          </w:p>
        </w:tc>
        <w:tc>
          <w:tcPr>
            <w:tcW w:w="1862" w:type="dxa"/>
            <w:tcBorders>
              <w:top w:val="nil"/>
              <w:left w:val="nil"/>
              <w:bottom w:val="nil"/>
              <w:right w:val="nil"/>
            </w:tcBorders>
            <w:tcMar>
              <w:top w:w="9" w:type="dxa"/>
              <w:left w:w="0" w:type="dxa"/>
              <w:bottom w:w="9" w:type="dxa"/>
              <w:right w:w="0" w:type="dxa"/>
            </w:tcMar>
          </w:tcPr>
          <w:p w:rsidR="002B2DE7" w:rsidRPr="002B2DE7" w:rsidRDefault="002B2DE7" w:rsidP="002B2DE7">
            <w:pPr>
              <w:spacing w:line="240" w:lineRule="auto"/>
              <w:ind w:firstLine="0"/>
              <w:jc w:val="left"/>
              <w:rPr>
                <w:rFonts w:ascii="David" w:eastAsia="David" w:hAnsi="David"/>
                <w:color w:val="000000"/>
                <w:rtl/>
              </w:rPr>
            </w:pPr>
            <w:r>
              <w:rPr>
                <w:rFonts w:ascii="David" w:eastAsia="David" w:hAnsi="David" w:hint="cs"/>
                <w:color w:val="000000"/>
                <w:rtl/>
              </w:rPr>
              <w:t xml:space="preserve">ברק </w:t>
            </w:r>
            <w:proofErr w:type="spellStart"/>
            <w:r>
              <w:rPr>
                <w:rFonts w:ascii="David" w:eastAsia="David" w:hAnsi="David" w:hint="cs"/>
                <w:color w:val="000000"/>
                <w:rtl/>
              </w:rPr>
              <w:t>שדיאור</w:t>
            </w:r>
            <w:proofErr w:type="spellEnd"/>
          </w:p>
        </w:tc>
      </w:tr>
      <w:tr w:rsidR="002B2DE7" w:rsidRPr="002B2DE7" w:rsidTr="002A632A">
        <w:trPr>
          <w:trHeight w:val="220"/>
        </w:trPr>
        <w:tc>
          <w:tcPr>
            <w:tcW w:w="6985" w:type="dxa"/>
            <w:tcBorders>
              <w:top w:val="nil"/>
              <w:left w:val="nil"/>
              <w:bottom w:val="nil"/>
              <w:right w:val="nil"/>
            </w:tcBorders>
            <w:tcMar>
              <w:top w:w="9" w:type="dxa"/>
              <w:left w:w="39" w:type="dxa"/>
              <w:bottom w:w="9" w:type="dxa"/>
              <w:right w:w="39" w:type="dxa"/>
            </w:tcMar>
            <w:hideMark/>
          </w:tcPr>
          <w:p w:rsidR="002B2DE7" w:rsidRPr="002B2DE7" w:rsidRDefault="002B2DE7" w:rsidP="002B2DE7">
            <w:pPr>
              <w:spacing w:line="240" w:lineRule="auto"/>
              <w:ind w:firstLine="0"/>
              <w:jc w:val="left"/>
              <w:rPr>
                <w:rFonts w:cs="Times New Roman"/>
                <w:sz w:val="20"/>
                <w:szCs w:val="20"/>
              </w:rPr>
            </w:pPr>
            <w:r w:rsidRPr="002B2DE7">
              <w:rPr>
                <w:rFonts w:ascii="David" w:eastAsia="David" w:hAnsi="David" w:hint="cs"/>
                <w:color w:val="000000"/>
                <w:rtl/>
              </w:rPr>
              <w:t xml:space="preserve">מנהל מחוז השפלה וההר, משרד החקלאות </w:t>
            </w:r>
          </w:p>
        </w:tc>
        <w:tc>
          <w:tcPr>
            <w:tcW w:w="284"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center"/>
              <w:rPr>
                <w:rFonts w:cs="Times New Roman"/>
                <w:sz w:val="20"/>
                <w:szCs w:val="20"/>
              </w:rPr>
            </w:pPr>
            <w:r w:rsidRPr="002B2DE7">
              <w:rPr>
                <w:rFonts w:ascii="David" w:eastAsia="David" w:hAnsi="David" w:hint="cs"/>
                <w:color w:val="000000"/>
                <w:rtl/>
              </w:rPr>
              <w:t>–</w:t>
            </w:r>
          </w:p>
        </w:tc>
        <w:tc>
          <w:tcPr>
            <w:tcW w:w="1862"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left"/>
              <w:rPr>
                <w:rFonts w:cs="Times New Roman"/>
                <w:sz w:val="20"/>
                <w:szCs w:val="20"/>
              </w:rPr>
            </w:pPr>
            <w:r w:rsidRPr="002B2DE7">
              <w:rPr>
                <w:rFonts w:ascii="David" w:eastAsia="David" w:hAnsi="David" w:hint="cs"/>
                <w:color w:val="000000"/>
                <w:rtl/>
              </w:rPr>
              <w:t xml:space="preserve">צפניה </w:t>
            </w:r>
            <w:proofErr w:type="spellStart"/>
            <w:r w:rsidRPr="002B2DE7">
              <w:rPr>
                <w:rFonts w:ascii="David" w:eastAsia="David" w:hAnsi="David" w:hint="cs"/>
                <w:color w:val="000000"/>
                <w:rtl/>
              </w:rPr>
              <w:t>שאולקר</w:t>
            </w:r>
            <w:proofErr w:type="spellEnd"/>
          </w:p>
        </w:tc>
      </w:tr>
      <w:tr w:rsidR="002B2DE7" w:rsidRPr="002B2DE7" w:rsidTr="002A632A">
        <w:trPr>
          <w:trHeight w:val="220"/>
        </w:trPr>
        <w:tc>
          <w:tcPr>
            <w:tcW w:w="6985" w:type="dxa"/>
            <w:tcBorders>
              <w:top w:val="nil"/>
              <w:left w:val="nil"/>
              <w:bottom w:val="nil"/>
              <w:right w:val="nil"/>
            </w:tcBorders>
            <w:tcMar>
              <w:top w:w="9" w:type="dxa"/>
              <w:left w:w="39" w:type="dxa"/>
              <w:bottom w:w="9" w:type="dxa"/>
              <w:right w:w="39" w:type="dxa"/>
            </w:tcMar>
          </w:tcPr>
          <w:p w:rsidR="002B2DE7" w:rsidRPr="002B2DE7" w:rsidRDefault="002B2DE7" w:rsidP="002B2DE7">
            <w:pPr>
              <w:spacing w:line="240" w:lineRule="auto"/>
              <w:ind w:firstLine="0"/>
              <w:jc w:val="left"/>
              <w:rPr>
                <w:rFonts w:ascii="David" w:eastAsia="David" w:hAnsi="David"/>
                <w:color w:val="000000"/>
                <w:rtl/>
              </w:rPr>
            </w:pPr>
            <w:r>
              <w:rPr>
                <w:rFonts w:ascii="David" w:eastAsia="David" w:hAnsi="David" w:hint="cs"/>
                <w:color w:val="000000"/>
                <w:rtl/>
              </w:rPr>
              <w:t>מנכ"ל ארגון מגדלי העופות</w:t>
            </w:r>
          </w:p>
        </w:tc>
        <w:tc>
          <w:tcPr>
            <w:tcW w:w="284" w:type="dxa"/>
            <w:tcBorders>
              <w:top w:val="nil"/>
              <w:left w:val="nil"/>
              <w:bottom w:val="nil"/>
              <w:right w:val="nil"/>
            </w:tcBorders>
            <w:tcMar>
              <w:top w:w="9" w:type="dxa"/>
              <w:left w:w="0" w:type="dxa"/>
              <w:bottom w:w="9" w:type="dxa"/>
              <w:right w:w="0" w:type="dxa"/>
            </w:tcMar>
          </w:tcPr>
          <w:p w:rsidR="002B2DE7" w:rsidRPr="002B2DE7" w:rsidRDefault="002B2DE7" w:rsidP="002B2DE7">
            <w:pPr>
              <w:spacing w:line="240" w:lineRule="auto"/>
              <w:ind w:firstLine="0"/>
              <w:jc w:val="center"/>
              <w:rPr>
                <w:rFonts w:ascii="David" w:eastAsia="David" w:hAnsi="David"/>
                <w:color w:val="000000"/>
                <w:rtl/>
              </w:rPr>
            </w:pPr>
            <w:r w:rsidRPr="002B2DE7">
              <w:rPr>
                <w:rFonts w:ascii="David" w:eastAsia="David" w:hAnsi="David" w:hint="cs"/>
                <w:color w:val="000000"/>
                <w:rtl/>
              </w:rPr>
              <w:t>–</w:t>
            </w:r>
          </w:p>
        </w:tc>
        <w:tc>
          <w:tcPr>
            <w:tcW w:w="1862" w:type="dxa"/>
            <w:tcBorders>
              <w:top w:val="nil"/>
              <w:left w:val="nil"/>
              <w:bottom w:val="nil"/>
              <w:right w:val="nil"/>
            </w:tcBorders>
            <w:tcMar>
              <w:top w:w="9" w:type="dxa"/>
              <w:left w:w="0" w:type="dxa"/>
              <w:bottom w:w="9" w:type="dxa"/>
              <w:right w:w="0" w:type="dxa"/>
            </w:tcMar>
          </w:tcPr>
          <w:p w:rsidR="002B2DE7" w:rsidRPr="002B2DE7" w:rsidRDefault="002B2DE7" w:rsidP="002B2DE7">
            <w:pPr>
              <w:spacing w:line="240" w:lineRule="auto"/>
              <w:ind w:firstLine="0"/>
              <w:jc w:val="left"/>
              <w:rPr>
                <w:rFonts w:ascii="David" w:eastAsia="David" w:hAnsi="David"/>
                <w:color w:val="000000"/>
                <w:rtl/>
              </w:rPr>
            </w:pPr>
            <w:r>
              <w:rPr>
                <w:rFonts w:ascii="David" w:eastAsia="David" w:hAnsi="David" w:hint="cs"/>
                <w:color w:val="000000"/>
                <w:rtl/>
              </w:rPr>
              <w:t>מרדכי אלקבץ</w:t>
            </w:r>
          </w:p>
        </w:tc>
      </w:tr>
      <w:tr w:rsidR="002B2DE7" w:rsidRPr="002B2DE7" w:rsidTr="002A632A">
        <w:trPr>
          <w:trHeight w:val="220"/>
        </w:trPr>
        <w:tc>
          <w:tcPr>
            <w:tcW w:w="6985" w:type="dxa"/>
            <w:tcBorders>
              <w:top w:val="nil"/>
              <w:left w:val="nil"/>
              <w:bottom w:val="nil"/>
              <w:right w:val="nil"/>
            </w:tcBorders>
            <w:tcMar>
              <w:top w:w="9" w:type="dxa"/>
              <w:left w:w="39" w:type="dxa"/>
              <w:bottom w:w="9" w:type="dxa"/>
              <w:right w:w="39" w:type="dxa"/>
            </w:tcMar>
            <w:hideMark/>
          </w:tcPr>
          <w:p w:rsidR="002B2DE7" w:rsidRPr="002B2DE7" w:rsidRDefault="002B2DE7" w:rsidP="002B2DE7">
            <w:pPr>
              <w:spacing w:line="240" w:lineRule="auto"/>
              <w:ind w:firstLine="0"/>
              <w:jc w:val="left"/>
              <w:rPr>
                <w:rFonts w:cs="Times New Roman"/>
                <w:sz w:val="20"/>
                <w:szCs w:val="20"/>
              </w:rPr>
            </w:pPr>
            <w:r w:rsidRPr="002B2DE7">
              <w:rPr>
                <w:rFonts w:ascii="David" w:eastAsia="David" w:hAnsi="David" w:hint="cs"/>
                <w:color w:val="000000"/>
                <w:rtl/>
              </w:rPr>
              <w:t xml:space="preserve">חבר הנהלה, ארגון מגדלי עופות </w:t>
            </w:r>
          </w:p>
        </w:tc>
        <w:tc>
          <w:tcPr>
            <w:tcW w:w="284"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center"/>
              <w:rPr>
                <w:rFonts w:cs="Times New Roman"/>
                <w:sz w:val="20"/>
                <w:szCs w:val="20"/>
              </w:rPr>
            </w:pPr>
            <w:r w:rsidRPr="002B2DE7">
              <w:rPr>
                <w:rFonts w:ascii="David" w:eastAsia="David" w:hAnsi="David" w:hint="cs"/>
                <w:color w:val="000000"/>
                <w:rtl/>
              </w:rPr>
              <w:t>–</w:t>
            </w:r>
          </w:p>
        </w:tc>
        <w:tc>
          <w:tcPr>
            <w:tcW w:w="1862"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left"/>
              <w:rPr>
                <w:rFonts w:cs="Times New Roman"/>
                <w:sz w:val="20"/>
                <w:szCs w:val="20"/>
              </w:rPr>
            </w:pPr>
            <w:r w:rsidRPr="002B2DE7">
              <w:rPr>
                <w:rFonts w:ascii="David" w:eastAsia="David" w:hAnsi="David" w:hint="cs"/>
                <w:color w:val="000000"/>
                <w:rtl/>
              </w:rPr>
              <w:t>אסף חן</w:t>
            </w:r>
          </w:p>
        </w:tc>
      </w:tr>
      <w:tr w:rsidR="002B2DE7" w:rsidRPr="002B2DE7" w:rsidTr="002A632A">
        <w:trPr>
          <w:trHeight w:val="220"/>
        </w:trPr>
        <w:tc>
          <w:tcPr>
            <w:tcW w:w="6985" w:type="dxa"/>
            <w:tcBorders>
              <w:top w:val="nil"/>
              <w:left w:val="nil"/>
              <w:bottom w:val="nil"/>
              <w:right w:val="nil"/>
            </w:tcBorders>
            <w:tcMar>
              <w:top w:w="9" w:type="dxa"/>
              <w:left w:w="39" w:type="dxa"/>
              <w:bottom w:w="9" w:type="dxa"/>
              <w:right w:w="39" w:type="dxa"/>
            </w:tcMar>
            <w:hideMark/>
          </w:tcPr>
          <w:p w:rsidR="002B2DE7" w:rsidRPr="002B2DE7" w:rsidRDefault="002B2DE7" w:rsidP="002B2DE7">
            <w:pPr>
              <w:spacing w:line="240" w:lineRule="auto"/>
              <w:ind w:firstLine="0"/>
              <w:jc w:val="left"/>
              <w:rPr>
                <w:rFonts w:cs="Times New Roman"/>
                <w:sz w:val="20"/>
                <w:szCs w:val="20"/>
              </w:rPr>
            </w:pPr>
            <w:r w:rsidRPr="002B2DE7">
              <w:rPr>
                <w:rFonts w:ascii="David" w:eastAsia="David" w:hAnsi="David" w:hint="cs"/>
                <w:color w:val="000000"/>
                <w:rtl/>
              </w:rPr>
              <w:t xml:space="preserve">חבר הנהלה, ארגון מגדלי עופות </w:t>
            </w:r>
          </w:p>
        </w:tc>
        <w:tc>
          <w:tcPr>
            <w:tcW w:w="284"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center"/>
              <w:rPr>
                <w:rFonts w:cs="Times New Roman"/>
                <w:sz w:val="20"/>
                <w:szCs w:val="20"/>
              </w:rPr>
            </w:pPr>
            <w:r w:rsidRPr="002B2DE7">
              <w:rPr>
                <w:rFonts w:ascii="David" w:eastAsia="David" w:hAnsi="David" w:hint="cs"/>
                <w:color w:val="000000"/>
                <w:rtl/>
              </w:rPr>
              <w:t>–</w:t>
            </w:r>
          </w:p>
        </w:tc>
        <w:tc>
          <w:tcPr>
            <w:tcW w:w="1862"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left"/>
              <w:rPr>
                <w:rFonts w:cs="Times New Roman"/>
                <w:sz w:val="20"/>
                <w:szCs w:val="20"/>
              </w:rPr>
            </w:pPr>
            <w:r w:rsidRPr="002B2DE7">
              <w:rPr>
                <w:rFonts w:ascii="David" w:eastAsia="David" w:hAnsi="David" w:hint="cs"/>
                <w:color w:val="000000"/>
                <w:rtl/>
              </w:rPr>
              <w:t>שלמה שטרית</w:t>
            </w:r>
          </w:p>
        </w:tc>
      </w:tr>
      <w:tr w:rsidR="002B2DE7" w:rsidRPr="002B2DE7" w:rsidTr="002A632A">
        <w:trPr>
          <w:trHeight w:val="220"/>
        </w:trPr>
        <w:tc>
          <w:tcPr>
            <w:tcW w:w="6985" w:type="dxa"/>
            <w:tcBorders>
              <w:top w:val="nil"/>
              <w:left w:val="nil"/>
              <w:bottom w:val="nil"/>
              <w:right w:val="nil"/>
            </w:tcBorders>
            <w:tcMar>
              <w:top w:w="9" w:type="dxa"/>
              <w:left w:w="39" w:type="dxa"/>
              <w:bottom w:w="9" w:type="dxa"/>
              <w:right w:w="39" w:type="dxa"/>
            </w:tcMar>
          </w:tcPr>
          <w:p w:rsidR="002B2DE7" w:rsidRPr="002B2DE7" w:rsidRDefault="002B2DE7" w:rsidP="002B2DE7">
            <w:pPr>
              <w:spacing w:line="240" w:lineRule="auto"/>
              <w:ind w:firstLine="0"/>
              <w:jc w:val="left"/>
              <w:rPr>
                <w:rFonts w:ascii="David" w:eastAsia="David" w:hAnsi="David"/>
                <w:color w:val="000000"/>
                <w:rtl/>
              </w:rPr>
            </w:pPr>
            <w:r>
              <w:rPr>
                <w:rFonts w:ascii="David" w:eastAsia="David" w:hAnsi="David" w:hint="cs"/>
                <w:color w:val="000000"/>
                <w:rtl/>
              </w:rPr>
              <w:t>חבר הנהלה, ארגון מגדלי העופות</w:t>
            </w:r>
          </w:p>
        </w:tc>
        <w:tc>
          <w:tcPr>
            <w:tcW w:w="284" w:type="dxa"/>
            <w:tcBorders>
              <w:top w:val="nil"/>
              <w:left w:val="nil"/>
              <w:bottom w:val="nil"/>
              <w:right w:val="nil"/>
            </w:tcBorders>
            <w:tcMar>
              <w:top w:w="9" w:type="dxa"/>
              <w:left w:w="0" w:type="dxa"/>
              <w:bottom w:w="9" w:type="dxa"/>
              <w:right w:w="0" w:type="dxa"/>
            </w:tcMar>
          </w:tcPr>
          <w:p w:rsidR="002B2DE7" w:rsidRPr="002B2DE7" w:rsidRDefault="002B2DE7" w:rsidP="002B2DE7">
            <w:pPr>
              <w:spacing w:line="240" w:lineRule="auto"/>
              <w:ind w:firstLine="0"/>
              <w:jc w:val="center"/>
              <w:rPr>
                <w:rFonts w:ascii="David" w:eastAsia="David" w:hAnsi="David"/>
                <w:color w:val="000000"/>
                <w:rtl/>
              </w:rPr>
            </w:pPr>
            <w:r w:rsidRPr="002B2DE7">
              <w:rPr>
                <w:rFonts w:ascii="David" w:eastAsia="David" w:hAnsi="David" w:hint="cs"/>
                <w:color w:val="000000"/>
                <w:rtl/>
              </w:rPr>
              <w:t>–</w:t>
            </w:r>
          </w:p>
        </w:tc>
        <w:tc>
          <w:tcPr>
            <w:tcW w:w="1862" w:type="dxa"/>
            <w:tcBorders>
              <w:top w:val="nil"/>
              <w:left w:val="nil"/>
              <w:bottom w:val="nil"/>
              <w:right w:val="nil"/>
            </w:tcBorders>
            <w:tcMar>
              <w:top w:w="9" w:type="dxa"/>
              <w:left w:w="0" w:type="dxa"/>
              <w:bottom w:w="9" w:type="dxa"/>
              <w:right w:w="0" w:type="dxa"/>
            </w:tcMar>
          </w:tcPr>
          <w:p w:rsidR="002B2DE7" w:rsidRPr="002B2DE7" w:rsidRDefault="002B2DE7" w:rsidP="002B2DE7">
            <w:pPr>
              <w:spacing w:line="240" w:lineRule="auto"/>
              <w:ind w:firstLine="0"/>
              <w:jc w:val="left"/>
              <w:rPr>
                <w:rFonts w:ascii="David" w:eastAsia="David" w:hAnsi="David"/>
                <w:color w:val="000000"/>
                <w:rtl/>
              </w:rPr>
            </w:pPr>
            <w:r>
              <w:rPr>
                <w:rFonts w:ascii="David" w:eastAsia="David" w:hAnsi="David" w:hint="cs"/>
                <w:color w:val="000000"/>
                <w:rtl/>
              </w:rPr>
              <w:t>שמעון ביטון</w:t>
            </w:r>
          </w:p>
        </w:tc>
      </w:tr>
      <w:tr w:rsidR="002B2DE7" w:rsidRPr="002B2DE7" w:rsidTr="002A632A">
        <w:trPr>
          <w:trHeight w:val="220"/>
        </w:trPr>
        <w:tc>
          <w:tcPr>
            <w:tcW w:w="6985" w:type="dxa"/>
            <w:tcBorders>
              <w:top w:val="nil"/>
              <w:left w:val="nil"/>
              <w:bottom w:val="nil"/>
              <w:right w:val="nil"/>
            </w:tcBorders>
            <w:tcMar>
              <w:top w:w="9" w:type="dxa"/>
              <w:left w:w="39" w:type="dxa"/>
              <w:bottom w:w="9" w:type="dxa"/>
              <w:right w:w="39" w:type="dxa"/>
            </w:tcMar>
          </w:tcPr>
          <w:p w:rsidR="002B2DE7" w:rsidRDefault="002B2DE7" w:rsidP="002B2DE7">
            <w:pPr>
              <w:spacing w:line="240" w:lineRule="auto"/>
              <w:ind w:firstLine="0"/>
              <w:jc w:val="left"/>
              <w:rPr>
                <w:rFonts w:ascii="David" w:eastAsia="David" w:hAnsi="David"/>
                <w:color w:val="000000"/>
                <w:rtl/>
              </w:rPr>
            </w:pPr>
            <w:r>
              <w:rPr>
                <w:rFonts w:ascii="David" w:eastAsia="David" w:hAnsi="David" w:hint="cs"/>
                <w:color w:val="000000"/>
                <w:rtl/>
              </w:rPr>
              <w:t>חבר הנהלה, ארגון מגדלי העופות</w:t>
            </w:r>
          </w:p>
        </w:tc>
        <w:tc>
          <w:tcPr>
            <w:tcW w:w="284" w:type="dxa"/>
            <w:tcBorders>
              <w:top w:val="nil"/>
              <w:left w:val="nil"/>
              <w:bottom w:val="nil"/>
              <w:right w:val="nil"/>
            </w:tcBorders>
            <w:tcMar>
              <w:top w:w="9" w:type="dxa"/>
              <w:left w:w="0" w:type="dxa"/>
              <w:bottom w:w="9" w:type="dxa"/>
              <w:right w:w="0" w:type="dxa"/>
            </w:tcMar>
          </w:tcPr>
          <w:p w:rsidR="002B2DE7" w:rsidRPr="002B2DE7" w:rsidRDefault="002B2DE7" w:rsidP="002B2DE7">
            <w:pPr>
              <w:spacing w:line="240" w:lineRule="auto"/>
              <w:ind w:firstLine="0"/>
              <w:jc w:val="center"/>
              <w:rPr>
                <w:rFonts w:ascii="David" w:eastAsia="David" w:hAnsi="David"/>
                <w:color w:val="000000"/>
                <w:rtl/>
              </w:rPr>
            </w:pPr>
            <w:r w:rsidRPr="002B2DE7">
              <w:rPr>
                <w:rFonts w:ascii="David" w:eastAsia="David" w:hAnsi="David" w:hint="cs"/>
                <w:color w:val="000000"/>
                <w:rtl/>
              </w:rPr>
              <w:t>–</w:t>
            </w:r>
          </w:p>
        </w:tc>
        <w:tc>
          <w:tcPr>
            <w:tcW w:w="1862" w:type="dxa"/>
            <w:tcBorders>
              <w:top w:val="nil"/>
              <w:left w:val="nil"/>
              <w:bottom w:val="nil"/>
              <w:right w:val="nil"/>
            </w:tcBorders>
            <w:tcMar>
              <w:top w:w="9" w:type="dxa"/>
              <w:left w:w="0" w:type="dxa"/>
              <w:bottom w:w="9" w:type="dxa"/>
              <w:right w:w="0" w:type="dxa"/>
            </w:tcMar>
          </w:tcPr>
          <w:p w:rsidR="002B2DE7" w:rsidRDefault="002B2DE7" w:rsidP="002B2DE7">
            <w:pPr>
              <w:spacing w:line="240" w:lineRule="auto"/>
              <w:ind w:firstLine="0"/>
              <w:jc w:val="left"/>
              <w:rPr>
                <w:rFonts w:ascii="David" w:eastAsia="David" w:hAnsi="David"/>
                <w:color w:val="000000"/>
                <w:rtl/>
              </w:rPr>
            </w:pPr>
            <w:r>
              <w:rPr>
                <w:rFonts w:ascii="David" w:eastAsia="David" w:hAnsi="David" w:hint="cs"/>
                <w:color w:val="000000"/>
                <w:rtl/>
              </w:rPr>
              <w:t>יוסף אדוני</w:t>
            </w:r>
          </w:p>
        </w:tc>
      </w:tr>
      <w:tr w:rsidR="002B2DE7" w:rsidRPr="002B2DE7" w:rsidTr="002A632A">
        <w:trPr>
          <w:trHeight w:val="220"/>
        </w:trPr>
        <w:tc>
          <w:tcPr>
            <w:tcW w:w="6985" w:type="dxa"/>
            <w:tcBorders>
              <w:top w:val="nil"/>
              <w:left w:val="nil"/>
              <w:bottom w:val="nil"/>
              <w:right w:val="nil"/>
            </w:tcBorders>
            <w:tcMar>
              <w:top w:w="9" w:type="dxa"/>
              <w:left w:w="39" w:type="dxa"/>
              <w:bottom w:w="9" w:type="dxa"/>
              <w:right w:w="39" w:type="dxa"/>
            </w:tcMar>
          </w:tcPr>
          <w:p w:rsidR="002B2DE7" w:rsidRDefault="002B2DE7" w:rsidP="002B2DE7">
            <w:pPr>
              <w:spacing w:line="240" w:lineRule="auto"/>
              <w:ind w:firstLine="0"/>
              <w:jc w:val="left"/>
              <w:rPr>
                <w:rFonts w:ascii="David" w:eastAsia="David" w:hAnsi="David"/>
                <w:color w:val="000000"/>
                <w:rtl/>
              </w:rPr>
            </w:pPr>
            <w:r>
              <w:rPr>
                <w:rFonts w:ascii="David" w:eastAsia="David" w:hAnsi="David" w:hint="cs"/>
                <w:color w:val="000000"/>
                <w:rtl/>
              </w:rPr>
              <w:t>מזכ"ל התאחדות חקלאי ישראל</w:t>
            </w:r>
          </w:p>
        </w:tc>
        <w:tc>
          <w:tcPr>
            <w:tcW w:w="284" w:type="dxa"/>
            <w:tcBorders>
              <w:top w:val="nil"/>
              <w:left w:val="nil"/>
              <w:bottom w:val="nil"/>
              <w:right w:val="nil"/>
            </w:tcBorders>
            <w:tcMar>
              <w:top w:w="9" w:type="dxa"/>
              <w:left w:w="0" w:type="dxa"/>
              <w:bottom w:w="9" w:type="dxa"/>
              <w:right w:w="0" w:type="dxa"/>
            </w:tcMar>
          </w:tcPr>
          <w:p w:rsidR="002B2DE7" w:rsidRPr="002B2DE7" w:rsidRDefault="002B2DE7" w:rsidP="002B2DE7">
            <w:pPr>
              <w:spacing w:line="240" w:lineRule="auto"/>
              <w:ind w:firstLine="0"/>
              <w:jc w:val="center"/>
              <w:rPr>
                <w:rFonts w:ascii="David" w:eastAsia="David" w:hAnsi="David"/>
                <w:color w:val="000000"/>
                <w:rtl/>
              </w:rPr>
            </w:pPr>
            <w:r w:rsidRPr="002B2DE7">
              <w:rPr>
                <w:rFonts w:ascii="David" w:eastAsia="David" w:hAnsi="David" w:hint="cs"/>
                <w:color w:val="000000"/>
                <w:rtl/>
              </w:rPr>
              <w:t>–</w:t>
            </w:r>
          </w:p>
        </w:tc>
        <w:tc>
          <w:tcPr>
            <w:tcW w:w="1862" w:type="dxa"/>
            <w:tcBorders>
              <w:top w:val="nil"/>
              <w:left w:val="nil"/>
              <w:bottom w:val="nil"/>
              <w:right w:val="nil"/>
            </w:tcBorders>
            <w:tcMar>
              <w:top w:w="9" w:type="dxa"/>
              <w:left w:w="0" w:type="dxa"/>
              <w:bottom w:w="9" w:type="dxa"/>
              <w:right w:w="0" w:type="dxa"/>
            </w:tcMar>
          </w:tcPr>
          <w:p w:rsidR="002B2DE7" w:rsidRDefault="002B2DE7" w:rsidP="002B2DE7">
            <w:pPr>
              <w:spacing w:line="240" w:lineRule="auto"/>
              <w:ind w:firstLine="0"/>
              <w:jc w:val="left"/>
              <w:rPr>
                <w:rFonts w:ascii="David" w:eastAsia="David" w:hAnsi="David"/>
                <w:color w:val="000000"/>
                <w:rtl/>
              </w:rPr>
            </w:pPr>
            <w:r>
              <w:rPr>
                <w:rFonts w:ascii="David" w:eastAsia="David" w:hAnsi="David" w:hint="cs"/>
                <w:color w:val="000000"/>
                <w:rtl/>
              </w:rPr>
              <w:t>אבשלום וילן</w:t>
            </w:r>
          </w:p>
        </w:tc>
      </w:tr>
      <w:tr w:rsidR="002B2DE7" w:rsidRPr="002B2DE7" w:rsidTr="002A632A">
        <w:trPr>
          <w:trHeight w:val="220"/>
        </w:trPr>
        <w:tc>
          <w:tcPr>
            <w:tcW w:w="6985" w:type="dxa"/>
            <w:tcBorders>
              <w:top w:val="nil"/>
              <w:left w:val="nil"/>
              <w:bottom w:val="nil"/>
              <w:right w:val="nil"/>
            </w:tcBorders>
            <w:tcMar>
              <w:top w:w="9" w:type="dxa"/>
              <w:left w:w="39" w:type="dxa"/>
              <w:bottom w:w="9" w:type="dxa"/>
              <w:right w:w="39" w:type="dxa"/>
            </w:tcMar>
            <w:hideMark/>
          </w:tcPr>
          <w:p w:rsidR="002B2DE7" w:rsidRPr="002B2DE7" w:rsidRDefault="002B2DE7" w:rsidP="002A632A">
            <w:pPr>
              <w:spacing w:line="240" w:lineRule="auto"/>
              <w:ind w:firstLine="0"/>
              <w:jc w:val="left"/>
              <w:rPr>
                <w:rFonts w:cs="Times New Roman"/>
                <w:sz w:val="20"/>
                <w:szCs w:val="20"/>
              </w:rPr>
            </w:pPr>
            <w:r w:rsidRPr="002B2DE7">
              <w:rPr>
                <w:rFonts w:ascii="David" w:eastAsia="David" w:hAnsi="David" w:hint="cs"/>
                <w:color w:val="000000"/>
                <w:rtl/>
              </w:rPr>
              <w:t>מנהלת מחלקה- התנועה לאיכות השלטון</w:t>
            </w:r>
          </w:p>
        </w:tc>
        <w:tc>
          <w:tcPr>
            <w:tcW w:w="284"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center"/>
              <w:rPr>
                <w:rFonts w:cs="Times New Roman"/>
                <w:sz w:val="20"/>
                <w:szCs w:val="20"/>
              </w:rPr>
            </w:pPr>
            <w:r w:rsidRPr="002B2DE7">
              <w:rPr>
                <w:rFonts w:ascii="David" w:eastAsia="David" w:hAnsi="David" w:hint="cs"/>
                <w:color w:val="000000"/>
                <w:rtl/>
              </w:rPr>
              <w:t>–</w:t>
            </w:r>
          </w:p>
        </w:tc>
        <w:tc>
          <w:tcPr>
            <w:tcW w:w="1862"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left"/>
              <w:rPr>
                <w:rFonts w:cs="Times New Roman"/>
                <w:sz w:val="20"/>
                <w:szCs w:val="20"/>
              </w:rPr>
            </w:pPr>
            <w:r w:rsidRPr="002B2DE7">
              <w:rPr>
                <w:rFonts w:ascii="David" w:eastAsia="David" w:hAnsi="David" w:hint="cs"/>
                <w:color w:val="000000"/>
                <w:rtl/>
              </w:rPr>
              <w:t>נילי אבן חן</w:t>
            </w:r>
          </w:p>
        </w:tc>
      </w:tr>
      <w:tr w:rsidR="002B2DE7" w:rsidRPr="002B2DE7" w:rsidTr="002A632A">
        <w:trPr>
          <w:trHeight w:val="220"/>
        </w:trPr>
        <w:tc>
          <w:tcPr>
            <w:tcW w:w="6985" w:type="dxa"/>
            <w:tcBorders>
              <w:top w:val="nil"/>
              <w:left w:val="nil"/>
              <w:bottom w:val="nil"/>
              <w:right w:val="nil"/>
            </w:tcBorders>
            <w:tcMar>
              <w:top w:w="9" w:type="dxa"/>
              <w:left w:w="39" w:type="dxa"/>
              <w:bottom w:w="9" w:type="dxa"/>
              <w:right w:w="39" w:type="dxa"/>
            </w:tcMar>
            <w:hideMark/>
          </w:tcPr>
          <w:p w:rsidR="002B2DE7" w:rsidRPr="002B2DE7" w:rsidRDefault="002B2DE7" w:rsidP="002A632A">
            <w:pPr>
              <w:spacing w:line="240" w:lineRule="auto"/>
              <w:ind w:firstLine="0"/>
              <w:jc w:val="left"/>
              <w:rPr>
                <w:rFonts w:cs="Times New Roman"/>
                <w:sz w:val="20"/>
                <w:szCs w:val="20"/>
              </w:rPr>
            </w:pPr>
            <w:r w:rsidRPr="002B2DE7">
              <w:rPr>
                <w:rFonts w:ascii="David" w:eastAsia="David" w:hAnsi="David" w:hint="cs"/>
                <w:color w:val="000000"/>
                <w:rtl/>
              </w:rPr>
              <w:t>נציגת פורום קהלת</w:t>
            </w:r>
          </w:p>
        </w:tc>
        <w:tc>
          <w:tcPr>
            <w:tcW w:w="284"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center"/>
              <w:rPr>
                <w:rFonts w:cs="Times New Roman"/>
                <w:sz w:val="20"/>
                <w:szCs w:val="20"/>
              </w:rPr>
            </w:pPr>
            <w:r w:rsidRPr="002B2DE7">
              <w:rPr>
                <w:rFonts w:ascii="David" w:eastAsia="David" w:hAnsi="David" w:hint="cs"/>
                <w:color w:val="000000"/>
                <w:rtl/>
              </w:rPr>
              <w:t>–</w:t>
            </w:r>
          </w:p>
        </w:tc>
        <w:tc>
          <w:tcPr>
            <w:tcW w:w="1862"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left"/>
              <w:rPr>
                <w:rFonts w:cs="Times New Roman"/>
                <w:sz w:val="20"/>
                <w:szCs w:val="20"/>
              </w:rPr>
            </w:pPr>
            <w:r w:rsidRPr="002B2DE7">
              <w:rPr>
                <w:rFonts w:ascii="David" w:eastAsia="David" w:hAnsi="David" w:hint="cs"/>
                <w:color w:val="000000"/>
                <w:rtl/>
              </w:rPr>
              <w:t>מיכל שמעון</w:t>
            </w:r>
          </w:p>
        </w:tc>
      </w:tr>
      <w:tr w:rsidR="002B2DE7" w:rsidRPr="002B2DE7" w:rsidTr="002A632A">
        <w:trPr>
          <w:trHeight w:val="220"/>
        </w:trPr>
        <w:tc>
          <w:tcPr>
            <w:tcW w:w="6985" w:type="dxa"/>
            <w:tcBorders>
              <w:top w:val="nil"/>
              <w:left w:val="nil"/>
              <w:bottom w:val="nil"/>
              <w:right w:val="nil"/>
            </w:tcBorders>
            <w:tcMar>
              <w:top w:w="9" w:type="dxa"/>
              <w:left w:w="39" w:type="dxa"/>
              <w:bottom w:w="9" w:type="dxa"/>
              <w:right w:w="39" w:type="dxa"/>
            </w:tcMar>
            <w:hideMark/>
          </w:tcPr>
          <w:p w:rsidR="002B2DE7" w:rsidRPr="002B2DE7" w:rsidRDefault="002B2DE7" w:rsidP="002B2DE7">
            <w:pPr>
              <w:spacing w:line="240" w:lineRule="auto"/>
              <w:ind w:firstLine="0"/>
              <w:jc w:val="left"/>
              <w:rPr>
                <w:rFonts w:cs="Times New Roman"/>
                <w:sz w:val="20"/>
                <w:szCs w:val="20"/>
              </w:rPr>
            </w:pPr>
            <w:r w:rsidRPr="002B2DE7">
              <w:rPr>
                <w:rFonts w:ascii="David" w:eastAsia="David" w:hAnsi="David" w:hint="cs"/>
                <w:color w:val="000000"/>
                <w:rtl/>
              </w:rPr>
              <w:t xml:space="preserve">כלכלן, המועצה לצרכנות, ארגוני צרכנים </w:t>
            </w:r>
          </w:p>
        </w:tc>
        <w:tc>
          <w:tcPr>
            <w:tcW w:w="284"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center"/>
              <w:rPr>
                <w:rFonts w:cs="Times New Roman"/>
                <w:sz w:val="20"/>
                <w:szCs w:val="20"/>
              </w:rPr>
            </w:pPr>
            <w:r w:rsidRPr="002B2DE7">
              <w:rPr>
                <w:rFonts w:ascii="David" w:eastAsia="David" w:hAnsi="David" w:hint="cs"/>
                <w:color w:val="000000"/>
                <w:rtl/>
              </w:rPr>
              <w:t>–</w:t>
            </w:r>
          </w:p>
        </w:tc>
        <w:tc>
          <w:tcPr>
            <w:tcW w:w="1862"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left"/>
              <w:rPr>
                <w:rFonts w:cs="Times New Roman"/>
                <w:sz w:val="20"/>
                <w:szCs w:val="20"/>
              </w:rPr>
            </w:pPr>
            <w:r w:rsidRPr="002B2DE7">
              <w:rPr>
                <w:rFonts w:ascii="David" w:eastAsia="David" w:hAnsi="David" w:hint="cs"/>
                <w:color w:val="000000"/>
                <w:rtl/>
              </w:rPr>
              <w:t xml:space="preserve">גיל </w:t>
            </w:r>
            <w:proofErr w:type="spellStart"/>
            <w:r w:rsidRPr="002B2DE7">
              <w:rPr>
                <w:rFonts w:ascii="David" w:eastAsia="David" w:hAnsi="David" w:hint="cs"/>
                <w:color w:val="000000"/>
                <w:rtl/>
              </w:rPr>
              <w:t>ברגפרוינד</w:t>
            </w:r>
            <w:proofErr w:type="spellEnd"/>
          </w:p>
        </w:tc>
      </w:tr>
      <w:tr w:rsidR="002B2DE7" w:rsidRPr="002B2DE7" w:rsidTr="002A632A">
        <w:trPr>
          <w:trHeight w:val="220"/>
        </w:trPr>
        <w:tc>
          <w:tcPr>
            <w:tcW w:w="6985" w:type="dxa"/>
            <w:tcBorders>
              <w:top w:val="nil"/>
              <w:left w:val="nil"/>
              <w:bottom w:val="nil"/>
              <w:right w:val="nil"/>
            </w:tcBorders>
            <w:tcMar>
              <w:top w:w="9" w:type="dxa"/>
              <w:left w:w="39" w:type="dxa"/>
              <w:bottom w:w="9" w:type="dxa"/>
              <w:right w:w="39" w:type="dxa"/>
            </w:tcMar>
            <w:hideMark/>
          </w:tcPr>
          <w:p w:rsidR="002B2DE7" w:rsidRPr="002B2DE7" w:rsidRDefault="002B2DE7" w:rsidP="002B2DE7">
            <w:pPr>
              <w:spacing w:line="240" w:lineRule="auto"/>
              <w:ind w:firstLine="0"/>
              <w:jc w:val="left"/>
              <w:rPr>
                <w:rFonts w:cs="Times New Roman"/>
                <w:sz w:val="20"/>
                <w:szCs w:val="20"/>
              </w:rPr>
            </w:pPr>
            <w:r w:rsidRPr="002B2DE7">
              <w:rPr>
                <w:rFonts w:ascii="David" w:eastAsia="David" w:hAnsi="David" w:hint="cs"/>
                <w:color w:val="000000"/>
                <w:rtl/>
              </w:rPr>
              <w:t xml:space="preserve">יו"ר התאחדות הארגונים הכלכליים הקיבוציים, התאחדות </w:t>
            </w:r>
            <w:proofErr w:type="spellStart"/>
            <w:r w:rsidRPr="002B2DE7">
              <w:rPr>
                <w:rFonts w:ascii="David" w:eastAsia="David" w:hAnsi="David" w:hint="cs"/>
                <w:color w:val="000000"/>
                <w:rtl/>
              </w:rPr>
              <w:t>האירגונים</w:t>
            </w:r>
            <w:proofErr w:type="spellEnd"/>
            <w:r w:rsidRPr="002B2DE7">
              <w:rPr>
                <w:rFonts w:ascii="David" w:eastAsia="David" w:hAnsi="David" w:hint="cs"/>
                <w:color w:val="000000"/>
                <w:rtl/>
              </w:rPr>
              <w:t xml:space="preserve"> הכלכליים הקיבוצים </w:t>
            </w:r>
          </w:p>
        </w:tc>
        <w:tc>
          <w:tcPr>
            <w:tcW w:w="284"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center"/>
              <w:rPr>
                <w:rFonts w:cs="Times New Roman"/>
                <w:sz w:val="20"/>
                <w:szCs w:val="20"/>
              </w:rPr>
            </w:pPr>
            <w:r w:rsidRPr="002B2DE7">
              <w:rPr>
                <w:rFonts w:ascii="David" w:eastAsia="David" w:hAnsi="David" w:hint="cs"/>
                <w:color w:val="000000"/>
                <w:rtl/>
              </w:rPr>
              <w:t>–</w:t>
            </w:r>
          </w:p>
        </w:tc>
        <w:tc>
          <w:tcPr>
            <w:tcW w:w="1862"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left"/>
              <w:rPr>
                <w:rFonts w:cs="Times New Roman"/>
                <w:sz w:val="20"/>
                <w:szCs w:val="20"/>
              </w:rPr>
            </w:pPr>
            <w:r w:rsidRPr="002B2DE7">
              <w:rPr>
                <w:rFonts w:ascii="David" w:eastAsia="David" w:hAnsi="David" w:hint="cs"/>
                <w:color w:val="000000"/>
                <w:rtl/>
              </w:rPr>
              <w:t xml:space="preserve">יאיר </w:t>
            </w:r>
            <w:proofErr w:type="spellStart"/>
            <w:r w:rsidRPr="002B2DE7">
              <w:rPr>
                <w:rFonts w:ascii="David" w:eastAsia="David" w:hAnsi="David" w:hint="cs"/>
                <w:color w:val="000000"/>
                <w:rtl/>
              </w:rPr>
              <w:t>ריינמן</w:t>
            </w:r>
            <w:proofErr w:type="spellEnd"/>
          </w:p>
        </w:tc>
      </w:tr>
      <w:tr w:rsidR="002B2DE7" w:rsidRPr="002B2DE7" w:rsidTr="002A632A">
        <w:trPr>
          <w:trHeight w:val="220"/>
        </w:trPr>
        <w:tc>
          <w:tcPr>
            <w:tcW w:w="6985" w:type="dxa"/>
            <w:tcBorders>
              <w:top w:val="nil"/>
              <w:left w:val="nil"/>
              <w:bottom w:val="nil"/>
              <w:right w:val="nil"/>
            </w:tcBorders>
            <w:tcMar>
              <w:top w:w="9" w:type="dxa"/>
              <w:left w:w="39" w:type="dxa"/>
              <w:bottom w:w="9" w:type="dxa"/>
              <w:right w:w="39" w:type="dxa"/>
            </w:tcMar>
          </w:tcPr>
          <w:p w:rsidR="002B2DE7" w:rsidRPr="002B2DE7" w:rsidRDefault="002B2DE7" w:rsidP="002B2DE7">
            <w:pPr>
              <w:spacing w:line="240" w:lineRule="auto"/>
              <w:ind w:firstLine="0"/>
              <w:jc w:val="left"/>
              <w:rPr>
                <w:rFonts w:ascii="David" w:eastAsia="David" w:hAnsi="David"/>
                <w:color w:val="000000"/>
                <w:rtl/>
              </w:rPr>
            </w:pPr>
            <w:r>
              <w:rPr>
                <w:rFonts w:ascii="David" w:eastAsia="David" w:hAnsi="David" w:hint="cs"/>
                <w:color w:val="000000"/>
                <w:rtl/>
              </w:rPr>
              <w:t>קהלת</w:t>
            </w:r>
          </w:p>
        </w:tc>
        <w:tc>
          <w:tcPr>
            <w:tcW w:w="284" w:type="dxa"/>
            <w:tcBorders>
              <w:top w:val="nil"/>
              <w:left w:val="nil"/>
              <w:bottom w:val="nil"/>
              <w:right w:val="nil"/>
            </w:tcBorders>
            <w:tcMar>
              <w:top w:w="9" w:type="dxa"/>
              <w:left w:w="0" w:type="dxa"/>
              <w:bottom w:w="9" w:type="dxa"/>
              <w:right w:w="0" w:type="dxa"/>
            </w:tcMar>
          </w:tcPr>
          <w:p w:rsidR="002B2DE7" w:rsidRPr="002B2DE7" w:rsidRDefault="002B2DE7" w:rsidP="002B2DE7">
            <w:pPr>
              <w:spacing w:line="240" w:lineRule="auto"/>
              <w:ind w:firstLine="0"/>
              <w:jc w:val="center"/>
              <w:rPr>
                <w:rFonts w:ascii="David" w:eastAsia="David" w:hAnsi="David"/>
                <w:color w:val="000000"/>
                <w:rtl/>
              </w:rPr>
            </w:pPr>
            <w:r w:rsidRPr="002B2DE7">
              <w:rPr>
                <w:rFonts w:ascii="David" w:eastAsia="David" w:hAnsi="David" w:hint="cs"/>
                <w:color w:val="000000"/>
                <w:rtl/>
              </w:rPr>
              <w:t>–</w:t>
            </w:r>
          </w:p>
        </w:tc>
        <w:tc>
          <w:tcPr>
            <w:tcW w:w="1862" w:type="dxa"/>
            <w:tcBorders>
              <w:top w:val="nil"/>
              <w:left w:val="nil"/>
              <w:bottom w:val="nil"/>
              <w:right w:val="nil"/>
            </w:tcBorders>
            <w:tcMar>
              <w:top w:w="9" w:type="dxa"/>
              <w:left w:w="0" w:type="dxa"/>
              <w:bottom w:w="9" w:type="dxa"/>
              <w:right w:w="0" w:type="dxa"/>
            </w:tcMar>
          </w:tcPr>
          <w:p w:rsidR="002B2DE7" w:rsidRPr="002B2DE7" w:rsidRDefault="002B2DE7" w:rsidP="002B2DE7">
            <w:pPr>
              <w:spacing w:line="240" w:lineRule="auto"/>
              <w:ind w:firstLine="0"/>
              <w:jc w:val="left"/>
              <w:rPr>
                <w:rFonts w:ascii="David" w:eastAsia="David" w:hAnsi="David"/>
                <w:color w:val="000000"/>
                <w:rtl/>
              </w:rPr>
            </w:pPr>
            <w:r>
              <w:rPr>
                <w:rFonts w:ascii="David" w:eastAsia="David" w:hAnsi="David" w:hint="cs"/>
                <w:color w:val="000000"/>
                <w:rtl/>
              </w:rPr>
              <w:t>אשר מאיר</w:t>
            </w:r>
          </w:p>
        </w:tc>
      </w:tr>
      <w:tr w:rsidR="002B2DE7" w:rsidRPr="002B2DE7" w:rsidTr="002A632A">
        <w:trPr>
          <w:trHeight w:val="220"/>
        </w:trPr>
        <w:tc>
          <w:tcPr>
            <w:tcW w:w="6985" w:type="dxa"/>
            <w:tcBorders>
              <w:top w:val="nil"/>
              <w:left w:val="nil"/>
              <w:bottom w:val="nil"/>
              <w:right w:val="nil"/>
            </w:tcBorders>
            <w:tcMar>
              <w:top w:w="9" w:type="dxa"/>
              <w:left w:w="39" w:type="dxa"/>
              <w:bottom w:w="9" w:type="dxa"/>
              <w:right w:w="39" w:type="dxa"/>
            </w:tcMar>
            <w:hideMark/>
          </w:tcPr>
          <w:p w:rsidR="002B2DE7" w:rsidRPr="002B2DE7" w:rsidRDefault="002A632A" w:rsidP="002B2DE7">
            <w:pPr>
              <w:spacing w:line="240" w:lineRule="auto"/>
              <w:ind w:firstLine="0"/>
              <w:jc w:val="left"/>
              <w:rPr>
                <w:rFonts w:cs="Times New Roman"/>
                <w:sz w:val="20"/>
                <w:szCs w:val="20"/>
              </w:rPr>
            </w:pPr>
            <w:r>
              <w:rPr>
                <w:rFonts w:ascii="David" w:eastAsia="David" w:hAnsi="David" w:hint="cs"/>
                <w:color w:val="000000"/>
                <w:rtl/>
              </w:rPr>
              <w:t>מוזמן/ת</w:t>
            </w:r>
          </w:p>
        </w:tc>
        <w:tc>
          <w:tcPr>
            <w:tcW w:w="284"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center"/>
              <w:rPr>
                <w:rFonts w:cs="Times New Roman"/>
                <w:sz w:val="20"/>
                <w:szCs w:val="20"/>
              </w:rPr>
            </w:pPr>
            <w:r w:rsidRPr="002B2DE7">
              <w:rPr>
                <w:rFonts w:ascii="David" w:eastAsia="David" w:hAnsi="David" w:hint="cs"/>
                <w:color w:val="000000"/>
                <w:rtl/>
              </w:rPr>
              <w:t>–</w:t>
            </w:r>
          </w:p>
        </w:tc>
        <w:tc>
          <w:tcPr>
            <w:tcW w:w="1862"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left"/>
              <w:rPr>
                <w:rFonts w:cs="Times New Roman"/>
                <w:sz w:val="20"/>
                <w:szCs w:val="20"/>
              </w:rPr>
            </w:pPr>
            <w:r w:rsidRPr="002B2DE7">
              <w:rPr>
                <w:rFonts w:ascii="David" w:eastAsia="David" w:hAnsi="David" w:hint="cs"/>
                <w:color w:val="000000"/>
                <w:rtl/>
              </w:rPr>
              <w:t xml:space="preserve">חנוך </w:t>
            </w:r>
            <w:proofErr w:type="spellStart"/>
            <w:r w:rsidRPr="002B2DE7">
              <w:rPr>
                <w:rFonts w:ascii="David" w:eastAsia="David" w:hAnsi="David" w:hint="cs"/>
                <w:color w:val="000000"/>
                <w:rtl/>
              </w:rPr>
              <w:t>גרינגרייז</w:t>
            </w:r>
            <w:proofErr w:type="spellEnd"/>
          </w:p>
        </w:tc>
      </w:tr>
      <w:tr w:rsidR="002B2DE7" w:rsidRPr="002B2DE7" w:rsidTr="002A632A">
        <w:trPr>
          <w:trHeight w:val="220"/>
        </w:trPr>
        <w:tc>
          <w:tcPr>
            <w:tcW w:w="6985" w:type="dxa"/>
            <w:tcBorders>
              <w:top w:val="nil"/>
              <w:left w:val="nil"/>
              <w:bottom w:val="nil"/>
              <w:right w:val="nil"/>
            </w:tcBorders>
            <w:tcMar>
              <w:top w:w="9" w:type="dxa"/>
              <w:left w:w="39" w:type="dxa"/>
              <w:bottom w:w="9" w:type="dxa"/>
              <w:right w:w="39" w:type="dxa"/>
            </w:tcMar>
            <w:hideMark/>
          </w:tcPr>
          <w:p w:rsidR="002B2DE7" w:rsidRPr="002B2DE7" w:rsidRDefault="002A632A" w:rsidP="002B2DE7">
            <w:pPr>
              <w:spacing w:line="240" w:lineRule="auto"/>
              <w:ind w:firstLine="0"/>
              <w:jc w:val="left"/>
              <w:rPr>
                <w:rFonts w:cs="Times New Roman"/>
                <w:sz w:val="20"/>
                <w:szCs w:val="20"/>
              </w:rPr>
            </w:pPr>
            <w:r>
              <w:rPr>
                <w:rFonts w:ascii="David" w:eastAsia="David" w:hAnsi="David" w:hint="cs"/>
                <w:color w:val="000000"/>
                <w:rtl/>
              </w:rPr>
              <w:t>מוזמן/ת</w:t>
            </w:r>
          </w:p>
        </w:tc>
        <w:tc>
          <w:tcPr>
            <w:tcW w:w="284"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center"/>
              <w:rPr>
                <w:rFonts w:cs="Times New Roman"/>
                <w:sz w:val="20"/>
                <w:szCs w:val="20"/>
              </w:rPr>
            </w:pPr>
            <w:r w:rsidRPr="002B2DE7">
              <w:rPr>
                <w:rFonts w:ascii="David" w:eastAsia="David" w:hAnsi="David" w:hint="cs"/>
                <w:color w:val="000000"/>
                <w:rtl/>
              </w:rPr>
              <w:t>–</w:t>
            </w:r>
          </w:p>
        </w:tc>
        <w:tc>
          <w:tcPr>
            <w:tcW w:w="1862"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left"/>
              <w:rPr>
                <w:rFonts w:cs="Times New Roman"/>
                <w:sz w:val="20"/>
                <w:szCs w:val="20"/>
              </w:rPr>
            </w:pPr>
            <w:r w:rsidRPr="002B2DE7">
              <w:rPr>
                <w:rFonts w:ascii="David" w:eastAsia="David" w:hAnsi="David" w:hint="cs"/>
                <w:color w:val="000000"/>
                <w:rtl/>
              </w:rPr>
              <w:t xml:space="preserve">יונתן </w:t>
            </w:r>
            <w:proofErr w:type="spellStart"/>
            <w:r w:rsidRPr="002B2DE7">
              <w:rPr>
                <w:rFonts w:ascii="David" w:eastAsia="David" w:hAnsi="David" w:hint="cs"/>
                <w:color w:val="000000"/>
                <w:rtl/>
              </w:rPr>
              <w:t>סורוצקין</w:t>
            </w:r>
            <w:proofErr w:type="spellEnd"/>
          </w:p>
        </w:tc>
      </w:tr>
      <w:tr w:rsidR="002B2DE7" w:rsidRPr="002B2DE7" w:rsidTr="002A632A">
        <w:trPr>
          <w:trHeight w:val="220"/>
        </w:trPr>
        <w:tc>
          <w:tcPr>
            <w:tcW w:w="6985" w:type="dxa"/>
            <w:tcBorders>
              <w:top w:val="nil"/>
              <w:left w:val="nil"/>
              <w:bottom w:val="nil"/>
              <w:right w:val="nil"/>
            </w:tcBorders>
            <w:tcMar>
              <w:top w:w="9" w:type="dxa"/>
              <w:left w:w="39" w:type="dxa"/>
              <w:bottom w:w="9" w:type="dxa"/>
              <w:right w:w="39" w:type="dxa"/>
            </w:tcMar>
            <w:hideMark/>
          </w:tcPr>
          <w:p w:rsidR="002B2DE7" w:rsidRPr="002B2DE7" w:rsidRDefault="002A632A" w:rsidP="002B2DE7">
            <w:pPr>
              <w:spacing w:line="240" w:lineRule="auto"/>
              <w:ind w:firstLine="0"/>
              <w:jc w:val="left"/>
              <w:rPr>
                <w:rFonts w:cs="Times New Roman"/>
                <w:sz w:val="20"/>
                <w:szCs w:val="20"/>
              </w:rPr>
            </w:pPr>
            <w:r>
              <w:rPr>
                <w:rFonts w:ascii="David" w:eastAsia="David" w:hAnsi="David" w:hint="cs"/>
                <w:color w:val="000000"/>
                <w:rtl/>
              </w:rPr>
              <w:t>מוזמן/ת</w:t>
            </w:r>
          </w:p>
        </w:tc>
        <w:tc>
          <w:tcPr>
            <w:tcW w:w="284"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center"/>
              <w:rPr>
                <w:rFonts w:cs="Times New Roman"/>
                <w:sz w:val="20"/>
                <w:szCs w:val="20"/>
              </w:rPr>
            </w:pPr>
            <w:r w:rsidRPr="002B2DE7">
              <w:rPr>
                <w:rFonts w:ascii="David" w:eastAsia="David" w:hAnsi="David" w:hint="cs"/>
                <w:color w:val="000000"/>
                <w:rtl/>
              </w:rPr>
              <w:t>–</w:t>
            </w:r>
          </w:p>
        </w:tc>
        <w:tc>
          <w:tcPr>
            <w:tcW w:w="1862"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left"/>
              <w:rPr>
                <w:rFonts w:cs="Times New Roman"/>
                <w:sz w:val="20"/>
                <w:szCs w:val="20"/>
              </w:rPr>
            </w:pPr>
            <w:r w:rsidRPr="002B2DE7">
              <w:rPr>
                <w:rFonts w:ascii="David" w:eastAsia="David" w:hAnsi="David" w:hint="cs"/>
                <w:color w:val="000000"/>
                <w:rtl/>
              </w:rPr>
              <w:t>אבשלום דולב</w:t>
            </w:r>
          </w:p>
        </w:tc>
      </w:tr>
      <w:tr w:rsidR="002B2DE7" w:rsidRPr="002B2DE7" w:rsidTr="002A632A">
        <w:trPr>
          <w:trHeight w:val="220"/>
        </w:trPr>
        <w:tc>
          <w:tcPr>
            <w:tcW w:w="6985" w:type="dxa"/>
            <w:tcBorders>
              <w:top w:val="nil"/>
              <w:left w:val="nil"/>
              <w:bottom w:val="nil"/>
              <w:right w:val="nil"/>
            </w:tcBorders>
            <w:tcMar>
              <w:top w:w="9" w:type="dxa"/>
              <w:left w:w="39" w:type="dxa"/>
              <w:bottom w:w="9" w:type="dxa"/>
              <w:right w:w="39" w:type="dxa"/>
            </w:tcMar>
            <w:hideMark/>
          </w:tcPr>
          <w:p w:rsidR="002B2DE7" w:rsidRPr="002B2DE7" w:rsidRDefault="002A632A" w:rsidP="002B2DE7">
            <w:pPr>
              <w:spacing w:line="240" w:lineRule="auto"/>
              <w:ind w:firstLine="0"/>
              <w:jc w:val="left"/>
              <w:rPr>
                <w:rFonts w:cs="Times New Roman"/>
                <w:sz w:val="20"/>
                <w:szCs w:val="20"/>
              </w:rPr>
            </w:pPr>
            <w:r>
              <w:rPr>
                <w:rFonts w:ascii="David" w:eastAsia="David" w:hAnsi="David" w:hint="cs"/>
                <w:color w:val="000000"/>
                <w:rtl/>
              </w:rPr>
              <w:t>מוזמן/ת</w:t>
            </w:r>
          </w:p>
        </w:tc>
        <w:tc>
          <w:tcPr>
            <w:tcW w:w="284"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center"/>
              <w:rPr>
                <w:rFonts w:cs="Times New Roman"/>
                <w:sz w:val="20"/>
                <w:szCs w:val="20"/>
              </w:rPr>
            </w:pPr>
            <w:r w:rsidRPr="002B2DE7">
              <w:rPr>
                <w:rFonts w:ascii="David" w:eastAsia="David" w:hAnsi="David" w:hint="cs"/>
                <w:color w:val="000000"/>
                <w:rtl/>
              </w:rPr>
              <w:t>–</w:t>
            </w:r>
          </w:p>
        </w:tc>
        <w:tc>
          <w:tcPr>
            <w:tcW w:w="1862"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left"/>
              <w:rPr>
                <w:rFonts w:cs="Times New Roman"/>
                <w:sz w:val="20"/>
                <w:szCs w:val="20"/>
              </w:rPr>
            </w:pPr>
            <w:r w:rsidRPr="002B2DE7">
              <w:rPr>
                <w:rFonts w:ascii="David" w:eastAsia="David" w:hAnsi="David" w:hint="cs"/>
                <w:color w:val="000000"/>
                <w:rtl/>
              </w:rPr>
              <w:t>מיכה שוורץ</w:t>
            </w:r>
          </w:p>
        </w:tc>
      </w:tr>
      <w:tr w:rsidR="002B2DE7" w:rsidRPr="002B2DE7" w:rsidTr="002A632A">
        <w:trPr>
          <w:trHeight w:val="220"/>
        </w:trPr>
        <w:tc>
          <w:tcPr>
            <w:tcW w:w="6985" w:type="dxa"/>
            <w:tcBorders>
              <w:top w:val="nil"/>
              <w:left w:val="nil"/>
              <w:bottom w:val="nil"/>
              <w:right w:val="nil"/>
            </w:tcBorders>
            <w:tcMar>
              <w:top w:w="9" w:type="dxa"/>
              <w:left w:w="39" w:type="dxa"/>
              <w:bottom w:w="9" w:type="dxa"/>
              <w:right w:w="39" w:type="dxa"/>
            </w:tcMar>
            <w:hideMark/>
          </w:tcPr>
          <w:p w:rsidR="002B2DE7" w:rsidRPr="002B2DE7" w:rsidRDefault="002A632A" w:rsidP="002B2DE7">
            <w:pPr>
              <w:spacing w:line="240" w:lineRule="auto"/>
              <w:ind w:firstLine="0"/>
              <w:jc w:val="left"/>
              <w:rPr>
                <w:rFonts w:cs="Times New Roman"/>
                <w:sz w:val="20"/>
                <w:szCs w:val="20"/>
              </w:rPr>
            </w:pPr>
            <w:r>
              <w:rPr>
                <w:rFonts w:ascii="David" w:eastAsia="David" w:hAnsi="David" w:hint="cs"/>
                <w:color w:val="000000"/>
                <w:rtl/>
              </w:rPr>
              <w:t>מוזמן/ת</w:t>
            </w:r>
          </w:p>
        </w:tc>
        <w:tc>
          <w:tcPr>
            <w:tcW w:w="284"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center"/>
              <w:rPr>
                <w:rFonts w:cs="Times New Roman"/>
                <w:sz w:val="20"/>
                <w:szCs w:val="20"/>
              </w:rPr>
            </w:pPr>
            <w:r w:rsidRPr="002B2DE7">
              <w:rPr>
                <w:rFonts w:ascii="David" w:eastAsia="David" w:hAnsi="David" w:hint="cs"/>
                <w:color w:val="000000"/>
                <w:rtl/>
              </w:rPr>
              <w:t>–</w:t>
            </w:r>
          </w:p>
        </w:tc>
        <w:tc>
          <w:tcPr>
            <w:tcW w:w="1862"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left"/>
              <w:rPr>
                <w:rFonts w:cs="Times New Roman"/>
                <w:sz w:val="20"/>
                <w:szCs w:val="20"/>
              </w:rPr>
            </w:pPr>
            <w:r w:rsidRPr="002B2DE7">
              <w:rPr>
                <w:rFonts w:ascii="David" w:eastAsia="David" w:hAnsi="David" w:hint="cs"/>
                <w:color w:val="000000"/>
                <w:rtl/>
              </w:rPr>
              <w:t xml:space="preserve">מייקל </w:t>
            </w:r>
            <w:proofErr w:type="spellStart"/>
            <w:r w:rsidRPr="002B2DE7">
              <w:rPr>
                <w:rFonts w:ascii="David" w:eastAsia="David" w:hAnsi="David" w:hint="cs"/>
                <w:color w:val="000000"/>
                <w:rtl/>
              </w:rPr>
              <w:t>הולר</w:t>
            </w:r>
            <w:proofErr w:type="spellEnd"/>
          </w:p>
        </w:tc>
      </w:tr>
      <w:tr w:rsidR="002B2DE7" w:rsidRPr="002B2DE7" w:rsidTr="002A632A">
        <w:trPr>
          <w:trHeight w:val="220"/>
        </w:trPr>
        <w:tc>
          <w:tcPr>
            <w:tcW w:w="6985" w:type="dxa"/>
            <w:tcBorders>
              <w:top w:val="nil"/>
              <w:left w:val="nil"/>
              <w:bottom w:val="nil"/>
              <w:right w:val="nil"/>
            </w:tcBorders>
            <w:tcMar>
              <w:top w:w="9" w:type="dxa"/>
              <w:left w:w="39" w:type="dxa"/>
              <w:bottom w:w="9" w:type="dxa"/>
              <w:right w:w="39" w:type="dxa"/>
            </w:tcMar>
            <w:hideMark/>
          </w:tcPr>
          <w:p w:rsidR="002B2DE7" w:rsidRPr="002B2DE7" w:rsidRDefault="002A632A" w:rsidP="002B2DE7">
            <w:pPr>
              <w:spacing w:line="240" w:lineRule="auto"/>
              <w:ind w:firstLine="0"/>
              <w:jc w:val="left"/>
              <w:rPr>
                <w:rFonts w:cs="Times New Roman"/>
                <w:sz w:val="20"/>
                <w:szCs w:val="20"/>
              </w:rPr>
            </w:pPr>
            <w:r>
              <w:rPr>
                <w:rFonts w:ascii="David" w:eastAsia="David" w:hAnsi="David" w:hint="cs"/>
                <w:color w:val="000000"/>
                <w:rtl/>
              </w:rPr>
              <w:t>מוזמן/ת</w:t>
            </w:r>
          </w:p>
        </w:tc>
        <w:tc>
          <w:tcPr>
            <w:tcW w:w="284"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center"/>
              <w:rPr>
                <w:rFonts w:cs="Times New Roman"/>
                <w:sz w:val="20"/>
                <w:szCs w:val="20"/>
              </w:rPr>
            </w:pPr>
            <w:r w:rsidRPr="002B2DE7">
              <w:rPr>
                <w:rFonts w:ascii="David" w:eastAsia="David" w:hAnsi="David" w:hint="cs"/>
                <w:color w:val="000000"/>
                <w:rtl/>
              </w:rPr>
              <w:t>–</w:t>
            </w:r>
          </w:p>
        </w:tc>
        <w:tc>
          <w:tcPr>
            <w:tcW w:w="1862"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left"/>
              <w:rPr>
                <w:rFonts w:cs="Times New Roman"/>
                <w:sz w:val="20"/>
                <w:szCs w:val="20"/>
              </w:rPr>
            </w:pPr>
            <w:r w:rsidRPr="002B2DE7">
              <w:rPr>
                <w:rFonts w:ascii="David" w:eastAsia="David" w:hAnsi="David" w:hint="cs"/>
                <w:color w:val="000000"/>
                <w:rtl/>
              </w:rPr>
              <w:t>עדיאל פורת</w:t>
            </w:r>
          </w:p>
        </w:tc>
      </w:tr>
      <w:tr w:rsidR="002B2DE7" w:rsidRPr="002B2DE7" w:rsidTr="002A632A">
        <w:trPr>
          <w:trHeight w:val="220"/>
        </w:trPr>
        <w:tc>
          <w:tcPr>
            <w:tcW w:w="6985" w:type="dxa"/>
            <w:tcBorders>
              <w:top w:val="nil"/>
              <w:left w:val="nil"/>
              <w:bottom w:val="nil"/>
              <w:right w:val="nil"/>
            </w:tcBorders>
            <w:tcMar>
              <w:top w:w="9" w:type="dxa"/>
              <w:left w:w="39" w:type="dxa"/>
              <w:bottom w:w="9" w:type="dxa"/>
              <w:right w:w="39" w:type="dxa"/>
            </w:tcMar>
            <w:hideMark/>
          </w:tcPr>
          <w:p w:rsidR="002B2DE7" w:rsidRPr="002B2DE7" w:rsidRDefault="002A632A" w:rsidP="002B2DE7">
            <w:pPr>
              <w:spacing w:line="240" w:lineRule="auto"/>
              <w:ind w:firstLine="0"/>
              <w:jc w:val="left"/>
              <w:rPr>
                <w:rFonts w:cs="Times New Roman"/>
                <w:sz w:val="20"/>
                <w:szCs w:val="20"/>
              </w:rPr>
            </w:pPr>
            <w:r>
              <w:rPr>
                <w:rFonts w:ascii="David" w:eastAsia="David" w:hAnsi="David" w:hint="cs"/>
                <w:color w:val="000000"/>
                <w:rtl/>
              </w:rPr>
              <w:lastRenderedPageBreak/>
              <w:t>מוזמן/ת</w:t>
            </w:r>
          </w:p>
        </w:tc>
        <w:tc>
          <w:tcPr>
            <w:tcW w:w="284"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center"/>
              <w:rPr>
                <w:rFonts w:cs="Times New Roman"/>
                <w:sz w:val="20"/>
                <w:szCs w:val="20"/>
              </w:rPr>
            </w:pPr>
            <w:r w:rsidRPr="002B2DE7">
              <w:rPr>
                <w:rFonts w:ascii="David" w:eastAsia="David" w:hAnsi="David" w:hint="cs"/>
                <w:color w:val="000000"/>
                <w:rtl/>
              </w:rPr>
              <w:t>–</w:t>
            </w:r>
          </w:p>
        </w:tc>
        <w:tc>
          <w:tcPr>
            <w:tcW w:w="1862"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left"/>
              <w:rPr>
                <w:rFonts w:cs="Times New Roman"/>
                <w:sz w:val="20"/>
                <w:szCs w:val="20"/>
              </w:rPr>
            </w:pPr>
            <w:r w:rsidRPr="002B2DE7">
              <w:rPr>
                <w:rFonts w:ascii="David" w:eastAsia="David" w:hAnsi="David" w:hint="cs"/>
                <w:color w:val="000000"/>
                <w:rtl/>
              </w:rPr>
              <w:t>אלחנן לוטם</w:t>
            </w:r>
          </w:p>
        </w:tc>
      </w:tr>
      <w:tr w:rsidR="002B2DE7" w:rsidRPr="002B2DE7" w:rsidTr="002A632A">
        <w:trPr>
          <w:trHeight w:val="220"/>
        </w:trPr>
        <w:tc>
          <w:tcPr>
            <w:tcW w:w="6985" w:type="dxa"/>
            <w:tcBorders>
              <w:top w:val="nil"/>
              <w:left w:val="nil"/>
              <w:bottom w:val="nil"/>
              <w:right w:val="nil"/>
            </w:tcBorders>
            <w:tcMar>
              <w:top w:w="9" w:type="dxa"/>
              <w:left w:w="39" w:type="dxa"/>
              <w:bottom w:w="9" w:type="dxa"/>
              <w:right w:w="39" w:type="dxa"/>
            </w:tcMar>
            <w:hideMark/>
          </w:tcPr>
          <w:p w:rsidR="002B2DE7" w:rsidRPr="002B2DE7" w:rsidRDefault="002A632A" w:rsidP="002B2DE7">
            <w:pPr>
              <w:spacing w:line="240" w:lineRule="auto"/>
              <w:ind w:firstLine="0"/>
              <w:jc w:val="left"/>
              <w:rPr>
                <w:rFonts w:cs="Times New Roman"/>
                <w:sz w:val="20"/>
                <w:szCs w:val="20"/>
              </w:rPr>
            </w:pPr>
            <w:r>
              <w:rPr>
                <w:rFonts w:ascii="David" w:eastAsia="David" w:hAnsi="David" w:hint="cs"/>
                <w:color w:val="000000"/>
                <w:rtl/>
              </w:rPr>
              <w:t>מוזמן/ת</w:t>
            </w:r>
          </w:p>
        </w:tc>
        <w:tc>
          <w:tcPr>
            <w:tcW w:w="284"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center"/>
              <w:rPr>
                <w:rFonts w:cs="Times New Roman"/>
                <w:sz w:val="20"/>
                <w:szCs w:val="20"/>
              </w:rPr>
            </w:pPr>
            <w:r w:rsidRPr="002B2DE7">
              <w:rPr>
                <w:rFonts w:ascii="David" w:eastAsia="David" w:hAnsi="David" w:hint="cs"/>
                <w:color w:val="000000"/>
                <w:rtl/>
              </w:rPr>
              <w:t>–</w:t>
            </w:r>
          </w:p>
        </w:tc>
        <w:tc>
          <w:tcPr>
            <w:tcW w:w="1862"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left"/>
              <w:rPr>
                <w:rFonts w:cs="Times New Roman"/>
                <w:sz w:val="20"/>
                <w:szCs w:val="20"/>
              </w:rPr>
            </w:pPr>
            <w:r w:rsidRPr="002B2DE7">
              <w:rPr>
                <w:rFonts w:ascii="David" w:eastAsia="David" w:hAnsi="David" w:hint="cs"/>
                <w:color w:val="000000"/>
                <w:rtl/>
              </w:rPr>
              <w:t xml:space="preserve">שי </w:t>
            </w:r>
            <w:proofErr w:type="spellStart"/>
            <w:r w:rsidRPr="002B2DE7">
              <w:rPr>
                <w:rFonts w:ascii="David" w:eastAsia="David" w:hAnsi="David" w:hint="cs"/>
                <w:color w:val="000000"/>
                <w:rtl/>
              </w:rPr>
              <w:t>דובני</w:t>
            </w:r>
            <w:proofErr w:type="spellEnd"/>
          </w:p>
        </w:tc>
      </w:tr>
      <w:tr w:rsidR="002B2DE7" w:rsidRPr="002B2DE7" w:rsidTr="002A632A">
        <w:trPr>
          <w:trHeight w:val="220"/>
        </w:trPr>
        <w:tc>
          <w:tcPr>
            <w:tcW w:w="6985" w:type="dxa"/>
            <w:tcBorders>
              <w:top w:val="nil"/>
              <w:left w:val="nil"/>
              <w:bottom w:val="nil"/>
              <w:right w:val="nil"/>
            </w:tcBorders>
            <w:tcMar>
              <w:top w:w="9" w:type="dxa"/>
              <w:left w:w="39" w:type="dxa"/>
              <w:bottom w:w="9" w:type="dxa"/>
              <w:right w:w="39" w:type="dxa"/>
            </w:tcMar>
          </w:tcPr>
          <w:p w:rsidR="002B2DE7" w:rsidRPr="002B2DE7" w:rsidRDefault="002B2DE7" w:rsidP="002B2DE7">
            <w:pPr>
              <w:spacing w:line="240" w:lineRule="auto"/>
              <w:ind w:firstLine="0"/>
              <w:jc w:val="left"/>
              <w:rPr>
                <w:rFonts w:ascii="David" w:eastAsia="David" w:hAnsi="David"/>
                <w:color w:val="000000"/>
                <w:rtl/>
              </w:rPr>
            </w:pPr>
            <w:r>
              <w:rPr>
                <w:rFonts w:ascii="David" w:eastAsia="David" w:hAnsi="David" w:hint="cs"/>
                <w:color w:val="000000"/>
                <w:rtl/>
              </w:rPr>
              <w:t>שדלן</w:t>
            </w:r>
            <w:r w:rsidR="002A632A">
              <w:rPr>
                <w:rFonts w:ascii="David" w:eastAsia="David" w:hAnsi="David" w:hint="cs"/>
                <w:color w:val="000000"/>
                <w:rtl/>
              </w:rPr>
              <w:t>/</w:t>
            </w:r>
            <w:proofErr w:type="spellStart"/>
            <w:r w:rsidR="002A632A">
              <w:rPr>
                <w:rFonts w:ascii="David" w:eastAsia="David" w:hAnsi="David" w:hint="cs"/>
                <w:color w:val="000000"/>
                <w:rtl/>
              </w:rPr>
              <w:t>ית</w:t>
            </w:r>
            <w:proofErr w:type="spellEnd"/>
            <w:r>
              <w:rPr>
                <w:rFonts w:ascii="David" w:eastAsia="David" w:hAnsi="David" w:hint="cs"/>
                <w:color w:val="000000"/>
                <w:rtl/>
              </w:rPr>
              <w:t>, עו"ד חיצוני = גבעות עולם, יצרנית ביצי חופש אורגניות</w:t>
            </w:r>
          </w:p>
        </w:tc>
        <w:tc>
          <w:tcPr>
            <w:tcW w:w="284" w:type="dxa"/>
            <w:tcBorders>
              <w:top w:val="nil"/>
              <w:left w:val="nil"/>
              <w:bottom w:val="nil"/>
              <w:right w:val="nil"/>
            </w:tcBorders>
            <w:tcMar>
              <w:top w:w="9" w:type="dxa"/>
              <w:left w:w="0" w:type="dxa"/>
              <w:bottom w:w="9" w:type="dxa"/>
              <w:right w:w="0" w:type="dxa"/>
            </w:tcMar>
          </w:tcPr>
          <w:p w:rsidR="002B2DE7" w:rsidRPr="002B2DE7" w:rsidRDefault="002B2DE7" w:rsidP="002B2DE7">
            <w:pPr>
              <w:spacing w:line="240" w:lineRule="auto"/>
              <w:ind w:firstLine="0"/>
              <w:jc w:val="center"/>
              <w:rPr>
                <w:rFonts w:ascii="David" w:eastAsia="David" w:hAnsi="David"/>
                <w:color w:val="000000"/>
                <w:rtl/>
              </w:rPr>
            </w:pPr>
            <w:r w:rsidRPr="002B2DE7">
              <w:rPr>
                <w:rFonts w:ascii="David" w:eastAsia="David" w:hAnsi="David" w:hint="cs"/>
                <w:color w:val="000000"/>
                <w:rtl/>
              </w:rPr>
              <w:t>–</w:t>
            </w:r>
          </w:p>
        </w:tc>
        <w:tc>
          <w:tcPr>
            <w:tcW w:w="1862" w:type="dxa"/>
            <w:tcBorders>
              <w:top w:val="nil"/>
              <w:left w:val="nil"/>
              <w:bottom w:val="nil"/>
              <w:right w:val="nil"/>
            </w:tcBorders>
            <w:tcMar>
              <w:top w:w="9" w:type="dxa"/>
              <w:left w:w="0" w:type="dxa"/>
              <w:bottom w:w="9" w:type="dxa"/>
              <w:right w:w="0" w:type="dxa"/>
            </w:tcMar>
          </w:tcPr>
          <w:p w:rsidR="002B2DE7" w:rsidRPr="002B2DE7" w:rsidRDefault="002B2DE7" w:rsidP="002B2DE7">
            <w:pPr>
              <w:spacing w:line="240" w:lineRule="auto"/>
              <w:ind w:firstLine="0"/>
              <w:jc w:val="left"/>
              <w:rPr>
                <w:rFonts w:ascii="David" w:eastAsia="David" w:hAnsi="David"/>
                <w:color w:val="000000"/>
                <w:rtl/>
              </w:rPr>
            </w:pPr>
            <w:r>
              <w:rPr>
                <w:rFonts w:ascii="David" w:eastAsia="David" w:hAnsi="David" w:hint="cs"/>
                <w:color w:val="000000"/>
                <w:rtl/>
              </w:rPr>
              <w:t>גיל עוז</w:t>
            </w:r>
          </w:p>
        </w:tc>
      </w:tr>
      <w:tr w:rsidR="002B2DE7" w:rsidRPr="002B2DE7" w:rsidTr="002A632A">
        <w:trPr>
          <w:trHeight w:val="220"/>
        </w:trPr>
        <w:tc>
          <w:tcPr>
            <w:tcW w:w="6985" w:type="dxa"/>
            <w:tcBorders>
              <w:top w:val="nil"/>
              <w:left w:val="nil"/>
              <w:bottom w:val="nil"/>
              <w:right w:val="nil"/>
            </w:tcBorders>
            <w:tcMar>
              <w:top w:w="9" w:type="dxa"/>
              <w:left w:w="39" w:type="dxa"/>
              <w:bottom w:w="9" w:type="dxa"/>
              <w:right w:w="39" w:type="dxa"/>
            </w:tcMar>
            <w:hideMark/>
          </w:tcPr>
          <w:p w:rsidR="002B2DE7" w:rsidRPr="002B2DE7" w:rsidRDefault="002B2DE7" w:rsidP="002B2DE7">
            <w:pPr>
              <w:spacing w:line="240" w:lineRule="auto"/>
              <w:ind w:firstLine="0"/>
              <w:jc w:val="left"/>
              <w:rPr>
                <w:rFonts w:cs="Times New Roman"/>
                <w:sz w:val="20"/>
                <w:szCs w:val="20"/>
              </w:rPr>
            </w:pPr>
            <w:r w:rsidRPr="002B2DE7">
              <w:rPr>
                <w:rFonts w:ascii="David" w:eastAsia="David" w:hAnsi="David" w:hint="cs"/>
                <w:color w:val="000000"/>
                <w:rtl/>
              </w:rPr>
              <w:t>שדלן/</w:t>
            </w:r>
            <w:proofErr w:type="spellStart"/>
            <w:r w:rsidRPr="002B2DE7">
              <w:rPr>
                <w:rFonts w:ascii="David" w:eastAsia="David" w:hAnsi="David" w:hint="cs"/>
                <w:color w:val="000000"/>
                <w:rtl/>
              </w:rPr>
              <w:t>ית</w:t>
            </w:r>
            <w:proofErr w:type="spellEnd"/>
            <w:r w:rsidRPr="002B2DE7">
              <w:rPr>
                <w:rFonts w:ascii="David" w:eastAsia="David" w:hAnsi="David" w:hint="cs"/>
                <w:color w:val="000000"/>
                <w:rtl/>
              </w:rPr>
              <w:t xml:space="preserve"> (</w:t>
            </w:r>
            <w:proofErr w:type="spellStart"/>
            <w:r w:rsidRPr="002B2DE7">
              <w:rPr>
                <w:rFonts w:ascii="David" w:eastAsia="David" w:hAnsi="David" w:hint="cs"/>
                <w:color w:val="000000"/>
                <w:rtl/>
              </w:rPr>
              <w:t>ריפבליק</w:t>
            </w:r>
            <w:proofErr w:type="spellEnd"/>
            <w:r w:rsidRPr="002B2DE7">
              <w:rPr>
                <w:rFonts w:ascii="David" w:eastAsia="David" w:hAnsi="David" w:hint="cs"/>
                <w:color w:val="000000"/>
                <w:rtl/>
              </w:rPr>
              <w:t xml:space="preserve"> יועצים בע"מ), מייצג/ת את התאחדות הארגונים הכלכליים הקיבוצים</w:t>
            </w:r>
          </w:p>
        </w:tc>
        <w:tc>
          <w:tcPr>
            <w:tcW w:w="284"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center"/>
              <w:rPr>
                <w:rFonts w:cs="Times New Roman"/>
                <w:sz w:val="20"/>
                <w:szCs w:val="20"/>
              </w:rPr>
            </w:pPr>
            <w:r w:rsidRPr="002B2DE7">
              <w:rPr>
                <w:rFonts w:ascii="David" w:eastAsia="David" w:hAnsi="David" w:hint="cs"/>
                <w:color w:val="000000"/>
                <w:rtl/>
              </w:rPr>
              <w:t>–</w:t>
            </w:r>
          </w:p>
        </w:tc>
        <w:tc>
          <w:tcPr>
            <w:tcW w:w="1862"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left"/>
              <w:rPr>
                <w:rFonts w:cs="Times New Roman"/>
                <w:sz w:val="20"/>
                <w:szCs w:val="20"/>
              </w:rPr>
            </w:pPr>
            <w:r w:rsidRPr="002B2DE7">
              <w:rPr>
                <w:rFonts w:ascii="David" w:eastAsia="David" w:hAnsi="David" w:hint="cs"/>
                <w:color w:val="000000"/>
                <w:rtl/>
              </w:rPr>
              <w:t>מבשרת נבו</w:t>
            </w:r>
          </w:p>
        </w:tc>
      </w:tr>
      <w:tr w:rsidR="002B2DE7" w:rsidRPr="002B2DE7" w:rsidTr="002A632A">
        <w:trPr>
          <w:trHeight w:val="220"/>
        </w:trPr>
        <w:tc>
          <w:tcPr>
            <w:tcW w:w="6985" w:type="dxa"/>
            <w:tcBorders>
              <w:top w:val="nil"/>
              <w:left w:val="nil"/>
              <w:bottom w:val="nil"/>
              <w:right w:val="nil"/>
            </w:tcBorders>
            <w:tcMar>
              <w:top w:w="9" w:type="dxa"/>
              <w:left w:w="39" w:type="dxa"/>
              <w:bottom w:w="9" w:type="dxa"/>
              <w:right w:w="39" w:type="dxa"/>
            </w:tcMar>
            <w:hideMark/>
          </w:tcPr>
          <w:p w:rsidR="002B2DE7" w:rsidRPr="002B2DE7" w:rsidRDefault="002B2DE7" w:rsidP="002B2DE7">
            <w:pPr>
              <w:spacing w:line="240" w:lineRule="auto"/>
              <w:ind w:firstLine="0"/>
              <w:jc w:val="left"/>
              <w:rPr>
                <w:rFonts w:cs="Times New Roman"/>
                <w:sz w:val="20"/>
                <w:szCs w:val="20"/>
              </w:rPr>
            </w:pPr>
            <w:r w:rsidRPr="002B2DE7">
              <w:rPr>
                <w:rFonts w:ascii="David" w:eastAsia="David" w:hAnsi="David" w:hint="cs"/>
                <w:color w:val="000000"/>
                <w:rtl/>
              </w:rPr>
              <w:t>שדלן/</w:t>
            </w:r>
            <w:proofErr w:type="spellStart"/>
            <w:r w:rsidRPr="002B2DE7">
              <w:rPr>
                <w:rFonts w:ascii="David" w:eastAsia="David" w:hAnsi="David" w:hint="cs"/>
                <w:color w:val="000000"/>
                <w:rtl/>
              </w:rPr>
              <w:t>ית</w:t>
            </w:r>
            <w:proofErr w:type="spellEnd"/>
            <w:r w:rsidRPr="002B2DE7">
              <w:rPr>
                <w:rFonts w:ascii="David" w:eastAsia="David" w:hAnsi="David" w:hint="cs"/>
                <w:color w:val="000000"/>
                <w:rtl/>
              </w:rPr>
              <w:t xml:space="preserve"> (</w:t>
            </w:r>
            <w:proofErr w:type="spellStart"/>
            <w:r w:rsidRPr="002B2DE7">
              <w:rPr>
                <w:rFonts w:ascii="David" w:eastAsia="David" w:hAnsi="David" w:hint="cs"/>
                <w:color w:val="000000"/>
                <w:rtl/>
              </w:rPr>
              <w:t>קונטקטי</w:t>
            </w:r>
            <w:proofErr w:type="spellEnd"/>
            <w:r w:rsidRPr="002B2DE7">
              <w:rPr>
                <w:rFonts w:ascii="David" w:eastAsia="David" w:hAnsi="David" w:hint="cs"/>
                <w:color w:val="000000"/>
                <w:rtl/>
              </w:rPr>
              <w:t xml:space="preserve"> בע"מ), מייצג/ת את מועצת הלול</w:t>
            </w:r>
          </w:p>
        </w:tc>
        <w:tc>
          <w:tcPr>
            <w:tcW w:w="284"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center"/>
              <w:rPr>
                <w:rFonts w:cs="Times New Roman"/>
                <w:sz w:val="20"/>
                <w:szCs w:val="20"/>
              </w:rPr>
            </w:pPr>
            <w:r w:rsidRPr="002B2DE7">
              <w:rPr>
                <w:rFonts w:ascii="David" w:eastAsia="David" w:hAnsi="David" w:hint="cs"/>
                <w:color w:val="000000"/>
                <w:rtl/>
              </w:rPr>
              <w:t>–</w:t>
            </w:r>
          </w:p>
        </w:tc>
        <w:tc>
          <w:tcPr>
            <w:tcW w:w="1862"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left"/>
              <w:rPr>
                <w:rFonts w:cs="Times New Roman"/>
                <w:sz w:val="20"/>
                <w:szCs w:val="20"/>
              </w:rPr>
            </w:pPr>
            <w:r w:rsidRPr="002B2DE7">
              <w:rPr>
                <w:rFonts w:ascii="David" w:eastAsia="David" w:hAnsi="David" w:hint="cs"/>
                <w:color w:val="000000"/>
                <w:rtl/>
              </w:rPr>
              <w:t>קרן ברק</w:t>
            </w:r>
          </w:p>
        </w:tc>
      </w:tr>
      <w:tr w:rsidR="002B2DE7" w:rsidRPr="002B2DE7" w:rsidTr="002A632A">
        <w:trPr>
          <w:trHeight w:val="220"/>
        </w:trPr>
        <w:tc>
          <w:tcPr>
            <w:tcW w:w="6985" w:type="dxa"/>
            <w:tcBorders>
              <w:top w:val="nil"/>
              <w:left w:val="nil"/>
              <w:bottom w:val="nil"/>
              <w:right w:val="nil"/>
            </w:tcBorders>
            <w:tcMar>
              <w:top w:w="9" w:type="dxa"/>
              <w:left w:w="39" w:type="dxa"/>
              <w:bottom w:w="9" w:type="dxa"/>
              <w:right w:w="39" w:type="dxa"/>
            </w:tcMar>
            <w:hideMark/>
          </w:tcPr>
          <w:p w:rsidR="002B2DE7" w:rsidRPr="002B2DE7" w:rsidRDefault="002B2DE7" w:rsidP="002B2DE7">
            <w:pPr>
              <w:spacing w:line="240" w:lineRule="auto"/>
              <w:ind w:firstLine="0"/>
              <w:jc w:val="left"/>
              <w:rPr>
                <w:rFonts w:cs="Times New Roman"/>
                <w:sz w:val="20"/>
                <w:szCs w:val="20"/>
              </w:rPr>
            </w:pPr>
            <w:r w:rsidRPr="002B2DE7">
              <w:rPr>
                <w:rFonts w:ascii="David" w:eastAsia="David" w:hAnsi="David" w:hint="cs"/>
                <w:color w:val="000000"/>
                <w:rtl/>
              </w:rPr>
              <w:t>שדלן/</w:t>
            </w:r>
            <w:proofErr w:type="spellStart"/>
            <w:r w:rsidRPr="002B2DE7">
              <w:rPr>
                <w:rFonts w:ascii="David" w:eastAsia="David" w:hAnsi="David" w:hint="cs"/>
                <w:color w:val="000000"/>
                <w:rtl/>
              </w:rPr>
              <w:t>ית</w:t>
            </w:r>
            <w:proofErr w:type="spellEnd"/>
            <w:r w:rsidRPr="002B2DE7">
              <w:rPr>
                <w:rFonts w:ascii="David" w:eastAsia="David" w:hAnsi="David" w:hint="cs"/>
                <w:color w:val="000000"/>
                <w:rtl/>
              </w:rPr>
              <w:t xml:space="preserve"> (עו"ד </w:t>
            </w:r>
            <w:proofErr w:type="spellStart"/>
            <w:r w:rsidRPr="002B2DE7">
              <w:rPr>
                <w:rFonts w:ascii="David" w:eastAsia="David" w:hAnsi="David" w:hint="cs"/>
                <w:color w:val="000000"/>
                <w:rtl/>
              </w:rPr>
              <w:t>גויסקי</w:t>
            </w:r>
            <w:proofErr w:type="spellEnd"/>
            <w:r w:rsidRPr="002B2DE7">
              <w:rPr>
                <w:rFonts w:ascii="David" w:eastAsia="David" w:hAnsi="David" w:hint="cs"/>
                <w:color w:val="000000"/>
                <w:rtl/>
              </w:rPr>
              <w:t xml:space="preserve">-קשרי ממשל, ייעוץ ושירותי חקיקה ), מייצג/ת את </w:t>
            </w:r>
            <w:proofErr w:type="spellStart"/>
            <w:r w:rsidRPr="002B2DE7">
              <w:rPr>
                <w:rFonts w:ascii="David" w:eastAsia="David" w:hAnsi="David" w:hint="cs"/>
                <w:color w:val="000000"/>
                <w:rtl/>
              </w:rPr>
              <w:t>אנונימוס</w:t>
            </w:r>
            <w:proofErr w:type="spellEnd"/>
          </w:p>
        </w:tc>
        <w:tc>
          <w:tcPr>
            <w:tcW w:w="284"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center"/>
              <w:rPr>
                <w:rFonts w:cs="Times New Roman"/>
                <w:sz w:val="20"/>
                <w:szCs w:val="20"/>
              </w:rPr>
            </w:pPr>
            <w:r w:rsidRPr="002B2DE7">
              <w:rPr>
                <w:rFonts w:ascii="David" w:eastAsia="David" w:hAnsi="David" w:hint="cs"/>
                <w:color w:val="000000"/>
                <w:rtl/>
              </w:rPr>
              <w:t>–</w:t>
            </w:r>
          </w:p>
        </w:tc>
        <w:tc>
          <w:tcPr>
            <w:tcW w:w="1862" w:type="dxa"/>
            <w:tcBorders>
              <w:top w:val="nil"/>
              <w:left w:val="nil"/>
              <w:bottom w:val="nil"/>
              <w:right w:val="nil"/>
            </w:tcBorders>
            <w:tcMar>
              <w:top w:w="9" w:type="dxa"/>
              <w:left w:w="0" w:type="dxa"/>
              <w:bottom w:w="9" w:type="dxa"/>
              <w:right w:w="0" w:type="dxa"/>
            </w:tcMar>
            <w:hideMark/>
          </w:tcPr>
          <w:p w:rsidR="002B2DE7" w:rsidRPr="002B2DE7" w:rsidRDefault="002B2DE7" w:rsidP="002B2DE7">
            <w:pPr>
              <w:spacing w:line="240" w:lineRule="auto"/>
              <w:ind w:firstLine="0"/>
              <w:jc w:val="left"/>
              <w:rPr>
                <w:rFonts w:cs="Times New Roman"/>
                <w:sz w:val="20"/>
                <w:szCs w:val="20"/>
              </w:rPr>
            </w:pPr>
            <w:r w:rsidRPr="002B2DE7">
              <w:rPr>
                <w:rFonts w:ascii="David" w:eastAsia="David" w:hAnsi="David" w:hint="cs"/>
                <w:color w:val="000000"/>
                <w:rtl/>
              </w:rPr>
              <w:t xml:space="preserve">יעל </w:t>
            </w:r>
            <w:proofErr w:type="spellStart"/>
            <w:r w:rsidRPr="002B2DE7">
              <w:rPr>
                <w:rFonts w:ascii="David" w:eastAsia="David" w:hAnsi="David" w:hint="cs"/>
                <w:color w:val="000000"/>
                <w:rtl/>
              </w:rPr>
              <w:t>גויסקי</w:t>
            </w:r>
            <w:proofErr w:type="spellEnd"/>
            <w:r w:rsidRPr="002B2DE7">
              <w:rPr>
                <w:rFonts w:ascii="David" w:eastAsia="David" w:hAnsi="David" w:hint="cs"/>
                <w:color w:val="000000"/>
                <w:rtl/>
              </w:rPr>
              <w:t xml:space="preserve"> </w:t>
            </w:r>
            <w:proofErr w:type="spellStart"/>
            <w:r w:rsidRPr="002B2DE7">
              <w:rPr>
                <w:rFonts w:ascii="David" w:eastAsia="David" w:hAnsi="David" w:hint="cs"/>
                <w:color w:val="000000"/>
                <w:rtl/>
              </w:rPr>
              <w:t>אבס</w:t>
            </w:r>
            <w:proofErr w:type="spellEnd"/>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A304C" w:rsidP="003A304C">
      <w:pPr>
        <w:ind w:firstLine="0"/>
      </w:pPr>
      <w:r>
        <w:rPr>
          <w:rFonts w:hint="cs"/>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B74D27"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B74D27" w:rsidRDefault="00B74D27" w:rsidP="008320F6">
      <w:pPr>
        <w:ind w:firstLine="0"/>
        <w:rPr>
          <w:rtl/>
        </w:rPr>
      </w:pPr>
      <w:r>
        <w:rPr>
          <w:rtl/>
        </w:rPr>
        <w:t>הדס צנוירט</w:t>
      </w:r>
    </w:p>
    <w:p w:rsidR="00B74D27" w:rsidRDefault="00B74D27">
      <w:pPr>
        <w:bidi w:val="0"/>
        <w:spacing w:line="240" w:lineRule="auto"/>
        <w:ind w:firstLine="0"/>
        <w:jc w:val="left"/>
        <w:rPr>
          <w:rtl/>
        </w:rPr>
      </w:pPr>
      <w:r>
        <w:rPr>
          <w:rtl/>
        </w:rPr>
        <w:br w:type="page"/>
      </w:r>
    </w:p>
    <w:sdt>
      <w:sdtPr>
        <w:rPr>
          <w:rFonts w:hint="cs"/>
          <w:rtl/>
        </w:rPr>
        <w:alias w:val="נושא"/>
        <w:tag w:val="&lt;ID&gt;612461&lt;/ID&gt;&lt;Name&gt;הצעת חוק המועצה לענף הלול (ייצור ושיווק) (תיקון מס' 17) (העברת מכסות מהאזור או אליו), התשע&quot;ח-2018&lt;/Name&gt;&lt;Data&gt;הצעת חוק המועצה לענף הלול (ייצור ושיווק) (תיקון מס' 17) (העברת מכסות מהאזור או אליו), התשע&quot;ח-2018&lt;/Data&gt;&lt;PrivateNumber&gt;מ-1205&lt;/PrivateNumber&gt;&lt;Status&gt;1&lt;/Status&gt;&lt;PrivateNumber_TOC&gt;מ-1205&lt;/PrivateNumber_TOC&gt;&lt;PrivateName_TOC&gt;&lt;/PrivateName_TOC&gt;&lt;Initiators&gt;&lt;/Initiators&gt;&lt;FullItemNumber&gt; מ/1205&lt;/FullItemNumber&gt;"/>
        <w:id w:val="-609665957"/>
        <w:placeholder>
          <w:docPart w:val="DefaultPlaceholder_-1854013440"/>
        </w:placeholder>
        <w15:color w:val="993366"/>
      </w:sdtPr>
      <w:sdtEndPr/>
      <w:sdtContent>
        <w:p w:rsidR="00E64116" w:rsidRDefault="00B74D27" w:rsidP="00B74D27">
          <w:pPr>
            <w:pStyle w:val="a6"/>
            <w:keepNext/>
            <w:rPr>
              <w:rtl/>
            </w:rPr>
          </w:pPr>
          <w:r w:rsidRPr="00B74D27">
            <w:rPr>
              <w:rStyle w:val="afd"/>
              <w:color w:val="000000"/>
              <w:rtl/>
            </w:rPr>
            <w:t>הצעת חוק המועצה לענף הלול (ייצור ושיווק) (תיקון מס' 17) (העברת מכסות מהאזור או אליו), התשע"ח-2018,  מ/1205</w:t>
          </w:r>
        </w:p>
      </w:sdtContent>
    </w:sdt>
    <w:p w:rsidR="00B74D27" w:rsidRDefault="00B74D27" w:rsidP="00B74D27">
      <w:pPr>
        <w:pStyle w:val="KeepWithNext"/>
        <w:rPr>
          <w:rtl/>
        </w:rPr>
      </w:pPr>
    </w:p>
    <w:p w:rsidR="00684159" w:rsidRPr="00684159" w:rsidRDefault="00684159" w:rsidP="00684159">
      <w:pPr>
        <w:rPr>
          <w:rtl/>
        </w:rPr>
      </w:pPr>
    </w:p>
    <w:sdt>
      <w:sdtPr>
        <w:rPr>
          <w:rFonts w:hint="cs"/>
          <w:rtl/>
        </w:rPr>
        <w:alias w:val="יור"/>
        <w:tag w:val="&lt;ID&gt;5069&lt;/ID&gt;&lt;Name&gt;יעקב אשר&lt;/Name&gt;&lt;Data&gt;יעקב אשר&lt;/Data&gt;&lt;Shortcut&gt;יעאש&lt;/Shortcut&gt;"/>
        <w:id w:val="-274250913"/>
        <w:placeholder>
          <w:docPart w:val="DefaultPlaceholder_-1854013440"/>
        </w:placeholder>
        <w15:color w:val="993366"/>
      </w:sdtPr>
      <w:sdtEndPr/>
      <w:sdtContent>
        <w:p w:rsidR="003A304C" w:rsidRDefault="003A304C" w:rsidP="003A304C">
          <w:pPr>
            <w:pStyle w:val="af6"/>
            <w:keepNext/>
            <w:rPr>
              <w:rtl/>
            </w:rPr>
          </w:pPr>
          <w:r w:rsidRPr="003A304C">
            <w:rPr>
              <w:rStyle w:val="afd"/>
              <w:color w:val="000000"/>
              <w:rtl/>
            </w:rPr>
            <w:t>היו"ר יעקב אשר</w:t>
          </w:r>
          <w:r w:rsidRPr="003A304C">
            <w:rPr>
              <w:color w:val="000000"/>
              <w:rtl/>
            </w:rPr>
            <w:t>:</w:t>
          </w:r>
        </w:p>
      </w:sdtContent>
    </w:sdt>
    <w:p w:rsidR="003A304C" w:rsidRDefault="003A304C" w:rsidP="003A304C">
      <w:pPr>
        <w:pStyle w:val="KeepWithNext"/>
        <w:rPr>
          <w:rtl/>
        </w:rPr>
      </w:pPr>
    </w:p>
    <w:p w:rsidR="00B74D27" w:rsidRDefault="00B74D27" w:rsidP="001A4433">
      <w:pPr>
        <w:rPr>
          <w:rtl/>
        </w:rPr>
      </w:pPr>
      <w:r>
        <w:rPr>
          <w:rFonts w:hint="cs"/>
          <w:rtl/>
        </w:rPr>
        <w:t xml:space="preserve">שלום רב, אני מתכבד לפתוח את הישיבה. </w:t>
      </w:r>
      <w:r w:rsidR="00D20055">
        <w:rPr>
          <w:rFonts w:hint="cs"/>
          <w:rtl/>
        </w:rPr>
        <w:t xml:space="preserve">על סדר-היום: </w:t>
      </w:r>
      <w:r w:rsidR="00D20055" w:rsidRPr="00D20055">
        <w:rPr>
          <w:rtl/>
        </w:rPr>
        <w:t>הצעת חוק המועצה לענף הלול (ייצור ושיווק) (תיקון מס' 17) (העברת מכסות מהאזור או אליו), התשע"ח-2018</w:t>
      </w:r>
      <w:r w:rsidR="00D20055">
        <w:rPr>
          <w:rFonts w:hint="cs"/>
          <w:rtl/>
        </w:rPr>
        <w:t>.</w:t>
      </w:r>
      <w:r w:rsidR="003A304C">
        <w:rPr>
          <w:rFonts w:hint="cs"/>
          <w:rtl/>
        </w:rPr>
        <w:t xml:space="preserve"> מישהו רוצה להסביר בשתי מילים?</w:t>
      </w:r>
    </w:p>
    <w:p w:rsidR="0033396A" w:rsidRDefault="0033396A" w:rsidP="00D20055">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638488678"/>
        <w:placeholder>
          <w:docPart w:val="DefaultPlaceholder_-1854013440"/>
        </w:placeholder>
        <w15:color w:val="993366"/>
      </w:sdtPr>
      <w:sdtEndPr/>
      <w:sdtContent>
        <w:p w:rsidR="003A304C" w:rsidRDefault="003A304C" w:rsidP="003A304C">
          <w:pPr>
            <w:pStyle w:val="af9"/>
            <w:keepNext/>
            <w:rPr>
              <w:rtl/>
            </w:rPr>
          </w:pPr>
          <w:r w:rsidRPr="003A304C">
            <w:rPr>
              <w:rStyle w:val="afd"/>
              <w:color w:val="000000"/>
              <w:rtl/>
            </w:rPr>
            <w:t>אסף לוי</w:t>
          </w:r>
          <w:r w:rsidRPr="003A304C">
            <w:rPr>
              <w:color w:val="000000"/>
              <w:rtl/>
            </w:rPr>
            <w:t>:</w:t>
          </w:r>
        </w:p>
      </w:sdtContent>
    </w:sdt>
    <w:p w:rsidR="003A304C" w:rsidRDefault="003A304C" w:rsidP="003A304C">
      <w:pPr>
        <w:pStyle w:val="KeepWithNext"/>
        <w:rPr>
          <w:rtl/>
        </w:rPr>
      </w:pPr>
    </w:p>
    <w:p w:rsidR="003A304C" w:rsidRDefault="003A510F" w:rsidP="00D20055">
      <w:pPr>
        <w:rPr>
          <w:rtl/>
        </w:rPr>
      </w:pPr>
      <w:r>
        <w:rPr>
          <w:rFonts w:hint="cs"/>
          <w:rtl/>
        </w:rPr>
        <w:t xml:space="preserve">בוקר טוב. תודה, אדוני היושב-ראש, גברתי מנהלת הוועדה, חברי כנסת, אורחים. אני </w:t>
      </w:r>
      <w:r w:rsidR="003A304C">
        <w:rPr>
          <w:rFonts w:hint="cs"/>
          <w:rtl/>
        </w:rPr>
        <w:t xml:space="preserve">ד"ר אסף לוי, </w:t>
      </w:r>
      <w:r>
        <w:rPr>
          <w:rFonts w:hint="cs"/>
          <w:rtl/>
        </w:rPr>
        <w:t xml:space="preserve">סמנכ"ל גורמי ייצור, </w:t>
      </w:r>
      <w:r w:rsidR="003A304C">
        <w:rPr>
          <w:rFonts w:hint="cs"/>
          <w:rtl/>
        </w:rPr>
        <w:t xml:space="preserve">משרד החקלאות ופיתוח הכפר. </w:t>
      </w:r>
      <w:r w:rsidR="00114836">
        <w:rPr>
          <w:rFonts w:hint="cs"/>
          <w:rtl/>
        </w:rPr>
        <w:t xml:space="preserve">מטרת הצעת החוק הממשלתית היא לאפשר העברת מכסות בין שטחי מדינת </w:t>
      </w:r>
      <w:bookmarkStart w:id="1" w:name="_ETM_Q1_129440"/>
      <w:bookmarkEnd w:id="1"/>
      <w:r w:rsidR="00114836">
        <w:rPr>
          <w:rFonts w:hint="cs"/>
          <w:rtl/>
        </w:rPr>
        <w:t xml:space="preserve">ישראל לבין שטחי יו"ש. </w:t>
      </w:r>
      <w:r w:rsidR="003A304C">
        <w:rPr>
          <w:rFonts w:hint="cs"/>
          <w:rtl/>
        </w:rPr>
        <w:t xml:space="preserve">כשהוחל חוק המועצה לענף הלול </w:t>
      </w:r>
      <w:r w:rsidR="00114836">
        <w:rPr>
          <w:rFonts w:hint="cs"/>
          <w:rtl/>
        </w:rPr>
        <w:t xml:space="preserve">באזור יהודה ושומרון </w:t>
      </w:r>
      <w:r w:rsidR="003A304C">
        <w:rPr>
          <w:rFonts w:hint="cs"/>
          <w:rtl/>
        </w:rPr>
        <w:t xml:space="preserve">נקבע </w:t>
      </w:r>
      <w:r w:rsidR="00114836">
        <w:rPr>
          <w:rFonts w:hint="cs"/>
          <w:rtl/>
        </w:rPr>
        <w:t xml:space="preserve">שלא ניתן להעביר </w:t>
      </w:r>
      <w:bookmarkStart w:id="2" w:name="_ETM_Q1_141302"/>
      <w:bookmarkEnd w:id="2"/>
      <w:r w:rsidR="00114836">
        <w:rPr>
          <w:rFonts w:hint="cs"/>
          <w:rtl/>
        </w:rPr>
        <w:t xml:space="preserve">מכסות </w:t>
      </w:r>
      <w:r w:rsidR="003A304C">
        <w:rPr>
          <w:rFonts w:hint="cs"/>
          <w:rtl/>
        </w:rPr>
        <w:t>בין ישראל ליהודה ושומרון.</w:t>
      </w:r>
    </w:p>
    <w:p w:rsidR="003A304C" w:rsidRDefault="003A304C" w:rsidP="00D20055">
      <w:pPr>
        <w:rPr>
          <w:rtl/>
        </w:rPr>
      </w:pPr>
    </w:p>
    <w:sdt>
      <w:sdtPr>
        <w:rPr>
          <w:rtl/>
        </w:rPr>
        <w:alias w:val="יור"/>
        <w:tag w:val="&lt;ID&gt;5069&lt;/ID&gt;&lt;Name&gt;יעקב אשר&lt;/Name&gt;&lt;Data&gt;יעקב אשר&lt;/Data&gt;&lt;Shortcut&gt;יעאש&lt;/Shortcut&gt;"/>
        <w:id w:val="1628515960"/>
        <w:placeholder>
          <w:docPart w:val="DefaultPlaceholder_-1854013440"/>
        </w:placeholder>
        <w15:color w:val="993366"/>
      </w:sdtPr>
      <w:sdtEndPr/>
      <w:sdtContent>
        <w:p w:rsidR="003A304C" w:rsidRDefault="003A304C" w:rsidP="003A304C">
          <w:pPr>
            <w:pStyle w:val="af6"/>
            <w:keepNext/>
            <w:rPr>
              <w:rtl/>
            </w:rPr>
          </w:pPr>
          <w:r w:rsidRPr="003A304C">
            <w:rPr>
              <w:rStyle w:val="afd"/>
              <w:color w:val="000000"/>
              <w:rtl/>
            </w:rPr>
            <w:t>היו"ר יעקב אשר</w:t>
          </w:r>
          <w:r w:rsidRPr="003A304C">
            <w:rPr>
              <w:color w:val="000000"/>
              <w:rtl/>
            </w:rPr>
            <w:t>:</w:t>
          </w:r>
        </w:p>
      </w:sdtContent>
    </w:sdt>
    <w:p w:rsidR="003A304C" w:rsidRDefault="003A304C" w:rsidP="003A304C">
      <w:pPr>
        <w:pStyle w:val="KeepWithNext"/>
        <w:rPr>
          <w:rtl/>
        </w:rPr>
      </w:pPr>
    </w:p>
    <w:p w:rsidR="003A304C" w:rsidRDefault="003A304C" w:rsidP="003A304C">
      <w:pPr>
        <w:rPr>
          <w:rtl/>
        </w:rPr>
      </w:pPr>
      <w:r>
        <w:rPr>
          <w:rFonts w:hint="cs"/>
          <w:rtl/>
        </w:rPr>
        <w:t xml:space="preserve">מתי </w:t>
      </w:r>
      <w:proofErr w:type="spellStart"/>
      <w:r>
        <w:rPr>
          <w:rFonts w:hint="cs"/>
          <w:rtl/>
        </w:rPr>
        <w:t>היתה</w:t>
      </w:r>
      <w:proofErr w:type="spellEnd"/>
      <w:r>
        <w:rPr>
          <w:rFonts w:hint="cs"/>
          <w:rtl/>
        </w:rPr>
        <w:t xml:space="preserve"> התוספת הזו בחוק?</w:t>
      </w:r>
    </w:p>
    <w:p w:rsidR="003A304C" w:rsidRDefault="003A304C" w:rsidP="003A304C">
      <w:pPr>
        <w:rPr>
          <w:rtl/>
        </w:rPr>
      </w:pPr>
    </w:p>
    <w:sdt>
      <w:sdtPr>
        <w:rPr>
          <w:rtl/>
        </w:rPr>
        <w:alias w:val="דובר_המשך"/>
        <w:tag w:val="&lt;ID&gt;691880&lt;/ID&gt;&lt;Name&gt;אסף לוי&lt;/Name&gt;&lt;Data&gt;אסף לוי&lt;/Data&gt;&lt;Shortcut&gt;אסלו&lt;/Shortcut&gt;"/>
        <w:id w:val="1856921980"/>
        <w:placeholder>
          <w:docPart w:val="DefaultPlaceholder_-1854013440"/>
        </w:placeholder>
        <w15:color w:val="993366"/>
      </w:sdtPr>
      <w:sdtEndPr/>
      <w:sdtContent>
        <w:p w:rsidR="003A304C" w:rsidRDefault="003A304C" w:rsidP="003A304C">
          <w:pPr>
            <w:pStyle w:val="-"/>
            <w:keepNext/>
            <w:rPr>
              <w:rtl/>
            </w:rPr>
          </w:pPr>
          <w:r w:rsidRPr="003A304C">
            <w:rPr>
              <w:rStyle w:val="afd"/>
              <w:color w:val="000000"/>
              <w:rtl/>
            </w:rPr>
            <w:t>אסף לוי</w:t>
          </w:r>
          <w:r w:rsidRPr="003A304C">
            <w:rPr>
              <w:color w:val="000000"/>
              <w:rtl/>
            </w:rPr>
            <w:t>:</w:t>
          </w:r>
        </w:p>
      </w:sdtContent>
    </w:sdt>
    <w:p w:rsidR="003A304C" w:rsidRDefault="003A304C" w:rsidP="003A304C">
      <w:pPr>
        <w:pStyle w:val="KeepWithNext"/>
        <w:rPr>
          <w:rtl/>
        </w:rPr>
      </w:pPr>
    </w:p>
    <w:p w:rsidR="003A304C" w:rsidRDefault="003A304C" w:rsidP="00114836">
      <w:pPr>
        <w:rPr>
          <w:rtl/>
        </w:rPr>
      </w:pPr>
      <w:r>
        <w:rPr>
          <w:rFonts w:hint="cs"/>
          <w:rtl/>
        </w:rPr>
        <w:t xml:space="preserve">ב-2011, </w:t>
      </w:r>
      <w:r w:rsidR="00114836">
        <w:rPr>
          <w:rFonts w:hint="cs"/>
          <w:rtl/>
        </w:rPr>
        <w:t xml:space="preserve">אז הוחל חוק המועצה לענף הלול, </w:t>
      </w:r>
      <w:r>
        <w:rPr>
          <w:rFonts w:hint="cs"/>
          <w:rtl/>
        </w:rPr>
        <w:t>והוחל בתקנון המועצות המ</w:t>
      </w:r>
      <w:r w:rsidR="00114836">
        <w:rPr>
          <w:rFonts w:hint="cs"/>
          <w:rtl/>
        </w:rPr>
        <w:t>ק</w:t>
      </w:r>
      <w:r>
        <w:rPr>
          <w:rFonts w:hint="cs"/>
          <w:rtl/>
        </w:rPr>
        <w:t>ומיות. בחל</w:t>
      </w:r>
      <w:r w:rsidR="00114836">
        <w:rPr>
          <w:rFonts w:hint="cs"/>
          <w:rtl/>
        </w:rPr>
        <w:t>ו</w:t>
      </w:r>
      <w:r>
        <w:rPr>
          <w:rFonts w:hint="cs"/>
          <w:rtl/>
        </w:rPr>
        <w:t xml:space="preserve">ף השנים מ-2011, כשנקבע שהוחל החוק ביו"ש, הוחלט שלא ניתן </w:t>
      </w:r>
      <w:r w:rsidR="001A4433">
        <w:rPr>
          <w:rFonts w:hint="cs"/>
          <w:rtl/>
        </w:rPr>
        <w:t>יהיה להעביר מכסות</w:t>
      </w:r>
      <w:r w:rsidR="00114836">
        <w:rPr>
          <w:rFonts w:hint="cs"/>
          <w:rtl/>
        </w:rPr>
        <w:t xml:space="preserve"> בין ישראל </w:t>
      </w:r>
      <w:bookmarkStart w:id="3" w:name="_ETM_Q1_169806"/>
      <w:bookmarkEnd w:id="3"/>
      <w:r w:rsidR="00114836">
        <w:rPr>
          <w:rFonts w:hint="cs"/>
          <w:rtl/>
        </w:rPr>
        <w:t>ליו"ש</w:t>
      </w:r>
      <w:r w:rsidR="001A4433">
        <w:rPr>
          <w:rFonts w:hint="cs"/>
          <w:rtl/>
        </w:rPr>
        <w:t xml:space="preserve">. </w:t>
      </w:r>
      <w:r w:rsidR="00114836">
        <w:rPr>
          <w:rFonts w:hint="cs"/>
          <w:rtl/>
        </w:rPr>
        <w:t xml:space="preserve">בחלוף השנים, ולאחר </w:t>
      </w:r>
      <w:r w:rsidR="001A4433">
        <w:rPr>
          <w:rFonts w:hint="cs"/>
          <w:rtl/>
        </w:rPr>
        <w:t>בחינה מקצועי</w:t>
      </w:r>
      <w:r>
        <w:rPr>
          <w:rFonts w:hint="cs"/>
          <w:rtl/>
        </w:rPr>
        <w:t>ת של הנושא</w:t>
      </w:r>
      <w:r w:rsidR="00114836">
        <w:rPr>
          <w:rFonts w:hint="cs"/>
          <w:rtl/>
        </w:rPr>
        <w:t>,</w:t>
      </w:r>
      <w:r>
        <w:rPr>
          <w:rFonts w:hint="cs"/>
          <w:rtl/>
        </w:rPr>
        <w:t xml:space="preserve"> ולאחר שעבר זמן</w:t>
      </w:r>
      <w:r w:rsidR="00114836">
        <w:rPr>
          <w:rFonts w:hint="cs"/>
          <w:rtl/>
        </w:rPr>
        <w:t>,</w:t>
      </w:r>
      <w:r>
        <w:rPr>
          <w:rFonts w:hint="cs"/>
          <w:rtl/>
        </w:rPr>
        <w:t xml:space="preserve"> מצאנו לנכון להעביר מסחר, כי הביצים הן</w:t>
      </w:r>
      <w:r w:rsidR="001A4433">
        <w:rPr>
          <w:rFonts w:hint="cs"/>
          <w:rtl/>
        </w:rPr>
        <w:t xml:space="preserve"> אותן ביצים</w:t>
      </w:r>
      <w:r w:rsidR="00114836">
        <w:rPr>
          <w:rFonts w:hint="cs"/>
          <w:rtl/>
        </w:rPr>
        <w:t>, והביצים שמיוצרות ביו"ש, אין מניעה</w:t>
      </w:r>
      <w:r w:rsidR="001A4433">
        <w:rPr>
          <w:rFonts w:hint="cs"/>
          <w:rtl/>
        </w:rPr>
        <w:t xml:space="preserve"> בפיקוח שיעברו לישר</w:t>
      </w:r>
      <w:r>
        <w:rPr>
          <w:rFonts w:hint="cs"/>
          <w:rtl/>
        </w:rPr>
        <w:t>א</w:t>
      </w:r>
      <w:r w:rsidR="001A4433">
        <w:rPr>
          <w:rFonts w:hint="cs"/>
          <w:rtl/>
        </w:rPr>
        <w:t>ל</w:t>
      </w:r>
      <w:r>
        <w:rPr>
          <w:rFonts w:hint="cs"/>
          <w:rtl/>
        </w:rPr>
        <w:t>. מבחינת המשרד</w:t>
      </w:r>
      <w:r w:rsidR="00114836">
        <w:rPr>
          <w:rFonts w:hint="cs"/>
          <w:rtl/>
        </w:rPr>
        <w:t>,</w:t>
      </w:r>
      <w:r>
        <w:rPr>
          <w:rFonts w:hint="cs"/>
          <w:rtl/>
        </w:rPr>
        <w:t xml:space="preserve"> אין מניעה שיהיה מעבר מכסות משני ה</w:t>
      </w:r>
      <w:r w:rsidR="00114836">
        <w:rPr>
          <w:rFonts w:hint="cs"/>
          <w:rtl/>
        </w:rPr>
        <w:t>כיוונים</w:t>
      </w:r>
      <w:r>
        <w:rPr>
          <w:rFonts w:hint="cs"/>
          <w:rtl/>
        </w:rPr>
        <w:t>.</w:t>
      </w:r>
    </w:p>
    <w:p w:rsidR="003A304C" w:rsidRDefault="003A304C" w:rsidP="003A304C">
      <w:pPr>
        <w:rPr>
          <w:rtl/>
        </w:rPr>
      </w:pPr>
    </w:p>
    <w:sdt>
      <w:sdtPr>
        <w:rPr>
          <w:rFonts w:hint="cs"/>
          <w:rtl/>
        </w:rPr>
        <w:alias w:val="דובר"/>
        <w:tag w:val="&lt;ID&gt;5276&lt;/ID&gt;&lt;Name&gt;איתן ברושי - המחנה הציוני&lt;/Name&gt;&lt;Data&gt;איתן ברושי (המחנה הציוני)&lt;/Data&gt;&lt;Shortcut&gt;איבר&lt;/Shortcut&gt;"/>
        <w:id w:val="-344867143"/>
        <w:placeholder>
          <w:docPart w:val="DefaultPlaceholder_-1854013440"/>
        </w:placeholder>
        <w15:color w:val="993366"/>
      </w:sdtPr>
      <w:sdtEndPr/>
      <w:sdtContent>
        <w:p w:rsidR="003A304C" w:rsidRDefault="003A304C" w:rsidP="003A304C">
          <w:pPr>
            <w:pStyle w:val="a4"/>
            <w:keepNext/>
            <w:rPr>
              <w:rtl/>
            </w:rPr>
          </w:pPr>
          <w:r w:rsidRPr="003A304C">
            <w:rPr>
              <w:rStyle w:val="afd"/>
              <w:color w:val="000000"/>
              <w:rtl/>
            </w:rPr>
            <w:t>איתן ברושי (המחנה הציוני)</w:t>
          </w:r>
          <w:r w:rsidRPr="003A304C">
            <w:rPr>
              <w:color w:val="000000"/>
              <w:rtl/>
            </w:rPr>
            <w:t>:</w:t>
          </w:r>
        </w:p>
      </w:sdtContent>
    </w:sdt>
    <w:p w:rsidR="003A304C" w:rsidRDefault="003A304C" w:rsidP="003A304C">
      <w:pPr>
        <w:pStyle w:val="KeepWithNext"/>
        <w:rPr>
          <w:rtl/>
        </w:rPr>
      </w:pPr>
    </w:p>
    <w:p w:rsidR="003A304C" w:rsidRDefault="003A304C" w:rsidP="003A304C">
      <w:pPr>
        <w:rPr>
          <w:rtl/>
        </w:rPr>
      </w:pPr>
      <w:r>
        <w:rPr>
          <w:rFonts w:hint="cs"/>
          <w:rtl/>
        </w:rPr>
        <w:t>כמה מכסה</w:t>
      </w:r>
      <w:r w:rsidR="00114836">
        <w:rPr>
          <w:rFonts w:hint="cs"/>
          <w:rtl/>
        </w:rPr>
        <w:t xml:space="preserve"> שמגדלים </w:t>
      </w:r>
      <w:bookmarkStart w:id="4" w:name="_ETM_Q1_197375"/>
      <w:bookmarkEnd w:id="4"/>
      <w:r w:rsidR="00114836">
        <w:rPr>
          <w:rFonts w:hint="cs"/>
          <w:rtl/>
        </w:rPr>
        <w:t>היום</w:t>
      </w:r>
      <w:r>
        <w:rPr>
          <w:rFonts w:hint="cs"/>
          <w:rtl/>
        </w:rPr>
        <w:t>?</w:t>
      </w:r>
    </w:p>
    <w:p w:rsidR="003A304C" w:rsidRDefault="003A304C" w:rsidP="003A304C">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955072488"/>
        <w:placeholder>
          <w:docPart w:val="DefaultPlaceholder_-1854013440"/>
        </w:placeholder>
        <w15:color w:val="993366"/>
      </w:sdtPr>
      <w:sdtEndPr/>
      <w:sdtContent>
        <w:p w:rsidR="003A304C" w:rsidRDefault="003A304C" w:rsidP="003A304C">
          <w:pPr>
            <w:pStyle w:val="af9"/>
            <w:keepNext/>
            <w:rPr>
              <w:rtl/>
            </w:rPr>
          </w:pPr>
          <w:r w:rsidRPr="003A304C">
            <w:rPr>
              <w:rStyle w:val="afd"/>
              <w:color w:val="000000"/>
              <w:rtl/>
            </w:rPr>
            <w:t>אסף לוי</w:t>
          </w:r>
          <w:r w:rsidRPr="003A304C">
            <w:rPr>
              <w:color w:val="000000"/>
              <w:rtl/>
            </w:rPr>
            <w:t>:</w:t>
          </w:r>
        </w:p>
      </w:sdtContent>
    </w:sdt>
    <w:p w:rsidR="003A304C" w:rsidRDefault="003A304C" w:rsidP="003A304C">
      <w:pPr>
        <w:pStyle w:val="KeepWithNext"/>
        <w:rPr>
          <w:rtl/>
        </w:rPr>
      </w:pPr>
    </w:p>
    <w:p w:rsidR="003A304C" w:rsidRDefault="003A304C" w:rsidP="003A304C">
      <w:pPr>
        <w:rPr>
          <w:rtl/>
        </w:rPr>
      </w:pPr>
      <w:r>
        <w:rPr>
          <w:rFonts w:hint="cs"/>
          <w:rtl/>
        </w:rPr>
        <w:t xml:space="preserve">היום המכסה </w:t>
      </w:r>
      <w:r w:rsidR="00114836">
        <w:rPr>
          <w:rFonts w:hint="cs"/>
          <w:rtl/>
        </w:rPr>
        <w:t xml:space="preserve">הארצית בהטלה </w:t>
      </w:r>
      <w:r>
        <w:rPr>
          <w:rFonts w:hint="cs"/>
          <w:rtl/>
        </w:rPr>
        <w:t>היא כ-2 מיליארד ו-400.</w:t>
      </w:r>
      <w:r w:rsidR="00114836">
        <w:rPr>
          <w:rFonts w:hint="cs"/>
          <w:rtl/>
        </w:rPr>
        <w:t xml:space="preserve"> מייצרים 2 מיליארד. סך הכול המכסות </w:t>
      </w:r>
      <w:bookmarkStart w:id="5" w:name="_ETM_Q1_210312"/>
      <w:bookmarkEnd w:id="5"/>
      <w:r w:rsidR="00114836">
        <w:rPr>
          <w:rFonts w:hint="cs"/>
          <w:rtl/>
        </w:rPr>
        <w:t>ביו"ש -</w:t>
      </w:r>
      <w:r>
        <w:rPr>
          <w:rFonts w:hint="cs"/>
          <w:rtl/>
        </w:rPr>
        <w:t xml:space="preserve"> 22 מיליון. </w:t>
      </w:r>
    </w:p>
    <w:p w:rsidR="003A304C" w:rsidRDefault="003A304C" w:rsidP="003A304C">
      <w:pPr>
        <w:rPr>
          <w:rtl/>
        </w:rPr>
      </w:pPr>
    </w:p>
    <w:sdt>
      <w:sdtPr>
        <w:rPr>
          <w:rFonts w:hint="cs"/>
          <w:rtl/>
        </w:rPr>
        <w:alias w:val="דובר"/>
        <w:tag w:val="&lt;ID&gt;5276&lt;/ID&gt;&lt;Name&gt;איתן ברושי - המחנה הציוני&lt;/Name&gt;&lt;Data&gt;איתן ברושי (המחנה הציוני)&lt;/Data&gt;&lt;Shortcut&gt;איבר&lt;/Shortcut&gt;"/>
        <w:id w:val="1929768059"/>
        <w:placeholder>
          <w:docPart w:val="DefaultPlaceholder_-1854013440"/>
        </w:placeholder>
        <w15:color w:val="993366"/>
      </w:sdtPr>
      <w:sdtEndPr/>
      <w:sdtContent>
        <w:p w:rsidR="003A304C" w:rsidRDefault="003A304C" w:rsidP="003A304C">
          <w:pPr>
            <w:pStyle w:val="a4"/>
            <w:keepNext/>
            <w:rPr>
              <w:rtl/>
            </w:rPr>
          </w:pPr>
          <w:r w:rsidRPr="003A304C">
            <w:rPr>
              <w:rStyle w:val="afd"/>
              <w:color w:val="000000"/>
              <w:rtl/>
            </w:rPr>
            <w:t>איתן ברושי (המחנה הציוני)</w:t>
          </w:r>
          <w:r w:rsidRPr="003A304C">
            <w:rPr>
              <w:color w:val="000000"/>
              <w:rtl/>
            </w:rPr>
            <w:t>:</w:t>
          </w:r>
        </w:p>
      </w:sdtContent>
    </w:sdt>
    <w:p w:rsidR="003A304C" w:rsidRDefault="003A304C" w:rsidP="003A304C">
      <w:pPr>
        <w:pStyle w:val="KeepWithNext"/>
        <w:rPr>
          <w:rtl/>
        </w:rPr>
      </w:pPr>
    </w:p>
    <w:p w:rsidR="003A304C" w:rsidRDefault="00114836" w:rsidP="003A304C">
      <w:pPr>
        <w:rPr>
          <w:rtl/>
        </w:rPr>
      </w:pPr>
      <w:r>
        <w:rPr>
          <w:rFonts w:hint="cs"/>
          <w:rtl/>
        </w:rPr>
        <w:t>ביחס לגודל האוכלוסייה,</w:t>
      </w:r>
      <w:r w:rsidR="003A304C">
        <w:rPr>
          <w:rFonts w:hint="cs"/>
          <w:rtl/>
        </w:rPr>
        <w:t xml:space="preserve"> זה בסדר.</w:t>
      </w:r>
    </w:p>
    <w:p w:rsidR="003A304C" w:rsidRDefault="003A304C" w:rsidP="003A304C">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434131890"/>
        <w:placeholder>
          <w:docPart w:val="DefaultPlaceholder_-1854013440"/>
        </w:placeholder>
        <w15:color w:val="993366"/>
      </w:sdtPr>
      <w:sdtEndPr/>
      <w:sdtContent>
        <w:p w:rsidR="003A304C" w:rsidRDefault="003A304C" w:rsidP="003A304C">
          <w:pPr>
            <w:pStyle w:val="af9"/>
            <w:keepNext/>
            <w:rPr>
              <w:rtl/>
            </w:rPr>
          </w:pPr>
          <w:r w:rsidRPr="003A304C">
            <w:rPr>
              <w:rStyle w:val="afd"/>
              <w:color w:val="000000"/>
              <w:rtl/>
            </w:rPr>
            <w:t>אסף לוי</w:t>
          </w:r>
          <w:r w:rsidRPr="003A304C">
            <w:rPr>
              <w:color w:val="000000"/>
              <w:rtl/>
            </w:rPr>
            <w:t>:</w:t>
          </w:r>
        </w:p>
      </w:sdtContent>
    </w:sdt>
    <w:p w:rsidR="003A304C" w:rsidRDefault="003A304C" w:rsidP="003A304C">
      <w:pPr>
        <w:pStyle w:val="KeepWithNext"/>
        <w:rPr>
          <w:rtl/>
        </w:rPr>
      </w:pPr>
    </w:p>
    <w:p w:rsidR="003A304C" w:rsidRDefault="00114836" w:rsidP="003A304C">
      <w:pPr>
        <w:rPr>
          <w:rtl/>
        </w:rPr>
      </w:pPr>
      <w:r>
        <w:rPr>
          <w:rFonts w:hint="cs"/>
          <w:rtl/>
        </w:rPr>
        <w:t xml:space="preserve">ביצים מישראל נמכרות ביו"ש, וביצים מיו"ש </w:t>
      </w:r>
      <w:r w:rsidR="003A304C">
        <w:rPr>
          <w:rFonts w:hint="cs"/>
          <w:rtl/>
        </w:rPr>
        <w:t>נמכרות בישראל.</w:t>
      </w:r>
    </w:p>
    <w:p w:rsidR="003A304C" w:rsidRDefault="003A304C" w:rsidP="003A304C">
      <w:pPr>
        <w:rPr>
          <w:rtl/>
        </w:rPr>
      </w:pPr>
    </w:p>
    <w:sdt>
      <w:sdtPr>
        <w:rPr>
          <w:rtl/>
        </w:rPr>
        <w:alias w:val="יור"/>
        <w:tag w:val="&lt;ID&gt;5069&lt;/ID&gt;&lt;Name&gt;יעקב אשר&lt;/Name&gt;&lt;Data&gt;יעקב אשר&lt;/Data&gt;&lt;Shortcut&gt;יעאש&lt;/Shortcut&gt;"/>
        <w:id w:val="-1272471603"/>
        <w:placeholder>
          <w:docPart w:val="DefaultPlaceholder_-1854013440"/>
        </w:placeholder>
        <w15:color w:val="993366"/>
      </w:sdtPr>
      <w:sdtEndPr/>
      <w:sdtContent>
        <w:p w:rsidR="003A304C" w:rsidRDefault="003A304C" w:rsidP="003A304C">
          <w:pPr>
            <w:pStyle w:val="af6"/>
            <w:keepNext/>
            <w:rPr>
              <w:rtl/>
            </w:rPr>
          </w:pPr>
          <w:r w:rsidRPr="003A304C">
            <w:rPr>
              <w:rStyle w:val="afd"/>
              <w:color w:val="000000"/>
              <w:rtl/>
            </w:rPr>
            <w:t>היו"ר יעקב אשר</w:t>
          </w:r>
          <w:r w:rsidRPr="003A304C">
            <w:rPr>
              <w:color w:val="000000"/>
              <w:rtl/>
            </w:rPr>
            <w:t>:</w:t>
          </w:r>
        </w:p>
      </w:sdtContent>
    </w:sdt>
    <w:p w:rsidR="003A304C" w:rsidRDefault="003A304C" w:rsidP="003A304C">
      <w:pPr>
        <w:pStyle w:val="KeepWithNext"/>
        <w:rPr>
          <w:rtl/>
        </w:rPr>
      </w:pPr>
    </w:p>
    <w:p w:rsidR="003A304C" w:rsidRDefault="00114836" w:rsidP="00114836">
      <w:pPr>
        <w:rPr>
          <w:rtl/>
        </w:rPr>
      </w:pPr>
      <w:bookmarkStart w:id="6" w:name="_ETM_Q1_224064"/>
      <w:bookmarkEnd w:id="6"/>
      <w:r>
        <w:rPr>
          <w:rFonts w:hint="cs"/>
          <w:rtl/>
        </w:rPr>
        <w:t xml:space="preserve">ברושי בדילמה </w:t>
      </w:r>
      <w:r>
        <w:rPr>
          <w:rtl/>
        </w:rPr>
        <w:t>–</w:t>
      </w:r>
      <w:r>
        <w:rPr>
          <w:rFonts w:hint="cs"/>
          <w:rtl/>
        </w:rPr>
        <w:t xml:space="preserve"> יש לו השקפת העולם האחראית שלו מול </w:t>
      </w:r>
      <w:bookmarkStart w:id="7" w:name="_ETM_Q1_224585"/>
      <w:bookmarkEnd w:id="7"/>
      <w:r>
        <w:rPr>
          <w:rFonts w:hint="cs"/>
          <w:rtl/>
        </w:rPr>
        <w:t xml:space="preserve">השקפת העולם המדינית </w:t>
      </w:r>
      <w:r w:rsidR="003A304C">
        <w:rPr>
          <w:rFonts w:hint="cs"/>
          <w:rtl/>
        </w:rPr>
        <w:t>של מפלגתו.</w:t>
      </w:r>
      <w:r>
        <w:rPr>
          <w:rFonts w:hint="cs"/>
          <w:rtl/>
        </w:rPr>
        <w:t>..</w:t>
      </w:r>
    </w:p>
    <w:p w:rsidR="003A304C" w:rsidRDefault="003A304C" w:rsidP="003A304C">
      <w:pPr>
        <w:rPr>
          <w:rtl/>
        </w:rPr>
      </w:pPr>
    </w:p>
    <w:sdt>
      <w:sdtPr>
        <w:rPr>
          <w:rFonts w:hint="cs"/>
          <w:rtl/>
        </w:rPr>
        <w:alias w:val="דובר"/>
        <w:tag w:val="&lt;ID&gt;5276&lt;/ID&gt;&lt;Name&gt;איתן ברושי - המחנה הציוני&lt;/Name&gt;&lt;Data&gt;איתן ברושי (המחנה הציוני)&lt;/Data&gt;&lt;Shortcut&gt;איבר&lt;/Shortcut&gt;"/>
        <w:id w:val="-1233540538"/>
        <w:placeholder>
          <w:docPart w:val="DefaultPlaceholder_-1854013440"/>
        </w:placeholder>
        <w15:color w:val="993366"/>
      </w:sdtPr>
      <w:sdtEndPr/>
      <w:sdtContent>
        <w:p w:rsidR="003A304C" w:rsidRDefault="003A304C" w:rsidP="003A304C">
          <w:pPr>
            <w:pStyle w:val="a4"/>
            <w:keepNext/>
            <w:rPr>
              <w:rtl/>
            </w:rPr>
          </w:pPr>
          <w:r w:rsidRPr="003A304C">
            <w:rPr>
              <w:rStyle w:val="afd"/>
              <w:color w:val="000000"/>
              <w:rtl/>
            </w:rPr>
            <w:t>איתן ברושי (המחנה הציוני)</w:t>
          </w:r>
          <w:r w:rsidRPr="003A304C">
            <w:rPr>
              <w:color w:val="000000"/>
              <w:rtl/>
            </w:rPr>
            <w:t>:</w:t>
          </w:r>
        </w:p>
      </w:sdtContent>
    </w:sdt>
    <w:p w:rsidR="003A304C" w:rsidRDefault="003A304C" w:rsidP="003A304C">
      <w:pPr>
        <w:pStyle w:val="KeepWithNext"/>
        <w:rPr>
          <w:rtl/>
        </w:rPr>
      </w:pPr>
    </w:p>
    <w:p w:rsidR="003A304C" w:rsidRDefault="003A304C" w:rsidP="00114836">
      <w:pPr>
        <w:rPr>
          <w:rtl/>
        </w:rPr>
      </w:pPr>
      <w:r>
        <w:rPr>
          <w:rFonts w:hint="cs"/>
          <w:rtl/>
        </w:rPr>
        <w:t xml:space="preserve">מפלגתו לא עוברת </w:t>
      </w:r>
      <w:r w:rsidR="00114836">
        <w:rPr>
          <w:rFonts w:hint="cs"/>
          <w:rtl/>
        </w:rPr>
        <w:t xml:space="preserve">בביצים עם </w:t>
      </w:r>
      <w:r>
        <w:rPr>
          <w:rFonts w:hint="cs"/>
          <w:rtl/>
        </w:rPr>
        <w:t>סלמונלה</w:t>
      </w:r>
      <w:r w:rsidR="00114836">
        <w:rPr>
          <w:rFonts w:hint="cs"/>
          <w:rtl/>
        </w:rPr>
        <w:t xml:space="preserve"> שעוברים חופשי מיהודה ושומרון</w:t>
      </w:r>
      <w:r>
        <w:rPr>
          <w:rFonts w:hint="cs"/>
          <w:rtl/>
        </w:rPr>
        <w:t>.</w:t>
      </w:r>
    </w:p>
    <w:p w:rsidR="003A304C" w:rsidRDefault="003A304C" w:rsidP="003A304C">
      <w:pPr>
        <w:rPr>
          <w:rtl/>
        </w:rPr>
      </w:pPr>
    </w:p>
    <w:bookmarkStart w:id="8" w:name="_ETM_Q1_233624" w:displacedByCustomXml="next"/>
    <w:bookmarkEnd w:id="8" w:displacedByCustomXml="next"/>
    <w:sdt>
      <w:sdtPr>
        <w:rPr>
          <w:rtl/>
        </w:rPr>
        <w:alias w:val="יור"/>
        <w:tag w:val="&lt;ID&gt;5069&lt;/ID&gt;&lt;Name&gt;יעקב אשר - יו&quot;רַ&lt;/Name&gt;&lt;Data&gt;יעקב אשר&lt;/Data&gt;&lt;Shortcut&gt;יעאש&lt;/Shortcut&gt;"/>
        <w:id w:val="-1361814976"/>
        <w:placeholder>
          <w:docPart w:val="DefaultPlaceholder_-1854013440"/>
        </w:placeholder>
        <w15:color w:val="993366"/>
      </w:sdtPr>
      <w:sdtEndPr/>
      <w:sdtContent>
        <w:p w:rsidR="00114836" w:rsidRDefault="00114836" w:rsidP="00114836">
          <w:pPr>
            <w:pStyle w:val="af6"/>
            <w:keepNext/>
            <w:rPr>
              <w:rtl/>
            </w:rPr>
          </w:pPr>
          <w:r w:rsidRPr="00114836">
            <w:rPr>
              <w:rStyle w:val="afd"/>
              <w:color w:val="000000"/>
              <w:rtl/>
            </w:rPr>
            <w:t>היו"ר יעקב אשר</w:t>
          </w:r>
          <w:r w:rsidRPr="00114836">
            <w:rPr>
              <w:color w:val="000000"/>
              <w:rtl/>
            </w:rPr>
            <w:t>:</w:t>
          </w:r>
        </w:p>
      </w:sdtContent>
    </w:sdt>
    <w:p w:rsidR="00114836" w:rsidRDefault="00114836" w:rsidP="00114836">
      <w:pPr>
        <w:pStyle w:val="KeepWithNext"/>
        <w:rPr>
          <w:rtl/>
        </w:rPr>
      </w:pPr>
    </w:p>
    <w:p w:rsidR="00114836" w:rsidRDefault="00114836" w:rsidP="00114836">
      <w:pPr>
        <w:rPr>
          <w:rtl/>
        </w:rPr>
      </w:pPr>
      <w:r>
        <w:rPr>
          <w:rFonts w:hint="cs"/>
          <w:rtl/>
        </w:rPr>
        <w:t xml:space="preserve">הוא </w:t>
      </w:r>
      <w:bookmarkStart w:id="9" w:name="_ETM_Q1_236139"/>
      <w:bookmarkEnd w:id="9"/>
      <w:r>
        <w:rPr>
          <w:rFonts w:hint="cs"/>
          <w:rtl/>
        </w:rPr>
        <w:t>לא דיבר על זה.</w:t>
      </w:r>
    </w:p>
    <w:p w:rsidR="00114836" w:rsidRPr="00114836" w:rsidRDefault="00114836" w:rsidP="00114836">
      <w:pPr>
        <w:rPr>
          <w:rtl/>
        </w:rPr>
      </w:pPr>
      <w:bookmarkStart w:id="10" w:name="_ETM_Q1_238533"/>
      <w:bookmarkEnd w:id="10"/>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702685746"/>
        <w:placeholder>
          <w:docPart w:val="DefaultPlaceholder_-1854013440"/>
        </w:placeholder>
        <w15:color w:val="993366"/>
      </w:sdtPr>
      <w:sdtEndPr/>
      <w:sdtContent>
        <w:p w:rsidR="003A304C" w:rsidRDefault="003A304C" w:rsidP="003A304C">
          <w:pPr>
            <w:pStyle w:val="af9"/>
            <w:keepNext/>
            <w:rPr>
              <w:rtl/>
            </w:rPr>
          </w:pPr>
          <w:r w:rsidRPr="003A304C">
            <w:rPr>
              <w:rStyle w:val="afd"/>
              <w:color w:val="000000"/>
              <w:rtl/>
            </w:rPr>
            <w:t>אסף לוי</w:t>
          </w:r>
          <w:r w:rsidRPr="003A304C">
            <w:rPr>
              <w:color w:val="000000"/>
              <w:rtl/>
            </w:rPr>
            <w:t>:</w:t>
          </w:r>
        </w:p>
      </w:sdtContent>
    </w:sdt>
    <w:p w:rsidR="003A304C" w:rsidRDefault="003A304C" w:rsidP="003A304C">
      <w:pPr>
        <w:pStyle w:val="KeepWithNext"/>
        <w:rPr>
          <w:rtl/>
        </w:rPr>
      </w:pPr>
    </w:p>
    <w:p w:rsidR="003A304C" w:rsidRDefault="003A304C" w:rsidP="003A304C">
      <w:pPr>
        <w:rPr>
          <w:rtl/>
        </w:rPr>
      </w:pPr>
      <w:r>
        <w:rPr>
          <w:rFonts w:hint="cs"/>
          <w:rtl/>
        </w:rPr>
        <w:t>נשים בצד את הסלמונלה.</w:t>
      </w:r>
    </w:p>
    <w:p w:rsidR="003A304C" w:rsidRDefault="003A304C" w:rsidP="003A304C">
      <w:pPr>
        <w:rPr>
          <w:rtl/>
        </w:rPr>
      </w:pPr>
    </w:p>
    <w:sdt>
      <w:sdtPr>
        <w:rPr>
          <w:rtl/>
        </w:rPr>
        <w:alias w:val="יור"/>
        <w:tag w:val="&lt;ID&gt;5069&lt;/ID&gt;&lt;Name&gt;יעקב אשר&lt;/Name&gt;&lt;Data&gt;יעקב אשר&lt;/Data&gt;&lt;Shortcut&gt;יעאש&lt;/Shortcut&gt;"/>
        <w:id w:val="-723437983"/>
        <w:placeholder>
          <w:docPart w:val="DefaultPlaceholder_-1854013440"/>
        </w:placeholder>
        <w15:color w:val="993366"/>
      </w:sdtPr>
      <w:sdtEndPr/>
      <w:sdtContent>
        <w:p w:rsidR="003A304C" w:rsidRDefault="003A304C" w:rsidP="003A304C">
          <w:pPr>
            <w:pStyle w:val="af6"/>
            <w:keepNext/>
            <w:rPr>
              <w:rtl/>
            </w:rPr>
          </w:pPr>
          <w:r w:rsidRPr="003A304C">
            <w:rPr>
              <w:rStyle w:val="afd"/>
              <w:color w:val="000000"/>
              <w:rtl/>
            </w:rPr>
            <w:t>היו"ר יעקב אשר</w:t>
          </w:r>
          <w:r w:rsidRPr="003A304C">
            <w:rPr>
              <w:color w:val="000000"/>
              <w:rtl/>
            </w:rPr>
            <w:t>:</w:t>
          </w:r>
        </w:p>
      </w:sdtContent>
    </w:sdt>
    <w:p w:rsidR="003A304C" w:rsidRDefault="003A304C" w:rsidP="003A304C">
      <w:pPr>
        <w:pStyle w:val="KeepWithNext"/>
        <w:rPr>
          <w:rtl/>
        </w:rPr>
      </w:pPr>
    </w:p>
    <w:p w:rsidR="003A304C" w:rsidRDefault="00114836" w:rsidP="00114836">
      <w:pPr>
        <w:rPr>
          <w:rtl/>
        </w:rPr>
      </w:pPr>
      <w:r>
        <w:rPr>
          <w:rFonts w:hint="cs"/>
          <w:rtl/>
        </w:rPr>
        <w:t>סת</w:t>
      </w:r>
      <w:r w:rsidR="003A304C">
        <w:rPr>
          <w:rFonts w:hint="cs"/>
          <w:rtl/>
        </w:rPr>
        <w:t>ם</w:t>
      </w:r>
      <w:r>
        <w:rPr>
          <w:rFonts w:hint="cs"/>
          <w:rtl/>
        </w:rPr>
        <w:t xml:space="preserve">, בבדיקות שאתם עושים, או שנתפסים אותו </w:t>
      </w:r>
      <w:bookmarkStart w:id="11" w:name="_ETM_Q1_247100"/>
      <w:bookmarkEnd w:id="11"/>
      <w:r>
        <w:rPr>
          <w:rFonts w:hint="cs"/>
          <w:rtl/>
        </w:rPr>
        <w:t>דבר שנקרא סלמונלה, יש יותר באזורים מסוימים? נאמר, אם תיקח את יהודה ושומרון</w:t>
      </w:r>
      <w:r w:rsidR="003A304C">
        <w:rPr>
          <w:rFonts w:hint="cs"/>
          <w:rtl/>
        </w:rPr>
        <w:t xml:space="preserve"> </w:t>
      </w:r>
      <w:r w:rsidR="003A304C">
        <w:rPr>
          <w:rtl/>
        </w:rPr>
        <w:t>–</w:t>
      </w:r>
      <w:r>
        <w:rPr>
          <w:rFonts w:hint="cs"/>
          <w:rtl/>
        </w:rPr>
        <w:t xml:space="preserve"> </w:t>
      </w:r>
      <w:r w:rsidR="003A304C">
        <w:rPr>
          <w:rFonts w:hint="cs"/>
          <w:rtl/>
        </w:rPr>
        <w:t>זה יותר מאשר בארץ?</w:t>
      </w:r>
    </w:p>
    <w:p w:rsidR="003A304C" w:rsidRDefault="003A304C" w:rsidP="003A304C">
      <w:pPr>
        <w:rPr>
          <w:rtl/>
        </w:rPr>
      </w:pPr>
    </w:p>
    <w:sdt>
      <w:sdtPr>
        <w:rPr>
          <w:rtl/>
        </w:rPr>
        <w:alias w:val="דובר_המשך"/>
        <w:tag w:val="&lt;ID&gt;691880&lt;/ID&gt;&lt;Name&gt;אסף לוי&lt;/Name&gt;&lt;Data&gt;אסף לוי&lt;/Data&gt;&lt;Shortcut&gt;אסלו&lt;/Shortcut&gt;"/>
        <w:id w:val="-1139799186"/>
        <w:placeholder>
          <w:docPart w:val="DefaultPlaceholder_-1854013440"/>
        </w:placeholder>
        <w15:color w:val="993366"/>
      </w:sdtPr>
      <w:sdtEndPr/>
      <w:sdtContent>
        <w:p w:rsidR="003A304C" w:rsidRDefault="003A304C" w:rsidP="003A304C">
          <w:pPr>
            <w:pStyle w:val="-"/>
            <w:keepNext/>
            <w:rPr>
              <w:rtl/>
            </w:rPr>
          </w:pPr>
          <w:r w:rsidRPr="003A304C">
            <w:rPr>
              <w:rStyle w:val="afd"/>
              <w:color w:val="000000"/>
              <w:rtl/>
            </w:rPr>
            <w:t>אסף לוי</w:t>
          </w:r>
          <w:r w:rsidRPr="003A304C">
            <w:rPr>
              <w:color w:val="000000"/>
              <w:rtl/>
            </w:rPr>
            <w:t>:</w:t>
          </w:r>
        </w:p>
      </w:sdtContent>
    </w:sdt>
    <w:p w:rsidR="003A304C" w:rsidRDefault="003A304C" w:rsidP="003A304C">
      <w:pPr>
        <w:pStyle w:val="KeepWithNext"/>
        <w:rPr>
          <w:rtl/>
        </w:rPr>
      </w:pPr>
    </w:p>
    <w:p w:rsidR="003A304C" w:rsidRDefault="003A304C" w:rsidP="003A304C">
      <w:pPr>
        <w:rPr>
          <w:rtl/>
        </w:rPr>
      </w:pPr>
      <w:r>
        <w:rPr>
          <w:rFonts w:hint="cs"/>
          <w:rtl/>
        </w:rPr>
        <w:t>לא יודע לומר.</w:t>
      </w:r>
    </w:p>
    <w:p w:rsidR="003A304C" w:rsidRDefault="003A304C" w:rsidP="003A304C">
      <w:pPr>
        <w:rPr>
          <w:rtl/>
        </w:rPr>
      </w:pPr>
    </w:p>
    <w:sdt>
      <w:sdtPr>
        <w:rPr>
          <w:rFonts w:hint="cs"/>
          <w:rtl/>
        </w:rPr>
        <w:alias w:val="דובר"/>
        <w:tag w:val="&lt;ID&gt;5276&lt;/ID&gt;&lt;Name&gt;איתן ברושי - המחנה הציוני&lt;/Name&gt;&lt;Data&gt;איתן ברושי (המחנה הציוני)&lt;/Data&gt;&lt;Shortcut&gt;איבר&lt;/Shortcut&gt;"/>
        <w:id w:val="-277331437"/>
        <w:placeholder>
          <w:docPart w:val="DefaultPlaceholder_-1854013440"/>
        </w:placeholder>
        <w15:color w:val="993366"/>
      </w:sdtPr>
      <w:sdtEndPr/>
      <w:sdtContent>
        <w:p w:rsidR="003A304C" w:rsidRDefault="003A304C" w:rsidP="003A304C">
          <w:pPr>
            <w:pStyle w:val="a4"/>
            <w:keepNext/>
            <w:rPr>
              <w:rtl/>
            </w:rPr>
          </w:pPr>
          <w:r w:rsidRPr="003A304C">
            <w:rPr>
              <w:rStyle w:val="afd"/>
              <w:color w:val="000000"/>
              <w:rtl/>
            </w:rPr>
            <w:t>איתן ברושי (המחנה הציוני)</w:t>
          </w:r>
          <w:r w:rsidRPr="003A304C">
            <w:rPr>
              <w:color w:val="000000"/>
              <w:rtl/>
            </w:rPr>
            <w:t>:</w:t>
          </w:r>
        </w:p>
      </w:sdtContent>
    </w:sdt>
    <w:p w:rsidR="003A304C" w:rsidRDefault="003A304C" w:rsidP="003A304C">
      <w:pPr>
        <w:pStyle w:val="KeepWithNext"/>
        <w:rPr>
          <w:rtl/>
        </w:rPr>
      </w:pPr>
    </w:p>
    <w:p w:rsidR="003A304C" w:rsidRDefault="003A304C" w:rsidP="003A304C">
      <w:pPr>
        <w:rPr>
          <w:rtl/>
        </w:rPr>
      </w:pPr>
      <w:r>
        <w:rPr>
          <w:rFonts w:hint="cs"/>
          <w:rtl/>
        </w:rPr>
        <w:t>במקום להגדיל את המכסות לגליל</w:t>
      </w:r>
      <w:r w:rsidR="00114836">
        <w:rPr>
          <w:rFonts w:hint="cs"/>
          <w:rtl/>
        </w:rPr>
        <w:t xml:space="preserve">, מעבירים ליהודה ושומרון. זה מה שנקרא </w:t>
      </w:r>
      <w:bookmarkStart w:id="12" w:name="_ETM_Q1_265651"/>
      <w:bookmarkEnd w:id="12"/>
      <w:r w:rsidR="00114836">
        <w:rPr>
          <w:rFonts w:hint="cs"/>
          <w:rtl/>
        </w:rPr>
        <w:t>סדר עדיפות לממשלה</w:t>
      </w:r>
      <w:r>
        <w:rPr>
          <w:rFonts w:hint="cs"/>
          <w:rtl/>
        </w:rPr>
        <w:t>.</w:t>
      </w:r>
    </w:p>
    <w:p w:rsidR="003A304C" w:rsidRDefault="003A304C" w:rsidP="003A304C">
      <w:pPr>
        <w:rPr>
          <w:rtl/>
        </w:rPr>
      </w:pPr>
    </w:p>
    <w:sdt>
      <w:sdtPr>
        <w:rPr>
          <w:rtl/>
        </w:rPr>
        <w:alias w:val="יור"/>
        <w:tag w:val="&lt;ID&gt;5069&lt;/ID&gt;&lt;Name&gt;יעקב אשר&lt;/Name&gt;&lt;Data&gt;יעקב אשר&lt;/Data&gt;&lt;Shortcut&gt;יעאש&lt;/Shortcut&gt;"/>
        <w:id w:val="1857076534"/>
        <w:placeholder>
          <w:docPart w:val="DefaultPlaceholder_-1854013440"/>
        </w:placeholder>
        <w15:color w:val="993366"/>
      </w:sdtPr>
      <w:sdtEndPr/>
      <w:sdtContent>
        <w:p w:rsidR="003A304C" w:rsidRDefault="003A304C" w:rsidP="003A304C">
          <w:pPr>
            <w:pStyle w:val="af6"/>
            <w:keepNext/>
            <w:rPr>
              <w:rtl/>
            </w:rPr>
          </w:pPr>
          <w:r w:rsidRPr="003A304C">
            <w:rPr>
              <w:rStyle w:val="afd"/>
              <w:color w:val="000000"/>
              <w:rtl/>
            </w:rPr>
            <w:t>היו"ר יעקב אשר</w:t>
          </w:r>
          <w:r w:rsidRPr="003A304C">
            <w:rPr>
              <w:color w:val="000000"/>
              <w:rtl/>
            </w:rPr>
            <w:t>:</w:t>
          </w:r>
        </w:p>
      </w:sdtContent>
    </w:sdt>
    <w:p w:rsidR="003A304C" w:rsidRDefault="003A304C" w:rsidP="003A304C">
      <w:pPr>
        <w:pStyle w:val="KeepWithNext"/>
        <w:rPr>
          <w:rtl/>
        </w:rPr>
      </w:pPr>
    </w:p>
    <w:p w:rsidR="003A304C" w:rsidRDefault="003A304C" w:rsidP="003A304C">
      <w:pPr>
        <w:rPr>
          <w:rtl/>
        </w:rPr>
      </w:pPr>
      <w:r>
        <w:rPr>
          <w:rFonts w:hint="cs"/>
          <w:rtl/>
        </w:rPr>
        <w:t>זה פוליטיקה.</w:t>
      </w:r>
    </w:p>
    <w:p w:rsidR="003A304C" w:rsidRDefault="003A304C" w:rsidP="003A304C">
      <w:pPr>
        <w:rPr>
          <w:rtl/>
        </w:rPr>
      </w:pPr>
    </w:p>
    <w:sdt>
      <w:sdtPr>
        <w:rPr>
          <w:rtl/>
        </w:rPr>
        <w:alias w:val="דובר_המשך"/>
        <w:tag w:val="&lt;ID&gt;5276&lt;/ID&gt;&lt;Name&gt;איתן ברושי - המחנה הציוני&lt;/Name&gt;&lt;Data&gt;איתן ברושי (המחנה הציוני)&lt;/Data&gt;&lt;Shortcut&gt;איבר&lt;/Shortcut&gt;"/>
        <w:id w:val="1306043889"/>
        <w:placeholder>
          <w:docPart w:val="DefaultPlaceholder_-1854013440"/>
        </w:placeholder>
        <w15:color w:val="993366"/>
      </w:sdtPr>
      <w:sdtEndPr/>
      <w:sdtContent>
        <w:p w:rsidR="003A304C" w:rsidRDefault="003A304C" w:rsidP="003A304C">
          <w:pPr>
            <w:pStyle w:val="-"/>
            <w:keepNext/>
            <w:rPr>
              <w:rtl/>
            </w:rPr>
          </w:pPr>
          <w:r w:rsidRPr="003A304C">
            <w:rPr>
              <w:rStyle w:val="afd"/>
              <w:color w:val="000000"/>
              <w:rtl/>
            </w:rPr>
            <w:t>איתן ברושי (המחנה הציוני)</w:t>
          </w:r>
          <w:r w:rsidRPr="003A304C">
            <w:rPr>
              <w:color w:val="000000"/>
              <w:rtl/>
            </w:rPr>
            <w:t>:</w:t>
          </w:r>
        </w:p>
      </w:sdtContent>
    </w:sdt>
    <w:p w:rsidR="003A304C" w:rsidRDefault="003A304C" w:rsidP="003A304C">
      <w:pPr>
        <w:pStyle w:val="KeepWithNext"/>
        <w:rPr>
          <w:rtl/>
        </w:rPr>
      </w:pPr>
    </w:p>
    <w:p w:rsidR="00114836" w:rsidRDefault="00114836" w:rsidP="003A304C">
      <w:pPr>
        <w:rPr>
          <w:rtl/>
        </w:rPr>
      </w:pPr>
      <w:r>
        <w:rPr>
          <w:rFonts w:hint="cs"/>
          <w:rtl/>
        </w:rPr>
        <w:t xml:space="preserve">משרד החקלאות זה לא </w:t>
      </w:r>
      <w:proofErr w:type="spellStart"/>
      <w:r>
        <w:rPr>
          <w:rFonts w:hint="cs"/>
          <w:rtl/>
        </w:rPr>
        <w:t>פולטיקה</w:t>
      </w:r>
      <w:proofErr w:type="spellEnd"/>
      <w:r>
        <w:rPr>
          <w:rFonts w:hint="cs"/>
          <w:rtl/>
        </w:rPr>
        <w:t xml:space="preserve">? שר החקלאות זה </w:t>
      </w:r>
      <w:bookmarkStart w:id="13" w:name="_ETM_Q1_272285"/>
      <w:bookmarkEnd w:id="13"/>
      <w:r>
        <w:rPr>
          <w:rFonts w:hint="cs"/>
          <w:rtl/>
        </w:rPr>
        <w:t xml:space="preserve">לא פוליטיקה? </w:t>
      </w:r>
      <w:r w:rsidR="003A304C">
        <w:rPr>
          <w:rFonts w:hint="cs"/>
          <w:rtl/>
        </w:rPr>
        <w:t>זה מענ</w:t>
      </w:r>
      <w:r>
        <w:rPr>
          <w:rFonts w:hint="cs"/>
          <w:rtl/>
        </w:rPr>
        <w:t>י</w:t>
      </w:r>
      <w:r w:rsidR="003A304C">
        <w:rPr>
          <w:rFonts w:hint="cs"/>
          <w:rtl/>
        </w:rPr>
        <w:t>ין אותו</w:t>
      </w:r>
      <w:r>
        <w:rPr>
          <w:rFonts w:hint="cs"/>
          <w:rtl/>
        </w:rPr>
        <w:t xml:space="preserve"> בכלל</w:t>
      </w:r>
      <w:r w:rsidR="003A304C">
        <w:rPr>
          <w:rFonts w:hint="cs"/>
          <w:rtl/>
        </w:rPr>
        <w:t xml:space="preserve">? </w:t>
      </w:r>
    </w:p>
    <w:p w:rsidR="00114836" w:rsidRDefault="00114836" w:rsidP="003A304C">
      <w:pPr>
        <w:rPr>
          <w:rtl/>
        </w:rPr>
      </w:pPr>
    </w:p>
    <w:sdt>
      <w:sdtPr>
        <w:rPr>
          <w:rtl/>
        </w:rPr>
        <w:alias w:val="יור"/>
        <w:tag w:val="&lt;ID&gt;5069&lt;/ID&gt;&lt;Name&gt;יעקב אשר - יו&quot;רַ&lt;/Name&gt;&lt;Data&gt;יעקב אשר&lt;/Data&gt;&lt;Shortcut&gt;יעאש&lt;/Shortcut&gt;"/>
        <w:id w:val="-1222446427"/>
        <w:placeholder>
          <w:docPart w:val="DefaultPlaceholder_-1854013440"/>
        </w:placeholder>
        <w15:color w:val="993366"/>
      </w:sdtPr>
      <w:sdtEndPr/>
      <w:sdtContent>
        <w:p w:rsidR="00114836" w:rsidRDefault="00114836" w:rsidP="00114836">
          <w:pPr>
            <w:pStyle w:val="af6"/>
            <w:keepNext/>
            <w:rPr>
              <w:rtl/>
            </w:rPr>
          </w:pPr>
          <w:r w:rsidRPr="00114836">
            <w:rPr>
              <w:rStyle w:val="afd"/>
              <w:color w:val="000000"/>
              <w:rtl/>
            </w:rPr>
            <w:t>היו"ר יעקב אשר</w:t>
          </w:r>
          <w:r w:rsidRPr="00114836">
            <w:rPr>
              <w:color w:val="000000"/>
              <w:rtl/>
            </w:rPr>
            <w:t>:</w:t>
          </w:r>
        </w:p>
      </w:sdtContent>
    </w:sdt>
    <w:p w:rsidR="00114836" w:rsidRDefault="00114836" w:rsidP="00114836">
      <w:pPr>
        <w:pStyle w:val="KeepWithNext"/>
        <w:rPr>
          <w:rtl/>
        </w:rPr>
      </w:pPr>
    </w:p>
    <w:p w:rsidR="00114836" w:rsidRDefault="00114836" w:rsidP="00114836">
      <w:pPr>
        <w:rPr>
          <w:rtl/>
        </w:rPr>
      </w:pPr>
      <w:r>
        <w:rPr>
          <w:rFonts w:hint="cs"/>
          <w:rtl/>
        </w:rPr>
        <w:t>ברושי זה לא פוליטיקה?</w:t>
      </w:r>
      <w:bookmarkStart w:id="14" w:name="_ETM_Q1_276083"/>
      <w:bookmarkEnd w:id="14"/>
    </w:p>
    <w:p w:rsidR="00114836" w:rsidRDefault="00114836" w:rsidP="00114836">
      <w:pPr>
        <w:rPr>
          <w:rtl/>
        </w:rPr>
      </w:pPr>
    </w:p>
    <w:bookmarkStart w:id="15" w:name="_ETM_Q1_277262" w:displacedByCustomXml="next"/>
    <w:bookmarkEnd w:id="15" w:displacedByCustomXml="next"/>
    <w:bookmarkStart w:id="16" w:name="_ETM_Q1_276402" w:displacedByCustomXml="next"/>
    <w:bookmarkEnd w:id="16" w:displacedByCustomXml="next"/>
    <w:sdt>
      <w:sdtPr>
        <w:rPr>
          <w:rFonts w:hint="cs"/>
          <w:rtl/>
        </w:rPr>
        <w:alias w:val="דובר"/>
        <w:tag w:val="&lt;ID&gt;5276&lt;/ID&gt;&lt;Name&gt;איתן ברושי - המחנה הציוני&lt;/Name&gt;&lt;Data&gt;איתן ברושי (המחנה הציוני)&lt;/Data&gt;&lt;Shortcut&gt;איבר&lt;/Shortcut&gt;"/>
        <w:id w:val="602546152"/>
        <w:placeholder>
          <w:docPart w:val="DefaultPlaceholder_-1854013440"/>
        </w:placeholder>
        <w15:color w:val="993366"/>
      </w:sdtPr>
      <w:sdtEndPr/>
      <w:sdtContent>
        <w:p w:rsidR="00114836" w:rsidRDefault="00114836" w:rsidP="00114836">
          <w:pPr>
            <w:pStyle w:val="a4"/>
            <w:keepNext/>
            <w:rPr>
              <w:rtl/>
            </w:rPr>
          </w:pPr>
          <w:r w:rsidRPr="00114836">
            <w:rPr>
              <w:rStyle w:val="afd"/>
              <w:color w:val="000000"/>
              <w:rtl/>
            </w:rPr>
            <w:t>איתן ברושי (המחנה הציוני)</w:t>
          </w:r>
          <w:r w:rsidRPr="00114836">
            <w:rPr>
              <w:color w:val="000000"/>
              <w:rtl/>
            </w:rPr>
            <w:t>:</w:t>
          </w:r>
        </w:p>
      </w:sdtContent>
    </w:sdt>
    <w:p w:rsidR="00114836" w:rsidRDefault="00114836" w:rsidP="00114836">
      <w:pPr>
        <w:pStyle w:val="KeepWithNext"/>
        <w:rPr>
          <w:rtl/>
        </w:rPr>
      </w:pPr>
    </w:p>
    <w:p w:rsidR="003A304C" w:rsidRDefault="003A304C" w:rsidP="00114836">
      <w:pPr>
        <w:rPr>
          <w:rtl/>
        </w:rPr>
      </w:pPr>
      <w:r>
        <w:rPr>
          <w:rFonts w:hint="cs"/>
          <w:rtl/>
        </w:rPr>
        <w:t>לכן אני מדבר.</w:t>
      </w:r>
      <w:r w:rsidR="00114836">
        <w:rPr>
          <w:rFonts w:hint="cs"/>
          <w:rtl/>
        </w:rPr>
        <w:t xml:space="preserve"> לכן </w:t>
      </w:r>
      <w:bookmarkStart w:id="17" w:name="_ETM_Q1_283510"/>
      <w:bookmarkEnd w:id="17"/>
      <w:r w:rsidR="00114836">
        <w:rPr>
          <w:rFonts w:hint="cs"/>
          <w:rtl/>
        </w:rPr>
        <w:t>אני פה.</w:t>
      </w:r>
    </w:p>
    <w:p w:rsidR="003A304C" w:rsidRDefault="003A304C" w:rsidP="003A304C">
      <w:pPr>
        <w:rPr>
          <w:rtl/>
        </w:rPr>
      </w:pPr>
    </w:p>
    <w:sdt>
      <w:sdtPr>
        <w:rPr>
          <w:rtl/>
        </w:rPr>
        <w:alias w:val="יור"/>
        <w:tag w:val="&lt;ID&gt;5069&lt;/ID&gt;&lt;Name&gt;יעקב אשר&lt;/Name&gt;&lt;Data&gt;יעקב אשר&lt;/Data&gt;&lt;Shortcut&gt;יעאש&lt;/Shortcut&gt;"/>
        <w:id w:val="1731031552"/>
        <w:placeholder>
          <w:docPart w:val="DefaultPlaceholder_-1854013440"/>
        </w:placeholder>
        <w15:color w:val="993366"/>
      </w:sdtPr>
      <w:sdtEndPr/>
      <w:sdtContent>
        <w:p w:rsidR="003A304C" w:rsidRDefault="003A304C" w:rsidP="003A304C">
          <w:pPr>
            <w:pStyle w:val="af6"/>
            <w:keepNext/>
            <w:rPr>
              <w:rtl/>
            </w:rPr>
          </w:pPr>
          <w:r w:rsidRPr="003A304C">
            <w:rPr>
              <w:rStyle w:val="afd"/>
              <w:color w:val="000000"/>
              <w:rtl/>
            </w:rPr>
            <w:t>היו"ר יעקב אשר</w:t>
          </w:r>
          <w:r w:rsidRPr="003A304C">
            <w:rPr>
              <w:color w:val="000000"/>
              <w:rtl/>
            </w:rPr>
            <w:t>:</w:t>
          </w:r>
        </w:p>
      </w:sdtContent>
    </w:sdt>
    <w:p w:rsidR="003A304C" w:rsidRDefault="003A304C" w:rsidP="003A304C">
      <w:pPr>
        <w:pStyle w:val="KeepWithNext"/>
        <w:rPr>
          <w:rtl/>
        </w:rPr>
      </w:pPr>
    </w:p>
    <w:p w:rsidR="003A304C" w:rsidRDefault="003A304C" w:rsidP="003A304C">
      <w:pPr>
        <w:rPr>
          <w:rtl/>
        </w:rPr>
      </w:pPr>
      <w:r>
        <w:rPr>
          <w:rFonts w:hint="cs"/>
          <w:rtl/>
        </w:rPr>
        <w:t>ברי</w:t>
      </w:r>
      <w:r w:rsidR="00114836">
        <w:rPr>
          <w:rFonts w:hint="cs"/>
          <w:rtl/>
        </w:rPr>
        <w:t>אות הציבור זה ודאי לא פוליטיקה.</w:t>
      </w:r>
    </w:p>
    <w:p w:rsidR="003A304C" w:rsidRPr="003A304C" w:rsidRDefault="003A304C" w:rsidP="003A304C">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2056763991"/>
        <w:placeholder>
          <w:docPart w:val="DefaultPlaceholder_-1854013440"/>
        </w:placeholder>
        <w15:color w:val="993366"/>
      </w:sdtPr>
      <w:sdtEndPr/>
      <w:sdtContent>
        <w:p w:rsidR="003A304C" w:rsidRDefault="003A304C" w:rsidP="003A304C">
          <w:pPr>
            <w:pStyle w:val="af9"/>
            <w:keepNext/>
            <w:rPr>
              <w:rtl/>
            </w:rPr>
          </w:pPr>
          <w:r w:rsidRPr="003A304C">
            <w:rPr>
              <w:rStyle w:val="afd"/>
              <w:color w:val="000000"/>
              <w:rtl/>
            </w:rPr>
            <w:t>אסף לוי</w:t>
          </w:r>
          <w:r w:rsidRPr="003A304C">
            <w:rPr>
              <w:color w:val="000000"/>
              <w:rtl/>
            </w:rPr>
            <w:t>:</w:t>
          </w:r>
        </w:p>
      </w:sdtContent>
    </w:sdt>
    <w:p w:rsidR="003A304C" w:rsidRDefault="003A304C" w:rsidP="003A304C">
      <w:pPr>
        <w:pStyle w:val="KeepWithNext"/>
        <w:rPr>
          <w:rtl/>
        </w:rPr>
      </w:pPr>
    </w:p>
    <w:p w:rsidR="003A304C" w:rsidRDefault="00114836" w:rsidP="00114836">
      <w:pPr>
        <w:rPr>
          <w:rtl/>
        </w:rPr>
      </w:pPr>
      <w:r>
        <w:rPr>
          <w:rFonts w:hint="cs"/>
          <w:rtl/>
        </w:rPr>
        <w:t xml:space="preserve">בריאות הציבור חשובה ללא כל עוררין. היום יש בדיקות </w:t>
      </w:r>
      <w:bookmarkStart w:id="18" w:name="_ETM_Q1_291701"/>
      <w:bookmarkEnd w:id="18"/>
      <w:r>
        <w:rPr>
          <w:rFonts w:hint="cs"/>
          <w:rtl/>
        </w:rPr>
        <w:t xml:space="preserve">סלמונלה בכל רחבי הארץ. יש שני סוגי </w:t>
      </w:r>
      <w:proofErr w:type="spellStart"/>
      <w:r>
        <w:rPr>
          <w:rFonts w:hint="cs"/>
          <w:rtl/>
        </w:rPr>
        <w:t>מלמונלה</w:t>
      </w:r>
      <w:proofErr w:type="spellEnd"/>
      <w:r>
        <w:rPr>
          <w:rFonts w:hint="cs"/>
          <w:rtl/>
        </w:rPr>
        <w:t xml:space="preserve"> </w:t>
      </w:r>
      <w:r>
        <w:rPr>
          <w:rtl/>
        </w:rPr>
        <w:t>–</w:t>
      </w:r>
      <w:r>
        <w:rPr>
          <w:rFonts w:hint="cs"/>
          <w:rtl/>
        </w:rPr>
        <w:t xml:space="preserve"> אחת, </w:t>
      </w:r>
      <w:bookmarkStart w:id="19" w:name="_ETM_Q1_297937"/>
      <w:bookmarkEnd w:id="19"/>
      <w:r>
        <w:rPr>
          <w:rFonts w:hint="cs"/>
          <w:rtl/>
        </w:rPr>
        <w:t>שהיא הבעייתית,</w:t>
      </w:r>
      <w:r w:rsidR="003A304C">
        <w:rPr>
          <w:rFonts w:hint="cs"/>
          <w:rtl/>
        </w:rPr>
        <w:t xml:space="preserve"> </w:t>
      </w:r>
      <w:r>
        <w:rPr>
          <w:rFonts w:hint="cs"/>
          <w:rtl/>
        </w:rPr>
        <w:t xml:space="preserve">ואחרת, שהיא </w:t>
      </w:r>
      <w:r w:rsidR="003A304C">
        <w:rPr>
          <w:rFonts w:hint="cs"/>
          <w:rtl/>
        </w:rPr>
        <w:t xml:space="preserve">פחות מזיקה לבריאות הציבור. </w:t>
      </w:r>
      <w:r>
        <w:rPr>
          <w:rFonts w:hint="cs"/>
          <w:rtl/>
        </w:rPr>
        <w:t xml:space="preserve">לצערנו, יש סלמונלה </w:t>
      </w:r>
      <w:r w:rsidR="003A304C">
        <w:rPr>
          <w:rFonts w:hint="cs"/>
          <w:rtl/>
        </w:rPr>
        <w:t>גם בלולים בישרא</w:t>
      </w:r>
      <w:r>
        <w:rPr>
          <w:rFonts w:hint="cs"/>
          <w:rtl/>
        </w:rPr>
        <w:t>ל</w:t>
      </w:r>
      <w:r w:rsidR="003A304C">
        <w:rPr>
          <w:rFonts w:hint="cs"/>
          <w:rtl/>
        </w:rPr>
        <w:t>. אותן בדיקות שעושים בישרא</w:t>
      </w:r>
      <w:r>
        <w:rPr>
          <w:rFonts w:hint="cs"/>
          <w:rtl/>
        </w:rPr>
        <w:t>ל,</w:t>
      </w:r>
      <w:r w:rsidR="003A304C">
        <w:rPr>
          <w:rFonts w:hint="cs"/>
          <w:rtl/>
        </w:rPr>
        <w:t xml:space="preserve"> עושים גם ביו"ש. אמרתי בתחי</w:t>
      </w:r>
      <w:r>
        <w:rPr>
          <w:rFonts w:hint="cs"/>
          <w:rtl/>
        </w:rPr>
        <w:t>ל</w:t>
      </w:r>
      <w:r w:rsidR="003A304C">
        <w:rPr>
          <w:rFonts w:hint="cs"/>
          <w:rtl/>
        </w:rPr>
        <w:t>ת דבריי שאני מעריך שאין הבדל.</w:t>
      </w:r>
    </w:p>
    <w:p w:rsidR="003A304C" w:rsidRDefault="003A304C" w:rsidP="003A304C">
      <w:pPr>
        <w:rPr>
          <w:rtl/>
        </w:rPr>
      </w:pPr>
    </w:p>
    <w:sdt>
      <w:sdtPr>
        <w:rPr>
          <w:rtl/>
        </w:rPr>
        <w:alias w:val="יור"/>
        <w:tag w:val="&lt;ID&gt;5069&lt;/ID&gt;&lt;Name&gt;יעקב אשר&lt;/Name&gt;&lt;Data&gt;יעקב אשר&lt;/Data&gt;&lt;Shortcut&gt;יעאש&lt;/Shortcut&gt;"/>
        <w:id w:val="2081171176"/>
        <w:placeholder>
          <w:docPart w:val="DefaultPlaceholder_-1854013440"/>
        </w:placeholder>
        <w15:color w:val="993366"/>
      </w:sdtPr>
      <w:sdtEndPr/>
      <w:sdtContent>
        <w:p w:rsidR="003A304C" w:rsidRDefault="003A304C" w:rsidP="003A304C">
          <w:pPr>
            <w:pStyle w:val="af6"/>
            <w:keepNext/>
            <w:rPr>
              <w:rtl/>
            </w:rPr>
          </w:pPr>
          <w:r w:rsidRPr="003A304C">
            <w:rPr>
              <w:rStyle w:val="afd"/>
              <w:color w:val="000000"/>
              <w:rtl/>
            </w:rPr>
            <w:t>היו"ר יעקב אשר</w:t>
          </w:r>
          <w:r w:rsidRPr="003A304C">
            <w:rPr>
              <w:color w:val="000000"/>
              <w:rtl/>
            </w:rPr>
            <w:t>:</w:t>
          </w:r>
        </w:p>
      </w:sdtContent>
    </w:sdt>
    <w:p w:rsidR="003A304C" w:rsidRDefault="003A304C" w:rsidP="003A304C">
      <w:pPr>
        <w:pStyle w:val="KeepWithNext"/>
        <w:rPr>
          <w:rtl/>
        </w:rPr>
      </w:pPr>
    </w:p>
    <w:p w:rsidR="003A304C" w:rsidRDefault="00114836" w:rsidP="003A304C">
      <w:pPr>
        <w:rPr>
          <w:rtl/>
        </w:rPr>
      </w:pPr>
      <w:r>
        <w:rPr>
          <w:rFonts w:hint="cs"/>
          <w:rtl/>
        </w:rPr>
        <w:t xml:space="preserve">אם תוכל להמציא לוועדה בכתב, </w:t>
      </w:r>
      <w:r w:rsidR="003A304C">
        <w:rPr>
          <w:rFonts w:hint="cs"/>
          <w:rtl/>
        </w:rPr>
        <w:t>האם יש הבדל.</w:t>
      </w:r>
    </w:p>
    <w:p w:rsidR="003A304C" w:rsidRDefault="003A304C" w:rsidP="003A304C">
      <w:pPr>
        <w:rPr>
          <w:rtl/>
        </w:rPr>
      </w:pPr>
    </w:p>
    <w:sdt>
      <w:sdtPr>
        <w:rPr>
          <w:rFonts w:hint="cs"/>
          <w:rtl/>
        </w:rPr>
        <w:alias w:val="דובר"/>
        <w:tag w:val="&lt;ID&gt;-1&lt;/ID&gt;&lt;Name&gt;לאה ורון&lt;/Name&gt;&lt;Data&gt;לאה ורון&lt;/Data&gt;&lt;Shortcut&gt;לאהה&lt;/Shortcut&gt;&lt;MemberID&gt;&lt;/MemberID&gt;"/>
        <w:id w:val="-2146488988"/>
        <w:placeholder>
          <w:docPart w:val="DefaultPlaceholder_-1854013440"/>
        </w:placeholder>
        <w15:color w:val="993366"/>
      </w:sdtPr>
      <w:sdtEndPr/>
      <w:sdtContent>
        <w:p w:rsidR="00114836" w:rsidRDefault="00114836" w:rsidP="00114836">
          <w:pPr>
            <w:pStyle w:val="a4"/>
            <w:keepNext/>
            <w:rPr>
              <w:rtl/>
            </w:rPr>
          </w:pPr>
          <w:r w:rsidRPr="00114836">
            <w:rPr>
              <w:rStyle w:val="afd"/>
              <w:color w:val="000000"/>
              <w:rtl/>
            </w:rPr>
            <w:t>לאה ורון</w:t>
          </w:r>
          <w:r w:rsidRPr="00114836">
            <w:rPr>
              <w:color w:val="000000"/>
              <w:rtl/>
            </w:rPr>
            <w:t>:</w:t>
          </w:r>
        </w:p>
      </w:sdtContent>
    </w:sdt>
    <w:p w:rsidR="00114836" w:rsidRDefault="00114836" w:rsidP="00114836">
      <w:pPr>
        <w:pStyle w:val="KeepWithNext"/>
        <w:rPr>
          <w:rtl/>
        </w:rPr>
      </w:pPr>
    </w:p>
    <w:p w:rsidR="003A304C" w:rsidRDefault="003A304C" w:rsidP="003A304C">
      <w:pPr>
        <w:rPr>
          <w:rtl/>
        </w:rPr>
      </w:pPr>
      <w:r>
        <w:rPr>
          <w:rFonts w:hint="cs"/>
          <w:rtl/>
        </w:rPr>
        <w:t>לרבות ביחס לביצים מיובאות</w:t>
      </w:r>
      <w:r w:rsidR="00114836">
        <w:rPr>
          <w:rFonts w:hint="cs"/>
          <w:rtl/>
        </w:rPr>
        <w:t>, שלא מיוצרות בישראל</w:t>
      </w:r>
      <w:r>
        <w:rPr>
          <w:rFonts w:hint="cs"/>
          <w:rtl/>
        </w:rPr>
        <w:t>.</w:t>
      </w:r>
    </w:p>
    <w:p w:rsidR="003A304C" w:rsidRDefault="003A304C" w:rsidP="003A304C">
      <w:pPr>
        <w:rPr>
          <w:rtl/>
        </w:rPr>
      </w:pPr>
    </w:p>
    <w:sdt>
      <w:sdtPr>
        <w:rPr>
          <w:rtl/>
        </w:rPr>
        <w:alias w:val="דובר_המשך"/>
        <w:tag w:val="&lt;ID&gt;691880&lt;/ID&gt;&lt;Name&gt;אסף לוי&lt;/Name&gt;&lt;Data&gt;אסף לוי&lt;/Data&gt;&lt;Shortcut&gt;אסלו&lt;/Shortcut&gt;"/>
        <w:id w:val="-946157515"/>
        <w:placeholder>
          <w:docPart w:val="DefaultPlaceholder_-1854013440"/>
        </w:placeholder>
        <w15:color w:val="993366"/>
      </w:sdtPr>
      <w:sdtEndPr/>
      <w:sdtContent>
        <w:p w:rsidR="003A304C" w:rsidRDefault="003A304C" w:rsidP="003A304C">
          <w:pPr>
            <w:pStyle w:val="-"/>
            <w:keepNext/>
            <w:rPr>
              <w:rtl/>
            </w:rPr>
          </w:pPr>
          <w:r w:rsidRPr="003A304C">
            <w:rPr>
              <w:rStyle w:val="afd"/>
              <w:color w:val="000000"/>
              <w:rtl/>
            </w:rPr>
            <w:t>אסף לוי</w:t>
          </w:r>
          <w:r w:rsidRPr="003A304C">
            <w:rPr>
              <w:color w:val="000000"/>
              <w:rtl/>
            </w:rPr>
            <w:t>:</w:t>
          </w:r>
        </w:p>
      </w:sdtContent>
    </w:sdt>
    <w:p w:rsidR="003A304C" w:rsidRDefault="003A304C" w:rsidP="003A304C">
      <w:pPr>
        <w:pStyle w:val="KeepWithNext"/>
        <w:rPr>
          <w:rtl/>
        </w:rPr>
      </w:pPr>
    </w:p>
    <w:p w:rsidR="003A304C" w:rsidRDefault="00114836" w:rsidP="00114836">
      <w:pPr>
        <w:rPr>
          <w:rtl/>
        </w:rPr>
      </w:pPr>
      <w:r>
        <w:rPr>
          <w:rFonts w:hint="cs"/>
          <w:rtl/>
        </w:rPr>
        <w:t xml:space="preserve">ביצים מיובאות </w:t>
      </w:r>
      <w:bookmarkStart w:id="20" w:name="_ETM_Q1_323958"/>
      <w:bookmarkEnd w:id="20"/>
      <w:r>
        <w:rPr>
          <w:rFonts w:hint="cs"/>
          <w:rtl/>
        </w:rPr>
        <w:t xml:space="preserve">זה משהו אחר, שיש הבדיקה. לעניין תיקון החוק, </w:t>
      </w:r>
      <w:bookmarkStart w:id="21" w:name="_ETM_Q1_330987"/>
      <w:bookmarkEnd w:id="21"/>
      <w:r>
        <w:rPr>
          <w:rFonts w:hint="cs"/>
          <w:rtl/>
        </w:rPr>
        <w:t>זה להעביר את המכסות ולא את הביצים.</w:t>
      </w:r>
      <w:r w:rsidR="003A304C">
        <w:rPr>
          <w:rFonts w:hint="cs"/>
          <w:rtl/>
        </w:rPr>
        <w:t xml:space="preserve"> </w:t>
      </w:r>
    </w:p>
    <w:p w:rsidR="003A304C" w:rsidRDefault="003A304C" w:rsidP="003A304C">
      <w:pPr>
        <w:rPr>
          <w:rtl/>
        </w:rPr>
      </w:pPr>
    </w:p>
    <w:sdt>
      <w:sdtPr>
        <w:rPr>
          <w:rtl/>
        </w:rPr>
        <w:alias w:val="יור"/>
        <w:tag w:val="&lt;ID&gt;5069&lt;/ID&gt;&lt;Name&gt;יעקב אשר&lt;/Name&gt;&lt;Data&gt;יעקב אשר&lt;/Data&gt;&lt;Shortcut&gt;יעאש&lt;/Shortcut&gt;"/>
        <w:id w:val="-1540122391"/>
        <w:placeholder>
          <w:docPart w:val="DefaultPlaceholder_-1854013440"/>
        </w:placeholder>
        <w15:color w:val="993366"/>
      </w:sdtPr>
      <w:sdtEndPr/>
      <w:sdtContent>
        <w:p w:rsidR="003A304C" w:rsidRDefault="003A304C" w:rsidP="003A304C">
          <w:pPr>
            <w:pStyle w:val="af6"/>
            <w:keepNext/>
            <w:rPr>
              <w:rtl/>
            </w:rPr>
          </w:pPr>
          <w:r w:rsidRPr="003A304C">
            <w:rPr>
              <w:rStyle w:val="afd"/>
              <w:color w:val="000000"/>
              <w:rtl/>
            </w:rPr>
            <w:t>היו"ר יעקב אשר</w:t>
          </w:r>
          <w:r w:rsidRPr="003A304C">
            <w:rPr>
              <w:color w:val="000000"/>
              <w:rtl/>
            </w:rPr>
            <w:t>:</w:t>
          </w:r>
        </w:p>
      </w:sdtContent>
    </w:sdt>
    <w:p w:rsidR="003A304C" w:rsidRDefault="003A304C" w:rsidP="003A304C">
      <w:pPr>
        <w:pStyle w:val="KeepWithNext"/>
        <w:rPr>
          <w:rtl/>
        </w:rPr>
      </w:pPr>
    </w:p>
    <w:p w:rsidR="00114836" w:rsidRDefault="00114836" w:rsidP="003A304C">
      <w:pPr>
        <w:rPr>
          <w:rtl/>
        </w:rPr>
      </w:pPr>
      <w:r>
        <w:rPr>
          <w:rFonts w:hint="cs"/>
          <w:rtl/>
        </w:rPr>
        <w:t>אני</w:t>
      </w:r>
      <w:bookmarkStart w:id="22" w:name="_ETM_Q1_341424"/>
      <w:bookmarkEnd w:id="22"/>
      <w:r>
        <w:rPr>
          <w:rFonts w:hint="cs"/>
          <w:rtl/>
        </w:rPr>
        <w:t xml:space="preserve"> מבקש </w:t>
      </w:r>
      <w:r w:rsidR="003A304C">
        <w:rPr>
          <w:rFonts w:hint="cs"/>
          <w:rtl/>
        </w:rPr>
        <w:t xml:space="preserve">ידע כללי חינם. </w:t>
      </w:r>
      <w:r>
        <w:rPr>
          <w:rFonts w:hint="cs"/>
          <w:rtl/>
        </w:rPr>
        <w:t xml:space="preserve">אני מבין שכשאני מעביר מכסות, אני לא מעביר </w:t>
      </w:r>
      <w:bookmarkStart w:id="23" w:name="_ETM_Q1_346491"/>
      <w:bookmarkEnd w:id="23"/>
      <w:r>
        <w:rPr>
          <w:rFonts w:hint="cs"/>
          <w:rtl/>
        </w:rPr>
        <w:t xml:space="preserve">פיזית ביצים ולא </w:t>
      </w:r>
      <w:proofErr w:type="spellStart"/>
      <w:r>
        <w:rPr>
          <w:rFonts w:hint="cs"/>
          <w:rtl/>
        </w:rPr>
        <w:t>סלמונלות</w:t>
      </w:r>
      <w:proofErr w:type="spellEnd"/>
      <w:r>
        <w:rPr>
          <w:rFonts w:hint="cs"/>
          <w:rtl/>
        </w:rPr>
        <w:t xml:space="preserve">. רק רציתי לדעת אם יש תופעה </w:t>
      </w:r>
      <w:bookmarkStart w:id="24" w:name="_ETM_Q1_351732"/>
      <w:bookmarkEnd w:id="24"/>
      <w:r>
        <w:rPr>
          <w:rFonts w:hint="cs"/>
          <w:rtl/>
        </w:rPr>
        <w:t xml:space="preserve">כזאת או אין. </w:t>
      </w:r>
    </w:p>
    <w:p w:rsidR="00114836" w:rsidRDefault="00114836" w:rsidP="003A304C">
      <w:pPr>
        <w:rPr>
          <w:rtl/>
        </w:rPr>
      </w:pPr>
      <w:bookmarkStart w:id="25" w:name="_ETM_Q1_354812"/>
      <w:bookmarkEnd w:id="25"/>
    </w:p>
    <w:p w:rsidR="003A304C" w:rsidRDefault="00114836" w:rsidP="00114836">
      <w:pPr>
        <w:rPr>
          <w:rtl/>
        </w:rPr>
      </w:pPr>
      <w:bookmarkStart w:id="26" w:name="_ETM_Q1_355093"/>
      <w:bookmarkEnd w:id="26"/>
      <w:r>
        <w:rPr>
          <w:rFonts w:hint="cs"/>
          <w:rtl/>
        </w:rPr>
        <w:t>השלמת את הדברים? תודה</w:t>
      </w:r>
      <w:r w:rsidR="003A304C">
        <w:rPr>
          <w:rFonts w:hint="cs"/>
          <w:rtl/>
        </w:rPr>
        <w:t>. יש הערות כלליות לפני הקראה? בבקשה.</w:t>
      </w:r>
    </w:p>
    <w:p w:rsidR="003A304C" w:rsidRDefault="003A304C" w:rsidP="003A304C">
      <w:pPr>
        <w:rPr>
          <w:rtl/>
        </w:rPr>
      </w:pPr>
    </w:p>
    <w:sdt>
      <w:sdtPr>
        <w:rPr>
          <w:rFonts w:hint="cs"/>
          <w:rtl/>
        </w:rPr>
        <w:alias w:val="דובר"/>
        <w:tag w:val="&lt;ID&gt;5003&lt;/ID&gt;&lt;Name&gt;יצחק וקנין - ש&quot;ס&lt;/Name&gt;&lt;Data&gt;יצחק וקנין (ש&quot;ס)&lt;/Data&gt;&lt;Shortcut&gt;יצוק&lt;/Shortcut&gt;&lt;MemberID&gt;2243&lt;/MemberID&gt;"/>
        <w:id w:val="824476493"/>
        <w:placeholder>
          <w:docPart w:val="DefaultPlaceholder_-1854013440"/>
        </w:placeholder>
        <w15:color w:val="993366"/>
      </w:sdtPr>
      <w:sdtEndPr/>
      <w:sdtContent>
        <w:p w:rsidR="003A304C" w:rsidRDefault="003A304C" w:rsidP="003A304C">
          <w:pPr>
            <w:pStyle w:val="a4"/>
            <w:keepNext/>
            <w:rPr>
              <w:rtl/>
            </w:rPr>
          </w:pPr>
          <w:r w:rsidRPr="003A304C">
            <w:rPr>
              <w:rStyle w:val="afd"/>
              <w:color w:val="000000"/>
              <w:rtl/>
            </w:rPr>
            <w:t>יצחק וקנין (ש"ס)</w:t>
          </w:r>
          <w:r w:rsidRPr="003A304C">
            <w:rPr>
              <w:color w:val="000000"/>
              <w:rtl/>
            </w:rPr>
            <w:t>:</w:t>
          </w:r>
        </w:p>
      </w:sdtContent>
    </w:sdt>
    <w:p w:rsidR="003A304C" w:rsidRDefault="003A304C" w:rsidP="003A304C">
      <w:pPr>
        <w:pStyle w:val="KeepWithNext"/>
        <w:rPr>
          <w:rtl/>
        </w:rPr>
      </w:pPr>
    </w:p>
    <w:p w:rsidR="003A304C" w:rsidRDefault="00114836" w:rsidP="00B15F65">
      <w:pPr>
        <w:rPr>
          <w:rtl/>
        </w:rPr>
      </w:pPr>
      <w:r>
        <w:rPr>
          <w:rFonts w:hint="cs"/>
          <w:rtl/>
        </w:rPr>
        <w:t>קודם כל, גילוי נאו</w:t>
      </w:r>
      <w:r w:rsidR="003A304C">
        <w:rPr>
          <w:rFonts w:hint="cs"/>
          <w:rtl/>
        </w:rPr>
        <w:t xml:space="preserve">ת </w:t>
      </w:r>
      <w:r w:rsidR="003A304C">
        <w:rPr>
          <w:rtl/>
        </w:rPr>
        <w:t>–</w:t>
      </w:r>
      <w:r w:rsidR="003A304C">
        <w:rPr>
          <w:rFonts w:hint="cs"/>
          <w:rtl/>
        </w:rPr>
        <w:t xml:space="preserve"> אני מגדל ביצים. יש פה בעיה עם התיקון הזה, ש</w:t>
      </w:r>
      <w:r>
        <w:rPr>
          <w:rFonts w:hint="cs"/>
          <w:rtl/>
        </w:rPr>
        <w:t xml:space="preserve">הוא </w:t>
      </w:r>
      <w:r w:rsidR="003A304C">
        <w:rPr>
          <w:rFonts w:hint="cs"/>
          <w:rtl/>
        </w:rPr>
        <w:t xml:space="preserve">לא עושה כלום. למה </w:t>
      </w:r>
      <w:r w:rsidR="003A304C">
        <w:rPr>
          <w:rtl/>
        </w:rPr>
        <w:t>–</w:t>
      </w:r>
      <w:r w:rsidR="003A304C">
        <w:rPr>
          <w:rFonts w:hint="cs"/>
          <w:rtl/>
        </w:rPr>
        <w:t xml:space="preserve"> כי היום מי שמבין, אתה תתקן את התיקון</w:t>
      </w:r>
      <w:r>
        <w:rPr>
          <w:rFonts w:hint="cs"/>
          <w:rtl/>
        </w:rPr>
        <w:t>,</w:t>
      </w:r>
      <w:r w:rsidR="003A304C">
        <w:rPr>
          <w:rFonts w:hint="cs"/>
          <w:rtl/>
        </w:rPr>
        <w:t xml:space="preserve"> אבל לא תוכל לעשות דבר מבחינה חוקית, כי אין מועצה. בפועל מועצת </w:t>
      </w:r>
      <w:r>
        <w:rPr>
          <w:rFonts w:hint="cs"/>
          <w:rtl/>
        </w:rPr>
        <w:t>ה</w:t>
      </w:r>
      <w:r w:rsidR="003A304C">
        <w:rPr>
          <w:rFonts w:hint="cs"/>
          <w:rtl/>
        </w:rPr>
        <w:t>לול משותקת לחלוטין, כי עבר הזמן שלה. החוק קבע שעד דצמבר זה הזמן של הנציג</w:t>
      </w:r>
      <w:r>
        <w:rPr>
          <w:rFonts w:hint="cs"/>
          <w:rtl/>
        </w:rPr>
        <w:t>י</w:t>
      </w:r>
      <w:r w:rsidR="003A304C">
        <w:rPr>
          <w:rFonts w:hint="cs"/>
          <w:rtl/>
        </w:rPr>
        <w:t xml:space="preserve">ם שלוש שנים, </w:t>
      </w:r>
      <w:r>
        <w:rPr>
          <w:rFonts w:hint="cs"/>
          <w:rtl/>
        </w:rPr>
        <w:t xml:space="preserve">ועוד שלושה חודשים, </w:t>
      </w:r>
      <w:r w:rsidR="003A304C">
        <w:rPr>
          <w:rFonts w:hint="cs"/>
          <w:rtl/>
        </w:rPr>
        <w:t xml:space="preserve">עד שייבחרו הנציגים החדשים. כלומר אם </w:t>
      </w:r>
      <w:r w:rsidR="00B15F65">
        <w:rPr>
          <w:rFonts w:hint="cs"/>
          <w:rtl/>
        </w:rPr>
        <w:t xml:space="preserve">אנחנו </w:t>
      </w:r>
      <w:r w:rsidR="003A304C">
        <w:rPr>
          <w:rFonts w:hint="cs"/>
          <w:rtl/>
        </w:rPr>
        <w:t xml:space="preserve">לוקחים את הזמן שנקבע לפי החוק, במרס אין מועצה, מרס </w:t>
      </w:r>
      <w:r w:rsidR="003A304C">
        <w:rPr>
          <w:rtl/>
        </w:rPr>
        <w:t>–</w:t>
      </w:r>
      <w:r w:rsidR="003A304C">
        <w:rPr>
          <w:rFonts w:hint="cs"/>
          <w:rtl/>
        </w:rPr>
        <w:t xml:space="preserve"> אנחנו מדברים שלושה חודשים אחורה. </w:t>
      </w:r>
      <w:r w:rsidR="00B15F65">
        <w:rPr>
          <w:rFonts w:hint="cs"/>
          <w:rtl/>
        </w:rPr>
        <w:t xml:space="preserve">אנחנו ששה </w:t>
      </w:r>
      <w:r w:rsidR="003A304C">
        <w:rPr>
          <w:rFonts w:hint="cs"/>
          <w:rtl/>
        </w:rPr>
        <w:t>חודשים מאז שנגמר זמן התוקף של המועצה, וניתנו לה עוד שלושה חודשים.</w:t>
      </w:r>
    </w:p>
    <w:p w:rsidR="003A304C" w:rsidRDefault="003A304C" w:rsidP="003A304C">
      <w:pPr>
        <w:rPr>
          <w:rtl/>
        </w:rPr>
      </w:pPr>
    </w:p>
    <w:sdt>
      <w:sdtPr>
        <w:rPr>
          <w:rtl/>
        </w:rPr>
        <w:alias w:val="יור"/>
        <w:tag w:val="&lt;ID&gt;5069&lt;/ID&gt;&lt;Name&gt;יעקב אשר&lt;/Name&gt;&lt;Data&gt;יעקב אשר&lt;/Data&gt;&lt;Shortcut&gt;יעאש&lt;/Shortcut&gt;"/>
        <w:id w:val="729963973"/>
        <w:placeholder>
          <w:docPart w:val="DefaultPlaceholder_-1854013440"/>
        </w:placeholder>
        <w15:color w:val="993366"/>
      </w:sdtPr>
      <w:sdtEndPr/>
      <w:sdtContent>
        <w:p w:rsidR="003A304C" w:rsidRDefault="003A304C" w:rsidP="003A304C">
          <w:pPr>
            <w:pStyle w:val="af6"/>
            <w:keepNext/>
            <w:rPr>
              <w:rtl/>
            </w:rPr>
          </w:pPr>
          <w:r w:rsidRPr="003A304C">
            <w:rPr>
              <w:rStyle w:val="afd"/>
              <w:color w:val="000000"/>
              <w:rtl/>
            </w:rPr>
            <w:t>היו"ר יעקב אשר</w:t>
          </w:r>
          <w:r w:rsidRPr="003A304C">
            <w:rPr>
              <w:color w:val="000000"/>
              <w:rtl/>
            </w:rPr>
            <w:t>:</w:t>
          </w:r>
        </w:p>
      </w:sdtContent>
    </w:sdt>
    <w:p w:rsidR="003A304C" w:rsidRDefault="003A304C" w:rsidP="003A304C">
      <w:pPr>
        <w:pStyle w:val="KeepWithNext"/>
        <w:rPr>
          <w:rtl/>
        </w:rPr>
      </w:pPr>
    </w:p>
    <w:p w:rsidR="003A304C" w:rsidRDefault="003A304C" w:rsidP="003A304C">
      <w:pPr>
        <w:rPr>
          <w:rtl/>
        </w:rPr>
      </w:pPr>
      <w:r>
        <w:rPr>
          <w:rFonts w:hint="cs"/>
          <w:rtl/>
        </w:rPr>
        <w:t>מי אשם בזה</w:t>
      </w:r>
      <w:r w:rsidR="00B15F65">
        <w:rPr>
          <w:rFonts w:hint="cs"/>
          <w:rtl/>
        </w:rPr>
        <w:t>, אדוני</w:t>
      </w:r>
      <w:r>
        <w:rPr>
          <w:rFonts w:hint="cs"/>
          <w:rtl/>
        </w:rPr>
        <w:t>?</w:t>
      </w:r>
    </w:p>
    <w:p w:rsidR="003A304C" w:rsidRDefault="003A304C" w:rsidP="003A304C">
      <w:pPr>
        <w:rPr>
          <w:rtl/>
        </w:rPr>
      </w:pPr>
    </w:p>
    <w:sdt>
      <w:sdtPr>
        <w:rPr>
          <w:rtl/>
        </w:rPr>
        <w:alias w:val="דובר_המשך"/>
        <w:tag w:val="&lt;ID&gt;5003&lt;/ID&gt;&lt;Name&gt;יצחק וקנין - ש&quot;ס&lt;/Name&gt;&lt;Data&gt;יצחק וקנין (ש&quot;ס)&lt;/Data&gt;&lt;Shortcut&gt;יצוק&lt;/Shortcut&gt;"/>
        <w:id w:val="1502778487"/>
        <w:placeholder>
          <w:docPart w:val="DefaultPlaceholder_-1854013440"/>
        </w:placeholder>
        <w15:color w:val="993366"/>
      </w:sdtPr>
      <w:sdtEndPr/>
      <w:sdtContent>
        <w:p w:rsidR="003A304C" w:rsidRDefault="003A304C" w:rsidP="003A304C">
          <w:pPr>
            <w:pStyle w:val="-"/>
            <w:keepNext/>
            <w:rPr>
              <w:rtl/>
            </w:rPr>
          </w:pPr>
          <w:r w:rsidRPr="003A304C">
            <w:rPr>
              <w:rStyle w:val="afd"/>
              <w:color w:val="000000"/>
              <w:rtl/>
            </w:rPr>
            <w:t>יצחק וקנין (ש"ס)</w:t>
          </w:r>
          <w:r w:rsidRPr="003A304C">
            <w:rPr>
              <w:color w:val="000000"/>
              <w:rtl/>
            </w:rPr>
            <w:t>:</w:t>
          </w:r>
        </w:p>
      </w:sdtContent>
    </w:sdt>
    <w:p w:rsidR="003A304C" w:rsidRDefault="003A304C" w:rsidP="003A304C">
      <w:pPr>
        <w:pStyle w:val="KeepWithNext"/>
        <w:rPr>
          <w:rtl/>
        </w:rPr>
      </w:pPr>
    </w:p>
    <w:p w:rsidR="003A304C" w:rsidRDefault="003A304C" w:rsidP="00B15F65">
      <w:pPr>
        <w:rPr>
          <w:rtl/>
        </w:rPr>
      </w:pPr>
      <w:r>
        <w:rPr>
          <w:rFonts w:hint="cs"/>
          <w:rtl/>
        </w:rPr>
        <w:t xml:space="preserve">החקלאים בחרו את הנציגים. שלחו אותם למועצה. נציגי הציבור ונציגי הממשלה, מי שצריך להיות האינטרסנט הכי גדול שהמערכת הזו תתפקד, </w:t>
      </w:r>
      <w:r w:rsidR="00B15F65">
        <w:rPr>
          <w:rFonts w:hint="cs"/>
          <w:rtl/>
        </w:rPr>
        <w:t xml:space="preserve">הוא </w:t>
      </w:r>
      <w:r>
        <w:rPr>
          <w:rFonts w:hint="cs"/>
          <w:rtl/>
        </w:rPr>
        <w:t xml:space="preserve">בבעיה. אין נציגים. </w:t>
      </w:r>
      <w:r w:rsidR="00B15F65">
        <w:rPr>
          <w:rFonts w:hint="cs"/>
          <w:rtl/>
        </w:rPr>
        <w:t xml:space="preserve">גם אם תתקן את התיקון, </w:t>
      </w:r>
      <w:bookmarkStart w:id="27" w:name="_ETM_Q1_452165"/>
      <w:bookmarkEnd w:id="27"/>
      <w:r w:rsidR="00B15F65">
        <w:rPr>
          <w:rFonts w:hint="cs"/>
          <w:rtl/>
        </w:rPr>
        <w:t>מחר זה צריך לבוא לוועדת מכסות. היא לא יכול</w:t>
      </w:r>
      <w:r>
        <w:rPr>
          <w:rFonts w:hint="cs"/>
          <w:rtl/>
        </w:rPr>
        <w:t>ה להתכנס. היא לא חוקית. לכן צריך לתקן את הסעיף הזה.</w:t>
      </w:r>
    </w:p>
    <w:p w:rsidR="003A304C" w:rsidRDefault="003A304C" w:rsidP="003A304C">
      <w:pPr>
        <w:rPr>
          <w:rtl/>
        </w:rPr>
      </w:pPr>
    </w:p>
    <w:p w:rsidR="003A304C" w:rsidRDefault="00B15F65" w:rsidP="00B15F65">
      <w:pPr>
        <w:rPr>
          <w:rtl/>
        </w:rPr>
      </w:pPr>
      <w:r>
        <w:rPr>
          <w:rFonts w:hint="cs"/>
          <w:rtl/>
        </w:rPr>
        <w:t xml:space="preserve">בימים האחרונים באתי בדברים </w:t>
      </w:r>
      <w:r>
        <w:rPr>
          <w:rtl/>
        </w:rPr>
        <w:t>–</w:t>
      </w:r>
      <w:r>
        <w:rPr>
          <w:rFonts w:hint="cs"/>
          <w:rtl/>
        </w:rPr>
        <w:t xml:space="preserve"> גם עם </w:t>
      </w:r>
      <w:bookmarkStart w:id="28" w:name="_ETM_Q1_462549"/>
      <w:bookmarkEnd w:id="28"/>
      <w:r>
        <w:rPr>
          <w:rFonts w:hint="cs"/>
          <w:rtl/>
        </w:rPr>
        <w:t xml:space="preserve">הייעוץ המשפטי </w:t>
      </w:r>
      <w:r w:rsidR="003A304C">
        <w:rPr>
          <w:rFonts w:hint="cs"/>
          <w:rtl/>
        </w:rPr>
        <w:t>של הכנסת, גם עם היועץ המשפטי ש</w:t>
      </w:r>
      <w:r>
        <w:rPr>
          <w:rFonts w:hint="cs"/>
          <w:rtl/>
        </w:rPr>
        <w:t>ל</w:t>
      </w:r>
      <w:r w:rsidR="003A304C">
        <w:rPr>
          <w:rFonts w:hint="cs"/>
          <w:rtl/>
        </w:rPr>
        <w:t xml:space="preserve"> הכנסת, גם עם היועצת המשפטית של ה</w:t>
      </w:r>
      <w:r>
        <w:rPr>
          <w:rFonts w:hint="cs"/>
          <w:rtl/>
        </w:rPr>
        <w:t>ו</w:t>
      </w:r>
      <w:r w:rsidR="003A304C">
        <w:rPr>
          <w:rFonts w:hint="cs"/>
          <w:rtl/>
        </w:rPr>
        <w:t xml:space="preserve">ועדה </w:t>
      </w:r>
      <w:r>
        <w:rPr>
          <w:rFonts w:hint="cs"/>
          <w:rtl/>
        </w:rPr>
        <w:t xml:space="preserve">וגם עם היועצת המשפטית </w:t>
      </w:r>
      <w:r w:rsidR="003A304C">
        <w:rPr>
          <w:rFonts w:hint="cs"/>
          <w:rtl/>
        </w:rPr>
        <w:t>שיושבת כרגע פה</w:t>
      </w:r>
      <w:r>
        <w:rPr>
          <w:rFonts w:hint="cs"/>
          <w:rtl/>
        </w:rPr>
        <w:t>, עו"ד מר</w:t>
      </w:r>
      <w:r w:rsidR="003A304C">
        <w:rPr>
          <w:rFonts w:hint="cs"/>
          <w:rtl/>
        </w:rPr>
        <w:t>ב</w:t>
      </w:r>
      <w:r>
        <w:rPr>
          <w:rFonts w:hint="cs"/>
          <w:rtl/>
        </w:rPr>
        <w:t xml:space="preserve"> </w:t>
      </w:r>
      <w:r w:rsidR="003A304C">
        <w:rPr>
          <w:rFonts w:hint="cs"/>
          <w:rtl/>
        </w:rPr>
        <w:t>תורג'מן</w:t>
      </w:r>
      <w:r>
        <w:rPr>
          <w:rFonts w:hint="cs"/>
          <w:rtl/>
        </w:rPr>
        <w:t>,</w:t>
      </w:r>
      <w:r w:rsidR="003A304C">
        <w:rPr>
          <w:rFonts w:hint="cs"/>
          <w:rtl/>
        </w:rPr>
        <w:t xml:space="preserve"> ודיברנו על כך. יש לתקן זאת</w:t>
      </w:r>
      <w:r>
        <w:rPr>
          <w:rFonts w:hint="cs"/>
          <w:rtl/>
        </w:rPr>
        <w:t>,</w:t>
      </w:r>
      <w:r w:rsidR="003A304C">
        <w:rPr>
          <w:rFonts w:hint="cs"/>
          <w:rtl/>
        </w:rPr>
        <w:t xml:space="preserve"> כך שהמועצה וגם ה</w:t>
      </w:r>
      <w:r>
        <w:rPr>
          <w:rFonts w:hint="cs"/>
          <w:rtl/>
        </w:rPr>
        <w:t>ו</w:t>
      </w:r>
      <w:r w:rsidR="003A304C">
        <w:rPr>
          <w:rFonts w:hint="cs"/>
          <w:rtl/>
        </w:rPr>
        <w:t xml:space="preserve">ועדות שלה </w:t>
      </w:r>
      <w:r w:rsidR="003A304C">
        <w:rPr>
          <w:rtl/>
        </w:rPr>
        <w:t>–</w:t>
      </w:r>
      <w:r w:rsidR="003A304C">
        <w:rPr>
          <w:rFonts w:hint="cs"/>
          <w:rtl/>
        </w:rPr>
        <w:t xml:space="preserve"> היינו ועדת המכסות </w:t>
      </w:r>
      <w:r>
        <w:rPr>
          <w:rFonts w:hint="cs"/>
          <w:rtl/>
        </w:rPr>
        <w:t>א</w:t>
      </w:r>
      <w:r w:rsidR="003A304C">
        <w:rPr>
          <w:rFonts w:hint="cs"/>
          <w:rtl/>
        </w:rPr>
        <w:t>ו</w:t>
      </w:r>
      <w:r>
        <w:rPr>
          <w:rFonts w:hint="cs"/>
          <w:rtl/>
        </w:rPr>
        <w:t xml:space="preserve"> </w:t>
      </w:r>
      <w:r w:rsidR="003A304C">
        <w:rPr>
          <w:rFonts w:hint="cs"/>
          <w:rtl/>
        </w:rPr>
        <w:t>כל ועדה אחרת שישנה</w:t>
      </w:r>
      <w:r>
        <w:rPr>
          <w:rFonts w:hint="cs"/>
          <w:rtl/>
        </w:rPr>
        <w:t>, יוכל</w:t>
      </w:r>
      <w:bookmarkStart w:id="29" w:name="_ETM_Q1_489673"/>
      <w:bookmarkEnd w:id="29"/>
      <w:r>
        <w:rPr>
          <w:rFonts w:hint="cs"/>
          <w:rtl/>
        </w:rPr>
        <w:t>ו להמשיך -</w:t>
      </w:r>
      <w:r w:rsidR="003A304C">
        <w:rPr>
          <w:rFonts w:hint="cs"/>
          <w:rtl/>
        </w:rPr>
        <w:t xml:space="preserve"> להאריך את התוקף.</w:t>
      </w:r>
    </w:p>
    <w:p w:rsidR="003A304C" w:rsidRDefault="003A304C" w:rsidP="003A304C">
      <w:pPr>
        <w:rPr>
          <w:rtl/>
        </w:rPr>
      </w:pPr>
    </w:p>
    <w:sdt>
      <w:sdtPr>
        <w:rPr>
          <w:rtl/>
        </w:rPr>
        <w:alias w:val="יור"/>
        <w:tag w:val="&lt;ID&gt;5069&lt;/ID&gt;&lt;Name&gt;יעקב אשר&lt;/Name&gt;&lt;Data&gt;יעקב אשר&lt;/Data&gt;&lt;Shortcut&gt;יעאש&lt;/Shortcut&gt;"/>
        <w:id w:val="1548103245"/>
        <w:placeholder>
          <w:docPart w:val="DefaultPlaceholder_-1854013440"/>
        </w:placeholder>
        <w15:color w:val="993366"/>
      </w:sdtPr>
      <w:sdtEndPr/>
      <w:sdtContent>
        <w:p w:rsidR="003A304C" w:rsidRDefault="003A304C" w:rsidP="003A304C">
          <w:pPr>
            <w:pStyle w:val="af6"/>
            <w:keepNext/>
            <w:rPr>
              <w:rtl/>
            </w:rPr>
          </w:pPr>
          <w:r w:rsidRPr="003A304C">
            <w:rPr>
              <w:rStyle w:val="afd"/>
              <w:color w:val="000000"/>
              <w:rtl/>
            </w:rPr>
            <w:t>היו"ר יעקב אשר</w:t>
          </w:r>
          <w:r w:rsidRPr="003A304C">
            <w:rPr>
              <w:color w:val="000000"/>
              <w:rtl/>
            </w:rPr>
            <w:t>:</w:t>
          </w:r>
        </w:p>
      </w:sdtContent>
    </w:sdt>
    <w:p w:rsidR="003A304C" w:rsidRDefault="003A304C" w:rsidP="003A304C">
      <w:pPr>
        <w:pStyle w:val="KeepWithNext"/>
        <w:rPr>
          <w:rtl/>
        </w:rPr>
      </w:pPr>
    </w:p>
    <w:p w:rsidR="003A304C" w:rsidRDefault="00B15F65" w:rsidP="003A304C">
      <w:pPr>
        <w:rPr>
          <w:rtl/>
        </w:rPr>
      </w:pPr>
      <w:r>
        <w:rPr>
          <w:rFonts w:hint="cs"/>
          <w:rtl/>
        </w:rPr>
        <w:t xml:space="preserve">נאריך את התוקף במסגרת הדיון הזה, </w:t>
      </w:r>
      <w:r w:rsidR="003A304C">
        <w:rPr>
          <w:rFonts w:hint="cs"/>
          <w:rtl/>
        </w:rPr>
        <w:t>ונשמע את היועצת המשפטית.</w:t>
      </w:r>
    </w:p>
    <w:p w:rsidR="003A304C" w:rsidRDefault="003A304C" w:rsidP="003A304C">
      <w:pPr>
        <w:rPr>
          <w:rtl/>
        </w:rPr>
      </w:pPr>
    </w:p>
    <w:sdt>
      <w:sdtPr>
        <w:rPr>
          <w:rtl/>
        </w:rPr>
        <w:alias w:val="דובר_המשך"/>
        <w:tag w:val="&lt;ID&gt;5003&lt;/ID&gt;&lt;Name&gt;יצחק וקנין - ש&quot;ס&lt;/Name&gt;&lt;Data&gt;יצחק וקנין (ש&quot;ס)&lt;/Data&gt;&lt;Shortcut&gt;יצוק&lt;/Shortcut&gt;"/>
        <w:id w:val="-210805759"/>
        <w:placeholder>
          <w:docPart w:val="DefaultPlaceholder_-1854013440"/>
        </w:placeholder>
        <w15:color w:val="993366"/>
      </w:sdtPr>
      <w:sdtEndPr/>
      <w:sdtContent>
        <w:p w:rsidR="003A304C" w:rsidRDefault="003A304C" w:rsidP="003A304C">
          <w:pPr>
            <w:pStyle w:val="-"/>
            <w:keepNext/>
            <w:rPr>
              <w:rtl/>
            </w:rPr>
          </w:pPr>
          <w:r w:rsidRPr="003A304C">
            <w:rPr>
              <w:rStyle w:val="afd"/>
              <w:color w:val="000000"/>
              <w:rtl/>
            </w:rPr>
            <w:t>יצחק וקנין (ש"ס)</w:t>
          </w:r>
          <w:r w:rsidRPr="003A304C">
            <w:rPr>
              <w:color w:val="000000"/>
              <w:rtl/>
            </w:rPr>
            <w:t>:</w:t>
          </w:r>
        </w:p>
      </w:sdtContent>
    </w:sdt>
    <w:p w:rsidR="003A304C" w:rsidRDefault="003A304C" w:rsidP="003A304C">
      <w:pPr>
        <w:pStyle w:val="KeepWithNext"/>
        <w:rPr>
          <w:rtl/>
        </w:rPr>
      </w:pPr>
    </w:p>
    <w:p w:rsidR="003A304C" w:rsidRDefault="003A304C" w:rsidP="009710E2">
      <w:pPr>
        <w:rPr>
          <w:rtl/>
        </w:rPr>
      </w:pPr>
      <w:r>
        <w:rPr>
          <w:rFonts w:hint="cs"/>
          <w:rtl/>
        </w:rPr>
        <w:t>לפרק הזמן הזה צ</w:t>
      </w:r>
      <w:r w:rsidR="00B15F65">
        <w:rPr>
          <w:rFonts w:hint="cs"/>
          <w:rtl/>
        </w:rPr>
        <w:t>ריך לשי</w:t>
      </w:r>
      <w:r>
        <w:rPr>
          <w:rFonts w:hint="cs"/>
          <w:rtl/>
        </w:rPr>
        <w:t xml:space="preserve">ם מגבלות מסוימות, </w:t>
      </w:r>
      <w:r w:rsidR="00B15F65">
        <w:rPr>
          <w:rFonts w:hint="cs"/>
          <w:rtl/>
        </w:rPr>
        <w:t xml:space="preserve">כדי שחלילה </w:t>
      </w:r>
      <w:bookmarkStart w:id="30" w:name="_ETM_Q1_504440"/>
      <w:bookmarkEnd w:id="30"/>
      <w:r w:rsidR="00B15F65">
        <w:rPr>
          <w:rFonts w:hint="cs"/>
          <w:rtl/>
        </w:rPr>
        <w:t xml:space="preserve">וחס לא יהיו פה לא מחטפים ולא דברים לא חוקיים, </w:t>
      </w:r>
      <w:bookmarkStart w:id="31" w:name="_ETM_Q1_506485"/>
      <w:bookmarkEnd w:id="31"/>
      <w:r>
        <w:rPr>
          <w:rFonts w:hint="cs"/>
          <w:rtl/>
        </w:rPr>
        <w:t xml:space="preserve">כי נשמעים דברים לא טובים על זה. אני אומר את זה פה כמגדל, כמי שמכיר את המטריה, כמי ששומע, כולל נציגים במועצה, שישבו ודיברו אתי על </w:t>
      </w:r>
      <w:r w:rsidR="00B15F65">
        <w:rPr>
          <w:rFonts w:hint="cs"/>
          <w:rtl/>
        </w:rPr>
        <w:t>כך. לכן יש לשים מגבלות על ההחלט</w:t>
      </w:r>
      <w:r>
        <w:rPr>
          <w:rFonts w:hint="cs"/>
          <w:rtl/>
        </w:rPr>
        <w:t>ה, כד</w:t>
      </w:r>
      <w:r w:rsidR="009710E2">
        <w:rPr>
          <w:rFonts w:hint="cs"/>
          <w:rtl/>
        </w:rPr>
        <w:t>י</w:t>
      </w:r>
      <w:r>
        <w:rPr>
          <w:rFonts w:hint="cs"/>
          <w:rtl/>
        </w:rPr>
        <w:t xml:space="preserve"> שהמערכת תבין שה</w:t>
      </w:r>
      <w:r w:rsidR="00B15F65">
        <w:rPr>
          <w:rFonts w:hint="cs"/>
          <w:rtl/>
        </w:rPr>
        <w:t xml:space="preserve">חקלאים לא יישארו </w:t>
      </w:r>
      <w:r w:rsidR="009710E2">
        <w:rPr>
          <w:rFonts w:hint="cs"/>
          <w:rtl/>
        </w:rPr>
        <w:t xml:space="preserve">תלויים </w:t>
      </w:r>
      <w:r w:rsidR="00B15F65">
        <w:rPr>
          <w:rFonts w:hint="cs"/>
          <w:rtl/>
        </w:rPr>
        <w:t xml:space="preserve">באוויר. </w:t>
      </w:r>
      <w:r w:rsidR="009710E2">
        <w:rPr>
          <w:rFonts w:hint="cs"/>
          <w:rtl/>
        </w:rPr>
        <w:t xml:space="preserve">יש חקלאים היום שבנו לולים </w:t>
      </w:r>
      <w:r w:rsidR="00B15F65">
        <w:rPr>
          <w:rFonts w:hint="cs"/>
          <w:rtl/>
        </w:rPr>
        <w:t>מודרני</w:t>
      </w:r>
      <w:r>
        <w:rPr>
          <w:rFonts w:hint="cs"/>
          <w:rtl/>
        </w:rPr>
        <w:t>י</w:t>
      </w:r>
      <w:r w:rsidR="00B15F65">
        <w:rPr>
          <w:rFonts w:hint="cs"/>
          <w:rtl/>
        </w:rPr>
        <w:t>ם</w:t>
      </w:r>
      <w:r>
        <w:rPr>
          <w:rFonts w:hint="cs"/>
          <w:rtl/>
        </w:rPr>
        <w:t xml:space="preserve"> על-פי הקריטריונים החדשים של הרפורמה </w:t>
      </w:r>
      <w:r w:rsidR="009710E2">
        <w:rPr>
          <w:rFonts w:hint="cs"/>
          <w:rtl/>
        </w:rPr>
        <w:t xml:space="preserve">- </w:t>
      </w:r>
      <w:r>
        <w:rPr>
          <w:rFonts w:hint="cs"/>
          <w:rtl/>
        </w:rPr>
        <w:t xml:space="preserve">לא יכולים להכניס עופות </w:t>
      </w:r>
      <w:r w:rsidR="009710E2">
        <w:rPr>
          <w:rFonts w:hint="cs"/>
          <w:rtl/>
        </w:rPr>
        <w:t xml:space="preserve">כי </w:t>
      </w:r>
      <w:bookmarkStart w:id="32" w:name="_ETM_Q1_538370"/>
      <w:bookmarkEnd w:id="32"/>
      <w:r w:rsidR="009710E2">
        <w:rPr>
          <w:rFonts w:hint="cs"/>
          <w:rtl/>
        </w:rPr>
        <w:t xml:space="preserve">אין ועדת מכסות - </w:t>
      </w:r>
      <w:r>
        <w:rPr>
          <w:rFonts w:hint="cs"/>
          <w:rtl/>
        </w:rPr>
        <w:t>מכל מיני סיבות. לכן אני חושב שישבנו על זה. אני אגיש את התיקון שלי.</w:t>
      </w:r>
      <w:r w:rsidR="009710E2">
        <w:rPr>
          <w:rFonts w:hint="cs"/>
          <w:rtl/>
        </w:rPr>
        <w:t xml:space="preserve"> אגיש את הנוסח.</w:t>
      </w:r>
    </w:p>
    <w:p w:rsidR="003A304C" w:rsidRDefault="003A304C" w:rsidP="003A304C">
      <w:pPr>
        <w:rPr>
          <w:rtl/>
        </w:rPr>
      </w:pPr>
    </w:p>
    <w:sdt>
      <w:sdtPr>
        <w:rPr>
          <w:rtl/>
        </w:rPr>
        <w:alias w:val="יור"/>
        <w:tag w:val="&lt;ID&gt;5069&lt;/ID&gt;&lt;Name&gt;יעקב אשר&lt;/Name&gt;&lt;Data&gt;יעקב אשר&lt;/Data&gt;&lt;Shortcut&gt;יעאש&lt;/Shortcut&gt;"/>
        <w:id w:val="-1217738803"/>
        <w:placeholder>
          <w:docPart w:val="DefaultPlaceholder_-1854013440"/>
        </w:placeholder>
        <w15:color w:val="993366"/>
      </w:sdtPr>
      <w:sdtEndPr/>
      <w:sdtContent>
        <w:p w:rsidR="003A304C" w:rsidRDefault="003A304C" w:rsidP="003A304C">
          <w:pPr>
            <w:pStyle w:val="af6"/>
            <w:keepNext/>
            <w:rPr>
              <w:rtl/>
            </w:rPr>
          </w:pPr>
          <w:r w:rsidRPr="003A304C">
            <w:rPr>
              <w:rStyle w:val="afd"/>
              <w:color w:val="000000"/>
              <w:rtl/>
            </w:rPr>
            <w:t>היו"ר יעקב אשר</w:t>
          </w:r>
          <w:r w:rsidRPr="003A304C">
            <w:rPr>
              <w:color w:val="000000"/>
              <w:rtl/>
            </w:rPr>
            <w:t>:</w:t>
          </w:r>
        </w:p>
      </w:sdtContent>
    </w:sdt>
    <w:p w:rsidR="003A304C" w:rsidRDefault="003A304C" w:rsidP="003A304C">
      <w:pPr>
        <w:pStyle w:val="KeepWithNext"/>
        <w:rPr>
          <w:rtl/>
        </w:rPr>
      </w:pPr>
    </w:p>
    <w:p w:rsidR="003A304C" w:rsidRDefault="003A304C" w:rsidP="009710E2">
      <w:pPr>
        <w:rPr>
          <w:rtl/>
        </w:rPr>
      </w:pPr>
      <w:r>
        <w:rPr>
          <w:rFonts w:hint="cs"/>
          <w:rtl/>
        </w:rPr>
        <w:t>נעלה את ז</w:t>
      </w:r>
      <w:r w:rsidR="009710E2">
        <w:rPr>
          <w:rFonts w:hint="cs"/>
          <w:rtl/>
        </w:rPr>
        <w:t>ה</w:t>
      </w:r>
      <w:r>
        <w:rPr>
          <w:rFonts w:hint="cs"/>
          <w:rtl/>
        </w:rPr>
        <w:t xml:space="preserve"> לדיון</w:t>
      </w:r>
      <w:r w:rsidR="009710E2">
        <w:rPr>
          <w:rFonts w:hint="cs"/>
          <w:rtl/>
        </w:rPr>
        <w:t xml:space="preserve"> כאן</w:t>
      </w:r>
      <w:r>
        <w:rPr>
          <w:rFonts w:hint="cs"/>
          <w:rtl/>
        </w:rPr>
        <w:t>.</w:t>
      </w:r>
    </w:p>
    <w:p w:rsidR="003A304C" w:rsidRDefault="003A304C" w:rsidP="003A304C">
      <w:pPr>
        <w:rPr>
          <w:rtl/>
        </w:rPr>
      </w:pPr>
    </w:p>
    <w:sdt>
      <w:sdtPr>
        <w:rPr>
          <w:rFonts w:hint="cs"/>
          <w:rtl/>
        </w:rPr>
        <w:alias w:val="דובר"/>
        <w:tag w:val="&lt;ID&gt;0&lt;/ID&gt;&lt;Name&gt;מרב תורג'מן&lt;/Name&gt;&lt;Data&gt;מרב תורג'מן&lt;/Data&gt;&lt;Shortcut&gt;מרבב&lt;/Shortcut&gt;&lt;MemberID&gt;&lt;/MemberID&gt;"/>
        <w:id w:val="-1681661106"/>
        <w:placeholder>
          <w:docPart w:val="DefaultPlaceholder_-1854013440"/>
        </w:placeholder>
        <w15:color w:val="993366"/>
      </w:sdtPr>
      <w:sdtEndPr/>
      <w:sdtContent>
        <w:p w:rsidR="003A304C" w:rsidRDefault="003A304C" w:rsidP="003A304C">
          <w:pPr>
            <w:pStyle w:val="a4"/>
            <w:keepNext/>
            <w:rPr>
              <w:rtl/>
            </w:rPr>
          </w:pPr>
          <w:r w:rsidRPr="003A304C">
            <w:rPr>
              <w:rStyle w:val="afd"/>
              <w:color w:val="000000"/>
              <w:rtl/>
            </w:rPr>
            <w:t>מרב תורג'מן</w:t>
          </w:r>
          <w:r w:rsidRPr="003A304C">
            <w:rPr>
              <w:color w:val="000000"/>
              <w:rtl/>
            </w:rPr>
            <w:t>:</w:t>
          </w:r>
        </w:p>
      </w:sdtContent>
    </w:sdt>
    <w:p w:rsidR="003A304C" w:rsidRDefault="003A304C" w:rsidP="003A304C">
      <w:pPr>
        <w:pStyle w:val="KeepWithNext"/>
        <w:rPr>
          <w:rtl/>
        </w:rPr>
      </w:pPr>
    </w:p>
    <w:p w:rsidR="003A304C" w:rsidRDefault="003A304C" w:rsidP="009710E2">
      <w:pPr>
        <w:rPr>
          <w:rtl/>
        </w:rPr>
      </w:pPr>
      <w:r>
        <w:rPr>
          <w:rFonts w:hint="cs"/>
          <w:rtl/>
        </w:rPr>
        <w:t>כי</w:t>
      </w:r>
      <w:r w:rsidR="009710E2">
        <w:rPr>
          <w:rFonts w:hint="cs"/>
          <w:rtl/>
        </w:rPr>
        <w:t>וון שחבר הכנסת וקנ</w:t>
      </w:r>
      <w:r>
        <w:rPr>
          <w:rFonts w:hint="cs"/>
          <w:rtl/>
        </w:rPr>
        <w:t>י</w:t>
      </w:r>
      <w:r w:rsidR="009710E2">
        <w:rPr>
          <w:rFonts w:hint="cs"/>
          <w:rtl/>
        </w:rPr>
        <w:t>ן</w:t>
      </w:r>
      <w:r>
        <w:rPr>
          <w:rFonts w:hint="cs"/>
          <w:rtl/>
        </w:rPr>
        <w:t xml:space="preserve"> שוחח אתנו הבוקר</w:t>
      </w:r>
      <w:r w:rsidR="009710E2">
        <w:rPr>
          <w:rFonts w:hint="cs"/>
          <w:rtl/>
        </w:rPr>
        <w:t>,</w:t>
      </w:r>
      <w:r>
        <w:rPr>
          <w:rFonts w:hint="cs"/>
          <w:rtl/>
        </w:rPr>
        <w:t xml:space="preserve"> וכיו</w:t>
      </w:r>
      <w:r w:rsidR="009710E2">
        <w:rPr>
          <w:rFonts w:hint="cs"/>
          <w:rtl/>
        </w:rPr>
        <w:t>ון שמדובר בתיקון שמבחינה מהותית יכול להיחשב</w:t>
      </w:r>
      <w:r>
        <w:rPr>
          <w:rFonts w:hint="cs"/>
          <w:rtl/>
        </w:rPr>
        <w:t xml:space="preserve"> נושא חדש, פרוצדורלית חשבנו שנכון לפרסם את הנוסח באתר ה</w:t>
      </w:r>
      <w:r w:rsidR="009710E2">
        <w:rPr>
          <w:rFonts w:hint="cs"/>
          <w:rtl/>
        </w:rPr>
        <w:t>ו</w:t>
      </w:r>
      <w:r>
        <w:rPr>
          <w:rFonts w:hint="cs"/>
          <w:rtl/>
        </w:rPr>
        <w:t>ועדה כדי שכל מי ש</w:t>
      </w:r>
      <w:r w:rsidR="009710E2">
        <w:rPr>
          <w:rFonts w:hint="cs"/>
          <w:rtl/>
        </w:rPr>
        <w:t>מ</w:t>
      </w:r>
      <w:r>
        <w:rPr>
          <w:rFonts w:hint="cs"/>
          <w:rtl/>
        </w:rPr>
        <w:t>עוני</w:t>
      </w:r>
      <w:r w:rsidR="009710E2">
        <w:rPr>
          <w:rFonts w:hint="cs"/>
          <w:rtl/>
        </w:rPr>
        <w:t>ין, יוכל לל</w:t>
      </w:r>
      <w:r>
        <w:rPr>
          <w:rFonts w:hint="cs"/>
          <w:rtl/>
        </w:rPr>
        <w:t xml:space="preserve">מוד את התיקון ולהציע תיקונים או להשמיע הערותיו. </w:t>
      </w:r>
    </w:p>
    <w:p w:rsidR="003A304C" w:rsidRDefault="003A304C" w:rsidP="003A304C">
      <w:pPr>
        <w:rPr>
          <w:rtl/>
        </w:rPr>
      </w:pPr>
    </w:p>
    <w:sdt>
      <w:sdtPr>
        <w:rPr>
          <w:rFonts w:hint="cs"/>
          <w:rtl/>
        </w:rPr>
        <w:alias w:val="דובר_המשך"/>
        <w:tag w:val="&lt;ID&gt;-1&lt;/ID&gt;&lt;Name&gt;לאה ורון&lt;/Name&gt;&lt;Data&gt;לאה ורון&lt;/Data&gt;&lt;Shortcut&gt;לאהה&lt;/Shortcut&gt;"/>
        <w:id w:val="-1111349219"/>
        <w:placeholder>
          <w:docPart w:val="DefaultPlaceholder_-1854013440"/>
        </w:placeholder>
        <w15:color w:val="993366"/>
      </w:sdtPr>
      <w:sdtEndPr/>
      <w:sdtContent>
        <w:p w:rsidR="003A304C" w:rsidRDefault="009710E2" w:rsidP="009710E2">
          <w:pPr>
            <w:pStyle w:val="-"/>
            <w:keepNext/>
            <w:rPr>
              <w:rtl/>
            </w:rPr>
          </w:pPr>
          <w:r w:rsidRPr="009710E2">
            <w:rPr>
              <w:rStyle w:val="afd"/>
              <w:color w:val="000000"/>
              <w:rtl/>
            </w:rPr>
            <w:t>לאה ורון</w:t>
          </w:r>
          <w:r w:rsidRPr="009710E2">
            <w:rPr>
              <w:color w:val="000000"/>
              <w:rtl/>
            </w:rPr>
            <w:t>:</w:t>
          </w:r>
        </w:p>
      </w:sdtContent>
    </w:sdt>
    <w:p w:rsidR="009710E2" w:rsidRDefault="009710E2" w:rsidP="009710E2">
      <w:pPr>
        <w:pStyle w:val="KeepWithNext"/>
        <w:rPr>
          <w:rtl/>
        </w:rPr>
      </w:pPr>
    </w:p>
    <w:p w:rsidR="003A304C" w:rsidRDefault="003A304C" w:rsidP="002A632A">
      <w:pPr>
        <w:rPr>
          <w:rtl/>
        </w:rPr>
      </w:pPr>
      <w:r>
        <w:rPr>
          <w:rFonts w:hint="cs"/>
          <w:rtl/>
        </w:rPr>
        <w:t>ולקבוע ישיבה נוספת.</w:t>
      </w:r>
    </w:p>
    <w:sdt>
      <w:sdtPr>
        <w:rPr>
          <w:rtl/>
        </w:rPr>
        <w:alias w:val="יור"/>
        <w:tag w:val="&lt;ID&gt;5069&lt;/ID&gt;&lt;Name&gt;יעקב אשר&lt;/Name&gt;&lt;Data&gt;יעקב אשר&lt;/Data&gt;&lt;Shortcut&gt;יעאש&lt;/Shortcut&gt;"/>
        <w:id w:val="-50771236"/>
        <w:placeholder>
          <w:docPart w:val="DefaultPlaceholder_-1854013440"/>
        </w:placeholder>
        <w15:color w:val="993366"/>
      </w:sdtPr>
      <w:sdtEndPr/>
      <w:sdtContent>
        <w:p w:rsidR="003A304C" w:rsidRDefault="003A304C" w:rsidP="003A304C">
          <w:pPr>
            <w:pStyle w:val="af6"/>
            <w:keepNext/>
            <w:rPr>
              <w:rtl/>
            </w:rPr>
          </w:pPr>
          <w:r w:rsidRPr="003A304C">
            <w:rPr>
              <w:rStyle w:val="afd"/>
              <w:color w:val="000000"/>
              <w:rtl/>
            </w:rPr>
            <w:t>היו"ר יעקב אשר</w:t>
          </w:r>
          <w:r w:rsidRPr="003A304C">
            <w:rPr>
              <w:color w:val="000000"/>
              <w:rtl/>
            </w:rPr>
            <w:t>:</w:t>
          </w:r>
        </w:p>
      </w:sdtContent>
    </w:sdt>
    <w:p w:rsidR="003A304C" w:rsidRDefault="003A304C" w:rsidP="003A304C">
      <w:pPr>
        <w:pStyle w:val="KeepWithNext"/>
        <w:rPr>
          <w:rtl/>
        </w:rPr>
      </w:pPr>
    </w:p>
    <w:p w:rsidR="003A304C" w:rsidRDefault="009710E2" w:rsidP="001E6DC8">
      <w:pPr>
        <w:rPr>
          <w:rtl/>
        </w:rPr>
      </w:pPr>
      <w:r>
        <w:rPr>
          <w:rFonts w:hint="cs"/>
          <w:rtl/>
        </w:rPr>
        <w:t xml:space="preserve">נעשה את זה </w:t>
      </w:r>
      <w:r w:rsidR="003A304C">
        <w:rPr>
          <w:rFonts w:hint="cs"/>
          <w:rtl/>
        </w:rPr>
        <w:t>בשאיפה למחר. מינימום הפרסום ההכרחי. אני חושב ששוב ושוב אנחנו נתקלים, דווקא בממשלה, כגורם שעושה הכי הרבה רגולציה והכי הרבה תוקע את הדברים. אין לנו כבר כוח לומר את זה כאן בו</w:t>
      </w:r>
      <w:r w:rsidR="00D1068C">
        <w:rPr>
          <w:rFonts w:hint="cs"/>
          <w:rtl/>
        </w:rPr>
        <w:t>ועדות</w:t>
      </w:r>
      <w:r w:rsidR="001E6DC8">
        <w:rPr>
          <w:rFonts w:hint="cs"/>
          <w:rtl/>
        </w:rPr>
        <w:t xml:space="preserve">, גברתי </w:t>
      </w:r>
      <w:bookmarkStart w:id="33" w:name="_ETM_Q1_610574"/>
      <w:bookmarkEnd w:id="33"/>
      <w:r w:rsidR="001E6DC8">
        <w:rPr>
          <w:rFonts w:hint="cs"/>
          <w:rtl/>
        </w:rPr>
        <w:t>המנהלת</w:t>
      </w:r>
      <w:r w:rsidR="00D1068C">
        <w:rPr>
          <w:rFonts w:hint="cs"/>
          <w:rtl/>
        </w:rPr>
        <w:t>. א</w:t>
      </w:r>
      <w:r w:rsidR="003A304C">
        <w:rPr>
          <w:rFonts w:hint="cs"/>
          <w:rtl/>
        </w:rPr>
        <w:t xml:space="preserve">ני חושב שזו תעודת עניות לממשלה, סליחה שאני אומר את זה, </w:t>
      </w:r>
      <w:r w:rsidR="001E6DC8">
        <w:rPr>
          <w:rFonts w:hint="cs"/>
          <w:rtl/>
        </w:rPr>
        <w:t xml:space="preserve">ואני אומר את זה לכל הממשלה, כי אני בטוח שיש </w:t>
      </w:r>
      <w:bookmarkStart w:id="34" w:name="_ETM_Q1_620502"/>
      <w:bookmarkEnd w:id="34"/>
      <w:r w:rsidR="001E6DC8">
        <w:rPr>
          <w:rFonts w:hint="cs"/>
          <w:rtl/>
        </w:rPr>
        <w:t xml:space="preserve">משרד אחד </w:t>
      </w:r>
      <w:r w:rsidR="003A304C">
        <w:rPr>
          <w:rFonts w:hint="cs"/>
          <w:rtl/>
        </w:rPr>
        <w:t>שיודע מה הוא רוצה, אבל פה צריך את</w:t>
      </w:r>
      <w:r w:rsidR="001E6DC8">
        <w:rPr>
          <w:rFonts w:hint="cs"/>
          <w:rtl/>
        </w:rPr>
        <w:t xml:space="preserve"> המשרד השני והשלישי ומשרד המשפט</w:t>
      </w:r>
      <w:r w:rsidR="003A304C">
        <w:rPr>
          <w:rFonts w:hint="cs"/>
          <w:rtl/>
        </w:rPr>
        <w:t>י</w:t>
      </w:r>
      <w:r w:rsidR="001E6DC8">
        <w:rPr>
          <w:rFonts w:hint="cs"/>
          <w:rtl/>
        </w:rPr>
        <w:t>ם</w:t>
      </w:r>
      <w:r w:rsidR="003A304C">
        <w:rPr>
          <w:rFonts w:hint="cs"/>
          <w:rtl/>
        </w:rPr>
        <w:t xml:space="preserve"> מעל כולם</w:t>
      </w:r>
      <w:r w:rsidR="001E6DC8">
        <w:rPr>
          <w:rFonts w:hint="cs"/>
          <w:rtl/>
        </w:rPr>
        <w:t xml:space="preserve"> כמובן </w:t>
      </w:r>
      <w:proofErr w:type="spellStart"/>
      <w:r w:rsidR="001E6DC8">
        <w:rPr>
          <w:rFonts w:hint="cs"/>
          <w:rtl/>
        </w:rPr>
        <w:t>וכו</w:t>
      </w:r>
      <w:proofErr w:type="spellEnd"/>
      <w:r w:rsidR="001E6DC8">
        <w:rPr>
          <w:rFonts w:hint="cs"/>
          <w:rtl/>
        </w:rPr>
        <w:t>'</w:t>
      </w:r>
      <w:r w:rsidR="003A304C">
        <w:rPr>
          <w:rFonts w:hint="cs"/>
          <w:rtl/>
        </w:rPr>
        <w:t>.</w:t>
      </w:r>
    </w:p>
    <w:p w:rsidR="003A304C" w:rsidRDefault="003A304C" w:rsidP="003A304C">
      <w:pPr>
        <w:rPr>
          <w:rtl/>
        </w:rPr>
      </w:pPr>
    </w:p>
    <w:p w:rsidR="003A304C" w:rsidRDefault="003A304C" w:rsidP="001E6DC8">
      <w:pPr>
        <w:rPr>
          <w:rtl/>
        </w:rPr>
      </w:pPr>
      <w:r>
        <w:rPr>
          <w:rFonts w:hint="cs"/>
          <w:rtl/>
        </w:rPr>
        <w:t>לא ייתכן לבוא ולתבוע ממגדלים או מאנשים כאלה ואחרים או מוסדות כאלה ואחרים</w:t>
      </w:r>
      <w:r w:rsidR="001E6DC8">
        <w:rPr>
          <w:rFonts w:hint="cs"/>
          <w:rtl/>
        </w:rPr>
        <w:t xml:space="preserve">, שאנחנו תובעים מהם לעמוד בלוחות </w:t>
      </w:r>
      <w:bookmarkStart w:id="35" w:name="_ETM_Q1_643136"/>
      <w:bookmarkEnd w:id="35"/>
      <w:r w:rsidR="001E6DC8">
        <w:rPr>
          <w:rFonts w:hint="cs"/>
          <w:rtl/>
        </w:rPr>
        <w:t>זמנים</w:t>
      </w:r>
      <w:r>
        <w:rPr>
          <w:rFonts w:hint="cs"/>
          <w:rtl/>
        </w:rPr>
        <w:t xml:space="preserve"> בדברים שונים, ואם לא, מושתים עליהם קנסות</w:t>
      </w:r>
      <w:r w:rsidR="001E6DC8">
        <w:rPr>
          <w:rFonts w:hint="cs"/>
          <w:rtl/>
        </w:rPr>
        <w:t xml:space="preserve"> או דברים מסוג זה</w:t>
      </w:r>
      <w:r>
        <w:rPr>
          <w:rFonts w:hint="cs"/>
          <w:rtl/>
        </w:rPr>
        <w:t>. דבר כזה שמשתק את כל משק הלול בגלל שא</w:t>
      </w:r>
      <w:r w:rsidR="001E6DC8">
        <w:rPr>
          <w:rFonts w:hint="cs"/>
          <w:rtl/>
        </w:rPr>
        <w:t>י</w:t>
      </w:r>
      <w:r>
        <w:rPr>
          <w:rFonts w:hint="cs"/>
          <w:rtl/>
        </w:rPr>
        <w:t xml:space="preserve">ן </w:t>
      </w:r>
      <w:r>
        <w:rPr>
          <w:rtl/>
        </w:rPr>
        <w:t>–</w:t>
      </w:r>
      <w:r>
        <w:rPr>
          <w:rFonts w:hint="cs"/>
          <w:rtl/>
        </w:rPr>
        <w:t xml:space="preserve"> זו תעודת עניות לממ</w:t>
      </w:r>
      <w:r w:rsidR="001E6DC8">
        <w:rPr>
          <w:rFonts w:hint="cs"/>
          <w:rtl/>
        </w:rPr>
        <w:t>ש</w:t>
      </w:r>
      <w:r>
        <w:rPr>
          <w:rFonts w:hint="cs"/>
          <w:rtl/>
        </w:rPr>
        <w:t xml:space="preserve">לה. לצערי הרב, נפעל בשיטה של </w:t>
      </w:r>
      <w:r w:rsidR="001E6DC8">
        <w:rPr>
          <w:rFonts w:hint="cs"/>
          <w:rtl/>
        </w:rPr>
        <w:t>לא לתקן את הגשר אלא לבנות א</w:t>
      </w:r>
      <w:r w:rsidR="00067BDC">
        <w:rPr>
          <w:rFonts w:hint="cs"/>
          <w:rtl/>
        </w:rPr>
        <w:t>ת בית החולים ליד הגשר שז</w:t>
      </w:r>
      <w:r w:rsidR="001E6DC8">
        <w:rPr>
          <w:rFonts w:hint="cs"/>
          <w:rtl/>
        </w:rPr>
        <w:t xml:space="preserve">ה הארכת המועד, אבל </w:t>
      </w:r>
      <w:r w:rsidR="00067BDC">
        <w:rPr>
          <w:rFonts w:hint="cs"/>
          <w:rtl/>
        </w:rPr>
        <w:t>היה צריך למצוא</w:t>
      </w:r>
      <w:r w:rsidR="001E6DC8">
        <w:rPr>
          <w:rFonts w:hint="cs"/>
          <w:rtl/>
        </w:rPr>
        <w:t xml:space="preserve"> סנקציה בנושא הזה מול </w:t>
      </w:r>
      <w:bookmarkStart w:id="36" w:name="_ETM_Q1_671383"/>
      <w:bookmarkEnd w:id="36"/>
      <w:r w:rsidR="001E6DC8">
        <w:rPr>
          <w:rFonts w:hint="cs"/>
          <w:rtl/>
        </w:rPr>
        <w:t>משרדי הממשלה</w:t>
      </w:r>
      <w:r w:rsidR="00067BDC">
        <w:rPr>
          <w:rFonts w:hint="cs"/>
          <w:rtl/>
        </w:rPr>
        <w:t>, שמשרדי ממשלה יידעו:</w:t>
      </w:r>
      <w:r w:rsidR="001E6DC8">
        <w:rPr>
          <w:rFonts w:hint="cs"/>
          <w:rtl/>
        </w:rPr>
        <w:t xml:space="preserve"> </w:t>
      </w:r>
      <w:r w:rsidR="00067BDC">
        <w:rPr>
          <w:rFonts w:hint="cs"/>
          <w:rtl/>
        </w:rPr>
        <w:t xml:space="preserve">עבר זמן ולא קבעתם </w:t>
      </w:r>
      <w:r w:rsidR="00067BDC">
        <w:rPr>
          <w:rtl/>
        </w:rPr>
        <w:t>–</w:t>
      </w:r>
      <w:r w:rsidR="00067BDC">
        <w:rPr>
          <w:rFonts w:hint="cs"/>
          <w:rtl/>
        </w:rPr>
        <w:t xml:space="preserve"> העסק מתחיל לרוץ </w:t>
      </w:r>
      <w:r w:rsidR="001E6DC8">
        <w:rPr>
          <w:rFonts w:hint="cs"/>
          <w:rtl/>
        </w:rPr>
        <w:t xml:space="preserve">אתכם </w:t>
      </w:r>
      <w:r w:rsidR="00067BDC">
        <w:rPr>
          <w:rFonts w:hint="cs"/>
          <w:rtl/>
        </w:rPr>
        <w:t>בכל קוורום.</w:t>
      </w:r>
    </w:p>
    <w:p w:rsidR="00067BDC" w:rsidRDefault="00067BDC" w:rsidP="003A304C">
      <w:pPr>
        <w:rPr>
          <w:rtl/>
        </w:rPr>
      </w:pPr>
    </w:p>
    <w:sdt>
      <w:sdtPr>
        <w:rPr>
          <w:rFonts w:hint="cs"/>
          <w:rtl/>
        </w:rPr>
        <w:alias w:val="דובר"/>
        <w:tag w:val="&lt;ID&gt;5003&lt;/ID&gt;&lt;Name&gt;יצחק וקנין - ש&quot;ס&lt;/Name&gt;&lt;Data&gt;יצחק וקנין (ש&quot;ס)&lt;/Data&gt;&lt;Shortcut&gt;יצוק&lt;/Shortcut&gt;&lt;MemberID&gt;2243&lt;/MemberID&gt;"/>
        <w:id w:val="-628619775"/>
        <w:placeholder>
          <w:docPart w:val="DefaultPlaceholder_-1854013440"/>
        </w:placeholder>
        <w15:color w:val="993366"/>
      </w:sdtPr>
      <w:sdtEndPr/>
      <w:sdtContent>
        <w:p w:rsidR="00067BDC" w:rsidRDefault="00067BDC" w:rsidP="00067BDC">
          <w:pPr>
            <w:pStyle w:val="a4"/>
            <w:keepNext/>
            <w:rPr>
              <w:rtl/>
            </w:rPr>
          </w:pPr>
          <w:r w:rsidRPr="00067BDC">
            <w:rPr>
              <w:rStyle w:val="afd"/>
              <w:color w:val="000000"/>
              <w:rtl/>
            </w:rPr>
            <w:t>יצחק וקנין (ש"ס)</w:t>
          </w:r>
          <w:r w:rsidRPr="00067BDC">
            <w:rPr>
              <w:color w:val="000000"/>
              <w:rtl/>
            </w:rPr>
            <w:t>:</w:t>
          </w:r>
        </w:p>
      </w:sdtContent>
    </w:sdt>
    <w:p w:rsidR="00067BDC" w:rsidRDefault="00067BDC" w:rsidP="00067BDC">
      <w:pPr>
        <w:pStyle w:val="KeepWithNext"/>
        <w:rPr>
          <w:rtl/>
        </w:rPr>
      </w:pPr>
    </w:p>
    <w:p w:rsidR="00067BDC" w:rsidRDefault="001E6DC8" w:rsidP="001E6DC8">
      <w:pPr>
        <w:rPr>
          <w:rtl/>
        </w:rPr>
      </w:pPr>
      <w:r>
        <w:rPr>
          <w:rFonts w:hint="cs"/>
          <w:rtl/>
        </w:rPr>
        <w:t>הערת</w:t>
      </w:r>
      <w:r w:rsidR="00067BDC">
        <w:rPr>
          <w:rFonts w:hint="cs"/>
          <w:rtl/>
        </w:rPr>
        <w:t>י את ההערות הללו לפני חודש וחצי לשר החקלאות, למנכ"ל משרד החקלאות</w:t>
      </w:r>
      <w:r>
        <w:rPr>
          <w:rFonts w:hint="cs"/>
          <w:rtl/>
        </w:rPr>
        <w:t xml:space="preserve">. הערתי את ההערה לגבי בחירת נציגי </w:t>
      </w:r>
      <w:bookmarkStart w:id="37" w:name="_ETM_Q1_690276"/>
      <w:bookmarkEnd w:id="37"/>
      <w:r>
        <w:rPr>
          <w:rFonts w:hint="cs"/>
          <w:rtl/>
        </w:rPr>
        <w:t>המועצה</w:t>
      </w:r>
      <w:r w:rsidR="00067BDC">
        <w:rPr>
          <w:rFonts w:hint="cs"/>
          <w:rtl/>
        </w:rPr>
        <w:t xml:space="preserve"> מטעם ה</w:t>
      </w:r>
      <w:r>
        <w:rPr>
          <w:rFonts w:hint="cs"/>
          <w:rtl/>
        </w:rPr>
        <w:t>מ</w:t>
      </w:r>
      <w:r w:rsidR="00067BDC">
        <w:rPr>
          <w:rFonts w:hint="cs"/>
          <w:rtl/>
        </w:rPr>
        <w:t>משלה ונציגי הציבור, אמר</w:t>
      </w:r>
      <w:r>
        <w:rPr>
          <w:rFonts w:hint="cs"/>
          <w:rtl/>
        </w:rPr>
        <w:t>ת</w:t>
      </w:r>
      <w:r w:rsidR="00067BDC">
        <w:rPr>
          <w:rFonts w:hint="cs"/>
          <w:rtl/>
        </w:rPr>
        <w:t>י שזה גורם לכאוס. אמרתי את ה</w:t>
      </w:r>
      <w:r>
        <w:rPr>
          <w:rFonts w:hint="cs"/>
          <w:rtl/>
        </w:rPr>
        <w:t>דברים</w:t>
      </w:r>
      <w:r w:rsidR="00067BDC">
        <w:rPr>
          <w:rFonts w:hint="cs"/>
          <w:rtl/>
        </w:rPr>
        <w:t xml:space="preserve"> לפני שבועיים </w:t>
      </w:r>
      <w:r>
        <w:rPr>
          <w:rFonts w:hint="cs"/>
          <w:rtl/>
        </w:rPr>
        <w:t xml:space="preserve">בדיון בוועדת כספים </w:t>
      </w:r>
      <w:r w:rsidR="00067BDC">
        <w:rPr>
          <w:rFonts w:hint="cs"/>
          <w:rtl/>
        </w:rPr>
        <w:t xml:space="preserve">לשר החקלאות בדיון </w:t>
      </w:r>
      <w:r>
        <w:rPr>
          <w:rFonts w:hint="cs"/>
          <w:rtl/>
        </w:rPr>
        <w:t>שהיה על תקציב משרד החקלאות</w:t>
      </w:r>
      <w:r w:rsidR="00067BDC">
        <w:rPr>
          <w:rFonts w:hint="cs"/>
          <w:rtl/>
        </w:rPr>
        <w:t xml:space="preserve">. גם שם טענתי את </w:t>
      </w:r>
      <w:r>
        <w:rPr>
          <w:rFonts w:hint="cs"/>
          <w:rtl/>
        </w:rPr>
        <w:t>הדברים. אמרתי שיש פה כאוס מוחלט</w:t>
      </w:r>
      <w:r w:rsidR="00067BDC">
        <w:rPr>
          <w:rFonts w:hint="cs"/>
          <w:rtl/>
        </w:rPr>
        <w:t xml:space="preserve">. יש פה חקלאים </w:t>
      </w:r>
      <w:r>
        <w:rPr>
          <w:rFonts w:hint="cs"/>
          <w:rtl/>
        </w:rPr>
        <w:t xml:space="preserve">שבנו לולים, </w:t>
      </w:r>
      <w:r w:rsidR="00067BDC">
        <w:rPr>
          <w:rFonts w:hint="cs"/>
          <w:rtl/>
        </w:rPr>
        <w:t xml:space="preserve">שלא יכולים </w:t>
      </w:r>
      <w:r>
        <w:rPr>
          <w:rFonts w:hint="cs"/>
          <w:rtl/>
        </w:rPr>
        <w:t xml:space="preserve">להכניס עופות, לא יכולים </w:t>
      </w:r>
      <w:r w:rsidR="00067BDC">
        <w:rPr>
          <w:rFonts w:hint="cs"/>
          <w:rtl/>
        </w:rPr>
        <w:t xml:space="preserve">לעשות דבר. </w:t>
      </w:r>
      <w:r>
        <w:rPr>
          <w:rFonts w:hint="cs"/>
          <w:rtl/>
        </w:rPr>
        <w:t xml:space="preserve">ההפסד זועק לשמיים. </w:t>
      </w:r>
      <w:r w:rsidR="00067BDC">
        <w:rPr>
          <w:rFonts w:hint="cs"/>
          <w:rtl/>
        </w:rPr>
        <w:t>אי-אפשר להשאיר את המצי</w:t>
      </w:r>
      <w:r>
        <w:rPr>
          <w:rFonts w:hint="cs"/>
          <w:rtl/>
        </w:rPr>
        <w:t>א</w:t>
      </w:r>
      <w:r w:rsidR="00067BDC">
        <w:rPr>
          <w:rFonts w:hint="cs"/>
          <w:rtl/>
        </w:rPr>
        <w:t>ות הזו.</w:t>
      </w:r>
    </w:p>
    <w:p w:rsidR="00067BDC" w:rsidRDefault="00067BDC" w:rsidP="00067BDC">
      <w:pPr>
        <w:rPr>
          <w:rtl/>
        </w:rPr>
      </w:pPr>
    </w:p>
    <w:sdt>
      <w:sdtPr>
        <w:rPr>
          <w:rtl/>
        </w:rPr>
        <w:alias w:val="יור"/>
        <w:tag w:val="&lt;ID&gt;5069&lt;/ID&gt;&lt;Name&gt;יעקב אשר&lt;/Name&gt;&lt;Data&gt;יעקב אשר&lt;/Data&gt;&lt;Shortcut&gt;יעאש&lt;/Shortcut&gt;"/>
        <w:id w:val="-37281347"/>
        <w:placeholder>
          <w:docPart w:val="DefaultPlaceholder_-1854013440"/>
        </w:placeholder>
        <w15:color w:val="993366"/>
      </w:sdtPr>
      <w:sdtEndPr/>
      <w:sdtContent>
        <w:p w:rsidR="00067BDC" w:rsidRDefault="00067BDC" w:rsidP="00067BDC">
          <w:pPr>
            <w:pStyle w:val="af6"/>
            <w:keepNext/>
            <w:rPr>
              <w:rtl/>
            </w:rPr>
          </w:pPr>
          <w:r w:rsidRPr="00067BDC">
            <w:rPr>
              <w:rStyle w:val="afd"/>
              <w:color w:val="000000"/>
              <w:rtl/>
            </w:rPr>
            <w:t>היו"ר יעקב אשר</w:t>
          </w:r>
          <w:r w:rsidRPr="00067BDC">
            <w:rPr>
              <w:color w:val="000000"/>
              <w:rtl/>
            </w:rPr>
            <w:t>:</w:t>
          </w:r>
        </w:p>
      </w:sdtContent>
    </w:sdt>
    <w:p w:rsidR="00067BDC" w:rsidRDefault="00067BDC" w:rsidP="00067BDC">
      <w:pPr>
        <w:pStyle w:val="KeepWithNext"/>
        <w:rPr>
          <w:rtl/>
        </w:rPr>
      </w:pPr>
    </w:p>
    <w:p w:rsidR="00067BDC" w:rsidRDefault="001E6DC8" w:rsidP="00067BDC">
      <w:pPr>
        <w:rPr>
          <w:rtl/>
        </w:rPr>
      </w:pPr>
      <w:r>
        <w:rPr>
          <w:rFonts w:hint="cs"/>
          <w:rtl/>
        </w:rPr>
        <w:t xml:space="preserve">חבר הכנסת וקנין, תודה </w:t>
      </w:r>
      <w:bookmarkStart w:id="38" w:name="_ETM_Q1_720372"/>
      <w:bookmarkEnd w:id="38"/>
      <w:r>
        <w:rPr>
          <w:rFonts w:hint="cs"/>
          <w:rtl/>
        </w:rPr>
        <w:t xml:space="preserve">רבה. </w:t>
      </w:r>
      <w:r w:rsidR="00067BDC">
        <w:rPr>
          <w:rFonts w:hint="cs"/>
          <w:rtl/>
        </w:rPr>
        <w:t>חבר הכנסת ברושי.</w:t>
      </w:r>
    </w:p>
    <w:p w:rsidR="00067BDC" w:rsidRDefault="00067BDC" w:rsidP="00067BDC">
      <w:pPr>
        <w:rPr>
          <w:rtl/>
        </w:rPr>
      </w:pPr>
    </w:p>
    <w:sdt>
      <w:sdtPr>
        <w:rPr>
          <w:rFonts w:hint="cs"/>
          <w:rtl/>
        </w:rPr>
        <w:alias w:val="דובר"/>
        <w:tag w:val="&lt;ID&gt;5276&lt;/ID&gt;&lt;Name&gt;איתן ברושי - המחנה הציוני&lt;/Name&gt;&lt;Data&gt;איתן ברושי (המחנה הציוני)&lt;/Data&gt;&lt;Shortcut&gt;איבר&lt;/Shortcut&gt;"/>
        <w:id w:val="1236675387"/>
        <w:placeholder>
          <w:docPart w:val="DefaultPlaceholder_-1854013440"/>
        </w:placeholder>
        <w15:color w:val="993366"/>
      </w:sdtPr>
      <w:sdtEndPr/>
      <w:sdtContent>
        <w:p w:rsidR="00067BDC" w:rsidRDefault="00067BDC" w:rsidP="00067BDC">
          <w:pPr>
            <w:pStyle w:val="a4"/>
            <w:keepNext/>
            <w:rPr>
              <w:rtl/>
            </w:rPr>
          </w:pPr>
          <w:r w:rsidRPr="00067BDC">
            <w:rPr>
              <w:rStyle w:val="afd"/>
              <w:color w:val="000000"/>
              <w:rtl/>
            </w:rPr>
            <w:t>איתן ברושי (המחנה הציוני)</w:t>
          </w:r>
          <w:r w:rsidRPr="00067BDC">
            <w:rPr>
              <w:color w:val="000000"/>
              <w:rtl/>
            </w:rPr>
            <w:t>:</w:t>
          </w:r>
        </w:p>
      </w:sdtContent>
    </w:sdt>
    <w:p w:rsidR="00067BDC" w:rsidRDefault="00067BDC" w:rsidP="00067BDC">
      <w:pPr>
        <w:pStyle w:val="KeepWithNext"/>
        <w:rPr>
          <w:rtl/>
        </w:rPr>
      </w:pPr>
    </w:p>
    <w:p w:rsidR="00067BDC" w:rsidRDefault="001E6DC8" w:rsidP="001E6DC8">
      <w:pPr>
        <w:rPr>
          <w:rtl/>
        </w:rPr>
      </w:pPr>
      <w:r>
        <w:rPr>
          <w:rFonts w:hint="cs"/>
          <w:rtl/>
        </w:rPr>
        <w:t xml:space="preserve">אדוני היושב-ראש, חבריי הכנסת. שותפיי לדיון. יושבים פה </w:t>
      </w:r>
      <w:bookmarkStart w:id="39" w:name="_ETM_Q1_724263"/>
      <w:bookmarkEnd w:id="39"/>
      <w:r>
        <w:rPr>
          <w:rFonts w:hint="cs"/>
          <w:rtl/>
        </w:rPr>
        <w:t xml:space="preserve">אנשים שהם </w:t>
      </w:r>
      <w:r w:rsidR="00067BDC">
        <w:rPr>
          <w:rFonts w:hint="cs"/>
          <w:rtl/>
        </w:rPr>
        <w:t>ייצוג נאמן לחקלאות ולהתיישבות. הע</w:t>
      </w:r>
      <w:r>
        <w:rPr>
          <w:rFonts w:hint="cs"/>
          <w:rtl/>
        </w:rPr>
        <w:t>נ</w:t>
      </w:r>
      <w:r w:rsidR="00067BDC">
        <w:rPr>
          <w:rFonts w:hint="cs"/>
          <w:rtl/>
        </w:rPr>
        <w:t xml:space="preserve">ף הזה הוא ענף במשבר, ובמידה רבה, כפי שאמרת, יש </w:t>
      </w:r>
      <w:r>
        <w:rPr>
          <w:rFonts w:hint="cs"/>
          <w:rtl/>
        </w:rPr>
        <w:t>תרומה פה גם</w:t>
      </w:r>
      <w:r w:rsidR="00067BDC">
        <w:rPr>
          <w:rFonts w:hint="cs"/>
          <w:rtl/>
        </w:rPr>
        <w:t xml:space="preserve"> לממשלה.</w:t>
      </w:r>
    </w:p>
    <w:p w:rsidR="00067BDC" w:rsidRDefault="00067BDC" w:rsidP="00067BDC">
      <w:pPr>
        <w:rPr>
          <w:rtl/>
        </w:rPr>
      </w:pPr>
    </w:p>
    <w:p w:rsidR="00067BDC" w:rsidRDefault="001E6DC8" w:rsidP="00067BDC">
      <w:pPr>
        <w:rPr>
          <w:rtl/>
        </w:rPr>
      </w:pPr>
      <w:r>
        <w:rPr>
          <w:rFonts w:hint="cs"/>
          <w:rtl/>
        </w:rPr>
        <w:t>בכל ז</w:t>
      </w:r>
      <w:r w:rsidR="00067BDC">
        <w:rPr>
          <w:rFonts w:hint="cs"/>
          <w:rtl/>
        </w:rPr>
        <w:t>את אעיר לסעיף הרא</w:t>
      </w:r>
      <w:r>
        <w:rPr>
          <w:rFonts w:hint="cs"/>
          <w:rtl/>
        </w:rPr>
        <w:t>ש</w:t>
      </w:r>
      <w:r w:rsidR="00067BDC">
        <w:rPr>
          <w:rFonts w:hint="cs"/>
          <w:rtl/>
        </w:rPr>
        <w:t xml:space="preserve">ון של העברת מכסות. משרד החקלאות רוצה להוסיף מגדלים. </w:t>
      </w:r>
      <w:r>
        <w:rPr>
          <w:rFonts w:hint="cs"/>
          <w:rtl/>
        </w:rPr>
        <w:t xml:space="preserve">כאילו יש פה חלוקה - </w:t>
      </w:r>
      <w:r w:rsidR="00067BDC">
        <w:rPr>
          <w:rFonts w:hint="cs"/>
          <w:rtl/>
        </w:rPr>
        <w:t>ראינו את זה גם בחלב.</w:t>
      </w:r>
    </w:p>
    <w:p w:rsidR="00067BDC" w:rsidRDefault="00067BDC" w:rsidP="00067BDC">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304532381"/>
        <w:placeholder>
          <w:docPart w:val="DefaultPlaceholder_-1854013440"/>
        </w:placeholder>
        <w15:color w:val="993366"/>
      </w:sdtPr>
      <w:sdtEndPr/>
      <w:sdtContent>
        <w:p w:rsidR="00067BDC" w:rsidRDefault="00067BDC" w:rsidP="00067BDC">
          <w:pPr>
            <w:pStyle w:val="af9"/>
            <w:keepNext/>
            <w:rPr>
              <w:rtl/>
            </w:rPr>
          </w:pPr>
          <w:r w:rsidRPr="00067BDC">
            <w:rPr>
              <w:rStyle w:val="afd"/>
              <w:color w:val="000000"/>
              <w:rtl/>
            </w:rPr>
            <w:t>אסף לוי</w:t>
          </w:r>
          <w:r w:rsidRPr="00067BDC">
            <w:rPr>
              <w:color w:val="000000"/>
              <w:rtl/>
            </w:rPr>
            <w:t>:</w:t>
          </w:r>
        </w:p>
      </w:sdtContent>
    </w:sdt>
    <w:p w:rsidR="00067BDC" w:rsidRDefault="00067BDC" w:rsidP="00067BDC">
      <w:pPr>
        <w:pStyle w:val="KeepWithNext"/>
        <w:rPr>
          <w:rtl/>
        </w:rPr>
      </w:pPr>
    </w:p>
    <w:p w:rsidR="00067BDC" w:rsidRDefault="00067BDC" w:rsidP="00067BDC">
      <w:pPr>
        <w:rPr>
          <w:rtl/>
        </w:rPr>
      </w:pPr>
      <w:r>
        <w:rPr>
          <w:rFonts w:hint="cs"/>
          <w:rtl/>
        </w:rPr>
        <w:t>זה לא קשור לתיקון החקיקה.</w:t>
      </w:r>
    </w:p>
    <w:p w:rsidR="00067BDC" w:rsidRDefault="00067BDC" w:rsidP="00067BDC">
      <w:pPr>
        <w:rPr>
          <w:rtl/>
        </w:rPr>
      </w:pPr>
    </w:p>
    <w:sdt>
      <w:sdtPr>
        <w:rPr>
          <w:rFonts w:hint="cs"/>
          <w:rtl/>
        </w:rPr>
        <w:alias w:val="דובר"/>
        <w:tag w:val="&lt;ID&gt;5276&lt;/ID&gt;&lt;Name&gt;איתן ברושי - המחנה הציוני&lt;/Name&gt;&lt;Data&gt;איתן ברושי (המחנה הציוני)&lt;/Data&gt;&lt;Shortcut&gt;איבר&lt;/Shortcut&gt;"/>
        <w:id w:val="-53541961"/>
        <w:placeholder>
          <w:docPart w:val="DefaultPlaceholder_-1854013440"/>
        </w:placeholder>
        <w15:color w:val="993366"/>
      </w:sdtPr>
      <w:sdtEndPr/>
      <w:sdtContent>
        <w:p w:rsidR="00067BDC" w:rsidRDefault="00067BDC" w:rsidP="00067BDC">
          <w:pPr>
            <w:pStyle w:val="a4"/>
            <w:keepNext/>
            <w:rPr>
              <w:rtl/>
            </w:rPr>
          </w:pPr>
          <w:r w:rsidRPr="00067BDC">
            <w:rPr>
              <w:rStyle w:val="afd"/>
              <w:color w:val="000000"/>
              <w:rtl/>
            </w:rPr>
            <w:t>איתן ברושי (המחנה הציוני)</w:t>
          </w:r>
          <w:r w:rsidRPr="00067BDC">
            <w:rPr>
              <w:color w:val="000000"/>
              <w:rtl/>
            </w:rPr>
            <w:t>:</w:t>
          </w:r>
        </w:p>
      </w:sdtContent>
    </w:sdt>
    <w:p w:rsidR="00067BDC" w:rsidRDefault="00067BDC" w:rsidP="00067BDC">
      <w:pPr>
        <w:pStyle w:val="KeepWithNext"/>
        <w:rPr>
          <w:rtl/>
        </w:rPr>
      </w:pPr>
    </w:p>
    <w:p w:rsidR="00067BDC" w:rsidRDefault="001E6DC8" w:rsidP="001E6DC8">
      <w:pPr>
        <w:rPr>
          <w:rtl/>
        </w:rPr>
      </w:pPr>
      <w:r>
        <w:rPr>
          <w:rFonts w:hint="cs"/>
          <w:rtl/>
        </w:rPr>
        <w:t xml:space="preserve">ממתי בכנסת </w:t>
      </w:r>
      <w:bookmarkStart w:id="40" w:name="_ETM_Q1_756783"/>
      <w:bookmarkEnd w:id="40"/>
      <w:r>
        <w:rPr>
          <w:rFonts w:hint="cs"/>
          <w:rtl/>
        </w:rPr>
        <w:t xml:space="preserve">אומרים מה שקשור? אומרים מה שרוצים. אתה כבר ותיק </w:t>
      </w:r>
      <w:bookmarkStart w:id="41" w:name="_ETM_Q1_758923"/>
      <w:bookmarkEnd w:id="41"/>
      <w:r>
        <w:rPr>
          <w:rFonts w:hint="cs"/>
          <w:rtl/>
        </w:rPr>
        <w:t>פה. מה שמשרד החקלאות רוצה - ו</w:t>
      </w:r>
      <w:r w:rsidR="00067BDC">
        <w:rPr>
          <w:rFonts w:hint="cs"/>
          <w:rtl/>
        </w:rPr>
        <w:t>ראינו את זה גם בניסיון להוסיף מגדלים בתחום החלב. אין צורך להגדיל את מספר מגדלי הביצים</w:t>
      </w:r>
      <w:r>
        <w:rPr>
          <w:rFonts w:hint="cs"/>
          <w:rtl/>
        </w:rPr>
        <w:t>,</w:t>
      </w:r>
      <w:r w:rsidR="00067BDC">
        <w:rPr>
          <w:rFonts w:hint="cs"/>
          <w:rtl/>
        </w:rPr>
        <w:t xml:space="preserve"> אלא </w:t>
      </w:r>
      <w:r>
        <w:rPr>
          <w:rFonts w:hint="cs"/>
          <w:rtl/>
        </w:rPr>
        <w:t xml:space="preserve">יש צורך </w:t>
      </w:r>
      <w:r w:rsidR="00067BDC">
        <w:rPr>
          <w:rFonts w:hint="cs"/>
          <w:rtl/>
        </w:rPr>
        <w:t>לחזק את הקיימים, שחלק גדול מהם מצוי באזורים קשים מאוד</w:t>
      </w:r>
      <w:r>
        <w:rPr>
          <w:rFonts w:hint="cs"/>
          <w:rtl/>
        </w:rPr>
        <w:t>, ואני בא בימים האחרונים מהרבה שעות בעוטף עזה. י</w:t>
      </w:r>
      <w:r w:rsidR="00067BDC">
        <w:rPr>
          <w:rFonts w:hint="cs"/>
          <w:rtl/>
        </w:rPr>
        <w:t>ש</w:t>
      </w:r>
      <w:r>
        <w:rPr>
          <w:rFonts w:hint="cs"/>
          <w:rtl/>
        </w:rPr>
        <w:t xml:space="preserve"> </w:t>
      </w:r>
      <w:r w:rsidR="00067BDC">
        <w:rPr>
          <w:rFonts w:hint="cs"/>
          <w:rtl/>
        </w:rPr>
        <w:t>לנו גם נציגות של גבול לבנון</w:t>
      </w:r>
      <w:r>
        <w:rPr>
          <w:rFonts w:hint="cs"/>
          <w:rtl/>
        </w:rPr>
        <w:t xml:space="preserve">. מה שרוצה השר והמנכ"ל </w:t>
      </w:r>
      <w:bookmarkStart w:id="42" w:name="_ETM_Q1_783853"/>
      <w:bookmarkEnd w:id="42"/>
      <w:r>
        <w:rPr>
          <w:rFonts w:hint="cs"/>
          <w:rtl/>
        </w:rPr>
        <w:t>שלך</w:t>
      </w:r>
      <w:r w:rsidR="00067BDC">
        <w:rPr>
          <w:rFonts w:hint="cs"/>
          <w:rtl/>
        </w:rPr>
        <w:t xml:space="preserve"> זה להעביר חקלאות שגם ככה קשה להתפרנס ממנה</w:t>
      </w:r>
      <w:r>
        <w:rPr>
          <w:rFonts w:hint="cs"/>
          <w:rtl/>
        </w:rPr>
        <w:t>,</w:t>
      </w:r>
      <w:r w:rsidR="00067BDC">
        <w:rPr>
          <w:rFonts w:hint="cs"/>
          <w:rtl/>
        </w:rPr>
        <w:t xml:space="preserve"> בשם ערכים כללי</w:t>
      </w:r>
      <w:r>
        <w:rPr>
          <w:rFonts w:hint="cs"/>
          <w:rtl/>
        </w:rPr>
        <w:t>י</w:t>
      </w:r>
      <w:r w:rsidR="00067BDC">
        <w:rPr>
          <w:rFonts w:hint="cs"/>
          <w:rtl/>
        </w:rPr>
        <w:t>ם לי</w:t>
      </w:r>
      <w:r>
        <w:rPr>
          <w:rFonts w:hint="cs"/>
          <w:rtl/>
        </w:rPr>
        <w:t>ה</w:t>
      </w:r>
      <w:r w:rsidR="00067BDC">
        <w:rPr>
          <w:rFonts w:hint="cs"/>
          <w:rtl/>
        </w:rPr>
        <w:t>ודה ושומרון.</w:t>
      </w:r>
    </w:p>
    <w:p w:rsidR="00067BDC" w:rsidRDefault="00067BDC" w:rsidP="00067BDC">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994567254"/>
        <w:placeholder>
          <w:docPart w:val="DefaultPlaceholder_-1854013440"/>
        </w:placeholder>
        <w15:color w:val="993366"/>
      </w:sdtPr>
      <w:sdtEndPr/>
      <w:sdtContent>
        <w:p w:rsidR="00067BDC" w:rsidRDefault="00067BDC" w:rsidP="00067BDC">
          <w:pPr>
            <w:pStyle w:val="af9"/>
            <w:keepNext/>
            <w:rPr>
              <w:rtl/>
            </w:rPr>
          </w:pPr>
          <w:r w:rsidRPr="00067BDC">
            <w:rPr>
              <w:rStyle w:val="afd"/>
              <w:color w:val="000000"/>
              <w:rtl/>
            </w:rPr>
            <w:t>אסף לוי</w:t>
          </w:r>
          <w:r w:rsidRPr="00067BDC">
            <w:rPr>
              <w:color w:val="000000"/>
              <w:rtl/>
            </w:rPr>
            <w:t>:</w:t>
          </w:r>
        </w:p>
      </w:sdtContent>
    </w:sdt>
    <w:p w:rsidR="00067BDC" w:rsidRDefault="00067BDC" w:rsidP="00067BDC">
      <w:pPr>
        <w:pStyle w:val="KeepWithNext"/>
        <w:rPr>
          <w:rtl/>
        </w:rPr>
      </w:pPr>
    </w:p>
    <w:p w:rsidR="00067BDC" w:rsidRDefault="00067BDC" w:rsidP="00067BDC">
      <w:pPr>
        <w:rPr>
          <w:rtl/>
        </w:rPr>
      </w:pPr>
      <w:r>
        <w:rPr>
          <w:rFonts w:hint="cs"/>
          <w:rtl/>
        </w:rPr>
        <w:t>ממש לא.</w:t>
      </w:r>
    </w:p>
    <w:p w:rsidR="001E6DC8" w:rsidRDefault="001E6DC8" w:rsidP="00067BDC">
      <w:pPr>
        <w:rPr>
          <w:rtl/>
        </w:rPr>
      </w:pPr>
      <w:bookmarkStart w:id="43" w:name="_ETM_Q1_794131"/>
      <w:bookmarkEnd w:id="43"/>
    </w:p>
    <w:sdt>
      <w:sdtPr>
        <w:rPr>
          <w:rFonts w:hint="cs"/>
          <w:rtl/>
        </w:rPr>
        <w:alias w:val="דובר"/>
        <w:tag w:val="&lt;ID&gt;5276&lt;/ID&gt;&lt;Name&gt;איתן ברושי - המחנה הציוני&lt;/Name&gt;&lt;Data&gt;איתן ברושי (המחנה הציוני)&lt;/Data&gt;&lt;Shortcut&gt;איבר&lt;/Shortcut&gt;"/>
        <w:id w:val="1755701725"/>
        <w:placeholder>
          <w:docPart w:val="DefaultPlaceholder_-1854013440"/>
        </w:placeholder>
        <w15:color w:val="993366"/>
      </w:sdtPr>
      <w:sdtEndPr/>
      <w:sdtContent>
        <w:p w:rsidR="00067BDC" w:rsidRDefault="00067BDC" w:rsidP="00067BDC">
          <w:pPr>
            <w:pStyle w:val="a4"/>
            <w:keepNext/>
            <w:rPr>
              <w:rtl/>
            </w:rPr>
          </w:pPr>
          <w:r w:rsidRPr="00067BDC">
            <w:rPr>
              <w:rStyle w:val="afd"/>
              <w:color w:val="000000"/>
              <w:rtl/>
            </w:rPr>
            <w:t>איתן ברושי (המחנה הציוני)</w:t>
          </w:r>
          <w:r w:rsidRPr="00067BDC">
            <w:rPr>
              <w:color w:val="000000"/>
              <w:rtl/>
            </w:rPr>
            <w:t>:</w:t>
          </w:r>
        </w:p>
      </w:sdtContent>
    </w:sdt>
    <w:p w:rsidR="00067BDC" w:rsidRDefault="00067BDC" w:rsidP="00067BDC">
      <w:pPr>
        <w:pStyle w:val="KeepWithNext"/>
        <w:rPr>
          <w:rtl/>
        </w:rPr>
      </w:pPr>
    </w:p>
    <w:p w:rsidR="00067BDC" w:rsidRDefault="001E6DC8" w:rsidP="001E6DC8">
      <w:pPr>
        <w:rPr>
          <w:rtl/>
        </w:rPr>
      </w:pPr>
      <w:r>
        <w:rPr>
          <w:rFonts w:hint="cs"/>
          <w:rtl/>
        </w:rPr>
        <w:t xml:space="preserve">תן לי. בסופו של דבר זה בערך כמו הוויכוח על </w:t>
      </w:r>
      <w:bookmarkStart w:id="44" w:name="_ETM_Q1_801665"/>
      <w:bookmarkEnd w:id="44"/>
      <w:r>
        <w:rPr>
          <w:rFonts w:hint="cs"/>
          <w:rtl/>
        </w:rPr>
        <w:t xml:space="preserve">הקמת </w:t>
      </w:r>
      <w:r w:rsidR="00067BDC">
        <w:rPr>
          <w:rFonts w:hint="cs"/>
          <w:rtl/>
        </w:rPr>
        <w:t>ישוב</w:t>
      </w:r>
      <w:r>
        <w:rPr>
          <w:rFonts w:hint="cs"/>
          <w:rtl/>
        </w:rPr>
        <w:t>ים</w:t>
      </w:r>
      <w:r w:rsidR="00067BDC">
        <w:rPr>
          <w:rFonts w:hint="cs"/>
          <w:rtl/>
        </w:rPr>
        <w:t xml:space="preserve"> חדשים. אני </w:t>
      </w:r>
      <w:r>
        <w:rPr>
          <w:rFonts w:hint="cs"/>
          <w:rtl/>
        </w:rPr>
        <w:t>ח</w:t>
      </w:r>
      <w:r w:rsidR="00067BDC">
        <w:rPr>
          <w:rFonts w:hint="cs"/>
          <w:rtl/>
        </w:rPr>
        <w:t xml:space="preserve">ושב שלא זקוקים למגדלים חדשים אלא </w:t>
      </w:r>
      <w:r>
        <w:rPr>
          <w:rFonts w:hint="cs"/>
          <w:rtl/>
        </w:rPr>
        <w:t xml:space="preserve">זקוקים </w:t>
      </w:r>
      <w:r w:rsidR="00067BDC">
        <w:rPr>
          <w:rFonts w:hint="cs"/>
          <w:rtl/>
        </w:rPr>
        <w:t>לחיזוק הק</w:t>
      </w:r>
      <w:r>
        <w:rPr>
          <w:rFonts w:hint="cs"/>
          <w:rtl/>
        </w:rPr>
        <w:t>י</w:t>
      </w:r>
      <w:r w:rsidR="00067BDC">
        <w:rPr>
          <w:rFonts w:hint="cs"/>
          <w:rtl/>
        </w:rPr>
        <w:t>ימ</w:t>
      </w:r>
      <w:r>
        <w:rPr>
          <w:rFonts w:hint="cs"/>
          <w:rtl/>
        </w:rPr>
        <w:t>ים</w:t>
      </w:r>
      <w:r w:rsidR="00067BDC">
        <w:rPr>
          <w:rFonts w:hint="cs"/>
          <w:rtl/>
        </w:rPr>
        <w:t>. לכן למה אתם עכשיו מעביר</w:t>
      </w:r>
      <w:r>
        <w:rPr>
          <w:rFonts w:hint="cs"/>
          <w:rtl/>
        </w:rPr>
        <w:t>י</w:t>
      </w:r>
      <w:r w:rsidR="00067BDC">
        <w:rPr>
          <w:rFonts w:hint="cs"/>
          <w:rtl/>
        </w:rPr>
        <w:t>ם</w:t>
      </w:r>
      <w:r>
        <w:rPr>
          <w:rFonts w:hint="cs"/>
          <w:rtl/>
        </w:rPr>
        <w:t xml:space="preserve"> </w:t>
      </w:r>
      <w:r w:rsidR="00067BDC">
        <w:rPr>
          <w:rFonts w:hint="cs"/>
          <w:rtl/>
        </w:rPr>
        <w:t xml:space="preserve">את התיקון הזה? </w:t>
      </w:r>
      <w:r>
        <w:rPr>
          <w:rFonts w:hint="cs"/>
          <w:rtl/>
        </w:rPr>
        <w:t xml:space="preserve">הרי בסופו של דבר אין גידול כזה </w:t>
      </w:r>
      <w:bookmarkStart w:id="45" w:name="_ETM_Q1_809507"/>
      <w:bookmarkEnd w:id="45"/>
      <w:r>
        <w:rPr>
          <w:rFonts w:hint="cs"/>
          <w:rtl/>
        </w:rPr>
        <w:t xml:space="preserve">בביקוש. </w:t>
      </w:r>
      <w:r w:rsidR="00067BDC">
        <w:rPr>
          <w:rFonts w:hint="cs"/>
          <w:rtl/>
        </w:rPr>
        <w:t>לעומת זאת, ההתייעלות שמדברים עליה</w:t>
      </w:r>
      <w:r>
        <w:rPr>
          <w:rFonts w:hint="cs"/>
          <w:rtl/>
        </w:rPr>
        <w:t xml:space="preserve"> </w:t>
      </w:r>
      <w:r>
        <w:rPr>
          <w:rtl/>
        </w:rPr>
        <w:t>–</w:t>
      </w:r>
      <w:r w:rsidR="00067BDC">
        <w:rPr>
          <w:rFonts w:hint="cs"/>
          <w:rtl/>
        </w:rPr>
        <w:t xml:space="preserve"> </w:t>
      </w:r>
      <w:r>
        <w:rPr>
          <w:rFonts w:hint="cs"/>
          <w:rtl/>
        </w:rPr>
        <w:t xml:space="preserve">סליחה, </w:t>
      </w:r>
      <w:r w:rsidR="00067BDC">
        <w:rPr>
          <w:rFonts w:hint="cs"/>
          <w:rtl/>
        </w:rPr>
        <w:t>למה אתם לא מתנגד</w:t>
      </w:r>
      <w:r>
        <w:rPr>
          <w:rFonts w:hint="cs"/>
          <w:rtl/>
        </w:rPr>
        <w:t>ים</w:t>
      </w:r>
      <w:r w:rsidR="00067BDC">
        <w:rPr>
          <w:rFonts w:hint="cs"/>
          <w:rtl/>
        </w:rPr>
        <w:t>? איזו התייעלות יש בענף שרוצי</w:t>
      </w:r>
      <w:r>
        <w:rPr>
          <w:rFonts w:hint="cs"/>
          <w:rtl/>
        </w:rPr>
        <w:t>ם</w:t>
      </w:r>
      <w:r w:rsidR="00067BDC">
        <w:rPr>
          <w:rFonts w:hint="cs"/>
          <w:rtl/>
        </w:rPr>
        <w:t xml:space="preserve"> להעביר לגדל ביהודה ושומרון? כאילו חסר שם משהו.</w:t>
      </w:r>
    </w:p>
    <w:p w:rsidR="00067BDC" w:rsidRDefault="00067BDC" w:rsidP="00067BDC">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7322080"/>
        <w:placeholder>
          <w:docPart w:val="DefaultPlaceholder_-1854013440"/>
        </w:placeholder>
        <w15:color w:val="993366"/>
      </w:sdtPr>
      <w:sdtEndPr/>
      <w:sdtContent>
        <w:p w:rsidR="00067BDC" w:rsidRDefault="00067BDC" w:rsidP="00067BDC">
          <w:pPr>
            <w:pStyle w:val="af9"/>
            <w:keepNext/>
            <w:rPr>
              <w:rtl/>
            </w:rPr>
          </w:pPr>
          <w:r w:rsidRPr="00067BDC">
            <w:rPr>
              <w:rStyle w:val="afd"/>
              <w:color w:val="000000"/>
              <w:rtl/>
            </w:rPr>
            <w:t>אסף לוי</w:t>
          </w:r>
          <w:r w:rsidRPr="00067BDC">
            <w:rPr>
              <w:color w:val="000000"/>
              <w:rtl/>
            </w:rPr>
            <w:t>:</w:t>
          </w:r>
        </w:p>
      </w:sdtContent>
    </w:sdt>
    <w:p w:rsidR="00067BDC" w:rsidRDefault="00067BDC" w:rsidP="00067BDC">
      <w:pPr>
        <w:pStyle w:val="KeepWithNext"/>
        <w:rPr>
          <w:rtl/>
        </w:rPr>
      </w:pPr>
    </w:p>
    <w:p w:rsidR="00067BDC" w:rsidRDefault="00067BDC" w:rsidP="00067BDC">
      <w:pPr>
        <w:rPr>
          <w:rtl/>
        </w:rPr>
      </w:pPr>
      <w:r>
        <w:rPr>
          <w:rFonts w:hint="cs"/>
          <w:rtl/>
        </w:rPr>
        <w:t>אולי זה ההפך?</w:t>
      </w:r>
    </w:p>
    <w:p w:rsidR="00067BDC" w:rsidRDefault="00067BDC" w:rsidP="00067BDC">
      <w:pPr>
        <w:rPr>
          <w:rtl/>
        </w:rPr>
      </w:pPr>
    </w:p>
    <w:sdt>
      <w:sdtPr>
        <w:rPr>
          <w:rFonts w:hint="cs"/>
          <w:rtl/>
        </w:rPr>
        <w:alias w:val="דובר"/>
        <w:tag w:val="&lt;ID&gt;5276&lt;/ID&gt;&lt;Name&gt;איתן ברושי - המחנה הציוני&lt;/Name&gt;&lt;Data&gt;איתן ברושי (המחנה הציוני)&lt;/Data&gt;&lt;Shortcut&gt;איבר&lt;/Shortcut&gt;"/>
        <w:id w:val="1057825268"/>
        <w:placeholder>
          <w:docPart w:val="DefaultPlaceholder_-1854013440"/>
        </w:placeholder>
        <w15:color w:val="993366"/>
      </w:sdtPr>
      <w:sdtEndPr/>
      <w:sdtContent>
        <w:p w:rsidR="00067BDC" w:rsidRDefault="00067BDC" w:rsidP="00067BDC">
          <w:pPr>
            <w:pStyle w:val="a4"/>
            <w:keepNext/>
            <w:rPr>
              <w:rtl/>
            </w:rPr>
          </w:pPr>
          <w:r w:rsidRPr="00067BDC">
            <w:rPr>
              <w:rStyle w:val="afd"/>
              <w:color w:val="000000"/>
              <w:rtl/>
            </w:rPr>
            <w:t>איתן ברושי (המחנה הציוני)</w:t>
          </w:r>
          <w:r w:rsidRPr="00067BDC">
            <w:rPr>
              <w:color w:val="000000"/>
              <w:rtl/>
            </w:rPr>
            <w:t>:</w:t>
          </w:r>
        </w:p>
      </w:sdtContent>
    </w:sdt>
    <w:p w:rsidR="00067BDC" w:rsidRDefault="00067BDC" w:rsidP="00067BDC">
      <w:pPr>
        <w:pStyle w:val="KeepWithNext"/>
        <w:rPr>
          <w:rtl/>
        </w:rPr>
      </w:pPr>
    </w:p>
    <w:p w:rsidR="00067BDC" w:rsidRDefault="001E6DC8" w:rsidP="00067BDC">
      <w:pPr>
        <w:rPr>
          <w:rtl/>
        </w:rPr>
      </w:pPr>
      <w:r>
        <w:rPr>
          <w:rFonts w:hint="cs"/>
          <w:rtl/>
        </w:rPr>
        <w:t xml:space="preserve">דקה. אני לא רוצה לא </w:t>
      </w:r>
      <w:proofErr w:type="spellStart"/>
      <w:r>
        <w:rPr>
          <w:rFonts w:hint="cs"/>
          <w:rtl/>
        </w:rPr>
        <w:t>מדובשך</w:t>
      </w:r>
      <w:proofErr w:type="spellEnd"/>
      <w:r>
        <w:rPr>
          <w:rFonts w:hint="cs"/>
          <w:rtl/>
        </w:rPr>
        <w:t xml:space="preserve"> ולא מעוקצך. אני מציע, אסף, לא לאפשר לכם. </w:t>
      </w:r>
      <w:r w:rsidR="00067BDC">
        <w:rPr>
          <w:rFonts w:hint="cs"/>
          <w:rtl/>
        </w:rPr>
        <w:t>היה היגיון מסוים. עכשיו אתם רוצים לקי</w:t>
      </w:r>
      <w:r>
        <w:rPr>
          <w:rFonts w:hint="cs"/>
          <w:rtl/>
        </w:rPr>
        <w:t>ים את חוק ההסדרה</w:t>
      </w:r>
      <w:r w:rsidR="00067BDC">
        <w:rPr>
          <w:rFonts w:hint="cs"/>
          <w:rtl/>
        </w:rPr>
        <w:t xml:space="preserve">. </w:t>
      </w:r>
      <w:r>
        <w:rPr>
          <w:rFonts w:hint="cs"/>
          <w:rtl/>
        </w:rPr>
        <w:t xml:space="preserve">לקחתם את פנחס ולרשטיין, לחזור למה שהוא יודע - </w:t>
      </w:r>
      <w:r w:rsidR="00067BDC">
        <w:rPr>
          <w:rFonts w:hint="cs"/>
          <w:rtl/>
        </w:rPr>
        <w:t>להלבין מאחזים? בסופ</w:t>
      </w:r>
      <w:r>
        <w:rPr>
          <w:rFonts w:hint="cs"/>
          <w:rtl/>
        </w:rPr>
        <w:t>ו</w:t>
      </w:r>
      <w:r w:rsidR="00067BDC">
        <w:rPr>
          <w:rFonts w:hint="cs"/>
          <w:rtl/>
        </w:rPr>
        <w:t xml:space="preserve"> של דבר אין פה שום דבר שיש בו דאגה לענף. אם </w:t>
      </w:r>
      <w:proofErr w:type="spellStart"/>
      <w:r w:rsidR="00067BDC">
        <w:rPr>
          <w:rFonts w:hint="cs"/>
          <w:rtl/>
        </w:rPr>
        <w:t>היתה</w:t>
      </w:r>
      <w:proofErr w:type="spellEnd"/>
      <w:r w:rsidR="00067BDC">
        <w:rPr>
          <w:rFonts w:hint="cs"/>
          <w:rtl/>
        </w:rPr>
        <w:t xml:space="preserve"> פה דאגה לענף, ה</w:t>
      </w:r>
      <w:r>
        <w:rPr>
          <w:rFonts w:hint="cs"/>
          <w:rtl/>
        </w:rPr>
        <w:t>י</w:t>
      </w:r>
      <w:r w:rsidR="00067BDC">
        <w:rPr>
          <w:rFonts w:hint="cs"/>
          <w:rtl/>
        </w:rPr>
        <w:t>יתם משתלט</w:t>
      </w:r>
      <w:r>
        <w:rPr>
          <w:rFonts w:hint="cs"/>
          <w:rtl/>
        </w:rPr>
        <w:t>ים</w:t>
      </w:r>
      <w:r w:rsidR="008D6606">
        <w:rPr>
          <w:rFonts w:hint="cs"/>
          <w:rtl/>
        </w:rPr>
        <w:t xml:space="preserve"> על </w:t>
      </w:r>
      <w:bookmarkStart w:id="46" w:name="_ETM_Q1_863519"/>
      <w:bookmarkEnd w:id="46"/>
      <w:r w:rsidR="008D6606">
        <w:rPr>
          <w:rFonts w:hint="cs"/>
          <w:rtl/>
        </w:rPr>
        <w:t>הענף הזה</w:t>
      </w:r>
      <w:r w:rsidR="00067BDC">
        <w:rPr>
          <w:rFonts w:hint="cs"/>
          <w:rtl/>
        </w:rPr>
        <w:t xml:space="preserve">. </w:t>
      </w:r>
      <w:r w:rsidR="008D6606">
        <w:rPr>
          <w:rFonts w:hint="cs"/>
          <w:rtl/>
        </w:rPr>
        <w:t xml:space="preserve">לכן </w:t>
      </w:r>
      <w:r w:rsidR="00D32FA7">
        <w:rPr>
          <w:rFonts w:hint="cs"/>
          <w:rtl/>
        </w:rPr>
        <w:t>אנחנו לא נאפשר</w:t>
      </w:r>
      <w:r w:rsidR="008D6606">
        <w:rPr>
          <w:rFonts w:hint="cs"/>
          <w:rtl/>
        </w:rPr>
        <w:t>, אדוני היושב-ראש,</w:t>
      </w:r>
      <w:r w:rsidR="00D32FA7">
        <w:rPr>
          <w:rFonts w:hint="cs"/>
          <w:rtl/>
        </w:rPr>
        <w:t xml:space="preserve"> את התיקון הזה אם לא י</w:t>
      </w:r>
      <w:r w:rsidR="008D6606">
        <w:rPr>
          <w:rFonts w:hint="cs"/>
          <w:rtl/>
        </w:rPr>
        <w:t>ה</w:t>
      </w:r>
      <w:r w:rsidR="00D32FA7">
        <w:rPr>
          <w:rFonts w:hint="cs"/>
          <w:rtl/>
        </w:rPr>
        <w:t>יה חלק מתיקון כולל. גם מה שאמר חברי וקנין, גם תיקון שאנחנו דורשים, להחזיר את הניסיון</w:t>
      </w:r>
      <w:r w:rsidR="008D6606">
        <w:rPr>
          <w:rFonts w:hint="cs"/>
          <w:rtl/>
        </w:rPr>
        <w:t>, לנהל אחרת את ענף הפטם</w:t>
      </w:r>
      <w:r w:rsidR="00D32FA7">
        <w:rPr>
          <w:rFonts w:hint="cs"/>
          <w:rtl/>
        </w:rPr>
        <w:t>.</w:t>
      </w:r>
    </w:p>
    <w:p w:rsidR="00D32FA7" w:rsidRDefault="00D32FA7" w:rsidP="00067BDC">
      <w:pPr>
        <w:rPr>
          <w:rtl/>
        </w:rPr>
      </w:pPr>
    </w:p>
    <w:sdt>
      <w:sdtPr>
        <w:rPr>
          <w:rtl/>
        </w:rPr>
        <w:alias w:val="יור"/>
        <w:tag w:val="&lt;ID&gt;5069&lt;/ID&gt;&lt;Name&gt;יעקב אשר&lt;/Name&gt;&lt;Data&gt;יעקב אשר&lt;/Data&gt;&lt;Shortcut&gt;יעאש&lt;/Shortcut&gt;"/>
        <w:id w:val="-1325577141"/>
        <w:placeholder>
          <w:docPart w:val="DefaultPlaceholder_-1854013440"/>
        </w:placeholder>
        <w15:color w:val="993366"/>
      </w:sdtPr>
      <w:sdtEndPr/>
      <w:sdtContent>
        <w:p w:rsidR="00D32FA7" w:rsidRDefault="00D32FA7" w:rsidP="00D32FA7">
          <w:pPr>
            <w:pStyle w:val="af6"/>
            <w:keepNext/>
            <w:rPr>
              <w:rtl/>
            </w:rPr>
          </w:pPr>
          <w:r w:rsidRPr="00D32FA7">
            <w:rPr>
              <w:rStyle w:val="afd"/>
              <w:color w:val="000000"/>
              <w:rtl/>
            </w:rPr>
            <w:t>היו"ר יעקב אשר</w:t>
          </w:r>
          <w:r w:rsidRPr="00D32FA7">
            <w:rPr>
              <w:color w:val="000000"/>
              <w:rtl/>
            </w:rPr>
            <w:t>:</w:t>
          </w:r>
        </w:p>
      </w:sdtContent>
    </w:sdt>
    <w:p w:rsidR="00D32FA7" w:rsidRDefault="00D32FA7" w:rsidP="00D32FA7">
      <w:pPr>
        <w:pStyle w:val="KeepWithNext"/>
        <w:rPr>
          <w:rtl/>
        </w:rPr>
      </w:pPr>
    </w:p>
    <w:p w:rsidR="00D32FA7" w:rsidRDefault="00D32FA7" w:rsidP="00D32FA7">
      <w:pPr>
        <w:rPr>
          <w:rtl/>
        </w:rPr>
      </w:pPr>
      <w:r>
        <w:rPr>
          <w:rFonts w:hint="cs"/>
          <w:rtl/>
        </w:rPr>
        <w:t>יש היום דיון מאוחר יותר.</w:t>
      </w:r>
    </w:p>
    <w:p w:rsidR="00D32FA7" w:rsidRDefault="00D32FA7" w:rsidP="00D32FA7">
      <w:pPr>
        <w:rPr>
          <w:rtl/>
        </w:rPr>
      </w:pPr>
    </w:p>
    <w:sdt>
      <w:sdtPr>
        <w:rPr>
          <w:rtl/>
        </w:rPr>
        <w:alias w:val="דובר_המשך"/>
        <w:tag w:val="&lt;ID&gt;5276&lt;/ID&gt;&lt;Name&gt;איתן ברושי - המחנה הציוני&lt;/Name&gt;&lt;Data&gt;איתן ברושי (המחנה הציוני)&lt;/Data&gt;&lt;Shortcut&gt;איבר&lt;/Shortcut&gt;"/>
        <w:id w:val="-506988528"/>
        <w:placeholder>
          <w:docPart w:val="DefaultPlaceholder_-1854013440"/>
        </w:placeholder>
        <w15:color w:val="993366"/>
      </w:sdtPr>
      <w:sdtEndPr/>
      <w:sdtContent>
        <w:p w:rsidR="00D32FA7" w:rsidRDefault="00D32FA7" w:rsidP="00D32FA7">
          <w:pPr>
            <w:pStyle w:val="-"/>
            <w:keepNext/>
            <w:rPr>
              <w:rtl/>
            </w:rPr>
          </w:pPr>
          <w:r w:rsidRPr="00D32FA7">
            <w:rPr>
              <w:rStyle w:val="afd"/>
              <w:color w:val="000000"/>
              <w:rtl/>
            </w:rPr>
            <w:t>איתן ברושי (המחנה הציוני)</w:t>
          </w:r>
          <w:r w:rsidRPr="00D32FA7">
            <w:rPr>
              <w:color w:val="000000"/>
              <w:rtl/>
            </w:rPr>
            <w:t>:</w:t>
          </w:r>
        </w:p>
      </w:sdtContent>
    </w:sdt>
    <w:p w:rsidR="00D32FA7" w:rsidRDefault="00D32FA7" w:rsidP="00D32FA7">
      <w:pPr>
        <w:pStyle w:val="KeepWithNext"/>
        <w:rPr>
          <w:rtl/>
        </w:rPr>
      </w:pPr>
    </w:p>
    <w:p w:rsidR="00D32FA7" w:rsidRDefault="008D6606" w:rsidP="008D6606">
      <w:pPr>
        <w:rPr>
          <w:rtl/>
        </w:rPr>
      </w:pPr>
      <w:r>
        <w:rPr>
          <w:rFonts w:hint="cs"/>
          <w:rtl/>
        </w:rPr>
        <w:t xml:space="preserve">הכול קשור. מבחינתי </w:t>
      </w:r>
      <w:bookmarkStart w:id="47" w:name="_ETM_Q1_893368"/>
      <w:bookmarkEnd w:id="47"/>
      <w:r w:rsidR="00D32FA7">
        <w:rPr>
          <w:rFonts w:hint="cs"/>
          <w:rtl/>
        </w:rPr>
        <w:t>הדיון המהיר ש</w:t>
      </w:r>
      <w:r>
        <w:rPr>
          <w:rFonts w:hint="cs"/>
          <w:rtl/>
        </w:rPr>
        <w:t>חברי ואני יזמנו בא על הכאוס בפטם</w:t>
      </w:r>
      <w:r w:rsidR="00D32FA7">
        <w:rPr>
          <w:rFonts w:hint="cs"/>
          <w:rtl/>
        </w:rPr>
        <w:t xml:space="preserve">. </w:t>
      </w:r>
      <w:r>
        <w:rPr>
          <w:rFonts w:hint="cs"/>
          <w:rtl/>
        </w:rPr>
        <w:t xml:space="preserve">אם רוצים, אפשר לייתר את הדיון אם מחר מכניסים </w:t>
      </w:r>
      <w:bookmarkStart w:id="48" w:name="_ETM_Q1_900946"/>
      <w:bookmarkEnd w:id="48"/>
      <w:r>
        <w:rPr>
          <w:rFonts w:hint="cs"/>
          <w:rtl/>
        </w:rPr>
        <w:t xml:space="preserve">את התיקון </w:t>
      </w:r>
      <w:r w:rsidR="00D32FA7">
        <w:rPr>
          <w:rFonts w:hint="cs"/>
          <w:rtl/>
        </w:rPr>
        <w:t xml:space="preserve">שחברי הציע. משרד החקלאות לא מציע את זה. מה שמדאיג אותו זה ניוד מכסות עם יהודה ושומרון. </w:t>
      </w:r>
      <w:r>
        <w:rPr>
          <w:rFonts w:hint="cs"/>
          <w:rtl/>
        </w:rPr>
        <w:t xml:space="preserve">אם היה מדאיג אותו ענף הלול באמת, היה </w:t>
      </w:r>
      <w:bookmarkStart w:id="49" w:name="_ETM_Q1_909373"/>
      <w:bookmarkEnd w:id="49"/>
      <w:r>
        <w:rPr>
          <w:rFonts w:hint="cs"/>
          <w:rtl/>
        </w:rPr>
        <w:t xml:space="preserve">מביא הצעה שלמה, </w:t>
      </w:r>
      <w:r w:rsidR="00D32FA7">
        <w:rPr>
          <w:rFonts w:hint="cs"/>
          <w:rtl/>
        </w:rPr>
        <w:t xml:space="preserve">אז את המועצה חיסלו, את הוויסות </w:t>
      </w:r>
      <w:r w:rsidR="00D32FA7">
        <w:rPr>
          <w:rtl/>
        </w:rPr>
        <w:t>–</w:t>
      </w:r>
      <w:r w:rsidR="00D32FA7">
        <w:rPr>
          <w:rFonts w:hint="cs"/>
          <w:rtl/>
        </w:rPr>
        <w:t xml:space="preserve"> ויתרו עליו. לעולם לא </w:t>
      </w:r>
      <w:proofErr w:type="spellStart"/>
      <w:r w:rsidR="00D32FA7">
        <w:rPr>
          <w:rFonts w:hint="cs"/>
          <w:rtl/>
        </w:rPr>
        <w:t>היתה</w:t>
      </w:r>
      <w:proofErr w:type="spellEnd"/>
      <w:r w:rsidR="00D32FA7">
        <w:rPr>
          <w:rFonts w:hint="cs"/>
          <w:rtl/>
        </w:rPr>
        <w:t xml:space="preserve"> רווחיות כה נמוכה כמו בתקופה האחרונה</w:t>
      </w:r>
      <w:r>
        <w:rPr>
          <w:rFonts w:hint="cs"/>
          <w:rtl/>
        </w:rPr>
        <w:t>, ש</w:t>
      </w:r>
      <w:r w:rsidR="00D32FA7">
        <w:rPr>
          <w:rFonts w:hint="cs"/>
          <w:rtl/>
        </w:rPr>
        <w:t xml:space="preserve">אנשים, זה פרנסתם. </w:t>
      </w:r>
      <w:r>
        <w:rPr>
          <w:rFonts w:hint="cs"/>
          <w:rtl/>
        </w:rPr>
        <w:t>אם לפחות היו הצרכנים מקבלים ר</w:t>
      </w:r>
      <w:bookmarkStart w:id="50" w:name="_ETM_Q1_926327"/>
      <w:bookmarkEnd w:id="50"/>
      <w:r>
        <w:rPr>
          <w:rFonts w:hint="cs"/>
          <w:rtl/>
        </w:rPr>
        <w:t xml:space="preserve">בע עוף בחינם. </w:t>
      </w:r>
      <w:r w:rsidR="00D32FA7">
        <w:rPr>
          <w:rFonts w:hint="cs"/>
          <w:rtl/>
        </w:rPr>
        <w:t>אפילו אצל רמי לוי זה לא בחינם.</w:t>
      </w:r>
    </w:p>
    <w:p w:rsidR="00D32FA7" w:rsidRDefault="00D32FA7" w:rsidP="00D32FA7">
      <w:pPr>
        <w:rPr>
          <w:rtl/>
        </w:rPr>
      </w:pPr>
    </w:p>
    <w:p w:rsidR="00D32FA7" w:rsidRDefault="00D32FA7" w:rsidP="008D6606">
      <w:pPr>
        <w:rPr>
          <w:rtl/>
        </w:rPr>
      </w:pPr>
      <w:r>
        <w:rPr>
          <w:rFonts w:hint="cs"/>
          <w:rtl/>
        </w:rPr>
        <w:t>פעם היו אומרים אצלנו, מתי יכולת לקבל עוף? או כשהחבר היה חולה</w:t>
      </w:r>
      <w:r w:rsidR="008D6606">
        <w:rPr>
          <w:rFonts w:hint="cs"/>
          <w:rtl/>
        </w:rPr>
        <w:t>,</w:t>
      </w:r>
      <w:r>
        <w:rPr>
          <w:rFonts w:hint="cs"/>
          <w:rtl/>
        </w:rPr>
        <w:t xml:space="preserve"> או כשהעוף היה חולה</w:t>
      </w:r>
      <w:r w:rsidR="008D6606">
        <w:rPr>
          <w:rFonts w:hint="cs"/>
          <w:rtl/>
        </w:rPr>
        <w:t>. ולביצים היה סכין בטוסיק של התרנגולת - נתנו חצי ביצה. היום אנחנ</w:t>
      </w:r>
      <w:r>
        <w:rPr>
          <w:rFonts w:hint="cs"/>
          <w:rtl/>
        </w:rPr>
        <w:t xml:space="preserve">ו לא חוזרים לימים האלה. לכן יש פה כישלון של משרד החקלאות בניהול מועצת הלול ובניהול ענף הלול. </w:t>
      </w:r>
      <w:r w:rsidR="00146C85">
        <w:rPr>
          <w:rFonts w:hint="cs"/>
          <w:rtl/>
        </w:rPr>
        <w:t xml:space="preserve">צריך לראות את ההקשר הכולל, ולא לשים </w:t>
      </w:r>
      <w:bookmarkStart w:id="51" w:name="_ETM_Q1_959663"/>
      <w:bookmarkEnd w:id="51"/>
      <w:r w:rsidR="00146C85">
        <w:rPr>
          <w:rFonts w:hint="cs"/>
          <w:rtl/>
        </w:rPr>
        <w:t xml:space="preserve">פלסטר </w:t>
      </w:r>
      <w:r>
        <w:rPr>
          <w:rFonts w:hint="cs"/>
          <w:rtl/>
        </w:rPr>
        <w:t>במקום שצריך ניתוח.</w:t>
      </w:r>
    </w:p>
    <w:p w:rsidR="00D32FA7" w:rsidRDefault="00D32FA7" w:rsidP="00D32FA7">
      <w:pPr>
        <w:rPr>
          <w:rtl/>
        </w:rPr>
      </w:pPr>
    </w:p>
    <w:sdt>
      <w:sdtPr>
        <w:rPr>
          <w:rtl/>
        </w:rPr>
        <w:alias w:val="יור"/>
        <w:tag w:val="&lt;ID&gt;5069&lt;/ID&gt;&lt;Name&gt;יעקב אשר&lt;/Name&gt;&lt;Data&gt;יעקב אשר&lt;/Data&gt;&lt;Shortcut&gt;יעאש&lt;/Shortcut&gt;"/>
        <w:id w:val="2146772487"/>
        <w:placeholder>
          <w:docPart w:val="DefaultPlaceholder_-1854013440"/>
        </w:placeholder>
        <w15:color w:val="993366"/>
      </w:sdtPr>
      <w:sdtEndPr/>
      <w:sdtContent>
        <w:p w:rsidR="00D32FA7" w:rsidRDefault="00D32FA7" w:rsidP="00D32FA7">
          <w:pPr>
            <w:pStyle w:val="af6"/>
            <w:keepNext/>
            <w:rPr>
              <w:rtl/>
            </w:rPr>
          </w:pPr>
          <w:r w:rsidRPr="00D32FA7">
            <w:rPr>
              <w:rStyle w:val="afd"/>
              <w:color w:val="000000"/>
              <w:rtl/>
            </w:rPr>
            <w:t>היו"ר יעקב אשר</w:t>
          </w:r>
          <w:r w:rsidRPr="00D32FA7">
            <w:rPr>
              <w:color w:val="000000"/>
              <w:rtl/>
            </w:rPr>
            <w:t>:</w:t>
          </w:r>
        </w:p>
      </w:sdtContent>
    </w:sdt>
    <w:p w:rsidR="00D32FA7" w:rsidRDefault="00D32FA7" w:rsidP="00D32FA7">
      <w:pPr>
        <w:pStyle w:val="KeepWithNext"/>
        <w:rPr>
          <w:rtl/>
        </w:rPr>
      </w:pPr>
    </w:p>
    <w:p w:rsidR="00146C85" w:rsidRDefault="00D32FA7" w:rsidP="00146C85">
      <w:pPr>
        <w:rPr>
          <w:rtl/>
        </w:rPr>
      </w:pPr>
      <w:r>
        <w:rPr>
          <w:rFonts w:hint="cs"/>
          <w:rtl/>
        </w:rPr>
        <w:t>אם נאריך בדיון הזה, לא תוכל לומר א</w:t>
      </w:r>
      <w:r w:rsidR="00146C85">
        <w:rPr>
          <w:rFonts w:hint="cs"/>
          <w:rtl/>
        </w:rPr>
        <w:t>ת</w:t>
      </w:r>
      <w:r>
        <w:rPr>
          <w:rFonts w:hint="cs"/>
          <w:rtl/>
        </w:rPr>
        <w:t xml:space="preserve"> הדב</w:t>
      </w:r>
      <w:r w:rsidR="00146C85">
        <w:rPr>
          <w:rFonts w:hint="cs"/>
          <w:rtl/>
        </w:rPr>
        <w:t>רים</w:t>
      </w:r>
      <w:r>
        <w:rPr>
          <w:rFonts w:hint="cs"/>
          <w:rtl/>
        </w:rPr>
        <w:t xml:space="preserve"> בדיון הבא. </w:t>
      </w:r>
    </w:p>
    <w:p w:rsidR="00146C85" w:rsidRDefault="00146C85" w:rsidP="00146C85">
      <w:pPr>
        <w:rPr>
          <w:rtl/>
        </w:rPr>
      </w:pPr>
      <w:bookmarkStart w:id="52" w:name="_ETM_Q1_969660"/>
      <w:bookmarkEnd w:id="52"/>
    </w:p>
    <w:p w:rsidR="00D32FA7" w:rsidRDefault="00146C85" w:rsidP="00146C85">
      <w:pPr>
        <w:rPr>
          <w:rtl/>
        </w:rPr>
      </w:pPr>
      <w:bookmarkStart w:id="53" w:name="_ETM_Q1_970007"/>
      <w:bookmarkEnd w:id="53"/>
      <w:r>
        <w:rPr>
          <w:rFonts w:hint="cs"/>
          <w:rtl/>
        </w:rPr>
        <w:t>ד"ר אש</w:t>
      </w:r>
      <w:r w:rsidR="00D32FA7">
        <w:rPr>
          <w:rFonts w:hint="cs"/>
          <w:rtl/>
        </w:rPr>
        <w:t>ר מאיר, פורו</w:t>
      </w:r>
      <w:r>
        <w:rPr>
          <w:rFonts w:hint="cs"/>
          <w:rtl/>
        </w:rPr>
        <w:t>ם</w:t>
      </w:r>
      <w:r w:rsidR="00D32FA7">
        <w:rPr>
          <w:rFonts w:hint="cs"/>
          <w:rtl/>
        </w:rPr>
        <w:t xml:space="preserve"> קהלת.</w:t>
      </w:r>
    </w:p>
    <w:p w:rsidR="00D32FA7" w:rsidRDefault="00D32FA7" w:rsidP="00D32FA7">
      <w:pPr>
        <w:rPr>
          <w:rtl/>
        </w:rPr>
      </w:pPr>
    </w:p>
    <w:sdt>
      <w:sdtPr>
        <w:rPr>
          <w:rFonts w:hint="cs"/>
          <w:rtl/>
        </w:rPr>
        <w:alias w:val="אורח"/>
        <w:tag w:val="&lt;ID&gt;737868&lt;/ID&gt;&lt;Name&gt;אשר מאיר&lt;/Name&gt;&lt;Data&gt;אשר מאיר&lt;/Data&gt;&lt;Shortcut&gt;אשמא&lt;/Shortcut&gt;&lt;Title&gt;ראש מחלקה כלכלית, פורום קהלת&lt;/Title&gt;"/>
        <w:id w:val="1145244959"/>
        <w:placeholder>
          <w:docPart w:val="DefaultPlaceholder_-1854013440"/>
        </w:placeholder>
        <w15:color w:val="993366"/>
      </w:sdtPr>
      <w:sdtEndPr/>
      <w:sdtContent>
        <w:p w:rsidR="00D32FA7" w:rsidRDefault="00D32FA7" w:rsidP="00D32FA7">
          <w:pPr>
            <w:pStyle w:val="af9"/>
            <w:keepNext/>
            <w:rPr>
              <w:rtl/>
            </w:rPr>
          </w:pPr>
          <w:r w:rsidRPr="00D32FA7">
            <w:rPr>
              <w:rStyle w:val="afd"/>
              <w:color w:val="000000"/>
              <w:rtl/>
            </w:rPr>
            <w:t>אשר מאיר</w:t>
          </w:r>
          <w:r w:rsidRPr="00D32FA7">
            <w:rPr>
              <w:color w:val="000000"/>
              <w:rtl/>
            </w:rPr>
            <w:t>:</w:t>
          </w:r>
        </w:p>
      </w:sdtContent>
    </w:sdt>
    <w:p w:rsidR="00D32FA7" w:rsidRDefault="00D32FA7" w:rsidP="00D32FA7">
      <w:pPr>
        <w:pStyle w:val="KeepWithNext"/>
        <w:rPr>
          <w:rtl/>
        </w:rPr>
      </w:pPr>
    </w:p>
    <w:p w:rsidR="00D32FA7" w:rsidRDefault="00146C85" w:rsidP="00D32FA7">
      <w:pPr>
        <w:rPr>
          <w:rtl/>
        </w:rPr>
      </w:pPr>
      <w:r>
        <w:rPr>
          <w:rFonts w:hint="cs"/>
          <w:rtl/>
        </w:rPr>
        <w:t xml:space="preserve">אני </w:t>
      </w:r>
      <w:r w:rsidR="00D32FA7">
        <w:rPr>
          <w:rFonts w:hint="cs"/>
          <w:rtl/>
        </w:rPr>
        <w:t>מעדיף לדבר אחר כך.</w:t>
      </w:r>
    </w:p>
    <w:p w:rsidR="00D32FA7" w:rsidRDefault="00D32FA7" w:rsidP="00D32FA7">
      <w:pPr>
        <w:rPr>
          <w:rtl/>
        </w:rPr>
      </w:pPr>
    </w:p>
    <w:sdt>
      <w:sdtPr>
        <w:rPr>
          <w:rtl/>
        </w:rPr>
        <w:alias w:val="יור"/>
        <w:tag w:val="&lt;ID&gt;5069&lt;/ID&gt;&lt;Name&gt;יעקב אשר&lt;/Name&gt;&lt;Data&gt;יעקב אשר&lt;/Data&gt;&lt;Shortcut&gt;יעאש&lt;/Shortcut&gt;"/>
        <w:id w:val="-2096469138"/>
        <w:placeholder>
          <w:docPart w:val="DefaultPlaceholder_-1854013440"/>
        </w:placeholder>
        <w15:color w:val="993366"/>
      </w:sdtPr>
      <w:sdtEndPr/>
      <w:sdtContent>
        <w:p w:rsidR="00D32FA7" w:rsidRDefault="00D32FA7" w:rsidP="00D32FA7">
          <w:pPr>
            <w:pStyle w:val="af6"/>
            <w:keepNext/>
            <w:rPr>
              <w:rtl/>
            </w:rPr>
          </w:pPr>
          <w:r w:rsidRPr="00D32FA7">
            <w:rPr>
              <w:rStyle w:val="afd"/>
              <w:color w:val="000000"/>
              <w:rtl/>
            </w:rPr>
            <w:t>היו"ר יעקב אשר</w:t>
          </w:r>
          <w:r w:rsidRPr="00D32FA7">
            <w:rPr>
              <w:color w:val="000000"/>
              <w:rtl/>
            </w:rPr>
            <w:t>:</w:t>
          </w:r>
        </w:p>
      </w:sdtContent>
    </w:sdt>
    <w:p w:rsidR="00D32FA7" w:rsidRDefault="00D32FA7" w:rsidP="00D32FA7">
      <w:pPr>
        <w:pStyle w:val="KeepWithNext"/>
        <w:rPr>
          <w:rtl/>
        </w:rPr>
      </w:pPr>
    </w:p>
    <w:p w:rsidR="00D32FA7" w:rsidRDefault="00146C85" w:rsidP="00D32FA7">
      <w:pPr>
        <w:rPr>
          <w:rtl/>
        </w:rPr>
      </w:pPr>
      <w:r>
        <w:rPr>
          <w:rFonts w:hint="cs"/>
          <w:rtl/>
        </w:rPr>
        <w:t>אין הרבה. בסדר. אשתדל, בלי נדר. עו"ד נילי אבן-</w:t>
      </w:r>
      <w:r w:rsidR="00D32FA7">
        <w:rPr>
          <w:rFonts w:hint="cs"/>
          <w:rtl/>
        </w:rPr>
        <w:t>חן, התנועה לאיכות השלטון.</w:t>
      </w:r>
    </w:p>
    <w:p w:rsidR="00D32FA7" w:rsidRDefault="00D32FA7" w:rsidP="00D32FA7">
      <w:pPr>
        <w:rPr>
          <w:rtl/>
        </w:rPr>
      </w:pPr>
    </w:p>
    <w:sdt>
      <w:sdtPr>
        <w:rPr>
          <w:rtl/>
        </w:rPr>
        <w:alias w:val="אורח"/>
        <w:tag w:val="&lt;ID&gt;687203&lt;/ID&gt;&lt;Name&gt;נילי אבן-חן&lt;/Name&gt;&lt;Data&gt;נילי אבן-חן&lt;/Data&gt;&lt;Shortcut&gt;ניאב&lt;/Shortcut&gt;&lt;Title&gt;סמנכ&quot;ל כלכלה ומחקר, התנועה למען איכות השלטון בישראל&lt;/Title&gt;"/>
        <w:id w:val="584586613"/>
        <w:placeholder>
          <w:docPart w:val="DefaultPlaceholder_-1854013440"/>
        </w:placeholder>
        <w15:color w:val="993366"/>
      </w:sdtPr>
      <w:sdtEndPr/>
      <w:sdtContent>
        <w:p w:rsidR="00D32FA7" w:rsidRDefault="00D32FA7" w:rsidP="00D32FA7">
          <w:pPr>
            <w:pStyle w:val="af9"/>
            <w:keepNext/>
            <w:rPr>
              <w:rtl/>
            </w:rPr>
          </w:pPr>
          <w:r w:rsidRPr="00D32FA7">
            <w:rPr>
              <w:rStyle w:val="afd"/>
              <w:color w:val="000000"/>
              <w:rtl/>
            </w:rPr>
            <w:t>נילי אבן-חן</w:t>
          </w:r>
          <w:r w:rsidRPr="00D32FA7">
            <w:rPr>
              <w:color w:val="000000"/>
              <w:rtl/>
            </w:rPr>
            <w:t>:</w:t>
          </w:r>
        </w:p>
      </w:sdtContent>
    </w:sdt>
    <w:p w:rsidR="00D32FA7" w:rsidRDefault="00D32FA7" w:rsidP="00D32FA7">
      <w:pPr>
        <w:pStyle w:val="KeepWithNext"/>
        <w:rPr>
          <w:rtl/>
        </w:rPr>
      </w:pPr>
    </w:p>
    <w:p w:rsidR="00D32FA7" w:rsidRDefault="00146C85" w:rsidP="00D32FA7">
      <w:pPr>
        <w:rPr>
          <w:rtl/>
        </w:rPr>
      </w:pPr>
      <w:r>
        <w:rPr>
          <w:rFonts w:hint="cs"/>
          <w:rtl/>
        </w:rPr>
        <w:t xml:space="preserve">אל"ף, בכסות </w:t>
      </w:r>
      <w:bookmarkStart w:id="54" w:name="_ETM_Q1_1021123"/>
      <w:bookmarkEnd w:id="54"/>
      <w:r>
        <w:rPr>
          <w:rFonts w:hint="cs"/>
          <w:rtl/>
        </w:rPr>
        <w:t xml:space="preserve">של דיון אחד היום מתנהל דיון בנושא אחר, שהוא </w:t>
      </w:r>
      <w:bookmarkStart w:id="55" w:name="_ETM_Q1_1023477"/>
      <w:bookmarkEnd w:id="55"/>
      <w:r>
        <w:rPr>
          <w:rFonts w:hint="cs"/>
          <w:rtl/>
        </w:rPr>
        <w:t xml:space="preserve">נושא קריטי, מהותי </w:t>
      </w:r>
      <w:r>
        <w:rPr>
          <w:rtl/>
        </w:rPr>
        <w:t>–</w:t>
      </w:r>
      <w:r>
        <w:rPr>
          <w:rFonts w:hint="cs"/>
          <w:rtl/>
        </w:rPr>
        <w:t xml:space="preserve"> כל נושא קרטל הפטם</w:t>
      </w:r>
      <w:r w:rsidR="00D32FA7">
        <w:rPr>
          <w:rFonts w:hint="cs"/>
          <w:rtl/>
        </w:rPr>
        <w:t>.</w:t>
      </w:r>
    </w:p>
    <w:p w:rsidR="00D32FA7" w:rsidRDefault="00D32FA7" w:rsidP="00D32FA7">
      <w:pPr>
        <w:rPr>
          <w:rtl/>
        </w:rPr>
      </w:pPr>
    </w:p>
    <w:bookmarkStart w:id="56" w:name="_ETM_Q1_1034724" w:displacedByCustomXml="next"/>
    <w:bookmarkEnd w:id="56" w:displacedByCustomXml="next"/>
    <w:sdt>
      <w:sdtPr>
        <w:rPr>
          <w:rtl/>
        </w:rPr>
        <w:alias w:val="יור"/>
        <w:tag w:val="&lt;ID&gt;5069&lt;/ID&gt;&lt;Name&gt;יעקב אשר - יו&quot;רַ&lt;/Name&gt;&lt;Data&gt;יעקב אשר&lt;/Data&gt;&lt;Shortcut&gt;יעאש&lt;/Shortcut&gt;"/>
        <w:id w:val="361329834"/>
        <w:placeholder>
          <w:docPart w:val="DefaultPlaceholder_-1854013440"/>
        </w:placeholder>
        <w15:color w:val="993366"/>
      </w:sdtPr>
      <w:sdtEndPr/>
      <w:sdtContent>
        <w:p w:rsidR="00146C85" w:rsidRDefault="00146C85" w:rsidP="00146C85">
          <w:pPr>
            <w:pStyle w:val="af6"/>
            <w:keepNext/>
            <w:rPr>
              <w:rtl/>
            </w:rPr>
          </w:pPr>
          <w:r w:rsidRPr="00146C85">
            <w:rPr>
              <w:rStyle w:val="afd"/>
              <w:color w:val="000000"/>
              <w:rtl/>
            </w:rPr>
            <w:t>היו"ר יעקב אשר</w:t>
          </w:r>
          <w:r w:rsidRPr="00146C85">
            <w:rPr>
              <w:color w:val="000000"/>
              <w:rtl/>
            </w:rPr>
            <w:t>:</w:t>
          </w:r>
        </w:p>
      </w:sdtContent>
    </w:sdt>
    <w:p w:rsidR="00146C85" w:rsidRDefault="00146C85" w:rsidP="00146C85">
      <w:pPr>
        <w:pStyle w:val="KeepWithNext"/>
        <w:rPr>
          <w:rtl/>
        </w:rPr>
      </w:pPr>
    </w:p>
    <w:p w:rsidR="00146C85" w:rsidRDefault="00146C85" w:rsidP="00146C85">
      <w:pPr>
        <w:rPr>
          <w:rtl/>
        </w:rPr>
      </w:pPr>
      <w:r>
        <w:rPr>
          <w:rFonts w:hint="cs"/>
          <w:rtl/>
        </w:rPr>
        <w:t>זה לא על סדר-היום.</w:t>
      </w:r>
    </w:p>
    <w:p w:rsidR="00146C85" w:rsidRDefault="00146C85" w:rsidP="00146C85">
      <w:pPr>
        <w:rPr>
          <w:rtl/>
        </w:rPr>
      </w:pPr>
    </w:p>
    <w:sdt>
      <w:sdtPr>
        <w:rPr>
          <w:rFonts w:hint="cs"/>
          <w:rtl/>
        </w:rPr>
        <w:alias w:val="אורח"/>
        <w:tag w:val="&lt;ID&gt;687203&lt;/ID&gt;&lt;Name&gt;נילי אבן-חן&lt;/Name&gt;&lt;Data&gt;נילי אבן-חן&lt;/Data&gt;&lt;Shortcut&gt;ניאב&lt;/Shortcut&gt;&lt;Title&gt;סמנכ&quot;ל כלכלה ומחקר, התנועה למען איכות השלטון בישראל&lt;/Title&gt;"/>
        <w:id w:val="-1800611543"/>
        <w:placeholder>
          <w:docPart w:val="DefaultPlaceholder_-1854013440"/>
        </w:placeholder>
        <w15:color w:val="993366"/>
      </w:sdtPr>
      <w:sdtEndPr/>
      <w:sdtContent>
        <w:p w:rsidR="00146C85" w:rsidRDefault="00146C85" w:rsidP="00146C85">
          <w:pPr>
            <w:pStyle w:val="af9"/>
            <w:keepNext/>
            <w:rPr>
              <w:rtl/>
            </w:rPr>
          </w:pPr>
          <w:r w:rsidRPr="00146C85">
            <w:rPr>
              <w:rStyle w:val="afd"/>
              <w:color w:val="000000"/>
              <w:rtl/>
            </w:rPr>
            <w:t>נילי אבן-חן</w:t>
          </w:r>
          <w:r w:rsidRPr="00146C85">
            <w:rPr>
              <w:color w:val="000000"/>
              <w:rtl/>
            </w:rPr>
            <w:t>:</w:t>
          </w:r>
        </w:p>
      </w:sdtContent>
    </w:sdt>
    <w:p w:rsidR="00146C85" w:rsidRDefault="00146C85" w:rsidP="00146C85">
      <w:pPr>
        <w:pStyle w:val="KeepWithNext"/>
        <w:rPr>
          <w:rtl/>
        </w:rPr>
      </w:pPr>
    </w:p>
    <w:p w:rsidR="00146C85" w:rsidRDefault="00146C85" w:rsidP="00146C85">
      <w:pPr>
        <w:rPr>
          <w:rtl/>
        </w:rPr>
      </w:pPr>
      <w:r>
        <w:rPr>
          <w:rFonts w:hint="cs"/>
          <w:rtl/>
        </w:rPr>
        <w:t>אבל זה התיקון. אתם מציעים תיקון שיהיה למח</w:t>
      </w:r>
      <w:bookmarkStart w:id="57" w:name="_ETM_Q1_1039013"/>
      <w:bookmarkEnd w:id="57"/>
      <w:r>
        <w:rPr>
          <w:rFonts w:hint="cs"/>
          <w:rtl/>
        </w:rPr>
        <w:t>ר. זה מה שאתם מעלים.</w:t>
      </w:r>
    </w:p>
    <w:p w:rsidR="00146C85" w:rsidRPr="00146C85" w:rsidRDefault="00146C85" w:rsidP="00146C85">
      <w:pPr>
        <w:rPr>
          <w:rtl/>
        </w:rPr>
      </w:pPr>
    </w:p>
    <w:sdt>
      <w:sdtPr>
        <w:rPr>
          <w:rtl/>
        </w:rPr>
        <w:alias w:val="יור"/>
        <w:tag w:val="&lt;ID&gt;5069&lt;/ID&gt;&lt;Name&gt;יעקב אשר&lt;/Name&gt;&lt;Data&gt;יעקב אשר&lt;/Data&gt;&lt;Shortcut&gt;יעאש&lt;/Shortcut&gt;"/>
        <w:id w:val="-654771286"/>
        <w:placeholder>
          <w:docPart w:val="DefaultPlaceholder_-1854013440"/>
        </w:placeholder>
        <w15:color w:val="993366"/>
      </w:sdtPr>
      <w:sdtEndPr/>
      <w:sdtContent>
        <w:p w:rsidR="00D32FA7" w:rsidRDefault="00D32FA7" w:rsidP="00D32FA7">
          <w:pPr>
            <w:pStyle w:val="af6"/>
            <w:keepNext/>
            <w:rPr>
              <w:rtl/>
            </w:rPr>
          </w:pPr>
          <w:r w:rsidRPr="00D32FA7">
            <w:rPr>
              <w:rStyle w:val="afd"/>
              <w:color w:val="000000"/>
              <w:rtl/>
            </w:rPr>
            <w:t>היו"ר יעקב אשר</w:t>
          </w:r>
          <w:r w:rsidRPr="00D32FA7">
            <w:rPr>
              <w:color w:val="000000"/>
              <w:rtl/>
            </w:rPr>
            <w:t>:</w:t>
          </w:r>
        </w:p>
      </w:sdtContent>
    </w:sdt>
    <w:p w:rsidR="00D32FA7" w:rsidRDefault="00D32FA7" w:rsidP="00D32FA7">
      <w:pPr>
        <w:pStyle w:val="KeepWithNext"/>
        <w:rPr>
          <w:rtl/>
        </w:rPr>
      </w:pPr>
    </w:p>
    <w:p w:rsidR="00D32FA7" w:rsidRDefault="00146C85" w:rsidP="00D32FA7">
      <w:pPr>
        <w:rPr>
          <w:rtl/>
        </w:rPr>
      </w:pPr>
      <w:r>
        <w:rPr>
          <w:rFonts w:hint="cs"/>
          <w:rtl/>
        </w:rPr>
        <w:t xml:space="preserve">אני מבקש </w:t>
      </w:r>
      <w:r>
        <w:rPr>
          <w:rtl/>
        </w:rPr>
        <w:t>–</w:t>
      </w:r>
      <w:r>
        <w:rPr>
          <w:rFonts w:hint="cs"/>
          <w:rtl/>
        </w:rPr>
        <w:t xml:space="preserve"> תתייחסי לדיון עצמו. </w:t>
      </w:r>
      <w:bookmarkStart w:id="58" w:name="_ETM_Q1_1041906"/>
      <w:bookmarkEnd w:id="58"/>
      <w:r>
        <w:rPr>
          <w:rFonts w:hint="cs"/>
          <w:rtl/>
        </w:rPr>
        <w:t xml:space="preserve">אם אין לך מה לומר </w:t>
      </w:r>
      <w:r>
        <w:rPr>
          <w:rtl/>
        </w:rPr>
        <w:t>–</w:t>
      </w:r>
      <w:r>
        <w:rPr>
          <w:rFonts w:hint="cs"/>
          <w:rtl/>
        </w:rPr>
        <w:t xml:space="preserve"> תאמרי בדיון הבא. </w:t>
      </w:r>
      <w:r w:rsidR="00D32FA7">
        <w:rPr>
          <w:rFonts w:hint="cs"/>
          <w:rtl/>
        </w:rPr>
        <w:t>לא קרה כלום. אתם לא מקבלים לפי שורות את השכר</w:t>
      </w:r>
      <w:r>
        <w:rPr>
          <w:rFonts w:hint="cs"/>
          <w:rtl/>
        </w:rPr>
        <w:t xml:space="preserve">. </w:t>
      </w:r>
      <w:bookmarkStart w:id="59" w:name="_ETM_Q1_1051163"/>
      <w:bookmarkEnd w:id="59"/>
      <w:r>
        <w:rPr>
          <w:rFonts w:hint="cs"/>
          <w:rtl/>
        </w:rPr>
        <w:t>תודה רבה.</w:t>
      </w:r>
    </w:p>
    <w:p w:rsidR="00D32FA7" w:rsidRDefault="00D32FA7" w:rsidP="00D32FA7">
      <w:pPr>
        <w:rPr>
          <w:rtl/>
        </w:rPr>
      </w:pPr>
    </w:p>
    <w:sdt>
      <w:sdtPr>
        <w:rPr>
          <w:rFonts w:hint="cs"/>
          <w:rtl/>
        </w:rPr>
        <w:alias w:val="דובר_המשך"/>
        <w:tag w:val="&lt;ID&gt;687203&lt;/ID&gt;&lt;Name&gt;נילי אבן-חן&lt;/Name&gt;&lt;Data&gt;נילי אבן-חן&lt;/Data&gt;&lt;Shortcut&gt;ניאב&lt;/Shortcut&gt;"/>
        <w:id w:val="773363435"/>
        <w:placeholder>
          <w:docPart w:val="DefaultPlaceholder_-1854013440"/>
        </w:placeholder>
        <w15:color w:val="993366"/>
      </w:sdtPr>
      <w:sdtEndPr/>
      <w:sdtContent>
        <w:p w:rsidR="00D32FA7" w:rsidRDefault="00D32FA7" w:rsidP="00D32FA7">
          <w:pPr>
            <w:pStyle w:val="-"/>
            <w:keepNext/>
            <w:rPr>
              <w:rtl/>
            </w:rPr>
          </w:pPr>
          <w:r w:rsidRPr="00D32FA7">
            <w:rPr>
              <w:rStyle w:val="afd"/>
              <w:color w:val="000000"/>
              <w:rtl/>
            </w:rPr>
            <w:t>נילי אבן-חן</w:t>
          </w:r>
          <w:r w:rsidRPr="00D32FA7">
            <w:rPr>
              <w:color w:val="000000"/>
              <w:rtl/>
            </w:rPr>
            <w:t>:</w:t>
          </w:r>
        </w:p>
      </w:sdtContent>
    </w:sdt>
    <w:p w:rsidR="00D32FA7" w:rsidRDefault="00D32FA7" w:rsidP="00D32FA7">
      <w:pPr>
        <w:pStyle w:val="KeepWithNext"/>
        <w:rPr>
          <w:rtl/>
        </w:rPr>
      </w:pPr>
    </w:p>
    <w:p w:rsidR="00D32FA7" w:rsidRDefault="00D32FA7" w:rsidP="00D32FA7">
      <w:pPr>
        <w:rPr>
          <w:rtl/>
        </w:rPr>
      </w:pPr>
      <w:r>
        <w:rPr>
          <w:rFonts w:hint="cs"/>
          <w:rtl/>
        </w:rPr>
        <w:t>אני רוצה לומר כמה מילים.</w:t>
      </w:r>
    </w:p>
    <w:p w:rsidR="00D32FA7" w:rsidRDefault="00D32FA7" w:rsidP="00D32FA7">
      <w:pPr>
        <w:rPr>
          <w:rtl/>
        </w:rPr>
      </w:pPr>
    </w:p>
    <w:sdt>
      <w:sdtPr>
        <w:rPr>
          <w:rFonts w:hint="cs"/>
          <w:rtl/>
        </w:rPr>
        <w:alias w:val="יור"/>
        <w:tag w:val="&lt;ID&gt;5069&lt;/ID&gt;&lt;Name&gt;יעקב אשר&lt;/Name&gt;&lt;Data&gt;יעקב אשר&lt;/Data&gt;&lt;Shortcut&gt;יעאש&lt;/Shortcut&gt;"/>
        <w:id w:val="-88853085"/>
        <w:placeholder>
          <w:docPart w:val="DefaultPlaceholder_-1854013440"/>
        </w:placeholder>
        <w15:color w:val="993366"/>
      </w:sdtPr>
      <w:sdtEndPr/>
      <w:sdtContent>
        <w:p w:rsidR="00D32FA7" w:rsidRDefault="00D32FA7" w:rsidP="00D32FA7">
          <w:pPr>
            <w:pStyle w:val="af6"/>
            <w:keepNext/>
            <w:rPr>
              <w:rtl/>
            </w:rPr>
          </w:pPr>
          <w:r w:rsidRPr="00D32FA7">
            <w:rPr>
              <w:rStyle w:val="afd"/>
              <w:color w:val="000000"/>
              <w:rtl/>
            </w:rPr>
            <w:t>היו"ר יעקב אשר</w:t>
          </w:r>
          <w:r w:rsidRPr="00D32FA7">
            <w:rPr>
              <w:color w:val="000000"/>
              <w:rtl/>
            </w:rPr>
            <w:t>:</w:t>
          </w:r>
        </w:p>
      </w:sdtContent>
    </w:sdt>
    <w:p w:rsidR="00D32FA7" w:rsidRDefault="00D32FA7" w:rsidP="00D32FA7">
      <w:pPr>
        <w:pStyle w:val="KeepWithNext"/>
        <w:rPr>
          <w:rtl/>
        </w:rPr>
      </w:pPr>
    </w:p>
    <w:p w:rsidR="00146C85" w:rsidRDefault="00146C85" w:rsidP="00D32FA7">
      <w:pPr>
        <w:rPr>
          <w:rtl/>
        </w:rPr>
      </w:pPr>
      <w:r>
        <w:rPr>
          <w:rFonts w:hint="cs"/>
          <w:rtl/>
        </w:rPr>
        <w:t xml:space="preserve">לעניין. </w:t>
      </w:r>
      <w:bookmarkStart w:id="60" w:name="_ETM_Q1_1061568"/>
      <w:bookmarkEnd w:id="60"/>
    </w:p>
    <w:p w:rsidR="00146C85" w:rsidRDefault="00146C85" w:rsidP="00D32FA7">
      <w:pPr>
        <w:rPr>
          <w:rtl/>
        </w:rPr>
      </w:pPr>
    </w:p>
    <w:bookmarkStart w:id="61" w:name="_ETM_Q1_1061863" w:displacedByCustomXml="next"/>
    <w:bookmarkEnd w:id="61" w:displacedByCustomXml="next"/>
    <w:sdt>
      <w:sdtPr>
        <w:rPr>
          <w:rFonts w:hint="cs"/>
          <w:rtl/>
        </w:rPr>
        <w:alias w:val="אורח"/>
        <w:tag w:val="&lt;ID&gt;687203&lt;/ID&gt;&lt;Name&gt;נילי אבן-חן&lt;/Name&gt;&lt;Data&gt;נילי אבן-חן&lt;/Data&gt;&lt;Shortcut&gt;ניאב&lt;/Shortcut&gt;&lt;Title&gt;סמנכ&quot;ל כלכלה ומחקר, התנועה למען איכות השלטון בישראל&lt;/Title&gt;"/>
        <w:id w:val="889931973"/>
        <w:placeholder>
          <w:docPart w:val="DefaultPlaceholder_-1854013440"/>
        </w:placeholder>
        <w15:color w:val="993366"/>
      </w:sdtPr>
      <w:sdtEndPr/>
      <w:sdtContent>
        <w:p w:rsidR="00146C85" w:rsidRDefault="00146C85" w:rsidP="00146C85">
          <w:pPr>
            <w:pStyle w:val="af9"/>
            <w:keepNext/>
            <w:rPr>
              <w:rtl/>
            </w:rPr>
          </w:pPr>
          <w:r w:rsidRPr="00146C85">
            <w:rPr>
              <w:rStyle w:val="afd"/>
              <w:color w:val="000000"/>
              <w:rtl/>
            </w:rPr>
            <w:t>נילי אבן-חן</w:t>
          </w:r>
          <w:r w:rsidRPr="00146C85">
            <w:rPr>
              <w:color w:val="000000"/>
              <w:rtl/>
            </w:rPr>
            <w:t>:</w:t>
          </w:r>
        </w:p>
      </w:sdtContent>
    </w:sdt>
    <w:p w:rsidR="00146C85" w:rsidRDefault="00146C85" w:rsidP="00146C85">
      <w:pPr>
        <w:pStyle w:val="KeepWithNext"/>
        <w:rPr>
          <w:rtl/>
        </w:rPr>
      </w:pPr>
    </w:p>
    <w:p w:rsidR="00146C85" w:rsidRDefault="00146C85" w:rsidP="00146C85">
      <w:pPr>
        <w:rPr>
          <w:rtl/>
        </w:rPr>
      </w:pPr>
      <w:r>
        <w:rPr>
          <w:rFonts w:hint="cs"/>
          <w:rtl/>
        </w:rPr>
        <w:t xml:space="preserve">לאותו עניין שדיברו חברי הכנסת. </w:t>
      </w:r>
    </w:p>
    <w:p w:rsidR="00146C85" w:rsidRDefault="00146C85" w:rsidP="00146C85">
      <w:pPr>
        <w:rPr>
          <w:rtl/>
        </w:rPr>
      </w:pPr>
      <w:bookmarkStart w:id="62" w:name="_ETM_Q1_1062215"/>
      <w:bookmarkEnd w:id="62"/>
    </w:p>
    <w:bookmarkStart w:id="63" w:name="_ETM_Q1_1062540" w:displacedByCustomXml="next"/>
    <w:bookmarkEnd w:id="63" w:displacedByCustomXml="next"/>
    <w:sdt>
      <w:sdtPr>
        <w:rPr>
          <w:rtl/>
        </w:rPr>
        <w:alias w:val="יור"/>
        <w:tag w:val="&lt;ID&gt;5069&lt;/ID&gt;&lt;Name&gt;יעקב אשר - יו&quot;רַ&lt;/Name&gt;&lt;Data&gt;יעקב אשר&lt;/Data&gt;&lt;Shortcut&gt;יעאש&lt;/Shortcut&gt;"/>
        <w:id w:val="-1161700028"/>
        <w:placeholder>
          <w:docPart w:val="DefaultPlaceholder_-1854013440"/>
        </w:placeholder>
        <w15:color w:val="993366"/>
      </w:sdtPr>
      <w:sdtEndPr/>
      <w:sdtContent>
        <w:p w:rsidR="00146C85" w:rsidRDefault="00146C85" w:rsidP="00146C85">
          <w:pPr>
            <w:pStyle w:val="af6"/>
            <w:keepNext/>
            <w:rPr>
              <w:rtl/>
            </w:rPr>
          </w:pPr>
          <w:r w:rsidRPr="00146C85">
            <w:rPr>
              <w:rStyle w:val="afd"/>
              <w:color w:val="000000"/>
              <w:rtl/>
            </w:rPr>
            <w:t>היו"ר יעקב אשר</w:t>
          </w:r>
          <w:r w:rsidRPr="00146C85">
            <w:rPr>
              <w:color w:val="000000"/>
              <w:rtl/>
            </w:rPr>
            <w:t>:</w:t>
          </w:r>
        </w:p>
      </w:sdtContent>
    </w:sdt>
    <w:p w:rsidR="00146C85" w:rsidRDefault="00146C85" w:rsidP="00146C85">
      <w:pPr>
        <w:pStyle w:val="KeepWithNext"/>
        <w:rPr>
          <w:rtl/>
        </w:rPr>
      </w:pPr>
    </w:p>
    <w:p w:rsidR="00146C85" w:rsidRDefault="00146C85" w:rsidP="00146C85">
      <w:pPr>
        <w:rPr>
          <w:rtl/>
        </w:rPr>
      </w:pPr>
      <w:r>
        <w:rPr>
          <w:rFonts w:hint="cs"/>
          <w:rtl/>
        </w:rPr>
        <w:t xml:space="preserve">לא. סליחה. </w:t>
      </w:r>
      <w:bookmarkStart w:id="64" w:name="_ETM_Q1_1062192"/>
      <w:bookmarkStart w:id="65" w:name="_ETM_Q1_1062480"/>
      <w:bookmarkEnd w:id="64"/>
      <w:bookmarkEnd w:id="65"/>
      <w:r>
        <w:rPr>
          <w:rFonts w:hint="cs"/>
          <w:rtl/>
        </w:rPr>
        <w:t xml:space="preserve">ברושי </w:t>
      </w:r>
      <w:bookmarkStart w:id="66" w:name="_ETM_Q1_1074520"/>
      <w:bookmarkEnd w:id="66"/>
      <w:r>
        <w:rPr>
          <w:rtl/>
        </w:rPr>
        <w:t>–</w:t>
      </w:r>
      <w:r>
        <w:rPr>
          <w:rFonts w:hint="cs"/>
          <w:rtl/>
        </w:rPr>
        <w:t xml:space="preserve"> חברי כנסת יכולים לדבר גם על נושאים פוליטיים של </w:t>
      </w:r>
      <w:bookmarkStart w:id="67" w:name="_ETM_Q1_1081240"/>
      <w:bookmarkEnd w:id="67"/>
      <w:r>
        <w:rPr>
          <w:rFonts w:hint="cs"/>
          <w:rtl/>
        </w:rPr>
        <w:t xml:space="preserve">השטחים, למשל. מותר לו. לך </w:t>
      </w:r>
      <w:r>
        <w:rPr>
          <w:rtl/>
        </w:rPr>
        <w:t>–</w:t>
      </w:r>
      <w:r>
        <w:rPr>
          <w:rFonts w:hint="cs"/>
          <w:rtl/>
        </w:rPr>
        <w:t xml:space="preserve"> לא. אני מבקש שתשמרי את כל מה שיש לך לומר לדיון הבא שיתקיים ב-12:30, </w:t>
      </w:r>
      <w:r w:rsidR="00D32FA7">
        <w:rPr>
          <w:rFonts w:hint="cs"/>
          <w:rtl/>
        </w:rPr>
        <w:t xml:space="preserve">אם לא תעכבי אותנו. </w:t>
      </w:r>
    </w:p>
    <w:p w:rsidR="00146C85" w:rsidRDefault="00146C85" w:rsidP="00146C85">
      <w:pPr>
        <w:rPr>
          <w:rtl/>
        </w:rPr>
      </w:pPr>
      <w:bookmarkStart w:id="68" w:name="_ETM_Q1_1091794"/>
      <w:bookmarkEnd w:id="68"/>
    </w:p>
    <w:p w:rsidR="00D32FA7" w:rsidRDefault="00D32FA7" w:rsidP="00146C85">
      <w:pPr>
        <w:rPr>
          <w:rtl/>
        </w:rPr>
      </w:pPr>
      <w:bookmarkStart w:id="69" w:name="_ETM_Q1_1092093"/>
      <w:bookmarkEnd w:id="69"/>
      <w:r>
        <w:rPr>
          <w:rFonts w:hint="cs"/>
          <w:rtl/>
        </w:rPr>
        <w:t xml:space="preserve">יוסי אדוני, </w:t>
      </w:r>
      <w:r w:rsidR="00146C85">
        <w:rPr>
          <w:rFonts w:hint="cs"/>
          <w:rtl/>
        </w:rPr>
        <w:t xml:space="preserve">מועצה אזורית, מעלה יוסף, </w:t>
      </w:r>
      <w:r>
        <w:rPr>
          <w:rFonts w:hint="cs"/>
          <w:rtl/>
        </w:rPr>
        <w:t>נציג מגדלים</w:t>
      </w:r>
      <w:r w:rsidR="00146C85">
        <w:rPr>
          <w:rFonts w:hint="cs"/>
          <w:rtl/>
        </w:rPr>
        <w:t>, בבקשה</w:t>
      </w:r>
      <w:r>
        <w:rPr>
          <w:rFonts w:hint="cs"/>
          <w:rtl/>
        </w:rPr>
        <w:t>.</w:t>
      </w:r>
    </w:p>
    <w:p w:rsidR="00D32FA7" w:rsidRDefault="00D32FA7" w:rsidP="00D32FA7">
      <w:pPr>
        <w:rPr>
          <w:rtl/>
        </w:rPr>
      </w:pPr>
    </w:p>
    <w:sdt>
      <w:sdtPr>
        <w:rPr>
          <w:rtl/>
        </w:rPr>
        <w:alias w:val="אורח"/>
        <w:tag w:val="&lt;ID&gt;640710&lt;/ID&gt;&lt;Name&gt;יוסף אדוני&lt;/Name&gt;&lt;Data&gt;יוסף אדוני&lt;/Data&gt;&lt;Title&gt;חבר הנהלה, ארגון מגדלי עופות&lt;/Title&gt;"/>
        <w:id w:val="-233009103"/>
        <w:placeholder>
          <w:docPart w:val="DefaultPlaceholder_-1854013440"/>
        </w:placeholder>
        <w15:color w:val="993366"/>
      </w:sdtPr>
      <w:sdtEndPr/>
      <w:sdtContent>
        <w:p w:rsidR="00D32FA7" w:rsidRDefault="00D32FA7" w:rsidP="00D32FA7">
          <w:pPr>
            <w:pStyle w:val="af9"/>
            <w:keepNext/>
            <w:rPr>
              <w:rtl/>
            </w:rPr>
          </w:pPr>
          <w:r w:rsidRPr="00D32FA7">
            <w:rPr>
              <w:rStyle w:val="afd"/>
              <w:color w:val="000000"/>
              <w:rtl/>
            </w:rPr>
            <w:t>יוסף אדוני</w:t>
          </w:r>
          <w:r w:rsidRPr="00D32FA7">
            <w:rPr>
              <w:color w:val="000000"/>
              <w:rtl/>
            </w:rPr>
            <w:t>:</w:t>
          </w:r>
        </w:p>
      </w:sdtContent>
    </w:sdt>
    <w:p w:rsidR="00D32FA7" w:rsidRDefault="00D32FA7" w:rsidP="00D32FA7">
      <w:pPr>
        <w:pStyle w:val="KeepWithNext"/>
        <w:rPr>
          <w:rtl/>
        </w:rPr>
      </w:pPr>
    </w:p>
    <w:p w:rsidR="00146C85" w:rsidRDefault="00146C85" w:rsidP="00146C85">
      <w:pPr>
        <w:rPr>
          <w:rtl/>
        </w:rPr>
      </w:pPr>
      <w:r>
        <w:rPr>
          <w:rFonts w:hint="cs"/>
          <w:rtl/>
        </w:rPr>
        <w:t xml:space="preserve">צהריים טובים. כבוד </w:t>
      </w:r>
      <w:bookmarkStart w:id="70" w:name="_ETM_Q1_1106390"/>
      <w:bookmarkEnd w:id="70"/>
      <w:r>
        <w:rPr>
          <w:rFonts w:hint="cs"/>
          <w:rtl/>
        </w:rPr>
        <w:t xml:space="preserve">היושב-ראש, בשם המגדלים אני </w:t>
      </w:r>
      <w:r w:rsidR="00D32FA7">
        <w:rPr>
          <w:rFonts w:hint="cs"/>
          <w:rtl/>
        </w:rPr>
        <w:t xml:space="preserve">מסכים לכל מילה שאמרו חברי הכנסת וקנין וברושי. </w:t>
      </w:r>
    </w:p>
    <w:p w:rsidR="00146C85" w:rsidRDefault="00146C85" w:rsidP="00146C85">
      <w:pPr>
        <w:rPr>
          <w:rtl/>
        </w:rPr>
      </w:pPr>
      <w:bookmarkStart w:id="71" w:name="_ETM_Q1_1119854"/>
      <w:bookmarkEnd w:id="71"/>
    </w:p>
    <w:p w:rsidR="00D32FA7" w:rsidRDefault="00146C85" w:rsidP="00146C85">
      <w:pPr>
        <w:rPr>
          <w:rtl/>
        </w:rPr>
      </w:pPr>
      <w:bookmarkStart w:id="72" w:name="_ETM_Q1_1120158"/>
      <w:bookmarkEnd w:id="72"/>
      <w:r>
        <w:rPr>
          <w:rFonts w:hint="cs"/>
          <w:rtl/>
        </w:rPr>
        <w:t xml:space="preserve">אני רוצה </w:t>
      </w:r>
      <w:r w:rsidR="00D32FA7">
        <w:rPr>
          <w:rFonts w:hint="cs"/>
          <w:rtl/>
        </w:rPr>
        <w:t xml:space="preserve">כמה דברים חריפים. </w:t>
      </w:r>
      <w:r>
        <w:rPr>
          <w:rFonts w:hint="cs"/>
          <w:rtl/>
        </w:rPr>
        <w:t xml:space="preserve">ענף ההטלה זה עמוד </w:t>
      </w:r>
      <w:bookmarkStart w:id="73" w:name="_ETM_Q1_1121536"/>
      <w:bookmarkEnd w:id="73"/>
      <w:r>
        <w:rPr>
          <w:rFonts w:hint="cs"/>
          <w:rtl/>
        </w:rPr>
        <w:t xml:space="preserve">השדרה של ההתיישבות </w:t>
      </w:r>
      <w:r w:rsidR="00D32FA7">
        <w:rPr>
          <w:rFonts w:hint="cs"/>
          <w:rtl/>
        </w:rPr>
        <w:t xml:space="preserve">בצפון במיוחד. התושבים שלנו </w:t>
      </w:r>
      <w:r>
        <w:rPr>
          <w:rFonts w:hint="cs"/>
          <w:rtl/>
        </w:rPr>
        <w:t>והחקלאים שלנו זו הפרנסה העיקרית, ובחלקם - היחידה</w:t>
      </w:r>
      <w:r w:rsidR="00D32FA7">
        <w:rPr>
          <w:rFonts w:hint="cs"/>
          <w:rtl/>
        </w:rPr>
        <w:t xml:space="preserve">. ברגע שענף כזה, שמחזיק אותנו, </w:t>
      </w:r>
      <w:r>
        <w:rPr>
          <w:rFonts w:hint="cs"/>
          <w:rtl/>
        </w:rPr>
        <w:t>שמושך את הבנ</w:t>
      </w:r>
      <w:bookmarkStart w:id="74" w:name="_ETM_Q1_1134022"/>
      <w:bookmarkEnd w:id="74"/>
      <w:r>
        <w:rPr>
          <w:rFonts w:hint="cs"/>
          <w:rtl/>
        </w:rPr>
        <w:t xml:space="preserve">ים שלנו חזרה </w:t>
      </w:r>
      <w:r w:rsidR="00D32FA7">
        <w:rPr>
          <w:rFonts w:hint="cs"/>
          <w:rtl/>
        </w:rPr>
        <w:t>לשמור על הגבולות, ואנחנו מתפרנסים ממנו בכבוד</w:t>
      </w:r>
      <w:r>
        <w:rPr>
          <w:rFonts w:hint="cs"/>
          <w:rtl/>
        </w:rPr>
        <w:t xml:space="preserve"> -</w:t>
      </w:r>
      <w:r w:rsidR="00D32FA7">
        <w:rPr>
          <w:rFonts w:hint="cs"/>
          <w:rtl/>
        </w:rPr>
        <w:t xml:space="preserve"> ברגע שתפתח אותו לעוד מגזרים</w:t>
      </w:r>
      <w:r>
        <w:rPr>
          <w:rFonts w:hint="cs"/>
          <w:rtl/>
        </w:rPr>
        <w:t>, תפרק גם את הצפון,</w:t>
      </w:r>
      <w:r w:rsidR="00D32FA7">
        <w:rPr>
          <w:rFonts w:hint="cs"/>
          <w:rtl/>
        </w:rPr>
        <w:t xml:space="preserve"> וגם הם לא יתפרנסו.</w:t>
      </w:r>
    </w:p>
    <w:p w:rsidR="00D32FA7" w:rsidRDefault="00D32FA7" w:rsidP="00D32FA7">
      <w:pPr>
        <w:rPr>
          <w:rtl/>
        </w:rPr>
      </w:pPr>
    </w:p>
    <w:sdt>
      <w:sdtPr>
        <w:rPr>
          <w:rtl/>
        </w:rPr>
        <w:alias w:val="יור"/>
        <w:tag w:val="&lt;ID&gt;5069&lt;/ID&gt;&lt;Name&gt;יעקב אשר&lt;/Name&gt;&lt;Data&gt;יעקב אשר&lt;/Data&gt;&lt;Shortcut&gt;יעאש&lt;/Shortcut&gt;"/>
        <w:id w:val="964229514"/>
        <w:placeholder>
          <w:docPart w:val="DefaultPlaceholder_-1854013440"/>
        </w:placeholder>
        <w15:color w:val="993366"/>
      </w:sdtPr>
      <w:sdtEndPr/>
      <w:sdtContent>
        <w:p w:rsidR="00D32FA7" w:rsidRDefault="00D32FA7" w:rsidP="00D32FA7">
          <w:pPr>
            <w:pStyle w:val="af6"/>
            <w:keepNext/>
            <w:rPr>
              <w:rtl/>
            </w:rPr>
          </w:pPr>
          <w:r w:rsidRPr="00D32FA7">
            <w:rPr>
              <w:rStyle w:val="afd"/>
              <w:color w:val="000000"/>
              <w:rtl/>
            </w:rPr>
            <w:t>היו"ר יעקב אשר</w:t>
          </w:r>
          <w:r w:rsidRPr="00D32FA7">
            <w:rPr>
              <w:color w:val="000000"/>
              <w:rtl/>
            </w:rPr>
            <w:t>:</w:t>
          </w:r>
        </w:p>
      </w:sdtContent>
    </w:sdt>
    <w:p w:rsidR="00D32FA7" w:rsidRDefault="00D32FA7" w:rsidP="00D32FA7">
      <w:pPr>
        <w:pStyle w:val="KeepWithNext"/>
        <w:rPr>
          <w:rtl/>
        </w:rPr>
      </w:pPr>
    </w:p>
    <w:p w:rsidR="00D32FA7" w:rsidRDefault="00D32FA7" w:rsidP="00146C85">
      <w:pPr>
        <w:rPr>
          <w:rtl/>
        </w:rPr>
      </w:pPr>
      <w:r>
        <w:rPr>
          <w:rFonts w:hint="cs"/>
          <w:rtl/>
        </w:rPr>
        <w:t>למה לא אמרת את זה ב</w:t>
      </w:r>
      <w:r w:rsidR="00146C85">
        <w:rPr>
          <w:rFonts w:hint="cs"/>
          <w:rtl/>
        </w:rPr>
        <w:t xml:space="preserve">מכסות של </w:t>
      </w:r>
      <w:bookmarkStart w:id="75" w:name="_ETM_Q1_1154667"/>
      <w:bookmarkEnd w:id="75"/>
      <w:r>
        <w:rPr>
          <w:rFonts w:hint="cs"/>
          <w:rtl/>
        </w:rPr>
        <w:t xml:space="preserve">דרום וצפון? למה רק </w:t>
      </w:r>
      <w:r w:rsidR="00146C85">
        <w:rPr>
          <w:rFonts w:hint="cs"/>
          <w:rtl/>
        </w:rPr>
        <w:t>כשזה מגיע ל</w:t>
      </w:r>
      <w:r>
        <w:rPr>
          <w:rFonts w:hint="cs"/>
          <w:rtl/>
        </w:rPr>
        <w:t>יהודה ושומרון?</w:t>
      </w:r>
    </w:p>
    <w:p w:rsidR="00D32FA7" w:rsidRDefault="00D32FA7" w:rsidP="00D32FA7">
      <w:pPr>
        <w:rPr>
          <w:rtl/>
        </w:rPr>
      </w:pPr>
    </w:p>
    <w:sdt>
      <w:sdtPr>
        <w:rPr>
          <w:rtl/>
        </w:rPr>
        <w:alias w:val="דובר_המשך"/>
        <w:tag w:val="&lt;ID&gt;640710&lt;/ID&gt;&lt;Name&gt;יוסף אדוני&lt;/Name&gt;&lt;Data&gt;יוסף אדוני&lt;/Data&gt;&lt;Shortcut&gt;&lt;/Shortcut&gt;"/>
        <w:id w:val="-1419328299"/>
        <w:placeholder>
          <w:docPart w:val="DefaultPlaceholder_-1854013440"/>
        </w:placeholder>
        <w15:color w:val="993366"/>
      </w:sdtPr>
      <w:sdtEndPr/>
      <w:sdtContent>
        <w:p w:rsidR="00D32FA7" w:rsidRDefault="00D32FA7" w:rsidP="00D32FA7">
          <w:pPr>
            <w:pStyle w:val="-"/>
            <w:keepNext/>
            <w:rPr>
              <w:rtl/>
            </w:rPr>
          </w:pPr>
          <w:r w:rsidRPr="00D32FA7">
            <w:rPr>
              <w:rStyle w:val="afd"/>
              <w:color w:val="000000"/>
              <w:rtl/>
            </w:rPr>
            <w:t>יוסף אדוני</w:t>
          </w:r>
          <w:r w:rsidRPr="00D32FA7">
            <w:rPr>
              <w:color w:val="000000"/>
              <w:rtl/>
            </w:rPr>
            <w:t>:</w:t>
          </w:r>
        </w:p>
      </w:sdtContent>
    </w:sdt>
    <w:p w:rsidR="00D32FA7" w:rsidRDefault="00D32FA7" w:rsidP="00D32FA7">
      <w:pPr>
        <w:pStyle w:val="KeepWithNext"/>
        <w:rPr>
          <w:rtl/>
        </w:rPr>
      </w:pPr>
    </w:p>
    <w:p w:rsidR="00146C85" w:rsidRDefault="00146C85" w:rsidP="00146C85">
      <w:pPr>
        <w:rPr>
          <w:rtl/>
        </w:rPr>
      </w:pPr>
      <w:r>
        <w:rPr>
          <w:rFonts w:hint="cs"/>
          <w:rtl/>
        </w:rPr>
        <w:t xml:space="preserve">חלוקת המכסות - </w:t>
      </w:r>
      <w:r w:rsidR="00D32FA7">
        <w:rPr>
          <w:rFonts w:hint="cs"/>
          <w:rtl/>
        </w:rPr>
        <w:t>יש עוד התיי</w:t>
      </w:r>
      <w:r>
        <w:rPr>
          <w:rFonts w:hint="cs"/>
          <w:rtl/>
        </w:rPr>
        <w:t>שב</w:t>
      </w:r>
      <w:r w:rsidR="00D32FA7">
        <w:rPr>
          <w:rFonts w:hint="cs"/>
          <w:rtl/>
        </w:rPr>
        <w:t>ות במדינת ישראל</w:t>
      </w:r>
      <w:r>
        <w:rPr>
          <w:rFonts w:hint="cs"/>
          <w:rtl/>
        </w:rPr>
        <w:t>, ו</w:t>
      </w:r>
      <w:r w:rsidR="00D32FA7">
        <w:rPr>
          <w:rFonts w:hint="cs"/>
          <w:rtl/>
        </w:rPr>
        <w:t>אנח</w:t>
      </w:r>
      <w:r>
        <w:rPr>
          <w:rFonts w:hint="cs"/>
          <w:rtl/>
        </w:rPr>
        <w:t>נו מסכימים עם זה לכל דבר. יש 30%</w:t>
      </w:r>
      <w:r w:rsidR="00D32FA7">
        <w:rPr>
          <w:rFonts w:hint="cs"/>
          <w:rtl/>
        </w:rPr>
        <w:t xml:space="preserve"> </w:t>
      </w:r>
      <w:r>
        <w:rPr>
          <w:rFonts w:hint="cs"/>
          <w:rtl/>
        </w:rPr>
        <w:t xml:space="preserve">מייצור הביצים במדינת ישראל </w:t>
      </w:r>
      <w:bookmarkStart w:id="76" w:name="_ETM_Q1_1171527"/>
      <w:bookmarkEnd w:id="76"/>
      <w:r>
        <w:rPr>
          <w:rFonts w:hint="cs"/>
          <w:rtl/>
        </w:rPr>
        <w:t>נמצא</w:t>
      </w:r>
      <w:r w:rsidR="00D32FA7">
        <w:rPr>
          <w:rFonts w:hint="cs"/>
          <w:rtl/>
        </w:rPr>
        <w:t xml:space="preserve"> בד</w:t>
      </w:r>
      <w:r>
        <w:rPr>
          <w:rFonts w:hint="cs"/>
          <w:rtl/>
        </w:rPr>
        <w:t>ר</w:t>
      </w:r>
      <w:r w:rsidR="00D32FA7">
        <w:rPr>
          <w:rFonts w:hint="cs"/>
          <w:rtl/>
        </w:rPr>
        <w:t xml:space="preserve">ום ובמרכז. זה בסדר. אנחנו בעד זה, </w:t>
      </w:r>
      <w:r>
        <w:rPr>
          <w:rFonts w:hint="cs"/>
          <w:rtl/>
        </w:rPr>
        <w:t xml:space="preserve">ורוב ייצור ביצי המאכל </w:t>
      </w:r>
      <w:r w:rsidR="00D32FA7">
        <w:rPr>
          <w:rFonts w:hint="cs"/>
          <w:rtl/>
        </w:rPr>
        <w:t>במדינ</w:t>
      </w:r>
      <w:r>
        <w:rPr>
          <w:rFonts w:hint="cs"/>
          <w:rtl/>
        </w:rPr>
        <w:t>ת ישראל, 70%,</w:t>
      </w:r>
      <w:r w:rsidR="00D32FA7">
        <w:rPr>
          <w:rFonts w:hint="cs"/>
          <w:rtl/>
        </w:rPr>
        <w:t xml:space="preserve"> מיוצרים בצפון. זה הסטטוס קוו</w:t>
      </w:r>
      <w:r>
        <w:rPr>
          <w:rFonts w:hint="cs"/>
          <w:rtl/>
        </w:rPr>
        <w:t>, וצריך</w:t>
      </w:r>
      <w:r w:rsidR="00D32FA7">
        <w:rPr>
          <w:rFonts w:hint="cs"/>
          <w:rtl/>
        </w:rPr>
        <w:t xml:space="preserve"> לשמור על זה. </w:t>
      </w:r>
    </w:p>
    <w:p w:rsidR="00146C85" w:rsidRDefault="00146C85" w:rsidP="00146C85">
      <w:pPr>
        <w:rPr>
          <w:rtl/>
        </w:rPr>
      </w:pPr>
    </w:p>
    <w:p w:rsidR="00D32FA7" w:rsidRDefault="00146C85" w:rsidP="00146C85">
      <w:pPr>
        <w:rPr>
          <w:rtl/>
        </w:rPr>
      </w:pPr>
      <w:r>
        <w:rPr>
          <w:rFonts w:hint="cs"/>
          <w:rtl/>
        </w:rPr>
        <w:t xml:space="preserve">אני רוצה לשאול את משרד החקלאות. נכון להיום יש </w:t>
      </w:r>
      <w:r w:rsidR="00D32FA7">
        <w:rPr>
          <w:rFonts w:hint="cs"/>
          <w:rtl/>
        </w:rPr>
        <w:t xml:space="preserve">24 מיליון ביצים מאושרות. אני </w:t>
      </w:r>
      <w:r>
        <w:rPr>
          <w:rFonts w:hint="cs"/>
          <w:rtl/>
        </w:rPr>
        <w:t>רוצה לדעת ממנו, כמ</w:t>
      </w:r>
      <w:bookmarkStart w:id="77" w:name="_ETM_Q1_1194767"/>
      <w:bookmarkEnd w:id="77"/>
      <w:r>
        <w:rPr>
          <w:rFonts w:hint="cs"/>
          <w:rtl/>
        </w:rPr>
        <w:t xml:space="preserve">ה ביצים מוברחות כל יום למדינת ישראל. אני </w:t>
      </w:r>
      <w:bookmarkStart w:id="78" w:name="_ETM_Q1_1199563"/>
      <w:bookmarkEnd w:id="78"/>
      <w:r w:rsidR="00D32FA7">
        <w:rPr>
          <w:rFonts w:hint="cs"/>
          <w:rtl/>
        </w:rPr>
        <w:t xml:space="preserve">אומר לכם </w:t>
      </w:r>
      <w:r w:rsidR="00D32FA7">
        <w:rPr>
          <w:rtl/>
        </w:rPr>
        <w:t>–</w:t>
      </w:r>
      <w:r w:rsidR="00D32FA7">
        <w:rPr>
          <w:rFonts w:hint="cs"/>
          <w:rtl/>
        </w:rPr>
        <w:t xml:space="preserve"> מדובר במיליונים בשבוע, מעב</w:t>
      </w:r>
      <w:r>
        <w:rPr>
          <w:rFonts w:hint="cs"/>
          <w:rtl/>
        </w:rPr>
        <w:t>ר למכסה הקיימת. אין שליטה על זה</w:t>
      </w:r>
      <w:r w:rsidR="00D32FA7">
        <w:rPr>
          <w:rFonts w:hint="cs"/>
          <w:rtl/>
        </w:rPr>
        <w:t>.</w:t>
      </w:r>
      <w:r>
        <w:rPr>
          <w:rFonts w:hint="cs"/>
          <w:rtl/>
        </w:rPr>
        <w:t xml:space="preserve"> </w:t>
      </w:r>
      <w:r w:rsidR="00D32FA7">
        <w:rPr>
          <w:rFonts w:hint="cs"/>
          <w:rtl/>
        </w:rPr>
        <w:t>יש תקופות בשנה</w:t>
      </w:r>
      <w:r>
        <w:rPr>
          <w:rFonts w:hint="cs"/>
          <w:rtl/>
        </w:rPr>
        <w:t>,</w:t>
      </w:r>
      <w:r w:rsidR="00D32FA7">
        <w:rPr>
          <w:rFonts w:hint="cs"/>
          <w:rtl/>
        </w:rPr>
        <w:t xml:space="preserve"> שמציפים לנו את השוק, ולעתים </w:t>
      </w:r>
      <w:r>
        <w:rPr>
          <w:rFonts w:hint="cs"/>
          <w:rtl/>
        </w:rPr>
        <w:t xml:space="preserve">הענף </w:t>
      </w:r>
      <w:r w:rsidR="00D32FA7">
        <w:rPr>
          <w:rFonts w:hint="cs"/>
          <w:rtl/>
        </w:rPr>
        <w:t>אף נמצא בסכנ</w:t>
      </w:r>
      <w:r>
        <w:rPr>
          <w:rFonts w:hint="cs"/>
          <w:rtl/>
        </w:rPr>
        <w:t>ה</w:t>
      </w:r>
      <w:r w:rsidR="00D32FA7">
        <w:rPr>
          <w:rFonts w:hint="cs"/>
          <w:rtl/>
        </w:rPr>
        <w:t>, ויש סעיף שקשור לתיק</w:t>
      </w:r>
      <w:r>
        <w:rPr>
          <w:rFonts w:hint="cs"/>
          <w:rtl/>
        </w:rPr>
        <w:t>ון החוק, שאנחנו רוצים להעלות אותו,</w:t>
      </w:r>
      <w:r w:rsidR="00D32FA7">
        <w:rPr>
          <w:rFonts w:hint="cs"/>
          <w:rtl/>
        </w:rPr>
        <w:t xml:space="preserve"> שקשור ל</w:t>
      </w:r>
      <w:r>
        <w:rPr>
          <w:rFonts w:hint="cs"/>
          <w:rtl/>
        </w:rPr>
        <w:t>ו</w:t>
      </w:r>
      <w:r w:rsidR="00D32FA7">
        <w:rPr>
          <w:rFonts w:hint="cs"/>
          <w:rtl/>
        </w:rPr>
        <w:t>ויסות הבעיות ה</w:t>
      </w:r>
      <w:r>
        <w:rPr>
          <w:rFonts w:hint="cs"/>
          <w:rtl/>
        </w:rPr>
        <w:t>ל</w:t>
      </w:r>
      <w:r w:rsidR="00D32FA7">
        <w:rPr>
          <w:rFonts w:hint="cs"/>
          <w:rtl/>
        </w:rPr>
        <w:t xml:space="preserve">לו. אם רוצים בקטע פוליטי </w:t>
      </w:r>
      <w:r>
        <w:rPr>
          <w:rFonts w:hint="cs"/>
          <w:rtl/>
        </w:rPr>
        <w:t xml:space="preserve">לרסק ענף </w:t>
      </w:r>
      <w:r w:rsidR="00D32FA7">
        <w:rPr>
          <w:rFonts w:hint="cs"/>
          <w:rtl/>
        </w:rPr>
        <w:t xml:space="preserve">שמפרנס 3,000 משפחות בשביל 50 משפחות </w:t>
      </w:r>
      <w:r w:rsidR="00D32FA7">
        <w:rPr>
          <w:rtl/>
        </w:rPr>
        <w:t>–</w:t>
      </w:r>
      <w:r w:rsidR="00D32FA7">
        <w:rPr>
          <w:rFonts w:hint="cs"/>
          <w:rtl/>
        </w:rPr>
        <w:t xml:space="preserve"> אסור שזה יקרה. </w:t>
      </w:r>
      <w:r>
        <w:rPr>
          <w:rFonts w:hint="cs"/>
          <w:rtl/>
        </w:rPr>
        <w:t xml:space="preserve">אני </w:t>
      </w:r>
      <w:bookmarkStart w:id="79" w:name="_ETM_Q1_1230154"/>
      <w:bookmarkEnd w:id="79"/>
      <w:r>
        <w:rPr>
          <w:rFonts w:hint="cs"/>
          <w:rtl/>
        </w:rPr>
        <w:t xml:space="preserve">בעד השטחים ובעד התושבים שם </w:t>
      </w:r>
      <w:r>
        <w:rPr>
          <w:rtl/>
        </w:rPr>
        <w:t>–</w:t>
      </w:r>
      <w:r>
        <w:rPr>
          <w:rFonts w:hint="cs"/>
          <w:rtl/>
        </w:rPr>
        <w:t xml:space="preserve"> אבל </w:t>
      </w:r>
      <w:r w:rsidR="00D32FA7">
        <w:rPr>
          <w:rFonts w:hint="cs"/>
          <w:rtl/>
        </w:rPr>
        <w:t>תמצאו להם פרנסה אחרת.</w:t>
      </w:r>
      <w:r>
        <w:rPr>
          <w:rFonts w:hint="cs"/>
          <w:rtl/>
        </w:rPr>
        <w:t xml:space="preserve"> לא פרנסה </w:t>
      </w:r>
      <w:bookmarkStart w:id="80" w:name="_ETM_Q1_1234804"/>
      <w:bookmarkEnd w:id="80"/>
      <w:r>
        <w:rPr>
          <w:rFonts w:hint="cs"/>
          <w:rtl/>
        </w:rPr>
        <w:t xml:space="preserve">שתפרק. אני בעד לחזק. </w:t>
      </w:r>
    </w:p>
    <w:p w:rsidR="00D32FA7" w:rsidRDefault="00D32FA7" w:rsidP="00D32FA7">
      <w:pPr>
        <w:rPr>
          <w:rtl/>
        </w:rPr>
      </w:pPr>
    </w:p>
    <w:sdt>
      <w:sdtPr>
        <w:rPr>
          <w:rtl/>
        </w:rPr>
        <w:alias w:val="יור"/>
        <w:tag w:val="&lt;ID&gt;5069&lt;/ID&gt;&lt;Name&gt;יעקב אשר&lt;/Name&gt;&lt;Data&gt;יעקב אשר&lt;/Data&gt;&lt;Shortcut&gt;יעאש&lt;/Shortcut&gt;"/>
        <w:id w:val="687413014"/>
        <w:placeholder>
          <w:docPart w:val="DefaultPlaceholder_-1854013440"/>
        </w:placeholder>
        <w15:color w:val="993366"/>
      </w:sdtPr>
      <w:sdtEndPr/>
      <w:sdtContent>
        <w:p w:rsidR="00D32FA7" w:rsidRDefault="00D32FA7" w:rsidP="00D32FA7">
          <w:pPr>
            <w:pStyle w:val="af6"/>
            <w:keepNext/>
            <w:rPr>
              <w:rtl/>
            </w:rPr>
          </w:pPr>
          <w:r w:rsidRPr="00D32FA7">
            <w:rPr>
              <w:rStyle w:val="afd"/>
              <w:color w:val="000000"/>
              <w:rtl/>
            </w:rPr>
            <w:t>היו"ר יעקב אשר</w:t>
          </w:r>
          <w:r w:rsidRPr="00D32FA7">
            <w:rPr>
              <w:color w:val="000000"/>
              <w:rtl/>
            </w:rPr>
            <w:t>:</w:t>
          </w:r>
        </w:p>
      </w:sdtContent>
    </w:sdt>
    <w:p w:rsidR="00D32FA7" w:rsidRDefault="00D32FA7" w:rsidP="00D32FA7">
      <w:pPr>
        <w:pStyle w:val="KeepWithNext"/>
        <w:rPr>
          <w:rtl/>
        </w:rPr>
      </w:pPr>
    </w:p>
    <w:p w:rsidR="00D32FA7" w:rsidRDefault="00D32FA7" w:rsidP="00FE0BD6">
      <w:pPr>
        <w:rPr>
          <w:rtl/>
        </w:rPr>
      </w:pPr>
      <w:r>
        <w:rPr>
          <w:rFonts w:hint="cs"/>
          <w:rtl/>
        </w:rPr>
        <w:t xml:space="preserve">אתה אומר שאתה  בעד. </w:t>
      </w:r>
    </w:p>
    <w:p w:rsidR="00D32FA7" w:rsidRDefault="00D32FA7" w:rsidP="00D32FA7">
      <w:pPr>
        <w:rPr>
          <w:rtl/>
        </w:rPr>
      </w:pPr>
    </w:p>
    <w:sdt>
      <w:sdtPr>
        <w:rPr>
          <w:rtl/>
        </w:rPr>
        <w:alias w:val="דובר_המשך"/>
        <w:tag w:val="&lt;ID&gt;640710&lt;/ID&gt;&lt;Name&gt;יוסף אדוני&lt;/Name&gt;&lt;Data&gt;יוסף אדוני&lt;/Data&gt;&lt;Shortcut&gt;&lt;/Shortcut&gt;"/>
        <w:id w:val="-1723053205"/>
        <w:placeholder>
          <w:docPart w:val="DefaultPlaceholder_-1854013440"/>
        </w:placeholder>
        <w15:color w:val="993366"/>
      </w:sdtPr>
      <w:sdtEndPr/>
      <w:sdtContent>
        <w:p w:rsidR="00D32FA7" w:rsidRDefault="00D32FA7" w:rsidP="00D32FA7">
          <w:pPr>
            <w:pStyle w:val="-"/>
            <w:keepNext/>
            <w:rPr>
              <w:rtl/>
            </w:rPr>
          </w:pPr>
          <w:r w:rsidRPr="00D32FA7">
            <w:rPr>
              <w:rStyle w:val="afd"/>
              <w:color w:val="000000"/>
              <w:rtl/>
            </w:rPr>
            <w:t>יוסף אדוני</w:t>
          </w:r>
          <w:r w:rsidRPr="00D32FA7">
            <w:rPr>
              <w:color w:val="000000"/>
              <w:rtl/>
            </w:rPr>
            <w:t>:</w:t>
          </w:r>
        </w:p>
      </w:sdtContent>
    </w:sdt>
    <w:p w:rsidR="00D32FA7" w:rsidRDefault="00D32FA7" w:rsidP="00D32FA7">
      <w:pPr>
        <w:pStyle w:val="KeepWithNext"/>
        <w:rPr>
          <w:rtl/>
        </w:rPr>
      </w:pPr>
    </w:p>
    <w:p w:rsidR="00D32FA7" w:rsidRDefault="00D32FA7" w:rsidP="00D32FA7">
      <w:pPr>
        <w:rPr>
          <w:rtl/>
        </w:rPr>
      </w:pPr>
      <w:r>
        <w:rPr>
          <w:rFonts w:hint="cs"/>
          <w:rtl/>
        </w:rPr>
        <w:t>אני בעד לחזק.</w:t>
      </w:r>
    </w:p>
    <w:p w:rsidR="00D32FA7" w:rsidRDefault="00D32FA7" w:rsidP="00D32FA7">
      <w:pPr>
        <w:rPr>
          <w:rtl/>
        </w:rPr>
      </w:pPr>
    </w:p>
    <w:sdt>
      <w:sdtPr>
        <w:rPr>
          <w:rtl/>
        </w:rPr>
        <w:alias w:val="יור"/>
        <w:tag w:val="&lt;ID&gt;5069&lt;/ID&gt;&lt;Name&gt;יעקב אשר&lt;/Name&gt;&lt;Data&gt;יעקב אשר&lt;/Data&gt;&lt;Shortcut&gt;יעאש&lt;/Shortcut&gt;"/>
        <w:id w:val="-971043534"/>
        <w:placeholder>
          <w:docPart w:val="DefaultPlaceholder_-1854013440"/>
        </w:placeholder>
        <w15:color w:val="993366"/>
      </w:sdtPr>
      <w:sdtEndPr/>
      <w:sdtContent>
        <w:p w:rsidR="00D32FA7" w:rsidRDefault="00D32FA7" w:rsidP="00D32FA7">
          <w:pPr>
            <w:pStyle w:val="af6"/>
            <w:keepNext/>
            <w:rPr>
              <w:rtl/>
            </w:rPr>
          </w:pPr>
          <w:r w:rsidRPr="00D32FA7">
            <w:rPr>
              <w:rStyle w:val="afd"/>
              <w:color w:val="000000"/>
              <w:rtl/>
            </w:rPr>
            <w:t>היו"ר יעקב אשר</w:t>
          </w:r>
          <w:r w:rsidRPr="00D32FA7">
            <w:rPr>
              <w:color w:val="000000"/>
              <w:rtl/>
            </w:rPr>
            <w:t>:</w:t>
          </w:r>
        </w:p>
      </w:sdtContent>
    </w:sdt>
    <w:p w:rsidR="00D32FA7" w:rsidRDefault="00D32FA7" w:rsidP="00D32FA7">
      <w:pPr>
        <w:pStyle w:val="KeepWithNext"/>
        <w:rPr>
          <w:rtl/>
        </w:rPr>
      </w:pPr>
    </w:p>
    <w:p w:rsidR="00D32FA7" w:rsidRDefault="00D32FA7" w:rsidP="00D32FA7">
      <w:pPr>
        <w:rPr>
          <w:rtl/>
        </w:rPr>
      </w:pPr>
      <w:r>
        <w:rPr>
          <w:rFonts w:hint="cs"/>
          <w:rtl/>
        </w:rPr>
        <w:t>הבנתי אותך. אתה אומר שאתה מבקש לעשו</w:t>
      </w:r>
      <w:r w:rsidR="00FE0BD6">
        <w:rPr>
          <w:rFonts w:hint="cs"/>
          <w:rtl/>
        </w:rPr>
        <w:t>ת תיקון נקודתי בעני</w:t>
      </w:r>
      <w:r>
        <w:rPr>
          <w:rFonts w:hint="cs"/>
          <w:rtl/>
        </w:rPr>
        <w:t>י</w:t>
      </w:r>
      <w:r w:rsidR="00FE0BD6">
        <w:rPr>
          <w:rFonts w:hint="cs"/>
          <w:rtl/>
        </w:rPr>
        <w:t>ן</w:t>
      </w:r>
      <w:r>
        <w:rPr>
          <w:rFonts w:hint="cs"/>
          <w:rtl/>
        </w:rPr>
        <w:t xml:space="preserve"> זה של הוויסות או של משהו שהופך את ההחלטה, או אתה רוצה להציג את זה בפני המשרד.</w:t>
      </w:r>
    </w:p>
    <w:p w:rsidR="00D32FA7" w:rsidRDefault="00D32FA7" w:rsidP="00D32FA7">
      <w:pPr>
        <w:rPr>
          <w:rtl/>
        </w:rPr>
      </w:pPr>
    </w:p>
    <w:sdt>
      <w:sdtPr>
        <w:rPr>
          <w:rtl/>
        </w:rPr>
        <w:alias w:val="דובר_המשך"/>
        <w:tag w:val="&lt;ID&gt;640710&lt;/ID&gt;&lt;Name&gt;יוסף אדוני&lt;/Name&gt;&lt;Data&gt;יוסף אדוני&lt;/Data&gt;&lt;Shortcut&gt;&lt;/Shortcut&gt;"/>
        <w:id w:val="-2125537794"/>
        <w:placeholder>
          <w:docPart w:val="DefaultPlaceholder_-1854013440"/>
        </w:placeholder>
        <w15:color w:val="993366"/>
      </w:sdtPr>
      <w:sdtEndPr/>
      <w:sdtContent>
        <w:p w:rsidR="00D32FA7" w:rsidRDefault="00D32FA7" w:rsidP="00D32FA7">
          <w:pPr>
            <w:pStyle w:val="-"/>
            <w:keepNext/>
            <w:rPr>
              <w:rtl/>
            </w:rPr>
          </w:pPr>
          <w:r w:rsidRPr="00D32FA7">
            <w:rPr>
              <w:rStyle w:val="afd"/>
              <w:color w:val="000000"/>
              <w:rtl/>
            </w:rPr>
            <w:t>יוסף אדוני</w:t>
          </w:r>
          <w:r w:rsidRPr="00D32FA7">
            <w:rPr>
              <w:color w:val="000000"/>
              <w:rtl/>
            </w:rPr>
            <w:t>:</w:t>
          </w:r>
        </w:p>
      </w:sdtContent>
    </w:sdt>
    <w:p w:rsidR="00D32FA7" w:rsidRDefault="00D32FA7" w:rsidP="00D32FA7">
      <w:pPr>
        <w:pStyle w:val="KeepWithNext"/>
        <w:rPr>
          <w:rtl/>
        </w:rPr>
      </w:pPr>
    </w:p>
    <w:p w:rsidR="00D32FA7" w:rsidRDefault="00FE0BD6" w:rsidP="00FE0BD6">
      <w:pPr>
        <w:rPr>
          <w:rtl/>
        </w:rPr>
      </w:pPr>
      <w:r>
        <w:rPr>
          <w:rFonts w:hint="cs"/>
          <w:rtl/>
        </w:rPr>
        <w:t>אני מבקש שימשיכו להתנהג כפי שהתנהג</w:t>
      </w:r>
      <w:r w:rsidR="00D32FA7">
        <w:rPr>
          <w:rFonts w:hint="cs"/>
          <w:rtl/>
        </w:rPr>
        <w:t>ו עד כה.</w:t>
      </w:r>
    </w:p>
    <w:p w:rsidR="00D32FA7" w:rsidRDefault="00D32FA7" w:rsidP="00D32FA7">
      <w:pPr>
        <w:rPr>
          <w:rtl/>
        </w:rPr>
      </w:pPr>
    </w:p>
    <w:sdt>
      <w:sdtPr>
        <w:rPr>
          <w:rtl/>
        </w:rPr>
        <w:alias w:val="יור"/>
        <w:tag w:val="&lt;ID&gt;5069&lt;/ID&gt;&lt;Name&gt;יעקב אשר&lt;/Name&gt;&lt;Data&gt;יעקב אשר&lt;/Data&gt;&lt;Shortcut&gt;יעאש&lt;/Shortcut&gt;"/>
        <w:id w:val="-1692831245"/>
        <w:placeholder>
          <w:docPart w:val="DefaultPlaceholder_-1854013440"/>
        </w:placeholder>
        <w15:color w:val="993366"/>
      </w:sdtPr>
      <w:sdtEndPr/>
      <w:sdtContent>
        <w:p w:rsidR="00D32FA7" w:rsidRDefault="00D32FA7" w:rsidP="00D32FA7">
          <w:pPr>
            <w:pStyle w:val="af6"/>
            <w:keepNext/>
            <w:rPr>
              <w:rtl/>
            </w:rPr>
          </w:pPr>
          <w:r w:rsidRPr="00D32FA7">
            <w:rPr>
              <w:rStyle w:val="afd"/>
              <w:color w:val="000000"/>
              <w:rtl/>
            </w:rPr>
            <w:t>היו"ר יעקב אשר</w:t>
          </w:r>
          <w:r w:rsidRPr="00D32FA7">
            <w:rPr>
              <w:color w:val="000000"/>
              <w:rtl/>
            </w:rPr>
            <w:t>:</w:t>
          </w:r>
        </w:p>
      </w:sdtContent>
    </w:sdt>
    <w:p w:rsidR="00D32FA7" w:rsidRDefault="00D32FA7" w:rsidP="00D32FA7">
      <w:pPr>
        <w:pStyle w:val="KeepWithNext"/>
        <w:rPr>
          <w:rtl/>
        </w:rPr>
      </w:pPr>
    </w:p>
    <w:p w:rsidR="00D32FA7" w:rsidRDefault="00D32FA7" w:rsidP="00D32FA7">
      <w:pPr>
        <w:rPr>
          <w:rtl/>
        </w:rPr>
      </w:pPr>
      <w:r>
        <w:rPr>
          <w:rFonts w:hint="cs"/>
          <w:rtl/>
        </w:rPr>
        <w:t>בבקשה.</w:t>
      </w:r>
    </w:p>
    <w:p w:rsidR="00D32FA7" w:rsidRDefault="00D32FA7" w:rsidP="00D32FA7">
      <w:pPr>
        <w:rPr>
          <w:rtl/>
        </w:rPr>
      </w:pPr>
    </w:p>
    <w:sdt>
      <w:sdtPr>
        <w:rPr>
          <w:rFonts w:hint="cs"/>
          <w:rtl/>
        </w:rPr>
        <w:alias w:val="אורח"/>
        <w:tag w:val="&lt;ID&gt;849359&lt;/ID&gt;&lt;Name&gt;אהוד לנדאו&lt;/Name&gt;&lt;Data&gt;אהוד לנדאו&lt;/Data&gt;&lt;Shortcut&gt;אהלנ&lt;/Shortcut&gt;&lt;Title&gt;משפטן יעוץ וחקיקה, משרד המשפטים&lt;/Title&gt;"/>
        <w:id w:val="-2085909008"/>
        <w:placeholder>
          <w:docPart w:val="DefaultPlaceholder_-1854013440"/>
        </w:placeholder>
        <w15:color w:val="993366"/>
      </w:sdtPr>
      <w:sdtEndPr/>
      <w:sdtContent>
        <w:p w:rsidR="00D32FA7" w:rsidRDefault="00D32FA7" w:rsidP="00D32FA7">
          <w:pPr>
            <w:pStyle w:val="af9"/>
            <w:keepNext/>
            <w:rPr>
              <w:rtl/>
            </w:rPr>
          </w:pPr>
          <w:r w:rsidRPr="00D32FA7">
            <w:rPr>
              <w:rStyle w:val="afd"/>
              <w:color w:val="000000"/>
              <w:rtl/>
            </w:rPr>
            <w:t>אהוד לנדאו</w:t>
          </w:r>
          <w:r w:rsidRPr="00D32FA7">
            <w:rPr>
              <w:color w:val="000000"/>
              <w:rtl/>
            </w:rPr>
            <w:t>:</w:t>
          </w:r>
        </w:p>
      </w:sdtContent>
    </w:sdt>
    <w:p w:rsidR="00D32FA7" w:rsidRDefault="00D32FA7" w:rsidP="00D32FA7">
      <w:pPr>
        <w:pStyle w:val="KeepWithNext"/>
        <w:rPr>
          <w:rtl/>
        </w:rPr>
      </w:pPr>
    </w:p>
    <w:p w:rsidR="00D32FA7" w:rsidRDefault="00FE0BD6" w:rsidP="00FE0BD6">
      <w:pPr>
        <w:rPr>
          <w:rtl/>
        </w:rPr>
      </w:pPr>
      <w:r>
        <w:rPr>
          <w:rFonts w:hint="cs"/>
          <w:rtl/>
        </w:rPr>
        <w:t xml:space="preserve">אהוד לנדאו, משרד </w:t>
      </w:r>
      <w:bookmarkStart w:id="81" w:name="_ETM_Q1_1272596"/>
      <w:bookmarkEnd w:id="81"/>
      <w:r>
        <w:rPr>
          <w:rFonts w:hint="cs"/>
          <w:rtl/>
        </w:rPr>
        <w:t xml:space="preserve">המשפטים. </w:t>
      </w:r>
      <w:r w:rsidR="00D32FA7">
        <w:rPr>
          <w:rFonts w:hint="cs"/>
          <w:rtl/>
        </w:rPr>
        <w:t xml:space="preserve">אני רוצה  להבהיר את הנושא המשפטי. </w:t>
      </w:r>
      <w:r>
        <w:rPr>
          <w:rFonts w:hint="cs"/>
          <w:rtl/>
        </w:rPr>
        <w:t xml:space="preserve">לפי המצב המשפטי היום, יש מכסה שנתית </w:t>
      </w:r>
      <w:r w:rsidR="00D32FA7">
        <w:rPr>
          <w:rFonts w:hint="cs"/>
          <w:rtl/>
        </w:rPr>
        <w:t>שהשר קובע למגדל</w:t>
      </w:r>
      <w:r w:rsidR="001E6DC8">
        <w:rPr>
          <w:rFonts w:hint="cs"/>
          <w:rtl/>
        </w:rPr>
        <w:t>ים</w:t>
      </w:r>
      <w:r w:rsidR="00D32FA7">
        <w:rPr>
          <w:rFonts w:hint="cs"/>
          <w:rtl/>
        </w:rPr>
        <w:t xml:space="preserve"> בישראל. במקביל יש מכסה שנקבעת באזור למגדלים, כלו</w:t>
      </w:r>
      <w:r>
        <w:rPr>
          <w:rFonts w:hint="cs"/>
          <w:rtl/>
        </w:rPr>
        <w:t>מ</w:t>
      </w:r>
      <w:r w:rsidR="00D32FA7">
        <w:rPr>
          <w:rFonts w:hint="cs"/>
          <w:rtl/>
        </w:rPr>
        <w:t>ר חלוקת המכסות כלל</w:t>
      </w:r>
      <w:r>
        <w:rPr>
          <w:rFonts w:hint="cs"/>
          <w:rtl/>
        </w:rPr>
        <w:t>י</w:t>
      </w:r>
      <w:r w:rsidR="00D32FA7">
        <w:rPr>
          <w:rFonts w:hint="cs"/>
          <w:rtl/>
        </w:rPr>
        <w:t xml:space="preserve">ת </w:t>
      </w:r>
      <w:r>
        <w:rPr>
          <w:rFonts w:hint="cs"/>
          <w:rtl/>
        </w:rPr>
        <w:t xml:space="preserve">בפריסה ארצית, כוללת </w:t>
      </w:r>
      <w:r w:rsidR="00D32FA7">
        <w:rPr>
          <w:rFonts w:hint="cs"/>
          <w:rtl/>
        </w:rPr>
        <w:t>את יהודה ושומרון</w:t>
      </w:r>
      <w:r>
        <w:rPr>
          <w:rFonts w:hint="cs"/>
          <w:rtl/>
        </w:rPr>
        <w:t>, נקבעת</w:t>
      </w:r>
      <w:r w:rsidR="00D32FA7">
        <w:rPr>
          <w:rFonts w:hint="cs"/>
          <w:rtl/>
        </w:rPr>
        <w:t xml:space="preserve"> מבלי קשר לתיקון המו</w:t>
      </w:r>
      <w:r>
        <w:rPr>
          <w:rFonts w:hint="cs"/>
          <w:rtl/>
        </w:rPr>
        <w:t>צע הזה. זה מצב שהוא כבר קיים כיום</w:t>
      </w:r>
      <w:r w:rsidR="00D32FA7">
        <w:rPr>
          <w:rFonts w:hint="cs"/>
          <w:rtl/>
        </w:rPr>
        <w:t>.</w:t>
      </w:r>
    </w:p>
    <w:p w:rsidR="00D32FA7" w:rsidRDefault="00D32FA7" w:rsidP="00D32FA7">
      <w:pPr>
        <w:rPr>
          <w:rtl/>
        </w:rPr>
      </w:pPr>
    </w:p>
    <w:p w:rsidR="00D32FA7" w:rsidRDefault="00D32FA7" w:rsidP="00D32FA7">
      <w:pPr>
        <w:rPr>
          <w:rtl/>
        </w:rPr>
      </w:pPr>
      <w:r>
        <w:rPr>
          <w:rFonts w:hint="cs"/>
          <w:rtl/>
        </w:rPr>
        <w:t xml:space="preserve">בנוסף, יש בחוק אפשרות </w:t>
      </w:r>
      <w:r w:rsidR="00FE0BD6">
        <w:rPr>
          <w:rFonts w:hint="cs"/>
          <w:rtl/>
        </w:rPr>
        <w:t>שנתונ</w:t>
      </w:r>
      <w:bookmarkStart w:id="82" w:name="_ETM_Q1_1302805"/>
      <w:bookmarkEnd w:id="82"/>
      <w:r w:rsidR="00FE0BD6">
        <w:rPr>
          <w:rFonts w:hint="cs"/>
          <w:rtl/>
        </w:rPr>
        <w:t xml:space="preserve">ה </w:t>
      </w:r>
      <w:r>
        <w:rPr>
          <w:rFonts w:hint="cs"/>
          <w:rtl/>
        </w:rPr>
        <w:t xml:space="preserve">למגדל הפרטי </w:t>
      </w:r>
      <w:r>
        <w:rPr>
          <w:rtl/>
        </w:rPr>
        <w:t>–</w:t>
      </w:r>
      <w:r>
        <w:rPr>
          <w:rFonts w:hint="cs"/>
          <w:rtl/>
        </w:rPr>
        <w:t xml:space="preserve"> לא לרגולטור לצורך העני</w:t>
      </w:r>
      <w:r w:rsidR="00FE0BD6">
        <w:rPr>
          <w:rFonts w:hint="cs"/>
          <w:rtl/>
        </w:rPr>
        <w:t>י</w:t>
      </w:r>
      <w:r>
        <w:rPr>
          <w:rFonts w:hint="cs"/>
          <w:rtl/>
        </w:rPr>
        <w:t>ן</w:t>
      </w:r>
      <w:r w:rsidR="00FE0BD6">
        <w:rPr>
          <w:rFonts w:hint="cs"/>
          <w:rtl/>
        </w:rPr>
        <w:t>, משרד החקלאות,</w:t>
      </w:r>
      <w:r>
        <w:rPr>
          <w:rFonts w:hint="cs"/>
          <w:rtl/>
        </w:rPr>
        <w:t xml:space="preserve"> אלא למגדל הפרטי. </w:t>
      </w:r>
      <w:r w:rsidR="00FE0BD6">
        <w:rPr>
          <w:rFonts w:hint="cs"/>
          <w:rtl/>
        </w:rPr>
        <w:t xml:space="preserve">מגדל פרטי, שרוצה </w:t>
      </w:r>
      <w:r>
        <w:rPr>
          <w:rFonts w:hint="cs"/>
          <w:rtl/>
        </w:rPr>
        <w:t>למכור את המכ</w:t>
      </w:r>
      <w:r w:rsidR="00FE0BD6">
        <w:rPr>
          <w:rFonts w:hint="cs"/>
          <w:rtl/>
        </w:rPr>
        <w:t>ס</w:t>
      </w:r>
      <w:r>
        <w:rPr>
          <w:rFonts w:hint="cs"/>
          <w:rtl/>
        </w:rPr>
        <w:t xml:space="preserve">ה שלו, היום יכול למכור אותה למגדל אחר. הוא </w:t>
      </w:r>
      <w:r w:rsidR="00FE0BD6">
        <w:rPr>
          <w:rFonts w:hint="cs"/>
          <w:rtl/>
        </w:rPr>
        <w:t xml:space="preserve">בצפון, רוצה להיפטר מהמכסה </w:t>
      </w:r>
      <w:bookmarkStart w:id="83" w:name="_ETM_Q1_1318826"/>
      <w:bookmarkEnd w:id="83"/>
      <w:r w:rsidR="00FE0BD6">
        <w:rPr>
          <w:rFonts w:hint="cs"/>
          <w:rtl/>
        </w:rPr>
        <w:t xml:space="preserve">שלו - </w:t>
      </w:r>
      <w:r>
        <w:rPr>
          <w:rFonts w:hint="cs"/>
          <w:rtl/>
        </w:rPr>
        <w:t>מעביר את זה לדרום.</w:t>
      </w:r>
    </w:p>
    <w:p w:rsidR="00D32FA7" w:rsidRDefault="00D32FA7" w:rsidP="00D32FA7">
      <w:pPr>
        <w:rPr>
          <w:rtl/>
        </w:rPr>
      </w:pPr>
    </w:p>
    <w:sdt>
      <w:sdtPr>
        <w:rPr>
          <w:rFonts w:hint="cs"/>
          <w:rtl/>
        </w:rPr>
        <w:alias w:val="אורח"/>
        <w:tag w:val="&lt;ID&gt;721765&lt;/ID&gt;&lt;Name&gt;שמעון ביטון&lt;/Name&gt;&lt;Data&gt;שמעון ביטון&lt;/Data&gt;&lt;Shortcut&gt;שמבי&lt;/Shortcut&gt;&lt;Title&gt;חבר הנהלה, ארגון מגדלי עופות&lt;/Title&gt;"/>
        <w:id w:val="815534849"/>
        <w:placeholder>
          <w:docPart w:val="DefaultPlaceholder_-1854013440"/>
        </w:placeholder>
        <w15:color w:val="993366"/>
      </w:sdtPr>
      <w:sdtEndPr/>
      <w:sdtContent>
        <w:p w:rsidR="00D32FA7" w:rsidRDefault="00D32FA7" w:rsidP="00D32FA7">
          <w:pPr>
            <w:pStyle w:val="af9"/>
            <w:keepNext/>
            <w:rPr>
              <w:rtl/>
            </w:rPr>
          </w:pPr>
          <w:r w:rsidRPr="00D32FA7">
            <w:rPr>
              <w:rStyle w:val="afd"/>
              <w:color w:val="000000"/>
              <w:rtl/>
            </w:rPr>
            <w:t>שמעון ביטון</w:t>
          </w:r>
          <w:r w:rsidRPr="00D32FA7">
            <w:rPr>
              <w:color w:val="000000"/>
              <w:rtl/>
            </w:rPr>
            <w:t>:</w:t>
          </w:r>
        </w:p>
      </w:sdtContent>
    </w:sdt>
    <w:p w:rsidR="00D32FA7" w:rsidRDefault="00D32FA7" w:rsidP="00D32FA7">
      <w:pPr>
        <w:pStyle w:val="KeepWithNext"/>
        <w:rPr>
          <w:rtl/>
        </w:rPr>
      </w:pPr>
    </w:p>
    <w:p w:rsidR="00D32FA7" w:rsidRDefault="00FE0BD6" w:rsidP="00FE0BD6">
      <w:pPr>
        <w:rPr>
          <w:rtl/>
        </w:rPr>
      </w:pPr>
      <w:r>
        <w:rPr>
          <w:rFonts w:hint="cs"/>
          <w:rtl/>
        </w:rPr>
        <w:t xml:space="preserve">אז אתה אומר שאתם רוצים למכור את המכסות </w:t>
      </w:r>
      <w:bookmarkStart w:id="84" w:name="_ETM_Q1_1323498"/>
      <w:bookmarkEnd w:id="84"/>
      <w:r>
        <w:rPr>
          <w:rFonts w:hint="cs"/>
          <w:rtl/>
        </w:rPr>
        <w:t xml:space="preserve">ביהודה ושומרון </w:t>
      </w:r>
      <w:r>
        <w:rPr>
          <w:rtl/>
        </w:rPr>
        <w:t>–</w:t>
      </w:r>
      <w:r>
        <w:rPr>
          <w:rFonts w:hint="cs"/>
          <w:rtl/>
        </w:rPr>
        <w:t xml:space="preserve"> לזה אתם חותרים? לא לזה קיבלת 10 </w:t>
      </w:r>
      <w:bookmarkStart w:id="85" w:name="_ETM_Q1_1325245"/>
      <w:bookmarkEnd w:id="85"/>
      <w:r>
        <w:rPr>
          <w:rFonts w:hint="cs"/>
          <w:rtl/>
        </w:rPr>
        <w:t xml:space="preserve">מיליון ביצה. </w:t>
      </w:r>
      <w:r w:rsidR="00D32FA7">
        <w:rPr>
          <w:rFonts w:hint="cs"/>
          <w:rtl/>
        </w:rPr>
        <w:t>קיבלת להתפרנס</w:t>
      </w:r>
      <w:r>
        <w:rPr>
          <w:rFonts w:hint="cs"/>
          <w:rtl/>
        </w:rPr>
        <w:t xml:space="preserve"> ממנה -</w:t>
      </w:r>
      <w:r w:rsidR="00D32FA7">
        <w:rPr>
          <w:rFonts w:hint="cs"/>
          <w:rtl/>
        </w:rPr>
        <w:t xml:space="preserve"> לא למכור</w:t>
      </w:r>
      <w:r>
        <w:rPr>
          <w:rFonts w:hint="cs"/>
          <w:rtl/>
        </w:rPr>
        <w:t xml:space="preserve"> אותה</w:t>
      </w:r>
      <w:r w:rsidR="00D32FA7">
        <w:rPr>
          <w:rFonts w:hint="cs"/>
          <w:rtl/>
        </w:rPr>
        <w:t>.</w:t>
      </w:r>
    </w:p>
    <w:p w:rsidR="00D32FA7" w:rsidRDefault="00D32FA7" w:rsidP="00D32FA7">
      <w:pPr>
        <w:rPr>
          <w:rtl/>
        </w:rPr>
      </w:pPr>
    </w:p>
    <w:sdt>
      <w:sdtPr>
        <w:rPr>
          <w:rFonts w:hint="cs"/>
          <w:rtl/>
        </w:rPr>
        <w:alias w:val="אורח"/>
        <w:tag w:val="&lt;ID&gt;849359&lt;/ID&gt;&lt;Name&gt;אהוד לנדאו&lt;/Name&gt;&lt;Data&gt;אהוד לנדאו&lt;/Data&gt;&lt;Shortcut&gt;אהלנ&lt;/Shortcut&gt;&lt;Title&gt;משפטן יעוץ וחקיקה, משרד המשפטים&lt;/Title&gt;"/>
        <w:id w:val="786398142"/>
        <w:placeholder>
          <w:docPart w:val="DefaultPlaceholder_-1854013440"/>
        </w:placeholder>
        <w15:color w:val="993366"/>
      </w:sdtPr>
      <w:sdtEndPr/>
      <w:sdtContent>
        <w:p w:rsidR="00D32FA7" w:rsidRDefault="00D32FA7" w:rsidP="00D32FA7">
          <w:pPr>
            <w:pStyle w:val="af9"/>
            <w:keepNext/>
            <w:rPr>
              <w:rtl/>
            </w:rPr>
          </w:pPr>
          <w:r w:rsidRPr="00D32FA7">
            <w:rPr>
              <w:rStyle w:val="afd"/>
              <w:color w:val="000000"/>
              <w:rtl/>
            </w:rPr>
            <w:t>אהוד לנדאו</w:t>
          </w:r>
          <w:r w:rsidRPr="00D32FA7">
            <w:rPr>
              <w:color w:val="000000"/>
              <w:rtl/>
            </w:rPr>
            <w:t>:</w:t>
          </w:r>
        </w:p>
      </w:sdtContent>
    </w:sdt>
    <w:p w:rsidR="00D32FA7" w:rsidRDefault="00D32FA7" w:rsidP="00D32FA7">
      <w:pPr>
        <w:pStyle w:val="KeepWithNext"/>
        <w:rPr>
          <w:rtl/>
        </w:rPr>
      </w:pPr>
    </w:p>
    <w:p w:rsidR="00D32FA7" w:rsidRDefault="00FE0BD6" w:rsidP="00D32FA7">
      <w:pPr>
        <w:rPr>
          <w:rtl/>
        </w:rPr>
      </w:pPr>
      <w:r>
        <w:rPr>
          <w:rFonts w:hint="cs"/>
          <w:rtl/>
        </w:rPr>
        <w:t xml:space="preserve">החוק המוצע מנסה להשוות את </w:t>
      </w:r>
      <w:bookmarkStart w:id="86" w:name="_ETM_Q1_1342650"/>
      <w:bookmarkEnd w:id="86"/>
      <w:r>
        <w:rPr>
          <w:rFonts w:hint="cs"/>
          <w:rtl/>
        </w:rPr>
        <w:t xml:space="preserve">מצבם של המגדלים </w:t>
      </w:r>
      <w:r w:rsidR="00D32FA7">
        <w:rPr>
          <w:rFonts w:hint="cs"/>
          <w:rtl/>
        </w:rPr>
        <w:t xml:space="preserve">ביהודה ושומרון לאלה של המגדלים בישראל במובן זה שהם רשאים למכור או לקנות. </w:t>
      </w:r>
      <w:r>
        <w:rPr>
          <w:rFonts w:hint="cs"/>
          <w:rtl/>
        </w:rPr>
        <w:t xml:space="preserve">אם מגדל באזור רוצה </w:t>
      </w:r>
      <w:r w:rsidR="00D32FA7">
        <w:rPr>
          <w:rFonts w:hint="cs"/>
          <w:rtl/>
        </w:rPr>
        <w:t xml:space="preserve">למכור מכסה- - </w:t>
      </w:r>
    </w:p>
    <w:p w:rsidR="00D32FA7" w:rsidRDefault="00D32FA7" w:rsidP="00D32FA7">
      <w:pPr>
        <w:rPr>
          <w:rtl/>
        </w:rPr>
      </w:pPr>
    </w:p>
    <w:sdt>
      <w:sdtPr>
        <w:rPr>
          <w:rtl/>
        </w:rPr>
        <w:alias w:val="יור"/>
        <w:tag w:val="&lt;ID&gt;5069&lt;/ID&gt;&lt;Name&gt;יעקב אשר&lt;/Name&gt;&lt;Data&gt;יעקב אשר&lt;/Data&gt;&lt;Shortcut&gt;יעאש&lt;/Shortcut&gt;"/>
        <w:id w:val="1506863116"/>
        <w:placeholder>
          <w:docPart w:val="DefaultPlaceholder_-1854013440"/>
        </w:placeholder>
        <w15:color w:val="993366"/>
      </w:sdtPr>
      <w:sdtEndPr/>
      <w:sdtContent>
        <w:p w:rsidR="00D32FA7" w:rsidRDefault="00D32FA7" w:rsidP="00D32FA7">
          <w:pPr>
            <w:pStyle w:val="af6"/>
            <w:keepNext/>
            <w:rPr>
              <w:rtl/>
            </w:rPr>
          </w:pPr>
          <w:r w:rsidRPr="00D32FA7">
            <w:rPr>
              <w:rStyle w:val="afd"/>
              <w:color w:val="000000"/>
              <w:rtl/>
            </w:rPr>
            <w:t>היו"ר יעקב אשר</w:t>
          </w:r>
          <w:r w:rsidRPr="00D32FA7">
            <w:rPr>
              <w:color w:val="000000"/>
              <w:rtl/>
            </w:rPr>
            <w:t>:</w:t>
          </w:r>
        </w:p>
      </w:sdtContent>
    </w:sdt>
    <w:p w:rsidR="00D32FA7" w:rsidRDefault="00D32FA7" w:rsidP="00D32FA7">
      <w:pPr>
        <w:pStyle w:val="KeepWithNext"/>
        <w:rPr>
          <w:rtl/>
        </w:rPr>
      </w:pPr>
    </w:p>
    <w:p w:rsidR="00D32FA7" w:rsidRDefault="00D32FA7" w:rsidP="00D32FA7">
      <w:pPr>
        <w:rPr>
          <w:rtl/>
        </w:rPr>
      </w:pPr>
      <w:r>
        <w:rPr>
          <w:rFonts w:hint="cs"/>
          <w:rtl/>
        </w:rPr>
        <w:t>תודה. הדברים ברורים. בבקשה.</w:t>
      </w:r>
    </w:p>
    <w:p w:rsidR="00D32FA7" w:rsidRDefault="00D32FA7" w:rsidP="00D32FA7">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892461835"/>
        <w:placeholder>
          <w:docPart w:val="DefaultPlaceholder_-1854013440"/>
        </w:placeholder>
        <w15:color w:val="993366"/>
      </w:sdtPr>
      <w:sdtEndPr/>
      <w:sdtContent>
        <w:p w:rsidR="00D32FA7" w:rsidRDefault="00D32FA7" w:rsidP="00D32FA7">
          <w:pPr>
            <w:pStyle w:val="af9"/>
            <w:keepNext/>
            <w:rPr>
              <w:rtl/>
            </w:rPr>
          </w:pPr>
          <w:r w:rsidRPr="00D32FA7">
            <w:rPr>
              <w:rStyle w:val="afd"/>
              <w:color w:val="000000"/>
              <w:rtl/>
            </w:rPr>
            <w:t>אסף לוי</w:t>
          </w:r>
          <w:r w:rsidRPr="00D32FA7">
            <w:rPr>
              <w:color w:val="000000"/>
              <w:rtl/>
            </w:rPr>
            <w:t>:</w:t>
          </w:r>
        </w:p>
      </w:sdtContent>
    </w:sdt>
    <w:p w:rsidR="00D32FA7" w:rsidRDefault="00D32FA7" w:rsidP="00D32FA7">
      <w:pPr>
        <w:pStyle w:val="KeepWithNext"/>
        <w:rPr>
          <w:rtl/>
        </w:rPr>
      </w:pPr>
    </w:p>
    <w:p w:rsidR="00D32FA7" w:rsidRDefault="00FE0BD6" w:rsidP="00FE0BD6">
      <w:pPr>
        <w:rPr>
          <w:rtl/>
        </w:rPr>
      </w:pPr>
      <w:r>
        <w:rPr>
          <w:rFonts w:hint="cs"/>
          <w:rtl/>
        </w:rPr>
        <w:t xml:space="preserve">לגבי הפיקוח של </w:t>
      </w:r>
      <w:bookmarkStart w:id="87" w:name="_ETM_Q1_1357422"/>
      <w:bookmarkEnd w:id="87"/>
      <w:r>
        <w:rPr>
          <w:rFonts w:hint="cs"/>
          <w:rtl/>
        </w:rPr>
        <w:t xml:space="preserve">המעבר בין שטחי יו"ש לישראל, </w:t>
      </w:r>
      <w:r w:rsidR="00D32FA7">
        <w:rPr>
          <w:rFonts w:hint="cs"/>
          <w:rtl/>
        </w:rPr>
        <w:t xml:space="preserve">יש שתי יחידות שאמורות לפקח על זה </w:t>
      </w:r>
      <w:r w:rsidR="00D32FA7">
        <w:rPr>
          <w:rtl/>
        </w:rPr>
        <w:t>–</w:t>
      </w:r>
      <w:r w:rsidR="00D32FA7">
        <w:rPr>
          <w:rFonts w:hint="cs"/>
          <w:rtl/>
        </w:rPr>
        <w:t xml:space="preserve"> גם יחידת הפיקוח של המועצה וגם זו של משרד החקלאות</w:t>
      </w:r>
      <w:r>
        <w:rPr>
          <w:rFonts w:hint="cs"/>
          <w:rtl/>
        </w:rPr>
        <w:t>, שעושים עבודה</w:t>
      </w:r>
      <w:r w:rsidR="00D32FA7">
        <w:rPr>
          <w:rFonts w:hint="cs"/>
          <w:rtl/>
        </w:rPr>
        <w:t>. אנ</w:t>
      </w:r>
      <w:r>
        <w:rPr>
          <w:rFonts w:hint="cs"/>
          <w:rtl/>
        </w:rPr>
        <w:t>י</w:t>
      </w:r>
      <w:r w:rsidR="00D32FA7">
        <w:rPr>
          <w:rFonts w:hint="cs"/>
          <w:rtl/>
        </w:rPr>
        <w:t xml:space="preserve"> רוצה לשא</w:t>
      </w:r>
      <w:r>
        <w:rPr>
          <w:rFonts w:hint="cs"/>
          <w:rtl/>
        </w:rPr>
        <w:t>ו</w:t>
      </w:r>
      <w:r w:rsidR="00D32FA7">
        <w:rPr>
          <w:rFonts w:hint="cs"/>
          <w:rtl/>
        </w:rPr>
        <w:t>ל את יוסי אדונ</w:t>
      </w:r>
      <w:r>
        <w:rPr>
          <w:rFonts w:hint="cs"/>
          <w:rtl/>
        </w:rPr>
        <w:t>י</w:t>
      </w:r>
      <w:r w:rsidR="00D32FA7">
        <w:rPr>
          <w:rFonts w:hint="cs"/>
          <w:rtl/>
        </w:rPr>
        <w:t>, שאומר שיש הברחה של ביצים</w:t>
      </w:r>
      <w:r>
        <w:rPr>
          <w:rFonts w:hint="cs"/>
          <w:rtl/>
        </w:rPr>
        <w:t xml:space="preserve">, האם יש </w:t>
      </w:r>
      <w:bookmarkStart w:id="88" w:name="_ETM_Q1_1374780"/>
      <w:bookmarkEnd w:id="88"/>
      <w:r>
        <w:rPr>
          <w:rFonts w:hint="cs"/>
          <w:rtl/>
        </w:rPr>
        <w:t>גם הברחה מתוך הלולים בישראל, שאנשים מגדלים</w:t>
      </w:r>
      <w:r w:rsidR="00D32FA7">
        <w:rPr>
          <w:rFonts w:hint="cs"/>
          <w:rtl/>
        </w:rPr>
        <w:t xml:space="preserve"> מעבר למכסה, אם בזכות ואם לא בזכות, על-ידי </w:t>
      </w:r>
      <w:r>
        <w:rPr>
          <w:rFonts w:hint="cs"/>
          <w:rtl/>
        </w:rPr>
        <w:t xml:space="preserve">כל מיני </w:t>
      </w:r>
      <w:bookmarkStart w:id="89" w:name="_ETM_Q1_1385618"/>
      <w:bookmarkEnd w:id="89"/>
      <w:r>
        <w:rPr>
          <w:rFonts w:hint="cs"/>
          <w:rtl/>
        </w:rPr>
        <w:t xml:space="preserve">פעולות של ועדת המכסות, </w:t>
      </w:r>
      <w:r w:rsidR="00D32FA7">
        <w:rPr>
          <w:rFonts w:hint="cs"/>
          <w:rtl/>
        </w:rPr>
        <w:t>שמאשרת להם לגדל ככה או ככה?</w:t>
      </w:r>
    </w:p>
    <w:p w:rsidR="00D32FA7" w:rsidRDefault="00D32FA7" w:rsidP="00D32FA7">
      <w:pPr>
        <w:rPr>
          <w:rtl/>
        </w:rPr>
      </w:pPr>
    </w:p>
    <w:sdt>
      <w:sdtPr>
        <w:rPr>
          <w:rtl/>
        </w:rPr>
        <w:alias w:val="אורח"/>
        <w:tag w:val="&lt;ID&gt;640710&lt;/ID&gt;&lt;Name&gt;יוסף אדוני&lt;/Name&gt;&lt;Data&gt;יוסף אדוני&lt;/Data&gt;&lt;Title&gt;חבר הנהלה, ארגון מגדלי עופות&lt;/Title&gt;"/>
        <w:id w:val="1815293965"/>
        <w:placeholder>
          <w:docPart w:val="DefaultPlaceholder_-1854013440"/>
        </w:placeholder>
        <w15:color w:val="993366"/>
      </w:sdtPr>
      <w:sdtEndPr/>
      <w:sdtContent>
        <w:p w:rsidR="00D32FA7" w:rsidRDefault="00D32FA7" w:rsidP="00D32FA7">
          <w:pPr>
            <w:pStyle w:val="af9"/>
            <w:keepNext/>
            <w:rPr>
              <w:rtl/>
            </w:rPr>
          </w:pPr>
          <w:r w:rsidRPr="00D32FA7">
            <w:rPr>
              <w:rStyle w:val="afd"/>
              <w:color w:val="000000"/>
              <w:rtl/>
            </w:rPr>
            <w:t>יוסף אדוני</w:t>
          </w:r>
          <w:r w:rsidRPr="00D32FA7">
            <w:rPr>
              <w:color w:val="000000"/>
              <w:rtl/>
            </w:rPr>
            <w:t>:</w:t>
          </w:r>
        </w:p>
      </w:sdtContent>
    </w:sdt>
    <w:p w:rsidR="00D32FA7" w:rsidRDefault="00D32FA7" w:rsidP="00D32FA7">
      <w:pPr>
        <w:pStyle w:val="KeepWithNext"/>
        <w:rPr>
          <w:rtl/>
        </w:rPr>
      </w:pPr>
    </w:p>
    <w:p w:rsidR="00D32FA7" w:rsidRDefault="00FE0BD6" w:rsidP="00D32FA7">
      <w:pPr>
        <w:rPr>
          <w:rtl/>
        </w:rPr>
      </w:pPr>
      <w:r>
        <w:rPr>
          <w:rFonts w:hint="cs"/>
          <w:rtl/>
        </w:rPr>
        <w:t xml:space="preserve">יש מועצה לענף הלול שיש פקחים </w:t>
      </w:r>
      <w:bookmarkStart w:id="90" w:name="_ETM_Q1_1395598"/>
      <w:bookmarkEnd w:id="90"/>
      <w:r>
        <w:rPr>
          <w:rFonts w:hint="cs"/>
          <w:rtl/>
        </w:rPr>
        <w:t xml:space="preserve">שמוודאים, ואם יש חקלאי שמכניס עוף אחד יותר, קונסים אותו, </w:t>
      </w:r>
      <w:bookmarkStart w:id="91" w:name="_ETM_Q1_1402947"/>
      <w:bookmarkEnd w:id="91"/>
      <w:r w:rsidR="00D32FA7">
        <w:rPr>
          <w:rFonts w:hint="cs"/>
          <w:rtl/>
        </w:rPr>
        <w:t>אז תפסיק לבלב</w:t>
      </w:r>
      <w:r>
        <w:rPr>
          <w:rFonts w:hint="cs"/>
          <w:rtl/>
        </w:rPr>
        <w:t>ל</w:t>
      </w:r>
      <w:r w:rsidR="00D32FA7">
        <w:rPr>
          <w:rFonts w:hint="cs"/>
          <w:rtl/>
        </w:rPr>
        <w:t xml:space="preserve"> את השכל.</w:t>
      </w:r>
    </w:p>
    <w:p w:rsidR="00D32FA7" w:rsidRDefault="00D32FA7" w:rsidP="00D32FA7">
      <w:pPr>
        <w:rPr>
          <w:rtl/>
        </w:rPr>
      </w:pPr>
    </w:p>
    <w:sdt>
      <w:sdtPr>
        <w:rPr>
          <w:rtl/>
        </w:rPr>
        <w:alias w:val="יור"/>
        <w:tag w:val="&lt;ID&gt;5069&lt;/ID&gt;&lt;Name&gt;יעקב אשר&lt;/Name&gt;&lt;Data&gt;יעקב אשר&lt;/Data&gt;&lt;Shortcut&gt;יעאש&lt;/Shortcut&gt;"/>
        <w:id w:val="-563491379"/>
        <w:placeholder>
          <w:docPart w:val="DefaultPlaceholder_-1854013440"/>
        </w:placeholder>
        <w15:color w:val="993366"/>
      </w:sdtPr>
      <w:sdtEndPr/>
      <w:sdtContent>
        <w:p w:rsidR="00D32FA7" w:rsidRDefault="00D32FA7" w:rsidP="00D32FA7">
          <w:pPr>
            <w:pStyle w:val="af6"/>
            <w:keepNext/>
            <w:rPr>
              <w:rtl/>
            </w:rPr>
          </w:pPr>
          <w:r w:rsidRPr="00D32FA7">
            <w:rPr>
              <w:rStyle w:val="afd"/>
              <w:color w:val="000000"/>
              <w:rtl/>
            </w:rPr>
            <w:t>היו"ר יעקב אשר</w:t>
          </w:r>
          <w:r w:rsidRPr="00D32FA7">
            <w:rPr>
              <w:color w:val="000000"/>
              <w:rtl/>
            </w:rPr>
            <w:t>:</w:t>
          </w:r>
        </w:p>
      </w:sdtContent>
    </w:sdt>
    <w:p w:rsidR="00D32FA7" w:rsidRDefault="00D32FA7" w:rsidP="00D32FA7">
      <w:pPr>
        <w:pStyle w:val="KeepWithNext"/>
        <w:rPr>
          <w:rtl/>
        </w:rPr>
      </w:pPr>
    </w:p>
    <w:p w:rsidR="00D32FA7" w:rsidRDefault="00FE0BD6" w:rsidP="00D32FA7">
      <w:pPr>
        <w:rPr>
          <w:rtl/>
        </w:rPr>
      </w:pPr>
      <w:r>
        <w:rPr>
          <w:rFonts w:hint="cs"/>
          <w:rtl/>
        </w:rPr>
        <w:t>אני מבקש לא להתפרץ, ולהשתדל לדבר בצורה מכובדת.</w:t>
      </w: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147707773"/>
        <w:placeholder>
          <w:docPart w:val="DefaultPlaceholder_-1854013440"/>
        </w:placeholder>
        <w15:color w:val="993366"/>
      </w:sdtPr>
      <w:sdtEndPr/>
      <w:sdtContent>
        <w:p w:rsidR="00D32FA7" w:rsidRDefault="00D32FA7" w:rsidP="00D32FA7">
          <w:pPr>
            <w:pStyle w:val="af9"/>
            <w:keepNext/>
            <w:rPr>
              <w:rtl/>
            </w:rPr>
          </w:pPr>
          <w:r w:rsidRPr="00D32FA7">
            <w:rPr>
              <w:rStyle w:val="afd"/>
              <w:color w:val="000000"/>
              <w:rtl/>
            </w:rPr>
            <w:t>אסף לוי</w:t>
          </w:r>
          <w:r w:rsidRPr="00D32FA7">
            <w:rPr>
              <w:color w:val="000000"/>
              <w:rtl/>
            </w:rPr>
            <w:t>:</w:t>
          </w:r>
        </w:p>
      </w:sdtContent>
    </w:sdt>
    <w:p w:rsidR="00D32FA7" w:rsidRDefault="00D32FA7" w:rsidP="00D32FA7">
      <w:pPr>
        <w:pStyle w:val="KeepWithNext"/>
        <w:rPr>
          <w:rtl/>
        </w:rPr>
      </w:pPr>
    </w:p>
    <w:p w:rsidR="00D32FA7" w:rsidRDefault="00D32FA7" w:rsidP="00D32FA7">
      <w:pPr>
        <w:rPr>
          <w:rtl/>
        </w:rPr>
      </w:pPr>
      <w:r>
        <w:rPr>
          <w:rFonts w:hint="cs"/>
          <w:rtl/>
        </w:rPr>
        <w:t>ולא לומר לי שאני מבלבל את השכל.</w:t>
      </w:r>
    </w:p>
    <w:p w:rsidR="00D32FA7" w:rsidRDefault="00D32FA7" w:rsidP="00D32FA7">
      <w:pPr>
        <w:rPr>
          <w:rtl/>
        </w:rPr>
      </w:pPr>
    </w:p>
    <w:sdt>
      <w:sdtPr>
        <w:rPr>
          <w:rtl/>
        </w:rPr>
        <w:alias w:val="יור"/>
        <w:tag w:val="&lt;ID&gt;5069&lt;/ID&gt;&lt;Name&gt;יעקב אשר&lt;/Name&gt;&lt;Data&gt;יעקב אשר&lt;/Data&gt;&lt;Shortcut&gt;יעאש&lt;/Shortcut&gt;"/>
        <w:id w:val="1984420550"/>
        <w:placeholder>
          <w:docPart w:val="DefaultPlaceholder_-1854013440"/>
        </w:placeholder>
        <w15:color w:val="993366"/>
      </w:sdtPr>
      <w:sdtEndPr/>
      <w:sdtContent>
        <w:p w:rsidR="00D32FA7" w:rsidRDefault="00D32FA7" w:rsidP="00D32FA7">
          <w:pPr>
            <w:pStyle w:val="af6"/>
            <w:keepNext/>
            <w:rPr>
              <w:rtl/>
            </w:rPr>
          </w:pPr>
          <w:r w:rsidRPr="00D32FA7">
            <w:rPr>
              <w:rStyle w:val="afd"/>
              <w:color w:val="000000"/>
              <w:rtl/>
            </w:rPr>
            <w:t>היו"ר יעקב אשר</w:t>
          </w:r>
          <w:r w:rsidRPr="00D32FA7">
            <w:rPr>
              <w:color w:val="000000"/>
              <w:rtl/>
            </w:rPr>
            <w:t>:</w:t>
          </w:r>
        </w:p>
      </w:sdtContent>
    </w:sdt>
    <w:p w:rsidR="00D32FA7" w:rsidRDefault="00D32FA7" w:rsidP="00D32FA7">
      <w:pPr>
        <w:pStyle w:val="KeepWithNext"/>
        <w:rPr>
          <w:rtl/>
        </w:rPr>
      </w:pPr>
    </w:p>
    <w:p w:rsidR="00D32FA7" w:rsidRDefault="00FE0BD6" w:rsidP="00FE0BD6">
      <w:pPr>
        <w:rPr>
          <w:rtl/>
        </w:rPr>
      </w:pPr>
      <w:r>
        <w:rPr>
          <w:rFonts w:hint="cs"/>
          <w:rtl/>
        </w:rPr>
        <w:t xml:space="preserve">זה מה שאמרתי. </w:t>
      </w:r>
      <w:bookmarkStart w:id="92" w:name="_ETM_Q1_1408377"/>
      <w:bookmarkEnd w:id="92"/>
      <w:r>
        <w:rPr>
          <w:rFonts w:hint="cs"/>
          <w:rtl/>
        </w:rPr>
        <w:t>אני בטוח שהוא חוזר בו מעניין הזה</w:t>
      </w:r>
      <w:r w:rsidR="00D32FA7">
        <w:rPr>
          <w:rFonts w:hint="cs"/>
          <w:rtl/>
        </w:rPr>
        <w:t>.</w:t>
      </w:r>
      <w:r>
        <w:rPr>
          <w:rFonts w:hint="cs"/>
          <w:rtl/>
        </w:rPr>
        <w:t xml:space="preserve"> </w:t>
      </w:r>
    </w:p>
    <w:p w:rsidR="00FE0BD6" w:rsidRDefault="00FE0BD6" w:rsidP="00FE0BD6">
      <w:pPr>
        <w:rPr>
          <w:rtl/>
        </w:rPr>
      </w:pPr>
      <w:bookmarkStart w:id="93" w:name="_ETM_Q1_1417849"/>
      <w:bookmarkEnd w:id="93"/>
    </w:p>
    <w:p w:rsidR="00FE0BD6" w:rsidRDefault="00FE0BD6" w:rsidP="00FE0BD6">
      <w:pPr>
        <w:rPr>
          <w:rtl/>
        </w:rPr>
      </w:pPr>
      <w:bookmarkStart w:id="94" w:name="_ETM_Q1_1418215"/>
      <w:bookmarkEnd w:id="94"/>
      <w:r>
        <w:rPr>
          <w:rFonts w:hint="cs"/>
          <w:rtl/>
        </w:rPr>
        <w:t xml:space="preserve">ד"ר אשר </w:t>
      </w:r>
      <w:bookmarkStart w:id="95" w:name="_ETM_Q1_1416818"/>
      <w:bookmarkEnd w:id="95"/>
      <w:r>
        <w:rPr>
          <w:rFonts w:hint="cs"/>
          <w:rtl/>
        </w:rPr>
        <w:t>מאיר.</w:t>
      </w:r>
    </w:p>
    <w:p w:rsidR="00D32FA7" w:rsidRDefault="00D32FA7" w:rsidP="00D32FA7">
      <w:pPr>
        <w:rPr>
          <w:rtl/>
        </w:rPr>
      </w:pPr>
    </w:p>
    <w:sdt>
      <w:sdtPr>
        <w:rPr>
          <w:rtl/>
        </w:rPr>
        <w:alias w:val="אורח"/>
        <w:tag w:val="&lt;ID&gt;737868&lt;/ID&gt;&lt;Name&gt;אשר מאיר&lt;/Name&gt;&lt;Data&gt;אשר מאיר&lt;/Data&gt;&lt;Shortcut&gt;אשמא&lt;/Shortcut&gt;&lt;Title&gt;ראש מחלקה כלכלית, פורום קהלת&lt;/Title&gt;"/>
        <w:id w:val="-464199353"/>
        <w:placeholder>
          <w:docPart w:val="DefaultPlaceholder_-1854013440"/>
        </w:placeholder>
        <w15:color w:val="993366"/>
      </w:sdtPr>
      <w:sdtEndPr/>
      <w:sdtContent>
        <w:p w:rsidR="00D32FA7" w:rsidRDefault="00D32FA7" w:rsidP="00D32FA7">
          <w:pPr>
            <w:pStyle w:val="af9"/>
            <w:keepNext/>
            <w:rPr>
              <w:rtl/>
            </w:rPr>
          </w:pPr>
          <w:r w:rsidRPr="00D32FA7">
            <w:rPr>
              <w:rStyle w:val="afd"/>
              <w:color w:val="000000"/>
              <w:rtl/>
            </w:rPr>
            <w:t>אשר מאיר</w:t>
          </w:r>
          <w:r w:rsidRPr="00D32FA7">
            <w:rPr>
              <w:color w:val="000000"/>
              <w:rtl/>
            </w:rPr>
            <w:t>:</w:t>
          </w:r>
        </w:p>
      </w:sdtContent>
    </w:sdt>
    <w:p w:rsidR="00D32FA7" w:rsidRDefault="00D32FA7" w:rsidP="00D32FA7">
      <w:pPr>
        <w:pStyle w:val="KeepWithNext"/>
        <w:rPr>
          <w:rtl/>
        </w:rPr>
      </w:pPr>
    </w:p>
    <w:p w:rsidR="00D32FA7" w:rsidRDefault="00FE0BD6" w:rsidP="00FE0BD6">
      <w:pPr>
        <w:rPr>
          <w:rtl/>
        </w:rPr>
      </w:pPr>
      <w:r>
        <w:rPr>
          <w:rFonts w:hint="cs"/>
          <w:rtl/>
        </w:rPr>
        <w:t xml:space="preserve">אנחנו משוכנעים שתרומת משטר הביצות יש לו הד להתיישבות הספר </w:t>
      </w:r>
      <w:bookmarkStart w:id="96" w:name="_ETM_Q1_1422961"/>
      <w:bookmarkEnd w:id="96"/>
      <w:r>
        <w:rPr>
          <w:rFonts w:hint="cs"/>
          <w:rtl/>
        </w:rPr>
        <w:t xml:space="preserve">בישראל היום היא זניחה עד אפסית. לצד זה, </w:t>
      </w:r>
      <w:bookmarkStart w:id="97" w:name="_ETM_Q1_1430484"/>
      <w:bookmarkEnd w:id="97"/>
      <w:r>
        <w:rPr>
          <w:rFonts w:hint="cs"/>
          <w:rtl/>
        </w:rPr>
        <w:t xml:space="preserve">הנזק לצרכן הוא אדיר. לכן אנחנו סבורים שיש כל דבר </w:t>
      </w:r>
      <w:bookmarkStart w:id="98" w:name="_ETM_Q1_1434739"/>
      <w:bookmarkEnd w:id="98"/>
      <w:r>
        <w:rPr>
          <w:rFonts w:hint="cs"/>
          <w:rtl/>
        </w:rPr>
        <w:t>שמרכך את משטר המכסות, ובכלל זה לשפר את ניידות המכסו</w:t>
      </w:r>
      <w:bookmarkStart w:id="99" w:name="_ETM_Q1_1443770"/>
      <w:bookmarkEnd w:id="99"/>
      <w:r>
        <w:rPr>
          <w:rFonts w:hint="cs"/>
          <w:rtl/>
        </w:rPr>
        <w:t xml:space="preserve">ת, זה צעד מבורך. </w:t>
      </w:r>
    </w:p>
    <w:p w:rsidR="00D32FA7" w:rsidRDefault="00D32FA7" w:rsidP="00FE0BD6">
      <w:pPr>
        <w:ind w:firstLine="0"/>
        <w:rPr>
          <w:rtl/>
        </w:rPr>
      </w:pPr>
    </w:p>
    <w:sdt>
      <w:sdtPr>
        <w:rPr>
          <w:rtl/>
        </w:rPr>
        <w:alias w:val="יור"/>
        <w:tag w:val="&lt;ID&gt;5069&lt;/ID&gt;&lt;Name&gt;יעקב אשר&lt;/Name&gt;&lt;Data&gt;יעקב אשר&lt;/Data&gt;&lt;Shortcut&gt;יעאש&lt;/Shortcut&gt;"/>
        <w:id w:val="-388192264"/>
        <w:placeholder>
          <w:docPart w:val="DefaultPlaceholder_-1854013440"/>
        </w:placeholder>
        <w15:color w:val="993366"/>
      </w:sdtPr>
      <w:sdtEndPr/>
      <w:sdtContent>
        <w:p w:rsidR="00D32FA7" w:rsidRDefault="00D32FA7" w:rsidP="00D32FA7">
          <w:pPr>
            <w:pStyle w:val="af6"/>
            <w:keepNext/>
            <w:rPr>
              <w:rtl/>
            </w:rPr>
          </w:pPr>
          <w:r w:rsidRPr="00D32FA7">
            <w:rPr>
              <w:rStyle w:val="afd"/>
              <w:color w:val="000000"/>
              <w:rtl/>
            </w:rPr>
            <w:t>היו"ר יעקב אשר</w:t>
          </w:r>
          <w:r w:rsidRPr="00D32FA7">
            <w:rPr>
              <w:color w:val="000000"/>
              <w:rtl/>
            </w:rPr>
            <w:t>:</w:t>
          </w:r>
        </w:p>
      </w:sdtContent>
    </w:sdt>
    <w:p w:rsidR="00D32FA7" w:rsidRDefault="00D32FA7" w:rsidP="00D32FA7">
      <w:pPr>
        <w:pStyle w:val="KeepWithNext"/>
        <w:rPr>
          <w:rtl/>
        </w:rPr>
      </w:pPr>
    </w:p>
    <w:p w:rsidR="00D32FA7" w:rsidRDefault="00D32FA7" w:rsidP="00D32FA7">
      <w:pPr>
        <w:rPr>
          <w:rtl/>
        </w:rPr>
      </w:pPr>
      <w:r>
        <w:rPr>
          <w:rFonts w:hint="cs"/>
          <w:rtl/>
        </w:rPr>
        <w:t>עו"ד גיל עוז, מגדל עופות</w:t>
      </w:r>
      <w:r w:rsidR="00FE0BD6">
        <w:rPr>
          <w:rFonts w:hint="cs"/>
          <w:rtl/>
        </w:rPr>
        <w:t>, להטלה ביהודה ושומרון</w:t>
      </w:r>
      <w:r>
        <w:rPr>
          <w:rFonts w:hint="cs"/>
          <w:rtl/>
        </w:rPr>
        <w:t>.</w:t>
      </w:r>
    </w:p>
    <w:p w:rsidR="00FE0BD6" w:rsidRDefault="00FE0BD6" w:rsidP="00D32FA7">
      <w:pPr>
        <w:ind w:firstLine="0"/>
        <w:rPr>
          <w:rtl/>
        </w:rPr>
      </w:pPr>
      <w:bookmarkStart w:id="100" w:name="_ETM_Q1_1461952"/>
      <w:bookmarkEnd w:id="100"/>
    </w:p>
    <w:sdt>
      <w:sdtPr>
        <w:rPr>
          <w:rFonts w:hint="cs"/>
          <w:rtl/>
        </w:rPr>
        <w:alias w:val="אורח"/>
        <w:tag w:val="&lt;ID&gt;848555&lt;/ID&gt;&lt;Name&gt;גילי עוז&lt;/Name&gt;&lt;Data&gt;גילי עוז&lt;/Data&gt;&lt;Shortcut&gt;גיעו&lt;/Shortcut&gt;&lt;Title&gt;עו&quot;ד חיצוני - גבעות עולם, יצרנית ביצי חופש אורגניות, יצרני ומשווקי ביצים&lt;/Title&gt;"/>
        <w:id w:val="-1138497468"/>
        <w:placeholder>
          <w:docPart w:val="DefaultPlaceholder_-1854013440"/>
        </w:placeholder>
        <w15:color w:val="993366"/>
      </w:sdtPr>
      <w:sdtEndPr/>
      <w:sdtContent>
        <w:p w:rsidR="00D32FA7" w:rsidRDefault="00D32FA7" w:rsidP="00D32FA7">
          <w:pPr>
            <w:pStyle w:val="af9"/>
            <w:keepNext/>
            <w:rPr>
              <w:rtl/>
            </w:rPr>
          </w:pPr>
          <w:r w:rsidRPr="00D32FA7">
            <w:rPr>
              <w:rStyle w:val="afd"/>
              <w:color w:val="000000"/>
              <w:rtl/>
            </w:rPr>
            <w:t>גילי עוז</w:t>
          </w:r>
          <w:r w:rsidRPr="00D32FA7">
            <w:rPr>
              <w:color w:val="000000"/>
              <w:rtl/>
            </w:rPr>
            <w:t>:</w:t>
          </w:r>
        </w:p>
      </w:sdtContent>
    </w:sdt>
    <w:p w:rsidR="00D32FA7" w:rsidRDefault="00D32FA7" w:rsidP="00D32FA7">
      <w:pPr>
        <w:pStyle w:val="KeepWithNext"/>
        <w:rPr>
          <w:rtl/>
        </w:rPr>
      </w:pPr>
    </w:p>
    <w:p w:rsidR="00FE0BD6" w:rsidRDefault="00FE0BD6" w:rsidP="00D32FA7">
      <w:pPr>
        <w:rPr>
          <w:rtl/>
        </w:rPr>
      </w:pPr>
      <w:r>
        <w:rPr>
          <w:rFonts w:hint="cs"/>
          <w:rtl/>
        </w:rPr>
        <w:t xml:space="preserve">קודם כל, אני רוצה לומר שזה לא היה עולה לכאן, </w:t>
      </w:r>
      <w:r w:rsidR="00D32FA7">
        <w:rPr>
          <w:rFonts w:hint="cs"/>
          <w:rtl/>
        </w:rPr>
        <w:t>להערכתי, לולא בג"ץ שהוגש בעני</w:t>
      </w:r>
      <w:r>
        <w:rPr>
          <w:rFonts w:hint="cs"/>
          <w:rtl/>
        </w:rPr>
        <w:t>י</w:t>
      </w:r>
      <w:r w:rsidR="00D32FA7">
        <w:rPr>
          <w:rFonts w:hint="cs"/>
          <w:rtl/>
        </w:rPr>
        <w:t>ן הז</w:t>
      </w:r>
      <w:r>
        <w:rPr>
          <w:rFonts w:hint="cs"/>
          <w:rtl/>
        </w:rPr>
        <w:t>ה</w:t>
      </w:r>
      <w:r w:rsidR="00D32FA7">
        <w:rPr>
          <w:rFonts w:hint="cs"/>
          <w:rtl/>
        </w:rPr>
        <w:t xml:space="preserve">. </w:t>
      </w:r>
    </w:p>
    <w:p w:rsidR="00FE0BD6" w:rsidRDefault="00FE0BD6" w:rsidP="00D32FA7">
      <w:pPr>
        <w:rPr>
          <w:rtl/>
        </w:rPr>
      </w:pPr>
      <w:bookmarkStart w:id="101" w:name="_ETM_Q1_1472081"/>
      <w:bookmarkEnd w:id="101"/>
    </w:p>
    <w:p w:rsidR="00FE0BD6" w:rsidRDefault="00D32FA7" w:rsidP="00FE0BD6">
      <w:pPr>
        <w:rPr>
          <w:rtl/>
        </w:rPr>
      </w:pPr>
      <w:bookmarkStart w:id="102" w:name="_ETM_Q1_1472376"/>
      <w:bookmarkEnd w:id="102"/>
      <w:r>
        <w:rPr>
          <w:rFonts w:hint="cs"/>
          <w:rtl/>
        </w:rPr>
        <w:t>יש לזכור, מי שקורא את החוק היום, מי שקורא את סעיף 34 נכו</w:t>
      </w:r>
      <w:r w:rsidR="00FE0BD6">
        <w:rPr>
          <w:rFonts w:hint="cs"/>
          <w:rtl/>
        </w:rPr>
        <w:t>ן</w:t>
      </w:r>
      <w:r>
        <w:rPr>
          <w:rFonts w:hint="cs"/>
          <w:rtl/>
        </w:rPr>
        <w:t xml:space="preserve"> להיום לא כל כך מבין, למה יש לתקן את החוק</w:t>
      </w:r>
      <w:r w:rsidR="00FE0BD6">
        <w:rPr>
          <w:rFonts w:hint="cs"/>
          <w:rtl/>
        </w:rPr>
        <w:t xml:space="preserve">, כי נכון להיום </w:t>
      </w:r>
      <w:bookmarkStart w:id="103" w:name="_ETM_Q1_1480344"/>
      <w:bookmarkEnd w:id="103"/>
      <w:r w:rsidR="00FE0BD6">
        <w:rPr>
          <w:rFonts w:hint="cs"/>
          <w:rtl/>
        </w:rPr>
        <w:t>אפשר לנייד מכסות לפי חוק</w:t>
      </w:r>
      <w:r>
        <w:rPr>
          <w:rFonts w:hint="cs"/>
          <w:rtl/>
        </w:rPr>
        <w:t xml:space="preserve">. </w:t>
      </w:r>
    </w:p>
    <w:p w:rsidR="00FE0BD6" w:rsidRDefault="00FE0BD6" w:rsidP="00FE0BD6">
      <w:pPr>
        <w:ind w:firstLine="0"/>
        <w:rPr>
          <w:rtl/>
        </w:rPr>
      </w:pPr>
    </w:p>
    <w:p w:rsidR="00FE0BD6" w:rsidRDefault="00FE0BD6" w:rsidP="00FE0BD6">
      <w:pPr>
        <w:ind w:firstLine="0"/>
        <w:rPr>
          <w:u w:val="single"/>
          <w:rtl/>
        </w:rPr>
      </w:pPr>
      <w:r>
        <w:rPr>
          <w:rFonts w:hint="cs"/>
          <w:u w:val="single"/>
          <w:rtl/>
        </w:rPr>
        <w:t>קריאה:</w:t>
      </w:r>
    </w:p>
    <w:p w:rsidR="00FE0BD6" w:rsidRDefault="00FE0BD6" w:rsidP="00FE0BD6">
      <w:pPr>
        <w:ind w:firstLine="0"/>
        <w:rPr>
          <w:u w:val="single"/>
          <w:rtl/>
        </w:rPr>
      </w:pPr>
    </w:p>
    <w:p w:rsidR="00FE0BD6" w:rsidRDefault="00FE0BD6" w:rsidP="00FE0BD6">
      <w:pPr>
        <w:ind w:firstLine="0"/>
        <w:rPr>
          <w:rtl/>
        </w:rPr>
      </w:pPr>
      <w:r>
        <w:rPr>
          <w:rtl/>
        </w:rPr>
        <w:tab/>
      </w:r>
      <w:r>
        <w:rPr>
          <w:rFonts w:hint="cs"/>
          <w:rtl/>
        </w:rPr>
        <w:t>החוק לא חל על יהודה ושומרון. אתה יודע את זה.</w:t>
      </w:r>
    </w:p>
    <w:p w:rsidR="00FE0BD6" w:rsidRDefault="00FE0BD6" w:rsidP="00FE0BD6">
      <w:pPr>
        <w:ind w:firstLine="0"/>
        <w:rPr>
          <w:rtl/>
        </w:rPr>
      </w:pPr>
      <w:bookmarkStart w:id="104" w:name="_ETM_Q1_1491248"/>
      <w:bookmarkEnd w:id="104"/>
    </w:p>
    <w:bookmarkStart w:id="105" w:name="_ETM_Q1_1493077" w:displacedByCustomXml="next"/>
    <w:bookmarkEnd w:id="105" w:displacedByCustomXml="next"/>
    <w:bookmarkStart w:id="106" w:name="_ETM_Q1_1491634" w:displacedByCustomXml="next"/>
    <w:bookmarkEnd w:id="106" w:displacedByCustomXml="next"/>
    <w:sdt>
      <w:sdtPr>
        <w:rPr>
          <w:rFonts w:hint="cs"/>
          <w:rtl/>
        </w:rPr>
        <w:alias w:val="אורח"/>
        <w:tag w:val="&lt;ID&gt;848555&lt;/ID&gt;&lt;Name&gt;גילי עוז&lt;/Name&gt;&lt;Data&gt;גילי עוז&lt;/Data&gt;&lt;Shortcut&gt;גיעו&lt;/Shortcut&gt;&lt;Title&gt;עו&quot;ד חיצוני - גבעות עולם, יצרנית ביצי חופש אורגניות, יצרני ומשווקי ביצים&lt;/Title&gt;"/>
        <w:id w:val="-1040203918"/>
        <w:placeholder>
          <w:docPart w:val="DefaultPlaceholder_-1854013440"/>
        </w:placeholder>
        <w15:color w:val="993366"/>
      </w:sdtPr>
      <w:sdtEndPr/>
      <w:sdtContent>
        <w:p w:rsidR="00FE0BD6" w:rsidRDefault="00FE0BD6" w:rsidP="00FE0BD6">
          <w:pPr>
            <w:pStyle w:val="af9"/>
            <w:keepNext/>
            <w:rPr>
              <w:rtl/>
            </w:rPr>
          </w:pPr>
          <w:r w:rsidRPr="00FE0BD6">
            <w:rPr>
              <w:rStyle w:val="afd"/>
              <w:color w:val="000000"/>
              <w:rtl/>
            </w:rPr>
            <w:t>גילי עוז</w:t>
          </w:r>
          <w:r w:rsidRPr="00FE0BD6">
            <w:rPr>
              <w:color w:val="000000"/>
              <w:rtl/>
            </w:rPr>
            <w:t>:</w:t>
          </w:r>
        </w:p>
      </w:sdtContent>
    </w:sdt>
    <w:p w:rsidR="00FE0BD6" w:rsidRDefault="00FE0BD6" w:rsidP="00FE0BD6">
      <w:pPr>
        <w:pStyle w:val="KeepWithNext"/>
        <w:rPr>
          <w:rtl/>
        </w:rPr>
      </w:pPr>
    </w:p>
    <w:p w:rsidR="00D32FA7" w:rsidRDefault="00A66731" w:rsidP="00FE0BD6">
      <w:pPr>
        <w:rPr>
          <w:rtl/>
        </w:rPr>
      </w:pPr>
      <w:r>
        <w:rPr>
          <w:rFonts w:hint="cs"/>
          <w:rtl/>
        </w:rPr>
        <w:t>ביהודה</w:t>
      </w:r>
      <w:r w:rsidR="00FE0BD6">
        <w:rPr>
          <w:rFonts w:hint="cs"/>
          <w:rtl/>
        </w:rPr>
        <w:t xml:space="preserve"> ושומרון חיים אזרחים כמוני וכמו</w:t>
      </w:r>
      <w:r>
        <w:rPr>
          <w:rFonts w:hint="cs"/>
          <w:rtl/>
        </w:rPr>
        <w:t xml:space="preserve">ך. הם </w:t>
      </w:r>
      <w:r w:rsidR="00FE0BD6">
        <w:rPr>
          <w:rFonts w:hint="cs"/>
          <w:rtl/>
        </w:rPr>
        <w:t>משלמים מסים, הם משרתים בצבא. הם עושים הכול. הם זכאי</w:t>
      </w:r>
      <w:r>
        <w:rPr>
          <w:rFonts w:hint="cs"/>
          <w:rtl/>
        </w:rPr>
        <w:t>ם</w:t>
      </w:r>
      <w:r w:rsidR="00FE0BD6">
        <w:rPr>
          <w:rFonts w:hint="cs"/>
          <w:rtl/>
        </w:rPr>
        <w:t xml:space="preserve"> </w:t>
      </w:r>
      <w:bookmarkStart w:id="107" w:name="_ETM_Q1_1500161"/>
      <w:bookmarkEnd w:id="107"/>
      <w:r>
        <w:rPr>
          <w:rFonts w:hint="cs"/>
          <w:rtl/>
        </w:rPr>
        <w:t>למכור את המכסות שלהם</w:t>
      </w:r>
      <w:r w:rsidR="00FE0BD6">
        <w:rPr>
          <w:rFonts w:hint="cs"/>
          <w:rtl/>
        </w:rPr>
        <w:t xml:space="preserve"> למגדלים בארץ</w:t>
      </w:r>
      <w:r>
        <w:rPr>
          <w:rFonts w:hint="cs"/>
          <w:rtl/>
        </w:rPr>
        <w:t xml:space="preserve">. זה לא יפגע, לא יגדיל ולא </w:t>
      </w:r>
      <w:r w:rsidR="00FE0BD6">
        <w:rPr>
          <w:rFonts w:hint="cs"/>
          <w:rtl/>
        </w:rPr>
        <w:t>י</w:t>
      </w:r>
      <w:r>
        <w:rPr>
          <w:rFonts w:hint="cs"/>
          <w:rtl/>
        </w:rPr>
        <w:t>קטין אף אחד. הנושא של ההטלה ומכסות ביצים בארץ זה כמו אמבטיה</w:t>
      </w:r>
      <w:r w:rsidR="00FE0BD6">
        <w:rPr>
          <w:rFonts w:hint="cs"/>
          <w:rtl/>
        </w:rPr>
        <w:t>, כמו המים</w:t>
      </w:r>
      <w:r>
        <w:rPr>
          <w:rFonts w:hint="cs"/>
          <w:rtl/>
        </w:rPr>
        <w:t>.</w:t>
      </w:r>
    </w:p>
    <w:p w:rsidR="00A66731" w:rsidRDefault="00A66731" w:rsidP="00D32FA7">
      <w:pPr>
        <w:rPr>
          <w:rtl/>
        </w:rPr>
      </w:pPr>
    </w:p>
    <w:sdt>
      <w:sdtPr>
        <w:rPr>
          <w:rtl/>
        </w:rPr>
        <w:alias w:val="יור"/>
        <w:tag w:val="&lt;ID&gt;5069&lt;/ID&gt;&lt;Name&gt;יעקב אשר&lt;/Name&gt;&lt;Data&gt;יעקב אשר&lt;/Data&gt;&lt;Shortcut&gt;יעאש&lt;/Shortcut&gt;"/>
        <w:id w:val="593205226"/>
        <w:placeholder>
          <w:docPart w:val="DefaultPlaceholder_-1854013440"/>
        </w:placeholder>
        <w15:color w:val="993366"/>
      </w:sdtPr>
      <w:sdtEndPr/>
      <w:sdtContent>
        <w:p w:rsidR="00A66731" w:rsidRDefault="00A66731" w:rsidP="00A66731">
          <w:pPr>
            <w:pStyle w:val="af6"/>
            <w:keepNext/>
            <w:rPr>
              <w:rtl/>
            </w:rPr>
          </w:pPr>
          <w:r w:rsidRPr="00A66731">
            <w:rPr>
              <w:rStyle w:val="afd"/>
              <w:color w:val="000000"/>
              <w:rtl/>
            </w:rPr>
            <w:t>היו"ר יעקב אשר</w:t>
          </w:r>
          <w:r w:rsidRPr="00A66731">
            <w:rPr>
              <w:color w:val="000000"/>
              <w:rtl/>
            </w:rPr>
            <w:t>:</w:t>
          </w:r>
        </w:p>
      </w:sdtContent>
    </w:sdt>
    <w:p w:rsidR="00A66731" w:rsidRDefault="00A66731" w:rsidP="00A66731">
      <w:pPr>
        <w:pStyle w:val="KeepWithNext"/>
        <w:rPr>
          <w:rtl/>
        </w:rPr>
      </w:pPr>
    </w:p>
    <w:p w:rsidR="00A66731" w:rsidRDefault="00A66731" w:rsidP="00A66731">
      <w:pPr>
        <w:rPr>
          <w:rtl/>
        </w:rPr>
      </w:pPr>
      <w:r>
        <w:rPr>
          <w:rFonts w:hint="cs"/>
          <w:rtl/>
        </w:rPr>
        <w:t xml:space="preserve">האם, לאחר שנסדיר את זה, האם בגלל שאתם ביהודה ושומרון </w:t>
      </w:r>
      <w:r>
        <w:rPr>
          <w:rtl/>
        </w:rPr>
        <w:t>–</w:t>
      </w:r>
      <w:r>
        <w:rPr>
          <w:rFonts w:hint="cs"/>
          <w:rtl/>
        </w:rPr>
        <w:t xml:space="preserve"> משרד החקלאות יהיה בהאזנה </w:t>
      </w:r>
      <w:r>
        <w:rPr>
          <w:rtl/>
        </w:rPr>
        <w:t>–</w:t>
      </w:r>
      <w:r>
        <w:rPr>
          <w:rFonts w:hint="cs"/>
          <w:rtl/>
        </w:rPr>
        <w:t xml:space="preserve"> </w:t>
      </w:r>
      <w:r w:rsidR="00FE0BD6">
        <w:rPr>
          <w:rFonts w:hint="cs"/>
          <w:rtl/>
        </w:rPr>
        <w:t xml:space="preserve">האם בגלל שהחוק לא חל עליכם </w:t>
      </w:r>
      <w:bookmarkStart w:id="108" w:name="_ETM_Q1_1540834"/>
      <w:bookmarkEnd w:id="108"/>
      <w:r w:rsidR="00FE0BD6">
        <w:rPr>
          <w:rFonts w:hint="cs"/>
          <w:rtl/>
        </w:rPr>
        <w:t xml:space="preserve">בדברים אחרים, </w:t>
      </w:r>
      <w:r>
        <w:rPr>
          <w:rFonts w:hint="cs"/>
          <w:rtl/>
        </w:rPr>
        <w:t>יכול לתת לכם עדיפות בכך?</w:t>
      </w:r>
    </w:p>
    <w:p w:rsidR="00A66731" w:rsidRDefault="00A66731" w:rsidP="00A66731">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214638205"/>
        <w:placeholder>
          <w:docPart w:val="DefaultPlaceholder_-1854013440"/>
        </w:placeholder>
        <w15:color w:val="993366"/>
      </w:sdtPr>
      <w:sdtEndPr/>
      <w:sdtContent>
        <w:p w:rsidR="00A66731" w:rsidRDefault="00A66731" w:rsidP="00A66731">
          <w:pPr>
            <w:pStyle w:val="af9"/>
            <w:keepNext/>
            <w:rPr>
              <w:rtl/>
            </w:rPr>
          </w:pPr>
          <w:r w:rsidRPr="00A66731">
            <w:rPr>
              <w:rStyle w:val="afd"/>
              <w:color w:val="000000"/>
              <w:rtl/>
            </w:rPr>
            <w:t>אסף לוי</w:t>
          </w:r>
          <w:r w:rsidRPr="00A66731">
            <w:rPr>
              <w:color w:val="000000"/>
              <w:rtl/>
            </w:rPr>
            <w:t>:</w:t>
          </w:r>
        </w:p>
      </w:sdtContent>
    </w:sdt>
    <w:p w:rsidR="00A66731" w:rsidRDefault="00A66731" w:rsidP="00A66731">
      <w:pPr>
        <w:pStyle w:val="KeepWithNext"/>
        <w:rPr>
          <w:rtl/>
        </w:rPr>
      </w:pPr>
    </w:p>
    <w:p w:rsidR="00A66731" w:rsidRDefault="00A66731" w:rsidP="00FE0BD6">
      <w:pPr>
        <w:rPr>
          <w:rtl/>
        </w:rPr>
      </w:pPr>
      <w:r>
        <w:rPr>
          <w:rFonts w:hint="cs"/>
          <w:rtl/>
        </w:rPr>
        <w:t xml:space="preserve">לא. </w:t>
      </w:r>
      <w:r w:rsidR="00FE0BD6">
        <w:rPr>
          <w:rFonts w:hint="cs"/>
          <w:rtl/>
        </w:rPr>
        <w:t xml:space="preserve">החוק למועצה לענף הלול </w:t>
      </w:r>
      <w:r>
        <w:rPr>
          <w:rFonts w:hint="cs"/>
          <w:rtl/>
        </w:rPr>
        <w:t xml:space="preserve">הוחל על-ידי צו אלוף ועל-ידי התקנון. </w:t>
      </w:r>
      <w:r w:rsidR="00FE0BD6">
        <w:rPr>
          <w:rFonts w:hint="cs"/>
          <w:rtl/>
        </w:rPr>
        <w:t xml:space="preserve">חד-משמעית </w:t>
      </w:r>
      <w:r>
        <w:rPr>
          <w:rFonts w:hint="cs"/>
          <w:rtl/>
        </w:rPr>
        <w:t>משטר המכסות חל שם.</w:t>
      </w:r>
    </w:p>
    <w:p w:rsidR="00A66731" w:rsidRDefault="00A66731" w:rsidP="00A66731">
      <w:pPr>
        <w:rPr>
          <w:rtl/>
        </w:rPr>
      </w:pPr>
    </w:p>
    <w:sdt>
      <w:sdtPr>
        <w:rPr>
          <w:rtl/>
        </w:rPr>
        <w:alias w:val="יור"/>
        <w:tag w:val="&lt;ID&gt;5069&lt;/ID&gt;&lt;Name&gt;יעקב אשר&lt;/Name&gt;&lt;Data&gt;יעקב אשר&lt;/Data&gt;&lt;Shortcut&gt;יעאש&lt;/Shortcut&gt;"/>
        <w:id w:val="1928692024"/>
        <w:placeholder>
          <w:docPart w:val="DefaultPlaceholder_-1854013440"/>
        </w:placeholder>
        <w15:color w:val="993366"/>
      </w:sdtPr>
      <w:sdtEndPr/>
      <w:sdtContent>
        <w:p w:rsidR="00A66731" w:rsidRDefault="00A66731" w:rsidP="00A66731">
          <w:pPr>
            <w:pStyle w:val="af6"/>
            <w:keepNext/>
            <w:rPr>
              <w:rtl/>
            </w:rPr>
          </w:pPr>
          <w:r w:rsidRPr="00A66731">
            <w:rPr>
              <w:rStyle w:val="afd"/>
              <w:color w:val="000000"/>
              <w:rtl/>
            </w:rPr>
            <w:t>היו"ר יעקב אשר</w:t>
          </w:r>
          <w:r w:rsidRPr="00A66731">
            <w:rPr>
              <w:color w:val="000000"/>
              <w:rtl/>
            </w:rPr>
            <w:t>:</w:t>
          </w:r>
        </w:p>
      </w:sdtContent>
    </w:sdt>
    <w:p w:rsidR="00A66731" w:rsidRDefault="00A66731" w:rsidP="00A66731">
      <w:pPr>
        <w:pStyle w:val="KeepWithNext"/>
        <w:rPr>
          <w:rtl/>
        </w:rPr>
      </w:pPr>
    </w:p>
    <w:p w:rsidR="00A66731" w:rsidRDefault="00FE0BD6" w:rsidP="00FE0BD6">
      <w:pPr>
        <w:rPr>
          <w:rtl/>
        </w:rPr>
      </w:pPr>
      <w:r>
        <w:rPr>
          <w:rFonts w:hint="cs"/>
          <w:rtl/>
        </w:rPr>
        <w:t xml:space="preserve">תודה. </w:t>
      </w:r>
      <w:r w:rsidR="00A66731">
        <w:rPr>
          <w:rFonts w:hint="cs"/>
          <w:rtl/>
        </w:rPr>
        <w:t xml:space="preserve">אבשלום וילן, מכובדנו, </w:t>
      </w:r>
      <w:r>
        <w:rPr>
          <w:rFonts w:hint="cs"/>
          <w:rtl/>
        </w:rPr>
        <w:t xml:space="preserve">מזכ"ל התאחדות </w:t>
      </w:r>
      <w:bookmarkStart w:id="109" w:name="_ETM_Q1_1561181"/>
      <w:bookmarkEnd w:id="109"/>
      <w:r w:rsidR="00A66731">
        <w:rPr>
          <w:rFonts w:hint="cs"/>
          <w:rtl/>
        </w:rPr>
        <w:t>חקלאי ישראל.</w:t>
      </w:r>
    </w:p>
    <w:p w:rsidR="00A66731" w:rsidRDefault="00A66731" w:rsidP="00A66731">
      <w:pPr>
        <w:rPr>
          <w:rtl/>
        </w:rPr>
      </w:pPr>
    </w:p>
    <w:sdt>
      <w:sdtPr>
        <w:rPr>
          <w:rFonts w:hint="cs"/>
          <w:rtl/>
        </w:rPr>
        <w:alias w:val="אורח"/>
        <w:tag w:val="&lt;ID&gt;631052&lt;/ID&gt;&lt;Name&gt;אבשלום וילן&lt;/Name&gt;&lt;Data&gt;אבשלום וילן&lt;/Data&gt;&lt;Shortcut&gt;אבוי&lt;/Shortcut&gt;&lt;Title&gt;מזכ&quot;ל, התאחדות חקלאי ישראל&lt;/Title&gt;"/>
        <w:id w:val="2013031413"/>
        <w:placeholder>
          <w:docPart w:val="DefaultPlaceholder_-1854013440"/>
        </w:placeholder>
        <w15:color w:val="993366"/>
      </w:sdtPr>
      <w:sdtEndPr/>
      <w:sdtContent>
        <w:p w:rsidR="00A66731" w:rsidRDefault="00A66731" w:rsidP="00A66731">
          <w:pPr>
            <w:pStyle w:val="af9"/>
            <w:keepNext/>
            <w:rPr>
              <w:rtl/>
            </w:rPr>
          </w:pPr>
          <w:r w:rsidRPr="00A66731">
            <w:rPr>
              <w:rStyle w:val="afd"/>
              <w:color w:val="000000"/>
              <w:rtl/>
            </w:rPr>
            <w:t>אבשלום וילן</w:t>
          </w:r>
          <w:r w:rsidRPr="00A66731">
            <w:rPr>
              <w:color w:val="000000"/>
              <w:rtl/>
            </w:rPr>
            <w:t>:</w:t>
          </w:r>
        </w:p>
      </w:sdtContent>
    </w:sdt>
    <w:p w:rsidR="00A66731" w:rsidRDefault="00A66731" w:rsidP="00A66731">
      <w:pPr>
        <w:pStyle w:val="KeepWithNext"/>
        <w:rPr>
          <w:rtl/>
        </w:rPr>
      </w:pPr>
    </w:p>
    <w:p w:rsidR="00A66731" w:rsidRDefault="00FE0BD6" w:rsidP="00A66731">
      <w:pPr>
        <w:rPr>
          <w:rtl/>
        </w:rPr>
      </w:pPr>
      <w:r>
        <w:rPr>
          <w:rFonts w:hint="cs"/>
          <w:rtl/>
        </w:rPr>
        <w:t xml:space="preserve">אדוני היושב-ראש, בתור ח"כ לשעבר אדבר לעניין. אולי אגלוש קצת </w:t>
      </w:r>
      <w:bookmarkStart w:id="110" w:name="_ETM_Q1_1571139"/>
      <w:bookmarkEnd w:id="110"/>
      <w:r>
        <w:rPr>
          <w:rFonts w:hint="cs"/>
          <w:rtl/>
        </w:rPr>
        <w:t xml:space="preserve">בזכות העבר. </w:t>
      </w:r>
      <w:r w:rsidR="00A66731">
        <w:rPr>
          <w:rFonts w:hint="cs"/>
          <w:rtl/>
        </w:rPr>
        <w:t>אני חושב שענף ההטלה</w:t>
      </w:r>
      <w:r>
        <w:rPr>
          <w:rFonts w:hint="cs"/>
          <w:rtl/>
        </w:rPr>
        <w:t xml:space="preserve"> עובר כמה שנים טלטלות מיותרות</w:t>
      </w:r>
      <w:r w:rsidR="00A66731">
        <w:rPr>
          <w:rFonts w:hint="cs"/>
          <w:rtl/>
        </w:rPr>
        <w:t>. לצערי, משרד החקלאות משנה עמדותיו חדשות לבקרים בצורה לא ענ</w:t>
      </w:r>
      <w:r>
        <w:rPr>
          <w:rFonts w:hint="cs"/>
          <w:rtl/>
        </w:rPr>
        <w:t>י</w:t>
      </w:r>
      <w:r w:rsidR="00A66731">
        <w:rPr>
          <w:rFonts w:hint="cs"/>
          <w:rtl/>
        </w:rPr>
        <w:t xml:space="preserve">ינית. </w:t>
      </w:r>
      <w:r>
        <w:rPr>
          <w:rFonts w:hint="cs"/>
          <w:rtl/>
        </w:rPr>
        <w:t xml:space="preserve">מה שתיאר לך </w:t>
      </w:r>
      <w:bookmarkStart w:id="111" w:name="_ETM_Q1_1587101"/>
      <w:bookmarkEnd w:id="111"/>
      <w:r>
        <w:rPr>
          <w:rFonts w:hint="cs"/>
          <w:rtl/>
        </w:rPr>
        <w:t xml:space="preserve">פה חבר הכנסת וקנין, שמכיר את זה הרבה מאד שנים- - </w:t>
      </w:r>
    </w:p>
    <w:p w:rsidR="00A66731" w:rsidRDefault="00A66731" w:rsidP="00A66731">
      <w:pPr>
        <w:rPr>
          <w:rtl/>
        </w:rPr>
      </w:pPr>
    </w:p>
    <w:sdt>
      <w:sdtPr>
        <w:rPr>
          <w:rFonts w:hint="cs"/>
          <w:rtl/>
        </w:rPr>
        <w:alias w:val="אורח"/>
        <w:tag w:val="&lt;ID&gt;687203&lt;/ID&gt;&lt;Name&gt;נילי אבן-חן&lt;/Name&gt;&lt;Data&gt;נילי אבן-חן&lt;/Data&gt;&lt;Shortcut&gt;ניאב&lt;/Shortcut&gt;&lt;Title&gt;סמנכ&quot;ל כלכלה ומחקר, התנועה למען איכות השלטון בישראל&lt;/Title&gt;"/>
        <w:id w:val="885918350"/>
        <w:placeholder>
          <w:docPart w:val="DefaultPlaceholder_-1854013440"/>
        </w:placeholder>
        <w15:color w:val="993366"/>
      </w:sdtPr>
      <w:sdtEndPr/>
      <w:sdtContent>
        <w:p w:rsidR="00A66731" w:rsidRDefault="00A66731" w:rsidP="00A66731">
          <w:pPr>
            <w:pStyle w:val="af9"/>
            <w:keepNext/>
            <w:rPr>
              <w:rtl/>
            </w:rPr>
          </w:pPr>
          <w:r w:rsidRPr="00A66731">
            <w:rPr>
              <w:rStyle w:val="afd"/>
              <w:color w:val="000000"/>
              <w:rtl/>
            </w:rPr>
            <w:t>נילי אבן-חן</w:t>
          </w:r>
          <w:r w:rsidRPr="00A66731">
            <w:rPr>
              <w:color w:val="000000"/>
              <w:rtl/>
            </w:rPr>
            <w:t>:</w:t>
          </w:r>
        </w:p>
      </w:sdtContent>
    </w:sdt>
    <w:p w:rsidR="00A66731" w:rsidRDefault="00A66731" w:rsidP="00A66731">
      <w:pPr>
        <w:pStyle w:val="KeepWithNext"/>
        <w:rPr>
          <w:rtl/>
        </w:rPr>
      </w:pPr>
    </w:p>
    <w:p w:rsidR="00A66731" w:rsidRDefault="00A66731" w:rsidP="00FE0BD6">
      <w:pPr>
        <w:rPr>
          <w:rtl/>
        </w:rPr>
      </w:pPr>
      <w:r>
        <w:rPr>
          <w:rFonts w:hint="cs"/>
          <w:rtl/>
        </w:rPr>
        <w:t xml:space="preserve">לו מותר לדבר </w:t>
      </w:r>
      <w:r w:rsidR="00FE0BD6">
        <w:rPr>
          <w:rFonts w:hint="cs"/>
          <w:rtl/>
        </w:rPr>
        <w:t xml:space="preserve">על </w:t>
      </w:r>
      <w:bookmarkStart w:id="112" w:name="_ETM_Q1_1588369"/>
      <w:bookmarkEnd w:id="112"/>
      <w:r w:rsidR="00FE0BD6">
        <w:rPr>
          <w:rFonts w:hint="cs"/>
          <w:rtl/>
        </w:rPr>
        <w:t xml:space="preserve">דברים אחרים, </w:t>
      </w:r>
      <w:r>
        <w:rPr>
          <w:rFonts w:hint="cs"/>
          <w:rtl/>
        </w:rPr>
        <w:t>ולי לא?</w:t>
      </w:r>
      <w:r w:rsidR="00FE0BD6">
        <w:rPr>
          <w:rFonts w:hint="cs"/>
          <w:rtl/>
        </w:rPr>
        <w:t xml:space="preserve"> רק שיירשם בפרוטוקול.</w:t>
      </w:r>
    </w:p>
    <w:p w:rsidR="00A66731" w:rsidRDefault="00A66731" w:rsidP="00A66731">
      <w:pPr>
        <w:rPr>
          <w:rtl/>
        </w:rPr>
      </w:pPr>
    </w:p>
    <w:sdt>
      <w:sdtPr>
        <w:rPr>
          <w:rtl/>
        </w:rPr>
        <w:alias w:val="יור"/>
        <w:tag w:val="&lt;ID&gt;5069&lt;/ID&gt;&lt;Name&gt;יעקב אשר&lt;/Name&gt;&lt;Data&gt;יעקב אשר&lt;/Data&gt;&lt;Shortcut&gt;יעאש&lt;/Shortcut&gt;"/>
        <w:id w:val="-1021010662"/>
        <w:placeholder>
          <w:docPart w:val="DefaultPlaceholder_-1854013440"/>
        </w:placeholder>
        <w15:color w:val="993366"/>
      </w:sdtPr>
      <w:sdtEndPr/>
      <w:sdtContent>
        <w:p w:rsidR="00A66731" w:rsidRDefault="00A66731" w:rsidP="00A66731">
          <w:pPr>
            <w:pStyle w:val="af6"/>
            <w:keepNext/>
            <w:rPr>
              <w:rtl/>
            </w:rPr>
          </w:pPr>
          <w:r w:rsidRPr="00A66731">
            <w:rPr>
              <w:rStyle w:val="afd"/>
              <w:color w:val="000000"/>
              <w:rtl/>
            </w:rPr>
            <w:t>היו"ר יעקב אשר</w:t>
          </w:r>
          <w:r w:rsidRPr="00A66731">
            <w:rPr>
              <w:color w:val="000000"/>
              <w:rtl/>
            </w:rPr>
            <w:t>:</w:t>
          </w:r>
        </w:p>
      </w:sdtContent>
    </w:sdt>
    <w:p w:rsidR="00A66731" w:rsidRDefault="00A66731" w:rsidP="00A66731">
      <w:pPr>
        <w:pStyle w:val="KeepWithNext"/>
        <w:rPr>
          <w:rtl/>
        </w:rPr>
      </w:pPr>
    </w:p>
    <w:p w:rsidR="00A66731" w:rsidRDefault="00FE0BD6" w:rsidP="00A66731">
      <w:pPr>
        <w:rPr>
          <w:rtl/>
        </w:rPr>
      </w:pPr>
      <w:r>
        <w:rPr>
          <w:rFonts w:hint="cs"/>
          <w:rtl/>
        </w:rPr>
        <w:t xml:space="preserve">הוא מדבר </w:t>
      </w:r>
      <w:r w:rsidR="00A66731">
        <w:rPr>
          <w:rFonts w:hint="cs"/>
          <w:rtl/>
        </w:rPr>
        <w:t>באופן כללי.</w:t>
      </w:r>
    </w:p>
    <w:p w:rsidR="00A66731" w:rsidRDefault="00A66731" w:rsidP="00A66731">
      <w:pPr>
        <w:rPr>
          <w:rtl/>
        </w:rPr>
      </w:pPr>
    </w:p>
    <w:sdt>
      <w:sdtPr>
        <w:rPr>
          <w:rtl/>
        </w:rPr>
        <w:alias w:val="דובר_המשך"/>
        <w:tag w:val="&lt;ID&gt;687203&lt;/ID&gt;&lt;Name&gt;נילי אבן-חן&lt;/Name&gt;&lt;Data&gt;נילי אבן-חן&lt;/Data&gt;&lt;Shortcut&gt;ניאב&lt;/Shortcut&gt;"/>
        <w:id w:val="475571992"/>
        <w:placeholder>
          <w:docPart w:val="DefaultPlaceholder_-1854013440"/>
        </w:placeholder>
        <w15:color w:val="993366"/>
      </w:sdtPr>
      <w:sdtEndPr/>
      <w:sdtContent>
        <w:p w:rsidR="00A66731" w:rsidRDefault="00A66731" w:rsidP="00A66731">
          <w:pPr>
            <w:pStyle w:val="-"/>
            <w:keepNext/>
            <w:rPr>
              <w:rtl/>
            </w:rPr>
          </w:pPr>
          <w:r w:rsidRPr="00A66731">
            <w:rPr>
              <w:rStyle w:val="afd"/>
              <w:color w:val="000000"/>
              <w:rtl/>
            </w:rPr>
            <w:t>נילי אבן-חן</w:t>
          </w:r>
          <w:r w:rsidRPr="00A66731">
            <w:rPr>
              <w:color w:val="000000"/>
              <w:rtl/>
            </w:rPr>
            <w:t>:</w:t>
          </w:r>
        </w:p>
      </w:sdtContent>
    </w:sdt>
    <w:p w:rsidR="00A66731" w:rsidRDefault="00A66731" w:rsidP="00A66731">
      <w:pPr>
        <w:pStyle w:val="KeepWithNext"/>
        <w:rPr>
          <w:rtl/>
        </w:rPr>
      </w:pPr>
    </w:p>
    <w:p w:rsidR="00A66731" w:rsidRDefault="00A66731" w:rsidP="00FE0BD6">
      <w:pPr>
        <w:rPr>
          <w:rtl/>
        </w:rPr>
      </w:pPr>
      <w:r>
        <w:rPr>
          <w:rFonts w:hint="cs"/>
          <w:rtl/>
        </w:rPr>
        <w:t xml:space="preserve">גם אני </w:t>
      </w:r>
      <w:r w:rsidR="00FE0BD6">
        <w:rPr>
          <w:rFonts w:hint="cs"/>
          <w:rtl/>
        </w:rPr>
        <w:t xml:space="preserve">ניסיתי לדבר </w:t>
      </w:r>
      <w:r>
        <w:rPr>
          <w:rFonts w:hint="cs"/>
          <w:rtl/>
        </w:rPr>
        <w:t>באופן כל</w:t>
      </w:r>
      <w:r w:rsidR="00FE0BD6">
        <w:rPr>
          <w:rFonts w:hint="cs"/>
          <w:rtl/>
        </w:rPr>
        <w:t>ל</w:t>
      </w:r>
      <w:r>
        <w:rPr>
          <w:rFonts w:hint="cs"/>
          <w:rtl/>
        </w:rPr>
        <w:t>י.</w:t>
      </w:r>
    </w:p>
    <w:p w:rsidR="00A66731" w:rsidRDefault="00A66731" w:rsidP="00FE0BD6">
      <w:pPr>
        <w:ind w:firstLine="0"/>
        <w:rPr>
          <w:rtl/>
        </w:rPr>
      </w:pPr>
    </w:p>
    <w:p w:rsidR="00FE0BD6" w:rsidRDefault="00FE0BD6" w:rsidP="00FE0BD6">
      <w:pPr>
        <w:ind w:firstLine="0"/>
        <w:rPr>
          <w:u w:val="single"/>
          <w:rtl/>
        </w:rPr>
      </w:pPr>
      <w:r>
        <w:rPr>
          <w:rFonts w:hint="cs"/>
          <w:u w:val="single"/>
          <w:rtl/>
        </w:rPr>
        <w:t>קריאה:</w:t>
      </w:r>
    </w:p>
    <w:p w:rsidR="00FE0BD6" w:rsidRPr="00FE0BD6" w:rsidRDefault="00FE0BD6" w:rsidP="00FE0BD6">
      <w:pPr>
        <w:ind w:firstLine="0"/>
        <w:rPr>
          <w:u w:val="single"/>
          <w:rtl/>
        </w:rPr>
      </w:pPr>
    </w:p>
    <w:p w:rsidR="00A66731" w:rsidRDefault="00A66731" w:rsidP="00A66731">
      <w:pPr>
        <w:rPr>
          <w:rtl/>
        </w:rPr>
      </w:pPr>
      <w:r>
        <w:rPr>
          <w:rFonts w:hint="cs"/>
          <w:rtl/>
        </w:rPr>
        <w:t>תוציא אותה החוצה. גפני הוציא אותה הח</w:t>
      </w:r>
      <w:r w:rsidR="00FE0BD6">
        <w:rPr>
          <w:rFonts w:hint="cs"/>
          <w:rtl/>
        </w:rPr>
        <w:t>ו</w:t>
      </w:r>
      <w:r>
        <w:rPr>
          <w:rFonts w:hint="cs"/>
          <w:rtl/>
        </w:rPr>
        <w:t>צה.</w:t>
      </w:r>
      <w:r w:rsidR="00FE0BD6">
        <w:rPr>
          <w:rFonts w:hint="cs"/>
          <w:rtl/>
        </w:rPr>
        <w:t xml:space="preserve"> </w:t>
      </w:r>
      <w:bookmarkStart w:id="113" w:name="_ETM_Q1_1600385"/>
      <w:bookmarkEnd w:id="113"/>
      <w:r w:rsidR="00FE0BD6">
        <w:rPr>
          <w:rFonts w:hint="cs"/>
          <w:rtl/>
        </w:rPr>
        <w:t>היא מפריעה כל הזמן.</w:t>
      </w:r>
    </w:p>
    <w:p w:rsidR="00A66731" w:rsidRDefault="00A66731" w:rsidP="00A66731">
      <w:pPr>
        <w:rPr>
          <w:rtl/>
        </w:rPr>
      </w:pPr>
    </w:p>
    <w:bookmarkStart w:id="114" w:name="_ETM_Q1_1608889" w:displacedByCustomXml="next"/>
    <w:bookmarkEnd w:id="114" w:displacedByCustomXml="next"/>
    <w:sdt>
      <w:sdtPr>
        <w:rPr>
          <w:rFonts w:hint="cs"/>
          <w:rtl/>
        </w:rPr>
        <w:alias w:val="אורח"/>
        <w:tag w:val="&lt;ID&gt;631052&lt;/ID&gt;&lt;Name&gt;אבשלום וילן&lt;/Name&gt;&lt;Data&gt;אבשלום וילן&lt;/Data&gt;&lt;Shortcut&gt;אבוי&lt;/Shortcut&gt;&lt;Title&gt;מזכ&quot;ל, התאחדות חקלאי ישראל&lt;/Title&gt;"/>
        <w:id w:val="-890191210"/>
        <w:placeholder>
          <w:docPart w:val="DefaultPlaceholder_-1854013440"/>
        </w:placeholder>
        <w15:color w:val="993366"/>
      </w:sdtPr>
      <w:sdtEndPr/>
      <w:sdtContent>
        <w:p w:rsidR="00A66731" w:rsidRDefault="00A66731" w:rsidP="00A66731">
          <w:pPr>
            <w:pStyle w:val="af9"/>
            <w:keepNext/>
            <w:rPr>
              <w:rtl/>
            </w:rPr>
          </w:pPr>
          <w:r w:rsidRPr="00A66731">
            <w:rPr>
              <w:rStyle w:val="afd"/>
              <w:color w:val="000000"/>
              <w:rtl/>
            </w:rPr>
            <w:t>אבשלום וילן</w:t>
          </w:r>
          <w:r w:rsidRPr="00A66731">
            <w:rPr>
              <w:color w:val="000000"/>
              <w:rtl/>
            </w:rPr>
            <w:t>:</w:t>
          </w:r>
        </w:p>
      </w:sdtContent>
    </w:sdt>
    <w:p w:rsidR="00A66731" w:rsidRDefault="00A66731" w:rsidP="00A66731">
      <w:pPr>
        <w:pStyle w:val="KeepWithNext"/>
        <w:rPr>
          <w:rtl/>
        </w:rPr>
      </w:pPr>
    </w:p>
    <w:p w:rsidR="00A66731" w:rsidRDefault="00FE0BD6" w:rsidP="00A66731">
      <w:pPr>
        <w:rPr>
          <w:rtl/>
        </w:rPr>
      </w:pPr>
      <w:r>
        <w:rPr>
          <w:rFonts w:hint="cs"/>
          <w:rtl/>
        </w:rPr>
        <w:t>לכן אני חושב שגם התיקונים שמוצעי</w:t>
      </w:r>
      <w:bookmarkStart w:id="115" w:name="_ETM_Q1_1612516"/>
      <w:bookmarkEnd w:id="115"/>
      <w:r>
        <w:rPr>
          <w:rFonts w:hint="cs"/>
          <w:rtl/>
        </w:rPr>
        <w:t xml:space="preserve">ם פה, הם מעט מדי. - - - אתייחס אליו, </w:t>
      </w:r>
      <w:bookmarkStart w:id="116" w:name="_ETM_Q1_1617405"/>
      <w:bookmarkEnd w:id="116"/>
      <w:r>
        <w:rPr>
          <w:rFonts w:hint="cs"/>
          <w:rtl/>
        </w:rPr>
        <w:t xml:space="preserve">לבעיה הגדולה שנוצרה פה עם הפטם </w:t>
      </w:r>
      <w:r w:rsidR="00A66731">
        <w:rPr>
          <w:rFonts w:hint="cs"/>
          <w:rtl/>
        </w:rPr>
        <w:t>ב</w:t>
      </w:r>
      <w:r>
        <w:rPr>
          <w:rFonts w:hint="cs"/>
          <w:rtl/>
        </w:rPr>
        <w:t>ו</w:t>
      </w:r>
      <w:r w:rsidR="00A66731">
        <w:rPr>
          <w:rFonts w:hint="cs"/>
          <w:rtl/>
        </w:rPr>
        <w:t>ועדה הזאת.</w:t>
      </w:r>
    </w:p>
    <w:p w:rsidR="00A66731" w:rsidRDefault="00A66731" w:rsidP="00A66731">
      <w:pPr>
        <w:rPr>
          <w:rtl/>
        </w:rPr>
      </w:pPr>
    </w:p>
    <w:sdt>
      <w:sdtPr>
        <w:rPr>
          <w:rtl/>
        </w:rPr>
        <w:alias w:val="יור"/>
        <w:tag w:val="&lt;ID&gt;5069&lt;/ID&gt;&lt;Name&gt;יעקב אשר&lt;/Name&gt;&lt;Data&gt;יעקב אשר&lt;/Data&gt;&lt;Shortcut&gt;יעאש&lt;/Shortcut&gt;"/>
        <w:id w:val="2045705151"/>
        <w:placeholder>
          <w:docPart w:val="DefaultPlaceholder_-1854013440"/>
        </w:placeholder>
        <w15:color w:val="993366"/>
      </w:sdtPr>
      <w:sdtEndPr/>
      <w:sdtContent>
        <w:p w:rsidR="00A66731" w:rsidRDefault="00A66731" w:rsidP="00A66731">
          <w:pPr>
            <w:pStyle w:val="af6"/>
            <w:keepNext/>
            <w:rPr>
              <w:rtl/>
            </w:rPr>
          </w:pPr>
          <w:r w:rsidRPr="00A66731">
            <w:rPr>
              <w:rStyle w:val="afd"/>
              <w:color w:val="000000"/>
              <w:rtl/>
            </w:rPr>
            <w:t>היו"ר יעקב אשר</w:t>
          </w:r>
          <w:r w:rsidRPr="00A66731">
            <w:rPr>
              <w:color w:val="000000"/>
              <w:rtl/>
            </w:rPr>
            <w:t>:</w:t>
          </w:r>
        </w:p>
      </w:sdtContent>
    </w:sdt>
    <w:p w:rsidR="00A66731" w:rsidRDefault="00A66731" w:rsidP="00A66731">
      <w:pPr>
        <w:pStyle w:val="KeepWithNext"/>
        <w:rPr>
          <w:rtl/>
        </w:rPr>
      </w:pPr>
    </w:p>
    <w:p w:rsidR="00A66731" w:rsidRDefault="00A66731" w:rsidP="00A66731">
      <w:pPr>
        <w:rPr>
          <w:rtl/>
        </w:rPr>
      </w:pPr>
      <w:r>
        <w:rPr>
          <w:rFonts w:hint="cs"/>
          <w:rtl/>
        </w:rPr>
        <w:t>זה אני מזמין אותך לעשות בישיבה הבאה.</w:t>
      </w:r>
    </w:p>
    <w:p w:rsidR="00A66731" w:rsidRDefault="00A66731" w:rsidP="00A66731">
      <w:pPr>
        <w:rPr>
          <w:rtl/>
        </w:rPr>
      </w:pPr>
    </w:p>
    <w:sdt>
      <w:sdtPr>
        <w:rPr>
          <w:rtl/>
        </w:rPr>
        <w:alias w:val="דובר_המשך"/>
        <w:tag w:val="&lt;ID&gt;631052&lt;/ID&gt;&lt;Name&gt;אבשלום וילן&lt;/Name&gt;&lt;Data&gt;אבשלום וילן&lt;/Data&gt;&lt;Shortcut&gt;אבוי&lt;/Shortcut&gt;"/>
        <w:id w:val="-625620083"/>
        <w:placeholder>
          <w:docPart w:val="DefaultPlaceholder_-1854013440"/>
        </w:placeholder>
        <w15:color w:val="993366"/>
      </w:sdtPr>
      <w:sdtEndPr/>
      <w:sdtContent>
        <w:p w:rsidR="00A66731" w:rsidRDefault="00A66731" w:rsidP="00A66731">
          <w:pPr>
            <w:pStyle w:val="-"/>
            <w:keepNext/>
            <w:rPr>
              <w:rtl/>
            </w:rPr>
          </w:pPr>
          <w:r w:rsidRPr="00A66731">
            <w:rPr>
              <w:rStyle w:val="afd"/>
              <w:color w:val="000000"/>
              <w:rtl/>
            </w:rPr>
            <w:t>אבשלום וילן</w:t>
          </w:r>
          <w:r w:rsidRPr="00A66731">
            <w:rPr>
              <w:color w:val="000000"/>
              <w:rtl/>
            </w:rPr>
            <w:t>:</w:t>
          </w:r>
        </w:p>
      </w:sdtContent>
    </w:sdt>
    <w:p w:rsidR="00A66731" w:rsidRDefault="00A66731" w:rsidP="00A66731">
      <w:pPr>
        <w:pStyle w:val="KeepWithNext"/>
        <w:rPr>
          <w:rtl/>
        </w:rPr>
      </w:pPr>
    </w:p>
    <w:p w:rsidR="00A66731" w:rsidRDefault="00FE0BD6" w:rsidP="00FE0BD6">
      <w:pPr>
        <w:rPr>
          <w:rtl/>
        </w:rPr>
      </w:pPr>
      <w:r>
        <w:rPr>
          <w:rFonts w:hint="cs"/>
          <w:rtl/>
        </w:rPr>
        <w:t xml:space="preserve">אבל בישיבה הבאה </w:t>
      </w:r>
      <w:bookmarkStart w:id="117" w:name="_ETM_Q1_1626710"/>
      <w:bookmarkEnd w:id="117"/>
      <w:r>
        <w:rPr>
          <w:rFonts w:hint="cs"/>
          <w:rtl/>
        </w:rPr>
        <w:t xml:space="preserve">אתה שומע פה </w:t>
      </w:r>
      <w:r w:rsidR="00A66731">
        <w:rPr>
          <w:rFonts w:hint="cs"/>
          <w:rtl/>
        </w:rPr>
        <w:t>התקפות בהצעות שהו</w:t>
      </w:r>
      <w:r>
        <w:rPr>
          <w:rFonts w:hint="cs"/>
          <w:rtl/>
        </w:rPr>
        <w:t>צעו</w:t>
      </w:r>
      <w:r w:rsidR="00A66731">
        <w:rPr>
          <w:rFonts w:hint="cs"/>
          <w:rtl/>
        </w:rPr>
        <w:t xml:space="preserve"> פה </w:t>
      </w:r>
      <w:r>
        <w:rPr>
          <w:rFonts w:hint="cs"/>
          <w:rtl/>
        </w:rPr>
        <w:t xml:space="preserve">- </w:t>
      </w:r>
      <w:r w:rsidR="00A66731">
        <w:rPr>
          <w:rFonts w:hint="cs"/>
          <w:rtl/>
        </w:rPr>
        <w:t xml:space="preserve">גם מפי עו"ד אבן חן, גם מפי </w:t>
      </w:r>
      <w:r>
        <w:rPr>
          <w:rFonts w:hint="cs"/>
          <w:rtl/>
        </w:rPr>
        <w:t xml:space="preserve">נציג </w:t>
      </w:r>
      <w:r w:rsidR="00A66731">
        <w:rPr>
          <w:rFonts w:hint="cs"/>
          <w:rtl/>
        </w:rPr>
        <w:t>קהלת</w:t>
      </w:r>
      <w:r>
        <w:rPr>
          <w:rFonts w:hint="cs"/>
          <w:rtl/>
        </w:rPr>
        <w:t>,</w:t>
      </w:r>
      <w:r w:rsidR="00A66731">
        <w:rPr>
          <w:rFonts w:hint="cs"/>
          <w:rtl/>
        </w:rPr>
        <w:t xml:space="preserve"> שהם </w:t>
      </w:r>
      <w:r>
        <w:rPr>
          <w:rFonts w:hint="cs"/>
          <w:rtl/>
        </w:rPr>
        <w:t xml:space="preserve">בעצם </w:t>
      </w:r>
      <w:r w:rsidR="00A66731">
        <w:rPr>
          <w:rFonts w:hint="cs"/>
          <w:rtl/>
        </w:rPr>
        <w:t xml:space="preserve">נגד התכנון, נגד כל מעורבות </w:t>
      </w:r>
      <w:r>
        <w:rPr>
          <w:rFonts w:hint="cs"/>
          <w:rtl/>
        </w:rPr>
        <w:t>מ</w:t>
      </w:r>
      <w:r w:rsidR="00A66731">
        <w:rPr>
          <w:rFonts w:hint="cs"/>
          <w:rtl/>
        </w:rPr>
        <w:t xml:space="preserve">משלתית. יש להבין </w:t>
      </w:r>
      <w:r>
        <w:rPr>
          <w:rFonts w:hint="cs"/>
          <w:rtl/>
        </w:rPr>
        <w:t>שבענפי בעלי החיים ל</w:t>
      </w:r>
      <w:r w:rsidR="00A66731">
        <w:rPr>
          <w:rFonts w:hint="cs"/>
          <w:rtl/>
        </w:rPr>
        <w:t>ל</w:t>
      </w:r>
      <w:r>
        <w:rPr>
          <w:rFonts w:hint="cs"/>
          <w:rtl/>
        </w:rPr>
        <w:t>א תכנון הכאוס, כפי שאמר חבר הכנ</w:t>
      </w:r>
      <w:r w:rsidR="00A66731">
        <w:rPr>
          <w:rFonts w:hint="cs"/>
          <w:rtl/>
        </w:rPr>
        <w:t>ס</w:t>
      </w:r>
      <w:r>
        <w:rPr>
          <w:rFonts w:hint="cs"/>
          <w:rtl/>
        </w:rPr>
        <w:t>ת</w:t>
      </w:r>
      <w:r w:rsidR="00A66731">
        <w:rPr>
          <w:rFonts w:hint="cs"/>
          <w:rtl/>
        </w:rPr>
        <w:t xml:space="preserve"> וקנין, גדול יותר. </w:t>
      </w:r>
      <w:r>
        <w:rPr>
          <w:rFonts w:hint="cs"/>
          <w:rtl/>
        </w:rPr>
        <w:t xml:space="preserve">באירופה </w:t>
      </w:r>
      <w:bookmarkStart w:id="118" w:name="_ETM_Q1_1648632"/>
      <w:bookmarkEnd w:id="118"/>
      <w:r>
        <w:rPr>
          <w:rFonts w:hint="cs"/>
          <w:rtl/>
        </w:rPr>
        <w:t>אתה רואה בחלב מה קרה</w:t>
      </w:r>
      <w:r w:rsidR="00A66731">
        <w:rPr>
          <w:rFonts w:hint="cs"/>
          <w:rtl/>
        </w:rPr>
        <w:t xml:space="preserve">, </w:t>
      </w:r>
      <w:r>
        <w:rPr>
          <w:rFonts w:hint="cs"/>
          <w:rtl/>
        </w:rPr>
        <w:t xml:space="preserve">למשל, </w:t>
      </w:r>
      <w:r w:rsidR="00A66731">
        <w:rPr>
          <w:rFonts w:hint="cs"/>
          <w:rtl/>
        </w:rPr>
        <w:t xml:space="preserve">שפירקו את המסגרות, ולייבא תיאוריות כלכליות </w:t>
      </w:r>
      <w:r>
        <w:rPr>
          <w:rFonts w:hint="cs"/>
          <w:rtl/>
        </w:rPr>
        <w:t xml:space="preserve">שבעולם המודרני הקפיטליסטי </w:t>
      </w:r>
      <w:r w:rsidR="00A66731">
        <w:rPr>
          <w:rFonts w:hint="cs"/>
          <w:rtl/>
        </w:rPr>
        <w:t>אבד עליהם הכלח מאמריקה</w:t>
      </w:r>
      <w:r>
        <w:rPr>
          <w:rFonts w:hint="cs"/>
          <w:rtl/>
        </w:rPr>
        <w:t>,</w:t>
      </w:r>
      <w:r w:rsidR="00A66731">
        <w:rPr>
          <w:rFonts w:hint="cs"/>
          <w:rtl/>
        </w:rPr>
        <w:t xml:space="preserve"> ולהביא אותם </w:t>
      </w:r>
      <w:r>
        <w:rPr>
          <w:rFonts w:hint="cs"/>
          <w:rtl/>
        </w:rPr>
        <w:t>ל</w:t>
      </w:r>
      <w:r w:rsidR="00A66731">
        <w:rPr>
          <w:rFonts w:hint="cs"/>
          <w:rtl/>
        </w:rPr>
        <w:t xml:space="preserve">גבול הצפון זה לעג לרש. </w:t>
      </w:r>
      <w:r>
        <w:rPr>
          <w:rFonts w:hint="cs"/>
          <w:rtl/>
        </w:rPr>
        <w:t xml:space="preserve">הגיע הזמן שכנסת ישראל תודיע </w:t>
      </w:r>
      <w:bookmarkStart w:id="119" w:name="_ETM_Q1_1670419"/>
      <w:bookmarkEnd w:id="119"/>
      <w:r>
        <w:rPr>
          <w:rFonts w:hint="cs"/>
          <w:rtl/>
        </w:rPr>
        <w:t xml:space="preserve">גם למשרד החקלאות, </w:t>
      </w:r>
      <w:r w:rsidR="00A66731">
        <w:rPr>
          <w:rFonts w:hint="cs"/>
          <w:rtl/>
        </w:rPr>
        <w:t xml:space="preserve">גם </w:t>
      </w:r>
      <w:r>
        <w:rPr>
          <w:rFonts w:hint="cs"/>
          <w:rtl/>
        </w:rPr>
        <w:t>ל</w:t>
      </w:r>
      <w:r w:rsidR="00A66731">
        <w:rPr>
          <w:rFonts w:hint="cs"/>
          <w:rtl/>
        </w:rPr>
        <w:t xml:space="preserve">אחרים </w:t>
      </w:r>
      <w:r w:rsidR="00A66731">
        <w:rPr>
          <w:rtl/>
        </w:rPr>
        <w:t>–</w:t>
      </w:r>
      <w:r w:rsidR="00A66731">
        <w:rPr>
          <w:rFonts w:hint="cs"/>
          <w:rtl/>
        </w:rPr>
        <w:t xml:space="preserve"> אנחנו בתכנ</w:t>
      </w:r>
      <w:r>
        <w:rPr>
          <w:rFonts w:hint="cs"/>
          <w:rtl/>
        </w:rPr>
        <w:t>ו</w:t>
      </w:r>
      <w:r w:rsidR="00A66731">
        <w:rPr>
          <w:rFonts w:hint="cs"/>
          <w:rtl/>
        </w:rPr>
        <w:t>ן, מה שצריך לשנות, לשנות, אבל להתחיל לעבוד לטווח ארוך.</w:t>
      </w:r>
    </w:p>
    <w:p w:rsidR="00A66731" w:rsidRDefault="00A66731" w:rsidP="00A66731">
      <w:pPr>
        <w:rPr>
          <w:rtl/>
        </w:rPr>
      </w:pPr>
    </w:p>
    <w:sdt>
      <w:sdtPr>
        <w:rPr>
          <w:rtl/>
        </w:rPr>
        <w:alias w:val="יור"/>
        <w:tag w:val="&lt;ID&gt;5069&lt;/ID&gt;&lt;Name&gt;יעקב אשר&lt;/Name&gt;&lt;Data&gt;יעקב אשר&lt;/Data&gt;&lt;Shortcut&gt;יעאש&lt;/Shortcut&gt;"/>
        <w:id w:val="1940710365"/>
        <w:placeholder>
          <w:docPart w:val="DefaultPlaceholder_-1854013440"/>
        </w:placeholder>
        <w15:color w:val="993366"/>
      </w:sdtPr>
      <w:sdtEndPr/>
      <w:sdtContent>
        <w:p w:rsidR="00A66731" w:rsidRDefault="00A66731" w:rsidP="00A66731">
          <w:pPr>
            <w:pStyle w:val="af6"/>
            <w:keepNext/>
            <w:rPr>
              <w:rtl/>
            </w:rPr>
          </w:pPr>
          <w:r w:rsidRPr="00A66731">
            <w:rPr>
              <w:rStyle w:val="afd"/>
              <w:color w:val="000000"/>
              <w:rtl/>
            </w:rPr>
            <w:t>היו"ר יעקב אשר</w:t>
          </w:r>
          <w:r w:rsidRPr="00A66731">
            <w:rPr>
              <w:color w:val="000000"/>
              <w:rtl/>
            </w:rPr>
            <w:t>:</w:t>
          </w:r>
        </w:p>
      </w:sdtContent>
    </w:sdt>
    <w:p w:rsidR="00A66731" w:rsidRDefault="00A66731" w:rsidP="00A66731">
      <w:pPr>
        <w:pStyle w:val="KeepWithNext"/>
        <w:rPr>
          <w:rtl/>
        </w:rPr>
      </w:pPr>
    </w:p>
    <w:p w:rsidR="00FE0BD6" w:rsidRDefault="00A66731" w:rsidP="00FE0BD6">
      <w:pPr>
        <w:rPr>
          <w:rtl/>
        </w:rPr>
      </w:pPr>
      <w:r>
        <w:rPr>
          <w:rFonts w:hint="cs"/>
          <w:rtl/>
        </w:rPr>
        <w:t>אני מסכים</w:t>
      </w:r>
      <w:r w:rsidR="00FE0BD6">
        <w:rPr>
          <w:rFonts w:hint="cs"/>
          <w:rtl/>
        </w:rPr>
        <w:t xml:space="preserve"> </w:t>
      </w:r>
      <w:r>
        <w:rPr>
          <w:rFonts w:hint="cs"/>
          <w:rtl/>
        </w:rPr>
        <w:t xml:space="preserve">אתך ברמה הכוללת. </w:t>
      </w:r>
      <w:r w:rsidR="00FE0BD6">
        <w:rPr>
          <w:rFonts w:hint="cs"/>
          <w:rtl/>
        </w:rPr>
        <w:t xml:space="preserve">אני חושב שבאמת צריך להיות דיון </w:t>
      </w:r>
      <w:bookmarkStart w:id="120" w:name="_ETM_Q1_1684806"/>
      <w:bookmarkEnd w:id="120"/>
      <w:r w:rsidR="00FE0BD6">
        <w:rPr>
          <w:rFonts w:hint="cs"/>
          <w:rtl/>
        </w:rPr>
        <w:t xml:space="preserve">ממצה יותר </w:t>
      </w:r>
      <w:r>
        <w:rPr>
          <w:rFonts w:hint="cs"/>
          <w:rtl/>
        </w:rPr>
        <w:t>על</w:t>
      </w:r>
      <w:r w:rsidR="00FE0BD6">
        <w:rPr>
          <w:rFonts w:hint="cs"/>
          <w:rtl/>
        </w:rPr>
        <w:t xml:space="preserve"> </w:t>
      </w:r>
      <w:r>
        <w:rPr>
          <w:rFonts w:hint="cs"/>
          <w:rtl/>
        </w:rPr>
        <w:t>מה שנקרא שיטת העבודה, ואיך מתקבלות</w:t>
      </w:r>
      <w:r w:rsidR="00FE0BD6">
        <w:rPr>
          <w:rFonts w:hint="cs"/>
          <w:rtl/>
        </w:rPr>
        <w:t xml:space="preserve"> </w:t>
      </w:r>
      <w:r>
        <w:rPr>
          <w:rFonts w:hint="cs"/>
          <w:rtl/>
        </w:rPr>
        <w:t>ההחלטות. אני לא מומחה גדול בזה, אבל אני מכיר משרדי ממשלה</w:t>
      </w:r>
      <w:r w:rsidR="00FE0BD6">
        <w:rPr>
          <w:rFonts w:hint="cs"/>
          <w:rtl/>
        </w:rPr>
        <w:t>,</w:t>
      </w:r>
      <w:r>
        <w:rPr>
          <w:rFonts w:hint="cs"/>
          <w:rtl/>
        </w:rPr>
        <w:t xml:space="preserve"> ויודע איך הם עובדים </w:t>
      </w:r>
      <w:r>
        <w:rPr>
          <w:rtl/>
        </w:rPr>
        <w:t>–</w:t>
      </w:r>
      <w:r>
        <w:rPr>
          <w:rFonts w:hint="cs"/>
          <w:rtl/>
        </w:rPr>
        <w:t xml:space="preserve"> </w:t>
      </w:r>
      <w:r w:rsidR="00FE0BD6">
        <w:rPr>
          <w:rFonts w:hint="cs"/>
          <w:rtl/>
        </w:rPr>
        <w:t>הם עובדים בשיטת ה</w:t>
      </w:r>
      <w:r>
        <w:rPr>
          <w:rFonts w:hint="cs"/>
          <w:rtl/>
        </w:rPr>
        <w:t xml:space="preserve">טלאי על גבי טלאי. גם הטלאי הזה </w:t>
      </w:r>
      <w:r w:rsidR="00FE0BD6">
        <w:rPr>
          <w:rFonts w:hint="cs"/>
          <w:rtl/>
        </w:rPr>
        <w:t xml:space="preserve">בדרך כלל </w:t>
      </w:r>
      <w:bookmarkStart w:id="121" w:name="_ETM_Q1_1708478"/>
      <w:bookmarkEnd w:id="121"/>
      <w:r>
        <w:rPr>
          <w:rFonts w:hint="cs"/>
          <w:rtl/>
        </w:rPr>
        <w:t xml:space="preserve">נובע מלחץ כזה או אחר. </w:t>
      </w:r>
      <w:r w:rsidR="00FE0BD6">
        <w:rPr>
          <w:rFonts w:hint="cs"/>
          <w:rtl/>
        </w:rPr>
        <w:t xml:space="preserve">אין הסתכלות כוללת, אין שולחן עגול שמנסה לחשוב </w:t>
      </w:r>
      <w:r>
        <w:rPr>
          <w:rFonts w:hint="cs"/>
          <w:rtl/>
        </w:rPr>
        <w:t>מחוץ לקופסה. זה לא הדיון הזה</w:t>
      </w:r>
      <w:r w:rsidR="00FE0BD6">
        <w:rPr>
          <w:rFonts w:hint="cs"/>
          <w:rtl/>
        </w:rPr>
        <w:t>, לצערי</w:t>
      </w:r>
      <w:r>
        <w:rPr>
          <w:rFonts w:hint="cs"/>
          <w:rtl/>
        </w:rPr>
        <w:t xml:space="preserve">. אם </w:t>
      </w:r>
      <w:r w:rsidR="00FE0BD6">
        <w:rPr>
          <w:rFonts w:hint="cs"/>
          <w:rtl/>
        </w:rPr>
        <w:t xml:space="preserve">זה </w:t>
      </w:r>
      <w:bookmarkStart w:id="122" w:name="_ETM_Q1_1718586"/>
      <w:bookmarkEnd w:id="122"/>
      <w:r>
        <w:rPr>
          <w:rFonts w:hint="cs"/>
          <w:rtl/>
        </w:rPr>
        <w:t xml:space="preserve">היה הדיון הזה </w:t>
      </w:r>
      <w:r>
        <w:rPr>
          <w:rtl/>
        </w:rPr>
        <w:t>–</w:t>
      </w:r>
      <w:r w:rsidR="00FE0BD6">
        <w:rPr>
          <w:rFonts w:hint="cs"/>
          <w:rtl/>
        </w:rPr>
        <w:t xml:space="preserve"> לא הייתי ממלא מקומו של איתן; </w:t>
      </w:r>
      <w:bookmarkStart w:id="123" w:name="_ETM_Q1_1717058"/>
      <w:bookmarkEnd w:id="123"/>
      <w:r>
        <w:rPr>
          <w:rFonts w:hint="cs"/>
          <w:rtl/>
        </w:rPr>
        <w:t>היינו מחכים ליושב-ראש ה</w:t>
      </w:r>
      <w:r w:rsidR="00FE0BD6">
        <w:rPr>
          <w:rFonts w:hint="cs"/>
          <w:rtl/>
        </w:rPr>
        <w:t>ו</w:t>
      </w:r>
      <w:r>
        <w:rPr>
          <w:rFonts w:hint="cs"/>
          <w:rtl/>
        </w:rPr>
        <w:t xml:space="preserve">ועדה הקבוע, </w:t>
      </w:r>
      <w:r w:rsidR="00FE0BD6">
        <w:rPr>
          <w:rFonts w:hint="cs"/>
          <w:rtl/>
        </w:rPr>
        <w:t>לנהל את זה - כך ראוי לדעת</w:t>
      </w:r>
      <w:r>
        <w:rPr>
          <w:rFonts w:hint="cs"/>
          <w:rtl/>
        </w:rPr>
        <w:t xml:space="preserve">י. יש דיון לאחר מכן עקרוני, </w:t>
      </w:r>
      <w:r w:rsidR="00FE0BD6">
        <w:rPr>
          <w:rFonts w:hint="cs"/>
          <w:rtl/>
        </w:rPr>
        <w:t xml:space="preserve">על הנושא, שמטרתו של הדיון הבא </w:t>
      </w:r>
      <w:bookmarkStart w:id="124" w:name="_ETM_Q1_1729050"/>
      <w:bookmarkEnd w:id="124"/>
      <w:r w:rsidR="00FE0BD6">
        <w:rPr>
          <w:rFonts w:hint="cs"/>
          <w:rtl/>
        </w:rPr>
        <w:t xml:space="preserve">הוא </w:t>
      </w:r>
      <w:r>
        <w:rPr>
          <w:rFonts w:hint="cs"/>
          <w:rtl/>
        </w:rPr>
        <w:t>להעלות את הנושא על סדר-היום, אדוני חבר הכנס</w:t>
      </w:r>
      <w:r w:rsidR="00FE0BD6">
        <w:rPr>
          <w:rFonts w:hint="cs"/>
          <w:rtl/>
        </w:rPr>
        <w:t>ת</w:t>
      </w:r>
      <w:r>
        <w:rPr>
          <w:rFonts w:hint="cs"/>
          <w:rtl/>
        </w:rPr>
        <w:t xml:space="preserve"> וקנין. אני מוכן לעזור להמשיך את זה קדימה. אני לא בא עם דעה כזו או אחרת</w:t>
      </w:r>
      <w:r w:rsidR="00FE0BD6">
        <w:rPr>
          <w:rFonts w:hint="cs"/>
          <w:rtl/>
        </w:rPr>
        <w:t>,</w:t>
      </w:r>
      <w:r>
        <w:rPr>
          <w:rFonts w:hint="cs"/>
          <w:rtl/>
        </w:rPr>
        <w:t xml:space="preserve"> ומבין קטן מאוד בדברים הללו</w:t>
      </w:r>
      <w:r w:rsidR="00FE0BD6">
        <w:rPr>
          <w:rFonts w:hint="cs"/>
          <w:rtl/>
        </w:rPr>
        <w:t xml:space="preserve">, אבל אני מבין דבר אחד, שאני מכיר את </w:t>
      </w:r>
      <w:bookmarkStart w:id="125" w:name="_ETM_Q1_1739606"/>
      <w:bookmarkEnd w:id="125"/>
      <w:r w:rsidR="00FE0BD6">
        <w:rPr>
          <w:rFonts w:hint="cs"/>
          <w:rtl/>
        </w:rPr>
        <w:t xml:space="preserve">זה </w:t>
      </w:r>
      <w:r w:rsidR="00FE0BD6">
        <w:rPr>
          <w:rtl/>
        </w:rPr>
        <w:t>–</w:t>
      </w:r>
      <w:r w:rsidR="00FE0BD6">
        <w:rPr>
          <w:rFonts w:hint="cs"/>
          <w:rtl/>
        </w:rPr>
        <w:t xml:space="preserve"> גם כשהייתי ראש עיר וגם היום</w:t>
      </w:r>
      <w:r>
        <w:rPr>
          <w:rFonts w:hint="cs"/>
          <w:rtl/>
        </w:rPr>
        <w:t xml:space="preserve"> כחבר כנסת </w:t>
      </w:r>
      <w:bookmarkStart w:id="126" w:name="_ETM_Q1_1748513"/>
      <w:bookmarkEnd w:id="126"/>
      <w:r w:rsidR="00FE0BD6">
        <w:rPr>
          <w:rFonts w:hint="cs"/>
          <w:rtl/>
        </w:rPr>
        <w:t xml:space="preserve">- </w:t>
      </w:r>
      <w:r>
        <w:rPr>
          <w:rFonts w:hint="cs"/>
          <w:rtl/>
        </w:rPr>
        <w:t>שהמדינה לא תמיד חושבת בגדול; היא חושבת בקטן. היא מנסה למנוע שאנשים ירמו אותה, ובגלל שפוחדים משלושה-ארבעה אנש</w:t>
      </w:r>
      <w:r w:rsidR="00FE0BD6">
        <w:rPr>
          <w:rFonts w:hint="cs"/>
          <w:rtl/>
        </w:rPr>
        <w:t>י</w:t>
      </w:r>
      <w:r>
        <w:rPr>
          <w:rFonts w:hint="cs"/>
          <w:rtl/>
        </w:rPr>
        <w:t>ם</w:t>
      </w:r>
      <w:r w:rsidR="00FE0BD6">
        <w:rPr>
          <w:rFonts w:hint="cs"/>
          <w:rtl/>
        </w:rPr>
        <w:t xml:space="preserve"> שירמו אותה</w:t>
      </w:r>
      <w:r>
        <w:rPr>
          <w:rFonts w:hint="cs"/>
          <w:rtl/>
        </w:rPr>
        <w:t xml:space="preserve">, כל השיטה מעוותת מההתחלה עד הסוף. </w:t>
      </w:r>
      <w:r w:rsidR="00FE0BD6">
        <w:rPr>
          <w:rFonts w:hint="cs"/>
          <w:rtl/>
        </w:rPr>
        <w:t xml:space="preserve">אנחנו מכירים את זה. אנחנו חיים עם </w:t>
      </w:r>
      <w:bookmarkStart w:id="127" w:name="_ETM_Q1_1760205"/>
      <w:bookmarkEnd w:id="127"/>
      <w:r w:rsidR="00FE0BD6">
        <w:rPr>
          <w:rFonts w:hint="cs"/>
          <w:rtl/>
        </w:rPr>
        <w:t xml:space="preserve">זה בתחבורה, בכל נושא. כל נושא שתזרוק פה, </w:t>
      </w:r>
      <w:r>
        <w:rPr>
          <w:rFonts w:hint="cs"/>
          <w:rtl/>
        </w:rPr>
        <w:t xml:space="preserve">רק ועדת הכלכלה </w:t>
      </w:r>
      <w:r>
        <w:rPr>
          <w:rtl/>
        </w:rPr>
        <w:t>–</w:t>
      </w:r>
      <w:r>
        <w:rPr>
          <w:rFonts w:hint="cs"/>
          <w:rtl/>
        </w:rPr>
        <w:t xml:space="preserve"> אתה מגיע לזה. זה הפיל שבחדר. </w:t>
      </w:r>
    </w:p>
    <w:p w:rsidR="00FE0BD6" w:rsidRDefault="00FE0BD6" w:rsidP="00FE0BD6">
      <w:pPr>
        <w:rPr>
          <w:rtl/>
        </w:rPr>
      </w:pPr>
      <w:bookmarkStart w:id="128" w:name="_ETM_Q1_1769695"/>
      <w:bookmarkEnd w:id="128"/>
    </w:p>
    <w:p w:rsidR="00A66731" w:rsidRDefault="00A66731" w:rsidP="00FE0BD6">
      <w:pPr>
        <w:rPr>
          <w:rtl/>
        </w:rPr>
      </w:pPr>
      <w:bookmarkStart w:id="129" w:name="_ETM_Q1_1769980"/>
      <w:bookmarkEnd w:id="129"/>
      <w:r>
        <w:rPr>
          <w:rFonts w:hint="cs"/>
          <w:rtl/>
        </w:rPr>
        <w:t>אני בהחלט מוכן כחבר ועדת כלכלה</w:t>
      </w:r>
      <w:r w:rsidR="00FE0BD6">
        <w:rPr>
          <w:rFonts w:hint="cs"/>
          <w:rtl/>
        </w:rPr>
        <w:t xml:space="preserve">, </w:t>
      </w:r>
      <w:bookmarkStart w:id="130" w:name="_ETM_Q1_1773427"/>
      <w:bookmarkEnd w:id="130"/>
      <w:r w:rsidR="00FE0BD6">
        <w:rPr>
          <w:rFonts w:hint="cs"/>
          <w:rtl/>
        </w:rPr>
        <w:t>הרב וקנין</w:t>
      </w:r>
      <w:r>
        <w:rPr>
          <w:rFonts w:hint="cs"/>
          <w:rtl/>
        </w:rPr>
        <w:t xml:space="preserve"> </w:t>
      </w:r>
      <w:r>
        <w:rPr>
          <w:rtl/>
        </w:rPr>
        <w:t>–</w:t>
      </w:r>
      <w:r>
        <w:rPr>
          <w:rFonts w:hint="cs"/>
          <w:rtl/>
        </w:rPr>
        <w:t xml:space="preserve"> אני מוכן למנף את העני</w:t>
      </w:r>
      <w:r w:rsidR="00746F09">
        <w:rPr>
          <w:rFonts w:hint="cs"/>
          <w:rtl/>
        </w:rPr>
        <w:t>י</w:t>
      </w:r>
      <w:r>
        <w:rPr>
          <w:rFonts w:hint="cs"/>
          <w:rtl/>
        </w:rPr>
        <w:t>ן. היום אנחנו עושים תיקון אחד, שלא עושה דרמה, ועושה רק דבר טוב</w:t>
      </w:r>
      <w:r w:rsidR="00746F09">
        <w:rPr>
          <w:rFonts w:hint="cs"/>
          <w:rtl/>
        </w:rPr>
        <w:t>,</w:t>
      </w:r>
      <w:r>
        <w:rPr>
          <w:rFonts w:hint="cs"/>
          <w:rtl/>
        </w:rPr>
        <w:t xml:space="preserve"> לעניות דעתי</w:t>
      </w:r>
      <w:r w:rsidR="00746F09">
        <w:rPr>
          <w:rFonts w:hint="cs"/>
          <w:rtl/>
        </w:rPr>
        <w:t>,</w:t>
      </w:r>
      <w:r>
        <w:rPr>
          <w:rFonts w:hint="cs"/>
          <w:rtl/>
        </w:rPr>
        <w:t xml:space="preserve"> ולעניות דעת הנוכחים פה. בבקשה.</w:t>
      </w:r>
    </w:p>
    <w:p w:rsidR="00A66731" w:rsidRDefault="00A66731" w:rsidP="00A66731">
      <w:pPr>
        <w:rPr>
          <w:rtl/>
        </w:rPr>
      </w:pPr>
    </w:p>
    <w:sdt>
      <w:sdtPr>
        <w:rPr>
          <w:rFonts w:hint="cs"/>
          <w:rtl/>
        </w:rPr>
        <w:alias w:val="אורח"/>
        <w:tag w:val="&lt;ID&gt;721704&lt;/ID&gt;&lt;Name&gt;מרדכי אלקבץ&lt;/Name&gt;&lt;Data&gt;מרדכי אלקבץ&lt;/Data&gt;&lt;Shortcut&gt;מראל&lt;/Shortcut&gt;&lt;Title&gt;מנכ&quot;ל, ארגון מגדלי עופות&lt;/Title&gt;"/>
        <w:id w:val="366651552"/>
        <w:placeholder>
          <w:docPart w:val="DefaultPlaceholder_-1854013440"/>
        </w:placeholder>
        <w15:color w:val="993366"/>
      </w:sdtPr>
      <w:sdtEndPr/>
      <w:sdtContent>
        <w:p w:rsidR="00A66731" w:rsidRDefault="00A66731" w:rsidP="00A66731">
          <w:pPr>
            <w:pStyle w:val="af9"/>
            <w:keepNext/>
            <w:rPr>
              <w:rtl/>
            </w:rPr>
          </w:pPr>
          <w:r w:rsidRPr="00A66731">
            <w:rPr>
              <w:rStyle w:val="afd"/>
              <w:color w:val="000000"/>
              <w:rtl/>
            </w:rPr>
            <w:t>מרדכי אלקבץ</w:t>
          </w:r>
          <w:r w:rsidRPr="00A66731">
            <w:rPr>
              <w:color w:val="000000"/>
              <w:rtl/>
            </w:rPr>
            <w:t>:</w:t>
          </w:r>
        </w:p>
      </w:sdtContent>
    </w:sdt>
    <w:p w:rsidR="00A66731" w:rsidRDefault="00A66731" w:rsidP="00A66731">
      <w:pPr>
        <w:pStyle w:val="KeepWithNext"/>
        <w:rPr>
          <w:rtl/>
        </w:rPr>
      </w:pPr>
    </w:p>
    <w:p w:rsidR="00746F09" w:rsidRDefault="00A66731" w:rsidP="00746F09">
      <w:pPr>
        <w:rPr>
          <w:rtl/>
        </w:rPr>
      </w:pPr>
      <w:r>
        <w:rPr>
          <w:rFonts w:hint="cs"/>
          <w:rtl/>
        </w:rPr>
        <w:t>מוטי אלקבץ, מזכי</w:t>
      </w:r>
      <w:r w:rsidR="00746F09">
        <w:rPr>
          <w:rFonts w:hint="cs"/>
          <w:rtl/>
        </w:rPr>
        <w:t>ר ארגון מגדלי העופות. בכפוף לכל החבילה שחברי הכנ</w:t>
      </w:r>
      <w:r>
        <w:rPr>
          <w:rFonts w:hint="cs"/>
          <w:rtl/>
        </w:rPr>
        <w:t>ס</w:t>
      </w:r>
      <w:r w:rsidR="00746F09">
        <w:rPr>
          <w:rFonts w:hint="cs"/>
          <w:rtl/>
        </w:rPr>
        <w:t>ת</w:t>
      </w:r>
      <w:r>
        <w:rPr>
          <w:rFonts w:hint="cs"/>
          <w:rtl/>
        </w:rPr>
        <w:t xml:space="preserve"> וקנין וברושי הציעו, אני חושב שההתנגדות שלנו לא תהיה מוחלטת, אבל אבקש להכניס תיקון לאור מה שאמר עו"ד עוז</w:t>
      </w:r>
      <w:r w:rsidR="00746F09">
        <w:rPr>
          <w:rFonts w:hint="cs"/>
          <w:rtl/>
        </w:rPr>
        <w:t>, שמייצג את אחד המגדלים</w:t>
      </w:r>
      <w:r>
        <w:rPr>
          <w:rFonts w:hint="cs"/>
          <w:rtl/>
        </w:rPr>
        <w:t xml:space="preserve"> ביהודה וש</w:t>
      </w:r>
      <w:r w:rsidR="00746F09">
        <w:rPr>
          <w:rFonts w:hint="cs"/>
          <w:rtl/>
        </w:rPr>
        <w:t>ו</w:t>
      </w:r>
      <w:r>
        <w:rPr>
          <w:rFonts w:hint="cs"/>
          <w:rtl/>
        </w:rPr>
        <w:t>מרון</w:t>
      </w:r>
      <w:r w:rsidR="00746F09">
        <w:rPr>
          <w:rFonts w:hint="cs"/>
          <w:rtl/>
        </w:rPr>
        <w:t xml:space="preserve">, </w:t>
      </w:r>
      <w:bookmarkStart w:id="131" w:name="_ETM_Q1_1829167"/>
      <w:bookmarkEnd w:id="131"/>
      <w:r w:rsidR="00746F09">
        <w:rPr>
          <w:rFonts w:hint="cs"/>
          <w:rtl/>
        </w:rPr>
        <w:t xml:space="preserve">להגביל את היכולת של </w:t>
      </w:r>
      <w:r>
        <w:rPr>
          <w:rFonts w:hint="cs"/>
          <w:rtl/>
        </w:rPr>
        <w:t>המגדלים</w:t>
      </w:r>
      <w:r w:rsidR="00746F09">
        <w:rPr>
          <w:rFonts w:hint="cs"/>
          <w:rtl/>
        </w:rPr>
        <w:t xml:space="preserve"> שם</w:t>
      </w:r>
      <w:r>
        <w:rPr>
          <w:rFonts w:hint="cs"/>
          <w:rtl/>
        </w:rPr>
        <w:t>, למכור את מכסתם עד 560,000 ביצה ולא יותר</w:t>
      </w:r>
      <w:r w:rsidR="00746F09">
        <w:rPr>
          <w:rFonts w:hint="cs"/>
          <w:rtl/>
        </w:rPr>
        <w:t>,</w:t>
      </w:r>
      <w:r>
        <w:rPr>
          <w:rFonts w:hint="cs"/>
          <w:rtl/>
        </w:rPr>
        <w:t xml:space="preserve"> </w:t>
      </w:r>
      <w:r w:rsidR="00746F09">
        <w:rPr>
          <w:rFonts w:hint="cs"/>
          <w:rtl/>
        </w:rPr>
        <w:t xml:space="preserve">כי </w:t>
      </w:r>
      <w:r>
        <w:rPr>
          <w:rFonts w:hint="cs"/>
          <w:rtl/>
        </w:rPr>
        <w:t>זו המכסה הממוצעת של מגדל</w:t>
      </w:r>
      <w:r w:rsidR="00746F09">
        <w:rPr>
          <w:rFonts w:hint="cs"/>
          <w:rtl/>
        </w:rPr>
        <w:t xml:space="preserve">ים בגליל, </w:t>
      </w:r>
      <w:r>
        <w:rPr>
          <w:rFonts w:hint="cs"/>
          <w:rtl/>
        </w:rPr>
        <w:t xml:space="preserve">שיושבים 50 שנה. זו המכסה שניתנה לנו. </w:t>
      </w:r>
    </w:p>
    <w:p w:rsidR="00746F09" w:rsidRDefault="00746F09" w:rsidP="00746F09">
      <w:pPr>
        <w:rPr>
          <w:rtl/>
        </w:rPr>
      </w:pPr>
      <w:bookmarkStart w:id="132" w:name="_ETM_Q1_1850920"/>
      <w:bookmarkEnd w:id="132"/>
    </w:p>
    <w:bookmarkStart w:id="133" w:name="_ETM_Q1_1851266" w:displacedByCustomXml="next"/>
    <w:bookmarkEnd w:id="133" w:displacedByCustomXml="next"/>
    <w:sdt>
      <w:sdtPr>
        <w:rPr>
          <w:rFonts w:hint="cs"/>
          <w:rtl/>
        </w:rPr>
        <w:alias w:val="אורח"/>
        <w:tag w:val="&lt;ID&gt;721765&lt;/ID&gt;&lt;Name&gt;שמעון ביטון&lt;/Name&gt;&lt;Data&gt;שמעון ביטון&lt;/Data&gt;&lt;Shortcut&gt;שמבי&lt;/Shortcut&gt;&lt;Title&gt;חבר הנהלה, ארגון מגדלי עופות&lt;/Title&gt;"/>
        <w:id w:val="-779955464"/>
        <w:placeholder>
          <w:docPart w:val="DefaultPlaceholder_-1854013440"/>
        </w:placeholder>
        <w15:color w:val="993366"/>
      </w:sdtPr>
      <w:sdtEndPr/>
      <w:sdtContent>
        <w:p w:rsidR="00746F09" w:rsidRDefault="00746F09" w:rsidP="00746F09">
          <w:pPr>
            <w:pStyle w:val="af9"/>
            <w:keepNext/>
            <w:rPr>
              <w:rtl/>
            </w:rPr>
          </w:pPr>
          <w:r w:rsidRPr="00746F09">
            <w:rPr>
              <w:rStyle w:val="afd"/>
              <w:color w:val="000000"/>
              <w:rtl/>
            </w:rPr>
            <w:t>שמעון ביטון</w:t>
          </w:r>
          <w:r w:rsidRPr="00746F09">
            <w:rPr>
              <w:color w:val="000000"/>
              <w:rtl/>
            </w:rPr>
            <w:t>:</w:t>
          </w:r>
        </w:p>
      </w:sdtContent>
    </w:sdt>
    <w:p w:rsidR="00746F09" w:rsidRDefault="00746F09" w:rsidP="00746F09">
      <w:pPr>
        <w:pStyle w:val="KeepWithNext"/>
        <w:rPr>
          <w:rtl/>
        </w:rPr>
      </w:pPr>
    </w:p>
    <w:p w:rsidR="00746F09" w:rsidRDefault="00746F09" w:rsidP="00746F09">
      <w:pPr>
        <w:rPr>
          <w:rtl/>
        </w:rPr>
      </w:pPr>
      <w:r>
        <w:rPr>
          <w:rFonts w:hint="cs"/>
          <w:rtl/>
        </w:rPr>
        <w:t>גם</w:t>
      </w:r>
      <w:bookmarkStart w:id="134" w:name="_ETM_Q1_1849767"/>
      <w:bookmarkEnd w:id="134"/>
      <w:r>
        <w:rPr>
          <w:rFonts w:hint="cs"/>
          <w:rtl/>
        </w:rPr>
        <w:t xml:space="preserve"> הם לא יכולים למכור עד עשר שנים.</w:t>
      </w:r>
    </w:p>
    <w:p w:rsidR="00746F09" w:rsidRDefault="00746F09" w:rsidP="00746F09">
      <w:pPr>
        <w:rPr>
          <w:rtl/>
        </w:rPr>
      </w:pPr>
      <w:bookmarkStart w:id="135" w:name="_ETM_Q1_1844844"/>
      <w:bookmarkEnd w:id="135"/>
    </w:p>
    <w:bookmarkStart w:id="136" w:name="_ETM_Q1_1846743" w:displacedByCustomXml="next"/>
    <w:bookmarkEnd w:id="136" w:displacedByCustomXml="next"/>
    <w:bookmarkStart w:id="137" w:name="_ETM_Q1_1845185" w:displacedByCustomXml="next"/>
    <w:bookmarkEnd w:id="137" w:displacedByCustomXml="next"/>
    <w:sdt>
      <w:sdtPr>
        <w:rPr>
          <w:rFonts w:hint="cs"/>
          <w:rtl/>
        </w:rPr>
        <w:alias w:val="אורח"/>
        <w:tag w:val="&lt;ID&gt;721704&lt;/ID&gt;&lt;Name&gt;מרדכי אלקבץ&lt;/Name&gt;&lt;Data&gt;מרדכי אלקבץ&lt;/Data&gt;&lt;Shortcut&gt;מראל&lt;/Shortcut&gt;&lt;Title&gt;מנכ&quot;ל, ארגון מגדלי עופות&lt;/Title&gt;"/>
        <w:id w:val="1352986472"/>
        <w:placeholder>
          <w:docPart w:val="DefaultPlaceholder_-1854013440"/>
        </w:placeholder>
        <w15:color w:val="993366"/>
      </w:sdtPr>
      <w:sdtEndPr/>
      <w:sdtContent>
        <w:p w:rsidR="00746F09" w:rsidRDefault="00746F09" w:rsidP="00746F09">
          <w:pPr>
            <w:pStyle w:val="af9"/>
            <w:keepNext/>
            <w:rPr>
              <w:rtl/>
            </w:rPr>
          </w:pPr>
          <w:r w:rsidRPr="00746F09">
            <w:rPr>
              <w:rStyle w:val="afd"/>
              <w:color w:val="000000"/>
              <w:rtl/>
            </w:rPr>
            <w:t>מרדכי אלקבץ</w:t>
          </w:r>
          <w:r w:rsidRPr="00746F09">
            <w:rPr>
              <w:color w:val="000000"/>
              <w:rtl/>
            </w:rPr>
            <w:t>:</w:t>
          </w:r>
        </w:p>
      </w:sdtContent>
    </w:sdt>
    <w:p w:rsidR="00746F09" w:rsidRDefault="00746F09" w:rsidP="00746F09">
      <w:pPr>
        <w:pStyle w:val="KeepWithNext"/>
        <w:rPr>
          <w:rtl/>
        </w:rPr>
      </w:pPr>
    </w:p>
    <w:p w:rsidR="00A66731" w:rsidRDefault="00A66731" w:rsidP="00746F09">
      <w:pPr>
        <w:rPr>
          <w:rtl/>
        </w:rPr>
      </w:pPr>
      <w:bookmarkStart w:id="138" w:name="_ETM_Q1_1851636"/>
      <w:bookmarkStart w:id="139" w:name="_ETM_Q1_1851951"/>
      <w:bookmarkEnd w:id="138"/>
      <w:bookmarkEnd w:id="139"/>
      <w:r>
        <w:rPr>
          <w:rFonts w:hint="cs"/>
          <w:rtl/>
        </w:rPr>
        <w:t xml:space="preserve">מתוך הכמות הכוללת </w:t>
      </w:r>
      <w:r w:rsidR="00746F09">
        <w:rPr>
          <w:rFonts w:hint="cs"/>
          <w:rtl/>
        </w:rPr>
        <w:t xml:space="preserve">שהוענקה להם </w:t>
      </w:r>
      <w:r>
        <w:rPr>
          <w:rFonts w:hint="cs"/>
          <w:rtl/>
        </w:rPr>
        <w:t xml:space="preserve">יש </w:t>
      </w:r>
      <w:r w:rsidR="00746F09">
        <w:rPr>
          <w:rFonts w:hint="cs"/>
          <w:rtl/>
        </w:rPr>
        <w:t xml:space="preserve">שם </w:t>
      </w:r>
      <w:bookmarkStart w:id="140" w:name="_ETM_Q1_1856107"/>
      <w:bookmarkEnd w:id="140"/>
      <w:r>
        <w:rPr>
          <w:rFonts w:hint="cs"/>
          <w:rtl/>
        </w:rPr>
        <w:t xml:space="preserve">כאלה שקיבלו מספר </w:t>
      </w:r>
      <w:r w:rsidR="00746F09">
        <w:rPr>
          <w:rFonts w:hint="cs"/>
          <w:rtl/>
        </w:rPr>
        <w:t xml:space="preserve">אסטרונומי של מכסה - </w:t>
      </w:r>
      <w:r>
        <w:rPr>
          <w:rFonts w:hint="cs"/>
          <w:rtl/>
        </w:rPr>
        <w:t xml:space="preserve">של 10 מיליון. השווי </w:t>
      </w:r>
      <w:r w:rsidR="00746F09">
        <w:rPr>
          <w:rFonts w:hint="cs"/>
          <w:rtl/>
        </w:rPr>
        <w:t xml:space="preserve">הוא </w:t>
      </w:r>
      <w:r>
        <w:rPr>
          <w:rFonts w:hint="cs"/>
          <w:rtl/>
        </w:rPr>
        <w:t xml:space="preserve">פנטסטי. </w:t>
      </w:r>
      <w:r w:rsidR="00746F09">
        <w:rPr>
          <w:rFonts w:hint="cs"/>
          <w:rtl/>
        </w:rPr>
        <w:t xml:space="preserve">למכור את זה - </w:t>
      </w:r>
      <w:r>
        <w:rPr>
          <w:rFonts w:hint="cs"/>
          <w:rtl/>
        </w:rPr>
        <w:t xml:space="preserve">מחר בבוקר </w:t>
      </w:r>
      <w:r w:rsidR="00746F09">
        <w:rPr>
          <w:rFonts w:hint="cs"/>
          <w:rtl/>
        </w:rPr>
        <w:t xml:space="preserve">הייתי </w:t>
      </w:r>
      <w:bookmarkStart w:id="141" w:name="_ETM_Q1_1868600"/>
      <w:bookmarkEnd w:id="141"/>
      <w:r w:rsidR="00746F09">
        <w:rPr>
          <w:rFonts w:hint="cs"/>
          <w:rtl/>
        </w:rPr>
        <w:t xml:space="preserve">מוכר את זה, </w:t>
      </w:r>
      <w:r>
        <w:rPr>
          <w:rFonts w:hint="cs"/>
          <w:rtl/>
        </w:rPr>
        <w:t>ומפסיק לעסוק בחקלאות. מכיו</w:t>
      </w:r>
      <w:r w:rsidR="00746F09">
        <w:rPr>
          <w:rFonts w:hint="cs"/>
          <w:rtl/>
        </w:rPr>
        <w:t>ו</w:t>
      </w:r>
      <w:r>
        <w:rPr>
          <w:rFonts w:hint="cs"/>
          <w:rtl/>
        </w:rPr>
        <w:t xml:space="preserve">ן שכך אני חושב שחייבים להגביל </w:t>
      </w:r>
      <w:r w:rsidR="00746F09">
        <w:rPr>
          <w:rFonts w:hint="cs"/>
          <w:rtl/>
        </w:rPr>
        <w:t xml:space="preserve">את האפשרות למכירה, למסחר, </w:t>
      </w:r>
      <w:r>
        <w:rPr>
          <w:rFonts w:hint="cs"/>
          <w:rtl/>
        </w:rPr>
        <w:t xml:space="preserve">של 560,000 </w:t>
      </w:r>
      <w:r w:rsidR="00746F09">
        <w:rPr>
          <w:rFonts w:hint="cs"/>
          <w:rtl/>
        </w:rPr>
        <w:t xml:space="preserve">ביצה, כפי </w:t>
      </w:r>
      <w:r>
        <w:rPr>
          <w:rFonts w:hint="cs"/>
          <w:rtl/>
        </w:rPr>
        <w:t>המכסה הממוצעת בגליל.</w:t>
      </w:r>
    </w:p>
    <w:p w:rsidR="00A66731" w:rsidRDefault="00A66731" w:rsidP="00A66731">
      <w:pPr>
        <w:rPr>
          <w:rtl/>
        </w:rPr>
      </w:pPr>
    </w:p>
    <w:sdt>
      <w:sdtPr>
        <w:rPr>
          <w:rtl/>
        </w:rPr>
        <w:alias w:val="יור"/>
        <w:tag w:val="&lt;ID&gt;5069&lt;/ID&gt;&lt;Name&gt;יעקב אשר&lt;/Name&gt;&lt;Data&gt;יעקב אשר&lt;/Data&gt;&lt;Shortcut&gt;יעאש&lt;/Shortcut&gt;"/>
        <w:id w:val="-1510440210"/>
        <w:placeholder>
          <w:docPart w:val="DefaultPlaceholder_-1854013440"/>
        </w:placeholder>
        <w15:color w:val="993366"/>
      </w:sdtPr>
      <w:sdtEndPr/>
      <w:sdtContent>
        <w:p w:rsidR="00A66731" w:rsidRDefault="00A66731" w:rsidP="00A66731">
          <w:pPr>
            <w:pStyle w:val="af6"/>
            <w:keepNext/>
            <w:rPr>
              <w:rtl/>
            </w:rPr>
          </w:pPr>
          <w:r w:rsidRPr="00A66731">
            <w:rPr>
              <w:rStyle w:val="afd"/>
              <w:color w:val="000000"/>
              <w:rtl/>
            </w:rPr>
            <w:t>היו"ר יעקב אשר</w:t>
          </w:r>
          <w:r w:rsidRPr="00A66731">
            <w:rPr>
              <w:color w:val="000000"/>
              <w:rtl/>
            </w:rPr>
            <w:t>:</w:t>
          </w:r>
        </w:p>
      </w:sdtContent>
    </w:sdt>
    <w:p w:rsidR="00A66731" w:rsidRDefault="00A66731" w:rsidP="00A66731">
      <w:pPr>
        <w:pStyle w:val="KeepWithNext"/>
        <w:rPr>
          <w:rtl/>
        </w:rPr>
      </w:pPr>
    </w:p>
    <w:p w:rsidR="00A66731" w:rsidRDefault="00746F09" w:rsidP="00A66731">
      <w:pPr>
        <w:rPr>
          <w:rtl/>
        </w:rPr>
      </w:pPr>
      <w:r>
        <w:rPr>
          <w:rFonts w:hint="cs"/>
          <w:rtl/>
        </w:rPr>
        <w:t xml:space="preserve">תודה. </w:t>
      </w:r>
      <w:bookmarkStart w:id="142" w:name="_ETM_Q1_1883816"/>
      <w:bookmarkEnd w:id="142"/>
      <w:r>
        <w:rPr>
          <w:rFonts w:hint="cs"/>
          <w:rtl/>
        </w:rPr>
        <w:t>בבק</w:t>
      </w:r>
      <w:r w:rsidR="00A66731">
        <w:rPr>
          <w:rFonts w:hint="cs"/>
          <w:rtl/>
        </w:rPr>
        <w:t>שה.</w:t>
      </w:r>
    </w:p>
    <w:p w:rsidR="00A66731" w:rsidRDefault="00A66731" w:rsidP="00A66731">
      <w:pPr>
        <w:rPr>
          <w:rtl/>
        </w:rPr>
      </w:pPr>
    </w:p>
    <w:sdt>
      <w:sdtPr>
        <w:rPr>
          <w:rFonts w:hint="cs"/>
          <w:rtl/>
        </w:rPr>
        <w:alias w:val="אורח"/>
        <w:tag w:val="&lt;ID&gt;721765&lt;/ID&gt;&lt;Name&gt;שמעון ביטון&lt;/Name&gt;&lt;Data&gt;שמעון ביטון&lt;/Data&gt;&lt;Shortcut&gt;שמבי&lt;/Shortcut&gt;&lt;Title&gt;חבר הנהלה, ארגון מגדלי עופות&lt;/Title&gt;"/>
        <w:id w:val="-426961980"/>
        <w:placeholder>
          <w:docPart w:val="DefaultPlaceholder_-1854013440"/>
        </w:placeholder>
        <w15:color w:val="993366"/>
      </w:sdtPr>
      <w:sdtEndPr/>
      <w:sdtContent>
        <w:p w:rsidR="00A66731" w:rsidRDefault="00A66731" w:rsidP="00A66731">
          <w:pPr>
            <w:pStyle w:val="af9"/>
            <w:keepNext/>
            <w:rPr>
              <w:rtl/>
            </w:rPr>
          </w:pPr>
          <w:r w:rsidRPr="00A66731">
            <w:rPr>
              <w:rStyle w:val="afd"/>
              <w:color w:val="000000"/>
              <w:rtl/>
            </w:rPr>
            <w:t>שמעון ביטון</w:t>
          </w:r>
          <w:r w:rsidRPr="00A66731">
            <w:rPr>
              <w:color w:val="000000"/>
              <w:rtl/>
            </w:rPr>
            <w:t>:</w:t>
          </w:r>
        </w:p>
      </w:sdtContent>
    </w:sdt>
    <w:p w:rsidR="00A66731" w:rsidRDefault="00A66731" w:rsidP="00A66731">
      <w:pPr>
        <w:pStyle w:val="KeepWithNext"/>
        <w:rPr>
          <w:rtl/>
        </w:rPr>
      </w:pPr>
    </w:p>
    <w:p w:rsidR="00746F09" w:rsidRDefault="00746F09" w:rsidP="00746F09">
      <w:pPr>
        <w:rPr>
          <w:rtl/>
        </w:rPr>
      </w:pPr>
      <w:r>
        <w:rPr>
          <w:rFonts w:hint="cs"/>
          <w:rtl/>
        </w:rPr>
        <w:t xml:space="preserve">אדוני היושב-ראש. אני </w:t>
      </w:r>
      <w:r w:rsidR="00A66731">
        <w:rPr>
          <w:rFonts w:hint="cs"/>
          <w:rtl/>
        </w:rPr>
        <w:t xml:space="preserve">שמעון ביטון, </w:t>
      </w:r>
      <w:r>
        <w:rPr>
          <w:rFonts w:hint="cs"/>
          <w:rtl/>
        </w:rPr>
        <w:t xml:space="preserve">מושב אביבים - </w:t>
      </w:r>
      <w:r w:rsidR="00A66731">
        <w:rPr>
          <w:rFonts w:hint="cs"/>
          <w:rtl/>
        </w:rPr>
        <w:t>מקום שאוהבים בגבול הצפון</w:t>
      </w:r>
      <w:r>
        <w:rPr>
          <w:rFonts w:hint="cs"/>
          <w:rtl/>
        </w:rPr>
        <w:t xml:space="preserve">, ונציג המגדלים במועצה </w:t>
      </w:r>
      <w:bookmarkStart w:id="143" w:name="_ETM_Q1_1898477"/>
      <w:bookmarkEnd w:id="143"/>
      <w:r>
        <w:rPr>
          <w:rFonts w:hint="cs"/>
          <w:rtl/>
        </w:rPr>
        <w:t>לענף הלול</w:t>
      </w:r>
      <w:r w:rsidR="00A66731">
        <w:rPr>
          <w:rFonts w:hint="cs"/>
          <w:rtl/>
        </w:rPr>
        <w:t xml:space="preserve">. יש לנו הרבה מה לדבר על הענף הזה. כפי שציינו חבריי, הוא עובר טלטלות </w:t>
      </w:r>
      <w:r>
        <w:rPr>
          <w:rFonts w:hint="cs"/>
          <w:rtl/>
        </w:rPr>
        <w:t xml:space="preserve">יותר מים סוער, גם הבוקר בהכרזות </w:t>
      </w:r>
      <w:r w:rsidR="00A66731">
        <w:rPr>
          <w:rFonts w:hint="cs"/>
          <w:rtl/>
        </w:rPr>
        <w:t>בכל העיתונות</w:t>
      </w:r>
      <w:r>
        <w:rPr>
          <w:rFonts w:hint="cs"/>
          <w:rtl/>
        </w:rPr>
        <w:t xml:space="preserve"> -</w:t>
      </w:r>
      <w:r w:rsidR="00A66731">
        <w:rPr>
          <w:rFonts w:hint="cs"/>
          <w:rtl/>
        </w:rPr>
        <w:t xml:space="preserve"> מחיר הביצה יורד, ובין השורות גם רואים לבטל את התכנון. </w:t>
      </w:r>
    </w:p>
    <w:p w:rsidR="00746F09" w:rsidRDefault="00746F09" w:rsidP="00746F09">
      <w:pPr>
        <w:rPr>
          <w:rtl/>
        </w:rPr>
      </w:pPr>
      <w:bookmarkStart w:id="144" w:name="_ETM_Q1_1918978"/>
      <w:bookmarkEnd w:id="144"/>
    </w:p>
    <w:p w:rsidR="00746F09" w:rsidRDefault="00746F09" w:rsidP="00746F09">
      <w:pPr>
        <w:rPr>
          <w:rtl/>
        </w:rPr>
      </w:pPr>
      <w:bookmarkStart w:id="145" w:name="_ETM_Q1_1919314"/>
      <w:bookmarkEnd w:id="145"/>
    </w:p>
    <w:bookmarkStart w:id="146" w:name="_ETM_Q1_1919637" w:displacedByCustomXml="next"/>
    <w:bookmarkEnd w:id="146" w:displacedByCustomXml="next"/>
    <w:sdt>
      <w:sdtPr>
        <w:rPr>
          <w:rtl/>
        </w:rPr>
        <w:alias w:val="יור"/>
        <w:tag w:val="&lt;ID&gt;5069&lt;/ID&gt;&lt;Name&gt;יעקב אשר - יו&quot;רַ&lt;/Name&gt;&lt;Data&gt;יעקב אשר&lt;/Data&gt;&lt;Shortcut&gt;יעאש&lt;/Shortcut&gt;"/>
        <w:id w:val="-1846857205"/>
        <w:placeholder>
          <w:docPart w:val="DefaultPlaceholder_-1854013440"/>
        </w:placeholder>
        <w15:color w:val="993366"/>
      </w:sdtPr>
      <w:sdtEndPr/>
      <w:sdtContent>
        <w:p w:rsidR="00746F09" w:rsidRDefault="00746F09" w:rsidP="00746F09">
          <w:pPr>
            <w:pStyle w:val="af6"/>
            <w:keepNext/>
            <w:rPr>
              <w:rtl/>
            </w:rPr>
          </w:pPr>
          <w:r w:rsidRPr="00746F09">
            <w:rPr>
              <w:rStyle w:val="afd"/>
              <w:color w:val="000000"/>
              <w:rtl/>
            </w:rPr>
            <w:t>היו"ר יעקב אשר</w:t>
          </w:r>
          <w:r w:rsidRPr="00746F09">
            <w:rPr>
              <w:color w:val="000000"/>
              <w:rtl/>
            </w:rPr>
            <w:t>:</w:t>
          </w:r>
        </w:p>
      </w:sdtContent>
    </w:sdt>
    <w:p w:rsidR="00746F09" w:rsidRDefault="00746F09" w:rsidP="00746F09">
      <w:pPr>
        <w:pStyle w:val="KeepWithNext"/>
        <w:rPr>
          <w:rtl/>
        </w:rPr>
      </w:pPr>
    </w:p>
    <w:p w:rsidR="00746F09" w:rsidRDefault="00746F09" w:rsidP="00746F09">
      <w:pPr>
        <w:rPr>
          <w:rtl/>
        </w:rPr>
      </w:pPr>
      <w:r>
        <w:rPr>
          <w:rFonts w:hint="cs"/>
          <w:rtl/>
        </w:rPr>
        <w:t>ממש בשורה טובה.</w:t>
      </w:r>
    </w:p>
    <w:p w:rsidR="00746F09" w:rsidRDefault="00746F09" w:rsidP="00746F09">
      <w:pPr>
        <w:rPr>
          <w:rtl/>
        </w:rPr>
      </w:pPr>
    </w:p>
    <w:sdt>
      <w:sdtPr>
        <w:rPr>
          <w:rFonts w:hint="cs"/>
          <w:rtl/>
        </w:rPr>
        <w:alias w:val="אורח"/>
        <w:tag w:val="&lt;ID&gt;721765&lt;/ID&gt;&lt;Name&gt;שמעון ביטון&lt;/Name&gt;&lt;Data&gt;שמעון ביטון&lt;/Data&gt;&lt;Shortcut&gt;שמבי&lt;/Shortcut&gt;&lt;Title&gt;חבר הנהלה, ארגון מגדלי עופות&lt;/Title&gt;"/>
        <w:id w:val="341524891"/>
        <w:placeholder>
          <w:docPart w:val="DefaultPlaceholder_-1854013440"/>
        </w:placeholder>
        <w15:color w:val="993366"/>
      </w:sdtPr>
      <w:sdtEndPr/>
      <w:sdtContent>
        <w:p w:rsidR="00746F09" w:rsidRDefault="00746F09" w:rsidP="00746F09">
          <w:pPr>
            <w:pStyle w:val="af9"/>
            <w:keepNext/>
            <w:rPr>
              <w:rtl/>
            </w:rPr>
          </w:pPr>
          <w:r w:rsidRPr="00746F09">
            <w:rPr>
              <w:rStyle w:val="afd"/>
              <w:color w:val="000000"/>
              <w:rtl/>
            </w:rPr>
            <w:t>שמעון ביטון</w:t>
          </w:r>
          <w:r w:rsidRPr="00746F09">
            <w:rPr>
              <w:color w:val="000000"/>
              <w:rtl/>
            </w:rPr>
            <w:t>:</w:t>
          </w:r>
        </w:p>
      </w:sdtContent>
    </w:sdt>
    <w:p w:rsidR="00746F09" w:rsidRDefault="00746F09" w:rsidP="00746F09">
      <w:pPr>
        <w:pStyle w:val="KeepWithNext"/>
        <w:rPr>
          <w:rtl/>
        </w:rPr>
      </w:pPr>
    </w:p>
    <w:p w:rsidR="00A66731" w:rsidRDefault="00746F09" w:rsidP="00746F09">
      <w:pPr>
        <w:rPr>
          <w:rtl/>
        </w:rPr>
      </w:pPr>
      <w:r>
        <w:rPr>
          <w:rFonts w:hint="cs"/>
          <w:rtl/>
        </w:rPr>
        <w:t xml:space="preserve">לא בשורה טוב, כי </w:t>
      </w:r>
      <w:bookmarkStart w:id="147" w:name="_ETM_Q1_1919915"/>
      <w:bookmarkStart w:id="148" w:name="_ETM_Q1_1920195"/>
      <w:bookmarkEnd w:id="147"/>
      <w:bookmarkEnd w:id="148"/>
      <w:r w:rsidR="00A66731">
        <w:rPr>
          <w:rFonts w:hint="cs"/>
          <w:rtl/>
        </w:rPr>
        <w:t xml:space="preserve">הצרכן לא ייהנה </w:t>
      </w:r>
      <w:r>
        <w:rPr>
          <w:rFonts w:hint="cs"/>
          <w:rtl/>
        </w:rPr>
        <w:t>מ</w:t>
      </w:r>
      <w:r w:rsidR="00A66731">
        <w:rPr>
          <w:rFonts w:hint="cs"/>
          <w:rtl/>
        </w:rPr>
        <w:t>זה.</w:t>
      </w:r>
      <w:r>
        <w:rPr>
          <w:rFonts w:hint="cs"/>
          <w:rtl/>
        </w:rPr>
        <w:t xml:space="preserve"> </w:t>
      </w:r>
      <w:proofErr w:type="spellStart"/>
      <w:r>
        <w:rPr>
          <w:rFonts w:hint="cs"/>
          <w:rtl/>
        </w:rPr>
        <w:t>הטייקונים</w:t>
      </w:r>
      <w:proofErr w:type="spellEnd"/>
      <w:r>
        <w:rPr>
          <w:rFonts w:hint="cs"/>
          <w:rtl/>
        </w:rPr>
        <w:t xml:space="preserve"> ימשיכו ליהנות </w:t>
      </w:r>
      <w:proofErr w:type="spellStart"/>
      <w:r>
        <w:rPr>
          <w:rFonts w:hint="cs"/>
          <w:rtl/>
        </w:rPr>
        <w:t>צזה</w:t>
      </w:r>
      <w:proofErr w:type="spellEnd"/>
      <w:r>
        <w:rPr>
          <w:rFonts w:hint="cs"/>
          <w:rtl/>
        </w:rPr>
        <w:t>.</w:t>
      </w:r>
    </w:p>
    <w:p w:rsidR="00A66731" w:rsidRDefault="00A66731" w:rsidP="00A66731">
      <w:pPr>
        <w:rPr>
          <w:rtl/>
        </w:rPr>
      </w:pPr>
    </w:p>
    <w:sdt>
      <w:sdtPr>
        <w:rPr>
          <w:rFonts w:hint="cs"/>
          <w:rtl/>
        </w:rPr>
        <w:alias w:val="דובר"/>
        <w:tag w:val="&lt;ID&gt;4574&lt;/ID&gt;&lt;Name&gt;יולי יואל אדלשטיין - הליכוד&lt;/Name&gt;&lt;Data&gt;יולי יואל אדלשטיין&lt;/Data&gt;&lt;Shortcut&gt;יואד&lt;/Shortcut&gt;"/>
        <w:id w:val="-1470512392"/>
        <w:placeholder>
          <w:docPart w:val="DefaultPlaceholder_-1854013440"/>
        </w:placeholder>
        <w15:color w:val="993366"/>
      </w:sdtPr>
      <w:sdtEndPr/>
      <w:sdtContent>
        <w:p w:rsidR="00A66731" w:rsidRDefault="00746F09" w:rsidP="00746F09">
          <w:pPr>
            <w:pStyle w:val="a4"/>
            <w:keepNext/>
            <w:rPr>
              <w:rtl/>
            </w:rPr>
          </w:pPr>
          <w:r>
            <w:rPr>
              <w:rFonts w:hint="cs"/>
              <w:color w:val="000000"/>
              <w:rtl/>
            </w:rPr>
            <w:t>קריאה</w:t>
          </w:r>
          <w:r w:rsidR="00A66731" w:rsidRPr="00A66731">
            <w:rPr>
              <w:color w:val="000000"/>
              <w:rtl/>
            </w:rPr>
            <w:t>:</w:t>
          </w:r>
        </w:p>
      </w:sdtContent>
    </w:sdt>
    <w:p w:rsidR="00A66731" w:rsidRDefault="00A66731" w:rsidP="00A66731">
      <w:pPr>
        <w:pStyle w:val="KeepWithNext"/>
        <w:rPr>
          <w:rtl/>
        </w:rPr>
      </w:pPr>
    </w:p>
    <w:p w:rsidR="00A66731" w:rsidRDefault="00A66731" w:rsidP="00A66731">
      <w:pPr>
        <w:rPr>
          <w:rtl/>
        </w:rPr>
      </w:pPr>
      <w:r>
        <w:rPr>
          <w:rFonts w:hint="cs"/>
          <w:rtl/>
        </w:rPr>
        <w:t>20 שקל</w:t>
      </w:r>
      <w:r w:rsidR="00746F09">
        <w:rPr>
          <w:rFonts w:hint="cs"/>
          <w:rtl/>
        </w:rPr>
        <w:t xml:space="preserve"> למשפחה </w:t>
      </w:r>
      <w:bookmarkStart w:id="149" w:name="_ETM_Q1_1922939"/>
      <w:bookmarkEnd w:id="149"/>
      <w:r w:rsidR="00746F09">
        <w:rPr>
          <w:rFonts w:hint="cs"/>
          <w:rtl/>
        </w:rPr>
        <w:t>בשנה שתוריד 2,000 שקל מכל חקלאי כל חודש</w:t>
      </w:r>
      <w:r>
        <w:rPr>
          <w:rFonts w:hint="cs"/>
          <w:rtl/>
        </w:rPr>
        <w:t>.</w:t>
      </w:r>
      <w:r w:rsidR="00746F09">
        <w:rPr>
          <w:rFonts w:hint="cs"/>
          <w:rtl/>
        </w:rPr>
        <w:t xml:space="preserve"> הבינו את </w:t>
      </w:r>
      <w:bookmarkStart w:id="150" w:name="_ETM_Q1_1928941"/>
      <w:bookmarkEnd w:id="150"/>
      <w:r w:rsidR="00746F09">
        <w:rPr>
          <w:rFonts w:hint="cs"/>
          <w:rtl/>
        </w:rPr>
        <w:t>המשמעות.</w:t>
      </w:r>
    </w:p>
    <w:p w:rsidR="00A66731" w:rsidRDefault="00A66731" w:rsidP="00A66731">
      <w:pPr>
        <w:rPr>
          <w:rtl/>
        </w:rPr>
      </w:pPr>
    </w:p>
    <w:sdt>
      <w:sdtPr>
        <w:rPr>
          <w:rFonts w:hint="cs"/>
          <w:rtl/>
        </w:rPr>
        <w:alias w:val="אורח"/>
        <w:tag w:val="&lt;ID&gt;721765&lt;/ID&gt;&lt;Name&gt;שמעון ביטון&lt;/Name&gt;&lt;Data&gt;שמעון ביטון&lt;/Data&gt;&lt;Shortcut&gt;שמבי&lt;/Shortcut&gt;&lt;Title&gt;חבר הנהלה, ארגון מגדלי עופות&lt;/Title&gt;"/>
        <w:id w:val="-1945524786"/>
        <w:placeholder>
          <w:docPart w:val="DefaultPlaceholder_-1854013440"/>
        </w:placeholder>
        <w15:color w:val="993366"/>
      </w:sdtPr>
      <w:sdtEndPr/>
      <w:sdtContent>
        <w:p w:rsidR="00A66731" w:rsidRDefault="00A66731" w:rsidP="00A66731">
          <w:pPr>
            <w:pStyle w:val="af9"/>
            <w:keepNext/>
            <w:rPr>
              <w:rtl/>
            </w:rPr>
          </w:pPr>
          <w:r w:rsidRPr="00A66731">
            <w:rPr>
              <w:rStyle w:val="afd"/>
              <w:color w:val="000000"/>
              <w:rtl/>
            </w:rPr>
            <w:t>שמעון ביטון</w:t>
          </w:r>
          <w:r w:rsidRPr="00A66731">
            <w:rPr>
              <w:color w:val="000000"/>
              <w:rtl/>
            </w:rPr>
            <w:t>:</w:t>
          </w:r>
        </w:p>
      </w:sdtContent>
    </w:sdt>
    <w:p w:rsidR="00A66731" w:rsidRDefault="00A66731" w:rsidP="00A66731">
      <w:pPr>
        <w:pStyle w:val="KeepWithNext"/>
        <w:rPr>
          <w:rtl/>
        </w:rPr>
      </w:pPr>
    </w:p>
    <w:p w:rsidR="00A66731" w:rsidRDefault="00746F09" w:rsidP="00A66731">
      <w:pPr>
        <w:rPr>
          <w:rtl/>
        </w:rPr>
      </w:pPr>
      <w:r>
        <w:rPr>
          <w:rFonts w:hint="cs"/>
          <w:rtl/>
        </w:rPr>
        <w:t xml:space="preserve">בסוף הענף הזה עובר הרבה טלטלות, והמגמה היא לפזר את </w:t>
      </w:r>
      <w:bookmarkStart w:id="151" w:name="_ETM_Q1_1937244"/>
      <w:bookmarkEnd w:id="151"/>
      <w:r>
        <w:rPr>
          <w:rFonts w:hint="cs"/>
          <w:rtl/>
        </w:rPr>
        <w:t xml:space="preserve">התכנון, ואנחנו רואים את זה </w:t>
      </w:r>
      <w:r w:rsidR="00A66731">
        <w:rPr>
          <w:rFonts w:hint="cs"/>
          <w:rtl/>
        </w:rPr>
        <w:t xml:space="preserve">בין השורות במאבק </w:t>
      </w:r>
      <w:r>
        <w:rPr>
          <w:rFonts w:hint="cs"/>
          <w:rtl/>
        </w:rPr>
        <w:t xml:space="preserve">התכנון </w:t>
      </w:r>
      <w:r w:rsidR="00A66731">
        <w:rPr>
          <w:rFonts w:hint="cs"/>
          <w:rtl/>
        </w:rPr>
        <w:t xml:space="preserve">בחלב. </w:t>
      </w:r>
    </w:p>
    <w:p w:rsidR="00A66731" w:rsidRDefault="00A66731" w:rsidP="00A66731">
      <w:pPr>
        <w:rPr>
          <w:rtl/>
        </w:rPr>
      </w:pPr>
    </w:p>
    <w:p w:rsidR="00A66731" w:rsidRDefault="00A66731" w:rsidP="00746F09">
      <w:pPr>
        <w:rPr>
          <w:rtl/>
        </w:rPr>
      </w:pPr>
      <w:r>
        <w:rPr>
          <w:rFonts w:hint="cs"/>
          <w:rtl/>
        </w:rPr>
        <w:t>כשניתנו המכסות לי</w:t>
      </w:r>
      <w:r w:rsidR="00746F09">
        <w:rPr>
          <w:rFonts w:hint="cs"/>
          <w:rtl/>
        </w:rPr>
        <w:t>ה</w:t>
      </w:r>
      <w:r>
        <w:rPr>
          <w:rFonts w:hint="cs"/>
          <w:rtl/>
        </w:rPr>
        <w:t xml:space="preserve">ודה ושומרון, ולבי עם החקלאים, </w:t>
      </w:r>
      <w:r w:rsidR="00746F09">
        <w:rPr>
          <w:rFonts w:hint="cs"/>
          <w:rtl/>
        </w:rPr>
        <w:t xml:space="preserve">גם ביהודה ושומרון - </w:t>
      </w:r>
      <w:bookmarkStart w:id="152" w:name="_ETM_Q1_1950513"/>
      <w:bookmarkEnd w:id="152"/>
      <w:r>
        <w:rPr>
          <w:rFonts w:hint="cs"/>
          <w:rtl/>
        </w:rPr>
        <w:t>כפי שאמרתי, אני יושב בגבול הצפון והם בגבולות אחרים</w:t>
      </w:r>
      <w:r w:rsidR="00746F09">
        <w:rPr>
          <w:rFonts w:hint="cs"/>
          <w:rtl/>
        </w:rPr>
        <w:t>,</w:t>
      </w:r>
      <w:r>
        <w:rPr>
          <w:rFonts w:hint="cs"/>
          <w:rtl/>
        </w:rPr>
        <w:t xml:space="preserve"> וזה בסדר. </w:t>
      </w:r>
      <w:r w:rsidR="00746F09">
        <w:rPr>
          <w:rFonts w:hint="cs"/>
          <w:rtl/>
        </w:rPr>
        <w:t xml:space="preserve">יש </w:t>
      </w:r>
      <w:proofErr w:type="spellStart"/>
      <w:r w:rsidR="00746F09">
        <w:rPr>
          <w:rFonts w:hint="cs"/>
          <w:rtl/>
        </w:rPr>
        <w:t>תוכניות</w:t>
      </w:r>
      <w:proofErr w:type="spellEnd"/>
      <w:r w:rsidR="00746F09">
        <w:rPr>
          <w:rFonts w:hint="cs"/>
          <w:rtl/>
        </w:rPr>
        <w:t xml:space="preserve"> ייחודיות לגבול הצפון, ויש </w:t>
      </w:r>
      <w:proofErr w:type="spellStart"/>
      <w:r w:rsidR="00746F09">
        <w:rPr>
          <w:rFonts w:hint="cs"/>
          <w:rtl/>
        </w:rPr>
        <w:t>תוכניות</w:t>
      </w:r>
      <w:proofErr w:type="spellEnd"/>
      <w:r w:rsidR="00746F09">
        <w:rPr>
          <w:rFonts w:hint="cs"/>
          <w:rtl/>
        </w:rPr>
        <w:t xml:space="preserve"> מיוחדות </w:t>
      </w:r>
      <w:r>
        <w:rPr>
          <w:rFonts w:hint="cs"/>
          <w:rtl/>
        </w:rPr>
        <w:t>ליהודה ושומרון, וגם</w:t>
      </w:r>
      <w:r w:rsidR="00746F09">
        <w:rPr>
          <w:rFonts w:hint="cs"/>
          <w:rtl/>
        </w:rPr>
        <w:t xml:space="preserve"> </w:t>
      </w:r>
      <w:r>
        <w:rPr>
          <w:rFonts w:hint="cs"/>
          <w:rtl/>
        </w:rPr>
        <w:t>זה בסדר. כשניתנו להם המכסות</w:t>
      </w:r>
      <w:r w:rsidR="00746F09">
        <w:rPr>
          <w:rFonts w:hint="cs"/>
          <w:rtl/>
        </w:rPr>
        <w:t xml:space="preserve">, לא ניתנה להם מכסה של 500,000 </w:t>
      </w:r>
      <w:r>
        <w:rPr>
          <w:rFonts w:hint="cs"/>
          <w:rtl/>
        </w:rPr>
        <w:t xml:space="preserve">או 250,000 ביצה כמו כלל המגדלים במדינת ישראל; ניתנו בפעימה אחת 10 מיליון ביצה. </w:t>
      </w:r>
      <w:r w:rsidR="00746F09">
        <w:rPr>
          <w:rFonts w:hint="cs"/>
          <w:rtl/>
        </w:rPr>
        <w:t xml:space="preserve">אדוני היושב-ראש, </w:t>
      </w:r>
      <w:r>
        <w:rPr>
          <w:rFonts w:hint="cs"/>
          <w:rtl/>
        </w:rPr>
        <w:t xml:space="preserve">לפדות אותה הים בתיקון הזה, זה </w:t>
      </w:r>
      <w:r w:rsidR="00746F09">
        <w:rPr>
          <w:rFonts w:hint="cs"/>
          <w:rtl/>
        </w:rPr>
        <w:t xml:space="preserve">פדיון </w:t>
      </w:r>
      <w:r>
        <w:rPr>
          <w:rFonts w:hint="cs"/>
          <w:rtl/>
        </w:rPr>
        <w:t>של 20 מיליון שקל.</w:t>
      </w:r>
      <w:r w:rsidR="00746F09">
        <w:rPr>
          <w:rFonts w:hint="cs"/>
          <w:rtl/>
        </w:rPr>
        <w:t xml:space="preserve"> אני מכיר את התשובות של אסף </w:t>
      </w:r>
      <w:r w:rsidR="00746F09">
        <w:rPr>
          <w:rtl/>
        </w:rPr>
        <w:t>–</w:t>
      </w:r>
      <w:r w:rsidR="00746F09">
        <w:rPr>
          <w:rFonts w:hint="cs"/>
          <w:rtl/>
        </w:rPr>
        <w:t xml:space="preserve"> אנחנו יודעים </w:t>
      </w:r>
      <w:bookmarkStart w:id="153" w:name="_ETM_Q1_1982337"/>
      <w:bookmarkEnd w:id="153"/>
      <w:r w:rsidR="00746F09">
        <w:rPr>
          <w:rFonts w:hint="cs"/>
          <w:rtl/>
        </w:rPr>
        <w:t>לחיות יחד, אסף ואני.</w:t>
      </w:r>
    </w:p>
    <w:p w:rsidR="00746F09" w:rsidRDefault="00746F09" w:rsidP="00746F09">
      <w:pPr>
        <w:rPr>
          <w:rtl/>
        </w:rPr>
      </w:pPr>
      <w:bookmarkStart w:id="154" w:name="_ETM_Q1_1989358"/>
      <w:bookmarkEnd w:id="154"/>
    </w:p>
    <w:sdt>
      <w:sdtPr>
        <w:rPr>
          <w:rtl/>
        </w:rPr>
        <w:alias w:val="יור"/>
        <w:tag w:val="&lt;ID&gt;5069&lt;/ID&gt;&lt;Name&gt;יעקב אשר&lt;/Name&gt;&lt;Data&gt;יעקב אשר&lt;/Data&gt;&lt;Shortcut&gt;יעאש&lt;/Shortcut&gt;"/>
        <w:id w:val="-1539811817"/>
        <w:placeholder>
          <w:docPart w:val="DefaultPlaceholder_-1854013440"/>
        </w:placeholder>
        <w15:color w:val="993366"/>
      </w:sdtPr>
      <w:sdtEndPr/>
      <w:sdtContent>
        <w:p w:rsidR="00A66731" w:rsidRDefault="00940516" w:rsidP="00940516">
          <w:pPr>
            <w:pStyle w:val="af6"/>
            <w:keepNext/>
            <w:rPr>
              <w:rtl/>
            </w:rPr>
          </w:pPr>
          <w:r w:rsidRPr="00940516">
            <w:rPr>
              <w:rStyle w:val="afd"/>
              <w:color w:val="000000"/>
              <w:rtl/>
            </w:rPr>
            <w:t>היו"ר יעקב אשר</w:t>
          </w:r>
          <w:r w:rsidRPr="00940516">
            <w:rPr>
              <w:color w:val="000000"/>
              <w:rtl/>
            </w:rPr>
            <w:t>:</w:t>
          </w:r>
        </w:p>
      </w:sdtContent>
    </w:sdt>
    <w:p w:rsidR="00940516" w:rsidRDefault="00940516" w:rsidP="00940516">
      <w:pPr>
        <w:pStyle w:val="KeepWithNext"/>
        <w:rPr>
          <w:rtl/>
        </w:rPr>
      </w:pPr>
    </w:p>
    <w:p w:rsidR="00940516" w:rsidRDefault="00746F09" w:rsidP="008F1715">
      <w:pPr>
        <w:rPr>
          <w:rtl/>
        </w:rPr>
      </w:pPr>
      <w:r>
        <w:rPr>
          <w:rFonts w:hint="cs"/>
          <w:rtl/>
        </w:rPr>
        <w:t xml:space="preserve">תודה. </w:t>
      </w:r>
      <w:bookmarkStart w:id="155" w:name="_ETM_Q1_1984200"/>
      <w:bookmarkEnd w:id="155"/>
      <w:r w:rsidR="00940516">
        <w:rPr>
          <w:rFonts w:hint="cs"/>
          <w:rtl/>
        </w:rPr>
        <w:t xml:space="preserve">אני רוצה לשמוע את התשובה שלו, כי העלית דבר </w:t>
      </w:r>
      <w:r w:rsidR="008F1715">
        <w:rPr>
          <w:rFonts w:hint="cs"/>
          <w:rtl/>
        </w:rPr>
        <w:t xml:space="preserve">שלכאורה אומר שברגע שנתת מכסות כל </w:t>
      </w:r>
      <w:bookmarkStart w:id="156" w:name="_ETM_Q1_1998048"/>
      <w:bookmarkEnd w:id="156"/>
      <w:r w:rsidR="008F1715">
        <w:rPr>
          <w:rFonts w:hint="cs"/>
          <w:rtl/>
        </w:rPr>
        <w:t xml:space="preserve">כך גדולות </w:t>
      </w:r>
      <w:r w:rsidR="00940516">
        <w:rPr>
          <w:rFonts w:hint="cs"/>
          <w:rtl/>
        </w:rPr>
        <w:t>ביהודה ושומרון</w:t>
      </w:r>
      <w:r w:rsidR="008F1715">
        <w:rPr>
          <w:rFonts w:hint="cs"/>
          <w:rtl/>
        </w:rPr>
        <w:t xml:space="preserve"> </w:t>
      </w:r>
      <w:r w:rsidR="008F1715">
        <w:rPr>
          <w:rtl/>
        </w:rPr>
        <w:t>–</w:t>
      </w:r>
      <w:r w:rsidR="008F1715">
        <w:rPr>
          <w:rFonts w:hint="cs"/>
          <w:rtl/>
        </w:rPr>
        <w:t xml:space="preserve"> אני לא מכיר בדיוק את </w:t>
      </w:r>
      <w:bookmarkStart w:id="157" w:name="_ETM_Q1_2006708"/>
      <w:bookmarkEnd w:id="157"/>
      <w:r w:rsidR="008F1715">
        <w:rPr>
          <w:rFonts w:hint="cs"/>
          <w:rtl/>
        </w:rPr>
        <w:t>המספרים -</w:t>
      </w:r>
      <w:r w:rsidR="00940516">
        <w:rPr>
          <w:rFonts w:hint="cs"/>
          <w:rtl/>
        </w:rPr>
        <w:t xml:space="preserve"> אתה בעצם, ברגע שאתה נותן לו את האפשרות לני</w:t>
      </w:r>
      <w:r w:rsidR="008F1715">
        <w:rPr>
          <w:rFonts w:hint="cs"/>
          <w:rtl/>
        </w:rPr>
        <w:t>י</w:t>
      </w:r>
      <w:r w:rsidR="00940516">
        <w:rPr>
          <w:rFonts w:hint="cs"/>
          <w:rtl/>
        </w:rPr>
        <w:t>ד אותן, אתה נותן לו יתרון בשוק הכללי. תשו</w:t>
      </w:r>
      <w:r w:rsidR="008F1715">
        <w:rPr>
          <w:rFonts w:hint="cs"/>
          <w:rtl/>
        </w:rPr>
        <w:t>ב</w:t>
      </w:r>
      <w:r w:rsidR="00940516">
        <w:rPr>
          <w:rFonts w:hint="cs"/>
          <w:rtl/>
        </w:rPr>
        <w:t>ת משרד החקלאות.</w:t>
      </w:r>
    </w:p>
    <w:p w:rsidR="00940516" w:rsidRDefault="00940516" w:rsidP="00940516">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785398374"/>
        <w:placeholder>
          <w:docPart w:val="DefaultPlaceholder_-1854013440"/>
        </w:placeholder>
        <w15:color w:val="993366"/>
      </w:sdtPr>
      <w:sdtEndPr/>
      <w:sdtContent>
        <w:p w:rsidR="00940516" w:rsidRDefault="00940516" w:rsidP="00940516">
          <w:pPr>
            <w:pStyle w:val="af9"/>
            <w:keepNext/>
            <w:rPr>
              <w:rtl/>
            </w:rPr>
          </w:pPr>
          <w:r w:rsidRPr="00940516">
            <w:rPr>
              <w:rStyle w:val="afd"/>
              <w:color w:val="000000"/>
              <w:rtl/>
            </w:rPr>
            <w:t>אסף לוי</w:t>
          </w:r>
          <w:r w:rsidRPr="00940516">
            <w:rPr>
              <w:color w:val="000000"/>
              <w:rtl/>
            </w:rPr>
            <w:t>:</w:t>
          </w:r>
        </w:p>
      </w:sdtContent>
    </w:sdt>
    <w:p w:rsidR="00940516" w:rsidRDefault="00940516" w:rsidP="00940516">
      <w:pPr>
        <w:pStyle w:val="KeepWithNext"/>
        <w:rPr>
          <w:rtl/>
        </w:rPr>
      </w:pPr>
    </w:p>
    <w:p w:rsidR="00940516" w:rsidRDefault="008F1715" w:rsidP="008F1715">
      <w:pPr>
        <w:rPr>
          <w:rtl/>
        </w:rPr>
      </w:pPr>
      <w:r>
        <w:rPr>
          <w:rFonts w:hint="cs"/>
          <w:rtl/>
        </w:rPr>
        <w:t xml:space="preserve">אל"ף, זה לא היתרון. בגלל שעשינו פה שיעור היסטורי, </w:t>
      </w:r>
      <w:bookmarkStart w:id="158" w:name="_ETM_Q1_2017934"/>
      <w:bookmarkEnd w:id="158"/>
      <w:r>
        <w:rPr>
          <w:rFonts w:hint="cs"/>
          <w:rtl/>
        </w:rPr>
        <w:t xml:space="preserve">גם אני רוצה להשלים קצת תושב"ע ולומר </w:t>
      </w:r>
      <w:r>
        <w:rPr>
          <w:rtl/>
        </w:rPr>
        <w:t>–</w:t>
      </w:r>
      <w:r>
        <w:rPr>
          <w:rFonts w:hint="cs"/>
          <w:rtl/>
        </w:rPr>
        <w:t xml:space="preserve"> כשהחילו את </w:t>
      </w:r>
      <w:bookmarkStart w:id="159" w:name="_ETM_Q1_2018977"/>
      <w:bookmarkEnd w:id="159"/>
      <w:r>
        <w:rPr>
          <w:rFonts w:hint="cs"/>
          <w:rtl/>
        </w:rPr>
        <w:t xml:space="preserve">חוק המועצה לענף הלול, </w:t>
      </w:r>
      <w:r w:rsidR="00940516">
        <w:rPr>
          <w:rFonts w:hint="cs"/>
          <w:rtl/>
        </w:rPr>
        <w:t>צילמו נקודת מצב קיימת. זה לא שבאו לפלוני ואלמוני, אמרו</w:t>
      </w:r>
      <w:r>
        <w:rPr>
          <w:rFonts w:hint="cs"/>
          <w:rtl/>
        </w:rPr>
        <w:t>: קח 10 מיליון, קח</w:t>
      </w:r>
      <w:bookmarkStart w:id="160" w:name="_ETM_Q1_2025725"/>
      <w:bookmarkEnd w:id="160"/>
      <w:r>
        <w:rPr>
          <w:rFonts w:hint="cs"/>
          <w:rtl/>
        </w:rPr>
        <w:t xml:space="preserve"> 3 מיליון</w:t>
      </w:r>
      <w:r w:rsidR="00940516">
        <w:rPr>
          <w:rFonts w:hint="cs"/>
          <w:rtl/>
        </w:rPr>
        <w:t xml:space="preserve">. זה היו מגדלים פעילם </w:t>
      </w:r>
      <w:r>
        <w:rPr>
          <w:rFonts w:hint="cs"/>
          <w:rtl/>
        </w:rPr>
        <w:t xml:space="preserve">שלפני החלת החוק יכלו לגדל </w:t>
      </w:r>
      <w:r w:rsidR="00940516">
        <w:rPr>
          <w:rFonts w:hint="cs"/>
          <w:rtl/>
        </w:rPr>
        <w:t xml:space="preserve">כמה שהם יכלו, כי חוק המכסות לא חל שם. גידלו את זה בפועל. ברגע שהחילו את החוק, </w:t>
      </w:r>
      <w:r>
        <w:rPr>
          <w:rFonts w:hint="cs"/>
          <w:rtl/>
        </w:rPr>
        <w:t xml:space="preserve">צילמו נקודת מצב, </w:t>
      </w:r>
      <w:r w:rsidR="00940516">
        <w:rPr>
          <w:rFonts w:hint="cs"/>
          <w:rtl/>
        </w:rPr>
        <w:t>ואמרו להם שהגדילה שלהם מעתה והלאה</w:t>
      </w:r>
      <w:r>
        <w:rPr>
          <w:rFonts w:hint="cs"/>
          <w:rtl/>
        </w:rPr>
        <w:t xml:space="preserve">- </w:t>
      </w:r>
      <w:bookmarkStart w:id="161" w:name="_ETM_Q1_2043010"/>
      <w:bookmarkEnd w:id="161"/>
      <w:r>
        <w:rPr>
          <w:rFonts w:hint="cs"/>
          <w:rtl/>
        </w:rPr>
        <w:t xml:space="preserve">- </w:t>
      </w:r>
    </w:p>
    <w:p w:rsidR="00940516" w:rsidRDefault="00940516" w:rsidP="00940516">
      <w:pPr>
        <w:rPr>
          <w:rtl/>
        </w:rPr>
      </w:pPr>
    </w:p>
    <w:sdt>
      <w:sdtPr>
        <w:rPr>
          <w:rtl/>
        </w:rPr>
        <w:alias w:val="יור"/>
        <w:tag w:val="&lt;ID&gt;5069&lt;/ID&gt;&lt;Name&gt;יעקב אשר&lt;/Name&gt;&lt;Data&gt;יעקב אשר&lt;/Data&gt;&lt;Shortcut&gt;יעאש&lt;/Shortcut&gt;"/>
        <w:id w:val="275297888"/>
        <w:placeholder>
          <w:docPart w:val="DefaultPlaceholder_-1854013440"/>
        </w:placeholder>
        <w15:color w:val="993366"/>
      </w:sdtPr>
      <w:sdtEndPr/>
      <w:sdtContent>
        <w:p w:rsidR="00940516" w:rsidRDefault="00940516" w:rsidP="00940516">
          <w:pPr>
            <w:pStyle w:val="af6"/>
            <w:keepNext/>
            <w:rPr>
              <w:rtl/>
            </w:rPr>
          </w:pPr>
          <w:r w:rsidRPr="00940516">
            <w:rPr>
              <w:rStyle w:val="afd"/>
              <w:color w:val="000000"/>
              <w:rtl/>
            </w:rPr>
            <w:t>היו"ר יעקב אשר</w:t>
          </w:r>
          <w:r w:rsidRPr="00940516">
            <w:rPr>
              <w:color w:val="000000"/>
              <w:rtl/>
            </w:rPr>
            <w:t>:</w:t>
          </w:r>
        </w:p>
      </w:sdtContent>
    </w:sdt>
    <w:p w:rsidR="00940516" w:rsidRDefault="00940516" w:rsidP="00940516">
      <w:pPr>
        <w:pStyle w:val="KeepWithNext"/>
        <w:rPr>
          <w:rtl/>
        </w:rPr>
      </w:pPr>
    </w:p>
    <w:p w:rsidR="00940516" w:rsidRDefault="00940516" w:rsidP="00940516">
      <w:pPr>
        <w:rPr>
          <w:rtl/>
        </w:rPr>
      </w:pPr>
      <w:r>
        <w:rPr>
          <w:rFonts w:hint="cs"/>
          <w:rtl/>
        </w:rPr>
        <w:t xml:space="preserve">קיבלתי תשובה. </w:t>
      </w:r>
    </w:p>
    <w:p w:rsidR="008F1715" w:rsidRDefault="008F1715" w:rsidP="008F1715">
      <w:pPr>
        <w:ind w:firstLine="0"/>
        <w:rPr>
          <w:rtl/>
        </w:rPr>
      </w:pPr>
    </w:p>
    <w:bookmarkStart w:id="162" w:name="_ETM_Q1_2053075" w:displacedByCustomXml="next"/>
    <w:bookmarkEnd w:id="162" w:displacedByCustomXml="next"/>
    <w:sdt>
      <w:sdtPr>
        <w:rPr>
          <w:rFonts w:hint="cs"/>
          <w:rtl/>
          <w:lang w:eastAsia="he-IL"/>
        </w:rPr>
        <w:alias w:val="אורח"/>
        <w:tag w:val="&lt;ID&gt;640710&lt;/ID&gt;&lt;Name&gt;יוסף אדוני&lt;/Name&gt;&lt;Data&gt;יוסף אדוני&lt;/Data&gt;&lt;Title&gt;חבר הנהלה, ארגון מגדלי עופות&lt;/Title&gt;"/>
        <w:id w:val="-558164424"/>
        <w:placeholder>
          <w:docPart w:val="DefaultPlaceholder_-1854013440"/>
        </w:placeholder>
        <w15:color w:val="993366"/>
      </w:sdtPr>
      <w:sdtEndPr/>
      <w:sdtContent>
        <w:p w:rsidR="008F1715" w:rsidRDefault="008F1715" w:rsidP="008F1715">
          <w:pPr>
            <w:pStyle w:val="af9"/>
            <w:keepNext/>
            <w:rPr>
              <w:rtl/>
              <w:lang w:eastAsia="he-IL"/>
            </w:rPr>
          </w:pPr>
          <w:r w:rsidRPr="008F1715">
            <w:rPr>
              <w:rStyle w:val="afd"/>
              <w:color w:val="000000"/>
              <w:rtl/>
            </w:rPr>
            <w:t>יוסף אדוני</w:t>
          </w:r>
          <w:r w:rsidRPr="008F1715">
            <w:rPr>
              <w:color w:val="000000"/>
              <w:rtl/>
              <w:lang w:eastAsia="he-IL"/>
            </w:rPr>
            <w:t>:</w:t>
          </w:r>
        </w:p>
      </w:sdtContent>
    </w:sdt>
    <w:p w:rsidR="008F1715" w:rsidRDefault="008F1715" w:rsidP="008F1715">
      <w:pPr>
        <w:pStyle w:val="KeepWithNext"/>
        <w:rPr>
          <w:rtl/>
          <w:lang w:eastAsia="he-IL"/>
        </w:rPr>
      </w:pPr>
    </w:p>
    <w:p w:rsidR="008F1715" w:rsidRPr="008F1715" w:rsidRDefault="008F1715" w:rsidP="008F1715">
      <w:pPr>
        <w:rPr>
          <w:rtl/>
        </w:rPr>
      </w:pPr>
      <w:r>
        <w:rPr>
          <w:rFonts w:hint="cs"/>
          <w:rtl/>
          <w:lang w:eastAsia="he-IL"/>
        </w:rPr>
        <w:t>זה כמו החקלאי שהכניס עופות- - -</w:t>
      </w:r>
    </w:p>
    <w:p w:rsidR="00940516" w:rsidRDefault="00940516" w:rsidP="00940516">
      <w:pPr>
        <w:rPr>
          <w:rtl/>
        </w:rPr>
      </w:pPr>
    </w:p>
    <w:sdt>
      <w:sdtPr>
        <w:rPr>
          <w:rtl/>
        </w:rPr>
        <w:alias w:val="דובר_המשך"/>
        <w:tag w:val="&lt;ID&gt;691880&lt;/ID&gt;&lt;Name&gt;אסף לוי&lt;/Name&gt;&lt;Data&gt;אסף לוי&lt;/Data&gt;&lt;Shortcut&gt;אסלו&lt;/Shortcut&gt;"/>
        <w:id w:val="-1877915670"/>
        <w:placeholder>
          <w:docPart w:val="DefaultPlaceholder_-1854013440"/>
        </w:placeholder>
        <w15:color w:val="993366"/>
      </w:sdtPr>
      <w:sdtEndPr/>
      <w:sdtContent>
        <w:p w:rsidR="00940516" w:rsidRDefault="00940516" w:rsidP="00940516">
          <w:pPr>
            <w:pStyle w:val="-"/>
            <w:keepNext/>
            <w:rPr>
              <w:rtl/>
            </w:rPr>
          </w:pPr>
          <w:r w:rsidRPr="00940516">
            <w:rPr>
              <w:rStyle w:val="afd"/>
              <w:color w:val="000000"/>
              <w:rtl/>
            </w:rPr>
            <w:t>אסף לוי</w:t>
          </w:r>
          <w:r w:rsidRPr="00940516">
            <w:rPr>
              <w:color w:val="000000"/>
              <w:rtl/>
            </w:rPr>
            <w:t>:</w:t>
          </w:r>
        </w:p>
      </w:sdtContent>
    </w:sdt>
    <w:p w:rsidR="00940516" w:rsidRDefault="00940516" w:rsidP="00940516">
      <w:pPr>
        <w:pStyle w:val="KeepWithNext"/>
        <w:rPr>
          <w:rtl/>
        </w:rPr>
      </w:pPr>
    </w:p>
    <w:p w:rsidR="00940516" w:rsidRDefault="00940516" w:rsidP="008F1715">
      <w:pPr>
        <w:rPr>
          <w:rtl/>
        </w:rPr>
      </w:pPr>
      <w:bookmarkStart w:id="163" w:name="_ETM_Q1_2050457"/>
      <w:bookmarkEnd w:id="163"/>
      <w:r>
        <w:rPr>
          <w:rFonts w:hint="cs"/>
          <w:rtl/>
        </w:rPr>
        <w:t xml:space="preserve">אל תיכנס לזה. </w:t>
      </w:r>
    </w:p>
    <w:p w:rsidR="00940516" w:rsidRDefault="00940516" w:rsidP="00940516">
      <w:pPr>
        <w:rPr>
          <w:rtl/>
        </w:rPr>
      </w:pPr>
    </w:p>
    <w:sdt>
      <w:sdtPr>
        <w:rPr>
          <w:rtl/>
        </w:rPr>
        <w:alias w:val="יור"/>
        <w:tag w:val="&lt;ID&gt;5069&lt;/ID&gt;&lt;Name&gt;יעקב אשר&lt;/Name&gt;&lt;Data&gt;יעקב אשר&lt;/Data&gt;&lt;Shortcut&gt;יעאש&lt;/Shortcut&gt;"/>
        <w:id w:val="-1458572008"/>
        <w:placeholder>
          <w:docPart w:val="DefaultPlaceholder_-1854013440"/>
        </w:placeholder>
        <w15:color w:val="993366"/>
      </w:sdtPr>
      <w:sdtEndPr/>
      <w:sdtContent>
        <w:p w:rsidR="00940516" w:rsidRDefault="00940516" w:rsidP="00940516">
          <w:pPr>
            <w:pStyle w:val="af6"/>
            <w:keepNext/>
            <w:rPr>
              <w:rtl/>
            </w:rPr>
          </w:pPr>
          <w:r w:rsidRPr="00940516">
            <w:rPr>
              <w:rStyle w:val="afd"/>
              <w:color w:val="000000"/>
              <w:rtl/>
            </w:rPr>
            <w:t>היו"ר יעקב אשר</w:t>
          </w:r>
          <w:r w:rsidRPr="00940516">
            <w:rPr>
              <w:color w:val="000000"/>
              <w:rtl/>
            </w:rPr>
            <w:t>:</w:t>
          </w:r>
        </w:p>
      </w:sdtContent>
    </w:sdt>
    <w:p w:rsidR="00940516" w:rsidRDefault="00940516" w:rsidP="00940516">
      <w:pPr>
        <w:pStyle w:val="KeepWithNext"/>
        <w:rPr>
          <w:rtl/>
        </w:rPr>
      </w:pPr>
    </w:p>
    <w:p w:rsidR="00940516" w:rsidRDefault="00940516" w:rsidP="00940516">
      <w:pPr>
        <w:rPr>
          <w:rtl/>
        </w:rPr>
      </w:pPr>
      <w:r>
        <w:rPr>
          <w:rFonts w:hint="cs"/>
          <w:rtl/>
        </w:rPr>
        <w:t>בבק</w:t>
      </w:r>
      <w:r w:rsidR="008F1715">
        <w:rPr>
          <w:rFonts w:hint="cs"/>
          <w:rtl/>
        </w:rPr>
        <w:t>ש</w:t>
      </w:r>
      <w:r>
        <w:rPr>
          <w:rFonts w:hint="cs"/>
          <w:rtl/>
        </w:rPr>
        <w:t>ה.</w:t>
      </w:r>
    </w:p>
    <w:p w:rsidR="00940516" w:rsidRDefault="00940516" w:rsidP="00940516">
      <w:pPr>
        <w:rPr>
          <w:rtl/>
        </w:rPr>
      </w:pPr>
    </w:p>
    <w:sdt>
      <w:sdtPr>
        <w:rPr>
          <w:rtl/>
        </w:rPr>
        <w:alias w:val="דובר_המשך"/>
        <w:tag w:val="&lt;ID&gt;691880&lt;/ID&gt;&lt;Name&gt;אסף לוי&lt;/Name&gt;&lt;Data&gt;אסף לוי&lt;/Data&gt;&lt;Shortcut&gt;אסלו&lt;/Shortcut&gt;"/>
        <w:id w:val="861631231"/>
        <w:placeholder>
          <w:docPart w:val="DefaultPlaceholder_-1854013440"/>
        </w:placeholder>
        <w15:color w:val="993366"/>
      </w:sdtPr>
      <w:sdtEndPr/>
      <w:sdtContent>
        <w:p w:rsidR="00940516" w:rsidRDefault="00940516" w:rsidP="00940516">
          <w:pPr>
            <w:pStyle w:val="-"/>
            <w:keepNext/>
            <w:rPr>
              <w:rtl/>
            </w:rPr>
          </w:pPr>
          <w:r w:rsidRPr="00940516">
            <w:rPr>
              <w:rStyle w:val="afd"/>
              <w:color w:val="000000"/>
              <w:rtl/>
            </w:rPr>
            <w:t>אסף לוי</w:t>
          </w:r>
          <w:r w:rsidRPr="00940516">
            <w:rPr>
              <w:color w:val="000000"/>
              <w:rtl/>
            </w:rPr>
            <w:t>:</w:t>
          </w:r>
        </w:p>
      </w:sdtContent>
    </w:sdt>
    <w:p w:rsidR="00940516" w:rsidRDefault="00940516" w:rsidP="00940516">
      <w:pPr>
        <w:pStyle w:val="KeepWithNext"/>
        <w:rPr>
          <w:rtl/>
        </w:rPr>
      </w:pPr>
    </w:p>
    <w:p w:rsidR="00940516" w:rsidRDefault="00940516" w:rsidP="008F1715">
      <w:pPr>
        <w:rPr>
          <w:rtl/>
        </w:rPr>
      </w:pPr>
      <w:r>
        <w:rPr>
          <w:rFonts w:hint="cs"/>
          <w:rtl/>
        </w:rPr>
        <w:t xml:space="preserve">משפט נוסף </w:t>
      </w:r>
      <w:r>
        <w:rPr>
          <w:rtl/>
        </w:rPr>
        <w:t>–</w:t>
      </w:r>
      <w:r w:rsidR="00B2595F">
        <w:rPr>
          <w:rFonts w:hint="cs"/>
          <w:rtl/>
        </w:rPr>
        <w:t xml:space="preserve"> כפי שכת</w:t>
      </w:r>
      <w:r>
        <w:rPr>
          <w:rFonts w:hint="cs"/>
          <w:rtl/>
        </w:rPr>
        <w:t>ו</w:t>
      </w:r>
      <w:r w:rsidR="00B2595F">
        <w:rPr>
          <w:rFonts w:hint="cs"/>
          <w:rtl/>
        </w:rPr>
        <w:t>ב</w:t>
      </w:r>
      <w:r>
        <w:rPr>
          <w:rFonts w:hint="cs"/>
          <w:rtl/>
        </w:rPr>
        <w:t xml:space="preserve"> בדברי ההסבר</w:t>
      </w:r>
      <w:r w:rsidR="00B2595F">
        <w:rPr>
          <w:rFonts w:hint="cs"/>
          <w:rtl/>
        </w:rPr>
        <w:t xml:space="preserve"> לתיקון החקיקה</w:t>
      </w:r>
      <w:r w:rsidR="008F1715">
        <w:rPr>
          <w:rFonts w:hint="cs"/>
          <w:rtl/>
        </w:rPr>
        <w:t>,</w:t>
      </w:r>
      <w:r>
        <w:rPr>
          <w:rFonts w:hint="cs"/>
          <w:rtl/>
        </w:rPr>
        <w:t xml:space="preserve"> </w:t>
      </w:r>
      <w:r w:rsidR="00B2595F">
        <w:rPr>
          <w:rFonts w:hint="cs"/>
          <w:rtl/>
        </w:rPr>
        <w:t xml:space="preserve">המקום להכניס את המגבלות יהיה </w:t>
      </w:r>
      <w:bookmarkStart w:id="164" w:name="_ETM_Q1_2084749"/>
      <w:bookmarkEnd w:id="164"/>
      <w:r w:rsidR="00B2595F">
        <w:rPr>
          <w:rFonts w:hint="cs"/>
          <w:rtl/>
        </w:rPr>
        <w:t xml:space="preserve">בתקנון, </w:t>
      </w:r>
      <w:r>
        <w:rPr>
          <w:rFonts w:hint="cs"/>
          <w:rtl/>
        </w:rPr>
        <w:t>שנשנה במקביל את התקנון של המועצו</w:t>
      </w:r>
      <w:r w:rsidR="008F1715">
        <w:rPr>
          <w:rFonts w:hint="cs"/>
          <w:rtl/>
        </w:rPr>
        <w:t>ת</w:t>
      </w:r>
      <w:r>
        <w:rPr>
          <w:rFonts w:hint="cs"/>
          <w:rtl/>
        </w:rPr>
        <w:t xml:space="preserve"> האזוריות. אנחנו מודים לזה.</w:t>
      </w:r>
    </w:p>
    <w:p w:rsidR="00940516" w:rsidRDefault="00940516" w:rsidP="00940516">
      <w:pPr>
        <w:rPr>
          <w:rtl/>
        </w:rPr>
      </w:pPr>
    </w:p>
    <w:sdt>
      <w:sdtPr>
        <w:rPr>
          <w:rtl/>
        </w:rPr>
        <w:alias w:val="יור"/>
        <w:tag w:val="&lt;ID&gt;5069&lt;/ID&gt;&lt;Name&gt;יעקב אשר&lt;/Name&gt;&lt;Data&gt;יעקב אשר&lt;/Data&gt;&lt;Shortcut&gt;יעאש&lt;/Shortcut&gt;"/>
        <w:id w:val="-512066812"/>
        <w:placeholder>
          <w:docPart w:val="DefaultPlaceholder_-1854013440"/>
        </w:placeholder>
        <w15:color w:val="993366"/>
      </w:sdtPr>
      <w:sdtEndPr/>
      <w:sdtContent>
        <w:p w:rsidR="00940516" w:rsidRDefault="00940516" w:rsidP="00940516">
          <w:pPr>
            <w:pStyle w:val="af6"/>
            <w:keepNext/>
            <w:rPr>
              <w:rtl/>
            </w:rPr>
          </w:pPr>
          <w:r w:rsidRPr="00940516">
            <w:rPr>
              <w:rStyle w:val="afd"/>
              <w:color w:val="000000"/>
              <w:rtl/>
            </w:rPr>
            <w:t>היו"ר יעקב אשר</w:t>
          </w:r>
          <w:r w:rsidRPr="00940516">
            <w:rPr>
              <w:color w:val="000000"/>
              <w:rtl/>
            </w:rPr>
            <w:t>:</w:t>
          </w:r>
        </w:p>
      </w:sdtContent>
    </w:sdt>
    <w:p w:rsidR="00940516" w:rsidRDefault="00940516" w:rsidP="00940516">
      <w:pPr>
        <w:pStyle w:val="KeepWithNext"/>
        <w:rPr>
          <w:rtl/>
        </w:rPr>
      </w:pPr>
    </w:p>
    <w:p w:rsidR="00940516" w:rsidRDefault="00940516" w:rsidP="00940516">
      <w:pPr>
        <w:rPr>
          <w:rtl/>
        </w:rPr>
      </w:pPr>
      <w:r>
        <w:rPr>
          <w:rFonts w:hint="cs"/>
          <w:rtl/>
        </w:rPr>
        <w:t>כך שלא יהיה עיוות.</w:t>
      </w:r>
    </w:p>
    <w:p w:rsidR="00940516" w:rsidRDefault="00940516" w:rsidP="00940516">
      <w:pPr>
        <w:rPr>
          <w:rtl/>
        </w:rPr>
      </w:pPr>
    </w:p>
    <w:sdt>
      <w:sdtPr>
        <w:rPr>
          <w:rtl/>
        </w:rPr>
        <w:alias w:val="דובר_המשך"/>
        <w:tag w:val="&lt;ID&gt;691880&lt;/ID&gt;&lt;Name&gt;אסף לוי&lt;/Name&gt;&lt;Data&gt;אסף לוי&lt;/Data&gt;&lt;Shortcut&gt;אסלו&lt;/Shortcut&gt;"/>
        <w:id w:val="1188791011"/>
        <w:placeholder>
          <w:docPart w:val="DefaultPlaceholder_-1854013440"/>
        </w:placeholder>
        <w15:color w:val="993366"/>
      </w:sdtPr>
      <w:sdtEndPr/>
      <w:sdtContent>
        <w:p w:rsidR="00940516" w:rsidRDefault="00940516" w:rsidP="00940516">
          <w:pPr>
            <w:pStyle w:val="-"/>
            <w:keepNext/>
            <w:rPr>
              <w:rtl/>
            </w:rPr>
          </w:pPr>
          <w:r w:rsidRPr="00940516">
            <w:rPr>
              <w:rStyle w:val="afd"/>
              <w:color w:val="000000"/>
              <w:rtl/>
            </w:rPr>
            <w:t>אסף לוי</w:t>
          </w:r>
          <w:r w:rsidRPr="00940516">
            <w:rPr>
              <w:color w:val="000000"/>
              <w:rtl/>
            </w:rPr>
            <w:t>:</w:t>
          </w:r>
        </w:p>
      </w:sdtContent>
    </w:sdt>
    <w:p w:rsidR="00940516" w:rsidRDefault="00940516" w:rsidP="00940516">
      <w:pPr>
        <w:pStyle w:val="KeepWithNext"/>
        <w:rPr>
          <w:rtl/>
        </w:rPr>
      </w:pPr>
    </w:p>
    <w:p w:rsidR="00940516" w:rsidRDefault="00B2595F" w:rsidP="00940516">
      <w:pPr>
        <w:rPr>
          <w:rtl/>
        </w:rPr>
      </w:pPr>
      <w:r>
        <w:rPr>
          <w:rFonts w:hint="cs"/>
          <w:rtl/>
        </w:rPr>
        <w:t xml:space="preserve">כן, אבל מצד שני צריך לזכור שזה לא קיבלו </w:t>
      </w:r>
      <w:bookmarkStart w:id="165" w:name="_ETM_Q1_2098254"/>
      <w:bookmarkEnd w:id="165"/>
      <w:r>
        <w:rPr>
          <w:rFonts w:hint="cs"/>
          <w:rtl/>
        </w:rPr>
        <w:t xml:space="preserve">את זה, כפי שהוא אומר. זה צילום מצב. </w:t>
      </w:r>
      <w:r w:rsidR="00940516">
        <w:rPr>
          <w:rFonts w:hint="cs"/>
          <w:rtl/>
        </w:rPr>
        <w:t xml:space="preserve">הם יגדלו את זה בפועל. </w:t>
      </w:r>
    </w:p>
    <w:p w:rsidR="00940516" w:rsidRDefault="00940516" w:rsidP="00940516">
      <w:pPr>
        <w:rPr>
          <w:rtl/>
        </w:rPr>
      </w:pPr>
    </w:p>
    <w:sdt>
      <w:sdtPr>
        <w:rPr>
          <w:rtl/>
        </w:rPr>
        <w:alias w:val="יור"/>
        <w:tag w:val="&lt;ID&gt;5069&lt;/ID&gt;&lt;Name&gt;יעקב אשר&lt;/Name&gt;&lt;Data&gt;יעקב אשר&lt;/Data&gt;&lt;Shortcut&gt;יעאש&lt;/Shortcut&gt;"/>
        <w:id w:val="-574129706"/>
        <w:placeholder>
          <w:docPart w:val="DefaultPlaceholder_-1854013440"/>
        </w:placeholder>
        <w15:color w:val="993366"/>
      </w:sdtPr>
      <w:sdtEndPr/>
      <w:sdtContent>
        <w:p w:rsidR="00940516" w:rsidRDefault="00940516" w:rsidP="00940516">
          <w:pPr>
            <w:pStyle w:val="af6"/>
            <w:keepNext/>
            <w:rPr>
              <w:rtl/>
            </w:rPr>
          </w:pPr>
          <w:r w:rsidRPr="00940516">
            <w:rPr>
              <w:rStyle w:val="afd"/>
              <w:color w:val="000000"/>
              <w:rtl/>
            </w:rPr>
            <w:t>היו"ר יעקב אשר</w:t>
          </w:r>
          <w:r w:rsidRPr="00940516">
            <w:rPr>
              <w:color w:val="000000"/>
              <w:rtl/>
            </w:rPr>
            <w:t>:</w:t>
          </w:r>
        </w:p>
      </w:sdtContent>
    </w:sdt>
    <w:p w:rsidR="00940516" w:rsidRDefault="00940516" w:rsidP="00940516">
      <w:pPr>
        <w:pStyle w:val="KeepWithNext"/>
        <w:rPr>
          <w:rtl/>
        </w:rPr>
      </w:pPr>
    </w:p>
    <w:p w:rsidR="00940516" w:rsidRDefault="005647F5" w:rsidP="00940516">
      <w:pPr>
        <w:rPr>
          <w:rtl/>
        </w:rPr>
      </w:pPr>
      <w:r>
        <w:rPr>
          <w:rFonts w:hint="cs"/>
          <w:rtl/>
        </w:rPr>
        <w:t>בבקשה.</w:t>
      </w:r>
    </w:p>
    <w:p w:rsidR="005647F5" w:rsidRDefault="005647F5" w:rsidP="00940516">
      <w:pPr>
        <w:rPr>
          <w:rtl/>
        </w:rPr>
      </w:pPr>
    </w:p>
    <w:sdt>
      <w:sdtPr>
        <w:rPr>
          <w:rFonts w:hint="cs"/>
          <w:rtl/>
        </w:rPr>
        <w:alias w:val="אורח"/>
        <w:tag w:val="&lt;ID&gt;721765&lt;/ID&gt;&lt;Name&gt;שמעון ביטון&lt;/Name&gt;&lt;Data&gt;שמעון ביטון&lt;/Data&gt;&lt;Shortcut&gt;שמבי&lt;/Shortcut&gt;&lt;Title&gt;חבר הנהלה, ארגון מגדלי עופות&lt;/Title&gt;"/>
        <w:id w:val="-2007045855"/>
        <w:placeholder>
          <w:docPart w:val="DefaultPlaceholder_-1854013440"/>
        </w:placeholder>
        <w15:color w:val="993366"/>
      </w:sdtPr>
      <w:sdtEndPr/>
      <w:sdtContent>
        <w:p w:rsidR="005647F5" w:rsidRDefault="005647F5" w:rsidP="005647F5">
          <w:pPr>
            <w:pStyle w:val="af9"/>
            <w:keepNext/>
            <w:rPr>
              <w:rtl/>
            </w:rPr>
          </w:pPr>
          <w:r w:rsidRPr="005647F5">
            <w:rPr>
              <w:rStyle w:val="afd"/>
              <w:color w:val="000000"/>
              <w:rtl/>
            </w:rPr>
            <w:t>שמעון ביטון</w:t>
          </w:r>
          <w:r w:rsidRPr="005647F5">
            <w:rPr>
              <w:color w:val="000000"/>
              <w:rtl/>
            </w:rPr>
            <w:t>:</w:t>
          </w:r>
        </w:p>
      </w:sdtContent>
    </w:sdt>
    <w:p w:rsidR="005647F5" w:rsidRDefault="005647F5" w:rsidP="005647F5">
      <w:pPr>
        <w:pStyle w:val="KeepWithNext"/>
        <w:rPr>
          <w:rtl/>
        </w:rPr>
      </w:pPr>
    </w:p>
    <w:p w:rsidR="005647F5" w:rsidRDefault="00BF7B90" w:rsidP="00BF7B90">
      <w:pPr>
        <w:rPr>
          <w:rtl/>
        </w:rPr>
      </w:pPr>
      <w:r>
        <w:rPr>
          <w:rFonts w:hint="cs"/>
          <w:rtl/>
        </w:rPr>
        <w:t xml:space="preserve">אני </w:t>
      </w:r>
      <w:bookmarkStart w:id="166" w:name="_ETM_Q1_2127682"/>
      <w:bookmarkEnd w:id="166"/>
      <w:r>
        <w:rPr>
          <w:rFonts w:hint="cs"/>
          <w:rtl/>
        </w:rPr>
        <w:t xml:space="preserve">רוצה שמשרד החקלאות יצטרף לבקשה שלנו, וימנע מהמכסות האלה להימכר </w:t>
      </w:r>
      <w:bookmarkStart w:id="167" w:name="_ETM_Q1_2134110"/>
      <w:bookmarkEnd w:id="167"/>
      <w:r>
        <w:rPr>
          <w:rFonts w:hint="cs"/>
          <w:rtl/>
        </w:rPr>
        <w:t>ל</w:t>
      </w:r>
      <w:r w:rsidR="005647F5">
        <w:rPr>
          <w:rFonts w:hint="cs"/>
          <w:rtl/>
        </w:rPr>
        <w:t>צפון. אין בעיה שיקנה מכסות מהצפון</w:t>
      </w:r>
      <w:r>
        <w:rPr>
          <w:rFonts w:hint="cs"/>
          <w:rtl/>
        </w:rPr>
        <w:t>, אם יש לו עניין להמשיך לגדל ביהודה ושומרון</w:t>
      </w:r>
      <w:r w:rsidR="005647F5">
        <w:rPr>
          <w:rFonts w:hint="cs"/>
          <w:rtl/>
        </w:rPr>
        <w:t>.</w:t>
      </w:r>
    </w:p>
    <w:p w:rsidR="005647F5" w:rsidRDefault="005647F5" w:rsidP="005647F5">
      <w:pPr>
        <w:rPr>
          <w:rtl/>
        </w:rPr>
      </w:pPr>
    </w:p>
    <w:sdt>
      <w:sdtPr>
        <w:rPr>
          <w:rtl/>
        </w:rPr>
        <w:alias w:val="יור"/>
        <w:tag w:val="&lt;ID&gt;5069&lt;/ID&gt;&lt;Name&gt;יעקב אשר&lt;/Name&gt;&lt;Data&gt;יעקב אשר&lt;/Data&gt;&lt;Shortcut&gt;יעאש&lt;/Shortcut&gt;"/>
        <w:id w:val="-668396606"/>
        <w:placeholder>
          <w:docPart w:val="DefaultPlaceholder_-1854013440"/>
        </w:placeholder>
        <w15:color w:val="993366"/>
      </w:sdtPr>
      <w:sdtEndPr/>
      <w:sdtContent>
        <w:p w:rsidR="005647F5" w:rsidRDefault="005647F5" w:rsidP="005647F5">
          <w:pPr>
            <w:pStyle w:val="af6"/>
            <w:keepNext/>
            <w:rPr>
              <w:rtl/>
            </w:rPr>
          </w:pPr>
          <w:r w:rsidRPr="005647F5">
            <w:rPr>
              <w:rStyle w:val="afd"/>
              <w:color w:val="000000"/>
              <w:rtl/>
            </w:rPr>
            <w:t>היו"ר יעקב אשר</w:t>
          </w:r>
          <w:r w:rsidRPr="005647F5">
            <w:rPr>
              <w:color w:val="000000"/>
              <w:rtl/>
            </w:rPr>
            <w:t>:</w:t>
          </w:r>
        </w:p>
      </w:sdtContent>
    </w:sdt>
    <w:p w:rsidR="005647F5" w:rsidRDefault="005647F5" w:rsidP="005647F5">
      <w:pPr>
        <w:pStyle w:val="KeepWithNext"/>
        <w:rPr>
          <w:rtl/>
        </w:rPr>
      </w:pPr>
    </w:p>
    <w:p w:rsidR="005647F5" w:rsidRDefault="005647F5" w:rsidP="00BF7B90">
      <w:pPr>
        <w:rPr>
          <w:rtl/>
        </w:rPr>
      </w:pPr>
      <w:r>
        <w:rPr>
          <w:rFonts w:hint="cs"/>
          <w:rtl/>
        </w:rPr>
        <w:t xml:space="preserve">תודה רבה. נעבור להקראה. </w:t>
      </w:r>
      <w:r w:rsidR="00BF7B90">
        <w:rPr>
          <w:rFonts w:hint="cs"/>
          <w:rtl/>
        </w:rPr>
        <w:t xml:space="preserve">מי שירצה </w:t>
      </w:r>
      <w:bookmarkStart w:id="168" w:name="_ETM_Q1_2147420"/>
      <w:bookmarkEnd w:id="168"/>
      <w:r w:rsidR="00BF7B90">
        <w:rPr>
          <w:rFonts w:hint="cs"/>
          <w:rtl/>
        </w:rPr>
        <w:t xml:space="preserve">לתקן דברים בסעיפים </w:t>
      </w:r>
      <w:r w:rsidR="00BF7B90">
        <w:rPr>
          <w:rtl/>
        </w:rPr>
        <w:t>–</w:t>
      </w:r>
      <w:r w:rsidR="00BF7B90">
        <w:rPr>
          <w:rFonts w:hint="cs"/>
          <w:rtl/>
        </w:rPr>
        <w:t xml:space="preserve"> חבר הכנסת וקנין, </w:t>
      </w:r>
      <w:r>
        <w:rPr>
          <w:rFonts w:hint="cs"/>
          <w:rtl/>
        </w:rPr>
        <w:t xml:space="preserve">תוסיף גם אתה  מה שאתה רוצה, ואני רוצה שבוועדה ייאמר שזה יפורסם, ומחר יידון </w:t>
      </w:r>
      <w:proofErr w:type="spellStart"/>
      <w:r>
        <w:rPr>
          <w:rFonts w:hint="cs"/>
          <w:rtl/>
        </w:rPr>
        <w:t>בעז"ה</w:t>
      </w:r>
      <w:proofErr w:type="spellEnd"/>
      <w:r>
        <w:rPr>
          <w:rFonts w:hint="cs"/>
          <w:rtl/>
        </w:rPr>
        <w:t>. בבקשה, גברתי</w:t>
      </w:r>
      <w:r w:rsidR="00BF7B90">
        <w:rPr>
          <w:rFonts w:hint="cs"/>
          <w:rtl/>
        </w:rPr>
        <w:t xml:space="preserve"> היועצת </w:t>
      </w:r>
      <w:bookmarkStart w:id="169" w:name="_ETM_Q1_2166528"/>
      <w:bookmarkEnd w:id="169"/>
      <w:r w:rsidR="00BF7B90">
        <w:rPr>
          <w:rFonts w:hint="cs"/>
          <w:rtl/>
        </w:rPr>
        <w:t>המשפטית</w:t>
      </w:r>
      <w:r>
        <w:rPr>
          <w:rFonts w:hint="cs"/>
          <w:rtl/>
        </w:rPr>
        <w:t>.</w:t>
      </w:r>
    </w:p>
    <w:p w:rsidR="005647F5" w:rsidRDefault="005647F5" w:rsidP="005647F5">
      <w:pPr>
        <w:rPr>
          <w:rtl/>
        </w:rPr>
      </w:pPr>
    </w:p>
    <w:sdt>
      <w:sdtPr>
        <w:rPr>
          <w:rFonts w:hint="cs"/>
          <w:rtl/>
        </w:rPr>
        <w:alias w:val="דובר"/>
        <w:tag w:val="&lt;ID&gt;0&lt;/ID&gt;&lt;Name&gt;מרב תורג'מן&lt;/Name&gt;&lt;Data&gt;מרב תורג'מן&lt;/Data&gt;&lt;Shortcut&gt;מרבב&lt;/Shortcut&gt;&lt;MemberID&gt;&lt;/MemberID&gt;"/>
        <w:id w:val="-1433970159"/>
        <w:placeholder>
          <w:docPart w:val="DefaultPlaceholder_-1854013440"/>
        </w:placeholder>
        <w15:color w:val="993366"/>
      </w:sdtPr>
      <w:sdtEndPr/>
      <w:sdtContent>
        <w:p w:rsidR="005647F5" w:rsidRDefault="005647F5" w:rsidP="005647F5">
          <w:pPr>
            <w:pStyle w:val="a4"/>
            <w:keepNext/>
            <w:rPr>
              <w:rtl/>
            </w:rPr>
          </w:pPr>
          <w:r w:rsidRPr="005647F5">
            <w:rPr>
              <w:rStyle w:val="afd"/>
              <w:color w:val="000000"/>
              <w:rtl/>
            </w:rPr>
            <w:t>מרב תורג'מן</w:t>
          </w:r>
          <w:r w:rsidRPr="005647F5">
            <w:rPr>
              <w:color w:val="000000"/>
              <w:rtl/>
            </w:rPr>
            <w:t>:</w:t>
          </w:r>
        </w:p>
      </w:sdtContent>
    </w:sdt>
    <w:p w:rsidR="005647F5" w:rsidRDefault="005647F5" w:rsidP="005647F5">
      <w:pPr>
        <w:pStyle w:val="KeepWithNext"/>
        <w:rPr>
          <w:rtl/>
        </w:rPr>
      </w:pPr>
    </w:p>
    <w:p w:rsidR="005647F5" w:rsidRDefault="00BF7B90" w:rsidP="00BF7B90">
      <w:pPr>
        <w:rPr>
          <w:rtl/>
        </w:rPr>
      </w:pPr>
      <w:r>
        <w:rPr>
          <w:rFonts w:hint="cs"/>
          <w:rtl/>
        </w:rPr>
        <w:t xml:space="preserve">נציגי משרד החקלאות יקריאו את הנוסח, ויסבירו </w:t>
      </w:r>
      <w:r w:rsidR="005647F5">
        <w:rPr>
          <w:rFonts w:hint="cs"/>
          <w:rtl/>
        </w:rPr>
        <w:t>ככל שנדרש הסבר.</w:t>
      </w:r>
    </w:p>
    <w:p w:rsidR="005647F5" w:rsidRDefault="005647F5" w:rsidP="005647F5">
      <w:pPr>
        <w:rPr>
          <w:rtl/>
        </w:rPr>
      </w:pPr>
    </w:p>
    <w:sdt>
      <w:sdtPr>
        <w:rPr>
          <w:rFonts w:hint="cs"/>
          <w:rtl/>
        </w:rPr>
        <w:alias w:val="אורח"/>
        <w:tag w:val="&lt;ID&gt;828389&lt;/ID&gt;&lt;Name&gt;ברק שדיאור&lt;/Name&gt;&lt;Data&gt;ברק שדיאור&lt;/Data&gt;&lt;Shortcut&gt;ברשד&lt;/Shortcut&gt;&lt;Title&gt;עו&quot;ד, משרד החקלאות ופיתוח הכפר&lt;/Title&gt;"/>
        <w:id w:val="1640529921"/>
        <w:placeholder>
          <w:docPart w:val="DefaultPlaceholder_-1854013440"/>
        </w:placeholder>
        <w15:color w:val="993366"/>
      </w:sdtPr>
      <w:sdtEndPr/>
      <w:sdtContent>
        <w:p w:rsidR="005647F5" w:rsidRDefault="005647F5" w:rsidP="005647F5">
          <w:pPr>
            <w:pStyle w:val="af9"/>
            <w:keepNext/>
            <w:rPr>
              <w:rtl/>
            </w:rPr>
          </w:pPr>
          <w:r w:rsidRPr="005647F5">
            <w:rPr>
              <w:rStyle w:val="afd"/>
              <w:color w:val="000000"/>
              <w:rtl/>
            </w:rPr>
            <w:t xml:space="preserve">ברק </w:t>
          </w:r>
          <w:proofErr w:type="spellStart"/>
          <w:r w:rsidRPr="005647F5">
            <w:rPr>
              <w:rStyle w:val="afd"/>
              <w:color w:val="000000"/>
              <w:rtl/>
            </w:rPr>
            <w:t>שדיאור</w:t>
          </w:r>
          <w:proofErr w:type="spellEnd"/>
          <w:r w:rsidRPr="005647F5">
            <w:rPr>
              <w:color w:val="000000"/>
              <w:rtl/>
            </w:rPr>
            <w:t>:</w:t>
          </w:r>
        </w:p>
      </w:sdtContent>
    </w:sdt>
    <w:p w:rsidR="005647F5" w:rsidRDefault="005647F5" w:rsidP="005647F5">
      <w:pPr>
        <w:pStyle w:val="KeepWithNext"/>
        <w:rPr>
          <w:rtl/>
        </w:rPr>
      </w:pPr>
    </w:p>
    <w:p w:rsidR="006E23E9" w:rsidRDefault="006E23E9" w:rsidP="006E23E9">
      <w:pPr>
        <w:rPr>
          <w:rtl/>
        </w:rPr>
      </w:pPr>
      <w:r>
        <w:rPr>
          <w:rFonts w:hint="cs"/>
          <w:rtl/>
        </w:rPr>
        <w:t xml:space="preserve">הצעת </w:t>
      </w:r>
      <w:bookmarkStart w:id="170" w:name="_ETM_Q1_2176406"/>
      <w:bookmarkEnd w:id="170"/>
      <w:r w:rsidRPr="006E23E9">
        <w:rPr>
          <w:rFonts w:hint="cs"/>
          <w:rtl/>
        </w:rPr>
        <w:t xml:space="preserve">חוק </w:t>
      </w:r>
      <w:bookmarkStart w:id="171" w:name="LGSName"/>
      <w:r w:rsidRPr="006E23E9">
        <w:rPr>
          <w:rFonts w:hint="cs"/>
          <w:rtl/>
        </w:rPr>
        <w:t>המועצה לענף הלול (ייצור ושיווק) (תיקון מס'</w:t>
      </w:r>
      <w:r>
        <w:rPr>
          <w:rFonts w:hint="cs"/>
          <w:rtl/>
        </w:rPr>
        <w:t xml:space="preserve"> 17 </w:t>
      </w:r>
      <w:r>
        <w:rPr>
          <w:rtl/>
        </w:rPr>
        <w:t>–</w:t>
      </w:r>
      <w:r>
        <w:rPr>
          <w:rFonts w:hint="cs"/>
          <w:rtl/>
        </w:rPr>
        <w:t xml:space="preserve"> העברת מכסות מהאזור או אליו),</w:t>
      </w:r>
      <w:r w:rsidRPr="006E23E9">
        <w:rPr>
          <w:rFonts w:hint="cs"/>
          <w:rtl/>
        </w:rPr>
        <w:t xml:space="preserve"> </w:t>
      </w:r>
      <w:proofErr w:type="spellStart"/>
      <w:r>
        <w:rPr>
          <w:rFonts w:hint="cs"/>
          <w:rtl/>
        </w:rPr>
        <w:t>התשע</w:t>
      </w:r>
      <w:r w:rsidRPr="006E23E9">
        <w:rPr>
          <w:rFonts w:hint="cs"/>
          <w:rtl/>
        </w:rPr>
        <w:t>"ח</w:t>
      </w:r>
      <w:proofErr w:type="spellEnd"/>
      <w:r w:rsidRPr="006E23E9">
        <w:rPr>
          <w:rFonts w:hint="cs"/>
          <w:rtl/>
        </w:rPr>
        <w:t>–2018</w:t>
      </w:r>
      <w:bookmarkEnd w:id="171"/>
      <w:r>
        <w:rPr>
          <w:rFonts w:hint="cs"/>
          <w:rtl/>
        </w:rPr>
        <w:t>.</w:t>
      </w:r>
    </w:p>
    <w:p w:rsidR="006E23E9" w:rsidRDefault="006E23E9" w:rsidP="006E23E9">
      <w:pPr>
        <w:rPr>
          <w:rtl/>
        </w:rPr>
      </w:pPr>
    </w:p>
    <w:p w:rsidR="006E23E9" w:rsidRPr="006E23E9" w:rsidRDefault="006E23E9" w:rsidP="00E37F30">
      <w:pPr>
        <w:spacing w:line="240" w:lineRule="auto"/>
        <w:rPr>
          <w:rFonts w:eastAsia="Calibri" w:cs="Times New Roman"/>
        </w:rPr>
      </w:pPr>
      <w:r>
        <w:rPr>
          <w:rFonts w:hint="cs"/>
          <w:rtl/>
        </w:rPr>
        <w:t xml:space="preserve">1. </w:t>
      </w:r>
      <w:r w:rsidRPr="006E23E9">
        <w:rPr>
          <w:rFonts w:ascii="David" w:eastAsia="Calibri" w:hAnsi="David" w:hint="cs"/>
          <w:rtl/>
        </w:rPr>
        <w:t xml:space="preserve">בחוק המועצה לענף הלול (ייצור ושיווק), </w:t>
      </w:r>
      <w:proofErr w:type="spellStart"/>
      <w:r w:rsidRPr="006E23E9">
        <w:rPr>
          <w:rFonts w:ascii="David" w:eastAsia="Calibri" w:hAnsi="David" w:hint="cs"/>
          <w:rtl/>
        </w:rPr>
        <w:t>התשכ"ד</w:t>
      </w:r>
      <w:proofErr w:type="spellEnd"/>
      <w:r w:rsidRPr="006E23E9">
        <w:rPr>
          <w:rFonts w:ascii="David" w:eastAsia="Calibri" w:hAnsi="David" w:hint="cs"/>
          <w:rtl/>
        </w:rPr>
        <w:t xml:space="preserve">–1963‏ (להלן – החוק העיקרי) – </w:t>
      </w:r>
      <w:r w:rsidRPr="006E23E9">
        <w:rPr>
          <w:rFonts w:hint="cs"/>
          <w:rtl/>
        </w:rPr>
        <w:t>אחרי סעיף 34 לחוק העיקרי יבוא:</w:t>
      </w:r>
      <w:r>
        <w:rPr>
          <w:rFonts w:hint="cs"/>
          <w:rtl/>
        </w:rPr>
        <w:t xml:space="preserve"> העברת מכסות מהאזור או אליו.</w:t>
      </w:r>
      <w:r>
        <w:rPr>
          <w:rFonts w:ascii="David" w:eastAsia="Calibri" w:hAnsi="David" w:hint="cs"/>
          <w:rtl/>
        </w:rPr>
        <w:t xml:space="preserve"> </w:t>
      </w:r>
      <w:bookmarkStart w:id="172" w:name="_ETM_Q1_2189784"/>
      <w:bookmarkEnd w:id="172"/>
      <w:r>
        <w:rPr>
          <w:rFonts w:ascii="David" w:eastAsia="Calibri" w:hAnsi="David" w:hint="cs"/>
          <w:rtl/>
        </w:rPr>
        <w:t xml:space="preserve">34א. (א) </w:t>
      </w:r>
      <w:r>
        <w:rPr>
          <w:rFonts w:hint="cs"/>
          <w:sz w:val="26"/>
          <w:rtl/>
        </w:rPr>
        <w:t xml:space="preserve">בסעיף זה – </w:t>
      </w:r>
      <w:r w:rsidRPr="006E23E9">
        <w:rPr>
          <w:rFonts w:ascii="David" w:eastAsia="Calibri" w:hAnsi="David" w:hint="cs"/>
          <w:rtl/>
        </w:rPr>
        <w:t xml:space="preserve"> </w:t>
      </w:r>
      <w:r w:rsidRPr="006E23E9">
        <w:rPr>
          <w:rFonts w:ascii="David" w:eastAsia="Calibri" w:hAnsi="David" w:hint="cs"/>
          <w:sz w:val="26"/>
          <w:rtl/>
        </w:rPr>
        <w:t xml:space="preserve">"אזור" – כהגדרתו בתקנות שעת חירום (יהודה והשומרון וחבל עזה – שיפוט בעבירות ועזרה משפטית), </w:t>
      </w:r>
      <w:proofErr w:type="spellStart"/>
      <w:r w:rsidRPr="006E23E9">
        <w:rPr>
          <w:rFonts w:ascii="David" w:eastAsia="Calibri" w:hAnsi="David" w:hint="cs"/>
          <w:sz w:val="26"/>
          <w:rtl/>
        </w:rPr>
        <w:t>התשכ"ז</w:t>
      </w:r>
      <w:proofErr w:type="spellEnd"/>
      <w:r w:rsidRPr="006E23E9">
        <w:rPr>
          <w:rFonts w:ascii="David" w:eastAsia="Calibri" w:hAnsi="David" w:hint="cs"/>
          <w:sz w:val="26"/>
          <w:rtl/>
        </w:rPr>
        <w:t>–1967</w:t>
      </w:r>
      <w:r w:rsidRPr="006E23E9">
        <w:rPr>
          <w:rFonts w:ascii="David" w:eastAsia="Calibri" w:hAnsi="David" w:cs="Times New Roman"/>
          <w:sz w:val="26"/>
          <w:rtl/>
        </w:rPr>
        <w:t>‏</w:t>
      </w:r>
      <w:r w:rsidRPr="006E23E9">
        <w:rPr>
          <w:rFonts w:ascii="David" w:eastAsia="Calibri" w:hAnsi="David" w:hint="cs"/>
          <w:sz w:val="26"/>
          <w:rtl/>
        </w:rPr>
        <w:t xml:space="preserve">, כפי שהוארך תוקפן ותוקן נוסחן בחוק מעת לעת; </w:t>
      </w:r>
    </w:p>
    <w:p w:rsidR="006E23E9" w:rsidRDefault="006E23E9" w:rsidP="006E23E9">
      <w:pPr>
        <w:rPr>
          <w:rtl/>
        </w:rPr>
      </w:pPr>
      <w:r w:rsidRPr="006E23E9">
        <w:rPr>
          <w:rFonts w:eastAsia="Calibri" w:cs="Times New Roman"/>
          <w:rtl/>
        </w:rPr>
        <w:t xml:space="preserve"> </w:t>
      </w:r>
    </w:p>
    <w:p w:rsidR="00E37F30" w:rsidRDefault="00E37F30" w:rsidP="00E37F30">
      <w:pPr>
        <w:rPr>
          <w:rtl/>
        </w:rPr>
      </w:pPr>
      <w:bookmarkStart w:id="173" w:name="_ETM_Q1_2217895"/>
      <w:bookmarkEnd w:id="173"/>
      <w:r w:rsidRPr="00E37F30">
        <w:rPr>
          <w:rFonts w:hint="cs"/>
          <w:rtl/>
        </w:rPr>
        <w:t xml:space="preserve">"יישוב באזור" – יישוב באזור, הנתון לפיקוח מנהל השירותים הווטרינריים כאמור בסעיף 30א(ב) לפקודת מחלות בעלי חיים [נוסח חדש], </w:t>
      </w:r>
      <w:proofErr w:type="spellStart"/>
      <w:r w:rsidRPr="00E37F30">
        <w:rPr>
          <w:rFonts w:hint="cs"/>
          <w:rtl/>
        </w:rPr>
        <w:t>התשמ"ה</w:t>
      </w:r>
      <w:proofErr w:type="spellEnd"/>
      <w:r w:rsidRPr="00E37F30">
        <w:rPr>
          <w:rFonts w:hint="cs"/>
          <w:rtl/>
        </w:rPr>
        <w:t>–1985</w:t>
      </w:r>
      <w:r w:rsidRPr="00E37F30">
        <w:rPr>
          <w:rtl/>
        </w:rPr>
        <w:t>‏</w:t>
      </w:r>
      <w:r w:rsidRPr="00E37F30">
        <w:rPr>
          <w:rFonts w:hint="cs"/>
          <w:rtl/>
        </w:rPr>
        <w:t>;</w:t>
      </w:r>
    </w:p>
    <w:p w:rsidR="00E37F30" w:rsidRDefault="00E37F30" w:rsidP="00E37F30">
      <w:pPr>
        <w:rPr>
          <w:rtl/>
        </w:rPr>
      </w:pPr>
      <w:bookmarkStart w:id="174" w:name="_ETM_Q1_2225547"/>
      <w:bookmarkEnd w:id="174"/>
    </w:p>
    <w:p w:rsidR="00E37F30" w:rsidRDefault="00E37F30" w:rsidP="00E37F30">
      <w:pPr>
        <w:rPr>
          <w:rtl/>
        </w:rPr>
      </w:pPr>
      <w:bookmarkStart w:id="175" w:name="_ETM_Q1_2225901"/>
      <w:bookmarkEnd w:id="175"/>
      <w:r w:rsidRPr="00E37F30">
        <w:rPr>
          <w:rtl/>
        </w:rPr>
        <w:t xml:space="preserve"> </w:t>
      </w:r>
      <w:r w:rsidRPr="00E37F30">
        <w:rPr>
          <w:rFonts w:hint="cs"/>
          <w:sz w:val="26"/>
          <w:rtl/>
        </w:rPr>
        <w:t>"מכסה מהאזור" – מכסת ייצור ושיווק אישית לביצים ביישוב באזור, שנקבעה לפי הדין החל באזור.</w:t>
      </w:r>
    </w:p>
    <w:p w:rsidR="00E37F30" w:rsidRDefault="00E37F30" w:rsidP="00E37F30">
      <w:pPr>
        <w:rPr>
          <w:rtl/>
        </w:rPr>
      </w:pPr>
      <w:bookmarkStart w:id="176" w:name="_ETM_Q1_2240084"/>
      <w:bookmarkEnd w:id="176"/>
    </w:p>
    <w:p w:rsidR="00E37F30" w:rsidRDefault="00E37F30" w:rsidP="00E37F30">
      <w:pPr>
        <w:rPr>
          <w:rtl/>
        </w:rPr>
      </w:pPr>
      <w:bookmarkStart w:id="177" w:name="_ETM_Q1_2240445"/>
      <w:bookmarkEnd w:id="177"/>
      <w:r>
        <w:rPr>
          <w:rFonts w:hint="cs"/>
          <w:rtl/>
        </w:rPr>
        <w:t xml:space="preserve">עד כאן </w:t>
      </w:r>
      <w:bookmarkStart w:id="178" w:name="_ETM_Q1_2241491"/>
      <w:bookmarkEnd w:id="178"/>
      <w:r>
        <w:rPr>
          <w:rFonts w:hint="cs"/>
          <w:rtl/>
        </w:rPr>
        <w:t xml:space="preserve">סעיף ההגדרות. </w:t>
      </w:r>
    </w:p>
    <w:p w:rsidR="00E37F30" w:rsidRDefault="00E37F30" w:rsidP="00E37F30">
      <w:pPr>
        <w:rPr>
          <w:rtl/>
        </w:rPr>
      </w:pPr>
    </w:p>
    <w:p w:rsidR="00E37F30" w:rsidRDefault="00E37F30" w:rsidP="00E37F30">
      <w:pPr>
        <w:rPr>
          <w:rtl/>
        </w:rPr>
      </w:pPr>
      <w:r>
        <w:rPr>
          <w:rFonts w:hint="cs"/>
          <w:rtl/>
        </w:rPr>
        <w:t xml:space="preserve">(ב) </w:t>
      </w:r>
      <w:r>
        <w:rPr>
          <w:rFonts w:hint="cs"/>
          <w:sz w:val="26"/>
          <w:rtl/>
        </w:rPr>
        <w:t xml:space="preserve">על אף הוראת סעיף 34(א), בעל מכסה אישית רשאי להעביר לבעל מכסה מהאזור את מכסתו האישית, כולה או מקצתה, ורשאי לקבל ממנו מכסה מהאזור. </w:t>
      </w:r>
    </w:p>
    <w:p w:rsidR="00E37F30" w:rsidRDefault="00E37F30" w:rsidP="00E37F30">
      <w:pPr>
        <w:rPr>
          <w:rtl/>
        </w:rPr>
      </w:pPr>
      <w:bookmarkStart w:id="179" w:name="_ETM_Q1_2254636"/>
      <w:bookmarkEnd w:id="179"/>
    </w:p>
    <w:p w:rsidR="00A66731" w:rsidRDefault="006879D1" w:rsidP="00A66731">
      <w:pPr>
        <w:rPr>
          <w:rtl/>
        </w:rPr>
      </w:pPr>
      <w:bookmarkStart w:id="180" w:name="_ETM_Q1_2255009"/>
      <w:bookmarkEnd w:id="180"/>
      <w:r>
        <w:rPr>
          <w:rFonts w:hint="cs"/>
          <w:rtl/>
        </w:rPr>
        <w:t xml:space="preserve">אני מדגיש למגדלים </w:t>
      </w:r>
      <w:r>
        <w:rPr>
          <w:rtl/>
        </w:rPr>
        <w:t>–</w:t>
      </w:r>
      <w:r>
        <w:rPr>
          <w:rFonts w:hint="cs"/>
          <w:rtl/>
        </w:rPr>
        <w:t xml:space="preserve"> </w:t>
      </w:r>
      <w:r w:rsidR="00515E7A">
        <w:rPr>
          <w:rFonts w:hint="cs"/>
          <w:rtl/>
        </w:rPr>
        <w:t xml:space="preserve">לשים לב שההעברה היא </w:t>
      </w:r>
      <w:bookmarkStart w:id="181" w:name="_ETM_Q1_2270693"/>
      <w:bookmarkEnd w:id="181"/>
      <w:r w:rsidR="00515E7A">
        <w:rPr>
          <w:rFonts w:hint="cs"/>
          <w:rtl/>
        </w:rPr>
        <w:t xml:space="preserve">דו-צדדית: </w:t>
      </w:r>
      <w:r>
        <w:rPr>
          <w:rFonts w:hint="cs"/>
          <w:rtl/>
        </w:rPr>
        <w:t>גם מישראל לאזור וגם להפך.</w:t>
      </w:r>
    </w:p>
    <w:p w:rsidR="006879D1" w:rsidRDefault="006879D1" w:rsidP="00A66731">
      <w:pPr>
        <w:rPr>
          <w:rtl/>
        </w:rPr>
      </w:pPr>
    </w:p>
    <w:sdt>
      <w:sdtPr>
        <w:rPr>
          <w:rFonts w:hint="cs"/>
          <w:rtl/>
        </w:rPr>
        <w:alias w:val="דובר"/>
        <w:tag w:val="&lt;ID&gt;5003&lt;/ID&gt;&lt;Name&gt;יצחק וקנין - ש&quot;ס&lt;/Name&gt;&lt;Data&gt;יצחק וקנין (ש&quot;ס)&lt;/Data&gt;&lt;Shortcut&gt;יצוק&lt;/Shortcut&gt;&lt;MemberID&gt;2243&lt;/MemberID&gt;"/>
        <w:id w:val="1058897441"/>
        <w:placeholder>
          <w:docPart w:val="DefaultPlaceholder_-1854013440"/>
        </w:placeholder>
        <w15:color w:val="993366"/>
      </w:sdtPr>
      <w:sdtEndPr/>
      <w:sdtContent>
        <w:p w:rsidR="006879D1" w:rsidRDefault="006879D1" w:rsidP="006879D1">
          <w:pPr>
            <w:pStyle w:val="a4"/>
            <w:keepNext/>
            <w:rPr>
              <w:rtl/>
            </w:rPr>
          </w:pPr>
          <w:r w:rsidRPr="006879D1">
            <w:rPr>
              <w:rStyle w:val="afd"/>
              <w:color w:val="000000"/>
              <w:rtl/>
            </w:rPr>
            <w:t>יצחק וקנין (ש"ס)</w:t>
          </w:r>
          <w:r w:rsidRPr="006879D1">
            <w:rPr>
              <w:color w:val="000000"/>
              <w:rtl/>
            </w:rPr>
            <w:t>:</w:t>
          </w:r>
        </w:p>
      </w:sdtContent>
    </w:sdt>
    <w:p w:rsidR="006879D1" w:rsidRDefault="006879D1" w:rsidP="006879D1">
      <w:pPr>
        <w:pStyle w:val="KeepWithNext"/>
        <w:rPr>
          <w:rtl/>
        </w:rPr>
      </w:pPr>
    </w:p>
    <w:p w:rsidR="006879D1" w:rsidRDefault="00515E7A" w:rsidP="00515E7A">
      <w:pPr>
        <w:rPr>
          <w:rtl/>
        </w:rPr>
      </w:pPr>
      <w:r>
        <w:rPr>
          <w:rFonts w:hint="cs"/>
          <w:rtl/>
        </w:rPr>
        <w:t xml:space="preserve">לגבי המכסות אמרתי, ואני חוזר ואומר - </w:t>
      </w:r>
      <w:r w:rsidR="006879D1">
        <w:rPr>
          <w:rFonts w:hint="cs"/>
          <w:rtl/>
        </w:rPr>
        <w:t>נכון שנעשה את התיקון. הוא עקר ל</w:t>
      </w:r>
      <w:r w:rsidR="00BF7B90">
        <w:rPr>
          <w:rFonts w:hint="cs"/>
          <w:rtl/>
        </w:rPr>
        <w:t xml:space="preserve">גמרי </w:t>
      </w:r>
      <w:r>
        <w:rPr>
          <w:rFonts w:hint="cs"/>
          <w:rtl/>
        </w:rPr>
        <w:t xml:space="preserve">אם </w:t>
      </w:r>
      <w:bookmarkStart w:id="182" w:name="_ETM_Q1_2279862"/>
      <w:bookmarkEnd w:id="182"/>
      <w:r>
        <w:rPr>
          <w:rFonts w:hint="cs"/>
          <w:rtl/>
        </w:rPr>
        <w:t xml:space="preserve">לא נתקן את נושא ועדת המכסות, </w:t>
      </w:r>
      <w:r w:rsidR="00BF7B90">
        <w:rPr>
          <w:rFonts w:hint="cs"/>
          <w:rtl/>
        </w:rPr>
        <w:t>כפי שאמרתי בתחילת דבריי. ח</w:t>
      </w:r>
      <w:r w:rsidR="006879D1">
        <w:rPr>
          <w:rFonts w:hint="cs"/>
          <w:rtl/>
        </w:rPr>
        <w:t>ייב לעשות א</w:t>
      </w:r>
      <w:r>
        <w:rPr>
          <w:rFonts w:hint="cs"/>
          <w:rtl/>
        </w:rPr>
        <w:t>ת</w:t>
      </w:r>
      <w:r w:rsidR="006879D1">
        <w:rPr>
          <w:rFonts w:hint="cs"/>
          <w:rtl/>
        </w:rPr>
        <w:t xml:space="preserve"> זה כדי שהמועצה </w:t>
      </w:r>
      <w:r>
        <w:rPr>
          <w:rFonts w:hint="cs"/>
          <w:rtl/>
        </w:rPr>
        <w:t>תו</w:t>
      </w:r>
      <w:r w:rsidR="006879D1">
        <w:rPr>
          <w:rFonts w:hint="cs"/>
          <w:rtl/>
        </w:rPr>
        <w:t>כל לקבל החלטות</w:t>
      </w:r>
      <w:r>
        <w:rPr>
          <w:rFonts w:hint="cs"/>
          <w:rtl/>
        </w:rPr>
        <w:t>, ועדות המועצה</w:t>
      </w:r>
      <w:r w:rsidR="006879D1">
        <w:rPr>
          <w:rFonts w:hint="cs"/>
          <w:rtl/>
        </w:rPr>
        <w:t>.</w:t>
      </w:r>
    </w:p>
    <w:p w:rsidR="006879D1" w:rsidRDefault="006879D1" w:rsidP="006879D1">
      <w:pPr>
        <w:rPr>
          <w:rtl/>
        </w:rPr>
      </w:pPr>
    </w:p>
    <w:sdt>
      <w:sdtPr>
        <w:rPr>
          <w:rtl/>
        </w:rPr>
        <w:alias w:val="יור"/>
        <w:tag w:val="&lt;ID&gt;5069&lt;/ID&gt;&lt;Name&gt;יעקב אשר&lt;/Name&gt;&lt;Data&gt;יעקב אשר&lt;/Data&gt;&lt;Shortcut&gt;יעאש&lt;/Shortcut&gt;"/>
        <w:id w:val="74555568"/>
        <w:placeholder>
          <w:docPart w:val="DefaultPlaceholder_-1854013440"/>
        </w:placeholder>
        <w15:color w:val="993366"/>
      </w:sdtPr>
      <w:sdtEndPr/>
      <w:sdtContent>
        <w:p w:rsidR="006879D1" w:rsidRDefault="006879D1" w:rsidP="006879D1">
          <w:pPr>
            <w:pStyle w:val="af6"/>
            <w:keepNext/>
            <w:rPr>
              <w:rtl/>
            </w:rPr>
          </w:pPr>
          <w:r w:rsidRPr="006879D1">
            <w:rPr>
              <w:rStyle w:val="afd"/>
              <w:color w:val="000000"/>
              <w:rtl/>
            </w:rPr>
            <w:t>היו"ר יעקב אשר</w:t>
          </w:r>
          <w:r w:rsidRPr="006879D1">
            <w:rPr>
              <w:color w:val="000000"/>
              <w:rtl/>
            </w:rPr>
            <w:t>:</w:t>
          </w:r>
        </w:p>
      </w:sdtContent>
    </w:sdt>
    <w:p w:rsidR="006879D1" w:rsidRDefault="006879D1" w:rsidP="006879D1">
      <w:pPr>
        <w:pStyle w:val="KeepWithNext"/>
        <w:rPr>
          <w:rtl/>
        </w:rPr>
      </w:pPr>
    </w:p>
    <w:p w:rsidR="006879D1" w:rsidRDefault="00515E7A" w:rsidP="00515E7A">
      <w:pPr>
        <w:rPr>
          <w:rtl/>
        </w:rPr>
      </w:pPr>
      <w:r>
        <w:rPr>
          <w:rFonts w:hint="cs"/>
          <w:rtl/>
        </w:rPr>
        <w:t xml:space="preserve">הוועדה </w:t>
      </w:r>
      <w:r w:rsidR="006879D1">
        <w:rPr>
          <w:rFonts w:hint="cs"/>
          <w:rtl/>
        </w:rPr>
        <w:t xml:space="preserve">מחליטה לפרסם את זה, ומחר </w:t>
      </w:r>
      <w:proofErr w:type="spellStart"/>
      <w:r w:rsidR="006879D1">
        <w:rPr>
          <w:rFonts w:hint="cs"/>
          <w:rtl/>
        </w:rPr>
        <w:t>בעז"ה</w:t>
      </w:r>
      <w:proofErr w:type="spellEnd"/>
      <w:r w:rsidR="006879D1">
        <w:rPr>
          <w:rFonts w:hint="cs"/>
          <w:rtl/>
        </w:rPr>
        <w:t xml:space="preserve"> יהיה  דיון</w:t>
      </w:r>
      <w:r>
        <w:rPr>
          <w:rFonts w:hint="cs"/>
          <w:rtl/>
        </w:rPr>
        <w:t xml:space="preserve"> </w:t>
      </w:r>
      <w:bookmarkStart w:id="183" w:name="_ETM_Q1_2300537"/>
      <w:bookmarkEnd w:id="183"/>
      <w:r>
        <w:rPr>
          <w:rtl/>
        </w:rPr>
        <w:t>–</w:t>
      </w:r>
      <w:r>
        <w:rPr>
          <w:rFonts w:hint="cs"/>
          <w:rtl/>
        </w:rPr>
        <w:t xml:space="preserve"> מנהלת הוועדה תזמן</w:t>
      </w:r>
      <w:r w:rsidR="006879D1">
        <w:rPr>
          <w:rFonts w:hint="cs"/>
          <w:rtl/>
        </w:rPr>
        <w:t xml:space="preserve">. </w:t>
      </w:r>
    </w:p>
    <w:p w:rsidR="006879D1" w:rsidRDefault="006879D1" w:rsidP="006879D1">
      <w:pPr>
        <w:rPr>
          <w:rtl/>
        </w:rPr>
      </w:pPr>
    </w:p>
    <w:sdt>
      <w:sdtPr>
        <w:rPr>
          <w:rFonts w:hint="cs"/>
          <w:rtl/>
        </w:rPr>
        <w:alias w:val="דובר"/>
        <w:tag w:val="&lt;ID&gt;-1&lt;/ID&gt;&lt;Name&gt;לאה ורון&lt;/Name&gt;&lt;Data&gt;לאה ורון&lt;/Data&gt;&lt;Shortcut&gt;לאהה&lt;/Shortcut&gt;&lt;MemberID&gt;&lt;/MemberID&gt;"/>
        <w:id w:val="1442949253"/>
        <w:placeholder>
          <w:docPart w:val="DefaultPlaceholder_-1854013440"/>
        </w:placeholder>
        <w15:color w:val="993366"/>
      </w:sdtPr>
      <w:sdtEndPr/>
      <w:sdtContent>
        <w:p w:rsidR="00515E7A" w:rsidRDefault="00515E7A" w:rsidP="00515E7A">
          <w:pPr>
            <w:pStyle w:val="a4"/>
            <w:keepNext/>
            <w:rPr>
              <w:rtl/>
            </w:rPr>
          </w:pPr>
          <w:r w:rsidRPr="00515E7A">
            <w:rPr>
              <w:rStyle w:val="afd"/>
              <w:color w:val="000000"/>
              <w:rtl/>
            </w:rPr>
            <w:t>לאה ורון</w:t>
          </w:r>
          <w:r w:rsidRPr="00515E7A">
            <w:rPr>
              <w:color w:val="000000"/>
              <w:rtl/>
            </w:rPr>
            <w:t>:</w:t>
          </w:r>
        </w:p>
      </w:sdtContent>
    </w:sdt>
    <w:p w:rsidR="00515E7A" w:rsidRDefault="00515E7A" w:rsidP="00515E7A">
      <w:pPr>
        <w:pStyle w:val="KeepWithNext"/>
        <w:rPr>
          <w:rtl/>
        </w:rPr>
      </w:pPr>
    </w:p>
    <w:p w:rsidR="006879D1" w:rsidRDefault="006879D1" w:rsidP="00515E7A">
      <w:pPr>
        <w:rPr>
          <w:rtl/>
        </w:rPr>
      </w:pPr>
      <w:r>
        <w:rPr>
          <w:rFonts w:hint="cs"/>
          <w:rtl/>
        </w:rPr>
        <w:t>באתר הועדה נפרסם את הנוסח.</w:t>
      </w:r>
    </w:p>
    <w:p w:rsidR="006879D1" w:rsidRDefault="006879D1" w:rsidP="006879D1">
      <w:pPr>
        <w:rPr>
          <w:rtl/>
        </w:rPr>
      </w:pPr>
    </w:p>
    <w:sdt>
      <w:sdtPr>
        <w:rPr>
          <w:rtl/>
        </w:rPr>
        <w:alias w:val="יור"/>
        <w:tag w:val="&lt;ID&gt;5069&lt;/ID&gt;&lt;Name&gt;יעקב אשר&lt;/Name&gt;&lt;Data&gt;יעקב אשר&lt;/Data&gt;&lt;Shortcut&gt;יעאש&lt;/Shortcut&gt;"/>
        <w:id w:val="-394654032"/>
        <w:placeholder>
          <w:docPart w:val="DefaultPlaceholder_-1854013440"/>
        </w:placeholder>
        <w15:color w:val="993366"/>
      </w:sdtPr>
      <w:sdtEndPr/>
      <w:sdtContent>
        <w:p w:rsidR="006879D1" w:rsidRDefault="006879D1" w:rsidP="006879D1">
          <w:pPr>
            <w:pStyle w:val="af6"/>
            <w:keepNext/>
            <w:rPr>
              <w:rtl/>
            </w:rPr>
          </w:pPr>
          <w:r w:rsidRPr="006879D1">
            <w:rPr>
              <w:rStyle w:val="afd"/>
              <w:color w:val="000000"/>
              <w:rtl/>
            </w:rPr>
            <w:t>היו"ר יעקב אשר</w:t>
          </w:r>
          <w:r w:rsidRPr="006879D1">
            <w:rPr>
              <w:color w:val="000000"/>
              <w:rtl/>
            </w:rPr>
            <w:t>:</w:t>
          </w:r>
        </w:p>
      </w:sdtContent>
    </w:sdt>
    <w:p w:rsidR="006879D1" w:rsidRDefault="006879D1" w:rsidP="006879D1">
      <w:pPr>
        <w:pStyle w:val="KeepWithNext"/>
        <w:rPr>
          <w:rtl/>
        </w:rPr>
      </w:pPr>
    </w:p>
    <w:p w:rsidR="006879D1" w:rsidRDefault="006879D1" w:rsidP="006879D1">
      <w:pPr>
        <w:rPr>
          <w:rtl/>
        </w:rPr>
      </w:pPr>
      <w:r>
        <w:rPr>
          <w:rFonts w:hint="cs"/>
          <w:rtl/>
        </w:rPr>
        <w:t>נצביע כעת על הסעיפים, ו</w:t>
      </w:r>
      <w:r w:rsidR="00515E7A">
        <w:rPr>
          <w:rFonts w:hint="cs"/>
          <w:rtl/>
        </w:rPr>
        <w:t xml:space="preserve">מחר </w:t>
      </w:r>
      <w:r>
        <w:rPr>
          <w:rFonts w:hint="cs"/>
          <w:rtl/>
        </w:rPr>
        <w:t xml:space="preserve">נצביע על </w:t>
      </w:r>
      <w:r w:rsidR="00515E7A">
        <w:rPr>
          <w:rFonts w:hint="cs"/>
          <w:rtl/>
        </w:rPr>
        <w:t xml:space="preserve">הסעיף הנוסף, אם נחליט שמוסיפים </w:t>
      </w:r>
      <w:bookmarkStart w:id="184" w:name="_ETM_Q1_2313010"/>
      <w:bookmarkEnd w:id="184"/>
      <w:r w:rsidR="00515E7A">
        <w:rPr>
          <w:rFonts w:hint="cs"/>
          <w:rtl/>
        </w:rPr>
        <w:t>אותו, ונצביע כל החוק. חברת הכנ</w:t>
      </w:r>
      <w:r>
        <w:rPr>
          <w:rFonts w:hint="cs"/>
          <w:rtl/>
        </w:rPr>
        <w:t>ס</w:t>
      </w:r>
      <w:r w:rsidR="00515E7A">
        <w:rPr>
          <w:rFonts w:hint="cs"/>
          <w:rtl/>
        </w:rPr>
        <w:t>ת</w:t>
      </w:r>
      <w:r>
        <w:rPr>
          <w:rFonts w:hint="cs"/>
          <w:rtl/>
        </w:rPr>
        <w:t xml:space="preserve"> שרן ה</w:t>
      </w:r>
      <w:r w:rsidR="00515E7A">
        <w:rPr>
          <w:rFonts w:hint="cs"/>
          <w:rtl/>
        </w:rPr>
        <w:t xml:space="preserve">שכל מצביעה במקום חבר הכנסת דוד </w:t>
      </w:r>
      <w:r>
        <w:rPr>
          <w:rFonts w:hint="cs"/>
          <w:rtl/>
        </w:rPr>
        <w:t>ביטן.</w:t>
      </w:r>
    </w:p>
    <w:p w:rsidR="006879D1" w:rsidRDefault="006879D1" w:rsidP="006879D1">
      <w:pPr>
        <w:rPr>
          <w:rtl/>
        </w:rPr>
      </w:pPr>
    </w:p>
    <w:sdt>
      <w:sdtPr>
        <w:rPr>
          <w:rFonts w:hint="cs"/>
          <w:rtl/>
        </w:rPr>
        <w:alias w:val="דובר"/>
        <w:tag w:val="&lt;ID&gt;5003&lt;/ID&gt;&lt;Name&gt;יצחק וקנין - ש&quot;ס&lt;/Name&gt;&lt;Data&gt;יצחק וקנין (ש&quot;ס)&lt;/Data&gt;&lt;Shortcut&gt;יצוק&lt;/Shortcut&gt;&lt;MemberID&gt;2243&lt;/MemberID&gt;"/>
        <w:id w:val="-1395647006"/>
        <w:placeholder>
          <w:docPart w:val="DefaultPlaceholder_-1854013440"/>
        </w:placeholder>
        <w15:color w:val="993366"/>
      </w:sdtPr>
      <w:sdtEndPr/>
      <w:sdtContent>
        <w:p w:rsidR="006879D1" w:rsidRDefault="006879D1" w:rsidP="006879D1">
          <w:pPr>
            <w:pStyle w:val="a4"/>
            <w:keepNext/>
            <w:rPr>
              <w:rtl/>
            </w:rPr>
          </w:pPr>
          <w:r w:rsidRPr="006879D1">
            <w:rPr>
              <w:rStyle w:val="afd"/>
              <w:color w:val="000000"/>
              <w:rtl/>
            </w:rPr>
            <w:t>יצחק וקנין (ש"ס)</w:t>
          </w:r>
          <w:r w:rsidRPr="006879D1">
            <w:rPr>
              <w:color w:val="000000"/>
              <w:rtl/>
            </w:rPr>
            <w:t>:</w:t>
          </w:r>
        </w:p>
      </w:sdtContent>
    </w:sdt>
    <w:p w:rsidR="006879D1" w:rsidRDefault="006879D1" w:rsidP="006879D1">
      <w:pPr>
        <w:pStyle w:val="KeepWithNext"/>
        <w:rPr>
          <w:rtl/>
        </w:rPr>
      </w:pPr>
    </w:p>
    <w:p w:rsidR="00515E7A" w:rsidRDefault="00515E7A" w:rsidP="00515E7A">
      <w:pPr>
        <w:rPr>
          <w:rtl/>
        </w:rPr>
      </w:pPr>
      <w:r>
        <w:rPr>
          <w:rFonts w:hint="cs"/>
          <w:rtl/>
        </w:rPr>
        <w:t>כיוון שהמועצה, פג תוקפה בדצמבר, וניתן לה על</w:t>
      </w:r>
      <w:bookmarkStart w:id="185" w:name="_ETM_Q1_2328232"/>
      <w:bookmarkEnd w:id="185"/>
      <w:r>
        <w:rPr>
          <w:rFonts w:hint="cs"/>
          <w:rtl/>
        </w:rPr>
        <w:t xml:space="preserve">-פי החוק עוד שלושה חודשים - </w:t>
      </w:r>
      <w:r w:rsidR="006879D1">
        <w:rPr>
          <w:rFonts w:hint="cs"/>
          <w:rtl/>
        </w:rPr>
        <w:t>ה</w:t>
      </w:r>
      <w:r>
        <w:rPr>
          <w:rFonts w:hint="cs"/>
          <w:rtl/>
        </w:rPr>
        <w:t>י</w:t>
      </w:r>
      <w:r w:rsidR="006879D1">
        <w:rPr>
          <w:rFonts w:hint="cs"/>
          <w:rtl/>
        </w:rPr>
        <w:t xml:space="preserve">ינו במרץ. את מקבלת החלטות פה </w:t>
      </w:r>
      <w:r w:rsidR="006879D1">
        <w:rPr>
          <w:rtl/>
        </w:rPr>
        <w:t>–</w:t>
      </w:r>
      <w:r w:rsidR="006879D1">
        <w:rPr>
          <w:rFonts w:hint="cs"/>
          <w:rtl/>
        </w:rPr>
        <w:t xml:space="preserve"> אין מועצה כרגע, כי לפי החוק, </w:t>
      </w:r>
      <w:r>
        <w:rPr>
          <w:rFonts w:hint="cs"/>
          <w:rtl/>
        </w:rPr>
        <w:t xml:space="preserve">היא לא יכולה לקבל </w:t>
      </w:r>
      <w:bookmarkStart w:id="186" w:name="_ETM_Q1_2334550"/>
      <w:bookmarkEnd w:id="186"/>
      <w:r>
        <w:rPr>
          <w:rFonts w:hint="cs"/>
          <w:rtl/>
        </w:rPr>
        <w:t xml:space="preserve">שום החלטה; </w:t>
      </w:r>
      <w:r w:rsidR="006879D1">
        <w:rPr>
          <w:rFonts w:hint="cs"/>
          <w:rtl/>
        </w:rPr>
        <w:t xml:space="preserve">פג תוקף המועצה. </w:t>
      </w:r>
      <w:r>
        <w:rPr>
          <w:rFonts w:hint="cs"/>
          <w:rtl/>
        </w:rPr>
        <w:t xml:space="preserve">החקלאים בחרו את הנציגים כבר </w:t>
      </w:r>
      <w:r w:rsidR="006879D1">
        <w:rPr>
          <w:rFonts w:hint="cs"/>
          <w:rtl/>
        </w:rPr>
        <w:t>במרס. הם קיימים. ה</w:t>
      </w:r>
      <w:r>
        <w:rPr>
          <w:rFonts w:hint="cs"/>
          <w:rtl/>
        </w:rPr>
        <w:t>מ</w:t>
      </w:r>
      <w:r w:rsidR="006879D1">
        <w:rPr>
          <w:rFonts w:hint="cs"/>
          <w:rtl/>
        </w:rPr>
        <w:t>משלה לא שלחה את נציגי הציבור שלה ואת נצי</w:t>
      </w:r>
      <w:r>
        <w:rPr>
          <w:rFonts w:hint="cs"/>
          <w:rtl/>
        </w:rPr>
        <w:t>ג</w:t>
      </w:r>
      <w:r w:rsidR="006879D1">
        <w:rPr>
          <w:rFonts w:hint="cs"/>
          <w:rtl/>
        </w:rPr>
        <w:t>י הממ</w:t>
      </w:r>
      <w:r>
        <w:rPr>
          <w:rFonts w:hint="cs"/>
          <w:rtl/>
        </w:rPr>
        <w:t>ש</w:t>
      </w:r>
      <w:r w:rsidR="006879D1">
        <w:rPr>
          <w:rFonts w:hint="cs"/>
          <w:rtl/>
        </w:rPr>
        <w:t>לה</w:t>
      </w:r>
      <w:r>
        <w:rPr>
          <w:rFonts w:hint="cs"/>
          <w:rtl/>
        </w:rPr>
        <w:t xml:space="preserve">, ואז זה </w:t>
      </w:r>
      <w:bookmarkStart w:id="187" w:name="_ETM_Q1_2348406"/>
      <w:bookmarkEnd w:id="187"/>
      <w:r>
        <w:rPr>
          <w:rFonts w:hint="cs"/>
          <w:rtl/>
        </w:rPr>
        <w:t>מעכב את כל הרכב המועצה</w:t>
      </w:r>
      <w:r w:rsidR="006879D1">
        <w:rPr>
          <w:rFonts w:hint="cs"/>
          <w:rtl/>
        </w:rPr>
        <w:t xml:space="preserve"> על-מנת לבחון את כל הו</w:t>
      </w:r>
      <w:r>
        <w:rPr>
          <w:rFonts w:hint="cs"/>
          <w:rtl/>
        </w:rPr>
        <w:t>ועדות ואת המועצ</w:t>
      </w:r>
      <w:r w:rsidR="006879D1">
        <w:rPr>
          <w:rFonts w:hint="cs"/>
          <w:rtl/>
        </w:rPr>
        <w:t xml:space="preserve">ה ואת כל מי שצריך. </w:t>
      </w:r>
    </w:p>
    <w:p w:rsidR="00515E7A" w:rsidRDefault="00515E7A" w:rsidP="00515E7A">
      <w:pPr>
        <w:rPr>
          <w:rtl/>
        </w:rPr>
      </w:pPr>
      <w:bookmarkStart w:id="188" w:name="_ETM_Q1_2361148"/>
      <w:bookmarkEnd w:id="188"/>
    </w:p>
    <w:p w:rsidR="006879D1" w:rsidRDefault="006879D1" w:rsidP="00515E7A">
      <w:pPr>
        <w:rPr>
          <w:rtl/>
        </w:rPr>
      </w:pPr>
      <w:bookmarkStart w:id="189" w:name="_ETM_Q1_2361453"/>
      <w:bookmarkEnd w:id="189"/>
      <w:r>
        <w:rPr>
          <w:rFonts w:hint="cs"/>
          <w:rtl/>
        </w:rPr>
        <w:t>מה ש</w:t>
      </w:r>
      <w:r w:rsidR="00515E7A">
        <w:rPr>
          <w:rFonts w:hint="cs"/>
          <w:rtl/>
        </w:rPr>
        <w:t>ביקשתי</w:t>
      </w:r>
      <w:r>
        <w:rPr>
          <w:rFonts w:hint="cs"/>
          <w:rtl/>
        </w:rPr>
        <w:t xml:space="preserve">, מאחר שהחוק הבא, </w:t>
      </w:r>
      <w:r w:rsidR="00515E7A">
        <w:rPr>
          <w:rFonts w:hint="cs"/>
          <w:rtl/>
        </w:rPr>
        <w:t xml:space="preserve">אמרתי: ניתן </w:t>
      </w:r>
      <w:r>
        <w:rPr>
          <w:rFonts w:hint="cs"/>
          <w:rtl/>
        </w:rPr>
        <w:t>ארכה של עד שנה, למועצה הקיימת</w:t>
      </w:r>
      <w:r w:rsidR="00515E7A">
        <w:rPr>
          <w:rFonts w:hint="cs"/>
          <w:rtl/>
        </w:rPr>
        <w:t>,</w:t>
      </w:r>
      <w:r>
        <w:rPr>
          <w:rFonts w:hint="cs"/>
          <w:rtl/>
        </w:rPr>
        <w:t xml:space="preserve"> להמשיך לתפקד</w:t>
      </w:r>
      <w:r w:rsidR="00515E7A">
        <w:rPr>
          <w:rFonts w:hint="cs"/>
          <w:rtl/>
        </w:rPr>
        <w:t>,</w:t>
      </w:r>
      <w:r>
        <w:rPr>
          <w:rFonts w:hint="cs"/>
          <w:rtl/>
        </w:rPr>
        <w:t xml:space="preserve"> עם כל ועדותיה עד דצמבר </w:t>
      </w:r>
      <w:r>
        <w:rPr>
          <w:rtl/>
        </w:rPr>
        <w:t>–</w:t>
      </w:r>
      <w:r>
        <w:rPr>
          <w:rFonts w:hint="cs"/>
          <w:rtl/>
        </w:rPr>
        <w:t xml:space="preserve"> </w:t>
      </w:r>
      <w:r w:rsidR="00515E7A">
        <w:rPr>
          <w:rFonts w:hint="cs"/>
          <w:rtl/>
        </w:rPr>
        <w:t xml:space="preserve">עד שהממשלה תגמור להרכיב </w:t>
      </w:r>
      <w:bookmarkStart w:id="190" w:name="_ETM_Q1_2376939"/>
      <w:bookmarkEnd w:id="190"/>
      <w:r w:rsidR="00515E7A">
        <w:rPr>
          <w:rFonts w:hint="cs"/>
          <w:rtl/>
        </w:rPr>
        <w:t xml:space="preserve">- </w:t>
      </w:r>
      <w:r>
        <w:rPr>
          <w:rFonts w:hint="cs"/>
          <w:rtl/>
        </w:rPr>
        <w:t xml:space="preserve">אחרת אנחנו בכאוס גדול. יש פה כאוס. </w:t>
      </w:r>
      <w:r w:rsidR="00515E7A">
        <w:rPr>
          <w:rFonts w:hint="cs"/>
          <w:rtl/>
        </w:rPr>
        <w:t xml:space="preserve">מה שיבוא קודם. </w:t>
      </w:r>
      <w:r>
        <w:rPr>
          <w:rFonts w:hint="cs"/>
          <w:rtl/>
        </w:rPr>
        <w:t>אם ה</w:t>
      </w:r>
      <w:r w:rsidR="00515E7A">
        <w:rPr>
          <w:rFonts w:hint="cs"/>
          <w:rtl/>
        </w:rPr>
        <w:t>מ</w:t>
      </w:r>
      <w:r>
        <w:rPr>
          <w:rFonts w:hint="cs"/>
          <w:rtl/>
        </w:rPr>
        <w:t xml:space="preserve">משלה בעוד חודש תרכיב </w:t>
      </w:r>
      <w:r>
        <w:rPr>
          <w:rtl/>
        </w:rPr>
        <w:t>–</w:t>
      </w:r>
      <w:r>
        <w:rPr>
          <w:rFonts w:hint="cs"/>
          <w:rtl/>
        </w:rPr>
        <w:t xml:space="preserve"> ממילא חלק מהנציגים </w:t>
      </w:r>
      <w:r w:rsidR="00515E7A">
        <w:rPr>
          <w:rFonts w:hint="cs"/>
          <w:rtl/>
        </w:rPr>
        <w:t xml:space="preserve">כבר </w:t>
      </w:r>
      <w:r>
        <w:rPr>
          <w:rFonts w:hint="cs"/>
          <w:rtl/>
        </w:rPr>
        <w:t xml:space="preserve">אינם. </w:t>
      </w:r>
    </w:p>
    <w:p w:rsidR="006879D1" w:rsidRDefault="006879D1" w:rsidP="006879D1">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096557629"/>
        <w:placeholder>
          <w:docPart w:val="DefaultPlaceholder_-1854013440"/>
        </w:placeholder>
        <w15:color w:val="993366"/>
      </w:sdtPr>
      <w:sdtEndPr/>
      <w:sdtContent>
        <w:p w:rsidR="006879D1" w:rsidRDefault="006879D1" w:rsidP="006879D1">
          <w:pPr>
            <w:pStyle w:val="af9"/>
            <w:keepNext/>
            <w:rPr>
              <w:rtl/>
            </w:rPr>
          </w:pPr>
          <w:r w:rsidRPr="006879D1">
            <w:rPr>
              <w:rStyle w:val="afd"/>
              <w:color w:val="000000"/>
              <w:rtl/>
            </w:rPr>
            <w:t>אסף לוי</w:t>
          </w:r>
          <w:r w:rsidRPr="006879D1">
            <w:rPr>
              <w:color w:val="000000"/>
              <w:rtl/>
            </w:rPr>
            <w:t>:</w:t>
          </w:r>
        </w:p>
      </w:sdtContent>
    </w:sdt>
    <w:p w:rsidR="006879D1" w:rsidRDefault="006879D1" w:rsidP="006879D1">
      <w:pPr>
        <w:pStyle w:val="KeepWithNext"/>
        <w:rPr>
          <w:rtl/>
        </w:rPr>
      </w:pPr>
    </w:p>
    <w:p w:rsidR="00515E7A" w:rsidRDefault="00515E7A" w:rsidP="00515E7A">
      <w:pPr>
        <w:rPr>
          <w:rtl/>
        </w:rPr>
      </w:pPr>
      <w:r>
        <w:rPr>
          <w:rFonts w:hint="cs"/>
          <w:rtl/>
        </w:rPr>
        <w:t xml:space="preserve">אדוני יושב-ראש הוועדה, אעשה סדר. </w:t>
      </w:r>
      <w:bookmarkStart w:id="191" w:name="_ETM_Q1_2396139"/>
      <w:bookmarkEnd w:id="191"/>
      <w:r>
        <w:rPr>
          <w:rFonts w:hint="cs"/>
          <w:rtl/>
        </w:rPr>
        <w:t xml:space="preserve">אני קורא את </w:t>
      </w:r>
      <w:r w:rsidR="006879D1">
        <w:rPr>
          <w:rFonts w:hint="cs"/>
          <w:rtl/>
        </w:rPr>
        <w:t>סעיף 16 לחוק</w:t>
      </w:r>
      <w:r>
        <w:rPr>
          <w:rFonts w:hint="cs"/>
          <w:rtl/>
        </w:rPr>
        <w:t>,</w:t>
      </w:r>
      <w:r w:rsidR="006879D1">
        <w:rPr>
          <w:rFonts w:hint="cs"/>
          <w:rtl/>
        </w:rPr>
        <w:t xml:space="preserve"> </w:t>
      </w:r>
      <w:r>
        <w:rPr>
          <w:rFonts w:hint="cs"/>
          <w:rtl/>
        </w:rPr>
        <w:t xml:space="preserve">הוא </w:t>
      </w:r>
      <w:r w:rsidR="006879D1">
        <w:rPr>
          <w:rFonts w:hint="cs"/>
          <w:rtl/>
        </w:rPr>
        <w:t xml:space="preserve">אומר: </w:t>
      </w:r>
      <w:r>
        <w:rPr>
          <w:rFonts w:hint="cs"/>
          <w:rtl/>
        </w:rPr>
        <w:t xml:space="preserve">תקופת כהונתם של נציגי הציבור היא </w:t>
      </w:r>
      <w:bookmarkStart w:id="192" w:name="_ETM_Q1_2400057"/>
      <w:bookmarkEnd w:id="192"/>
      <w:r w:rsidR="006879D1">
        <w:rPr>
          <w:rFonts w:hint="cs"/>
          <w:rtl/>
        </w:rPr>
        <w:t xml:space="preserve">שלוש שנים, אולם </w:t>
      </w:r>
      <w:r>
        <w:rPr>
          <w:rFonts w:hint="cs"/>
          <w:rtl/>
        </w:rPr>
        <w:t>ה</w:t>
      </w:r>
      <w:r w:rsidR="006879D1">
        <w:rPr>
          <w:rFonts w:hint="cs"/>
          <w:rtl/>
        </w:rPr>
        <w:t xml:space="preserve">ם יוסיפו לכהן עד שיתמנה </w:t>
      </w:r>
      <w:r>
        <w:rPr>
          <w:rFonts w:hint="cs"/>
          <w:rtl/>
        </w:rPr>
        <w:t xml:space="preserve">נציג ציבור </w:t>
      </w:r>
      <w:r w:rsidR="006879D1">
        <w:rPr>
          <w:rFonts w:hint="cs"/>
          <w:rtl/>
        </w:rPr>
        <w:t xml:space="preserve">לתקופת הכהונה החדשה </w:t>
      </w:r>
      <w:r>
        <w:rPr>
          <w:rFonts w:hint="cs"/>
          <w:rtl/>
        </w:rPr>
        <w:t xml:space="preserve">ובלבד שלא יוסיפו לכהן כך </w:t>
      </w:r>
      <w:r w:rsidR="006879D1">
        <w:rPr>
          <w:rFonts w:hint="cs"/>
          <w:rtl/>
        </w:rPr>
        <w:t xml:space="preserve">לתקופה העולה על שלושה חודשים. </w:t>
      </w:r>
    </w:p>
    <w:p w:rsidR="00515E7A" w:rsidRDefault="00515E7A" w:rsidP="00515E7A">
      <w:pPr>
        <w:rPr>
          <w:rtl/>
        </w:rPr>
      </w:pPr>
      <w:bookmarkStart w:id="193" w:name="_ETM_Q1_2413477"/>
      <w:bookmarkEnd w:id="193"/>
    </w:p>
    <w:p w:rsidR="006879D1" w:rsidRDefault="006879D1" w:rsidP="00515E7A">
      <w:pPr>
        <w:rPr>
          <w:rtl/>
        </w:rPr>
      </w:pPr>
      <w:bookmarkStart w:id="194" w:name="_ETM_Q1_2413782"/>
      <w:bookmarkEnd w:id="194"/>
      <w:r>
        <w:rPr>
          <w:rFonts w:hint="cs"/>
          <w:rtl/>
        </w:rPr>
        <w:t xml:space="preserve">מה שהצעת חבר הכנסת ומשרד החקלאות הסכים </w:t>
      </w:r>
      <w:r>
        <w:rPr>
          <w:rtl/>
        </w:rPr>
        <w:t>–</w:t>
      </w:r>
      <w:r>
        <w:rPr>
          <w:rFonts w:hint="cs"/>
          <w:rtl/>
        </w:rPr>
        <w:t xml:space="preserve"> </w:t>
      </w:r>
      <w:r w:rsidR="00515E7A">
        <w:rPr>
          <w:rFonts w:hint="cs"/>
          <w:rtl/>
        </w:rPr>
        <w:t>במקום שלושה חודשים,</w:t>
      </w:r>
      <w:bookmarkStart w:id="195" w:name="_ETM_Q1_2420534"/>
      <w:bookmarkEnd w:id="195"/>
      <w:r w:rsidR="00515E7A">
        <w:rPr>
          <w:rFonts w:hint="cs"/>
          <w:rtl/>
        </w:rPr>
        <w:t xml:space="preserve"> </w:t>
      </w:r>
      <w:r>
        <w:rPr>
          <w:rFonts w:hint="cs"/>
          <w:rtl/>
        </w:rPr>
        <w:t xml:space="preserve">תמשיך לכהן </w:t>
      </w:r>
      <w:r w:rsidR="00515E7A">
        <w:rPr>
          <w:rFonts w:hint="cs"/>
          <w:rtl/>
        </w:rPr>
        <w:t>12</w:t>
      </w:r>
      <w:r>
        <w:rPr>
          <w:rFonts w:hint="cs"/>
          <w:rtl/>
        </w:rPr>
        <w:t xml:space="preserve"> חודשים. זה אומר שככל שתמונה מועצה חדשה לפני</w:t>
      </w:r>
      <w:r w:rsidR="00515E7A">
        <w:rPr>
          <w:rFonts w:hint="cs"/>
          <w:rtl/>
        </w:rPr>
        <w:t xml:space="preserve"> תום ה-12 חודשים</w:t>
      </w:r>
      <w:r>
        <w:rPr>
          <w:rFonts w:hint="cs"/>
          <w:rtl/>
        </w:rPr>
        <w:t xml:space="preserve">, היא תמונה. </w:t>
      </w:r>
    </w:p>
    <w:p w:rsidR="006879D1" w:rsidRDefault="006879D1" w:rsidP="006879D1">
      <w:pPr>
        <w:rPr>
          <w:rtl/>
        </w:rPr>
      </w:pPr>
    </w:p>
    <w:sdt>
      <w:sdtPr>
        <w:rPr>
          <w:rtl/>
        </w:rPr>
        <w:alias w:val="יור"/>
        <w:tag w:val="&lt;ID&gt;5069&lt;/ID&gt;&lt;Name&gt;יעקב אשר&lt;/Name&gt;&lt;Data&gt;יעקב אשר&lt;/Data&gt;&lt;Shortcut&gt;יעאש&lt;/Shortcut&gt;"/>
        <w:id w:val="1270122789"/>
        <w:placeholder>
          <w:docPart w:val="DefaultPlaceholder_-1854013440"/>
        </w:placeholder>
        <w15:color w:val="993366"/>
      </w:sdtPr>
      <w:sdtEndPr/>
      <w:sdtContent>
        <w:p w:rsidR="006879D1" w:rsidRDefault="006879D1" w:rsidP="006879D1">
          <w:pPr>
            <w:pStyle w:val="af6"/>
            <w:keepNext/>
            <w:rPr>
              <w:rtl/>
            </w:rPr>
          </w:pPr>
          <w:r w:rsidRPr="006879D1">
            <w:rPr>
              <w:rStyle w:val="afd"/>
              <w:color w:val="000000"/>
              <w:rtl/>
            </w:rPr>
            <w:t>היו"ר יעקב אשר</w:t>
          </w:r>
          <w:r w:rsidRPr="006879D1">
            <w:rPr>
              <w:color w:val="000000"/>
              <w:rtl/>
            </w:rPr>
            <w:t>:</w:t>
          </w:r>
        </w:p>
      </w:sdtContent>
    </w:sdt>
    <w:p w:rsidR="006879D1" w:rsidRDefault="006879D1" w:rsidP="006879D1">
      <w:pPr>
        <w:pStyle w:val="KeepWithNext"/>
        <w:rPr>
          <w:rtl/>
        </w:rPr>
      </w:pPr>
    </w:p>
    <w:p w:rsidR="006879D1" w:rsidRDefault="006879D1" w:rsidP="006879D1">
      <w:pPr>
        <w:rPr>
          <w:rtl/>
        </w:rPr>
      </w:pPr>
      <w:r>
        <w:rPr>
          <w:rFonts w:hint="cs"/>
          <w:rtl/>
        </w:rPr>
        <w:t>כלומר ממרס תשעה חודשים.</w:t>
      </w:r>
    </w:p>
    <w:p w:rsidR="006879D1" w:rsidRDefault="006879D1" w:rsidP="006879D1">
      <w:pPr>
        <w:rPr>
          <w:rtl/>
        </w:rPr>
      </w:pPr>
    </w:p>
    <w:sdt>
      <w:sdtPr>
        <w:rPr>
          <w:rtl/>
        </w:rPr>
        <w:alias w:val="דובר"/>
        <w:tag w:val="&lt;ID&gt;5519&lt;/ID&gt;&lt;Name&gt;שרן השכל - הליכוד&lt;/Name&gt;&lt;Data&gt;שרן השכל (הליכוד)&lt;/Data&gt;&lt;Shortcut&gt;&lt;/Shortcut&gt;"/>
        <w:id w:val="-278330356"/>
        <w:placeholder>
          <w:docPart w:val="DefaultPlaceholder_-1854013440"/>
        </w:placeholder>
        <w15:color w:val="993366"/>
      </w:sdtPr>
      <w:sdtEndPr/>
      <w:sdtContent>
        <w:p w:rsidR="006879D1" w:rsidRDefault="006879D1" w:rsidP="006879D1">
          <w:pPr>
            <w:pStyle w:val="a4"/>
            <w:keepNext/>
            <w:rPr>
              <w:rtl/>
            </w:rPr>
          </w:pPr>
          <w:r w:rsidRPr="006879D1">
            <w:rPr>
              <w:rStyle w:val="afd"/>
              <w:color w:val="000000"/>
              <w:rtl/>
            </w:rPr>
            <w:t>שרן השכל (הליכוד)</w:t>
          </w:r>
          <w:r w:rsidRPr="006879D1">
            <w:rPr>
              <w:color w:val="000000"/>
              <w:rtl/>
            </w:rPr>
            <w:t>:</w:t>
          </w:r>
        </w:p>
      </w:sdtContent>
    </w:sdt>
    <w:p w:rsidR="006879D1" w:rsidRDefault="006879D1" w:rsidP="006879D1">
      <w:pPr>
        <w:pStyle w:val="KeepWithNext"/>
        <w:rPr>
          <w:rtl/>
        </w:rPr>
      </w:pPr>
    </w:p>
    <w:p w:rsidR="006879D1" w:rsidRDefault="006879D1" w:rsidP="006879D1">
      <w:pPr>
        <w:rPr>
          <w:rtl/>
        </w:rPr>
      </w:pPr>
      <w:r>
        <w:rPr>
          <w:rFonts w:hint="cs"/>
          <w:rtl/>
        </w:rPr>
        <w:t>למה אתם לא יכולים</w:t>
      </w:r>
      <w:r w:rsidR="00515E7A">
        <w:rPr>
          <w:rFonts w:hint="cs"/>
          <w:rtl/>
        </w:rPr>
        <w:t xml:space="preserve"> מחר לאשר את זה</w:t>
      </w:r>
      <w:r>
        <w:rPr>
          <w:rFonts w:hint="cs"/>
          <w:rtl/>
        </w:rPr>
        <w:t>?</w:t>
      </w:r>
    </w:p>
    <w:p w:rsidR="006879D1" w:rsidRDefault="006879D1" w:rsidP="006879D1">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013762592"/>
        <w:placeholder>
          <w:docPart w:val="DefaultPlaceholder_-1854013440"/>
        </w:placeholder>
        <w15:color w:val="993366"/>
      </w:sdtPr>
      <w:sdtEndPr/>
      <w:sdtContent>
        <w:p w:rsidR="006879D1" w:rsidRDefault="006879D1" w:rsidP="006879D1">
          <w:pPr>
            <w:pStyle w:val="af9"/>
            <w:keepNext/>
            <w:rPr>
              <w:rtl/>
            </w:rPr>
          </w:pPr>
          <w:r w:rsidRPr="006879D1">
            <w:rPr>
              <w:rStyle w:val="afd"/>
              <w:color w:val="000000"/>
              <w:rtl/>
            </w:rPr>
            <w:t>אסף לוי</w:t>
          </w:r>
          <w:r w:rsidRPr="006879D1">
            <w:rPr>
              <w:color w:val="000000"/>
              <w:rtl/>
            </w:rPr>
            <w:t>:</w:t>
          </w:r>
        </w:p>
      </w:sdtContent>
    </w:sdt>
    <w:p w:rsidR="006879D1" w:rsidRDefault="006879D1" w:rsidP="006879D1">
      <w:pPr>
        <w:pStyle w:val="KeepWithNext"/>
        <w:rPr>
          <w:rtl/>
        </w:rPr>
      </w:pPr>
    </w:p>
    <w:p w:rsidR="006879D1" w:rsidRDefault="00515E7A" w:rsidP="00515E7A">
      <w:pPr>
        <w:rPr>
          <w:rtl/>
        </w:rPr>
      </w:pPr>
      <w:r>
        <w:rPr>
          <w:rFonts w:hint="cs"/>
          <w:rtl/>
        </w:rPr>
        <w:t xml:space="preserve">נציגי ציבור זה </w:t>
      </w:r>
      <w:bookmarkStart w:id="196" w:name="_ETM_Q1_2437576"/>
      <w:bookmarkEnd w:id="196"/>
      <w:r>
        <w:rPr>
          <w:rFonts w:hint="cs"/>
          <w:rtl/>
        </w:rPr>
        <w:t>לא רק נציגי המגדלים; זה גם נציגי משווקים ונציגי קמעונאיים.</w:t>
      </w:r>
    </w:p>
    <w:p w:rsidR="00515E7A" w:rsidRDefault="00515E7A" w:rsidP="00515E7A">
      <w:pPr>
        <w:rPr>
          <w:rtl/>
        </w:rPr>
      </w:pPr>
      <w:bookmarkStart w:id="197" w:name="_ETM_Q1_2446677"/>
      <w:bookmarkEnd w:id="197"/>
    </w:p>
    <w:bookmarkStart w:id="198" w:name="_ETM_Q1_2448437" w:displacedByCustomXml="next"/>
    <w:bookmarkEnd w:id="198" w:displacedByCustomXml="next"/>
    <w:sdt>
      <w:sdtPr>
        <w:rPr>
          <w:rtl/>
        </w:rPr>
        <w:alias w:val="דובר"/>
        <w:tag w:val="&lt;ID&gt;5519&lt;/ID&gt;&lt;Name&gt;שרן השכל - הליכוד&lt;/Name&gt;&lt;Data&gt;שרן השכל (הליכוד)&lt;/Data&gt;&lt;Shortcut&gt;&lt;/Shortcut&gt;"/>
        <w:id w:val="-2110194130"/>
        <w:placeholder>
          <w:docPart w:val="34CA10AB5AB141CEA32178376DF44099"/>
        </w:placeholder>
        <w15:color w:val="993366"/>
      </w:sdtPr>
      <w:sdtEndPr/>
      <w:sdtContent>
        <w:p w:rsidR="00515E7A" w:rsidRDefault="00515E7A" w:rsidP="00515E7A">
          <w:pPr>
            <w:pStyle w:val="a4"/>
            <w:keepNext/>
            <w:rPr>
              <w:rtl/>
            </w:rPr>
          </w:pPr>
          <w:r w:rsidRPr="006879D1">
            <w:rPr>
              <w:rStyle w:val="afd"/>
              <w:color w:val="000000"/>
              <w:rtl/>
            </w:rPr>
            <w:t>שרן השכל (הליכוד)</w:t>
          </w:r>
          <w:r w:rsidRPr="006879D1">
            <w:rPr>
              <w:color w:val="000000"/>
              <w:rtl/>
            </w:rPr>
            <w:t>:</w:t>
          </w:r>
        </w:p>
      </w:sdtContent>
    </w:sdt>
    <w:p w:rsidR="00515E7A" w:rsidRDefault="00515E7A" w:rsidP="00515E7A">
      <w:pPr>
        <w:pStyle w:val="af6"/>
        <w:keepNext/>
        <w:rPr>
          <w:rtl/>
        </w:rPr>
      </w:pPr>
      <w:r>
        <w:rPr>
          <w:rtl/>
        </w:rPr>
        <w:t xml:space="preserve"> </w:t>
      </w:r>
    </w:p>
    <w:p w:rsidR="00515E7A" w:rsidRPr="00515E7A" w:rsidRDefault="00515E7A" w:rsidP="00515E7A">
      <w:pPr>
        <w:pStyle w:val="af6"/>
        <w:keepNext/>
        <w:rPr>
          <w:u w:val="none"/>
          <w:rtl/>
        </w:rPr>
      </w:pPr>
      <w:bookmarkStart w:id="199" w:name="_ETM_Q1_2452609"/>
      <w:bookmarkEnd w:id="199"/>
      <w:r>
        <w:rPr>
          <w:u w:val="none"/>
          <w:rtl/>
        </w:rPr>
        <w:tab/>
      </w:r>
      <w:r>
        <w:rPr>
          <w:rFonts w:hint="cs"/>
          <w:u w:val="none"/>
          <w:rtl/>
        </w:rPr>
        <w:t xml:space="preserve">אז </w:t>
      </w:r>
      <w:bookmarkStart w:id="200" w:name="_ETM_Q1_2449721"/>
      <w:bookmarkEnd w:id="200"/>
      <w:r>
        <w:rPr>
          <w:rFonts w:hint="cs"/>
          <w:u w:val="none"/>
          <w:rtl/>
        </w:rPr>
        <w:t>הם מעכבים את זה?</w:t>
      </w:r>
    </w:p>
    <w:p w:rsidR="00515E7A" w:rsidRPr="00515E7A" w:rsidRDefault="00515E7A" w:rsidP="00515E7A">
      <w:pPr>
        <w:pStyle w:val="af6"/>
        <w:keepNext/>
        <w:rPr>
          <w:u w:val="none"/>
          <w:rtl/>
        </w:rPr>
      </w:pPr>
      <w:r>
        <w:rPr>
          <w:u w:val="none"/>
          <w:rtl/>
        </w:rPr>
        <w:tab/>
      </w:r>
    </w:p>
    <w:p w:rsidR="006879D1" w:rsidRDefault="00684159" w:rsidP="00515E7A">
      <w:pPr>
        <w:pStyle w:val="af6"/>
        <w:keepNext/>
        <w:rPr>
          <w:rtl/>
        </w:rPr>
      </w:pPr>
      <w:sdt>
        <w:sdtPr>
          <w:rPr>
            <w:rtl/>
          </w:rPr>
          <w:alias w:val="יור"/>
          <w:tag w:val="&lt;ID&gt;5069&lt;/ID&gt;&lt;Name&gt;יעקב אשר&lt;/Name&gt;&lt;Data&gt;יעקב אשר&lt;/Data&gt;&lt;Shortcut&gt;יעאש&lt;/Shortcut&gt;"/>
          <w:id w:val="621890301"/>
          <w:placeholder>
            <w:docPart w:val="DefaultPlaceholder_-1854013440"/>
          </w:placeholder>
          <w15:color w:val="993366"/>
        </w:sdtPr>
        <w:sdtEndPr/>
        <w:sdtContent>
          <w:r w:rsidR="006879D1" w:rsidRPr="006879D1">
            <w:rPr>
              <w:rStyle w:val="afd"/>
              <w:color w:val="000000"/>
              <w:rtl/>
            </w:rPr>
            <w:t>היו"ר יעקב אשר</w:t>
          </w:r>
          <w:r w:rsidR="006879D1" w:rsidRPr="006879D1">
            <w:rPr>
              <w:color w:val="000000"/>
              <w:rtl/>
            </w:rPr>
            <w:t>:</w:t>
          </w:r>
        </w:sdtContent>
      </w:sdt>
    </w:p>
    <w:p w:rsidR="006879D1" w:rsidRDefault="006879D1" w:rsidP="006879D1">
      <w:pPr>
        <w:pStyle w:val="KeepWithNext"/>
        <w:rPr>
          <w:rtl/>
        </w:rPr>
      </w:pPr>
    </w:p>
    <w:p w:rsidR="006879D1" w:rsidRDefault="00515E7A" w:rsidP="00515E7A">
      <w:pPr>
        <w:rPr>
          <w:rtl/>
        </w:rPr>
      </w:pPr>
      <w:r>
        <w:rPr>
          <w:rFonts w:hint="cs"/>
          <w:rtl/>
        </w:rPr>
        <w:t xml:space="preserve">מי שקובע את נציגי הציבור זה </w:t>
      </w:r>
      <w:bookmarkStart w:id="201" w:name="_ETM_Q1_2453203"/>
      <w:bookmarkEnd w:id="201"/>
      <w:r w:rsidR="006879D1">
        <w:rPr>
          <w:rFonts w:hint="cs"/>
          <w:rtl/>
        </w:rPr>
        <w:t>משרדי הממשלה. הם צריכים לגשר</w:t>
      </w:r>
      <w:r>
        <w:rPr>
          <w:rFonts w:hint="cs"/>
          <w:rtl/>
        </w:rPr>
        <w:t xml:space="preserve"> הרי</w:t>
      </w:r>
      <w:r w:rsidR="006879D1">
        <w:rPr>
          <w:rFonts w:hint="cs"/>
          <w:rtl/>
        </w:rPr>
        <w:t>. אולי נדבר על זה בישיבה</w:t>
      </w:r>
      <w:r>
        <w:rPr>
          <w:rFonts w:hint="cs"/>
          <w:rtl/>
        </w:rPr>
        <w:t xml:space="preserve"> </w:t>
      </w:r>
      <w:r w:rsidR="006879D1">
        <w:rPr>
          <w:rFonts w:hint="cs"/>
          <w:rtl/>
        </w:rPr>
        <w:t>הבאה? כי אנחנו לא מאשר</w:t>
      </w:r>
      <w:r w:rsidR="001E6DC8">
        <w:rPr>
          <w:rFonts w:hint="cs"/>
          <w:rtl/>
        </w:rPr>
        <w:t>ים</w:t>
      </w:r>
      <w:r w:rsidR="006879D1">
        <w:rPr>
          <w:rFonts w:hint="cs"/>
          <w:rtl/>
        </w:rPr>
        <w:t xml:space="preserve"> את זה עכשיו</w:t>
      </w:r>
      <w:r>
        <w:rPr>
          <w:rFonts w:hint="cs"/>
          <w:rtl/>
        </w:rPr>
        <w:t xml:space="preserve"> בכל מקרה</w:t>
      </w:r>
      <w:r w:rsidR="006879D1">
        <w:rPr>
          <w:rFonts w:hint="cs"/>
          <w:rtl/>
        </w:rPr>
        <w:t>. מאשרים את זה מחר, אם נאשר.</w:t>
      </w:r>
    </w:p>
    <w:p w:rsidR="006879D1" w:rsidRDefault="006879D1" w:rsidP="006879D1">
      <w:pPr>
        <w:rPr>
          <w:rtl/>
        </w:rPr>
      </w:pPr>
    </w:p>
    <w:sdt>
      <w:sdtPr>
        <w:rPr>
          <w:rFonts w:hint="cs"/>
          <w:rtl/>
        </w:rPr>
        <w:alias w:val="דובר"/>
        <w:tag w:val="&lt;ID&gt;0&lt;/ID&gt;&lt;Name&gt;מרב תורג'מן&lt;/Name&gt;&lt;Data&gt;מרב תורג'מן&lt;/Data&gt;&lt;Shortcut&gt;מרבב&lt;/Shortcut&gt;&lt;MemberID&gt;&lt;/MemberID&gt;"/>
        <w:id w:val="-1712796707"/>
        <w:placeholder>
          <w:docPart w:val="DefaultPlaceholder_-1854013440"/>
        </w:placeholder>
        <w15:color w:val="993366"/>
      </w:sdtPr>
      <w:sdtEndPr/>
      <w:sdtContent>
        <w:p w:rsidR="006879D1" w:rsidRDefault="006879D1" w:rsidP="006879D1">
          <w:pPr>
            <w:pStyle w:val="a4"/>
            <w:keepNext/>
            <w:rPr>
              <w:rtl/>
            </w:rPr>
          </w:pPr>
          <w:r w:rsidRPr="006879D1">
            <w:rPr>
              <w:rStyle w:val="afd"/>
              <w:color w:val="000000"/>
              <w:rtl/>
            </w:rPr>
            <w:t>מרב תורג'מן</w:t>
          </w:r>
          <w:r w:rsidRPr="006879D1">
            <w:rPr>
              <w:color w:val="000000"/>
              <w:rtl/>
            </w:rPr>
            <w:t>:</w:t>
          </w:r>
        </w:p>
      </w:sdtContent>
    </w:sdt>
    <w:p w:rsidR="006879D1" w:rsidRDefault="006879D1" w:rsidP="006879D1">
      <w:pPr>
        <w:pStyle w:val="KeepWithNext"/>
        <w:rPr>
          <w:rtl/>
        </w:rPr>
      </w:pPr>
    </w:p>
    <w:p w:rsidR="006879D1" w:rsidRDefault="00515E7A" w:rsidP="006879D1">
      <w:pPr>
        <w:rPr>
          <w:rtl/>
        </w:rPr>
      </w:pPr>
      <w:r>
        <w:rPr>
          <w:rFonts w:hint="cs"/>
          <w:rtl/>
        </w:rPr>
        <w:t xml:space="preserve">חשוב לציין שלפי מה שאני מבינה, הכוונה היא </w:t>
      </w:r>
      <w:r w:rsidR="006879D1">
        <w:rPr>
          <w:rFonts w:hint="cs"/>
          <w:rtl/>
        </w:rPr>
        <w:t xml:space="preserve">לקבוע את התיקון רטרואקטיבית, </w:t>
      </w:r>
      <w:r>
        <w:rPr>
          <w:rFonts w:hint="cs"/>
          <w:rtl/>
        </w:rPr>
        <w:t xml:space="preserve">מיום פקיעת כהונת המועצה, </w:t>
      </w:r>
      <w:r w:rsidR="006879D1">
        <w:rPr>
          <w:rFonts w:hint="cs"/>
          <w:rtl/>
        </w:rPr>
        <w:t>כך שזה ממרס שנה. זה כתשעה חודש</w:t>
      </w:r>
      <w:r w:rsidR="001E6DC8">
        <w:rPr>
          <w:rFonts w:hint="cs"/>
          <w:rtl/>
        </w:rPr>
        <w:t>ים</w:t>
      </w:r>
      <w:r w:rsidR="006879D1">
        <w:rPr>
          <w:rFonts w:hint="cs"/>
          <w:rtl/>
        </w:rPr>
        <w:t xml:space="preserve"> ככל שזה יאושר ויפורסם.</w:t>
      </w:r>
    </w:p>
    <w:p w:rsidR="006879D1" w:rsidRDefault="006879D1" w:rsidP="006879D1">
      <w:pPr>
        <w:rPr>
          <w:rtl/>
        </w:rPr>
      </w:pPr>
    </w:p>
    <w:bookmarkStart w:id="202" w:name="_ETM_Q1_2486045" w:displacedByCustomXml="next"/>
    <w:bookmarkEnd w:id="202" w:displacedByCustomXml="next"/>
    <w:bookmarkStart w:id="203" w:name="_ETM_Q1_2488114" w:displacedByCustomXml="next"/>
    <w:bookmarkEnd w:id="203" w:displacedByCustomXml="next"/>
    <w:sdt>
      <w:sdtPr>
        <w:rPr>
          <w:rFonts w:hint="cs"/>
          <w:rtl/>
        </w:rPr>
        <w:alias w:val="דובר"/>
        <w:tag w:val="&lt;ID&gt;-1&lt;/ID&gt;&lt;Name&gt;לאה ורון&lt;/Name&gt;&lt;Data&gt;לאה ורון&lt;/Data&gt;&lt;Shortcut&gt;לאהה&lt;/Shortcut&gt;&lt;MemberID&gt;&lt;/MemberID&gt;"/>
        <w:id w:val="-1094938910"/>
        <w:placeholder>
          <w:docPart w:val="DefaultPlaceholder_-1854013440"/>
        </w:placeholder>
        <w15:color w:val="993366"/>
      </w:sdtPr>
      <w:sdtEndPr/>
      <w:sdtContent>
        <w:p w:rsidR="00515E7A" w:rsidRDefault="00515E7A" w:rsidP="00515E7A">
          <w:pPr>
            <w:pStyle w:val="a4"/>
            <w:keepNext/>
            <w:rPr>
              <w:rtl/>
            </w:rPr>
          </w:pPr>
          <w:r w:rsidRPr="00515E7A">
            <w:rPr>
              <w:rStyle w:val="afd"/>
              <w:color w:val="000000"/>
              <w:rtl/>
            </w:rPr>
            <w:t>לאה ורון</w:t>
          </w:r>
          <w:r w:rsidRPr="00515E7A">
            <w:rPr>
              <w:color w:val="000000"/>
              <w:rtl/>
            </w:rPr>
            <w:t>:</w:t>
          </w:r>
        </w:p>
      </w:sdtContent>
    </w:sdt>
    <w:p w:rsidR="00515E7A" w:rsidRDefault="00515E7A" w:rsidP="00515E7A">
      <w:pPr>
        <w:pStyle w:val="KeepWithNext"/>
        <w:rPr>
          <w:rtl/>
        </w:rPr>
      </w:pPr>
    </w:p>
    <w:p w:rsidR="006879D1" w:rsidRDefault="00515E7A" w:rsidP="006879D1">
      <w:pPr>
        <w:rPr>
          <w:rtl/>
        </w:rPr>
      </w:pPr>
      <w:r>
        <w:rPr>
          <w:rFonts w:hint="cs"/>
          <w:rtl/>
        </w:rPr>
        <w:t xml:space="preserve">אבל הנושא כולו יידון </w:t>
      </w:r>
      <w:bookmarkStart w:id="204" w:name="_ETM_Q1_2492620"/>
      <w:bookmarkEnd w:id="204"/>
      <w:r>
        <w:rPr>
          <w:rFonts w:hint="cs"/>
          <w:rtl/>
        </w:rPr>
        <w:t>מחר, כש</w:t>
      </w:r>
      <w:r w:rsidR="006879D1">
        <w:rPr>
          <w:rFonts w:hint="cs"/>
          <w:rtl/>
        </w:rPr>
        <w:t>יופץ נוסח לחברי הכנסת.</w:t>
      </w:r>
    </w:p>
    <w:p w:rsidR="006879D1" w:rsidRDefault="006879D1" w:rsidP="006879D1">
      <w:pPr>
        <w:rPr>
          <w:rtl/>
        </w:rPr>
      </w:pPr>
    </w:p>
    <w:sdt>
      <w:sdtPr>
        <w:rPr>
          <w:rtl/>
        </w:rPr>
        <w:alias w:val="יור"/>
        <w:tag w:val="&lt;ID&gt;5069&lt;/ID&gt;&lt;Name&gt;יעקב אשר&lt;/Name&gt;&lt;Data&gt;יעקב אשר&lt;/Data&gt;&lt;Shortcut&gt;יעאש&lt;/Shortcut&gt;"/>
        <w:id w:val="1882899615"/>
        <w:placeholder>
          <w:docPart w:val="DefaultPlaceholder_-1854013440"/>
        </w:placeholder>
        <w15:color w:val="993366"/>
      </w:sdtPr>
      <w:sdtEndPr/>
      <w:sdtContent>
        <w:p w:rsidR="006879D1" w:rsidRDefault="006879D1" w:rsidP="006879D1">
          <w:pPr>
            <w:pStyle w:val="af6"/>
            <w:keepNext/>
            <w:rPr>
              <w:rtl/>
            </w:rPr>
          </w:pPr>
          <w:r w:rsidRPr="006879D1">
            <w:rPr>
              <w:rStyle w:val="afd"/>
              <w:color w:val="000000"/>
              <w:rtl/>
            </w:rPr>
            <w:t>היו"ר יעקב אשר</w:t>
          </w:r>
          <w:r w:rsidRPr="006879D1">
            <w:rPr>
              <w:color w:val="000000"/>
              <w:rtl/>
            </w:rPr>
            <w:t>:</w:t>
          </w:r>
        </w:p>
      </w:sdtContent>
    </w:sdt>
    <w:p w:rsidR="006879D1" w:rsidRDefault="006879D1" w:rsidP="006879D1">
      <w:pPr>
        <w:pStyle w:val="KeepWithNext"/>
        <w:rPr>
          <w:rtl/>
        </w:rPr>
      </w:pPr>
    </w:p>
    <w:p w:rsidR="006879D1" w:rsidRDefault="00515E7A" w:rsidP="006879D1">
      <w:pPr>
        <w:rPr>
          <w:rtl/>
        </w:rPr>
      </w:pPr>
      <w:r>
        <w:rPr>
          <w:rFonts w:hint="cs"/>
          <w:rtl/>
        </w:rPr>
        <w:t xml:space="preserve">נכון. </w:t>
      </w:r>
      <w:r w:rsidR="006879D1">
        <w:rPr>
          <w:rFonts w:hint="cs"/>
          <w:rtl/>
        </w:rPr>
        <w:t>משרד המשפטים, בבקשה.</w:t>
      </w:r>
    </w:p>
    <w:p w:rsidR="006879D1" w:rsidRDefault="006879D1" w:rsidP="006879D1">
      <w:pPr>
        <w:rPr>
          <w:rtl/>
        </w:rPr>
      </w:pPr>
    </w:p>
    <w:sdt>
      <w:sdtPr>
        <w:rPr>
          <w:rFonts w:hint="cs"/>
          <w:rtl/>
        </w:rPr>
        <w:alias w:val="אורח"/>
        <w:tag w:val="&lt;ID&gt;813049&lt;/ID&gt;&lt;Name&gt;הגר סלקטר&lt;/Name&gt;&lt;Data&gt;הגר סלקטר&lt;/Data&gt;&lt;Shortcut&gt;הגסל&lt;/Shortcut&gt;&lt;Title&gt;ייעוץ וחקיקה, משרד המשפטים&lt;/Title&gt;"/>
        <w:id w:val="-1463182461"/>
        <w:placeholder>
          <w:docPart w:val="DefaultPlaceholder_-1854013440"/>
        </w:placeholder>
        <w15:color w:val="993366"/>
      </w:sdtPr>
      <w:sdtEndPr/>
      <w:sdtContent>
        <w:p w:rsidR="006879D1" w:rsidRDefault="006879D1" w:rsidP="006879D1">
          <w:pPr>
            <w:pStyle w:val="af9"/>
            <w:keepNext/>
            <w:rPr>
              <w:rtl/>
            </w:rPr>
          </w:pPr>
          <w:r w:rsidRPr="006879D1">
            <w:rPr>
              <w:rStyle w:val="afd"/>
              <w:color w:val="000000"/>
              <w:rtl/>
            </w:rPr>
            <w:t xml:space="preserve">הגר </w:t>
          </w:r>
          <w:proofErr w:type="spellStart"/>
          <w:r w:rsidRPr="006879D1">
            <w:rPr>
              <w:rStyle w:val="afd"/>
              <w:color w:val="000000"/>
              <w:rtl/>
            </w:rPr>
            <w:t>סלקטר</w:t>
          </w:r>
          <w:proofErr w:type="spellEnd"/>
          <w:r w:rsidRPr="006879D1">
            <w:rPr>
              <w:color w:val="000000"/>
              <w:rtl/>
            </w:rPr>
            <w:t>:</w:t>
          </w:r>
        </w:p>
      </w:sdtContent>
    </w:sdt>
    <w:p w:rsidR="006879D1" w:rsidRDefault="006879D1" w:rsidP="006879D1">
      <w:pPr>
        <w:pStyle w:val="KeepWithNext"/>
        <w:rPr>
          <w:rtl/>
        </w:rPr>
      </w:pPr>
    </w:p>
    <w:p w:rsidR="006879D1" w:rsidRDefault="00515E7A" w:rsidP="006879D1">
      <w:pPr>
        <w:rPr>
          <w:rtl/>
        </w:rPr>
      </w:pPr>
      <w:r>
        <w:rPr>
          <w:rFonts w:hint="cs"/>
          <w:rtl/>
        </w:rPr>
        <w:t>אני מבינה שאנחנו הולכים לדון בזה מחר, אבל אם כבר נעשו ההתייחסויות, אני מבקשת גם להתייחס</w:t>
      </w:r>
      <w:r w:rsidR="006879D1">
        <w:rPr>
          <w:rFonts w:hint="cs"/>
          <w:rtl/>
        </w:rPr>
        <w:t>.</w:t>
      </w:r>
    </w:p>
    <w:p w:rsidR="00515E7A" w:rsidRDefault="00515E7A" w:rsidP="006879D1">
      <w:pPr>
        <w:rPr>
          <w:rtl/>
        </w:rPr>
      </w:pPr>
      <w:bookmarkStart w:id="205" w:name="_ETM_Q1_2508324"/>
      <w:bookmarkEnd w:id="205"/>
    </w:p>
    <w:p w:rsidR="00515E7A" w:rsidRDefault="00515E7A" w:rsidP="006879D1">
      <w:pPr>
        <w:rPr>
          <w:rtl/>
        </w:rPr>
      </w:pPr>
      <w:bookmarkStart w:id="206" w:name="_ETM_Q1_2508678"/>
      <w:bookmarkEnd w:id="206"/>
      <w:r>
        <w:rPr>
          <w:rFonts w:hint="cs"/>
          <w:rtl/>
        </w:rPr>
        <w:t xml:space="preserve">לעניין הרטרואקטיביות, </w:t>
      </w:r>
      <w:r w:rsidR="0059112A">
        <w:rPr>
          <w:rFonts w:hint="cs"/>
          <w:rtl/>
        </w:rPr>
        <w:t xml:space="preserve">אנחנו </w:t>
      </w:r>
      <w:bookmarkStart w:id="207" w:name="_ETM_Q1_2506990"/>
      <w:bookmarkEnd w:id="207"/>
      <w:r w:rsidR="0059112A">
        <w:rPr>
          <w:rFonts w:hint="cs"/>
          <w:rtl/>
        </w:rPr>
        <w:t>נבדוק וניתן תשובה מחר.</w:t>
      </w:r>
    </w:p>
    <w:p w:rsidR="006879D1" w:rsidRDefault="006879D1" w:rsidP="006879D1">
      <w:pPr>
        <w:rPr>
          <w:rtl/>
        </w:rPr>
      </w:pPr>
    </w:p>
    <w:sdt>
      <w:sdtPr>
        <w:rPr>
          <w:rtl/>
        </w:rPr>
        <w:alias w:val="יור"/>
        <w:tag w:val="&lt;ID&gt;5069&lt;/ID&gt;&lt;Name&gt;יעקב אשר&lt;/Name&gt;&lt;Data&gt;יעקב אשר&lt;/Data&gt;&lt;Shortcut&gt;יעאש&lt;/Shortcut&gt;"/>
        <w:id w:val="4948139"/>
        <w:placeholder>
          <w:docPart w:val="DefaultPlaceholder_-1854013440"/>
        </w:placeholder>
        <w15:color w:val="993366"/>
      </w:sdtPr>
      <w:sdtEndPr/>
      <w:sdtContent>
        <w:p w:rsidR="006879D1" w:rsidRDefault="006879D1" w:rsidP="006879D1">
          <w:pPr>
            <w:pStyle w:val="af6"/>
            <w:keepNext/>
            <w:rPr>
              <w:rtl/>
            </w:rPr>
          </w:pPr>
          <w:r w:rsidRPr="006879D1">
            <w:rPr>
              <w:rStyle w:val="afd"/>
              <w:color w:val="000000"/>
              <w:rtl/>
            </w:rPr>
            <w:t>היו"ר יעקב אשר</w:t>
          </w:r>
          <w:r w:rsidRPr="006879D1">
            <w:rPr>
              <w:color w:val="000000"/>
              <w:rtl/>
            </w:rPr>
            <w:t>:</w:t>
          </w:r>
        </w:p>
      </w:sdtContent>
    </w:sdt>
    <w:p w:rsidR="006879D1" w:rsidRDefault="006879D1" w:rsidP="006879D1">
      <w:pPr>
        <w:pStyle w:val="KeepWithNext"/>
        <w:rPr>
          <w:rtl/>
        </w:rPr>
      </w:pPr>
    </w:p>
    <w:p w:rsidR="006879D1" w:rsidRDefault="006879D1" w:rsidP="0059112A">
      <w:pPr>
        <w:rPr>
          <w:rtl/>
        </w:rPr>
      </w:pPr>
      <w:r>
        <w:rPr>
          <w:rFonts w:hint="cs"/>
          <w:rtl/>
        </w:rPr>
        <w:t>תעשו את זה מחר. משרד המש</w:t>
      </w:r>
      <w:r w:rsidR="0059112A">
        <w:rPr>
          <w:rFonts w:hint="cs"/>
          <w:rtl/>
        </w:rPr>
        <w:t>פ</w:t>
      </w:r>
      <w:r>
        <w:rPr>
          <w:rFonts w:hint="cs"/>
          <w:rtl/>
        </w:rPr>
        <w:t>טים, אני מציע לכם ל</w:t>
      </w:r>
      <w:r w:rsidR="0059112A">
        <w:rPr>
          <w:rFonts w:hint="cs"/>
          <w:rtl/>
        </w:rPr>
        <w:t>ת</w:t>
      </w:r>
      <w:r>
        <w:rPr>
          <w:rFonts w:hint="cs"/>
          <w:rtl/>
        </w:rPr>
        <w:t>ת לי דוח, איך אתם כמשרד המשפטים נותנ</w:t>
      </w:r>
      <w:r w:rsidR="0059112A">
        <w:rPr>
          <w:rFonts w:hint="cs"/>
          <w:rtl/>
        </w:rPr>
        <w:t>ים לכאוס</w:t>
      </w:r>
      <w:r>
        <w:rPr>
          <w:rFonts w:hint="cs"/>
          <w:rtl/>
        </w:rPr>
        <w:t xml:space="preserve"> כזה להיעשות. </w:t>
      </w:r>
      <w:bookmarkStart w:id="208" w:name="_ETM_Q1_2522836"/>
      <w:bookmarkStart w:id="209" w:name="_ETM_Q1_2523121"/>
      <w:bookmarkStart w:id="210" w:name="_ETM_Q1_2523410"/>
      <w:bookmarkEnd w:id="208"/>
      <w:bookmarkEnd w:id="209"/>
      <w:bookmarkEnd w:id="210"/>
      <w:r w:rsidR="0059112A">
        <w:rPr>
          <w:rFonts w:hint="cs"/>
          <w:rtl/>
        </w:rPr>
        <w:t xml:space="preserve">כמשרד משפטים, </w:t>
      </w:r>
      <w:r>
        <w:rPr>
          <w:rFonts w:hint="cs"/>
          <w:rtl/>
        </w:rPr>
        <w:t>חוות דעת. אם היה עושה את זה חבר כנסת, הייתי</w:t>
      </w:r>
      <w:r w:rsidR="0059112A">
        <w:rPr>
          <w:rFonts w:hint="cs"/>
          <w:rtl/>
        </w:rPr>
        <w:t xml:space="preserve"> </w:t>
      </w:r>
      <w:r>
        <w:rPr>
          <w:rFonts w:hint="cs"/>
          <w:rtl/>
        </w:rPr>
        <w:t xml:space="preserve">מקבל חוות דעת שזה לא חוקי. </w:t>
      </w:r>
      <w:r w:rsidR="0059112A">
        <w:rPr>
          <w:rFonts w:hint="cs"/>
          <w:rtl/>
        </w:rPr>
        <w:t xml:space="preserve">איך אתם נותנים לדבר </w:t>
      </w:r>
      <w:bookmarkStart w:id="211" w:name="_ETM_Q1_2529399"/>
      <w:bookmarkEnd w:id="211"/>
      <w:r w:rsidR="0059112A">
        <w:rPr>
          <w:rFonts w:hint="cs"/>
          <w:rtl/>
        </w:rPr>
        <w:t xml:space="preserve">כזה לקרות, שלא </w:t>
      </w:r>
      <w:r>
        <w:rPr>
          <w:rFonts w:hint="cs"/>
          <w:rtl/>
        </w:rPr>
        <w:t>יודעים? המדינה לא יודעת לקבוע את החברים ונציגי הציבור</w:t>
      </w:r>
      <w:r w:rsidR="0059112A">
        <w:rPr>
          <w:rFonts w:hint="cs"/>
          <w:rtl/>
        </w:rPr>
        <w:t xml:space="preserve"> שלה</w:t>
      </w:r>
      <w:r>
        <w:rPr>
          <w:rFonts w:hint="cs"/>
          <w:rtl/>
        </w:rPr>
        <w:t>.</w:t>
      </w:r>
    </w:p>
    <w:p w:rsidR="006879D1" w:rsidRDefault="006879D1" w:rsidP="006879D1">
      <w:pPr>
        <w:rPr>
          <w:rtl/>
        </w:rPr>
      </w:pPr>
    </w:p>
    <w:sdt>
      <w:sdtPr>
        <w:rPr>
          <w:rFonts w:hint="cs"/>
          <w:rtl/>
        </w:rPr>
        <w:alias w:val="דובר"/>
        <w:tag w:val="&lt;ID&gt;5003&lt;/ID&gt;&lt;Name&gt;יצחק וקנין - ש&quot;ס&lt;/Name&gt;&lt;Data&gt;יצחק וקנין (ש&quot;ס)&lt;/Data&gt;&lt;Shortcut&gt;יצוק&lt;/Shortcut&gt;&lt;MemberID&gt;2243&lt;/MemberID&gt;"/>
        <w:id w:val="1981501315"/>
        <w:placeholder>
          <w:docPart w:val="DefaultPlaceholder_-1854013440"/>
        </w:placeholder>
        <w15:color w:val="993366"/>
      </w:sdtPr>
      <w:sdtEndPr/>
      <w:sdtContent>
        <w:p w:rsidR="006879D1" w:rsidRDefault="006879D1" w:rsidP="006879D1">
          <w:pPr>
            <w:pStyle w:val="a4"/>
            <w:keepNext/>
            <w:rPr>
              <w:rtl/>
            </w:rPr>
          </w:pPr>
          <w:r w:rsidRPr="006879D1">
            <w:rPr>
              <w:rStyle w:val="afd"/>
              <w:color w:val="000000"/>
              <w:rtl/>
            </w:rPr>
            <w:t>יצחק וקנין (ש"ס)</w:t>
          </w:r>
          <w:r w:rsidRPr="006879D1">
            <w:rPr>
              <w:color w:val="000000"/>
              <w:rtl/>
            </w:rPr>
            <w:t>:</w:t>
          </w:r>
        </w:p>
      </w:sdtContent>
    </w:sdt>
    <w:p w:rsidR="006879D1" w:rsidRDefault="006879D1" w:rsidP="006879D1">
      <w:pPr>
        <w:pStyle w:val="KeepWithNext"/>
        <w:rPr>
          <w:rtl/>
        </w:rPr>
      </w:pPr>
    </w:p>
    <w:p w:rsidR="006879D1" w:rsidRDefault="006879D1" w:rsidP="006879D1">
      <w:pPr>
        <w:rPr>
          <w:rtl/>
        </w:rPr>
      </w:pPr>
      <w:r>
        <w:rPr>
          <w:rFonts w:hint="cs"/>
          <w:rtl/>
        </w:rPr>
        <w:t>יש פה חקלאי שיושב פה.</w:t>
      </w:r>
    </w:p>
    <w:p w:rsidR="006879D1" w:rsidRDefault="006879D1" w:rsidP="006879D1">
      <w:pPr>
        <w:rPr>
          <w:rtl/>
        </w:rPr>
      </w:pPr>
    </w:p>
    <w:sdt>
      <w:sdtPr>
        <w:rPr>
          <w:rFonts w:hint="cs"/>
          <w:rtl/>
        </w:rPr>
        <w:alias w:val="אורח"/>
        <w:tag w:val="&lt;ID&gt;631052&lt;/ID&gt;&lt;Name&gt;אבשלום וילן&lt;/Name&gt;&lt;Data&gt;אבשלום וילן&lt;/Data&gt;&lt;Shortcut&gt;אבוי&lt;/Shortcut&gt;&lt;Title&gt;מזכ&quot;ל, התאחדות חקלאי ישראל&lt;/Title&gt;"/>
        <w:id w:val="-1860266283"/>
        <w:placeholder>
          <w:docPart w:val="DefaultPlaceholder_-1854013440"/>
        </w:placeholder>
        <w15:color w:val="993366"/>
      </w:sdtPr>
      <w:sdtEndPr/>
      <w:sdtContent>
        <w:p w:rsidR="006879D1" w:rsidRDefault="006879D1" w:rsidP="006879D1">
          <w:pPr>
            <w:pStyle w:val="af9"/>
            <w:keepNext/>
            <w:rPr>
              <w:rtl/>
            </w:rPr>
          </w:pPr>
          <w:r w:rsidRPr="006879D1">
            <w:rPr>
              <w:rStyle w:val="afd"/>
              <w:color w:val="000000"/>
              <w:rtl/>
            </w:rPr>
            <w:t>אבשלום וילן</w:t>
          </w:r>
          <w:r w:rsidRPr="006879D1">
            <w:rPr>
              <w:color w:val="000000"/>
              <w:rtl/>
            </w:rPr>
            <w:t>:</w:t>
          </w:r>
        </w:p>
      </w:sdtContent>
    </w:sdt>
    <w:p w:rsidR="006879D1" w:rsidRDefault="006879D1" w:rsidP="006879D1">
      <w:pPr>
        <w:pStyle w:val="KeepWithNext"/>
        <w:rPr>
          <w:rtl/>
        </w:rPr>
      </w:pPr>
    </w:p>
    <w:p w:rsidR="006879D1" w:rsidRDefault="0059112A" w:rsidP="006879D1">
      <w:pPr>
        <w:rPr>
          <w:rtl/>
        </w:rPr>
      </w:pPr>
      <w:r>
        <w:rPr>
          <w:rFonts w:hint="cs"/>
          <w:rtl/>
        </w:rPr>
        <w:t xml:space="preserve">לפרוטוקול </w:t>
      </w:r>
      <w:r>
        <w:rPr>
          <w:rtl/>
        </w:rPr>
        <w:t>–</w:t>
      </w:r>
      <w:r>
        <w:rPr>
          <w:rFonts w:hint="cs"/>
          <w:rtl/>
        </w:rPr>
        <w:t xml:space="preserve"> כשמנכ"ל החקלאות מחליט </w:t>
      </w:r>
      <w:bookmarkStart w:id="212" w:name="_ETM_Q1_2545877"/>
      <w:bookmarkEnd w:id="212"/>
      <w:r>
        <w:rPr>
          <w:rFonts w:hint="cs"/>
          <w:rtl/>
        </w:rPr>
        <w:t xml:space="preserve">לנהל מאבק </w:t>
      </w:r>
      <w:r w:rsidR="006879D1">
        <w:rPr>
          <w:rFonts w:hint="cs"/>
          <w:rtl/>
        </w:rPr>
        <w:t>נגד ה</w:t>
      </w:r>
      <w:r>
        <w:rPr>
          <w:rFonts w:hint="cs"/>
          <w:rtl/>
        </w:rPr>
        <w:t>מועצה, הוא נוקט בטקטיקות שמבחינה ציבורית</w:t>
      </w:r>
      <w:r w:rsidR="006879D1">
        <w:rPr>
          <w:rFonts w:hint="cs"/>
          <w:rtl/>
        </w:rPr>
        <w:t xml:space="preserve"> הן פסולות.</w:t>
      </w:r>
    </w:p>
    <w:p w:rsidR="006879D1" w:rsidRDefault="006879D1" w:rsidP="006879D1">
      <w:pPr>
        <w:rPr>
          <w:rtl/>
        </w:rPr>
      </w:pPr>
    </w:p>
    <w:sdt>
      <w:sdtPr>
        <w:rPr>
          <w:rtl/>
        </w:rPr>
        <w:alias w:val="יור"/>
        <w:tag w:val="&lt;ID&gt;5069&lt;/ID&gt;&lt;Name&gt;יעקב אשר&lt;/Name&gt;&lt;Data&gt;יעקב אשר&lt;/Data&gt;&lt;Shortcut&gt;יעאש&lt;/Shortcut&gt;"/>
        <w:id w:val="-1672858393"/>
        <w:placeholder>
          <w:docPart w:val="DefaultPlaceholder_-1854013440"/>
        </w:placeholder>
        <w15:color w:val="993366"/>
      </w:sdtPr>
      <w:sdtEndPr/>
      <w:sdtContent>
        <w:p w:rsidR="006879D1" w:rsidRDefault="006879D1" w:rsidP="006879D1">
          <w:pPr>
            <w:pStyle w:val="af6"/>
            <w:keepNext/>
            <w:rPr>
              <w:rtl/>
            </w:rPr>
          </w:pPr>
          <w:r w:rsidRPr="006879D1">
            <w:rPr>
              <w:rStyle w:val="afd"/>
              <w:color w:val="000000"/>
              <w:rtl/>
            </w:rPr>
            <w:t>היו"ר יעקב אשר</w:t>
          </w:r>
          <w:r w:rsidRPr="006879D1">
            <w:rPr>
              <w:color w:val="000000"/>
              <w:rtl/>
            </w:rPr>
            <w:t>:</w:t>
          </w:r>
        </w:p>
      </w:sdtContent>
    </w:sdt>
    <w:p w:rsidR="006879D1" w:rsidRDefault="006879D1" w:rsidP="006879D1">
      <w:pPr>
        <w:pStyle w:val="KeepWithNext"/>
        <w:rPr>
          <w:rtl/>
        </w:rPr>
      </w:pPr>
    </w:p>
    <w:p w:rsidR="006879D1" w:rsidRDefault="0059112A" w:rsidP="006879D1">
      <w:pPr>
        <w:rPr>
          <w:rtl/>
        </w:rPr>
      </w:pPr>
      <w:r>
        <w:rPr>
          <w:rFonts w:hint="cs"/>
          <w:rtl/>
        </w:rPr>
        <w:t xml:space="preserve">קיבלת שיעורי בית עד מחר. </w:t>
      </w:r>
      <w:r w:rsidR="006879D1">
        <w:rPr>
          <w:rFonts w:hint="cs"/>
          <w:rtl/>
        </w:rPr>
        <w:t xml:space="preserve">מחר תאמרי את מה שאת </w:t>
      </w:r>
      <w:r>
        <w:rPr>
          <w:rFonts w:hint="cs"/>
          <w:rtl/>
        </w:rPr>
        <w:t xml:space="preserve">רוצה לומר </w:t>
      </w:r>
      <w:bookmarkStart w:id="213" w:name="_ETM_Q1_2557493"/>
      <w:bookmarkEnd w:id="213"/>
      <w:r w:rsidR="006879D1">
        <w:rPr>
          <w:rFonts w:hint="cs"/>
          <w:rtl/>
        </w:rPr>
        <w:t xml:space="preserve">בעניין. </w:t>
      </w:r>
    </w:p>
    <w:p w:rsidR="006879D1" w:rsidRDefault="006879D1" w:rsidP="006879D1">
      <w:pPr>
        <w:rPr>
          <w:rtl/>
        </w:rPr>
      </w:pPr>
    </w:p>
    <w:sdt>
      <w:sdtPr>
        <w:rPr>
          <w:rFonts w:hint="cs"/>
          <w:rtl/>
        </w:rPr>
        <w:alias w:val="אורח"/>
        <w:tag w:val="&lt;ID&gt;848555&lt;/ID&gt;&lt;Name&gt;גילי עוז&lt;/Name&gt;&lt;Data&gt;גילי עוז&lt;/Data&gt;&lt;Shortcut&gt;גיעו&lt;/Shortcut&gt;&lt;Title&gt;עו&quot;ד חיצוני - גבעות עולם, יצרנית ביצי חופש אורגניות, יצרני ומשווקי ביצים&lt;/Title&gt;"/>
        <w:id w:val="-1431732298"/>
        <w:placeholder>
          <w:docPart w:val="DefaultPlaceholder_-1854013440"/>
        </w:placeholder>
        <w15:color w:val="993366"/>
      </w:sdtPr>
      <w:sdtEndPr/>
      <w:sdtContent>
        <w:p w:rsidR="00927F1C" w:rsidRDefault="00927F1C" w:rsidP="00927F1C">
          <w:pPr>
            <w:pStyle w:val="af9"/>
            <w:keepNext/>
            <w:rPr>
              <w:rtl/>
            </w:rPr>
          </w:pPr>
          <w:r w:rsidRPr="00927F1C">
            <w:rPr>
              <w:rStyle w:val="afd"/>
              <w:color w:val="000000"/>
              <w:rtl/>
            </w:rPr>
            <w:t>גילי עוז</w:t>
          </w:r>
          <w:r w:rsidRPr="00927F1C">
            <w:rPr>
              <w:color w:val="000000"/>
              <w:rtl/>
            </w:rPr>
            <w:t>:</w:t>
          </w:r>
        </w:p>
      </w:sdtContent>
    </w:sdt>
    <w:p w:rsidR="00927F1C" w:rsidRDefault="00927F1C" w:rsidP="00927F1C">
      <w:pPr>
        <w:pStyle w:val="KeepWithNext"/>
        <w:rPr>
          <w:rtl/>
        </w:rPr>
      </w:pPr>
    </w:p>
    <w:p w:rsidR="006879D1" w:rsidRDefault="0059112A" w:rsidP="0059112A">
      <w:pPr>
        <w:rPr>
          <w:rtl/>
        </w:rPr>
      </w:pPr>
      <w:r>
        <w:rPr>
          <w:rFonts w:hint="cs"/>
          <w:rtl/>
        </w:rPr>
        <w:t xml:space="preserve">אני לא מבין מה הקשר בין הרכב המועצה לבין התיקון </w:t>
      </w:r>
      <w:bookmarkStart w:id="214" w:name="_ETM_Q1_2568334"/>
      <w:bookmarkEnd w:id="214"/>
      <w:r>
        <w:rPr>
          <w:rFonts w:hint="cs"/>
          <w:rtl/>
        </w:rPr>
        <w:t xml:space="preserve">הקטן של סעיף 34. </w:t>
      </w:r>
      <w:r w:rsidR="00927F1C">
        <w:rPr>
          <w:rFonts w:hint="cs"/>
          <w:rtl/>
        </w:rPr>
        <w:t>אין שום קשר. אני לא מב</w:t>
      </w:r>
      <w:r>
        <w:rPr>
          <w:rFonts w:hint="cs"/>
          <w:rtl/>
        </w:rPr>
        <w:t>י</w:t>
      </w:r>
      <w:r w:rsidR="00927F1C">
        <w:rPr>
          <w:rFonts w:hint="cs"/>
          <w:rtl/>
        </w:rPr>
        <w:t>ן, למה זה לא עולה להצבעה עכשיו.</w:t>
      </w:r>
    </w:p>
    <w:p w:rsidR="00927F1C" w:rsidRDefault="00927F1C" w:rsidP="006879D1">
      <w:pPr>
        <w:rPr>
          <w:rtl/>
        </w:rPr>
      </w:pPr>
    </w:p>
    <w:sdt>
      <w:sdtPr>
        <w:rPr>
          <w:rtl/>
        </w:rPr>
        <w:alias w:val="יור"/>
        <w:tag w:val="&lt;ID&gt;5069&lt;/ID&gt;&lt;Name&gt;יעקב אשר&lt;/Name&gt;&lt;Data&gt;יעקב אשר&lt;/Data&gt;&lt;Shortcut&gt;יעאש&lt;/Shortcut&gt;"/>
        <w:id w:val="1007870802"/>
        <w:placeholder>
          <w:docPart w:val="DefaultPlaceholder_-1854013440"/>
        </w:placeholder>
        <w15:color w:val="993366"/>
      </w:sdtPr>
      <w:sdtEndPr/>
      <w:sdtContent>
        <w:p w:rsidR="00927F1C" w:rsidRDefault="00927F1C" w:rsidP="00927F1C">
          <w:pPr>
            <w:pStyle w:val="af6"/>
            <w:keepNext/>
            <w:rPr>
              <w:rtl/>
            </w:rPr>
          </w:pPr>
          <w:r w:rsidRPr="00927F1C">
            <w:rPr>
              <w:rStyle w:val="afd"/>
              <w:color w:val="000000"/>
              <w:rtl/>
            </w:rPr>
            <w:t>היו"ר יעקב אשר</w:t>
          </w:r>
          <w:r w:rsidRPr="00927F1C">
            <w:rPr>
              <w:color w:val="000000"/>
              <w:rtl/>
            </w:rPr>
            <w:t>:</w:t>
          </w:r>
        </w:p>
      </w:sdtContent>
    </w:sdt>
    <w:p w:rsidR="00927F1C" w:rsidRDefault="00927F1C" w:rsidP="00927F1C">
      <w:pPr>
        <w:pStyle w:val="KeepWithNext"/>
        <w:rPr>
          <w:rtl/>
        </w:rPr>
      </w:pPr>
    </w:p>
    <w:p w:rsidR="00927F1C" w:rsidRDefault="00927F1C" w:rsidP="00927F1C">
      <w:pPr>
        <w:rPr>
          <w:rtl/>
        </w:rPr>
      </w:pPr>
      <w:r>
        <w:rPr>
          <w:rFonts w:hint="cs"/>
          <w:rtl/>
        </w:rPr>
        <w:t xml:space="preserve">זה עולה להצבעה עכשיו. </w:t>
      </w:r>
      <w:r w:rsidR="0059112A">
        <w:rPr>
          <w:rFonts w:hint="cs"/>
          <w:rtl/>
        </w:rPr>
        <w:t xml:space="preserve">אתה מפריע לי. אנחנו מצביעים על </w:t>
      </w:r>
      <w:bookmarkStart w:id="215" w:name="_ETM_Q1_2584051"/>
      <w:bookmarkEnd w:id="215"/>
      <w:r>
        <w:rPr>
          <w:rFonts w:hint="cs"/>
          <w:rtl/>
        </w:rPr>
        <w:t xml:space="preserve">פסקות (א) ו-(ב). </w:t>
      </w:r>
    </w:p>
    <w:p w:rsidR="00927F1C" w:rsidRDefault="00927F1C" w:rsidP="00927F1C">
      <w:pPr>
        <w:rPr>
          <w:rtl/>
        </w:rPr>
      </w:pPr>
    </w:p>
    <w:sdt>
      <w:sdtPr>
        <w:rPr>
          <w:rFonts w:hint="cs"/>
          <w:rtl/>
        </w:rPr>
        <w:alias w:val="דובר"/>
        <w:tag w:val="&lt;ID&gt;0&lt;/ID&gt;&lt;Name&gt;מרב תורג'מן&lt;/Name&gt;&lt;Data&gt;מרב תורג'מן&lt;/Data&gt;&lt;Shortcut&gt;מרבב&lt;/Shortcut&gt;&lt;MemberID&gt;&lt;/MemberID&gt;"/>
        <w:id w:val="-95178396"/>
        <w:placeholder>
          <w:docPart w:val="DefaultPlaceholder_-1854013440"/>
        </w:placeholder>
        <w15:color w:val="993366"/>
      </w:sdtPr>
      <w:sdtEndPr/>
      <w:sdtContent>
        <w:p w:rsidR="00927F1C" w:rsidRDefault="00927F1C" w:rsidP="00927F1C">
          <w:pPr>
            <w:pStyle w:val="a4"/>
            <w:keepNext/>
            <w:rPr>
              <w:rtl/>
            </w:rPr>
          </w:pPr>
          <w:r w:rsidRPr="00927F1C">
            <w:rPr>
              <w:rStyle w:val="afd"/>
              <w:color w:val="000000"/>
              <w:rtl/>
            </w:rPr>
            <w:t>מרב תורג'מן</w:t>
          </w:r>
          <w:r w:rsidRPr="00927F1C">
            <w:rPr>
              <w:color w:val="000000"/>
              <w:rtl/>
            </w:rPr>
            <w:t>:</w:t>
          </w:r>
        </w:p>
      </w:sdtContent>
    </w:sdt>
    <w:p w:rsidR="00927F1C" w:rsidRDefault="00927F1C" w:rsidP="00927F1C">
      <w:pPr>
        <w:pStyle w:val="KeepWithNext"/>
        <w:rPr>
          <w:rtl/>
        </w:rPr>
      </w:pPr>
    </w:p>
    <w:p w:rsidR="00927F1C" w:rsidRDefault="0059112A" w:rsidP="00927F1C">
      <w:pPr>
        <w:rPr>
          <w:rtl/>
        </w:rPr>
      </w:pPr>
      <w:r>
        <w:rPr>
          <w:rFonts w:hint="cs"/>
          <w:rtl/>
        </w:rPr>
        <w:t>אתה מבקש להעלות להצבעה את סעיף 34(א) ו-(ב), אדוני.</w:t>
      </w:r>
    </w:p>
    <w:p w:rsidR="00927F1C" w:rsidRDefault="00927F1C" w:rsidP="00927F1C">
      <w:pPr>
        <w:rPr>
          <w:rtl/>
        </w:rPr>
      </w:pPr>
    </w:p>
    <w:sdt>
      <w:sdtPr>
        <w:rPr>
          <w:rtl/>
        </w:rPr>
        <w:alias w:val="יור"/>
        <w:tag w:val="&lt;ID&gt;5069&lt;/ID&gt;&lt;Name&gt;יעקב אשר&lt;/Name&gt;&lt;Data&gt;יעקב אשר&lt;/Data&gt;&lt;Shortcut&gt;יעאש&lt;/Shortcut&gt;"/>
        <w:id w:val="1861630819"/>
        <w:placeholder>
          <w:docPart w:val="DefaultPlaceholder_-1854013440"/>
        </w:placeholder>
        <w15:color w:val="993366"/>
      </w:sdtPr>
      <w:sdtEndPr/>
      <w:sdtContent>
        <w:p w:rsidR="00927F1C" w:rsidRDefault="00927F1C" w:rsidP="00927F1C">
          <w:pPr>
            <w:pStyle w:val="af6"/>
            <w:keepNext/>
            <w:rPr>
              <w:rtl/>
            </w:rPr>
          </w:pPr>
          <w:r w:rsidRPr="00927F1C">
            <w:rPr>
              <w:rStyle w:val="afd"/>
              <w:color w:val="000000"/>
              <w:rtl/>
            </w:rPr>
            <w:t>היו"ר יעקב אשר</w:t>
          </w:r>
          <w:r w:rsidRPr="00927F1C">
            <w:rPr>
              <w:color w:val="000000"/>
              <w:rtl/>
            </w:rPr>
            <w:t>:</w:t>
          </w:r>
        </w:p>
      </w:sdtContent>
    </w:sdt>
    <w:p w:rsidR="00927F1C" w:rsidRDefault="00927F1C" w:rsidP="00927F1C">
      <w:pPr>
        <w:pStyle w:val="KeepWithNext"/>
        <w:rPr>
          <w:rtl/>
        </w:rPr>
      </w:pPr>
    </w:p>
    <w:p w:rsidR="00927F1C" w:rsidRDefault="00927F1C" w:rsidP="00927F1C">
      <w:pPr>
        <w:rPr>
          <w:rtl/>
        </w:rPr>
      </w:pPr>
      <w:r>
        <w:rPr>
          <w:rFonts w:hint="cs"/>
          <w:rtl/>
        </w:rPr>
        <w:t xml:space="preserve">מי בעד? </w:t>
      </w:r>
    </w:p>
    <w:p w:rsidR="00927F1C" w:rsidRDefault="00927F1C" w:rsidP="00927F1C">
      <w:pPr>
        <w:rPr>
          <w:rtl/>
        </w:rPr>
      </w:pPr>
    </w:p>
    <w:p w:rsidR="00927F1C" w:rsidRDefault="00927F1C" w:rsidP="00927F1C">
      <w:pPr>
        <w:pStyle w:val="af1"/>
        <w:keepNext/>
        <w:rPr>
          <w:rtl/>
        </w:rPr>
      </w:pPr>
      <w:r>
        <w:rPr>
          <w:rtl/>
        </w:rPr>
        <w:t>הצבעה</w:t>
      </w:r>
    </w:p>
    <w:p w:rsidR="00927F1C" w:rsidRDefault="00927F1C" w:rsidP="00927F1C">
      <w:pPr>
        <w:pStyle w:val="--"/>
        <w:keepNext/>
        <w:rPr>
          <w:rtl/>
        </w:rPr>
      </w:pPr>
    </w:p>
    <w:p w:rsidR="00927F1C" w:rsidRDefault="00927F1C" w:rsidP="00927F1C">
      <w:pPr>
        <w:pStyle w:val="--"/>
        <w:keepNext/>
        <w:rPr>
          <w:rtl/>
        </w:rPr>
      </w:pPr>
      <w:r>
        <w:rPr>
          <w:rtl/>
        </w:rPr>
        <w:t xml:space="preserve">בעד </w:t>
      </w:r>
      <w:r w:rsidR="0059112A">
        <w:rPr>
          <w:rFonts w:hint="cs"/>
          <w:rtl/>
        </w:rPr>
        <w:t xml:space="preserve">הסעיף </w:t>
      </w:r>
      <w:r>
        <w:rPr>
          <w:rtl/>
        </w:rPr>
        <w:t xml:space="preserve">– </w:t>
      </w:r>
      <w:r w:rsidR="0059112A">
        <w:rPr>
          <w:rFonts w:hint="cs"/>
          <w:rtl/>
        </w:rPr>
        <w:t>פה אחד</w:t>
      </w:r>
    </w:p>
    <w:p w:rsidR="00927F1C" w:rsidRDefault="0059112A" w:rsidP="00EC6DF9">
      <w:pPr>
        <w:pStyle w:val="af2"/>
        <w:rPr>
          <w:rtl/>
        </w:rPr>
      </w:pPr>
      <w:r>
        <w:rPr>
          <w:rFonts w:hint="cs"/>
          <w:rtl/>
        </w:rPr>
        <w:t>סעיף 34(א) ו-(ב) נתקבל.</w:t>
      </w:r>
    </w:p>
    <w:bookmarkStart w:id="216" w:name="_ETM_Q1_2603277" w:displacedByCustomXml="next"/>
    <w:bookmarkEnd w:id="216" w:displacedByCustomXml="next"/>
    <w:bookmarkStart w:id="217" w:name="_ETM_Q1_2600462" w:displacedByCustomXml="next"/>
    <w:bookmarkEnd w:id="217" w:displacedByCustomXml="next"/>
    <w:sdt>
      <w:sdtPr>
        <w:rPr>
          <w:rFonts w:hint="cs"/>
          <w:rtl/>
        </w:rPr>
        <w:alias w:val="דובר"/>
        <w:tag w:val="&lt;ID&gt;5003&lt;/ID&gt;&lt;Name&gt;יצחק וקנין - ש&quot;ס&lt;/Name&gt;&lt;Data&gt;יצחק וקנין (ש&quot;ס)&lt;/Data&gt;&lt;Shortcut&gt;יצוק&lt;/Shortcut&gt;&lt;MemberID&gt;2243&lt;/MemberID&gt;"/>
        <w:id w:val="1294801176"/>
        <w:placeholder>
          <w:docPart w:val="DefaultPlaceholder_-1854013440"/>
        </w:placeholder>
        <w15:color w:val="993366"/>
      </w:sdtPr>
      <w:sdtEndPr/>
      <w:sdtContent>
        <w:p w:rsidR="0059112A" w:rsidRDefault="0059112A" w:rsidP="0059112A">
          <w:pPr>
            <w:pStyle w:val="a4"/>
            <w:keepNext/>
            <w:rPr>
              <w:rtl/>
            </w:rPr>
          </w:pPr>
          <w:r w:rsidRPr="0059112A">
            <w:rPr>
              <w:rStyle w:val="afd"/>
              <w:color w:val="000000"/>
              <w:rtl/>
            </w:rPr>
            <w:t>יצחק וקנין (ש"ס)</w:t>
          </w:r>
          <w:r w:rsidRPr="0059112A">
            <w:rPr>
              <w:color w:val="000000"/>
              <w:rtl/>
            </w:rPr>
            <w:t>:</w:t>
          </w:r>
        </w:p>
      </w:sdtContent>
    </w:sdt>
    <w:p w:rsidR="0059112A" w:rsidRDefault="0059112A" w:rsidP="0059112A">
      <w:pPr>
        <w:pStyle w:val="KeepWithNext"/>
        <w:rPr>
          <w:rtl/>
        </w:rPr>
      </w:pPr>
    </w:p>
    <w:p w:rsidR="0059112A" w:rsidRDefault="0059112A" w:rsidP="0059112A">
      <w:pPr>
        <w:rPr>
          <w:rtl/>
        </w:rPr>
      </w:pPr>
      <w:r>
        <w:rPr>
          <w:rFonts w:hint="cs"/>
          <w:rtl/>
        </w:rPr>
        <w:t xml:space="preserve">אני לא אצביע, כי </w:t>
      </w:r>
      <w:bookmarkStart w:id="218" w:name="_ETM_Q1_2609255"/>
      <w:bookmarkEnd w:id="218"/>
      <w:r>
        <w:rPr>
          <w:rFonts w:hint="cs"/>
          <w:rtl/>
        </w:rPr>
        <w:t>יש לי דעה אישית.</w:t>
      </w:r>
    </w:p>
    <w:p w:rsidR="0059112A" w:rsidRPr="0059112A" w:rsidRDefault="0059112A" w:rsidP="0059112A">
      <w:pPr>
        <w:rPr>
          <w:rtl/>
        </w:rPr>
      </w:pPr>
      <w:bookmarkStart w:id="219" w:name="_ETM_Q1_2606482"/>
      <w:bookmarkEnd w:id="219"/>
    </w:p>
    <w:sdt>
      <w:sdtPr>
        <w:rPr>
          <w:rFonts w:hint="cs"/>
          <w:rtl/>
        </w:rPr>
        <w:alias w:val="דובר"/>
        <w:tag w:val="&lt;ID&gt;5683&lt;/ID&gt;&lt;Name&gt;דן סידה - ש&quot;ס&lt;/Name&gt;&lt;Data&gt;דן סידה (ש&quot;ס)&lt;/Data&gt;&lt;Shortcut&gt;דןסי&lt;/Shortcut&gt;"/>
        <w:id w:val="-1066565315"/>
        <w:placeholder>
          <w:docPart w:val="DefaultPlaceholder_-1854013440"/>
        </w:placeholder>
        <w15:color w:val="993366"/>
      </w:sdtPr>
      <w:sdtEndPr/>
      <w:sdtContent>
        <w:p w:rsidR="00927F1C" w:rsidRDefault="00927F1C" w:rsidP="00927F1C">
          <w:pPr>
            <w:pStyle w:val="a4"/>
            <w:keepNext/>
            <w:rPr>
              <w:rtl/>
            </w:rPr>
          </w:pPr>
          <w:r w:rsidRPr="00927F1C">
            <w:rPr>
              <w:rStyle w:val="afd"/>
              <w:color w:val="000000"/>
              <w:rtl/>
            </w:rPr>
            <w:t>דן סידה (ש"ס)</w:t>
          </w:r>
          <w:r w:rsidRPr="00927F1C">
            <w:rPr>
              <w:color w:val="000000"/>
              <w:rtl/>
            </w:rPr>
            <w:t>:</w:t>
          </w:r>
        </w:p>
      </w:sdtContent>
    </w:sdt>
    <w:p w:rsidR="00927F1C" w:rsidRDefault="00927F1C" w:rsidP="00927F1C">
      <w:pPr>
        <w:pStyle w:val="KeepWithNext"/>
        <w:rPr>
          <w:rtl/>
          <w:lang w:eastAsia="he-IL"/>
        </w:rPr>
      </w:pPr>
    </w:p>
    <w:p w:rsidR="00927F1C" w:rsidRDefault="0059112A" w:rsidP="00927F1C">
      <w:pPr>
        <w:pStyle w:val="KeepWithNext"/>
        <w:rPr>
          <w:rtl/>
        </w:rPr>
      </w:pPr>
      <w:r>
        <w:rPr>
          <w:rtl/>
        </w:rPr>
        <w:tab/>
      </w:r>
      <w:r>
        <w:rPr>
          <w:rFonts w:hint="cs"/>
          <w:rtl/>
        </w:rPr>
        <w:t>אני מצביע במקומך.</w:t>
      </w:r>
    </w:p>
    <w:p w:rsidR="00927F1C" w:rsidRDefault="00927F1C" w:rsidP="00927F1C">
      <w:pPr>
        <w:rPr>
          <w:rtl/>
        </w:rPr>
      </w:pPr>
    </w:p>
    <w:bookmarkStart w:id="220" w:name="_ETM_Q1_2626485" w:displacedByCustomXml="next"/>
    <w:bookmarkEnd w:id="220" w:displacedByCustomXml="next"/>
    <w:sdt>
      <w:sdtPr>
        <w:rPr>
          <w:rFonts w:hint="cs"/>
          <w:rtl/>
        </w:rPr>
        <w:alias w:val="דובר"/>
        <w:tag w:val="&lt;ID&gt;0&lt;/ID&gt;&lt;Name&gt;מרב תורג'מן&lt;/Name&gt;&lt;Data&gt;מרב תורג'מן&lt;/Data&gt;&lt;Shortcut&gt;מרבב&lt;/Shortcut&gt;&lt;MemberID&gt;&lt;/MemberID&gt;"/>
        <w:id w:val="263430903"/>
        <w:placeholder>
          <w:docPart w:val="DefaultPlaceholder_-1854013440"/>
        </w:placeholder>
        <w15:color w:val="993366"/>
      </w:sdtPr>
      <w:sdtEndPr/>
      <w:sdtContent>
        <w:p w:rsidR="0059112A" w:rsidRDefault="0059112A" w:rsidP="0059112A">
          <w:pPr>
            <w:pStyle w:val="a4"/>
            <w:keepNext/>
            <w:rPr>
              <w:rtl/>
            </w:rPr>
          </w:pPr>
          <w:r w:rsidRPr="0059112A">
            <w:rPr>
              <w:rStyle w:val="afd"/>
              <w:color w:val="000000"/>
              <w:rtl/>
            </w:rPr>
            <w:t>מרב תורג'מן</w:t>
          </w:r>
          <w:r w:rsidRPr="0059112A">
            <w:rPr>
              <w:color w:val="000000"/>
              <w:rtl/>
            </w:rPr>
            <w:t>:</w:t>
          </w:r>
        </w:p>
      </w:sdtContent>
    </w:sdt>
    <w:p w:rsidR="0059112A" w:rsidRDefault="0059112A" w:rsidP="0059112A">
      <w:pPr>
        <w:pStyle w:val="KeepWithNext"/>
        <w:rPr>
          <w:rtl/>
        </w:rPr>
      </w:pPr>
    </w:p>
    <w:p w:rsidR="0059112A" w:rsidRDefault="0059112A" w:rsidP="0059112A">
      <w:pPr>
        <w:rPr>
          <w:rtl/>
        </w:rPr>
      </w:pPr>
      <w:r>
        <w:rPr>
          <w:rFonts w:hint="cs"/>
          <w:rtl/>
        </w:rPr>
        <w:t>בקשות רשות דיבור. תגישו בכתב.</w:t>
      </w:r>
    </w:p>
    <w:p w:rsidR="0059112A" w:rsidRDefault="0059112A" w:rsidP="0059112A">
      <w:pPr>
        <w:rPr>
          <w:rtl/>
        </w:rPr>
      </w:pPr>
    </w:p>
    <w:sdt>
      <w:sdtPr>
        <w:rPr>
          <w:rtl/>
        </w:rPr>
        <w:alias w:val="יור"/>
        <w:tag w:val="&lt;ID&gt;5069&lt;/ID&gt;&lt;Name&gt;יעקב אשר - יו&quot;רַ&lt;/Name&gt;&lt;Data&gt;יעקב אשר&lt;/Data&gt;&lt;Shortcut&gt;יעאש&lt;/Shortcut&gt;"/>
        <w:id w:val="-1485234350"/>
        <w:placeholder>
          <w:docPart w:val="DefaultPlaceholder_-1854013440"/>
        </w:placeholder>
        <w15:color w:val="993366"/>
      </w:sdtPr>
      <w:sdtEndPr/>
      <w:sdtContent>
        <w:p w:rsidR="0059112A" w:rsidRDefault="0059112A" w:rsidP="0059112A">
          <w:pPr>
            <w:pStyle w:val="af6"/>
            <w:keepNext/>
            <w:rPr>
              <w:rtl/>
            </w:rPr>
          </w:pPr>
          <w:r w:rsidRPr="0059112A">
            <w:rPr>
              <w:rStyle w:val="afd"/>
              <w:color w:val="000000"/>
              <w:rtl/>
            </w:rPr>
            <w:t>היו"ר יעקב אשר</w:t>
          </w:r>
          <w:r w:rsidRPr="0059112A">
            <w:rPr>
              <w:color w:val="000000"/>
              <w:rtl/>
            </w:rPr>
            <w:t>:</w:t>
          </w:r>
        </w:p>
      </w:sdtContent>
    </w:sdt>
    <w:p w:rsidR="0059112A" w:rsidRDefault="0059112A" w:rsidP="0059112A">
      <w:pPr>
        <w:pStyle w:val="KeepWithNext"/>
        <w:rPr>
          <w:rtl/>
        </w:rPr>
      </w:pPr>
    </w:p>
    <w:p w:rsidR="0059112A" w:rsidRDefault="0059112A" w:rsidP="0059112A">
      <w:pPr>
        <w:rPr>
          <w:rtl/>
        </w:rPr>
      </w:pPr>
      <w:r>
        <w:rPr>
          <w:rFonts w:hint="cs"/>
          <w:rtl/>
        </w:rPr>
        <w:t>יירשם בפרוטוקול שיש בקשות רשות דיבור. נדבר במליאה. בבקשה.</w:t>
      </w:r>
      <w:bookmarkStart w:id="221" w:name="_ETM_Q1_2626363"/>
      <w:bookmarkEnd w:id="221"/>
    </w:p>
    <w:p w:rsidR="0059112A" w:rsidRPr="0059112A" w:rsidRDefault="0059112A" w:rsidP="0059112A">
      <w:pPr>
        <w:rPr>
          <w:rtl/>
        </w:rPr>
      </w:pPr>
      <w:bookmarkStart w:id="222" w:name="_ETM_Q1_2626703"/>
      <w:bookmarkEnd w:id="222"/>
    </w:p>
    <w:sdt>
      <w:sdtPr>
        <w:rPr>
          <w:rFonts w:hint="cs"/>
          <w:rtl/>
        </w:rPr>
        <w:alias w:val="אורח"/>
        <w:tag w:val="&lt;ID&gt;828389&lt;/ID&gt;&lt;Name&gt;ברק שדיאור&lt;/Name&gt;&lt;Data&gt;ברק שדיאור&lt;/Data&gt;&lt;Shortcut&gt;ברשד&lt;/Shortcut&gt;&lt;Title&gt;עו&quot;ד, משרד החקלאות ופיתוח הכפר&lt;/Title&gt;"/>
        <w:id w:val="-1597621378"/>
        <w:placeholder>
          <w:docPart w:val="DefaultPlaceholder_-1854013440"/>
        </w:placeholder>
        <w15:color w:val="993366"/>
      </w:sdtPr>
      <w:sdtEndPr/>
      <w:sdtContent>
        <w:p w:rsidR="00927F1C" w:rsidRDefault="00927F1C" w:rsidP="00927F1C">
          <w:pPr>
            <w:pStyle w:val="af9"/>
            <w:keepNext/>
            <w:rPr>
              <w:rtl/>
            </w:rPr>
          </w:pPr>
          <w:r w:rsidRPr="00927F1C">
            <w:rPr>
              <w:rStyle w:val="afd"/>
              <w:color w:val="000000"/>
              <w:rtl/>
            </w:rPr>
            <w:t xml:space="preserve">ברק </w:t>
          </w:r>
          <w:proofErr w:type="spellStart"/>
          <w:r w:rsidRPr="00927F1C">
            <w:rPr>
              <w:rStyle w:val="afd"/>
              <w:color w:val="000000"/>
              <w:rtl/>
            </w:rPr>
            <w:t>שדיאור</w:t>
          </w:r>
          <w:proofErr w:type="spellEnd"/>
          <w:r w:rsidRPr="00927F1C">
            <w:rPr>
              <w:color w:val="000000"/>
              <w:rtl/>
            </w:rPr>
            <w:t>:</w:t>
          </w:r>
        </w:p>
      </w:sdtContent>
    </w:sdt>
    <w:p w:rsidR="00927F1C" w:rsidRDefault="00927F1C" w:rsidP="00927F1C">
      <w:pPr>
        <w:pStyle w:val="KeepWithNext"/>
        <w:rPr>
          <w:rtl/>
        </w:rPr>
      </w:pPr>
    </w:p>
    <w:p w:rsidR="0059112A" w:rsidRDefault="0059112A" w:rsidP="0059112A">
      <w:pPr>
        <w:rPr>
          <w:rtl/>
        </w:rPr>
      </w:pPr>
      <w:r>
        <w:rPr>
          <w:rFonts w:hint="cs"/>
          <w:rtl/>
        </w:rPr>
        <w:t xml:space="preserve">(ג) </w:t>
      </w:r>
      <w:r w:rsidRPr="0059112A">
        <w:rPr>
          <w:rFonts w:hint="cs"/>
          <w:sz w:val="26"/>
          <w:rtl/>
        </w:rPr>
        <w:t>הוראות סעיף 34(ב) ו-(ג) יחולו לעניין סעיף זה.</w:t>
      </w:r>
      <w:r>
        <w:rPr>
          <w:rFonts w:hint="cs"/>
          <w:rtl/>
        </w:rPr>
        <w:t xml:space="preserve"> </w:t>
      </w:r>
    </w:p>
    <w:p w:rsidR="0059112A" w:rsidRDefault="0059112A" w:rsidP="0059112A">
      <w:pPr>
        <w:rPr>
          <w:rtl/>
        </w:rPr>
      </w:pPr>
      <w:bookmarkStart w:id="223" w:name="_ETM_Q1_2640800"/>
      <w:bookmarkEnd w:id="223"/>
    </w:p>
    <w:p w:rsidR="00927F1C" w:rsidRDefault="0059112A" w:rsidP="00131F47">
      <w:pPr>
        <w:rPr>
          <w:rtl/>
        </w:rPr>
      </w:pPr>
      <w:bookmarkStart w:id="224" w:name="_ETM_Q1_2641158"/>
      <w:bookmarkEnd w:id="224"/>
      <w:r>
        <w:rPr>
          <w:rFonts w:hint="cs"/>
          <w:rtl/>
        </w:rPr>
        <w:t xml:space="preserve">מדובר </w:t>
      </w:r>
      <w:bookmarkStart w:id="225" w:name="_ETM_Q1_2640365"/>
      <w:bookmarkEnd w:id="225"/>
      <w:r>
        <w:rPr>
          <w:rFonts w:hint="cs"/>
          <w:rtl/>
        </w:rPr>
        <w:t xml:space="preserve">בהתאמה של החוק הקיים לתיקון. </w:t>
      </w:r>
      <w:r w:rsidR="00131F47">
        <w:rPr>
          <w:rFonts w:hint="cs"/>
          <w:rtl/>
        </w:rPr>
        <w:t xml:space="preserve">סעיף 34(ב) ו-(ג) קובעים </w:t>
      </w:r>
      <w:bookmarkStart w:id="226" w:name="_ETM_Q1_2662261"/>
      <w:bookmarkEnd w:id="226"/>
      <w:r w:rsidR="00131F47">
        <w:rPr>
          <w:rFonts w:hint="cs"/>
          <w:rtl/>
        </w:rPr>
        <w:t xml:space="preserve">שהשר רשאי לקבוע בהודעה שתפורסם ברשומות, את המכסה המרבית והמכסה </w:t>
      </w:r>
      <w:bookmarkStart w:id="227" w:name="_ETM_Q1_2668818"/>
      <w:bookmarkEnd w:id="227"/>
      <w:r w:rsidR="00131F47">
        <w:rPr>
          <w:rFonts w:hint="cs"/>
          <w:rtl/>
        </w:rPr>
        <w:t>המזערית</w:t>
      </w:r>
      <w:r>
        <w:rPr>
          <w:rFonts w:hint="cs"/>
          <w:rtl/>
        </w:rPr>
        <w:t>,</w:t>
      </w:r>
      <w:r w:rsidR="00927F1C">
        <w:rPr>
          <w:rFonts w:hint="cs"/>
          <w:rtl/>
        </w:rPr>
        <w:t xml:space="preserve"> </w:t>
      </w:r>
      <w:r w:rsidR="00131F47">
        <w:rPr>
          <w:rFonts w:hint="cs"/>
          <w:rtl/>
        </w:rPr>
        <w:t xml:space="preserve">ושדרכי העברת המכסה ורישום ההעברה יהיו </w:t>
      </w:r>
      <w:r w:rsidR="00927F1C">
        <w:rPr>
          <w:rFonts w:hint="cs"/>
          <w:rtl/>
        </w:rPr>
        <w:t>בהתאם לנהלים</w:t>
      </w:r>
      <w:r w:rsidR="00131F47">
        <w:rPr>
          <w:rFonts w:hint="cs"/>
          <w:rtl/>
        </w:rPr>
        <w:t xml:space="preserve"> שתקבע המועצה, </w:t>
      </w:r>
      <w:bookmarkStart w:id="228" w:name="_ETM_Q1_2672632"/>
      <w:bookmarkEnd w:id="228"/>
      <w:r w:rsidR="00131F47">
        <w:rPr>
          <w:rFonts w:hint="cs"/>
          <w:rtl/>
        </w:rPr>
        <w:t>שיפורסמו ברשומות</w:t>
      </w:r>
      <w:r w:rsidR="00927F1C">
        <w:rPr>
          <w:rFonts w:hint="cs"/>
          <w:rtl/>
        </w:rPr>
        <w:t>.</w:t>
      </w:r>
      <w:r w:rsidR="00131F47">
        <w:rPr>
          <w:rFonts w:hint="cs"/>
          <w:rtl/>
        </w:rPr>
        <w:t xml:space="preserve"> זה אומר שאנחנו ממשיכים עם הסעיף הזה של </w:t>
      </w:r>
      <w:bookmarkStart w:id="229" w:name="_ETM_Q1_2677067"/>
      <w:bookmarkEnd w:id="229"/>
      <w:r w:rsidR="00131F47">
        <w:rPr>
          <w:rFonts w:hint="cs"/>
          <w:rtl/>
        </w:rPr>
        <w:t xml:space="preserve">מכסה מרבית ומכסה מזערית. עד כמה שאני יודע, הם לא </w:t>
      </w:r>
      <w:bookmarkStart w:id="230" w:name="_ETM_Q1_2684103"/>
      <w:bookmarkEnd w:id="230"/>
      <w:r w:rsidR="00131F47">
        <w:rPr>
          <w:rFonts w:hint="cs"/>
          <w:rtl/>
        </w:rPr>
        <w:t xml:space="preserve">קיימים, אבל אם יהיו קיימים, יהיו קיימים גם בתיקון </w:t>
      </w:r>
      <w:bookmarkStart w:id="231" w:name="_ETM_Q1_2686104"/>
      <w:bookmarkEnd w:id="231"/>
      <w:r w:rsidR="00131F47">
        <w:rPr>
          <w:rFonts w:hint="cs"/>
          <w:rtl/>
        </w:rPr>
        <w:t>שאנחנו עושים באזור, וגם שדרכי העברת המכסה ורישום ההעברה יהיו</w:t>
      </w:r>
      <w:bookmarkStart w:id="232" w:name="_ETM_Q1_2688643"/>
      <w:bookmarkEnd w:id="232"/>
      <w:r w:rsidR="00131F47">
        <w:rPr>
          <w:rFonts w:hint="cs"/>
          <w:rtl/>
        </w:rPr>
        <w:t xml:space="preserve"> בהתאם לנהלים.</w:t>
      </w:r>
    </w:p>
    <w:p w:rsidR="00F770F6" w:rsidRDefault="00F770F6" w:rsidP="006879D1">
      <w:pPr>
        <w:rPr>
          <w:rtl/>
        </w:rPr>
      </w:pPr>
    </w:p>
    <w:bookmarkStart w:id="233" w:name="_ETM_Q1_2622137" w:displacedByCustomXml="next"/>
    <w:bookmarkEnd w:id="233" w:displacedByCustomXml="next"/>
    <w:sdt>
      <w:sdtPr>
        <w:rPr>
          <w:rFonts w:hint="cs"/>
          <w:rtl/>
        </w:rPr>
        <w:alias w:val="דובר"/>
        <w:tag w:val="&lt;ID&gt;-1&lt;/ID&gt;&lt;Name&gt;לאה ורון&lt;/Name&gt;&lt;Data&gt;לאה ורון&lt;/Data&gt;&lt;Shortcut&gt;לאהה&lt;/Shortcut&gt;&lt;MemberID&gt;&lt;/MemberID&gt;"/>
        <w:id w:val="-1305619644"/>
        <w:placeholder>
          <w:docPart w:val="DefaultPlaceholder_-1854013440"/>
        </w:placeholder>
        <w15:color w:val="993366"/>
      </w:sdtPr>
      <w:sdtEndPr/>
      <w:sdtContent>
        <w:p w:rsidR="0059112A" w:rsidRDefault="0059112A" w:rsidP="0059112A">
          <w:pPr>
            <w:pStyle w:val="a4"/>
            <w:keepNext/>
            <w:rPr>
              <w:rtl/>
            </w:rPr>
          </w:pPr>
          <w:r w:rsidRPr="0059112A">
            <w:rPr>
              <w:rStyle w:val="afd"/>
              <w:color w:val="000000"/>
              <w:rtl/>
            </w:rPr>
            <w:t>לאה ורון</w:t>
          </w:r>
          <w:r w:rsidRPr="0059112A">
            <w:rPr>
              <w:color w:val="000000"/>
              <w:rtl/>
            </w:rPr>
            <w:t>:</w:t>
          </w:r>
        </w:p>
      </w:sdtContent>
    </w:sdt>
    <w:p w:rsidR="0059112A" w:rsidRDefault="0059112A" w:rsidP="0059112A">
      <w:pPr>
        <w:pStyle w:val="KeepWithNext"/>
        <w:rPr>
          <w:rtl/>
        </w:rPr>
      </w:pPr>
    </w:p>
    <w:p w:rsidR="00F770F6" w:rsidRDefault="00EC6DF9" w:rsidP="00EC6DF9">
      <w:pPr>
        <w:rPr>
          <w:rtl/>
        </w:rPr>
      </w:pPr>
      <w:r>
        <w:rPr>
          <w:rFonts w:hint="cs"/>
          <w:rtl/>
        </w:rPr>
        <w:t xml:space="preserve">תוכלו להתייחס לזיג-זג בי הוועדות </w:t>
      </w:r>
      <w:r w:rsidR="00F770F6">
        <w:rPr>
          <w:rFonts w:hint="cs"/>
          <w:rtl/>
        </w:rPr>
        <w:t>בסעיף 34 עצמו?</w:t>
      </w:r>
    </w:p>
    <w:p w:rsidR="00F770F6" w:rsidRDefault="00F770F6" w:rsidP="006879D1">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659609243"/>
        <w:placeholder>
          <w:docPart w:val="DefaultPlaceholder_-1854013440"/>
        </w:placeholder>
        <w15:color w:val="993366"/>
      </w:sdtPr>
      <w:sdtEndPr/>
      <w:sdtContent>
        <w:p w:rsidR="00F770F6" w:rsidRDefault="00F770F6" w:rsidP="00F770F6">
          <w:pPr>
            <w:pStyle w:val="af9"/>
            <w:keepNext/>
            <w:rPr>
              <w:rtl/>
            </w:rPr>
          </w:pPr>
          <w:r w:rsidRPr="00F770F6">
            <w:rPr>
              <w:rStyle w:val="afd"/>
              <w:color w:val="000000"/>
              <w:rtl/>
            </w:rPr>
            <w:t>אסף לוי</w:t>
          </w:r>
          <w:r w:rsidRPr="00F770F6">
            <w:rPr>
              <w:color w:val="000000"/>
              <w:rtl/>
            </w:rPr>
            <w:t>:</w:t>
          </w:r>
        </w:p>
      </w:sdtContent>
    </w:sdt>
    <w:p w:rsidR="00F770F6" w:rsidRDefault="00F770F6" w:rsidP="00F770F6">
      <w:pPr>
        <w:pStyle w:val="KeepWithNext"/>
        <w:rPr>
          <w:rtl/>
        </w:rPr>
      </w:pPr>
    </w:p>
    <w:p w:rsidR="00F770F6" w:rsidRDefault="00F770F6" w:rsidP="00EC6DF9">
      <w:pPr>
        <w:rPr>
          <w:rtl/>
        </w:rPr>
      </w:pPr>
      <w:r>
        <w:rPr>
          <w:rFonts w:hint="cs"/>
          <w:rtl/>
        </w:rPr>
        <w:t>בתור אחד שלא כתב את החוק, אין לי הסבר מדוע פה זה כספ</w:t>
      </w:r>
      <w:r w:rsidR="001E6DC8">
        <w:rPr>
          <w:rFonts w:hint="cs"/>
          <w:rtl/>
        </w:rPr>
        <w:t>ים</w:t>
      </w:r>
      <w:r>
        <w:rPr>
          <w:rFonts w:hint="cs"/>
          <w:rtl/>
        </w:rPr>
        <w:t xml:space="preserve"> ופה </w:t>
      </w:r>
      <w:r w:rsidR="00EC6DF9">
        <w:rPr>
          <w:rFonts w:hint="cs"/>
          <w:rtl/>
        </w:rPr>
        <w:t xml:space="preserve">זה </w:t>
      </w:r>
      <w:r>
        <w:rPr>
          <w:rFonts w:hint="cs"/>
          <w:rtl/>
        </w:rPr>
        <w:t>כלכלה. יש היסטוריה שאני לא יודע</w:t>
      </w:r>
      <w:r w:rsidR="00EC6DF9">
        <w:rPr>
          <w:rFonts w:hint="cs"/>
          <w:rtl/>
        </w:rPr>
        <w:t xml:space="preserve">, </w:t>
      </w:r>
      <w:bookmarkStart w:id="234" w:name="_ETM_Q1_2741610"/>
      <w:bookmarkEnd w:id="234"/>
      <w:r w:rsidR="00EC6DF9">
        <w:rPr>
          <w:rFonts w:hint="cs"/>
          <w:rtl/>
        </w:rPr>
        <w:t>מולי, טומי</w:t>
      </w:r>
      <w:r>
        <w:rPr>
          <w:rFonts w:hint="cs"/>
          <w:rtl/>
        </w:rPr>
        <w:t xml:space="preserve">? </w:t>
      </w:r>
    </w:p>
    <w:p w:rsidR="00F770F6" w:rsidRDefault="00F770F6" w:rsidP="00F770F6">
      <w:pPr>
        <w:rPr>
          <w:rtl/>
        </w:rPr>
      </w:pPr>
    </w:p>
    <w:p w:rsidR="00F770F6" w:rsidRDefault="00F770F6" w:rsidP="00131F47">
      <w:pPr>
        <w:ind w:firstLine="0"/>
        <w:rPr>
          <w:u w:val="single"/>
          <w:rtl/>
        </w:rPr>
      </w:pPr>
      <w:r>
        <w:rPr>
          <w:rFonts w:hint="cs"/>
          <w:u w:val="single"/>
          <w:rtl/>
        </w:rPr>
        <w:t>קריאה:</w:t>
      </w:r>
    </w:p>
    <w:p w:rsidR="00F770F6" w:rsidRDefault="00F770F6" w:rsidP="00F770F6">
      <w:pPr>
        <w:rPr>
          <w:u w:val="single"/>
          <w:rtl/>
        </w:rPr>
      </w:pPr>
    </w:p>
    <w:p w:rsidR="00F770F6" w:rsidRDefault="00F770F6" w:rsidP="00F770F6">
      <w:pPr>
        <w:rPr>
          <w:rtl/>
        </w:rPr>
      </w:pPr>
      <w:r>
        <w:rPr>
          <w:rFonts w:hint="cs"/>
          <w:rtl/>
        </w:rPr>
        <w:t>כך נקבע במקור.</w:t>
      </w:r>
    </w:p>
    <w:p w:rsidR="00F770F6" w:rsidRDefault="00F770F6" w:rsidP="00F770F6">
      <w:pPr>
        <w:rPr>
          <w:rtl/>
        </w:rPr>
      </w:pPr>
    </w:p>
    <w:sdt>
      <w:sdtPr>
        <w:rPr>
          <w:rtl/>
        </w:rPr>
        <w:alias w:val="יור"/>
        <w:tag w:val="&lt;ID&gt;5069&lt;/ID&gt;&lt;Name&gt;יעקב אשר&lt;/Name&gt;&lt;Data&gt;יעקב אשר&lt;/Data&gt;&lt;Shortcut&gt;יעאש&lt;/Shortcut&gt;"/>
        <w:id w:val="60993549"/>
        <w:placeholder>
          <w:docPart w:val="DefaultPlaceholder_-1854013440"/>
        </w:placeholder>
        <w15:color w:val="993366"/>
      </w:sdtPr>
      <w:sdtEndPr/>
      <w:sdtContent>
        <w:p w:rsidR="00F770F6" w:rsidRDefault="00F770F6" w:rsidP="00F770F6">
          <w:pPr>
            <w:pStyle w:val="af6"/>
            <w:keepNext/>
            <w:rPr>
              <w:rtl/>
            </w:rPr>
          </w:pPr>
          <w:r w:rsidRPr="00F770F6">
            <w:rPr>
              <w:rStyle w:val="afd"/>
              <w:color w:val="000000"/>
              <w:rtl/>
            </w:rPr>
            <w:t>היו"ר יעקב אשר</w:t>
          </w:r>
          <w:r w:rsidRPr="00F770F6">
            <w:rPr>
              <w:color w:val="000000"/>
              <w:rtl/>
            </w:rPr>
            <w:t>:</w:t>
          </w:r>
        </w:p>
      </w:sdtContent>
    </w:sdt>
    <w:p w:rsidR="00F770F6" w:rsidRDefault="00F770F6" w:rsidP="00F770F6">
      <w:pPr>
        <w:pStyle w:val="KeepWithNext"/>
        <w:rPr>
          <w:rtl/>
        </w:rPr>
      </w:pPr>
    </w:p>
    <w:p w:rsidR="00F770F6" w:rsidRDefault="00EC6DF9" w:rsidP="00F770F6">
      <w:pPr>
        <w:rPr>
          <w:rtl/>
        </w:rPr>
      </w:pPr>
      <w:r>
        <w:rPr>
          <w:rFonts w:hint="cs"/>
          <w:rtl/>
        </w:rPr>
        <w:t xml:space="preserve">מאחר שאני מאוד מכבד את יושב-ראש הוועדה, </w:t>
      </w:r>
      <w:r w:rsidR="00F770F6">
        <w:rPr>
          <w:rFonts w:hint="cs"/>
          <w:rtl/>
        </w:rPr>
        <w:t>איתן כבל, ואני מאוד מכבד את יושב-ראש ועדת הכספים.</w:t>
      </w:r>
      <w:r>
        <w:rPr>
          <w:rFonts w:hint="cs"/>
          <w:rtl/>
        </w:rPr>
        <w:t xml:space="preserve"> אם </w:t>
      </w:r>
      <w:bookmarkStart w:id="235" w:name="_ETM_Q1_2755366"/>
      <w:bookmarkEnd w:id="235"/>
      <w:r>
        <w:rPr>
          <w:rFonts w:hint="cs"/>
          <w:rtl/>
        </w:rPr>
        <w:t>עד היום זה חי ככה, בואו נשאיר.</w:t>
      </w:r>
    </w:p>
    <w:p w:rsidR="00F770F6" w:rsidRDefault="00F770F6" w:rsidP="00F770F6">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294994353"/>
        <w:placeholder>
          <w:docPart w:val="DefaultPlaceholder_-1854013440"/>
        </w:placeholder>
        <w15:color w:val="993366"/>
      </w:sdtPr>
      <w:sdtEndPr/>
      <w:sdtContent>
        <w:p w:rsidR="00F770F6" w:rsidRDefault="00F770F6" w:rsidP="00F770F6">
          <w:pPr>
            <w:pStyle w:val="af9"/>
            <w:keepNext/>
            <w:rPr>
              <w:rtl/>
            </w:rPr>
          </w:pPr>
          <w:r w:rsidRPr="00F770F6">
            <w:rPr>
              <w:rStyle w:val="afd"/>
              <w:color w:val="000000"/>
              <w:rtl/>
            </w:rPr>
            <w:t>אסף לוי</w:t>
          </w:r>
          <w:r w:rsidRPr="00F770F6">
            <w:rPr>
              <w:color w:val="000000"/>
              <w:rtl/>
            </w:rPr>
            <w:t>:</w:t>
          </w:r>
        </w:p>
      </w:sdtContent>
    </w:sdt>
    <w:p w:rsidR="00F770F6" w:rsidRDefault="00F770F6" w:rsidP="00F770F6">
      <w:pPr>
        <w:pStyle w:val="KeepWithNext"/>
        <w:rPr>
          <w:rtl/>
        </w:rPr>
      </w:pPr>
    </w:p>
    <w:p w:rsidR="00F770F6" w:rsidRDefault="00EC6DF9" w:rsidP="00F770F6">
      <w:pPr>
        <w:rPr>
          <w:rtl/>
        </w:rPr>
      </w:pPr>
      <w:r>
        <w:rPr>
          <w:rFonts w:hint="cs"/>
          <w:rtl/>
        </w:rPr>
        <w:t xml:space="preserve">נחשוב במסגרת תיקון גדול </w:t>
      </w:r>
      <w:bookmarkStart w:id="236" w:name="_ETM_Q1_2763271"/>
      <w:bookmarkEnd w:id="236"/>
      <w:r>
        <w:rPr>
          <w:rFonts w:hint="cs"/>
          <w:rtl/>
        </w:rPr>
        <w:t xml:space="preserve">שאנחנו עושים, לבדוק את זה </w:t>
      </w:r>
      <w:r w:rsidR="00F770F6">
        <w:rPr>
          <w:rFonts w:hint="cs"/>
          <w:rtl/>
        </w:rPr>
        <w:t>ולתקן את זה.</w:t>
      </w:r>
    </w:p>
    <w:p w:rsidR="00F770F6" w:rsidRDefault="00F770F6" w:rsidP="00F770F6">
      <w:pPr>
        <w:rPr>
          <w:rtl/>
        </w:rPr>
      </w:pPr>
    </w:p>
    <w:sdt>
      <w:sdtPr>
        <w:rPr>
          <w:rtl/>
        </w:rPr>
        <w:alias w:val="יור"/>
        <w:tag w:val="&lt;ID&gt;5069&lt;/ID&gt;&lt;Name&gt;יעקב אשר&lt;/Name&gt;&lt;Data&gt;יעקב אשר&lt;/Data&gt;&lt;Shortcut&gt;יעאש&lt;/Shortcut&gt;"/>
        <w:id w:val="-752277236"/>
        <w:placeholder>
          <w:docPart w:val="DefaultPlaceholder_-1854013440"/>
        </w:placeholder>
        <w15:color w:val="993366"/>
      </w:sdtPr>
      <w:sdtEndPr/>
      <w:sdtContent>
        <w:p w:rsidR="00F770F6" w:rsidRDefault="00F770F6" w:rsidP="00F770F6">
          <w:pPr>
            <w:pStyle w:val="af6"/>
            <w:keepNext/>
            <w:rPr>
              <w:rtl/>
            </w:rPr>
          </w:pPr>
          <w:r w:rsidRPr="00F770F6">
            <w:rPr>
              <w:rStyle w:val="afd"/>
              <w:color w:val="000000"/>
              <w:rtl/>
            </w:rPr>
            <w:t>היו"ר יעקב אשר</w:t>
          </w:r>
          <w:r w:rsidRPr="00F770F6">
            <w:rPr>
              <w:color w:val="000000"/>
              <w:rtl/>
            </w:rPr>
            <w:t>:</w:t>
          </w:r>
        </w:p>
      </w:sdtContent>
    </w:sdt>
    <w:p w:rsidR="00F770F6" w:rsidRDefault="00F770F6" w:rsidP="00F770F6">
      <w:pPr>
        <w:pStyle w:val="KeepWithNext"/>
        <w:rPr>
          <w:rtl/>
        </w:rPr>
      </w:pPr>
    </w:p>
    <w:p w:rsidR="00F770F6" w:rsidRDefault="00EC6DF9" w:rsidP="00EC6DF9">
      <w:pPr>
        <w:rPr>
          <w:rtl/>
        </w:rPr>
      </w:pPr>
      <w:r>
        <w:rPr>
          <w:rFonts w:hint="cs"/>
          <w:rtl/>
        </w:rPr>
        <w:t xml:space="preserve">בדיוק. קודם כל, אני מבקש שייבדק. דבר שני, יכול להיות שגם במסגרת תיקון קטן. </w:t>
      </w:r>
      <w:r w:rsidR="00F770F6">
        <w:rPr>
          <w:rFonts w:hint="cs"/>
          <w:rtl/>
        </w:rPr>
        <w:t>אני מבקש ממך, גבר</w:t>
      </w:r>
      <w:r w:rsidR="00131F47">
        <w:rPr>
          <w:rFonts w:hint="cs"/>
          <w:rtl/>
        </w:rPr>
        <w:t>ת</w:t>
      </w:r>
      <w:r w:rsidR="00F770F6">
        <w:rPr>
          <w:rFonts w:hint="cs"/>
          <w:rtl/>
        </w:rPr>
        <w:t xml:space="preserve">י, לבדוק, </w:t>
      </w:r>
      <w:r>
        <w:rPr>
          <w:rFonts w:hint="cs"/>
          <w:rtl/>
        </w:rPr>
        <w:t>ו</w:t>
      </w:r>
      <w:r w:rsidR="00F770F6">
        <w:rPr>
          <w:rFonts w:hint="cs"/>
          <w:rtl/>
        </w:rPr>
        <w:t xml:space="preserve">לדבר עם איתן. אם הוא </w:t>
      </w:r>
      <w:proofErr w:type="spellStart"/>
      <w:r w:rsidR="00F770F6">
        <w:rPr>
          <w:rFonts w:hint="cs"/>
          <w:rtl/>
        </w:rPr>
        <w:t>יסתנכרן</w:t>
      </w:r>
      <w:proofErr w:type="spellEnd"/>
      <w:r>
        <w:rPr>
          <w:rFonts w:hint="cs"/>
          <w:rtl/>
        </w:rPr>
        <w:t xml:space="preserve"> </w:t>
      </w:r>
      <w:bookmarkStart w:id="237" w:name="_ETM_Q1_2780553"/>
      <w:bookmarkEnd w:id="237"/>
      <w:r>
        <w:rPr>
          <w:rFonts w:hint="cs"/>
          <w:rtl/>
        </w:rPr>
        <w:t>עם חבר הכנסת גפני בעניין הזה -</w:t>
      </w:r>
      <w:r w:rsidR="00F770F6">
        <w:rPr>
          <w:rFonts w:hint="cs"/>
          <w:rtl/>
        </w:rPr>
        <w:t xml:space="preserve"> יכול להיות שהם יגיעו</w:t>
      </w:r>
      <w:r>
        <w:rPr>
          <w:rFonts w:hint="cs"/>
          <w:rtl/>
        </w:rPr>
        <w:t xml:space="preserve"> ביניהם להבנה בעניין</w:t>
      </w:r>
      <w:r w:rsidR="00F770F6">
        <w:rPr>
          <w:rFonts w:hint="cs"/>
          <w:rtl/>
        </w:rPr>
        <w:t xml:space="preserve">, </w:t>
      </w:r>
      <w:r>
        <w:rPr>
          <w:rFonts w:hint="cs"/>
          <w:rtl/>
        </w:rPr>
        <w:t xml:space="preserve">ולא </w:t>
      </w:r>
      <w:bookmarkStart w:id="238" w:name="_ETM_Q1_2784505"/>
      <w:bookmarkEnd w:id="238"/>
      <w:r>
        <w:rPr>
          <w:rFonts w:hint="cs"/>
          <w:rtl/>
        </w:rPr>
        <w:t xml:space="preserve">תהיה בעיה, </w:t>
      </w:r>
      <w:r w:rsidR="00F770F6">
        <w:rPr>
          <w:rFonts w:hint="cs"/>
          <w:rtl/>
        </w:rPr>
        <w:t>ואפשר יהיה לעשות את זה מחר. לא הי</w:t>
      </w:r>
      <w:r w:rsidR="00131F47">
        <w:rPr>
          <w:rFonts w:hint="cs"/>
          <w:rtl/>
        </w:rPr>
        <w:t>י</w:t>
      </w:r>
      <w:r w:rsidR="00F770F6">
        <w:rPr>
          <w:rFonts w:hint="cs"/>
          <w:rtl/>
        </w:rPr>
        <w:t>תי מ</w:t>
      </w:r>
      <w:r>
        <w:rPr>
          <w:rFonts w:hint="cs"/>
          <w:rtl/>
        </w:rPr>
        <w:t>כניס אותם עכשיו לעניין הזה</w:t>
      </w:r>
      <w:r w:rsidR="00F770F6">
        <w:rPr>
          <w:rFonts w:hint="cs"/>
          <w:rtl/>
        </w:rPr>
        <w:t>.</w:t>
      </w:r>
    </w:p>
    <w:p w:rsidR="00F770F6" w:rsidRDefault="00F770F6" w:rsidP="00F770F6">
      <w:pPr>
        <w:rPr>
          <w:rtl/>
        </w:rPr>
      </w:pPr>
    </w:p>
    <w:p w:rsidR="00F770F6" w:rsidRDefault="00EC6DF9" w:rsidP="00F770F6">
      <w:pPr>
        <w:rPr>
          <w:rtl/>
        </w:rPr>
      </w:pPr>
      <w:r>
        <w:rPr>
          <w:rFonts w:hint="cs"/>
          <w:rtl/>
        </w:rPr>
        <w:t>סעיף קטן (ג</w:t>
      </w:r>
      <w:bookmarkStart w:id="239" w:name="_ETM_Q1_2798363"/>
      <w:bookmarkEnd w:id="239"/>
      <w:r>
        <w:rPr>
          <w:rFonts w:hint="cs"/>
          <w:rtl/>
        </w:rPr>
        <w:t xml:space="preserve">) </w:t>
      </w:r>
      <w:r>
        <w:rPr>
          <w:rtl/>
        </w:rPr>
        <w:t>–</w:t>
      </w:r>
      <w:r>
        <w:rPr>
          <w:rFonts w:hint="cs"/>
          <w:rtl/>
        </w:rPr>
        <w:t xml:space="preserve"> הערות? לא. אני מעלה להצבעה את סעיף </w:t>
      </w:r>
      <w:bookmarkStart w:id="240" w:name="_ETM_Q1_2798410"/>
      <w:bookmarkEnd w:id="240"/>
      <w:r>
        <w:rPr>
          <w:rFonts w:hint="cs"/>
          <w:rtl/>
        </w:rPr>
        <w:t xml:space="preserve">קטן (ג). </w:t>
      </w:r>
      <w:r w:rsidR="00F770F6">
        <w:rPr>
          <w:rFonts w:hint="cs"/>
          <w:rtl/>
        </w:rPr>
        <w:t>מי בעד?</w:t>
      </w:r>
      <w:r>
        <w:rPr>
          <w:rFonts w:hint="cs"/>
          <w:rtl/>
        </w:rPr>
        <w:t xml:space="preserve"> הרב סידה מחליף את חבר הכנסת וקנין.</w:t>
      </w:r>
    </w:p>
    <w:p w:rsidR="00F770F6" w:rsidRDefault="00F770F6" w:rsidP="00F770F6">
      <w:pPr>
        <w:rPr>
          <w:rtl/>
        </w:rPr>
      </w:pPr>
    </w:p>
    <w:p w:rsidR="00F770F6" w:rsidRDefault="00F770F6" w:rsidP="00F770F6">
      <w:pPr>
        <w:pStyle w:val="af1"/>
        <w:keepNext/>
        <w:rPr>
          <w:rtl/>
        </w:rPr>
      </w:pPr>
      <w:r>
        <w:rPr>
          <w:rtl/>
        </w:rPr>
        <w:t>הצבעה</w:t>
      </w:r>
    </w:p>
    <w:p w:rsidR="00F770F6" w:rsidRDefault="00F770F6" w:rsidP="00F770F6">
      <w:pPr>
        <w:pStyle w:val="--"/>
        <w:keepNext/>
        <w:rPr>
          <w:rtl/>
        </w:rPr>
      </w:pPr>
    </w:p>
    <w:p w:rsidR="00F770F6" w:rsidRDefault="00F770F6" w:rsidP="00EC6DF9">
      <w:pPr>
        <w:pStyle w:val="--"/>
        <w:keepNext/>
        <w:rPr>
          <w:rtl/>
        </w:rPr>
      </w:pPr>
      <w:r>
        <w:rPr>
          <w:rtl/>
        </w:rPr>
        <w:t>בעד</w:t>
      </w:r>
      <w:r w:rsidR="00EC6DF9">
        <w:rPr>
          <w:rFonts w:hint="cs"/>
          <w:rtl/>
        </w:rPr>
        <w:t xml:space="preserve"> הסעיף </w:t>
      </w:r>
      <w:r>
        <w:rPr>
          <w:rtl/>
        </w:rPr>
        <w:t xml:space="preserve">– </w:t>
      </w:r>
      <w:r w:rsidR="00EC6DF9">
        <w:rPr>
          <w:rFonts w:hint="cs"/>
          <w:rtl/>
        </w:rPr>
        <w:t>פה אחד</w:t>
      </w:r>
    </w:p>
    <w:p w:rsidR="00F770F6" w:rsidRDefault="00EC6DF9" w:rsidP="00F770F6">
      <w:pPr>
        <w:pStyle w:val="af2"/>
        <w:rPr>
          <w:rtl/>
        </w:rPr>
      </w:pPr>
      <w:r>
        <w:rPr>
          <w:rFonts w:hint="cs"/>
          <w:rtl/>
        </w:rPr>
        <w:t>סעיף 34(ג), נתקבל.</w:t>
      </w:r>
    </w:p>
    <w:p w:rsidR="00F770F6" w:rsidRDefault="00F770F6" w:rsidP="00F770F6">
      <w:pPr>
        <w:rPr>
          <w:rtl/>
        </w:rPr>
      </w:pPr>
    </w:p>
    <w:sdt>
      <w:sdtPr>
        <w:rPr>
          <w:rtl/>
        </w:rPr>
        <w:alias w:val="יור"/>
        <w:tag w:val="&lt;ID&gt;5069&lt;/ID&gt;&lt;Name&gt;יעקב אשר&lt;/Name&gt;&lt;Data&gt;יעקב אשר&lt;/Data&gt;&lt;Shortcut&gt;יעאש&lt;/Shortcut&gt;"/>
        <w:id w:val="264270755"/>
        <w:placeholder>
          <w:docPart w:val="DefaultPlaceholder_-1854013440"/>
        </w:placeholder>
        <w15:color w:val="993366"/>
      </w:sdtPr>
      <w:sdtEndPr/>
      <w:sdtContent>
        <w:p w:rsidR="00F770F6" w:rsidRDefault="00F770F6" w:rsidP="00F770F6">
          <w:pPr>
            <w:pStyle w:val="af6"/>
            <w:keepNext/>
            <w:rPr>
              <w:rtl/>
            </w:rPr>
          </w:pPr>
          <w:r w:rsidRPr="00F770F6">
            <w:rPr>
              <w:rStyle w:val="afd"/>
              <w:color w:val="000000"/>
              <w:rtl/>
            </w:rPr>
            <w:t>היו"ר יעקב אשר</w:t>
          </w:r>
          <w:r w:rsidRPr="00F770F6">
            <w:rPr>
              <w:color w:val="000000"/>
              <w:rtl/>
            </w:rPr>
            <w:t>:</w:t>
          </w:r>
        </w:p>
      </w:sdtContent>
    </w:sdt>
    <w:p w:rsidR="00F770F6" w:rsidRDefault="00F770F6" w:rsidP="00F770F6">
      <w:pPr>
        <w:pStyle w:val="KeepWithNext"/>
        <w:rPr>
          <w:rtl/>
        </w:rPr>
      </w:pPr>
    </w:p>
    <w:p w:rsidR="00EC6DF9" w:rsidRDefault="00EC6DF9" w:rsidP="00EC6DF9">
      <w:pPr>
        <w:rPr>
          <w:rtl/>
        </w:rPr>
      </w:pPr>
      <w:bookmarkStart w:id="241" w:name="_ETM_Q1_2803355"/>
      <w:bookmarkEnd w:id="241"/>
      <w:r>
        <w:rPr>
          <w:rFonts w:hint="cs"/>
          <w:rtl/>
        </w:rPr>
        <w:t xml:space="preserve">שלושה בעד, פה אחד. </w:t>
      </w:r>
    </w:p>
    <w:p w:rsidR="00EC6DF9" w:rsidRPr="00EC6DF9" w:rsidRDefault="00EC6DF9" w:rsidP="00EC6DF9">
      <w:pPr>
        <w:rPr>
          <w:rtl/>
        </w:rPr>
      </w:pPr>
      <w:bookmarkStart w:id="242" w:name="_ETM_Q1_2809920"/>
      <w:bookmarkEnd w:id="242"/>
    </w:p>
    <w:p w:rsidR="00F770F6" w:rsidRDefault="00F770F6" w:rsidP="00F770F6">
      <w:pPr>
        <w:rPr>
          <w:rtl/>
        </w:rPr>
      </w:pPr>
      <w:r>
        <w:rPr>
          <w:rFonts w:hint="cs"/>
          <w:rtl/>
        </w:rPr>
        <w:t>סעיף (ד).</w:t>
      </w:r>
      <w:r w:rsidR="00EC6DF9">
        <w:rPr>
          <w:rFonts w:hint="cs"/>
          <w:rtl/>
        </w:rPr>
        <w:t xml:space="preserve"> בבקשה.</w:t>
      </w:r>
    </w:p>
    <w:p w:rsidR="00F770F6" w:rsidRDefault="00F770F6" w:rsidP="00F770F6">
      <w:pPr>
        <w:rPr>
          <w:rtl/>
        </w:rPr>
      </w:pPr>
    </w:p>
    <w:sdt>
      <w:sdtPr>
        <w:rPr>
          <w:rFonts w:hint="cs"/>
          <w:rtl/>
        </w:rPr>
        <w:alias w:val="אורח"/>
        <w:tag w:val="&lt;ID&gt;828389&lt;/ID&gt;&lt;Name&gt;ברק שדיאור&lt;/Name&gt;&lt;Data&gt;ברק שדיאור&lt;/Data&gt;&lt;Shortcut&gt;ברשד&lt;/Shortcut&gt;&lt;Title&gt;עו&quot;ד, משרד החקלאות ופיתוח הכפר&lt;/Title&gt;"/>
        <w:id w:val="-507986421"/>
        <w:placeholder>
          <w:docPart w:val="DefaultPlaceholder_-1854013440"/>
        </w:placeholder>
        <w15:color w:val="993366"/>
      </w:sdtPr>
      <w:sdtEndPr/>
      <w:sdtContent>
        <w:p w:rsidR="00F770F6" w:rsidRDefault="00F770F6" w:rsidP="00F770F6">
          <w:pPr>
            <w:pStyle w:val="af9"/>
            <w:keepNext/>
            <w:rPr>
              <w:rtl/>
            </w:rPr>
          </w:pPr>
          <w:r w:rsidRPr="00F770F6">
            <w:rPr>
              <w:rStyle w:val="afd"/>
              <w:color w:val="000000"/>
              <w:rtl/>
            </w:rPr>
            <w:t xml:space="preserve">ברק </w:t>
          </w:r>
          <w:proofErr w:type="spellStart"/>
          <w:r w:rsidRPr="00F770F6">
            <w:rPr>
              <w:rStyle w:val="afd"/>
              <w:color w:val="000000"/>
              <w:rtl/>
            </w:rPr>
            <w:t>שדיאור</w:t>
          </w:r>
          <w:proofErr w:type="spellEnd"/>
          <w:r w:rsidRPr="00F770F6">
            <w:rPr>
              <w:color w:val="000000"/>
              <w:rtl/>
            </w:rPr>
            <w:t>:</w:t>
          </w:r>
        </w:p>
      </w:sdtContent>
    </w:sdt>
    <w:p w:rsidR="00F770F6" w:rsidRDefault="00F770F6" w:rsidP="00F770F6">
      <w:pPr>
        <w:pStyle w:val="KeepWithNext"/>
        <w:rPr>
          <w:rtl/>
        </w:rPr>
      </w:pPr>
    </w:p>
    <w:p w:rsidR="00F770F6" w:rsidRDefault="00EC6DF9" w:rsidP="00EC6DF9">
      <w:pPr>
        <w:rPr>
          <w:rtl/>
        </w:rPr>
      </w:pPr>
      <w:r>
        <w:rPr>
          <w:rFonts w:hint="cs"/>
          <w:rtl/>
        </w:rPr>
        <w:t xml:space="preserve">(ד) </w:t>
      </w:r>
      <w:r>
        <w:rPr>
          <w:rFonts w:hint="cs"/>
          <w:sz w:val="26"/>
          <w:rtl/>
        </w:rPr>
        <w:t>הועברה מכסה מהאזור או אליו כאמור בסעיף קטן (ב), תשתנה המכסה הארצית שנקבעה לפי סעיף 31(1) בהתאם להעברה האמורה.</w:t>
      </w:r>
    </w:p>
    <w:p w:rsidR="00F770F6" w:rsidRDefault="00F770F6" w:rsidP="00F770F6">
      <w:pPr>
        <w:rPr>
          <w:rtl/>
        </w:rPr>
      </w:pPr>
    </w:p>
    <w:p w:rsidR="00EC6DF9" w:rsidRDefault="00EC6DF9" w:rsidP="00EC6DF9">
      <w:pPr>
        <w:rPr>
          <w:rtl/>
        </w:rPr>
      </w:pPr>
      <w:bookmarkStart w:id="243" w:name="_ETM_Q1_2823540"/>
      <w:bookmarkEnd w:id="243"/>
      <w:r>
        <w:rPr>
          <w:rFonts w:hint="cs"/>
          <w:rtl/>
        </w:rPr>
        <w:t xml:space="preserve">דהיינו אנחנו עדיין תחת המכסה הארצית, ולא קובעים פה </w:t>
      </w:r>
      <w:bookmarkStart w:id="244" w:name="_ETM_Q1_2824118"/>
      <w:bookmarkEnd w:id="244"/>
      <w:r>
        <w:rPr>
          <w:rFonts w:hint="cs"/>
          <w:rtl/>
        </w:rPr>
        <w:t>חריגות לעניין יו"ש.</w:t>
      </w:r>
    </w:p>
    <w:p w:rsidR="00EC6DF9" w:rsidRDefault="00EC6DF9" w:rsidP="00F770F6">
      <w:pPr>
        <w:rPr>
          <w:rtl/>
        </w:rPr>
      </w:pPr>
      <w:bookmarkStart w:id="245" w:name="_ETM_Q1_2823877"/>
      <w:bookmarkEnd w:id="245"/>
    </w:p>
    <w:sdt>
      <w:sdtPr>
        <w:rPr>
          <w:rtl/>
        </w:rPr>
        <w:alias w:val="יור"/>
        <w:tag w:val="&lt;ID&gt;5069&lt;/ID&gt;&lt;Name&gt;יעקב אשר&lt;/Name&gt;&lt;Data&gt;יעקב אשר&lt;/Data&gt;&lt;Shortcut&gt;יעאש&lt;/Shortcut&gt;"/>
        <w:id w:val="373895985"/>
        <w:placeholder>
          <w:docPart w:val="DefaultPlaceholder_-1854013440"/>
        </w:placeholder>
        <w15:color w:val="993366"/>
      </w:sdtPr>
      <w:sdtEndPr/>
      <w:sdtContent>
        <w:p w:rsidR="00F770F6" w:rsidRDefault="00F770F6" w:rsidP="00F770F6">
          <w:pPr>
            <w:pStyle w:val="af6"/>
            <w:keepNext/>
            <w:rPr>
              <w:rtl/>
            </w:rPr>
          </w:pPr>
          <w:r w:rsidRPr="00F770F6">
            <w:rPr>
              <w:rStyle w:val="afd"/>
              <w:color w:val="000000"/>
              <w:rtl/>
            </w:rPr>
            <w:t>היו"ר יעקב אשר</w:t>
          </w:r>
          <w:r w:rsidRPr="00F770F6">
            <w:rPr>
              <w:color w:val="000000"/>
              <w:rtl/>
            </w:rPr>
            <w:t>:</w:t>
          </w:r>
        </w:p>
      </w:sdtContent>
    </w:sdt>
    <w:p w:rsidR="00F770F6" w:rsidRDefault="00F770F6" w:rsidP="00F770F6">
      <w:pPr>
        <w:pStyle w:val="KeepWithNext"/>
        <w:rPr>
          <w:rtl/>
        </w:rPr>
      </w:pPr>
    </w:p>
    <w:p w:rsidR="00F770F6" w:rsidRDefault="00F770F6" w:rsidP="00F770F6">
      <w:pPr>
        <w:rPr>
          <w:rtl/>
        </w:rPr>
      </w:pPr>
      <w:r>
        <w:rPr>
          <w:rFonts w:hint="cs"/>
          <w:rtl/>
        </w:rPr>
        <w:t>הערות?</w:t>
      </w:r>
    </w:p>
    <w:p w:rsidR="00F770F6" w:rsidRDefault="00F770F6" w:rsidP="00F770F6">
      <w:pPr>
        <w:rPr>
          <w:rtl/>
        </w:rPr>
      </w:pPr>
    </w:p>
    <w:sdt>
      <w:sdtPr>
        <w:rPr>
          <w:rFonts w:hint="cs"/>
          <w:rtl/>
        </w:rPr>
        <w:alias w:val="דובר"/>
        <w:tag w:val="&lt;ID&gt;5003&lt;/ID&gt;&lt;Name&gt;יצחק וקנין - ש&quot;ס&lt;/Name&gt;&lt;Data&gt;יצחק וקנין (ש&quot;ס)&lt;/Data&gt;&lt;Shortcut&gt;יצוק&lt;/Shortcut&gt;&lt;MemberID&gt;2243&lt;/MemberID&gt;"/>
        <w:id w:val="799800419"/>
        <w:placeholder>
          <w:docPart w:val="DefaultPlaceholder_-1854013440"/>
        </w:placeholder>
        <w15:color w:val="993366"/>
      </w:sdtPr>
      <w:sdtEndPr/>
      <w:sdtContent>
        <w:p w:rsidR="00F770F6" w:rsidRDefault="00F770F6" w:rsidP="00F770F6">
          <w:pPr>
            <w:pStyle w:val="a4"/>
            <w:keepNext/>
            <w:rPr>
              <w:rtl/>
            </w:rPr>
          </w:pPr>
          <w:r w:rsidRPr="00F770F6">
            <w:rPr>
              <w:rStyle w:val="afd"/>
              <w:color w:val="000000"/>
              <w:rtl/>
            </w:rPr>
            <w:t>יצחק וקנין (ש"ס)</w:t>
          </w:r>
          <w:r w:rsidRPr="00F770F6">
            <w:rPr>
              <w:color w:val="000000"/>
              <w:rtl/>
            </w:rPr>
            <w:t>:</w:t>
          </w:r>
        </w:p>
      </w:sdtContent>
    </w:sdt>
    <w:p w:rsidR="00F770F6" w:rsidRDefault="00F770F6" w:rsidP="00F770F6">
      <w:pPr>
        <w:pStyle w:val="KeepWithNext"/>
        <w:rPr>
          <w:rtl/>
        </w:rPr>
      </w:pPr>
    </w:p>
    <w:p w:rsidR="00F770F6" w:rsidRDefault="00EC6DF9" w:rsidP="00EC6DF9">
      <w:pPr>
        <w:rPr>
          <w:rtl/>
        </w:rPr>
      </w:pPr>
      <w:r>
        <w:rPr>
          <w:rFonts w:hint="cs"/>
          <w:rtl/>
        </w:rPr>
        <w:t xml:space="preserve">יש לי הערה אחרת, שאני רוצה להוסיף אותה </w:t>
      </w:r>
      <w:bookmarkStart w:id="246" w:name="_ETM_Q1_2836633"/>
      <w:bookmarkEnd w:id="246"/>
      <w:r>
        <w:rPr>
          <w:rFonts w:hint="cs"/>
          <w:rtl/>
        </w:rPr>
        <w:t xml:space="preserve">עכשיו - </w:t>
      </w:r>
      <w:r w:rsidR="00F770F6">
        <w:rPr>
          <w:rFonts w:hint="cs"/>
          <w:rtl/>
        </w:rPr>
        <w:t xml:space="preserve">מאחר שאנחנו מדברים פה בהצעה </w:t>
      </w:r>
      <w:r>
        <w:rPr>
          <w:rFonts w:hint="cs"/>
          <w:rtl/>
        </w:rPr>
        <w:t xml:space="preserve">שהצעתי </w:t>
      </w:r>
      <w:r w:rsidR="00F770F6">
        <w:rPr>
          <w:rFonts w:hint="cs"/>
          <w:rtl/>
        </w:rPr>
        <w:t xml:space="preserve">על תקופת מעבר, </w:t>
      </w:r>
      <w:r>
        <w:rPr>
          <w:rFonts w:hint="cs"/>
          <w:rtl/>
        </w:rPr>
        <w:t xml:space="preserve">אנחנו נמצאים בתקופת מעבר </w:t>
      </w:r>
      <w:r w:rsidR="00F770F6">
        <w:rPr>
          <w:rFonts w:hint="cs"/>
          <w:rtl/>
        </w:rPr>
        <w:t xml:space="preserve">עד שתיבחר המועצה החדשה, </w:t>
      </w:r>
      <w:r>
        <w:rPr>
          <w:rFonts w:hint="cs"/>
          <w:rtl/>
        </w:rPr>
        <w:t xml:space="preserve">עם כל ההרכבים </w:t>
      </w:r>
      <w:bookmarkStart w:id="247" w:name="_ETM_Q1_2847161"/>
      <w:bookmarkEnd w:id="247"/>
      <w:r>
        <w:rPr>
          <w:rFonts w:hint="cs"/>
          <w:rtl/>
        </w:rPr>
        <w:t xml:space="preserve">שלה, נציגי הממשלה, </w:t>
      </w:r>
      <w:r w:rsidR="00F770F6">
        <w:rPr>
          <w:rFonts w:hint="cs"/>
          <w:rtl/>
        </w:rPr>
        <w:t>נציגי הציבור</w:t>
      </w:r>
      <w:r>
        <w:rPr>
          <w:rFonts w:hint="cs"/>
          <w:rtl/>
        </w:rPr>
        <w:t>.</w:t>
      </w:r>
      <w:r w:rsidR="00F770F6">
        <w:rPr>
          <w:rFonts w:hint="cs"/>
          <w:rtl/>
        </w:rPr>
        <w:t xml:space="preserve"> אני חוש</w:t>
      </w:r>
      <w:r>
        <w:rPr>
          <w:rFonts w:hint="cs"/>
          <w:rtl/>
        </w:rPr>
        <w:t>ב</w:t>
      </w:r>
      <w:r w:rsidR="00F770F6">
        <w:rPr>
          <w:rFonts w:hint="cs"/>
          <w:rtl/>
        </w:rPr>
        <w:t xml:space="preserve"> שיש צורך לעשות פיקוח על ועדות, ועדת המכסות, שהפרוטוקולים עם כל מה שקשור</w:t>
      </w:r>
      <w:r>
        <w:rPr>
          <w:rFonts w:hint="cs"/>
          <w:rtl/>
        </w:rPr>
        <w:t xml:space="preserve"> בכך</w:t>
      </w:r>
      <w:r w:rsidR="00F770F6">
        <w:rPr>
          <w:rFonts w:hint="cs"/>
          <w:rtl/>
        </w:rPr>
        <w:t>, יפורסם בצורה גלויה.</w:t>
      </w:r>
    </w:p>
    <w:p w:rsidR="00F770F6" w:rsidRDefault="00F770F6" w:rsidP="00F770F6">
      <w:pPr>
        <w:rPr>
          <w:rtl/>
        </w:rPr>
      </w:pPr>
    </w:p>
    <w:sdt>
      <w:sdtPr>
        <w:rPr>
          <w:rFonts w:hint="cs"/>
          <w:rtl/>
        </w:rPr>
        <w:alias w:val="דובר"/>
        <w:tag w:val="&lt;ID&gt;0&lt;/ID&gt;&lt;Name&gt;מרב תורג'מן&lt;/Name&gt;&lt;Data&gt;מרב תורג'מן&lt;/Data&gt;&lt;Shortcut&gt;מרבב&lt;/Shortcut&gt;&lt;MemberID&gt;&lt;/MemberID&gt;"/>
        <w:id w:val="-1613351237"/>
        <w:placeholder>
          <w:docPart w:val="DefaultPlaceholder_-1854013440"/>
        </w:placeholder>
        <w15:color w:val="993366"/>
      </w:sdtPr>
      <w:sdtEndPr/>
      <w:sdtContent>
        <w:p w:rsidR="00F770F6" w:rsidRDefault="00F770F6" w:rsidP="00F770F6">
          <w:pPr>
            <w:pStyle w:val="a4"/>
            <w:keepNext/>
            <w:rPr>
              <w:rtl/>
            </w:rPr>
          </w:pPr>
          <w:r w:rsidRPr="00F770F6">
            <w:rPr>
              <w:rStyle w:val="afd"/>
              <w:color w:val="000000"/>
              <w:rtl/>
            </w:rPr>
            <w:t>מרב תורג'מן</w:t>
          </w:r>
          <w:r w:rsidRPr="00F770F6">
            <w:rPr>
              <w:color w:val="000000"/>
              <w:rtl/>
            </w:rPr>
            <w:t>:</w:t>
          </w:r>
        </w:p>
      </w:sdtContent>
    </w:sdt>
    <w:p w:rsidR="00F770F6" w:rsidRDefault="00F770F6" w:rsidP="00F770F6">
      <w:pPr>
        <w:pStyle w:val="KeepWithNext"/>
        <w:rPr>
          <w:rtl/>
        </w:rPr>
      </w:pPr>
    </w:p>
    <w:p w:rsidR="00F770F6" w:rsidRDefault="00EC6DF9" w:rsidP="00F770F6">
      <w:pPr>
        <w:rPr>
          <w:rtl/>
        </w:rPr>
      </w:pPr>
      <w:r>
        <w:rPr>
          <w:rFonts w:hint="cs"/>
          <w:rtl/>
        </w:rPr>
        <w:t xml:space="preserve">אדוני מתכוון שבתקופת ההארכה של 12 </w:t>
      </w:r>
      <w:bookmarkStart w:id="248" w:name="_ETM_Q1_2867179"/>
      <w:bookmarkEnd w:id="248"/>
      <w:r>
        <w:rPr>
          <w:rFonts w:hint="cs"/>
          <w:rtl/>
        </w:rPr>
        <w:t xml:space="preserve">החודשים </w:t>
      </w:r>
      <w:r w:rsidR="00F770F6">
        <w:rPr>
          <w:rFonts w:hint="cs"/>
          <w:rtl/>
        </w:rPr>
        <w:t>הפרוטוקולים של המועצה ו-וועדותיה יפורסמו באתר משרד החקלאות.</w:t>
      </w:r>
    </w:p>
    <w:p w:rsidR="00F770F6" w:rsidRDefault="00F770F6" w:rsidP="00F770F6">
      <w:pPr>
        <w:rPr>
          <w:rtl/>
        </w:rPr>
      </w:pPr>
    </w:p>
    <w:sdt>
      <w:sdtPr>
        <w:rPr>
          <w:rFonts w:hint="cs"/>
          <w:rtl/>
        </w:rPr>
        <w:alias w:val="דובר"/>
        <w:tag w:val="&lt;ID&gt;5003&lt;/ID&gt;&lt;Name&gt;יצחק וקנין - ש&quot;ס&lt;/Name&gt;&lt;Data&gt;יצחק וקנין (ש&quot;ס)&lt;/Data&gt;&lt;Shortcut&gt;יצוק&lt;/Shortcut&gt;&lt;MemberID&gt;2243&lt;/MemberID&gt;"/>
        <w:id w:val="735358184"/>
        <w:placeholder>
          <w:docPart w:val="DefaultPlaceholder_-1854013440"/>
        </w:placeholder>
        <w15:color w:val="993366"/>
      </w:sdtPr>
      <w:sdtEndPr/>
      <w:sdtContent>
        <w:p w:rsidR="00F770F6" w:rsidRDefault="00F770F6" w:rsidP="00F770F6">
          <w:pPr>
            <w:pStyle w:val="a4"/>
            <w:keepNext/>
            <w:rPr>
              <w:rtl/>
            </w:rPr>
          </w:pPr>
          <w:r w:rsidRPr="00F770F6">
            <w:rPr>
              <w:rStyle w:val="afd"/>
              <w:color w:val="000000"/>
              <w:rtl/>
            </w:rPr>
            <w:t>יצחק וקנין (ש"ס)</w:t>
          </w:r>
          <w:r w:rsidRPr="00F770F6">
            <w:rPr>
              <w:color w:val="000000"/>
              <w:rtl/>
            </w:rPr>
            <w:t>:</w:t>
          </w:r>
        </w:p>
      </w:sdtContent>
    </w:sdt>
    <w:p w:rsidR="00F770F6" w:rsidRDefault="00F770F6" w:rsidP="00F770F6">
      <w:pPr>
        <w:pStyle w:val="KeepWithNext"/>
        <w:rPr>
          <w:rtl/>
        </w:rPr>
      </w:pPr>
    </w:p>
    <w:p w:rsidR="00F770F6" w:rsidRDefault="00F770F6" w:rsidP="00F770F6">
      <w:pPr>
        <w:rPr>
          <w:rtl/>
        </w:rPr>
      </w:pPr>
      <w:r>
        <w:rPr>
          <w:rFonts w:hint="cs"/>
          <w:rtl/>
        </w:rPr>
        <w:t>כן.</w:t>
      </w:r>
    </w:p>
    <w:p w:rsidR="00F770F6" w:rsidRDefault="00F770F6" w:rsidP="00F770F6">
      <w:pPr>
        <w:rPr>
          <w:rtl/>
        </w:rPr>
      </w:pPr>
    </w:p>
    <w:sdt>
      <w:sdtPr>
        <w:rPr>
          <w:rtl/>
        </w:rPr>
        <w:alias w:val="יור"/>
        <w:tag w:val="&lt;ID&gt;5069&lt;/ID&gt;&lt;Name&gt;יעקב אשר&lt;/Name&gt;&lt;Data&gt;יעקב אשר&lt;/Data&gt;&lt;Shortcut&gt;יעאש&lt;/Shortcut&gt;"/>
        <w:id w:val="2115234119"/>
        <w:placeholder>
          <w:docPart w:val="DefaultPlaceholder_-1854013440"/>
        </w:placeholder>
        <w15:color w:val="993366"/>
      </w:sdtPr>
      <w:sdtEndPr/>
      <w:sdtContent>
        <w:p w:rsidR="00F770F6" w:rsidRDefault="00F770F6" w:rsidP="00F770F6">
          <w:pPr>
            <w:pStyle w:val="af6"/>
            <w:keepNext/>
            <w:rPr>
              <w:rtl/>
            </w:rPr>
          </w:pPr>
          <w:r w:rsidRPr="00F770F6">
            <w:rPr>
              <w:rStyle w:val="afd"/>
              <w:color w:val="000000"/>
              <w:rtl/>
            </w:rPr>
            <w:t>היו"ר יעקב אשר</w:t>
          </w:r>
          <w:r w:rsidRPr="00F770F6">
            <w:rPr>
              <w:color w:val="000000"/>
              <w:rtl/>
            </w:rPr>
            <w:t>:</w:t>
          </w:r>
        </w:p>
      </w:sdtContent>
    </w:sdt>
    <w:p w:rsidR="00F770F6" w:rsidRDefault="00F770F6" w:rsidP="00F770F6">
      <w:pPr>
        <w:pStyle w:val="KeepWithNext"/>
        <w:rPr>
          <w:rtl/>
        </w:rPr>
      </w:pPr>
    </w:p>
    <w:p w:rsidR="00E936B4" w:rsidRDefault="00F770F6" w:rsidP="00E936B4">
      <w:pPr>
        <w:rPr>
          <w:rtl/>
        </w:rPr>
      </w:pPr>
      <w:r>
        <w:rPr>
          <w:rFonts w:hint="cs"/>
          <w:rtl/>
        </w:rPr>
        <w:t>אני בעד הצעתך</w:t>
      </w:r>
      <w:r w:rsidR="00E936B4">
        <w:rPr>
          <w:rFonts w:hint="cs"/>
          <w:rtl/>
        </w:rPr>
        <w:t>,</w:t>
      </w:r>
      <w:r>
        <w:rPr>
          <w:rFonts w:hint="cs"/>
          <w:rtl/>
        </w:rPr>
        <w:t xml:space="preserve"> ו</w:t>
      </w:r>
      <w:r w:rsidR="00E936B4">
        <w:rPr>
          <w:rFonts w:hint="cs"/>
          <w:rtl/>
        </w:rPr>
        <w:t xml:space="preserve">אני </w:t>
      </w:r>
      <w:r>
        <w:rPr>
          <w:rFonts w:hint="cs"/>
          <w:rtl/>
        </w:rPr>
        <w:t>חושב שהיא ראוי</w:t>
      </w:r>
      <w:r w:rsidR="00E936B4">
        <w:rPr>
          <w:rFonts w:hint="cs"/>
          <w:rtl/>
        </w:rPr>
        <w:t xml:space="preserve">ה לשבח. זה נכון גם אחרי שתיבחר. </w:t>
      </w:r>
    </w:p>
    <w:p w:rsidR="00E936B4" w:rsidRDefault="00E936B4" w:rsidP="00E936B4">
      <w:pPr>
        <w:rPr>
          <w:rtl/>
        </w:rPr>
      </w:pPr>
    </w:p>
    <w:sdt>
      <w:sdtPr>
        <w:rPr>
          <w:rFonts w:hint="cs"/>
          <w:rtl/>
        </w:rPr>
        <w:alias w:val="דובר"/>
        <w:tag w:val="&lt;ID&gt;5003&lt;/ID&gt;&lt;Name&gt;יצחק וקנין - ש&quot;ס&lt;/Name&gt;&lt;Data&gt;יצחק וקנין (ש&quot;ס)&lt;/Data&gt;&lt;Shortcut&gt;יצוק&lt;/Shortcut&gt;&lt;MemberID&gt;2243&lt;/MemberID&gt;"/>
        <w:id w:val="-1570343499"/>
        <w:placeholder>
          <w:docPart w:val="DefaultPlaceholder_-1854013440"/>
        </w:placeholder>
        <w15:color w:val="993366"/>
      </w:sdtPr>
      <w:sdtEndPr/>
      <w:sdtContent>
        <w:p w:rsidR="00E936B4" w:rsidRDefault="00E936B4" w:rsidP="00E936B4">
          <w:pPr>
            <w:pStyle w:val="a4"/>
            <w:keepNext/>
            <w:rPr>
              <w:rtl/>
            </w:rPr>
          </w:pPr>
          <w:r w:rsidRPr="00E936B4">
            <w:rPr>
              <w:rStyle w:val="afd"/>
              <w:color w:val="000000"/>
              <w:rtl/>
            </w:rPr>
            <w:t>יצחק וקנין (ש"ס)</w:t>
          </w:r>
          <w:r w:rsidRPr="00E936B4">
            <w:rPr>
              <w:color w:val="000000"/>
              <w:rtl/>
            </w:rPr>
            <w:t>:</w:t>
          </w:r>
        </w:p>
      </w:sdtContent>
    </w:sdt>
    <w:p w:rsidR="00E936B4" w:rsidRDefault="00E936B4" w:rsidP="00E936B4">
      <w:pPr>
        <w:pStyle w:val="KeepWithNext"/>
        <w:rPr>
          <w:rtl/>
        </w:rPr>
      </w:pPr>
    </w:p>
    <w:p w:rsidR="00E936B4" w:rsidRDefault="00E936B4" w:rsidP="00E936B4">
      <w:pPr>
        <w:rPr>
          <w:rtl/>
        </w:rPr>
      </w:pPr>
      <w:r>
        <w:rPr>
          <w:rFonts w:hint="cs"/>
          <w:rtl/>
        </w:rPr>
        <w:t>אבל היום עוד יותר.</w:t>
      </w:r>
    </w:p>
    <w:p w:rsidR="00E936B4" w:rsidRDefault="00E936B4" w:rsidP="00E936B4">
      <w:pPr>
        <w:rPr>
          <w:rtl/>
        </w:rPr>
      </w:pPr>
    </w:p>
    <w:sdt>
      <w:sdtPr>
        <w:rPr>
          <w:rtl/>
        </w:rPr>
        <w:alias w:val="יור"/>
        <w:tag w:val="&lt;ID&gt;5069&lt;/ID&gt;&lt;Name&gt;יעקב אשר - יו&quot;רַ&lt;/Name&gt;&lt;Data&gt;יעקב אשר&lt;/Data&gt;&lt;Shortcut&gt;יעאש&lt;/Shortcut&gt;"/>
        <w:id w:val="1805426754"/>
        <w:placeholder>
          <w:docPart w:val="DefaultPlaceholder_-1854013440"/>
        </w:placeholder>
        <w15:color w:val="993366"/>
      </w:sdtPr>
      <w:sdtEndPr/>
      <w:sdtContent>
        <w:p w:rsidR="00E936B4" w:rsidRDefault="00E936B4" w:rsidP="00E936B4">
          <w:pPr>
            <w:pStyle w:val="af6"/>
            <w:keepNext/>
            <w:rPr>
              <w:rtl/>
            </w:rPr>
          </w:pPr>
          <w:r w:rsidRPr="00E936B4">
            <w:rPr>
              <w:rStyle w:val="afd"/>
              <w:color w:val="000000"/>
              <w:rtl/>
            </w:rPr>
            <w:t>היו"ר יעקב אשר</w:t>
          </w:r>
          <w:r w:rsidRPr="00E936B4">
            <w:rPr>
              <w:color w:val="000000"/>
              <w:rtl/>
            </w:rPr>
            <w:t>:</w:t>
          </w:r>
        </w:p>
      </w:sdtContent>
    </w:sdt>
    <w:p w:rsidR="00E936B4" w:rsidRDefault="00E936B4" w:rsidP="00E936B4">
      <w:pPr>
        <w:pStyle w:val="KeepWithNext"/>
        <w:rPr>
          <w:rtl/>
        </w:rPr>
      </w:pPr>
    </w:p>
    <w:p w:rsidR="00F770F6" w:rsidRDefault="00E936B4" w:rsidP="00E936B4">
      <w:pPr>
        <w:rPr>
          <w:rtl/>
        </w:rPr>
      </w:pPr>
      <w:r>
        <w:rPr>
          <w:rFonts w:hint="cs"/>
          <w:rtl/>
        </w:rPr>
        <w:t xml:space="preserve">צריך, לדעתי, </w:t>
      </w:r>
      <w:bookmarkStart w:id="249" w:name="_ETM_Q1_2887750"/>
      <w:bookmarkEnd w:id="249"/>
      <w:r>
        <w:rPr>
          <w:rFonts w:hint="cs"/>
          <w:rtl/>
        </w:rPr>
        <w:t xml:space="preserve">להטמיע את הדברים הללו </w:t>
      </w:r>
      <w:r w:rsidR="00F770F6">
        <w:rPr>
          <w:rFonts w:hint="cs"/>
          <w:rtl/>
        </w:rPr>
        <w:t>בתוך עבודות ה</w:t>
      </w:r>
      <w:r>
        <w:rPr>
          <w:rFonts w:hint="cs"/>
          <w:rtl/>
        </w:rPr>
        <w:t>ו</w:t>
      </w:r>
      <w:r w:rsidR="00F770F6">
        <w:rPr>
          <w:rFonts w:hint="cs"/>
          <w:rtl/>
        </w:rPr>
        <w:t>ועדה</w:t>
      </w:r>
      <w:r>
        <w:rPr>
          <w:rFonts w:hint="cs"/>
          <w:rtl/>
        </w:rPr>
        <w:t>,</w:t>
      </w:r>
      <w:r w:rsidR="00F770F6">
        <w:rPr>
          <w:rFonts w:hint="cs"/>
          <w:rtl/>
        </w:rPr>
        <w:t xml:space="preserve"> אבל היום, מאחר שאנחנו עושים פה הארכה, אנחנו מבקשים שכל הפרוטוקולים </w:t>
      </w:r>
      <w:r>
        <w:rPr>
          <w:rFonts w:hint="cs"/>
          <w:rtl/>
        </w:rPr>
        <w:t xml:space="preserve">על כל ועדותיה של המועצה, יהיו </w:t>
      </w:r>
      <w:bookmarkStart w:id="250" w:name="_ETM_Q1_2898763"/>
      <w:bookmarkEnd w:id="250"/>
      <w:r>
        <w:rPr>
          <w:rFonts w:hint="cs"/>
          <w:rtl/>
        </w:rPr>
        <w:t xml:space="preserve">שקופים ויפורסמו </w:t>
      </w:r>
      <w:r w:rsidR="00F770F6">
        <w:rPr>
          <w:rFonts w:hint="cs"/>
          <w:rtl/>
        </w:rPr>
        <w:t xml:space="preserve">לציבור. תודה. </w:t>
      </w:r>
    </w:p>
    <w:p w:rsidR="00F770F6" w:rsidRDefault="00F770F6" w:rsidP="00F770F6">
      <w:pPr>
        <w:rPr>
          <w:rtl/>
        </w:rPr>
      </w:pPr>
    </w:p>
    <w:p w:rsidR="00E936B4" w:rsidRDefault="00F770F6" w:rsidP="00E936B4">
      <w:pPr>
        <w:rPr>
          <w:rtl/>
        </w:rPr>
      </w:pPr>
      <w:r>
        <w:rPr>
          <w:rFonts w:hint="cs"/>
          <w:rtl/>
        </w:rPr>
        <w:t>מעלה להצבעה את סעיף</w:t>
      </w:r>
      <w:r w:rsidR="00E936B4">
        <w:rPr>
          <w:rFonts w:hint="cs"/>
          <w:rtl/>
        </w:rPr>
        <w:t xml:space="preserve"> (ד)</w:t>
      </w:r>
      <w:r>
        <w:rPr>
          <w:rFonts w:hint="cs"/>
          <w:rtl/>
        </w:rPr>
        <w:t>.</w:t>
      </w:r>
      <w:r w:rsidR="00E936B4">
        <w:rPr>
          <w:rFonts w:hint="cs"/>
          <w:rtl/>
        </w:rPr>
        <w:t xml:space="preserve"> מי בעד? מי נגד?</w:t>
      </w:r>
    </w:p>
    <w:p w:rsidR="00E936B4" w:rsidRDefault="00E936B4" w:rsidP="00E936B4">
      <w:pPr>
        <w:rPr>
          <w:rtl/>
        </w:rPr>
      </w:pPr>
    </w:p>
    <w:p w:rsidR="00F770F6" w:rsidRDefault="00F770F6" w:rsidP="00E936B4">
      <w:pPr>
        <w:rPr>
          <w:rtl/>
        </w:rPr>
      </w:pPr>
      <w:r>
        <w:rPr>
          <w:rFonts w:hint="cs"/>
          <w:rtl/>
        </w:rPr>
        <w:t xml:space="preserve"> </w:t>
      </w:r>
    </w:p>
    <w:p w:rsidR="00E936B4" w:rsidRDefault="00E936B4" w:rsidP="00E936B4">
      <w:pPr>
        <w:pStyle w:val="af1"/>
        <w:keepNext/>
        <w:rPr>
          <w:rtl/>
        </w:rPr>
      </w:pPr>
      <w:r>
        <w:rPr>
          <w:rtl/>
        </w:rPr>
        <w:t>הצבעה</w:t>
      </w:r>
    </w:p>
    <w:p w:rsidR="00E936B4" w:rsidRDefault="00E936B4" w:rsidP="00E936B4">
      <w:pPr>
        <w:pStyle w:val="--"/>
        <w:keepNext/>
        <w:rPr>
          <w:rtl/>
        </w:rPr>
      </w:pPr>
    </w:p>
    <w:p w:rsidR="00E936B4" w:rsidRDefault="00E936B4" w:rsidP="00E936B4">
      <w:pPr>
        <w:pStyle w:val="--"/>
        <w:keepNext/>
        <w:rPr>
          <w:rtl/>
        </w:rPr>
      </w:pPr>
      <w:r>
        <w:rPr>
          <w:rtl/>
        </w:rPr>
        <w:t>בעד</w:t>
      </w:r>
      <w:r>
        <w:rPr>
          <w:rFonts w:hint="cs"/>
          <w:rtl/>
        </w:rPr>
        <w:t xml:space="preserve"> הסעיף </w:t>
      </w:r>
      <w:r>
        <w:rPr>
          <w:rtl/>
        </w:rPr>
        <w:t xml:space="preserve">– </w:t>
      </w:r>
      <w:r>
        <w:rPr>
          <w:rFonts w:hint="cs"/>
          <w:rtl/>
        </w:rPr>
        <w:t>פה אחד</w:t>
      </w:r>
    </w:p>
    <w:p w:rsidR="00E936B4" w:rsidRDefault="00E936B4" w:rsidP="00E936B4">
      <w:pPr>
        <w:pStyle w:val="af2"/>
        <w:rPr>
          <w:rtl/>
        </w:rPr>
      </w:pPr>
      <w:r>
        <w:rPr>
          <w:rFonts w:hint="cs"/>
          <w:rtl/>
        </w:rPr>
        <w:t>סעיף 34(ד), נתקבל.</w:t>
      </w:r>
    </w:p>
    <w:p w:rsidR="00F770F6" w:rsidRDefault="00F770F6" w:rsidP="00F770F6">
      <w:pPr>
        <w:rPr>
          <w:rtl/>
        </w:rPr>
      </w:pPr>
    </w:p>
    <w:sdt>
      <w:sdtPr>
        <w:rPr>
          <w:rtl/>
        </w:rPr>
        <w:alias w:val="יור"/>
        <w:tag w:val="&lt;ID&gt;5069&lt;/ID&gt;&lt;Name&gt;יעקב אשר&lt;/Name&gt;&lt;Data&gt;יעקב אשר&lt;/Data&gt;&lt;Shortcut&gt;יעאש&lt;/Shortcut&gt;"/>
        <w:id w:val="1083265276"/>
        <w:placeholder>
          <w:docPart w:val="DefaultPlaceholder_-1854013440"/>
        </w:placeholder>
        <w15:color w:val="993366"/>
      </w:sdtPr>
      <w:sdtEndPr/>
      <w:sdtContent>
        <w:p w:rsidR="00F770F6" w:rsidRDefault="00F770F6" w:rsidP="00F770F6">
          <w:pPr>
            <w:pStyle w:val="af6"/>
            <w:keepNext/>
            <w:rPr>
              <w:rtl/>
            </w:rPr>
          </w:pPr>
          <w:r w:rsidRPr="00F770F6">
            <w:rPr>
              <w:color w:val="000000"/>
              <w:rtl/>
            </w:rPr>
            <w:t xml:space="preserve">היו"ר </w:t>
          </w:r>
          <w:r w:rsidRPr="00F770F6">
            <w:rPr>
              <w:rStyle w:val="afd"/>
              <w:color w:val="000000"/>
              <w:rtl/>
            </w:rPr>
            <w:t>יעקב אשר:</w:t>
          </w:r>
        </w:p>
      </w:sdtContent>
    </w:sdt>
    <w:p w:rsidR="00F770F6" w:rsidRDefault="00F770F6" w:rsidP="00F770F6">
      <w:pPr>
        <w:pStyle w:val="KeepWithNext"/>
        <w:rPr>
          <w:rtl/>
        </w:rPr>
      </w:pPr>
    </w:p>
    <w:p w:rsidR="00F770F6" w:rsidRDefault="00F770F6" w:rsidP="00E936B4">
      <w:pPr>
        <w:rPr>
          <w:rtl/>
        </w:rPr>
      </w:pPr>
      <w:r>
        <w:rPr>
          <w:rFonts w:hint="cs"/>
          <w:rtl/>
        </w:rPr>
        <w:t>פה אחד</w:t>
      </w:r>
      <w:r w:rsidR="00E936B4">
        <w:rPr>
          <w:rFonts w:hint="cs"/>
          <w:rtl/>
        </w:rPr>
        <w:t xml:space="preserve"> עבר</w:t>
      </w:r>
      <w:r>
        <w:rPr>
          <w:rFonts w:hint="cs"/>
          <w:rtl/>
        </w:rPr>
        <w:t>. מחר יתפרסם התיקון, ככל שמנהלת ה</w:t>
      </w:r>
      <w:r w:rsidR="00E936B4">
        <w:rPr>
          <w:rFonts w:hint="cs"/>
          <w:rtl/>
        </w:rPr>
        <w:t>ו</w:t>
      </w:r>
      <w:r>
        <w:rPr>
          <w:rFonts w:hint="cs"/>
          <w:rtl/>
        </w:rPr>
        <w:t xml:space="preserve">ועדה תזמן ועדה, ואז </w:t>
      </w:r>
      <w:r w:rsidR="00E936B4">
        <w:rPr>
          <w:rFonts w:hint="cs"/>
          <w:rtl/>
        </w:rPr>
        <w:t xml:space="preserve">בסופו של </w:t>
      </w:r>
      <w:bookmarkStart w:id="251" w:name="_ETM_Q1_2924302"/>
      <w:bookmarkEnd w:id="251"/>
      <w:r w:rsidR="00E936B4">
        <w:rPr>
          <w:rFonts w:hint="cs"/>
          <w:rtl/>
        </w:rPr>
        <w:t xml:space="preserve">דבר </w:t>
      </w:r>
      <w:r>
        <w:rPr>
          <w:rFonts w:hint="cs"/>
          <w:rtl/>
        </w:rPr>
        <w:t>נאשר את כל החוק. בבקשה.</w:t>
      </w:r>
    </w:p>
    <w:p w:rsidR="00F770F6" w:rsidRDefault="00F770F6" w:rsidP="00F770F6">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949042153"/>
        <w:placeholder>
          <w:docPart w:val="DefaultPlaceholder_-1854013440"/>
        </w:placeholder>
        <w15:color w:val="993366"/>
      </w:sdtPr>
      <w:sdtEndPr/>
      <w:sdtContent>
        <w:p w:rsidR="00F770F6" w:rsidRDefault="00F770F6" w:rsidP="00F770F6">
          <w:pPr>
            <w:pStyle w:val="a4"/>
            <w:keepNext/>
            <w:rPr>
              <w:rtl/>
            </w:rPr>
          </w:pPr>
          <w:r w:rsidRPr="00F770F6">
            <w:rPr>
              <w:rStyle w:val="afd"/>
              <w:color w:val="000000"/>
              <w:rtl/>
            </w:rPr>
            <w:t>עבד אל חכים חאג' יחיא (הרשימה המשותפת)</w:t>
          </w:r>
          <w:r w:rsidRPr="00F770F6">
            <w:rPr>
              <w:color w:val="000000"/>
              <w:rtl/>
            </w:rPr>
            <w:t>:</w:t>
          </w:r>
        </w:p>
      </w:sdtContent>
    </w:sdt>
    <w:p w:rsidR="00F770F6" w:rsidRDefault="00F770F6" w:rsidP="00F770F6">
      <w:pPr>
        <w:pStyle w:val="KeepWithNext"/>
        <w:rPr>
          <w:rtl/>
        </w:rPr>
      </w:pPr>
    </w:p>
    <w:p w:rsidR="00F770F6" w:rsidRDefault="00E936B4" w:rsidP="00E936B4">
      <w:pPr>
        <w:rPr>
          <w:rtl/>
        </w:rPr>
      </w:pPr>
      <w:r>
        <w:rPr>
          <w:rFonts w:hint="cs"/>
          <w:rtl/>
        </w:rPr>
        <w:t xml:space="preserve">רק </w:t>
      </w:r>
      <w:r w:rsidR="00F770F6">
        <w:rPr>
          <w:rFonts w:hint="cs"/>
          <w:rtl/>
        </w:rPr>
        <w:t>שאלה, כי נכנסתי רק בסוף. המכסות האלה מתוכננות שיכסו את הדרישות של המד</w:t>
      </w:r>
      <w:r>
        <w:rPr>
          <w:rFonts w:hint="cs"/>
          <w:rtl/>
        </w:rPr>
        <w:t>י</w:t>
      </w:r>
      <w:r w:rsidR="00F770F6">
        <w:rPr>
          <w:rFonts w:hint="cs"/>
          <w:rtl/>
        </w:rPr>
        <w:t xml:space="preserve">נה, או לוקחים בחשבון </w:t>
      </w:r>
      <w:r>
        <w:rPr>
          <w:rFonts w:hint="cs"/>
          <w:rtl/>
        </w:rPr>
        <w:t xml:space="preserve">שצריך גם לייבא? כי </w:t>
      </w:r>
      <w:proofErr w:type="spellStart"/>
      <w:r>
        <w:rPr>
          <w:rFonts w:hint="cs"/>
          <w:rtl/>
        </w:rPr>
        <w:t>היתה</w:t>
      </w:r>
      <w:proofErr w:type="spellEnd"/>
      <w:r>
        <w:rPr>
          <w:rFonts w:hint="cs"/>
          <w:rtl/>
        </w:rPr>
        <w:t xml:space="preserve"> תקופה שהעבירו סלמו</w:t>
      </w:r>
      <w:r w:rsidR="00F770F6">
        <w:rPr>
          <w:rFonts w:hint="cs"/>
          <w:rtl/>
        </w:rPr>
        <w:t>נלה.</w:t>
      </w:r>
    </w:p>
    <w:p w:rsidR="00F770F6" w:rsidRDefault="00F770F6" w:rsidP="00F770F6">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991090929"/>
        <w:placeholder>
          <w:docPart w:val="DefaultPlaceholder_-1854013440"/>
        </w:placeholder>
        <w15:color w:val="993366"/>
      </w:sdtPr>
      <w:sdtEndPr/>
      <w:sdtContent>
        <w:p w:rsidR="00F770F6" w:rsidRDefault="00F770F6" w:rsidP="00F770F6">
          <w:pPr>
            <w:pStyle w:val="af9"/>
            <w:keepNext/>
            <w:rPr>
              <w:rtl/>
            </w:rPr>
          </w:pPr>
          <w:r w:rsidRPr="00F770F6">
            <w:rPr>
              <w:rStyle w:val="afd"/>
              <w:color w:val="000000"/>
              <w:rtl/>
            </w:rPr>
            <w:t>אסף לוי</w:t>
          </w:r>
          <w:r w:rsidRPr="00F770F6">
            <w:rPr>
              <w:color w:val="000000"/>
              <w:rtl/>
            </w:rPr>
            <w:t>:</w:t>
          </w:r>
        </w:p>
      </w:sdtContent>
    </w:sdt>
    <w:p w:rsidR="00F770F6" w:rsidRDefault="00F770F6" w:rsidP="00F770F6">
      <w:pPr>
        <w:pStyle w:val="KeepWithNext"/>
        <w:rPr>
          <w:rtl/>
        </w:rPr>
      </w:pPr>
    </w:p>
    <w:p w:rsidR="00F770F6" w:rsidRDefault="00F770F6" w:rsidP="002A632A">
      <w:pPr>
        <w:rPr>
          <w:rtl/>
        </w:rPr>
      </w:pPr>
      <w:r>
        <w:rPr>
          <w:rFonts w:hint="cs"/>
          <w:rtl/>
        </w:rPr>
        <w:t>כשקובע</w:t>
      </w:r>
      <w:r w:rsidR="001E6DC8">
        <w:rPr>
          <w:rFonts w:hint="cs"/>
          <w:rtl/>
        </w:rPr>
        <w:t>ים</w:t>
      </w:r>
      <w:r>
        <w:rPr>
          <w:rFonts w:hint="cs"/>
          <w:rtl/>
        </w:rPr>
        <w:t xml:space="preserve"> את התכנ</w:t>
      </w:r>
      <w:r w:rsidR="00E936B4">
        <w:rPr>
          <w:rFonts w:hint="cs"/>
          <w:rtl/>
        </w:rPr>
        <w:t>ון, התרנגולת מטילה מה שהיא מטיל</w:t>
      </w:r>
      <w:r>
        <w:rPr>
          <w:rFonts w:hint="cs"/>
          <w:rtl/>
        </w:rPr>
        <w:t>ה</w:t>
      </w:r>
      <w:r w:rsidR="00E936B4">
        <w:rPr>
          <w:rFonts w:hint="cs"/>
          <w:rtl/>
        </w:rPr>
        <w:t xml:space="preserve">, ויש כל מיני </w:t>
      </w:r>
      <w:proofErr w:type="spellStart"/>
      <w:r w:rsidR="00E936B4">
        <w:rPr>
          <w:rFonts w:hint="cs"/>
          <w:rtl/>
        </w:rPr>
        <w:t>החצנות</w:t>
      </w:r>
      <w:proofErr w:type="spellEnd"/>
      <w:r w:rsidR="00E936B4">
        <w:rPr>
          <w:rFonts w:hint="cs"/>
          <w:rtl/>
        </w:rPr>
        <w:t xml:space="preserve"> </w:t>
      </w:r>
      <w:r w:rsidR="00E936B4">
        <w:rPr>
          <w:rtl/>
        </w:rPr>
        <w:t>–</w:t>
      </w:r>
      <w:r w:rsidR="00E936B4">
        <w:rPr>
          <w:rFonts w:hint="cs"/>
          <w:rtl/>
        </w:rPr>
        <w:t xml:space="preserve"> </w:t>
      </w:r>
      <w:bookmarkStart w:id="252" w:name="_ETM_Q1_2956465"/>
      <w:bookmarkEnd w:id="252"/>
      <w:r w:rsidR="00E936B4">
        <w:rPr>
          <w:rFonts w:hint="cs"/>
          <w:rtl/>
        </w:rPr>
        <w:t>מזג האוויר, מחלות</w:t>
      </w:r>
      <w:r>
        <w:rPr>
          <w:rFonts w:hint="cs"/>
          <w:rtl/>
        </w:rPr>
        <w:t xml:space="preserve"> ואחרים. </w:t>
      </w: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050746340"/>
        <w:placeholder>
          <w:docPart w:val="DefaultPlaceholder_-1854013440"/>
        </w:placeholder>
        <w15:color w:val="993366"/>
      </w:sdtPr>
      <w:sdtEndPr/>
      <w:sdtContent>
        <w:p w:rsidR="00F770F6" w:rsidRDefault="00F770F6" w:rsidP="00F770F6">
          <w:pPr>
            <w:pStyle w:val="a4"/>
            <w:keepNext/>
            <w:rPr>
              <w:rtl/>
            </w:rPr>
          </w:pPr>
          <w:r w:rsidRPr="00F770F6">
            <w:rPr>
              <w:rStyle w:val="afd"/>
              <w:color w:val="000000"/>
              <w:rtl/>
            </w:rPr>
            <w:t>עבד אל חכים חאג' יחיא (הרשימה המשותפת)</w:t>
          </w:r>
          <w:r w:rsidRPr="00F770F6">
            <w:rPr>
              <w:color w:val="000000"/>
              <w:rtl/>
            </w:rPr>
            <w:t>:</w:t>
          </w:r>
        </w:p>
      </w:sdtContent>
    </w:sdt>
    <w:p w:rsidR="00F770F6" w:rsidRDefault="00F770F6" w:rsidP="00F770F6">
      <w:pPr>
        <w:pStyle w:val="KeepWithNext"/>
        <w:rPr>
          <w:rtl/>
        </w:rPr>
      </w:pPr>
    </w:p>
    <w:p w:rsidR="00F770F6" w:rsidRDefault="00E936B4" w:rsidP="00F770F6">
      <w:pPr>
        <w:rPr>
          <w:rtl/>
        </w:rPr>
      </w:pPr>
      <w:r>
        <w:rPr>
          <w:rFonts w:hint="cs"/>
          <w:rtl/>
        </w:rPr>
        <w:t>כולם, אנחנו יודעים</w:t>
      </w:r>
      <w:r w:rsidR="00F770F6">
        <w:rPr>
          <w:rFonts w:hint="cs"/>
          <w:rtl/>
        </w:rPr>
        <w:t xml:space="preserve"> אותם.</w:t>
      </w:r>
    </w:p>
    <w:p w:rsidR="00F770F6" w:rsidRDefault="00F770F6" w:rsidP="00F770F6">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04314867"/>
        <w:placeholder>
          <w:docPart w:val="DefaultPlaceholder_-1854013440"/>
        </w:placeholder>
        <w15:color w:val="993366"/>
      </w:sdtPr>
      <w:sdtEndPr/>
      <w:sdtContent>
        <w:p w:rsidR="00F770F6" w:rsidRDefault="00F770F6" w:rsidP="00F770F6">
          <w:pPr>
            <w:pStyle w:val="af9"/>
            <w:keepNext/>
            <w:rPr>
              <w:rtl/>
            </w:rPr>
          </w:pPr>
          <w:r w:rsidRPr="00F770F6">
            <w:rPr>
              <w:rStyle w:val="afd"/>
              <w:color w:val="000000"/>
              <w:rtl/>
            </w:rPr>
            <w:t>אסף לוי</w:t>
          </w:r>
          <w:r w:rsidRPr="00F770F6">
            <w:rPr>
              <w:color w:val="000000"/>
              <w:rtl/>
            </w:rPr>
            <w:t>:</w:t>
          </w:r>
        </w:p>
      </w:sdtContent>
    </w:sdt>
    <w:p w:rsidR="00F770F6" w:rsidRDefault="00F770F6" w:rsidP="00F770F6">
      <w:pPr>
        <w:pStyle w:val="KeepWithNext"/>
        <w:rPr>
          <w:rtl/>
        </w:rPr>
      </w:pPr>
    </w:p>
    <w:p w:rsidR="00F770F6" w:rsidRDefault="00F770F6" w:rsidP="00E936B4">
      <w:pPr>
        <w:rPr>
          <w:rtl/>
        </w:rPr>
      </w:pPr>
      <w:r>
        <w:rPr>
          <w:rFonts w:hint="cs"/>
          <w:rtl/>
        </w:rPr>
        <w:t>לא תמיד</w:t>
      </w:r>
      <w:r w:rsidR="00E936B4">
        <w:rPr>
          <w:rFonts w:hint="cs"/>
          <w:rtl/>
        </w:rPr>
        <w:t xml:space="preserve">. אנחנו לא מייצרים לפי הביקוש </w:t>
      </w:r>
      <w:proofErr w:type="spellStart"/>
      <w:r w:rsidR="00E936B4">
        <w:rPr>
          <w:rFonts w:hint="cs"/>
          <w:rtl/>
        </w:rPr>
        <w:t>בפיקים</w:t>
      </w:r>
      <w:proofErr w:type="spellEnd"/>
      <w:r w:rsidR="00E936B4">
        <w:rPr>
          <w:rFonts w:hint="cs"/>
          <w:rtl/>
        </w:rPr>
        <w:t>,</w:t>
      </w:r>
      <w:r>
        <w:rPr>
          <w:rFonts w:hint="cs"/>
          <w:rtl/>
        </w:rPr>
        <w:t xml:space="preserve"> כי בזמן לא הפיקים </w:t>
      </w:r>
      <w:r w:rsidR="00E936B4">
        <w:rPr>
          <w:rFonts w:hint="cs"/>
          <w:rtl/>
        </w:rPr>
        <w:t xml:space="preserve">אני לא יכול לומר לתרנגולת: </w:t>
      </w:r>
      <w:r>
        <w:rPr>
          <w:rFonts w:hint="cs"/>
          <w:rtl/>
        </w:rPr>
        <w:t xml:space="preserve">אל תטילי. עלות העודפים היא הרבה יותר גדולה. </w:t>
      </w:r>
      <w:r w:rsidR="00E936B4">
        <w:rPr>
          <w:rFonts w:hint="cs"/>
          <w:rtl/>
        </w:rPr>
        <w:t xml:space="preserve">לכן אנחנו מוצאים את האיזון </w:t>
      </w:r>
      <w:bookmarkStart w:id="253" w:name="_ETM_Q1_2977832"/>
      <w:bookmarkEnd w:id="253"/>
      <w:proofErr w:type="spellStart"/>
      <w:r>
        <w:rPr>
          <w:rFonts w:hint="cs"/>
          <w:rtl/>
        </w:rPr>
        <w:t>בפיקים</w:t>
      </w:r>
      <w:proofErr w:type="spellEnd"/>
      <w:r>
        <w:rPr>
          <w:rFonts w:hint="cs"/>
          <w:rtl/>
        </w:rPr>
        <w:t xml:space="preserve"> על-ידי ייבוא, ובגלל שהמחלות, </w:t>
      </w:r>
      <w:proofErr w:type="spellStart"/>
      <w:r>
        <w:rPr>
          <w:rFonts w:hint="cs"/>
          <w:rtl/>
        </w:rPr>
        <w:t>ההשמדות</w:t>
      </w:r>
      <w:proofErr w:type="spellEnd"/>
      <w:r>
        <w:rPr>
          <w:rFonts w:hint="cs"/>
          <w:rtl/>
        </w:rPr>
        <w:t xml:space="preserve"> בעקבות סלמונלה</w:t>
      </w:r>
      <w:r w:rsidR="00E936B4">
        <w:rPr>
          <w:rFonts w:hint="cs"/>
          <w:rtl/>
        </w:rPr>
        <w:t xml:space="preserve"> וכאלה, נקרא לזה כוח עליון,</w:t>
      </w:r>
      <w:r>
        <w:rPr>
          <w:rFonts w:hint="cs"/>
          <w:rtl/>
        </w:rPr>
        <w:t xml:space="preserve"> ולוקח זמן עד שהן חוזרות להטלה, גם את זה מ</w:t>
      </w:r>
      <w:r w:rsidR="00E936B4">
        <w:rPr>
          <w:rFonts w:hint="cs"/>
          <w:rtl/>
        </w:rPr>
        <w:t>מלאים ב</w:t>
      </w:r>
      <w:r>
        <w:rPr>
          <w:rFonts w:hint="cs"/>
          <w:rtl/>
        </w:rPr>
        <w:t>ייבוא.</w:t>
      </w:r>
    </w:p>
    <w:p w:rsidR="00F770F6" w:rsidRDefault="00F770F6" w:rsidP="00F770F6">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569570826"/>
        <w:placeholder>
          <w:docPart w:val="DefaultPlaceholder_-1854013440"/>
        </w:placeholder>
        <w15:color w:val="993366"/>
      </w:sdtPr>
      <w:sdtEndPr/>
      <w:sdtContent>
        <w:p w:rsidR="00F770F6" w:rsidRDefault="00F770F6" w:rsidP="00F770F6">
          <w:pPr>
            <w:pStyle w:val="a4"/>
            <w:keepNext/>
            <w:rPr>
              <w:rtl/>
            </w:rPr>
          </w:pPr>
          <w:r w:rsidRPr="00F770F6">
            <w:rPr>
              <w:rStyle w:val="afd"/>
              <w:color w:val="000000"/>
              <w:rtl/>
            </w:rPr>
            <w:t>עבד אל חכים חאג' יחיא (הרשימה המשותפת)</w:t>
          </w:r>
          <w:r w:rsidRPr="00F770F6">
            <w:rPr>
              <w:color w:val="000000"/>
              <w:rtl/>
            </w:rPr>
            <w:t>:</w:t>
          </w:r>
        </w:p>
      </w:sdtContent>
    </w:sdt>
    <w:p w:rsidR="00F770F6" w:rsidRDefault="00F770F6" w:rsidP="00F770F6">
      <w:pPr>
        <w:pStyle w:val="KeepWithNext"/>
        <w:rPr>
          <w:rtl/>
        </w:rPr>
      </w:pPr>
    </w:p>
    <w:p w:rsidR="00F770F6" w:rsidRDefault="00E936B4" w:rsidP="00F770F6">
      <w:pPr>
        <w:rPr>
          <w:rtl/>
        </w:rPr>
      </w:pPr>
      <w:r>
        <w:rPr>
          <w:rFonts w:hint="cs"/>
          <w:rtl/>
        </w:rPr>
        <w:t xml:space="preserve">בממוצע </w:t>
      </w:r>
      <w:r w:rsidR="00F770F6">
        <w:rPr>
          <w:rFonts w:hint="cs"/>
          <w:rtl/>
        </w:rPr>
        <w:t xml:space="preserve">כמה </w:t>
      </w:r>
      <w:r>
        <w:rPr>
          <w:rFonts w:hint="cs"/>
          <w:rtl/>
        </w:rPr>
        <w:t xml:space="preserve">מהצרכים של המדינה </w:t>
      </w:r>
      <w:bookmarkStart w:id="254" w:name="_ETM_Q1_2989719"/>
      <w:bookmarkEnd w:id="254"/>
      <w:r>
        <w:rPr>
          <w:rFonts w:hint="cs"/>
          <w:rtl/>
        </w:rPr>
        <w:t xml:space="preserve">אנחנו </w:t>
      </w:r>
      <w:r w:rsidR="00F770F6">
        <w:rPr>
          <w:rFonts w:hint="cs"/>
          <w:rtl/>
        </w:rPr>
        <w:t>מתכננים?</w:t>
      </w:r>
    </w:p>
    <w:p w:rsidR="00F770F6" w:rsidRDefault="00F770F6" w:rsidP="00F770F6">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155640806"/>
        <w:placeholder>
          <w:docPart w:val="DefaultPlaceholder_-1854013440"/>
        </w:placeholder>
        <w15:color w:val="993366"/>
      </w:sdtPr>
      <w:sdtEndPr/>
      <w:sdtContent>
        <w:p w:rsidR="00F770F6" w:rsidRDefault="00F770F6" w:rsidP="00F770F6">
          <w:pPr>
            <w:pStyle w:val="af9"/>
            <w:keepNext/>
            <w:rPr>
              <w:rtl/>
            </w:rPr>
          </w:pPr>
          <w:r w:rsidRPr="00F770F6">
            <w:rPr>
              <w:rStyle w:val="afd"/>
              <w:color w:val="000000"/>
              <w:rtl/>
            </w:rPr>
            <w:t>אסף לוי</w:t>
          </w:r>
          <w:r w:rsidRPr="00F770F6">
            <w:rPr>
              <w:color w:val="000000"/>
              <w:rtl/>
            </w:rPr>
            <w:t>:</w:t>
          </w:r>
        </w:p>
      </w:sdtContent>
    </w:sdt>
    <w:p w:rsidR="00F770F6" w:rsidRDefault="00F770F6" w:rsidP="00F770F6">
      <w:pPr>
        <w:pStyle w:val="KeepWithNext"/>
        <w:rPr>
          <w:rtl/>
        </w:rPr>
      </w:pPr>
    </w:p>
    <w:p w:rsidR="00F770F6" w:rsidRDefault="00E936B4" w:rsidP="00E936B4">
      <w:pPr>
        <w:rPr>
          <w:rtl/>
        </w:rPr>
      </w:pPr>
      <w:r>
        <w:rPr>
          <w:rFonts w:hint="cs"/>
          <w:rtl/>
        </w:rPr>
        <w:t xml:space="preserve">בשנים רגילות </w:t>
      </w:r>
      <w:r>
        <w:rPr>
          <w:rtl/>
        </w:rPr>
        <w:t>–</w:t>
      </w:r>
      <w:r>
        <w:rPr>
          <w:rFonts w:hint="cs"/>
          <w:rtl/>
        </w:rPr>
        <w:t xml:space="preserve"> השנה היא מאוד מיוחדת בגלל הסלמונלה. </w:t>
      </w:r>
      <w:bookmarkStart w:id="255" w:name="_ETM_Q1_2998234"/>
      <w:bookmarkEnd w:id="255"/>
      <w:r w:rsidR="00F770F6">
        <w:rPr>
          <w:rFonts w:hint="cs"/>
          <w:rtl/>
        </w:rPr>
        <w:t>בדרך כלל בשנים רגילות מתוך מכסה של כ-2 מיל</w:t>
      </w:r>
      <w:r>
        <w:rPr>
          <w:rFonts w:hint="cs"/>
          <w:rtl/>
        </w:rPr>
        <w:t>י</w:t>
      </w:r>
      <w:r w:rsidR="00F770F6">
        <w:rPr>
          <w:rFonts w:hint="cs"/>
          <w:rtl/>
        </w:rPr>
        <w:t>ארד ו-400</w:t>
      </w:r>
      <w:r>
        <w:rPr>
          <w:rFonts w:hint="cs"/>
          <w:rtl/>
        </w:rPr>
        <w:t>, היינו מייבאים בסביבות 150</w:t>
      </w:r>
      <w:r w:rsidR="00F770F6">
        <w:rPr>
          <w:rFonts w:hint="cs"/>
          <w:rtl/>
        </w:rPr>
        <w:t xml:space="preserve"> ל-200 מיל</w:t>
      </w:r>
      <w:r>
        <w:rPr>
          <w:rFonts w:hint="cs"/>
          <w:rtl/>
        </w:rPr>
        <w:t>י</w:t>
      </w:r>
      <w:r w:rsidR="00F770F6">
        <w:rPr>
          <w:rFonts w:hint="cs"/>
          <w:rtl/>
        </w:rPr>
        <w:t xml:space="preserve">ון ביצים, בעיקר לתקופות החגים שזה ראש השנה ופסח, ולתעשייה, </w:t>
      </w:r>
      <w:r>
        <w:rPr>
          <w:rFonts w:hint="cs"/>
          <w:rtl/>
        </w:rPr>
        <w:t>ש</w:t>
      </w:r>
      <w:r w:rsidR="00F770F6">
        <w:rPr>
          <w:rFonts w:hint="cs"/>
          <w:rtl/>
        </w:rPr>
        <w:t>לא תמיד יודעים</w:t>
      </w:r>
      <w:r>
        <w:rPr>
          <w:rFonts w:hint="cs"/>
          <w:rtl/>
        </w:rPr>
        <w:t xml:space="preserve"> לקבל את כל הייצור</w:t>
      </w:r>
      <w:r w:rsidR="00F770F6">
        <w:rPr>
          <w:rFonts w:hint="cs"/>
          <w:rtl/>
        </w:rPr>
        <w:t xml:space="preserve">. בדרך כלל </w:t>
      </w:r>
      <w:r>
        <w:rPr>
          <w:rFonts w:hint="cs"/>
          <w:rtl/>
        </w:rPr>
        <w:t xml:space="preserve">זה </w:t>
      </w:r>
      <w:bookmarkStart w:id="256" w:name="_ETM_Q1_3020417"/>
      <w:bookmarkEnd w:id="256"/>
      <w:proofErr w:type="spellStart"/>
      <w:r w:rsidR="00F770F6">
        <w:rPr>
          <w:rFonts w:hint="cs"/>
          <w:rtl/>
        </w:rPr>
        <w:t>בפיקים</w:t>
      </w:r>
      <w:proofErr w:type="spellEnd"/>
      <w:r w:rsidR="00F770F6">
        <w:rPr>
          <w:rFonts w:hint="cs"/>
          <w:rtl/>
        </w:rPr>
        <w:t>. השנה היא שנה מיוחדת.</w:t>
      </w:r>
    </w:p>
    <w:p w:rsidR="00F770F6" w:rsidRDefault="00F770F6" w:rsidP="00F770F6">
      <w:pPr>
        <w:rPr>
          <w:rtl/>
        </w:rPr>
      </w:pPr>
    </w:p>
    <w:sdt>
      <w:sdtPr>
        <w:rPr>
          <w:rtl/>
        </w:rPr>
        <w:alias w:val="יור"/>
        <w:tag w:val="&lt;ID&gt;5069&lt;/ID&gt;&lt;Name&gt;יעקב אשר&lt;/Name&gt;&lt;Data&gt;יעקב אשר&lt;/Data&gt;&lt;Shortcut&gt;יעאש&lt;/Shortcut&gt;"/>
        <w:id w:val="-1749112482"/>
        <w:placeholder>
          <w:docPart w:val="DefaultPlaceholder_-1854013440"/>
        </w:placeholder>
        <w15:color w:val="993366"/>
      </w:sdtPr>
      <w:sdtEndPr/>
      <w:sdtContent>
        <w:p w:rsidR="00F770F6" w:rsidRDefault="00F770F6" w:rsidP="00F770F6">
          <w:pPr>
            <w:pStyle w:val="af6"/>
            <w:keepNext/>
            <w:rPr>
              <w:rtl/>
            </w:rPr>
          </w:pPr>
          <w:r w:rsidRPr="00F770F6">
            <w:rPr>
              <w:rStyle w:val="afd"/>
              <w:color w:val="000000"/>
              <w:rtl/>
            </w:rPr>
            <w:t>היו"ר יעקב אשר</w:t>
          </w:r>
          <w:r w:rsidRPr="00F770F6">
            <w:rPr>
              <w:color w:val="000000"/>
              <w:rtl/>
            </w:rPr>
            <w:t>:</w:t>
          </w:r>
        </w:p>
      </w:sdtContent>
    </w:sdt>
    <w:p w:rsidR="00F770F6" w:rsidRDefault="00F770F6" w:rsidP="00F770F6">
      <w:pPr>
        <w:pStyle w:val="KeepWithNext"/>
        <w:rPr>
          <w:rtl/>
        </w:rPr>
      </w:pPr>
    </w:p>
    <w:p w:rsidR="00F770F6" w:rsidRDefault="00F770F6" w:rsidP="00F770F6">
      <w:pPr>
        <w:rPr>
          <w:rtl/>
        </w:rPr>
      </w:pPr>
      <w:r>
        <w:rPr>
          <w:rFonts w:hint="cs"/>
          <w:rtl/>
        </w:rPr>
        <w:t>תודה רבה, הישיבה נעולה.</w:t>
      </w:r>
    </w:p>
    <w:p w:rsidR="00F770F6" w:rsidRDefault="00F770F6" w:rsidP="00F770F6">
      <w:pPr>
        <w:rPr>
          <w:rtl/>
        </w:rPr>
      </w:pPr>
    </w:p>
    <w:p w:rsidR="002A632A" w:rsidRDefault="002A632A" w:rsidP="00F770F6">
      <w:pPr>
        <w:rPr>
          <w:rtl/>
        </w:rPr>
      </w:pPr>
    </w:p>
    <w:sdt>
      <w:sdtPr>
        <w:rPr>
          <w:rtl/>
        </w:rPr>
        <w:alias w:val="סיום"/>
        <w:tag w:val="&lt;ID&gt;&lt;/ID&gt;&lt;Name&gt;הישיבה ננעלה בשעה 12:22.&lt;/Name&gt;&lt;Data&gt;הישיבה ננעלה בשעה 12:22.&lt;/Data&gt;&lt;EndDateTime&gt;12:22&lt;/EndDateTime&gt;"/>
        <w:id w:val="-1895877814"/>
        <w:placeholder>
          <w:docPart w:val="DefaultPlaceholder_-1854013440"/>
        </w:placeholder>
        <w15:color w:val="993366"/>
      </w:sdtPr>
      <w:sdtEndPr/>
      <w:sdtContent>
        <w:p w:rsidR="00F770F6" w:rsidRDefault="00343DB3" w:rsidP="00E936B4">
          <w:pPr>
            <w:pStyle w:val="afc"/>
            <w:keepNext/>
            <w:rPr>
              <w:rtl/>
            </w:rPr>
          </w:pPr>
          <w:r w:rsidRPr="00343DB3">
            <w:rPr>
              <w:rStyle w:val="afd"/>
              <w:color w:val="000000"/>
              <w:rtl/>
            </w:rPr>
            <w:t>הישיבה ננעלה בשעה 12:</w:t>
          </w:r>
          <w:r w:rsidR="00E936B4">
            <w:rPr>
              <w:rStyle w:val="afd"/>
              <w:rFonts w:hint="cs"/>
              <w:color w:val="000000"/>
              <w:rtl/>
            </w:rPr>
            <w:t>25</w:t>
          </w:r>
          <w:r w:rsidRPr="00343DB3">
            <w:rPr>
              <w:rStyle w:val="afd"/>
              <w:color w:val="000000"/>
              <w:rtl/>
            </w:rPr>
            <w:t>.</w:t>
          </w:r>
        </w:p>
      </w:sdtContent>
    </w:sdt>
    <w:p w:rsidR="00343DB3" w:rsidRDefault="00343DB3" w:rsidP="00343DB3">
      <w:pPr>
        <w:pStyle w:val="KeepWithNext"/>
        <w:rPr>
          <w:rtl/>
        </w:rPr>
      </w:pPr>
    </w:p>
    <w:p w:rsidR="00343DB3" w:rsidRPr="00343DB3" w:rsidRDefault="00343DB3" w:rsidP="00343DB3">
      <w:pPr>
        <w:rPr>
          <w:rtl/>
        </w:rPr>
      </w:pPr>
    </w:p>
    <w:p w:rsidR="006879D1" w:rsidRDefault="006879D1" w:rsidP="006879D1">
      <w:pPr>
        <w:rPr>
          <w:rtl/>
        </w:rPr>
      </w:pPr>
    </w:p>
    <w:p w:rsidR="006879D1" w:rsidRPr="006879D1" w:rsidRDefault="006879D1" w:rsidP="006879D1">
      <w:pPr>
        <w:rPr>
          <w:rtl/>
        </w:rPr>
      </w:pPr>
    </w:p>
    <w:p w:rsidR="00A66731" w:rsidRDefault="00A66731" w:rsidP="00D32FA7">
      <w:pPr>
        <w:rPr>
          <w:rtl/>
        </w:rPr>
      </w:pPr>
    </w:p>
    <w:p w:rsidR="00A66731" w:rsidRPr="00D32FA7" w:rsidRDefault="00A66731" w:rsidP="00D32FA7">
      <w:pPr>
        <w:rPr>
          <w:rtl/>
        </w:rPr>
      </w:pPr>
    </w:p>
    <w:p w:rsidR="00067BDC" w:rsidRPr="00067BDC" w:rsidRDefault="00067BDC" w:rsidP="00067BDC">
      <w:pPr>
        <w:rPr>
          <w:rtl/>
        </w:rPr>
      </w:pPr>
    </w:p>
    <w:p w:rsidR="00D20055" w:rsidRDefault="00D20055" w:rsidP="00D20055">
      <w:pPr>
        <w:rPr>
          <w:rtl/>
        </w:rPr>
      </w:pPr>
    </w:p>
    <w:p w:rsidR="00D20055" w:rsidRDefault="00D20055" w:rsidP="00D20055">
      <w:pPr>
        <w:rPr>
          <w:rtl/>
        </w:rPr>
      </w:pPr>
    </w:p>
    <w:p w:rsidR="007872B4" w:rsidRPr="008713A4" w:rsidRDefault="007872B4" w:rsidP="00AB3F3A">
      <w:pPr>
        <w:ind w:firstLine="0"/>
      </w:pPr>
    </w:p>
    <w:sectPr w:rsidR="007872B4" w:rsidRPr="008713A4" w:rsidSect="0068415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0BD6" w:rsidRDefault="00FE0BD6">
      <w:r>
        <w:separator/>
      </w:r>
    </w:p>
  </w:endnote>
  <w:endnote w:type="continuationSeparator" w:id="0">
    <w:p w:rsidR="00FE0BD6" w:rsidRDefault="00FE0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0BD6" w:rsidRDefault="00FE0BD6">
      <w:r>
        <w:separator/>
      </w:r>
    </w:p>
  </w:footnote>
  <w:footnote w:type="continuationSeparator" w:id="0">
    <w:p w:rsidR="00FE0BD6" w:rsidRDefault="00FE0B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0BD6" w:rsidRDefault="00FE0BD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E0BD6" w:rsidRDefault="00FE0BD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0BD6" w:rsidRDefault="00FE0BD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84159">
      <w:rPr>
        <w:rStyle w:val="af7"/>
        <w:noProof/>
        <w:rtl/>
      </w:rPr>
      <w:t>19</w:t>
    </w:r>
    <w:r>
      <w:rPr>
        <w:rStyle w:val="af7"/>
      </w:rPr>
      <w:fldChar w:fldCharType="end"/>
    </w:r>
  </w:p>
  <w:p w:rsidR="00FE0BD6" w:rsidRPr="00CC5815" w:rsidRDefault="00FE0BD6" w:rsidP="008E5E3F">
    <w:pPr>
      <w:pStyle w:val="a3"/>
      <w:ind w:firstLine="0"/>
    </w:pPr>
    <w:r>
      <w:rPr>
        <w:rtl/>
      </w:rPr>
      <w:t>ועדת הכלכלה</w:t>
    </w:r>
  </w:p>
  <w:p w:rsidR="00FE0BD6" w:rsidRPr="00CC5815" w:rsidRDefault="00FE0BD6" w:rsidP="008E5E3F">
    <w:pPr>
      <w:pStyle w:val="a3"/>
      <w:ind w:firstLine="0"/>
      <w:rPr>
        <w:rtl/>
      </w:rPr>
    </w:pPr>
    <w:r>
      <w:rPr>
        <w:rtl/>
      </w:rPr>
      <w:t>04/06/2018</w:t>
    </w:r>
  </w:p>
  <w:p w:rsidR="00FE0BD6" w:rsidRPr="00CC5815" w:rsidRDefault="00FE0BD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0BD6" w:rsidRDefault="00FE0BD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E0BD6" w:rsidRDefault="00FE0BD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E0BD6" w:rsidRDefault="00FE0BD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BDC"/>
    <w:rsid w:val="00067F42"/>
    <w:rsid w:val="00092B80"/>
    <w:rsid w:val="000A17C6"/>
    <w:rsid w:val="000B060C"/>
    <w:rsid w:val="000B2EE6"/>
    <w:rsid w:val="000C47F5"/>
    <w:rsid w:val="000E3314"/>
    <w:rsid w:val="000F2459"/>
    <w:rsid w:val="00114836"/>
    <w:rsid w:val="00131F47"/>
    <w:rsid w:val="00146C85"/>
    <w:rsid w:val="00150436"/>
    <w:rsid w:val="00167294"/>
    <w:rsid w:val="001673D4"/>
    <w:rsid w:val="00171E7F"/>
    <w:rsid w:val="001758C1"/>
    <w:rsid w:val="0017779F"/>
    <w:rsid w:val="001A4433"/>
    <w:rsid w:val="001A74E9"/>
    <w:rsid w:val="001A7A1B"/>
    <w:rsid w:val="001B4658"/>
    <w:rsid w:val="001C44DA"/>
    <w:rsid w:val="001C4FDA"/>
    <w:rsid w:val="001D440C"/>
    <w:rsid w:val="001E6DC8"/>
    <w:rsid w:val="002016FF"/>
    <w:rsid w:val="00227FEF"/>
    <w:rsid w:val="00261554"/>
    <w:rsid w:val="00275C03"/>
    <w:rsid w:val="00280D58"/>
    <w:rsid w:val="002A632A"/>
    <w:rsid w:val="002B2DE7"/>
    <w:rsid w:val="002D4BDB"/>
    <w:rsid w:val="002E5E31"/>
    <w:rsid w:val="00303B4C"/>
    <w:rsid w:val="00321E62"/>
    <w:rsid w:val="00327BF8"/>
    <w:rsid w:val="0033396A"/>
    <w:rsid w:val="00340AFA"/>
    <w:rsid w:val="00343DB3"/>
    <w:rsid w:val="003658CB"/>
    <w:rsid w:val="00366CFB"/>
    <w:rsid w:val="0036794C"/>
    <w:rsid w:val="00373508"/>
    <w:rsid w:val="00396023"/>
    <w:rsid w:val="003A304C"/>
    <w:rsid w:val="003A510F"/>
    <w:rsid w:val="003C279D"/>
    <w:rsid w:val="003F0A5F"/>
    <w:rsid w:val="00420E41"/>
    <w:rsid w:val="00424C94"/>
    <w:rsid w:val="00447608"/>
    <w:rsid w:val="00451746"/>
    <w:rsid w:val="00470EAC"/>
    <w:rsid w:val="0049458B"/>
    <w:rsid w:val="00495FD8"/>
    <w:rsid w:val="004B0A65"/>
    <w:rsid w:val="004B1BE9"/>
    <w:rsid w:val="00500C0C"/>
    <w:rsid w:val="00515E7A"/>
    <w:rsid w:val="00546678"/>
    <w:rsid w:val="005506B9"/>
    <w:rsid w:val="005647F5"/>
    <w:rsid w:val="005817EC"/>
    <w:rsid w:val="00590B77"/>
    <w:rsid w:val="0059112A"/>
    <w:rsid w:val="00593C72"/>
    <w:rsid w:val="005A342D"/>
    <w:rsid w:val="005C363E"/>
    <w:rsid w:val="005D61F3"/>
    <w:rsid w:val="005E1C6B"/>
    <w:rsid w:val="005F76B0"/>
    <w:rsid w:val="00634F61"/>
    <w:rsid w:val="00684159"/>
    <w:rsid w:val="006879D1"/>
    <w:rsid w:val="00695A47"/>
    <w:rsid w:val="006A0CB7"/>
    <w:rsid w:val="006E23E9"/>
    <w:rsid w:val="006F0259"/>
    <w:rsid w:val="00700433"/>
    <w:rsid w:val="00702755"/>
    <w:rsid w:val="0070472C"/>
    <w:rsid w:val="00746F09"/>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D6606"/>
    <w:rsid w:val="008E03B4"/>
    <w:rsid w:val="008E5E3F"/>
    <w:rsid w:val="008F1715"/>
    <w:rsid w:val="0090279B"/>
    <w:rsid w:val="00914904"/>
    <w:rsid w:val="009258CE"/>
    <w:rsid w:val="00927F1C"/>
    <w:rsid w:val="00940516"/>
    <w:rsid w:val="009515F0"/>
    <w:rsid w:val="009710E2"/>
    <w:rsid w:val="009830CB"/>
    <w:rsid w:val="009D478A"/>
    <w:rsid w:val="009E6E93"/>
    <w:rsid w:val="009F1518"/>
    <w:rsid w:val="009F5773"/>
    <w:rsid w:val="00A15971"/>
    <w:rsid w:val="00A22C90"/>
    <w:rsid w:val="00A42723"/>
    <w:rsid w:val="00A64A6D"/>
    <w:rsid w:val="00A66020"/>
    <w:rsid w:val="00A66731"/>
    <w:rsid w:val="00AB02EE"/>
    <w:rsid w:val="00AB3F3A"/>
    <w:rsid w:val="00AD4EC9"/>
    <w:rsid w:val="00AD6FFC"/>
    <w:rsid w:val="00AF31E6"/>
    <w:rsid w:val="00AF4150"/>
    <w:rsid w:val="00B0509A"/>
    <w:rsid w:val="00B120B2"/>
    <w:rsid w:val="00B15F65"/>
    <w:rsid w:val="00B2595F"/>
    <w:rsid w:val="00B50340"/>
    <w:rsid w:val="00B65508"/>
    <w:rsid w:val="00B74D27"/>
    <w:rsid w:val="00B8517A"/>
    <w:rsid w:val="00BA6446"/>
    <w:rsid w:val="00BD47B7"/>
    <w:rsid w:val="00BF7B90"/>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068C"/>
    <w:rsid w:val="00D20055"/>
    <w:rsid w:val="00D278F7"/>
    <w:rsid w:val="00D32FA7"/>
    <w:rsid w:val="00D37550"/>
    <w:rsid w:val="00D40A29"/>
    <w:rsid w:val="00D45D27"/>
    <w:rsid w:val="00D86E57"/>
    <w:rsid w:val="00D96B24"/>
    <w:rsid w:val="00DE5B80"/>
    <w:rsid w:val="00E33AE3"/>
    <w:rsid w:val="00E37F30"/>
    <w:rsid w:val="00E61903"/>
    <w:rsid w:val="00E64116"/>
    <w:rsid w:val="00E936B4"/>
    <w:rsid w:val="00EA624B"/>
    <w:rsid w:val="00EB057D"/>
    <w:rsid w:val="00EB18E4"/>
    <w:rsid w:val="00EB5C85"/>
    <w:rsid w:val="00EC0AC2"/>
    <w:rsid w:val="00EC1FB3"/>
    <w:rsid w:val="00EC2CD4"/>
    <w:rsid w:val="00EC6DF9"/>
    <w:rsid w:val="00EE09AD"/>
    <w:rsid w:val="00F053E5"/>
    <w:rsid w:val="00F10D2D"/>
    <w:rsid w:val="00F16831"/>
    <w:rsid w:val="00F41C33"/>
    <w:rsid w:val="00F423F1"/>
    <w:rsid w:val="00F4792E"/>
    <w:rsid w:val="00F53584"/>
    <w:rsid w:val="00F549E5"/>
    <w:rsid w:val="00F63F05"/>
    <w:rsid w:val="00F72368"/>
    <w:rsid w:val="00F770F6"/>
    <w:rsid w:val="00F821F6"/>
    <w:rsid w:val="00F84D49"/>
    <w:rsid w:val="00FB0768"/>
    <w:rsid w:val="00FE0BD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D540B32"/>
  <w15:docId w15:val="{99E98481-E731-49B3-AF79-9F6339758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B74D27"/>
    <w:rPr>
      <w:color w:val="808080"/>
    </w:rPr>
  </w:style>
  <w:style w:type="paragraph" w:styleId="afe">
    <w:name w:val="footnote text"/>
    <w:basedOn w:val="a"/>
    <w:link w:val="aff"/>
    <w:semiHidden/>
    <w:unhideWhenUsed/>
    <w:rsid w:val="006E23E9"/>
    <w:pPr>
      <w:spacing w:line="240" w:lineRule="auto"/>
    </w:pPr>
    <w:rPr>
      <w:sz w:val="20"/>
      <w:szCs w:val="20"/>
    </w:rPr>
  </w:style>
  <w:style w:type="character" w:customStyle="1" w:styleId="aff">
    <w:name w:val="טקסט הערת שוליים תו"/>
    <w:basedOn w:val="a0"/>
    <w:link w:val="afe"/>
    <w:semiHidden/>
    <w:rsid w:val="006E23E9"/>
    <w:rPr>
      <w:rFonts w:cs="David"/>
    </w:rPr>
  </w:style>
  <w:style w:type="character" w:styleId="aff0">
    <w:name w:val="footnote reference"/>
    <w:aliases w:val="Footnote Reference"/>
    <w:basedOn w:val="a0"/>
    <w:semiHidden/>
    <w:unhideWhenUsed/>
    <w:rsid w:val="006E23E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68772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24836754">
      <w:bodyDiv w:val="1"/>
      <w:marLeft w:val="0"/>
      <w:marRight w:val="0"/>
      <w:marTop w:val="0"/>
      <w:marBottom w:val="0"/>
      <w:divBdr>
        <w:top w:val="none" w:sz="0" w:space="0" w:color="auto"/>
        <w:left w:val="none" w:sz="0" w:space="0" w:color="auto"/>
        <w:bottom w:val="none" w:sz="0" w:space="0" w:color="auto"/>
        <w:right w:val="none" w:sz="0" w:space="0" w:color="auto"/>
      </w:divBdr>
    </w:div>
    <w:div w:id="779030643">
      <w:bodyDiv w:val="1"/>
      <w:marLeft w:val="0"/>
      <w:marRight w:val="0"/>
      <w:marTop w:val="0"/>
      <w:marBottom w:val="0"/>
      <w:divBdr>
        <w:top w:val="none" w:sz="0" w:space="0" w:color="auto"/>
        <w:left w:val="none" w:sz="0" w:space="0" w:color="auto"/>
        <w:bottom w:val="none" w:sz="0" w:space="0" w:color="auto"/>
        <w:right w:val="none" w:sz="0" w:space="0" w:color="auto"/>
      </w:divBdr>
    </w:div>
    <w:div w:id="80650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83F39CD5-F832-44DF-AA08-8C6FFA197455}"/>
      </w:docPartPr>
      <w:docPartBody>
        <w:p w:rsidR="003A6DC0" w:rsidRDefault="003A6DC0">
          <w:r w:rsidRPr="001E378F">
            <w:rPr>
              <w:rStyle w:val="a3"/>
              <w:rtl/>
            </w:rPr>
            <w:t>לחץ או הקש כאן להזנת טקסט</w:t>
          </w:r>
          <w:r w:rsidRPr="001E378F">
            <w:rPr>
              <w:rStyle w:val="a3"/>
            </w:rPr>
            <w:t>.</w:t>
          </w:r>
        </w:p>
      </w:docPartBody>
    </w:docPart>
    <w:docPart>
      <w:docPartPr>
        <w:name w:val="34CA10AB5AB141CEA32178376DF44099"/>
        <w:category>
          <w:name w:val="כללי"/>
          <w:gallery w:val="placeholder"/>
        </w:category>
        <w:types>
          <w:type w:val="bbPlcHdr"/>
        </w:types>
        <w:behaviors>
          <w:behavior w:val="content"/>
        </w:behaviors>
        <w:guid w:val="{B9927801-EC59-4995-8B06-0D3A49459FCE}"/>
      </w:docPartPr>
      <w:docPartBody>
        <w:p w:rsidR="00D17F4A" w:rsidRDefault="00EF4418" w:rsidP="00EF4418">
          <w:pPr>
            <w:pStyle w:val="34CA10AB5AB141CEA32178376DF44099"/>
          </w:pPr>
          <w:r w:rsidRPr="001E378F">
            <w:rPr>
              <w:rStyle w:val="a3"/>
              <w:rtl/>
            </w:rPr>
            <w:t>לחץ או הקש כאן להזנת טקסט</w:t>
          </w:r>
          <w:r w:rsidRPr="001E378F">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DC0"/>
    <w:rsid w:val="003A6DC0"/>
    <w:rsid w:val="00D17F4A"/>
    <w:rsid w:val="00EF441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F4418"/>
    <w:rPr>
      <w:color w:val="808080"/>
    </w:rPr>
  </w:style>
  <w:style w:type="paragraph" w:customStyle="1" w:styleId="34CA10AB5AB141CEA32178376DF44099">
    <w:name w:val="34CA10AB5AB141CEA32178376DF44099"/>
    <w:rsid w:val="00EF4418"/>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26B40A-F8F0-48B0-8347-DA764E112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19</Pages>
  <Words>5311</Words>
  <Characters>24769</Characters>
  <Application>Microsoft Office Word</Application>
  <DocSecurity>0</DocSecurity>
  <Lines>206</Lines>
  <Paragraphs>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2018-06-07T07:56:00Z</dcterms:modified>
</cp:coreProperties>
</file>