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A55F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6E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A55F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019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D01E8">
        <w:rPr>
          <w:rFonts w:hint="cs"/>
          <w:b/>
          <w:bCs/>
          <w:rtl/>
        </w:rPr>
        <w:t>629</w:t>
      </w:r>
    </w:p>
    <w:p w:rsidR="00E64116" w:rsidRPr="008713A4" w:rsidRDefault="008A55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8A55F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בסיון </w:t>
      </w:r>
      <w:proofErr w:type="spellStart"/>
      <w:r w:rsidR="00401956">
        <w:rPr>
          <w:b/>
          <w:bCs/>
          <w:u w:val="single"/>
          <w:rtl/>
        </w:rPr>
        <w:t>התשע"ח</w:t>
      </w:r>
      <w:proofErr w:type="spellEnd"/>
      <w:r w:rsidR="00401956">
        <w:rPr>
          <w:b/>
          <w:bCs/>
          <w:u w:val="single"/>
          <w:rtl/>
        </w:rPr>
        <w:t xml:space="preserve"> (21 במאי 2018), שעה 12:3</w:t>
      </w:r>
      <w:r w:rsidR="00401956">
        <w:rPr>
          <w:rFonts w:hint="cs"/>
          <w:b/>
          <w:bCs/>
          <w:u w:val="single"/>
          <w:rtl/>
        </w:rPr>
        <w:t>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30973" w:rsidRDefault="008A55F1" w:rsidP="007C693F">
      <w:pPr>
        <w:spacing w:before="60"/>
        <w:ind w:firstLine="0"/>
        <w:rPr>
          <w:rtl/>
        </w:rPr>
      </w:pPr>
      <w:r w:rsidRPr="00230973">
        <w:rPr>
          <w:rtl/>
        </w:rPr>
        <w:t xml:space="preserve">הצעת תקנות העבירות </w:t>
      </w:r>
      <w:proofErr w:type="spellStart"/>
      <w:r w:rsidRPr="00230973">
        <w:rPr>
          <w:rtl/>
        </w:rPr>
        <w:t>המינהליות</w:t>
      </w:r>
      <w:proofErr w:type="spellEnd"/>
      <w:r w:rsidRPr="00230973">
        <w:rPr>
          <w:rtl/>
        </w:rPr>
        <w:t xml:space="preserve"> (קנס </w:t>
      </w:r>
      <w:proofErr w:type="spellStart"/>
      <w:r w:rsidRPr="00230973">
        <w:rPr>
          <w:rtl/>
        </w:rPr>
        <w:t>מינהלי</w:t>
      </w:r>
      <w:proofErr w:type="spellEnd"/>
      <w:r w:rsidRPr="00230973">
        <w:rPr>
          <w:rtl/>
        </w:rPr>
        <w:t xml:space="preserve"> - תכנון ובניה), התשע"ז-2017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A55F1" w:rsidRPr="008713A4" w:rsidRDefault="008A55F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A55F1" w:rsidRDefault="008A55F1" w:rsidP="00EC1FB3">
      <w:pPr>
        <w:ind w:firstLine="0"/>
        <w:rPr>
          <w:rtl/>
        </w:rPr>
      </w:pPr>
      <w:r w:rsidRPr="008A55F1">
        <w:rPr>
          <w:rtl/>
        </w:rPr>
        <w:t>יואב קיש – היו"ר</w:t>
      </w:r>
    </w:p>
    <w:p w:rsidR="008A55F1" w:rsidRPr="008A55F1" w:rsidRDefault="008A55F1" w:rsidP="008A55F1">
      <w:pPr>
        <w:ind w:firstLine="0"/>
        <w:rPr>
          <w:rtl/>
        </w:rPr>
      </w:pPr>
      <w:r w:rsidRPr="008A55F1">
        <w:rPr>
          <w:rtl/>
        </w:rPr>
        <w:t xml:space="preserve">טלב אבו </w:t>
      </w:r>
      <w:proofErr w:type="spellStart"/>
      <w:r w:rsidRPr="008A55F1">
        <w:rPr>
          <w:rtl/>
        </w:rPr>
        <w:t>עראר</w:t>
      </w:r>
      <w:proofErr w:type="spellEnd"/>
      <w:r w:rsidRPr="008A55F1">
        <w:rPr>
          <w:rtl/>
        </w:rPr>
        <w:t xml:space="preserve"> </w:t>
      </w:r>
    </w:p>
    <w:p w:rsidR="008A55F1" w:rsidRPr="008A55F1" w:rsidRDefault="008A55F1" w:rsidP="008A55F1">
      <w:pPr>
        <w:ind w:firstLine="0"/>
        <w:rPr>
          <w:rtl/>
        </w:rPr>
      </w:pPr>
      <w:r w:rsidRPr="008A55F1">
        <w:rPr>
          <w:rtl/>
        </w:rPr>
        <w:t xml:space="preserve">יעקב אשר </w:t>
      </w:r>
    </w:p>
    <w:p w:rsidR="008A55F1" w:rsidRPr="008A55F1" w:rsidRDefault="008A55F1" w:rsidP="00EC1FB3">
      <w:pPr>
        <w:ind w:firstLine="0"/>
        <w:rPr>
          <w:rtl/>
        </w:rPr>
      </w:pPr>
      <w:r w:rsidRPr="008A55F1">
        <w:rPr>
          <w:rtl/>
        </w:rPr>
        <w:t>זאב בנימין בגין</w:t>
      </w:r>
    </w:p>
    <w:p w:rsidR="008A55F1" w:rsidRPr="008A55F1" w:rsidRDefault="008A55F1" w:rsidP="00EC1FB3">
      <w:pPr>
        <w:ind w:firstLine="0"/>
        <w:rPr>
          <w:rtl/>
        </w:rPr>
      </w:pPr>
      <w:r w:rsidRPr="008A55F1">
        <w:rPr>
          <w:rtl/>
        </w:rPr>
        <w:t xml:space="preserve">יעל גרמן </w:t>
      </w:r>
    </w:p>
    <w:p w:rsidR="008A55F1" w:rsidRPr="008A55F1" w:rsidRDefault="008A55F1" w:rsidP="008A55F1">
      <w:pPr>
        <w:ind w:firstLine="0"/>
        <w:rPr>
          <w:rtl/>
        </w:rPr>
      </w:pPr>
      <w:r w:rsidRPr="008A55F1">
        <w:rPr>
          <w:rtl/>
        </w:rPr>
        <w:t xml:space="preserve">בצלאל </w:t>
      </w:r>
      <w:proofErr w:type="spellStart"/>
      <w:r w:rsidRPr="008A55F1">
        <w:rPr>
          <w:rtl/>
        </w:rPr>
        <w:t>סמוטריץ</w:t>
      </w:r>
      <w:proofErr w:type="spellEnd"/>
      <w:r w:rsidRPr="008A55F1">
        <w:rPr>
          <w:rtl/>
        </w:rPr>
        <w:t xml:space="preserve"> </w:t>
      </w:r>
    </w:p>
    <w:p w:rsidR="008A55F1" w:rsidRPr="008A55F1" w:rsidRDefault="008A55F1" w:rsidP="00EC1FB3">
      <w:pPr>
        <w:ind w:firstLine="0"/>
        <w:rPr>
          <w:rtl/>
        </w:rPr>
      </w:pPr>
      <w:r w:rsidRPr="008A55F1">
        <w:rPr>
          <w:rtl/>
        </w:rPr>
        <w:t xml:space="preserve">חמד עמאר </w:t>
      </w:r>
    </w:p>
    <w:p w:rsidR="008A55F1" w:rsidRPr="008713A4" w:rsidRDefault="008A55F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A55F1" w:rsidRDefault="00401956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</w:t>
      </w:r>
      <w:r w:rsidR="008A55F1">
        <w:rPr>
          <w:rFonts w:hint="cs"/>
          <w:rtl/>
        </w:rPr>
        <w:t>לחרומי</w:t>
      </w:r>
      <w:proofErr w:type="spellEnd"/>
    </w:p>
    <w:p w:rsidR="008A55F1" w:rsidRDefault="008A55F1" w:rsidP="00DE5B80">
      <w:pPr>
        <w:ind w:firstLine="0"/>
        <w:rPr>
          <w:rtl/>
        </w:rPr>
      </w:pPr>
      <w:r>
        <w:rPr>
          <w:rFonts w:hint="cs"/>
          <w:rtl/>
        </w:rPr>
        <w:t>דן סידה</w:t>
      </w:r>
    </w:p>
    <w:p w:rsidR="000C47F5" w:rsidRPr="0082136D" w:rsidRDefault="008A55F1" w:rsidP="00DE5B80">
      <w:pPr>
        <w:ind w:firstLine="0"/>
        <w:rPr>
          <w:rtl/>
        </w:rPr>
      </w:pPr>
      <w:r>
        <w:rPr>
          <w:rFonts w:hint="cs"/>
          <w:rtl/>
        </w:rPr>
        <w:t>סאלח סעד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B6E1D" w:rsidRPr="000C47F5" w:rsidRDefault="006B6E1D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3"/>
        <w:gridCol w:w="336"/>
        <w:gridCol w:w="6769"/>
      </w:tblGrid>
      <w:tr w:rsidR="008A55F1" w:rsidTr="008A55F1"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כהן</w:t>
            </w:r>
          </w:p>
        </w:tc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ממשל וחברה, משרד ראש הממשלה</w:t>
            </w:r>
          </w:p>
        </w:tc>
      </w:tr>
      <w:tr w:rsidR="008A55F1" w:rsidTr="008A55F1"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8A55F1" w:rsidTr="008A55F1"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סוניה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עמירב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8A55F1" w:rsidTr="008A55F1"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אופק</w:t>
            </w:r>
          </w:p>
        </w:tc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להנחיות תובעים, פרקליטות המדינה, משרד המשפטים</w:t>
            </w:r>
          </w:p>
        </w:tc>
      </w:tr>
      <w:tr w:rsidR="008A55F1" w:rsidTr="008A55F1"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אלבס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אכיפה, משרד האוצר</w:t>
            </w:r>
          </w:p>
        </w:tc>
      </w:tr>
      <w:tr w:rsidR="008A55F1" w:rsidTr="008A55F1"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המאירי</w:t>
            </w:r>
          </w:p>
        </w:tc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פרצלציה, משרד הבינוי והשיכון</w:t>
            </w:r>
          </w:p>
        </w:tc>
      </w:tr>
      <w:tr w:rsidR="008A55F1" w:rsidTr="008A55F1"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אוחנה</w:t>
            </w:r>
          </w:p>
        </w:tc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ובנייה, מרכז השלטון המקומי</w:t>
            </w:r>
          </w:p>
        </w:tc>
      </w:tr>
      <w:tr w:rsidR="008A55F1" w:rsidTr="008A55F1"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שגב</w:t>
            </w:r>
          </w:p>
        </w:tc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55F1" w:rsidRDefault="008A55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חטיבת הרשויות המקומיות, הסתדרות ההנדסאים, ההסתדרות החדשה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A55F1" w:rsidP="00D40A29">
      <w:pPr>
        <w:ind w:firstLine="0"/>
        <w:rPr>
          <w:rtl/>
        </w:rPr>
      </w:pPr>
      <w:r>
        <w:rPr>
          <w:rtl/>
        </w:rPr>
        <w:t>תומר רוזנר</w:t>
      </w:r>
    </w:p>
    <w:p w:rsidR="008A55F1" w:rsidRPr="008713A4" w:rsidRDefault="008A55F1" w:rsidP="00D40A29">
      <w:pPr>
        <w:ind w:firstLine="0"/>
      </w:pPr>
      <w:r>
        <w:rPr>
          <w:rFonts w:hint="cs"/>
          <w:rtl/>
        </w:rPr>
        <w:t>לירון אדלר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A55F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A55F1" w:rsidRDefault="008A55F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8A55F1" w:rsidRDefault="008A55F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A55F1" w:rsidRDefault="008A55F1" w:rsidP="00401956">
      <w:pPr>
        <w:pStyle w:val="a6"/>
        <w:keepNext/>
        <w:rPr>
          <w:rtl/>
        </w:rPr>
      </w:pPr>
      <w:r>
        <w:rPr>
          <w:rtl/>
        </w:rPr>
        <w:lastRenderedPageBreak/>
        <w:t xml:space="preserve">הצעת תקנות העבירות </w:t>
      </w:r>
      <w:proofErr w:type="spellStart"/>
      <w:r>
        <w:rPr>
          <w:rtl/>
        </w:rPr>
        <w:t>המינהליות</w:t>
      </w:r>
      <w:proofErr w:type="spellEnd"/>
      <w:r>
        <w:rPr>
          <w:rtl/>
        </w:rPr>
        <w:t xml:space="preserve"> (קנס </w:t>
      </w:r>
      <w:proofErr w:type="spellStart"/>
      <w:r>
        <w:rPr>
          <w:rtl/>
        </w:rPr>
        <w:t>מינהלי</w:t>
      </w:r>
      <w:proofErr w:type="spellEnd"/>
      <w:r>
        <w:rPr>
          <w:rtl/>
        </w:rPr>
        <w:t xml:space="preserve"> - תכנון ובניה), התשע"ז-2017</w:t>
      </w:r>
    </w:p>
    <w:p w:rsidR="008A55F1" w:rsidRDefault="008A55F1" w:rsidP="005D01E8">
      <w:pPr>
        <w:ind w:firstLine="0"/>
        <w:rPr>
          <w:rtl/>
        </w:rPr>
      </w:pPr>
    </w:p>
    <w:p w:rsidR="008A55F1" w:rsidRDefault="008A55F1" w:rsidP="008A55F1">
      <w:pPr>
        <w:rPr>
          <w:rtl/>
        </w:rPr>
      </w:pPr>
    </w:p>
    <w:p w:rsidR="008A55F1" w:rsidRDefault="00230973" w:rsidP="0023097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30973" w:rsidRPr="00230973" w:rsidRDefault="00230973" w:rsidP="005D01E8">
      <w:pPr>
        <w:ind w:firstLine="0"/>
        <w:rPr>
          <w:rtl/>
        </w:rPr>
      </w:pPr>
    </w:p>
    <w:p w:rsidR="008A55F1" w:rsidRDefault="00401956" w:rsidP="008A55F1">
      <w:pPr>
        <w:rPr>
          <w:rtl/>
        </w:rPr>
      </w:pPr>
      <w:r>
        <w:rPr>
          <w:rFonts w:hint="cs"/>
          <w:rtl/>
        </w:rPr>
        <w:t>שלום לכולם. אני פותח את</w:t>
      </w:r>
      <w:r w:rsidR="002B006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ישיבת ועדת </w:t>
      </w:r>
      <w:bookmarkStart w:id="1" w:name="_ETM_Q1_18551"/>
      <w:bookmarkEnd w:id="1"/>
      <w:r>
        <w:rPr>
          <w:rFonts w:hint="cs"/>
          <w:rtl/>
        </w:rPr>
        <w:t xml:space="preserve">הפנים והגנת הסביבה. הדיון הוא המשך דיון בהצעת </w:t>
      </w:r>
      <w:bookmarkStart w:id="2" w:name="_ETM_Q1_48602"/>
      <w:bookmarkEnd w:id="2"/>
      <w:r>
        <w:rPr>
          <w:rFonts w:hint="cs"/>
          <w:rtl/>
        </w:rPr>
        <w:t xml:space="preserve">תקנות העבירות </w:t>
      </w:r>
      <w:proofErr w:type="spellStart"/>
      <w:r>
        <w:rPr>
          <w:rFonts w:hint="cs"/>
          <w:rtl/>
        </w:rPr>
        <w:t>המינהליות</w:t>
      </w:r>
      <w:proofErr w:type="spellEnd"/>
      <w:r>
        <w:rPr>
          <w:rFonts w:hint="cs"/>
          <w:rtl/>
        </w:rPr>
        <w:t xml:space="preserve"> (קנס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תכנון ובנייה), התשע"ח-2018.</w:t>
      </w:r>
    </w:p>
    <w:p w:rsidR="00401956" w:rsidRDefault="00401956" w:rsidP="008A55F1">
      <w:pPr>
        <w:rPr>
          <w:rtl/>
        </w:rPr>
      </w:pPr>
    </w:p>
    <w:p w:rsidR="00401956" w:rsidRDefault="00401956" w:rsidP="008A55F1">
      <w:pPr>
        <w:rPr>
          <w:rtl/>
        </w:rPr>
      </w:pPr>
      <w:bookmarkStart w:id="3" w:name="_ETM_Q1_67718"/>
      <w:bookmarkEnd w:id="3"/>
      <w:r>
        <w:rPr>
          <w:rFonts w:hint="cs"/>
          <w:rtl/>
        </w:rPr>
        <w:t>השינוי</w:t>
      </w:r>
      <w:bookmarkStart w:id="4" w:name="_ETM_Q1_69312"/>
      <w:bookmarkEnd w:id="4"/>
      <w:r>
        <w:rPr>
          <w:rFonts w:hint="cs"/>
          <w:rtl/>
        </w:rPr>
        <w:t xml:space="preserve">ים שעשינו היו רק בסכומים? כל שאר הדברים, מה </w:t>
      </w:r>
      <w:bookmarkStart w:id="5" w:name="_ETM_Q1_80462"/>
      <w:bookmarkEnd w:id="5"/>
      <w:r>
        <w:rPr>
          <w:rFonts w:hint="cs"/>
          <w:rtl/>
        </w:rPr>
        <w:t>שאני רואה בכחול, אלה שינויים שהקראנו?</w:t>
      </w:r>
    </w:p>
    <w:p w:rsidR="00401956" w:rsidRDefault="00401956" w:rsidP="008A55F1">
      <w:pPr>
        <w:rPr>
          <w:rtl/>
        </w:rPr>
      </w:pPr>
    </w:p>
    <w:p w:rsidR="00401956" w:rsidRDefault="00401956" w:rsidP="00401956">
      <w:pPr>
        <w:pStyle w:val="a4"/>
        <w:keepNext/>
        <w:rPr>
          <w:rtl/>
        </w:rPr>
      </w:pPr>
      <w:bookmarkStart w:id="6" w:name="_ETM_Q1_83851"/>
      <w:bookmarkStart w:id="7" w:name="_ETM_Q1_84809"/>
      <w:bookmarkEnd w:id="6"/>
      <w:bookmarkEnd w:id="7"/>
      <w:r>
        <w:rPr>
          <w:rtl/>
        </w:rPr>
        <w:t>לירון אדלר:</w:t>
      </w:r>
    </w:p>
    <w:p w:rsidR="00401956" w:rsidRDefault="00401956" w:rsidP="00401956">
      <w:pPr>
        <w:pStyle w:val="KeepWithNext"/>
        <w:rPr>
          <w:rtl/>
        </w:rPr>
      </w:pPr>
    </w:p>
    <w:p w:rsidR="00401956" w:rsidRDefault="00401956" w:rsidP="00401956">
      <w:pPr>
        <w:rPr>
          <w:rtl/>
        </w:rPr>
      </w:pPr>
      <w:r>
        <w:rPr>
          <w:rFonts w:hint="cs"/>
          <w:rtl/>
        </w:rPr>
        <w:t xml:space="preserve">הקראנו </w:t>
      </w:r>
      <w:bookmarkStart w:id="8" w:name="_ETM_Q1_84450"/>
      <w:bookmarkEnd w:id="8"/>
      <w:r>
        <w:rPr>
          <w:rFonts w:hint="cs"/>
          <w:rtl/>
        </w:rPr>
        <w:t xml:space="preserve">את כל התקנות. עכשיו יש שינוי שהכנסנו כאן בנוסח שמונח </w:t>
      </w:r>
      <w:bookmarkStart w:id="9" w:name="_ETM_Q1_91733"/>
      <w:bookmarkEnd w:id="9"/>
      <w:r>
        <w:rPr>
          <w:rFonts w:hint="cs"/>
          <w:rtl/>
        </w:rPr>
        <w:t>לפני הוועדה.</w:t>
      </w:r>
    </w:p>
    <w:p w:rsidR="00401956" w:rsidRDefault="00401956" w:rsidP="00401956">
      <w:pPr>
        <w:rPr>
          <w:rtl/>
        </w:rPr>
      </w:pPr>
      <w:bookmarkStart w:id="10" w:name="_ETM_Q1_92117"/>
      <w:bookmarkEnd w:id="10"/>
    </w:p>
    <w:p w:rsidR="00401956" w:rsidRDefault="00401956" w:rsidP="00401956">
      <w:pPr>
        <w:pStyle w:val="af6"/>
        <w:keepNext/>
        <w:rPr>
          <w:rtl/>
        </w:rPr>
      </w:pPr>
      <w:bookmarkStart w:id="11" w:name="_ETM_Q1_93209"/>
      <w:bookmarkStart w:id="12" w:name="_ETM_Q1_92903"/>
      <w:bookmarkEnd w:id="11"/>
      <w:bookmarkEnd w:id="12"/>
      <w:r>
        <w:rPr>
          <w:rtl/>
        </w:rPr>
        <w:t>היו"ר יואב קיש:</w:t>
      </w:r>
    </w:p>
    <w:p w:rsidR="00401956" w:rsidRDefault="00401956" w:rsidP="00401956">
      <w:pPr>
        <w:pStyle w:val="KeepWithNext"/>
        <w:rPr>
          <w:rtl/>
        </w:rPr>
      </w:pPr>
    </w:p>
    <w:p w:rsidR="00401956" w:rsidRDefault="00401956" w:rsidP="00401956">
      <w:pPr>
        <w:rPr>
          <w:rtl/>
        </w:rPr>
      </w:pPr>
      <w:r>
        <w:rPr>
          <w:rFonts w:hint="cs"/>
          <w:rtl/>
        </w:rPr>
        <w:t>מה</w:t>
      </w:r>
      <w:r w:rsidR="002B0066">
        <w:rPr>
          <w:rFonts w:hint="cs"/>
          <w:rtl/>
        </w:rPr>
        <w:t xml:space="preserve"> </w:t>
      </w:r>
      <w:r>
        <w:rPr>
          <w:rFonts w:hint="cs"/>
          <w:rtl/>
        </w:rPr>
        <w:t>שמסומן בכחול, זה חדש.</w:t>
      </w:r>
    </w:p>
    <w:p w:rsidR="00401956" w:rsidRDefault="00401956" w:rsidP="00401956">
      <w:pPr>
        <w:rPr>
          <w:rtl/>
        </w:rPr>
      </w:pPr>
    </w:p>
    <w:p w:rsidR="00401956" w:rsidRDefault="00401956" w:rsidP="00401956">
      <w:pPr>
        <w:pStyle w:val="a4"/>
        <w:keepNext/>
        <w:rPr>
          <w:rtl/>
        </w:rPr>
      </w:pPr>
      <w:bookmarkStart w:id="13" w:name="_ETM_Q1_96930"/>
      <w:bookmarkStart w:id="14" w:name="_ETM_Q1_97803"/>
      <w:bookmarkEnd w:id="13"/>
      <w:bookmarkEnd w:id="14"/>
      <w:r>
        <w:rPr>
          <w:rtl/>
        </w:rPr>
        <w:t>לירון אדלר:</w:t>
      </w:r>
    </w:p>
    <w:p w:rsidR="00401956" w:rsidRDefault="00401956" w:rsidP="00401956">
      <w:pPr>
        <w:pStyle w:val="KeepWithNext"/>
        <w:rPr>
          <w:rtl/>
        </w:rPr>
      </w:pPr>
    </w:p>
    <w:p w:rsidR="00401956" w:rsidRDefault="00401956" w:rsidP="00401956">
      <w:pPr>
        <w:rPr>
          <w:rtl/>
        </w:rPr>
      </w:pPr>
      <w:r>
        <w:rPr>
          <w:rFonts w:hint="cs"/>
          <w:rtl/>
        </w:rPr>
        <w:t>לא. אלה ב</w:t>
      </w:r>
      <w:bookmarkStart w:id="15" w:name="_ETM_Q1_99447"/>
      <w:bookmarkEnd w:id="15"/>
      <w:r>
        <w:rPr>
          <w:rFonts w:hint="cs"/>
          <w:rtl/>
        </w:rPr>
        <w:t>כל מקרה שינויים שהקראנו גם בפעם הקודמ</w:t>
      </w:r>
      <w:bookmarkStart w:id="16" w:name="_ETM_Q1_102261"/>
      <w:bookmarkEnd w:id="16"/>
      <w:r>
        <w:rPr>
          <w:rFonts w:hint="cs"/>
          <w:rtl/>
        </w:rPr>
        <w:t>ת.</w:t>
      </w:r>
    </w:p>
    <w:p w:rsidR="00401956" w:rsidRDefault="00401956" w:rsidP="00401956">
      <w:pPr>
        <w:rPr>
          <w:rtl/>
        </w:rPr>
      </w:pPr>
      <w:bookmarkStart w:id="17" w:name="_ETM_Q1_115600"/>
      <w:bookmarkEnd w:id="17"/>
    </w:p>
    <w:p w:rsidR="00401956" w:rsidRDefault="00401956" w:rsidP="00401956">
      <w:pPr>
        <w:pStyle w:val="af6"/>
        <w:keepNext/>
        <w:rPr>
          <w:rtl/>
        </w:rPr>
      </w:pPr>
      <w:bookmarkStart w:id="18" w:name="_ETM_Q1_114251"/>
      <w:bookmarkStart w:id="19" w:name="_ETM_Q1_115253"/>
      <w:bookmarkEnd w:id="18"/>
      <w:bookmarkEnd w:id="19"/>
      <w:r>
        <w:rPr>
          <w:rtl/>
        </w:rPr>
        <w:t>היו"ר יואב קיש:</w:t>
      </w:r>
    </w:p>
    <w:p w:rsidR="00401956" w:rsidRDefault="00401956" w:rsidP="00401956">
      <w:pPr>
        <w:pStyle w:val="KeepWithNext"/>
        <w:rPr>
          <w:rtl/>
        </w:rPr>
      </w:pPr>
    </w:p>
    <w:p w:rsidR="00401956" w:rsidRDefault="00401956" w:rsidP="00401956">
      <w:pPr>
        <w:rPr>
          <w:rtl/>
        </w:rPr>
      </w:pPr>
      <w:r>
        <w:rPr>
          <w:rFonts w:hint="cs"/>
          <w:rtl/>
        </w:rPr>
        <w:t>מה חדש מהישיבה הקודמת?</w:t>
      </w:r>
    </w:p>
    <w:p w:rsidR="00401956" w:rsidRDefault="00401956" w:rsidP="00401956">
      <w:pPr>
        <w:rPr>
          <w:rtl/>
        </w:rPr>
      </w:pPr>
    </w:p>
    <w:p w:rsidR="00401956" w:rsidRDefault="00401956" w:rsidP="00401956">
      <w:pPr>
        <w:pStyle w:val="a4"/>
        <w:keepNext/>
        <w:rPr>
          <w:rtl/>
        </w:rPr>
      </w:pPr>
      <w:bookmarkStart w:id="20" w:name="_ETM_Q1_116576"/>
      <w:bookmarkStart w:id="21" w:name="_ETM_Q1_117498"/>
      <w:bookmarkEnd w:id="20"/>
      <w:bookmarkEnd w:id="21"/>
      <w:r>
        <w:rPr>
          <w:rtl/>
        </w:rPr>
        <w:t>לירון אדלר:</w:t>
      </w:r>
    </w:p>
    <w:p w:rsidR="00401956" w:rsidRDefault="00401956" w:rsidP="00401956">
      <w:pPr>
        <w:pStyle w:val="KeepWithNext"/>
        <w:rPr>
          <w:rtl/>
        </w:rPr>
      </w:pPr>
    </w:p>
    <w:p w:rsidR="00401956" w:rsidRDefault="00401956" w:rsidP="00401956">
      <w:pPr>
        <w:rPr>
          <w:rtl/>
        </w:rPr>
      </w:pPr>
      <w:r>
        <w:rPr>
          <w:rFonts w:hint="cs"/>
          <w:rtl/>
        </w:rPr>
        <w:t xml:space="preserve">הדבר היחיד החדש שיש כאן בנוסח המעודכן </w:t>
      </w:r>
      <w:bookmarkStart w:id="22" w:name="_ETM_Q1_120290"/>
      <w:bookmarkEnd w:id="22"/>
      <w:r>
        <w:rPr>
          <w:rFonts w:hint="cs"/>
          <w:rtl/>
        </w:rPr>
        <w:t xml:space="preserve">הוא בסעיף 4 בטבלה, הסכומים לגבי שימוש בקרקעות רגילות. עדכנו </w:t>
      </w:r>
      <w:bookmarkStart w:id="23" w:name="_ETM_Q1_130222"/>
      <w:bookmarkEnd w:id="23"/>
      <w:r>
        <w:rPr>
          <w:rFonts w:hint="cs"/>
          <w:rtl/>
        </w:rPr>
        <w:t>את זה.</w:t>
      </w:r>
    </w:p>
    <w:p w:rsidR="00401956" w:rsidRDefault="00401956" w:rsidP="00401956">
      <w:pPr>
        <w:rPr>
          <w:rtl/>
        </w:rPr>
      </w:pPr>
    </w:p>
    <w:p w:rsidR="00401956" w:rsidRDefault="00401956" w:rsidP="00401956">
      <w:pPr>
        <w:pStyle w:val="af6"/>
        <w:keepNext/>
        <w:rPr>
          <w:rtl/>
        </w:rPr>
      </w:pPr>
      <w:bookmarkStart w:id="24" w:name="_ETM_Q1_130731"/>
      <w:bookmarkEnd w:id="24"/>
      <w:r>
        <w:rPr>
          <w:rtl/>
        </w:rPr>
        <w:t>היו"ר יואב קיש:</w:t>
      </w:r>
    </w:p>
    <w:p w:rsidR="00401956" w:rsidRDefault="00401956" w:rsidP="00401956">
      <w:pPr>
        <w:pStyle w:val="KeepWithNext"/>
        <w:rPr>
          <w:rtl/>
        </w:rPr>
      </w:pPr>
    </w:p>
    <w:p w:rsidR="00401956" w:rsidRDefault="00401956" w:rsidP="00401956">
      <w:pPr>
        <w:rPr>
          <w:rtl/>
        </w:rPr>
      </w:pPr>
      <w:r>
        <w:rPr>
          <w:rFonts w:hint="cs"/>
          <w:rtl/>
        </w:rPr>
        <w:t>צמצמנו את הקטיגוריות עד 100 מטרים ומעל 100 מטרים.</w:t>
      </w:r>
    </w:p>
    <w:p w:rsidR="00401956" w:rsidRDefault="00401956" w:rsidP="00401956">
      <w:pPr>
        <w:rPr>
          <w:rtl/>
        </w:rPr>
      </w:pPr>
      <w:bookmarkStart w:id="25" w:name="_ETM_Q1_133346"/>
      <w:bookmarkStart w:id="26" w:name="_ETM_Q1_134147"/>
      <w:bookmarkEnd w:id="25"/>
      <w:bookmarkEnd w:id="26"/>
    </w:p>
    <w:p w:rsidR="00401956" w:rsidRDefault="00401956" w:rsidP="00401956">
      <w:pPr>
        <w:pStyle w:val="a4"/>
        <w:keepNext/>
        <w:rPr>
          <w:rtl/>
        </w:rPr>
      </w:pPr>
      <w:bookmarkStart w:id="27" w:name="_ETM_Q1_135236"/>
      <w:bookmarkEnd w:id="27"/>
      <w:r>
        <w:rPr>
          <w:rtl/>
        </w:rPr>
        <w:t>לירון אדלר:</w:t>
      </w:r>
    </w:p>
    <w:p w:rsidR="00401956" w:rsidRDefault="00401956" w:rsidP="00401956">
      <w:pPr>
        <w:pStyle w:val="KeepWithNext"/>
        <w:rPr>
          <w:rtl/>
        </w:rPr>
      </w:pPr>
    </w:p>
    <w:p w:rsidR="00401956" w:rsidRDefault="00401956" w:rsidP="00401956">
      <w:pPr>
        <w:rPr>
          <w:rtl/>
        </w:rPr>
      </w:pPr>
      <w:r>
        <w:rPr>
          <w:rFonts w:hint="cs"/>
          <w:rtl/>
        </w:rPr>
        <w:t xml:space="preserve">נכון. עד 25 מטרים זה הסדר מותנה וזה בכלל לא בתקנות. </w:t>
      </w:r>
      <w:bookmarkStart w:id="28" w:name="_ETM_Q1_138914"/>
      <w:bookmarkEnd w:id="28"/>
      <w:r>
        <w:rPr>
          <w:rFonts w:hint="cs"/>
          <w:rtl/>
        </w:rPr>
        <w:t xml:space="preserve">25 עד 100, זה 50,000 שקלים ומעל 100 מטרים זה </w:t>
      </w:r>
      <w:bookmarkStart w:id="29" w:name="_ETM_Q1_141875"/>
      <w:bookmarkEnd w:id="29"/>
      <w:r>
        <w:rPr>
          <w:rFonts w:hint="cs"/>
          <w:rtl/>
        </w:rPr>
        <w:t xml:space="preserve">100,000 שקלים. זה השינוי מהפעם שעברה. את כל שאר דברים </w:t>
      </w:r>
      <w:bookmarkStart w:id="30" w:name="_ETM_Q1_146261"/>
      <w:bookmarkEnd w:id="30"/>
      <w:r>
        <w:rPr>
          <w:rFonts w:hint="cs"/>
          <w:rtl/>
        </w:rPr>
        <w:t>כבר הקראנו.</w:t>
      </w:r>
    </w:p>
    <w:p w:rsidR="00401956" w:rsidRDefault="00401956" w:rsidP="00401956">
      <w:pPr>
        <w:rPr>
          <w:rtl/>
        </w:rPr>
      </w:pPr>
      <w:bookmarkStart w:id="31" w:name="_ETM_Q1_149371"/>
      <w:bookmarkEnd w:id="31"/>
    </w:p>
    <w:p w:rsidR="00401956" w:rsidRDefault="00401956" w:rsidP="00401956">
      <w:pPr>
        <w:rPr>
          <w:rtl/>
        </w:rPr>
      </w:pPr>
      <w:bookmarkStart w:id="32" w:name="_ETM_Q1_150137"/>
      <w:bookmarkEnd w:id="32"/>
      <w:r>
        <w:rPr>
          <w:rFonts w:hint="cs"/>
          <w:rtl/>
        </w:rPr>
        <w:t xml:space="preserve">יש לי עוד שני תיקונים קטנים. עוד </w:t>
      </w:r>
      <w:bookmarkStart w:id="33" w:name="_ETM_Q1_187388"/>
      <w:bookmarkEnd w:id="33"/>
      <w:r>
        <w:rPr>
          <w:rFonts w:hint="cs"/>
          <w:rtl/>
        </w:rPr>
        <w:t xml:space="preserve">תיקון בטבלה סעיף 3 שמדבר על שימוש בקרקעות מוגנות. הקנס </w:t>
      </w:r>
      <w:bookmarkStart w:id="34" w:name="_ETM_Q1_196283"/>
      <w:bookmarkEnd w:id="34"/>
      <w:r>
        <w:rPr>
          <w:rFonts w:hint="cs"/>
          <w:rtl/>
        </w:rPr>
        <w:t xml:space="preserve">היום הוא 1,500 שקלים ליום ובגלל הכלל שקבענו בתקנות </w:t>
      </w:r>
      <w:bookmarkStart w:id="35" w:name="_ETM_Q1_202474"/>
      <w:bookmarkEnd w:id="35"/>
      <w:r>
        <w:rPr>
          <w:rFonts w:hint="cs"/>
          <w:rtl/>
        </w:rPr>
        <w:t xml:space="preserve">כאן, למגורים זה תמיד חצי כך שזה יוצא יותר </w:t>
      </w:r>
      <w:bookmarkStart w:id="36" w:name="_ETM_Q1_208201"/>
      <w:bookmarkEnd w:id="36"/>
      <w:r>
        <w:rPr>
          <w:rFonts w:hint="cs"/>
          <w:rtl/>
        </w:rPr>
        <w:t xml:space="preserve">גבוה מכפי שנקבע בחוק לגבי עבירות של שימוש למגורים. לכן </w:t>
      </w:r>
      <w:bookmarkStart w:id="37" w:name="_ETM_Q1_211725"/>
      <w:bookmarkEnd w:id="37"/>
      <w:r>
        <w:rPr>
          <w:rFonts w:hint="cs"/>
          <w:rtl/>
        </w:rPr>
        <w:t xml:space="preserve">צריך להוריד את זה ל-1,400 שקלים ליום. סעיף 3 בטבלה, </w:t>
      </w:r>
      <w:bookmarkStart w:id="38" w:name="_ETM_Q1_218512"/>
      <w:bookmarkEnd w:id="38"/>
      <w:r>
        <w:rPr>
          <w:rFonts w:hint="cs"/>
          <w:rtl/>
        </w:rPr>
        <w:t xml:space="preserve">הקנס היומי, במקום 1,500 צריך להיות 1,400 כדי לעמוד </w:t>
      </w:r>
      <w:bookmarkStart w:id="39" w:name="_ETM_Q1_223031"/>
      <w:bookmarkEnd w:id="39"/>
      <w:r>
        <w:rPr>
          <w:rFonts w:hint="cs"/>
          <w:rtl/>
        </w:rPr>
        <w:t>במה שנקבע בחוק.</w:t>
      </w:r>
    </w:p>
    <w:p w:rsidR="00401956" w:rsidRDefault="00401956" w:rsidP="00401956">
      <w:pPr>
        <w:rPr>
          <w:rtl/>
        </w:rPr>
      </w:pPr>
    </w:p>
    <w:p w:rsidR="00401956" w:rsidRDefault="00401956" w:rsidP="00401956">
      <w:pPr>
        <w:pStyle w:val="a4"/>
        <w:keepNext/>
        <w:rPr>
          <w:rtl/>
        </w:rPr>
      </w:pPr>
      <w:bookmarkStart w:id="40" w:name="_ETM_Q1_133913"/>
      <w:bookmarkStart w:id="41" w:name="_ETM_Q1_231625"/>
      <w:bookmarkEnd w:id="40"/>
      <w:bookmarkEnd w:id="41"/>
      <w:r>
        <w:rPr>
          <w:rtl/>
        </w:rPr>
        <w:t>תומר רוזנר:</w:t>
      </w:r>
    </w:p>
    <w:p w:rsidR="00401956" w:rsidRDefault="00401956" w:rsidP="00401956">
      <w:pPr>
        <w:pStyle w:val="KeepWithNext"/>
        <w:rPr>
          <w:rtl/>
        </w:rPr>
      </w:pPr>
    </w:p>
    <w:p w:rsidR="00401956" w:rsidRDefault="00401956" w:rsidP="00401956">
      <w:pPr>
        <w:rPr>
          <w:rtl/>
        </w:rPr>
      </w:pPr>
      <w:r>
        <w:rPr>
          <w:rFonts w:hint="cs"/>
          <w:rtl/>
        </w:rPr>
        <w:t>טעות חישובית.</w:t>
      </w:r>
    </w:p>
    <w:p w:rsidR="00401956" w:rsidRDefault="00401956" w:rsidP="00401956">
      <w:pPr>
        <w:rPr>
          <w:rtl/>
        </w:rPr>
      </w:pPr>
    </w:p>
    <w:p w:rsidR="00401956" w:rsidRDefault="00401956" w:rsidP="00401956">
      <w:pPr>
        <w:pStyle w:val="af9"/>
        <w:keepNext/>
        <w:rPr>
          <w:rtl/>
        </w:rPr>
      </w:pPr>
      <w:bookmarkStart w:id="42" w:name="_ETM_Q1_236572"/>
      <w:bookmarkStart w:id="43" w:name="_ETM_Q1_237176"/>
      <w:bookmarkEnd w:id="42"/>
      <w:bookmarkEnd w:id="43"/>
      <w:r>
        <w:rPr>
          <w:rtl/>
        </w:rPr>
        <w:t xml:space="preserve">נועה </w:t>
      </w:r>
      <w:proofErr w:type="spellStart"/>
      <w:r>
        <w:rPr>
          <w:rtl/>
        </w:rPr>
        <w:t>סוניה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עמירב</w:t>
      </w:r>
      <w:proofErr w:type="spellEnd"/>
      <w:r>
        <w:rPr>
          <w:rtl/>
        </w:rPr>
        <w:t>:</w:t>
      </w:r>
    </w:p>
    <w:p w:rsidR="00401956" w:rsidRDefault="00401956" w:rsidP="00401956">
      <w:pPr>
        <w:pStyle w:val="KeepWithNext"/>
        <w:rPr>
          <w:rtl/>
        </w:rPr>
      </w:pPr>
    </w:p>
    <w:p w:rsidR="00401956" w:rsidRDefault="00401956" w:rsidP="00401956">
      <w:pPr>
        <w:rPr>
          <w:rtl/>
        </w:rPr>
      </w:pPr>
      <w:r>
        <w:rPr>
          <w:rFonts w:hint="cs"/>
          <w:rtl/>
        </w:rPr>
        <w:t xml:space="preserve">אסור לנו לעבור את מה שכתוב </w:t>
      </w:r>
      <w:bookmarkStart w:id="44" w:name="_ETM_Q1_237381"/>
      <w:bookmarkEnd w:id="44"/>
      <w:r>
        <w:rPr>
          <w:rFonts w:hint="cs"/>
          <w:rtl/>
        </w:rPr>
        <w:t>בחוק.</w:t>
      </w:r>
    </w:p>
    <w:p w:rsidR="00401956" w:rsidRDefault="00401956" w:rsidP="00401956">
      <w:pPr>
        <w:rPr>
          <w:rtl/>
        </w:rPr>
      </w:pPr>
    </w:p>
    <w:p w:rsidR="00401956" w:rsidRDefault="00401956" w:rsidP="00401956">
      <w:pPr>
        <w:pStyle w:val="a4"/>
        <w:keepNext/>
        <w:rPr>
          <w:rtl/>
        </w:rPr>
      </w:pPr>
      <w:bookmarkStart w:id="45" w:name="_ETM_Q1_232291"/>
      <w:bookmarkStart w:id="46" w:name="_ETM_Q1_233309"/>
      <w:bookmarkEnd w:id="45"/>
      <w:bookmarkEnd w:id="46"/>
      <w:r>
        <w:rPr>
          <w:rtl/>
        </w:rPr>
        <w:t>לירון אדלר:</w:t>
      </w:r>
    </w:p>
    <w:p w:rsidR="00401956" w:rsidRDefault="00401956" w:rsidP="00401956">
      <w:pPr>
        <w:pStyle w:val="KeepWithNext"/>
        <w:rPr>
          <w:rtl/>
        </w:rPr>
      </w:pPr>
    </w:p>
    <w:p w:rsidR="00401956" w:rsidRDefault="00401956" w:rsidP="00401956">
      <w:pPr>
        <w:rPr>
          <w:rtl/>
        </w:rPr>
      </w:pPr>
      <w:r>
        <w:rPr>
          <w:rFonts w:hint="cs"/>
          <w:rtl/>
        </w:rPr>
        <w:t xml:space="preserve">עוד תיקון קטן בסעיף 5(ב). מדובר כאן על התראה שצריך לתת לפני </w:t>
      </w:r>
      <w:bookmarkStart w:id="47" w:name="_ETM_Q1_248746"/>
      <w:bookmarkEnd w:id="47"/>
      <w:r>
        <w:rPr>
          <w:rFonts w:hint="cs"/>
          <w:rtl/>
        </w:rPr>
        <w:t xml:space="preserve">שמטילים את הקנס. בסעיף קטן (ב) כתוב שאפשר לא להטיל </w:t>
      </w:r>
      <w:bookmarkStart w:id="48" w:name="_ETM_Q1_253880"/>
      <w:bookmarkEnd w:id="48"/>
      <w:r>
        <w:rPr>
          <w:rFonts w:hint="cs"/>
          <w:rtl/>
        </w:rPr>
        <w:t xml:space="preserve">את ההתראה אם יש למפקח יסוד סביר להניח כי מתן </w:t>
      </w:r>
      <w:bookmarkStart w:id="49" w:name="_ETM_Q1_256588"/>
      <w:bookmarkEnd w:id="49"/>
      <w:r>
        <w:rPr>
          <w:rFonts w:hint="cs"/>
          <w:rtl/>
        </w:rPr>
        <w:t xml:space="preserve">ההתראה לא יביא </w:t>
      </w:r>
      <w:r>
        <w:rPr>
          <w:rFonts w:hint="cs"/>
          <w:rtl/>
        </w:rPr>
        <w:lastRenderedPageBreak/>
        <w:t xml:space="preserve">להשבת המצב לקדמותו. צריך להוסיף כאן "או </w:t>
      </w:r>
      <w:bookmarkStart w:id="50" w:name="_ETM_Q1_261035"/>
      <w:bookmarkEnd w:id="50"/>
      <w:r>
        <w:rPr>
          <w:rFonts w:hint="cs"/>
          <w:rtl/>
        </w:rPr>
        <w:t>להסרת העבירה" כי בסעיף קטן (א) אמרנו שהוא צריך</w:t>
      </w:r>
      <w:bookmarkStart w:id="51" w:name="_ETM_Q1_265018"/>
      <w:bookmarkEnd w:id="51"/>
      <w:r>
        <w:rPr>
          <w:rFonts w:hint="cs"/>
          <w:rtl/>
        </w:rPr>
        <w:t xml:space="preserve"> להשיב את המצב לקדמותו או להסיר את העבירה. </w:t>
      </w:r>
      <w:bookmarkStart w:id="52" w:name="_ETM_Q1_268334"/>
      <w:bookmarkEnd w:id="52"/>
      <w:r>
        <w:rPr>
          <w:rFonts w:hint="cs"/>
          <w:rtl/>
        </w:rPr>
        <w:t>זאת התאמה.</w:t>
      </w:r>
    </w:p>
    <w:p w:rsidR="009778D6" w:rsidRDefault="009778D6" w:rsidP="00401956">
      <w:pPr>
        <w:rPr>
          <w:rtl/>
        </w:rPr>
      </w:pPr>
    </w:p>
    <w:p w:rsidR="009778D6" w:rsidRDefault="009778D6" w:rsidP="00401956">
      <w:pPr>
        <w:rPr>
          <w:rtl/>
        </w:rPr>
      </w:pPr>
      <w:bookmarkStart w:id="53" w:name="_ETM_Q1_280132"/>
      <w:bookmarkEnd w:id="53"/>
      <w:r>
        <w:rPr>
          <w:rFonts w:hint="cs"/>
          <w:rtl/>
        </w:rPr>
        <w:t xml:space="preserve">תקנה 5 מדברת על מתן התראה. הוא יכול לא </w:t>
      </w:r>
      <w:bookmarkStart w:id="54" w:name="_ETM_Q1_289212"/>
      <w:bookmarkEnd w:id="54"/>
      <w:r>
        <w:rPr>
          <w:rFonts w:hint="cs"/>
          <w:rtl/>
        </w:rPr>
        <w:t xml:space="preserve">לתת התראה אם יש לו יסוד סביר להניח שזה לא </w:t>
      </w:r>
      <w:bookmarkStart w:id="55" w:name="_ETM_Q1_291169"/>
      <w:bookmarkEnd w:id="55"/>
      <w:r>
        <w:rPr>
          <w:rFonts w:hint="cs"/>
          <w:rtl/>
        </w:rPr>
        <w:t xml:space="preserve">יביא להשבת המצב לקדמותו או להסרת העבירה. זה בעצם להתאים </w:t>
      </w:r>
      <w:bookmarkStart w:id="56" w:name="_ETM_Q1_296073"/>
      <w:bookmarkEnd w:id="56"/>
      <w:r>
        <w:rPr>
          <w:rFonts w:hint="cs"/>
          <w:rtl/>
        </w:rPr>
        <w:t>את זה ל-(א).</w:t>
      </w:r>
    </w:p>
    <w:p w:rsidR="009778D6" w:rsidRDefault="009778D6" w:rsidP="00401956">
      <w:pPr>
        <w:rPr>
          <w:rtl/>
        </w:rPr>
      </w:pPr>
    </w:p>
    <w:p w:rsidR="009778D6" w:rsidRDefault="009778D6" w:rsidP="009778D6">
      <w:pPr>
        <w:pStyle w:val="af6"/>
        <w:keepNext/>
        <w:rPr>
          <w:rtl/>
        </w:rPr>
      </w:pPr>
      <w:bookmarkStart w:id="57" w:name="_ETM_Q1_297222"/>
      <w:bookmarkStart w:id="58" w:name="_ETM_Q1_298094"/>
      <w:bookmarkEnd w:id="57"/>
      <w:bookmarkEnd w:id="58"/>
      <w:r>
        <w:rPr>
          <w:rtl/>
        </w:rPr>
        <w:t>היו"ר יואב קיש: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 xml:space="preserve">בסדר. עכשיו נסתכל על הטבלה. אני רוצה לומר </w:t>
      </w:r>
      <w:bookmarkStart w:id="59" w:name="_ETM_Q1_300081"/>
      <w:bookmarkEnd w:id="59"/>
      <w:r>
        <w:rPr>
          <w:rFonts w:hint="cs"/>
          <w:rtl/>
        </w:rPr>
        <w:t xml:space="preserve">שלגבי סעיף 4, המשמעות היא שאנחנו צמצמנו את זה לשתי </w:t>
      </w:r>
      <w:bookmarkStart w:id="60" w:name="_ETM_Q1_303846"/>
      <w:bookmarkEnd w:id="60"/>
      <w:r>
        <w:rPr>
          <w:rFonts w:hint="cs"/>
          <w:rtl/>
        </w:rPr>
        <w:t xml:space="preserve">קטיגוריות, מ-25 עד 100 ומעל 100 כאשר הסכומים הם 50,000 </w:t>
      </w:r>
      <w:bookmarkStart w:id="61" w:name="_ETM_Q1_308533"/>
      <w:bookmarkEnd w:id="61"/>
      <w:r>
        <w:rPr>
          <w:rFonts w:hint="cs"/>
          <w:rtl/>
        </w:rPr>
        <w:t>ו-100,000 שקלים. למגורים זה חצי.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4"/>
        <w:keepNext/>
        <w:rPr>
          <w:rtl/>
        </w:rPr>
      </w:pPr>
      <w:bookmarkStart w:id="62" w:name="_ETM_Q1_313005"/>
      <w:bookmarkEnd w:id="62"/>
      <w:r>
        <w:rPr>
          <w:rtl/>
        </w:rPr>
        <w:t>תומר רוזנר: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>לתאגיד זה כפול.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9"/>
        <w:keepNext/>
        <w:rPr>
          <w:rtl/>
        </w:rPr>
      </w:pPr>
      <w:bookmarkStart w:id="63" w:name="_ETM_Q1_316388"/>
      <w:bookmarkStart w:id="64" w:name="_ETM_Q1_317744"/>
      <w:bookmarkEnd w:id="63"/>
      <w:bookmarkEnd w:id="64"/>
      <w:r>
        <w:rPr>
          <w:rtl/>
        </w:rPr>
        <w:t>עמית אופק: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 xml:space="preserve">אבל גם באותו </w:t>
      </w:r>
      <w:bookmarkStart w:id="65" w:name="_ETM_Q1_318222"/>
      <w:bookmarkEnd w:id="65"/>
      <w:r>
        <w:rPr>
          <w:rFonts w:hint="cs"/>
          <w:rtl/>
        </w:rPr>
        <w:t>יחס.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6"/>
        <w:keepNext/>
        <w:rPr>
          <w:rtl/>
        </w:rPr>
      </w:pPr>
      <w:bookmarkStart w:id="66" w:name="_ETM_Q1_319317"/>
      <w:bookmarkStart w:id="67" w:name="_ETM_Q1_320421"/>
      <w:bookmarkEnd w:id="66"/>
      <w:bookmarkEnd w:id="67"/>
      <w:r>
        <w:rPr>
          <w:rtl/>
        </w:rPr>
        <w:t>היו"ר יואב קיש: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>אני לא אכנס ל-1 ו-3.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9"/>
        <w:keepNext/>
        <w:rPr>
          <w:rtl/>
        </w:rPr>
      </w:pPr>
      <w:bookmarkStart w:id="68" w:name="_ETM_Q1_326362"/>
      <w:bookmarkStart w:id="69" w:name="_ETM_Q1_326058"/>
      <w:bookmarkStart w:id="70" w:name="_ETM_Q1_325643"/>
      <w:bookmarkEnd w:id="68"/>
      <w:bookmarkEnd w:id="69"/>
      <w:bookmarkEnd w:id="70"/>
      <w:r>
        <w:rPr>
          <w:rtl/>
        </w:rPr>
        <w:t>אורן כהן: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>שטחים מוגנים.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6"/>
        <w:keepNext/>
        <w:rPr>
          <w:rtl/>
        </w:rPr>
      </w:pPr>
      <w:bookmarkStart w:id="71" w:name="_ETM_Q1_326797"/>
      <w:bookmarkEnd w:id="71"/>
      <w:r>
        <w:rPr>
          <w:rtl/>
        </w:rPr>
        <w:t>היו"ר יואב קיש: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 xml:space="preserve">כן. שטחים מוגנים. 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9"/>
        <w:keepNext/>
        <w:rPr>
          <w:rtl/>
        </w:rPr>
      </w:pPr>
      <w:bookmarkStart w:id="72" w:name="_ETM_Q1_329096"/>
      <w:bookmarkEnd w:id="72"/>
      <w:r>
        <w:rPr>
          <w:rtl/>
        </w:rPr>
        <w:t>אורן כהן: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 xml:space="preserve">מה </w:t>
      </w:r>
      <w:bookmarkStart w:id="73" w:name="_ETM_Q1_329491"/>
      <w:bookmarkEnd w:id="73"/>
      <w:r>
        <w:rPr>
          <w:rFonts w:hint="cs"/>
          <w:rtl/>
        </w:rPr>
        <w:t>שקראנו בנסיבות מחמירות.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6"/>
        <w:keepNext/>
        <w:rPr>
          <w:rtl/>
        </w:rPr>
      </w:pPr>
      <w:bookmarkStart w:id="74" w:name="_ETM_Q1_330718"/>
      <w:bookmarkEnd w:id="74"/>
      <w:r>
        <w:rPr>
          <w:rtl/>
        </w:rPr>
        <w:t>היו"ר יואב קיש: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 xml:space="preserve">בדיוק, נסיבות מחמירות. שם לדעתי זאת גם טעות </w:t>
      </w:r>
      <w:bookmarkStart w:id="75" w:name="_ETM_Q1_334815"/>
      <w:bookmarkEnd w:id="75"/>
      <w:r>
        <w:rPr>
          <w:rFonts w:hint="cs"/>
          <w:rtl/>
        </w:rPr>
        <w:t xml:space="preserve">אבל אני "זורם" עם הטעות שלכם, אם זו התפיסה שלכם </w:t>
      </w:r>
      <w:bookmarkStart w:id="76" w:name="_ETM_Q1_338203"/>
      <w:bookmarkEnd w:id="76"/>
      <w:r>
        <w:rPr>
          <w:rFonts w:hint="cs"/>
          <w:rtl/>
        </w:rPr>
        <w:t xml:space="preserve">שכך צריך להיות. זה משאיר לי למעשה את 2. ב-2 </w:t>
      </w:r>
      <w:bookmarkStart w:id="77" w:name="_ETM_Q1_344045"/>
      <w:bookmarkEnd w:id="77"/>
      <w:r>
        <w:rPr>
          <w:rFonts w:hint="cs"/>
          <w:rtl/>
        </w:rPr>
        <w:t xml:space="preserve">להבנתי מדובר על חריגות בנייה, אנחנו מדברים על בנייה ולא </w:t>
      </w:r>
      <w:bookmarkStart w:id="78" w:name="_ETM_Q1_347259"/>
      <w:bookmarkEnd w:id="78"/>
      <w:r>
        <w:rPr>
          <w:rFonts w:hint="cs"/>
          <w:rtl/>
        </w:rPr>
        <w:t xml:space="preserve">על שימוש לא חוקי, בשטחים רגילים. לדעתי </w:t>
      </w:r>
      <w:bookmarkStart w:id="79" w:name="_ETM_Q1_353548"/>
      <w:bookmarkEnd w:id="79"/>
      <w:r>
        <w:rPr>
          <w:rFonts w:hint="cs"/>
          <w:rtl/>
        </w:rPr>
        <w:t>שם מבוצעות רוב העבירות מן הסתם. אני צודק?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9"/>
        <w:keepNext/>
        <w:rPr>
          <w:rtl/>
        </w:rPr>
      </w:pPr>
      <w:bookmarkStart w:id="80" w:name="_ETM_Q1_358598"/>
      <w:bookmarkEnd w:id="80"/>
      <w:r>
        <w:rPr>
          <w:rtl/>
        </w:rPr>
        <w:t>עמית אופק: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>רוב העבירות שמטפלות בהן הוועדות המקומיות. לא המדינה.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9"/>
        <w:keepNext/>
        <w:rPr>
          <w:rtl/>
          <w:lang w:eastAsia="he-IL"/>
        </w:rPr>
      </w:pPr>
      <w:bookmarkStart w:id="81" w:name="_ETM_Q1_362045"/>
      <w:bookmarkStart w:id="82" w:name="_ETM_Q1_361983"/>
      <w:bookmarkEnd w:id="81"/>
      <w:bookmarkEnd w:id="82"/>
      <w:r>
        <w:rPr>
          <w:rtl/>
          <w:lang w:eastAsia="he-IL"/>
        </w:rPr>
        <w:t>אורן כהן:</w:t>
      </w:r>
    </w:p>
    <w:p w:rsidR="009778D6" w:rsidRDefault="009778D6" w:rsidP="009778D6">
      <w:pPr>
        <w:pStyle w:val="KeepWithNext"/>
        <w:rPr>
          <w:rtl/>
          <w:lang w:eastAsia="he-IL"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>רוב מה שמעניין את ה</w:t>
      </w:r>
      <w:bookmarkStart w:id="83" w:name="_ETM_Q1_361054"/>
      <w:bookmarkEnd w:id="83"/>
      <w:r>
        <w:rPr>
          <w:rFonts w:hint="cs"/>
          <w:rtl/>
        </w:rPr>
        <w:t>מדינה, זה דווקא כן התשתיות.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9"/>
        <w:keepNext/>
        <w:rPr>
          <w:rtl/>
        </w:rPr>
      </w:pPr>
      <w:bookmarkStart w:id="84" w:name="_ETM_Q1_365647"/>
      <w:bookmarkEnd w:id="84"/>
      <w:r>
        <w:rPr>
          <w:rtl/>
        </w:rPr>
        <w:t>עמית אופק: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>1 ו-3 אבל</w:t>
      </w:r>
      <w:r w:rsidR="002B006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בדברים האלה מסת האכיפה היא באמת </w:t>
      </w:r>
      <w:bookmarkStart w:id="85" w:name="_ETM_Q1_368384"/>
      <w:bookmarkEnd w:id="85"/>
      <w:r>
        <w:rPr>
          <w:rFonts w:hint="cs"/>
          <w:rtl/>
        </w:rPr>
        <w:t>ב-2 ו-4.</w:t>
      </w:r>
    </w:p>
    <w:p w:rsidR="009778D6" w:rsidRDefault="009778D6" w:rsidP="009778D6">
      <w:pPr>
        <w:pStyle w:val="af6"/>
        <w:keepNext/>
        <w:rPr>
          <w:rtl/>
        </w:rPr>
      </w:pPr>
      <w:bookmarkStart w:id="86" w:name="_ETM_Q1_370461"/>
      <w:bookmarkStart w:id="87" w:name="_ETM_Q1_371298"/>
      <w:bookmarkEnd w:id="86"/>
      <w:bookmarkEnd w:id="87"/>
      <w:r>
        <w:rPr>
          <w:rtl/>
        </w:rPr>
        <w:t>היו"ר יואב קיש: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>כאן נמצא יותר מפני שמהות העבירה היא פחות חמורה</w:t>
      </w:r>
      <w:bookmarkStart w:id="88" w:name="_ETM_Q1_374749"/>
      <w:bookmarkEnd w:id="88"/>
      <w:r>
        <w:rPr>
          <w:rFonts w:hint="cs"/>
          <w:rtl/>
        </w:rPr>
        <w:t>. היא חמורה אבל</w:t>
      </w:r>
      <w:r w:rsidR="002B006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כאן איזשהו </w:t>
      </w:r>
      <w:bookmarkStart w:id="89" w:name="_ETM_Q1_378845"/>
      <w:bookmarkEnd w:id="89"/>
      <w:r>
        <w:rPr>
          <w:rFonts w:hint="cs"/>
          <w:rtl/>
        </w:rPr>
        <w:t xml:space="preserve">משהו לקולה בתפיסה. אני רואה שהסכומים כאן, זה היה </w:t>
      </w:r>
      <w:bookmarkStart w:id="90" w:name="_ETM_Q1_383410"/>
      <w:bookmarkEnd w:id="90"/>
      <w:r>
        <w:rPr>
          <w:rFonts w:hint="cs"/>
          <w:rtl/>
        </w:rPr>
        <w:t>מלכתחילה חצי?</w:t>
      </w:r>
      <w:bookmarkStart w:id="91" w:name="_ETM_Q1_385680"/>
      <w:bookmarkEnd w:id="91"/>
    </w:p>
    <w:p w:rsidR="009778D6" w:rsidRDefault="009778D6" w:rsidP="009778D6">
      <w:pPr>
        <w:pStyle w:val="af9"/>
        <w:keepNext/>
        <w:rPr>
          <w:rtl/>
        </w:rPr>
      </w:pPr>
      <w:bookmarkStart w:id="92" w:name="_ETM_Q1_385769"/>
      <w:bookmarkStart w:id="93" w:name="_ETM_Q1_385257"/>
      <w:bookmarkEnd w:id="92"/>
      <w:bookmarkEnd w:id="93"/>
      <w:r>
        <w:rPr>
          <w:rtl/>
        </w:rPr>
        <w:lastRenderedPageBreak/>
        <w:t>עמית אופק: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>כן.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6"/>
        <w:keepNext/>
        <w:rPr>
          <w:rtl/>
        </w:rPr>
      </w:pPr>
      <w:bookmarkStart w:id="94" w:name="_ETM_Q1_386856"/>
      <w:bookmarkEnd w:id="94"/>
      <w:r>
        <w:rPr>
          <w:rtl/>
        </w:rPr>
        <w:t>היו"ר יואב קיש: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>אנחנו מדברים עד 25 שלא יהיה שום דבר.</w:t>
      </w:r>
    </w:p>
    <w:p w:rsidR="009778D6" w:rsidRDefault="009778D6" w:rsidP="009778D6">
      <w:pPr>
        <w:rPr>
          <w:rtl/>
        </w:rPr>
      </w:pPr>
      <w:bookmarkStart w:id="95" w:name="_ETM_Q1_394350"/>
      <w:bookmarkStart w:id="96" w:name="_ETM_Q1_394318"/>
      <w:bookmarkEnd w:id="95"/>
      <w:bookmarkEnd w:id="96"/>
    </w:p>
    <w:p w:rsidR="009778D6" w:rsidRDefault="009778D6" w:rsidP="009778D6">
      <w:pPr>
        <w:pStyle w:val="af9"/>
        <w:keepNext/>
        <w:rPr>
          <w:rtl/>
        </w:rPr>
      </w:pPr>
      <w:r>
        <w:rPr>
          <w:rtl/>
        </w:rPr>
        <w:t>אורן כהן: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 xml:space="preserve">יהיה הסדר </w:t>
      </w:r>
      <w:bookmarkStart w:id="97" w:name="_ETM_Q1_393271"/>
      <w:bookmarkEnd w:id="97"/>
      <w:r>
        <w:rPr>
          <w:rFonts w:hint="cs"/>
          <w:rtl/>
        </w:rPr>
        <w:t>מותנה.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6"/>
        <w:keepNext/>
        <w:rPr>
          <w:rtl/>
        </w:rPr>
      </w:pPr>
      <w:bookmarkStart w:id="98" w:name="_ETM_Q1_394599"/>
      <w:bookmarkStart w:id="99" w:name="_ETM_Q1_395104"/>
      <w:bookmarkEnd w:id="98"/>
      <w:bookmarkEnd w:id="99"/>
      <w:r>
        <w:rPr>
          <w:rtl/>
        </w:rPr>
        <w:t>היו"ר יואב קיש: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>למה לא עד 50?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9"/>
        <w:keepNext/>
        <w:rPr>
          <w:rtl/>
        </w:rPr>
      </w:pPr>
      <w:bookmarkStart w:id="100" w:name="_ETM_Q1_396833"/>
      <w:bookmarkStart w:id="101" w:name="_ETM_Q1_402487"/>
      <w:bookmarkEnd w:id="100"/>
      <w:bookmarkEnd w:id="101"/>
      <w:r>
        <w:rPr>
          <w:rtl/>
        </w:rPr>
        <w:t>עמית אופק:</w:t>
      </w:r>
    </w:p>
    <w:p w:rsidR="009778D6" w:rsidRDefault="009778D6" w:rsidP="009778D6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9778D6" w:rsidRDefault="009778D6" w:rsidP="009778D6">
      <w:pPr>
        <w:rPr>
          <w:rtl/>
        </w:rPr>
      </w:pPr>
      <w:r>
        <w:rPr>
          <w:rFonts w:hint="cs"/>
          <w:rtl/>
        </w:rPr>
        <w:t xml:space="preserve">אדם שבונה 50 מטרים בעיר </w:t>
      </w:r>
      <w:bookmarkStart w:id="102" w:name="_ETM_Q1_404877"/>
      <w:bookmarkEnd w:id="102"/>
      <w:r>
        <w:rPr>
          <w:rFonts w:hint="cs"/>
          <w:rtl/>
        </w:rPr>
        <w:t>על שטח למגורים, יקבל עד 29,000 שקלים. י</w:t>
      </w:r>
      <w:bookmarkStart w:id="103" w:name="_ETM_Q1_410375"/>
      <w:bookmarkEnd w:id="103"/>
      <w:r>
        <w:rPr>
          <w:rFonts w:hint="cs"/>
          <w:rtl/>
        </w:rPr>
        <w:t xml:space="preserve">קבל הסדר מותנה. הסדר מותנה מוגבל עד 29,000 שקלים, עד 50 מטרים. 50 מטרים זו תוספת שערך הדירה עולה </w:t>
      </w:r>
      <w:bookmarkStart w:id="104" w:name="_ETM_Q1_420465"/>
      <w:bookmarkEnd w:id="104"/>
      <w:r>
        <w:rPr>
          <w:rFonts w:hint="cs"/>
          <w:rtl/>
        </w:rPr>
        <w:t>בעשרות אחוזים לפעמים.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9"/>
        <w:keepNext/>
        <w:rPr>
          <w:rtl/>
        </w:rPr>
      </w:pPr>
      <w:r>
        <w:rPr>
          <w:rtl/>
        </w:rPr>
        <w:t>אורן כהן: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 xml:space="preserve">גם עכשיו אנחנו אומרים 25 מטרים זאת </w:t>
      </w:r>
      <w:bookmarkStart w:id="105" w:name="_ETM_Q1_433722"/>
      <w:bookmarkEnd w:id="105"/>
      <w:r>
        <w:rPr>
          <w:rFonts w:hint="cs"/>
          <w:rtl/>
        </w:rPr>
        <w:t>הוספה של בנייה משמעותית לדירה.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6"/>
        <w:keepNext/>
        <w:rPr>
          <w:rtl/>
        </w:rPr>
      </w:pPr>
      <w:bookmarkStart w:id="106" w:name="_ETM_Q1_436463"/>
      <w:bookmarkStart w:id="107" w:name="_ETM_Q1_437310"/>
      <w:bookmarkEnd w:id="106"/>
      <w:bookmarkEnd w:id="107"/>
      <w:r>
        <w:rPr>
          <w:rtl/>
        </w:rPr>
        <w:t>היו"ר יואב קיש: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 xml:space="preserve">כן, אבל בוא תיקח את הקנס </w:t>
      </w:r>
      <w:bookmarkStart w:id="108" w:name="_ETM_Q1_437128"/>
      <w:bookmarkEnd w:id="108"/>
      <w:r>
        <w:rPr>
          <w:rFonts w:hint="cs"/>
          <w:rtl/>
        </w:rPr>
        <w:t>שלך עד 50, זה 25,000, למגורים זה חצי מזה כך ש</w:t>
      </w:r>
      <w:bookmarkStart w:id="109" w:name="_ETM_Q1_440646"/>
      <w:bookmarkEnd w:id="109"/>
      <w:r>
        <w:rPr>
          <w:rFonts w:hint="cs"/>
          <w:rtl/>
        </w:rPr>
        <w:t>זה 12,000 שקלים, אז מה הבעיה בהסדר מותנה?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9"/>
        <w:keepNext/>
        <w:rPr>
          <w:rtl/>
        </w:rPr>
      </w:pPr>
      <w:bookmarkStart w:id="110" w:name="_ETM_Q1_443396"/>
      <w:bookmarkStart w:id="111" w:name="_ETM_Q1_443348"/>
      <w:bookmarkEnd w:id="110"/>
      <w:bookmarkEnd w:id="111"/>
      <w:r>
        <w:rPr>
          <w:rtl/>
        </w:rPr>
        <w:t xml:space="preserve">נועה </w:t>
      </w:r>
      <w:proofErr w:type="spellStart"/>
      <w:r>
        <w:rPr>
          <w:rtl/>
        </w:rPr>
        <w:t>סוניה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עמירב</w:t>
      </w:r>
      <w:proofErr w:type="spellEnd"/>
      <w:r>
        <w:rPr>
          <w:rtl/>
        </w:rPr>
        <w:t>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 xml:space="preserve">לא. בבנייה זה </w:t>
      </w:r>
      <w:bookmarkStart w:id="112" w:name="_ETM_Q1_443535"/>
      <w:bookmarkEnd w:id="112"/>
      <w:r>
        <w:rPr>
          <w:rFonts w:hint="cs"/>
          <w:rtl/>
        </w:rPr>
        <w:t>לא מחצית. המחצית למגורים היא רק בשימוש.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4"/>
        <w:keepNext/>
        <w:rPr>
          <w:rtl/>
        </w:rPr>
      </w:pPr>
      <w:bookmarkStart w:id="113" w:name="_ETM_Q1_449161"/>
      <w:bookmarkStart w:id="114" w:name="_ETM_Q1_449579"/>
      <w:bookmarkEnd w:id="113"/>
      <w:bookmarkEnd w:id="114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 xml:space="preserve">מגורים לשימוש, </w:t>
      </w:r>
      <w:bookmarkStart w:id="115" w:name="_ETM_Q1_450596"/>
      <w:bookmarkEnd w:id="115"/>
      <w:r>
        <w:rPr>
          <w:rFonts w:hint="cs"/>
          <w:rtl/>
        </w:rPr>
        <w:t>אנשים כבר משתמשים בזה?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9"/>
        <w:keepNext/>
        <w:rPr>
          <w:rtl/>
        </w:rPr>
      </w:pPr>
      <w:bookmarkStart w:id="116" w:name="_ETM_Q1_452174"/>
      <w:bookmarkStart w:id="117" w:name="_ETM_Q1_452441"/>
      <w:bookmarkEnd w:id="116"/>
      <w:bookmarkEnd w:id="117"/>
      <w:r>
        <w:rPr>
          <w:rtl/>
        </w:rPr>
        <w:t xml:space="preserve">נועה </w:t>
      </w:r>
      <w:proofErr w:type="spellStart"/>
      <w:r>
        <w:rPr>
          <w:rtl/>
        </w:rPr>
        <w:t>סוניה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עמירב</w:t>
      </w:r>
      <w:proofErr w:type="spellEnd"/>
      <w:r>
        <w:rPr>
          <w:rtl/>
        </w:rPr>
        <w:t>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 xml:space="preserve">עצם השימוש הוא בניגוד להסדר או לתכנית. </w:t>
      </w:r>
      <w:bookmarkStart w:id="118" w:name="_ETM_Q1_456948"/>
      <w:bookmarkEnd w:id="118"/>
      <w:r>
        <w:rPr>
          <w:rFonts w:hint="cs"/>
          <w:rtl/>
        </w:rPr>
        <w:t>זו העבירה. לעומת זאת, אם רק בנית, זו עבירה נפרדת.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9"/>
        <w:keepNext/>
        <w:rPr>
          <w:rtl/>
        </w:rPr>
      </w:pPr>
      <w:bookmarkStart w:id="119" w:name="_ETM_Q1_461543"/>
      <w:bookmarkEnd w:id="119"/>
      <w:r>
        <w:rPr>
          <w:rtl/>
        </w:rPr>
        <w:t>אורן כהן: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 xml:space="preserve">בנית </w:t>
      </w:r>
      <w:bookmarkStart w:id="120" w:name="_ETM_Q1_464431"/>
      <w:bookmarkEnd w:id="120"/>
      <w:r>
        <w:rPr>
          <w:rFonts w:hint="cs"/>
          <w:rtl/>
        </w:rPr>
        <w:t>שלד ואף אחד לא משתמש בו.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9"/>
        <w:keepNext/>
        <w:rPr>
          <w:rtl/>
        </w:rPr>
      </w:pPr>
      <w:bookmarkStart w:id="121" w:name="_ETM_Q1_467034"/>
      <w:bookmarkStart w:id="122" w:name="_ETM_Q1_468532"/>
      <w:bookmarkEnd w:id="121"/>
      <w:bookmarkEnd w:id="122"/>
      <w:r>
        <w:rPr>
          <w:rtl/>
        </w:rPr>
        <w:t xml:space="preserve">נועה </w:t>
      </w:r>
      <w:proofErr w:type="spellStart"/>
      <w:r>
        <w:rPr>
          <w:rtl/>
        </w:rPr>
        <w:t>סוניה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עמירב</w:t>
      </w:r>
      <w:proofErr w:type="spellEnd"/>
      <w:r>
        <w:rPr>
          <w:rtl/>
        </w:rPr>
        <w:t>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>ניקח לדוגמה מרכז מסחרי</w:t>
      </w:r>
      <w:bookmarkStart w:id="123" w:name="_ETM_Q1_467675"/>
      <w:bookmarkEnd w:id="123"/>
      <w:r>
        <w:rPr>
          <w:rFonts w:hint="cs"/>
          <w:rtl/>
        </w:rPr>
        <w:t xml:space="preserve"> קטן, חנות קטנה שעכשיו הרחיבה. 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4"/>
        <w:keepNext/>
        <w:rPr>
          <w:rtl/>
        </w:rPr>
      </w:pPr>
      <w:bookmarkStart w:id="124" w:name="_ETM_Q1_478065"/>
      <w:bookmarkEnd w:id="124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 xml:space="preserve">למגורים, אנחנו מדברים על 2 </w:t>
      </w:r>
      <w:bookmarkStart w:id="125" w:name="_ETM_Q1_478982"/>
      <w:bookmarkEnd w:id="125"/>
      <w:r>
        <w:rPr>
          <w:rFonts w:hint="cs"/>
          <w:rtl/>
        </w:rPr>
        <w:t>ו-4.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9"/>
        <w:keepNext/>
        <w:rPr>
          <w:rtl/>
        </w:rPr>
      </w:pPr>
      <w:bookmarkStart w:id="126" w:name="_ETM_Q1_480488"/>
      <w:bookmarkStart w:id="127" w:name="_ETM_Q1_480878"/>
      <w:bookmarkEnd w:id="126"/>
      <w:bookmarkEnd w:id="127"/>
      <w:r>
        <w:rPr>
          <w:rtl/>
        </w:rPr>
        <w:lastRenderedPageBreak/>
        <w:t xml:space="preserve">נועה </w:t>
      </w:r>
      <w:proofErr w:type="spellStart"/>
      <w:r>
        <w:rPr>
          <w:rtl/>
        </w:rPr>
        <w:t>סוניה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עמירב</w:t>
      </w:r>
      <w:proofErr w:type="spellEnd"/>
      <w:r>
        <w:rPr>
          <w:rtl/>
        </w:rPr>
        <w:t>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>על 2.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6"/>
        <w:keepNext/>
        <w:rPr>
          <w:rtl/>
        </w:rPr>
      </w:pPr>
      <w:bookmarkStart w:id="128" w:name="_ETM_Q1_473853"/>
      <w:bookmarkEnd w:id="128"/>
      <w:r>
        <w:rPr>
          <w:rtl/>
        </w:rPr>
        <w:t>היו"ר יואב קיש: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 xml:space="preserve">בואו נעשה סדר ותגידו לי אם אני צודק. 1 </w:t>
      </w:r>
      <w:bookmarkStart w:id="129" w:name="_ETM_Q1_486481"/>
      <w:bookmarkEnd w:id="129"/>
      <w:r>
        <w:rPr>
          <w:rFonts w:hint="cs"/>
          <w:rtl/>
        </w:rPr>
        <w:t>ו-2 זה לחריגות בנייה.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9"/>
        <w:keepNext/>
        <w:rPr>
          <w:rtl/>
        </w:rPr>
      </w:pPr>
      <w:r>
        <w:rPr>
          <w:rtl/>
        </w:rPr>
        <w:t>אורן כהן: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>נכון.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6"/>
        <w:keepNext/>
        <w:rPr>
          <w:rtl/>
        </w:rPr>
      </w:pPr>
      <w:bookmarkStart w:id="130" w:name="_ETM_Q1_488768"/>
      <w:bookmarkStart w:id="131" w:name="_ETM_Q1_489517"/>
      <w:bookmarkEnd w:id="130"/>
      <w:bookmarkEnd w:id="131"/>
      <w:r>
        <w:rPr>
          <w:rtl/>
        </w:rPr>
        <w:t>היו"ר יואב קיש: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>3 ו-4 זה לשימושים חורגים.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9"/>
        <w:keepNext/>
        <w:rPr>
          <w:rtl/>
        </w:rPr>
      </w:pPr>
      <w:bookmarkStart w:id="132" w:name="_ETM_Q1_492259"/>
      <w:bookmarkEnd w:id="132"/>
      <w:r>
        <w:rPr>
          <w:rtl/>
        </w:rPr>
        <w:t>אורן כהן: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>נכון.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6"/>
        <w:keepNext/>
        <w:rPr>
          <w:rtl/>
        </w:rPr>
      </w:pPr>
      <w:bookmarkStart w:id="133" w:name="_ETM_Q1_492781"/>
      <w:bookmarkEnd w:id="133"/>
      <w:r>
        <w:rPr>
          <w:rtl/>
        </w:rPr>
        <w:t>היו"ר יואב קיש: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9778D6" w:rsidP="009778D6">
      <w:pPr>
        <w:rPr>
          <w:rtl/>
        </w:rPr>
      </w:pPr>
      <w:r>
        <w:rPr>
          <w:rFonts w:hint="cs"/>
          <w:rtl/>
        </w:rPr>
        <w:t xml:space="preserve">בואו ניתן עוד </w:t>
      </w:r>
      <w:bookmarkStart w:id="134" w:name="_ETM_Q1_495836"/>
      <w:bookmarkEnd w:id="134"/>
      <w:r>
        <w:rPr>
          <w:rFonts w:hint="cs"/>
          <w:rtl/>
        </w:rPr>
        <w:t xml:space="preserve">הבחנה. 1 </w:t>
      </w:r>
      <w:r>
        <w:rPr>
          <w:rtl/>
        </w:rPr>
        <w:t>–</w:t>
      </w:r>
      <w:r>
        <w:rPr>
          <w:rFonts w:hint="cs"/>
          <w:rtl/>
        </w:rPr>
        <w:t xml:space="preserve"> חריגות בנייה, 3 </w:t>
      </w:r>
      <w:r>
        <w:rPr>
          <w:rtl/>
        </w:rPr>
        <w:t>–</w:t>
      </w:r>
      <w:r>
        <w:rPr>
          <w:rFonts w:hint="cs"/>
          <w:rtl/>
        </w:rPr>
        <w:t xml:space="preserve"> שימושים על קרקע שהיא קרקע מוגנת, נקרא לה במילת קוד. מה הכוונה </w:t>
      </w:r>
      <w:bookmarkStart w:id="135" w:name="_ETM_Q1_502957"/>
      <w:bookmarkEnd w:id="135"/>
      <w:r>
        <w:rPr>
          <w:rFonts w:hint="cs"/>
          <w:rtl/>
        </w:rPr>
        <w:t xml:space="preserve">מוגנת? אם זה על חוף הים, אם זה בשמורות טבע, </w:t>
      </w:r>
      <w:bookmarkStart w:id="136" w:name="_ETM_Q1_506942"/>
      <w:bookmarkEnd w:id="136"/>
      <w:r>
        <w:rPr>
          <w:rFonts w:hint="cs"/>
          <w:rtl/>
        </w:rPr>
        <w:t xml:space="preserve">אם זה במקומות מאוד רגישים מבחינת השטח. לכן יש כאן </w:t>
      </w:r>
      <w:bookmarkStart w:id="137" w:name="_ETM_Q1_510039"/>
      <w:bookmarkEnd w:id="137"/>
      <w:r>
        <w:rPr>
          <w:rFonts w:hint="cs"/>
          <w:rtl/>
        </w:rPr>
        <w:t xml:space="preserve">מעין פאזל של 1 ו-3 </w:t>
      </w:r>
      <w:bookmarkStart w:id="138" w:name="_ETM_Q1_512986"/>
      <w:bookmarkEnd w:id="138"/>
      <w:r>
        <w:rPr>
          <w:rFonts w:hint="cs"/>
          <w:rtl/>
        </w:rPr>
        <w:t>-</w:t>
      </w:r>
      <w:r w:rsidR="002B0066">
        <w:rPr>
          <w:rFonts w:hint="cs"/>
          <w:rtl/>
        </w:rPr>
        <w:t xml:space="preserve"> </w:t>
      </w:r>
      <w:r>
        <w:rPr>
          <w:rFonts w:hint="cs"/>
          <w:rtl/>
        </w:rPr>
        <w:t xml:space="preserve">קרקע מוגנת, 1 ו-2 </w:t>
      </w:r>
      <w:r>
        <w:rPr>
          <w:rtl/>
        </w:rPr>
        <w:t>–</w:t>
      </w:r>
      <w:r>
        <w:rPr>
          <w:rFonts w:hint="cs"/>
          <w:rtl/>
        </w:rPr>
        <w:t xml:space="preserve"> בנייה, 3 ו-4 </w:t>
      </w:r>
      <w:r>
        <w:rPr>
          <w:rtl/>
        </w:rPr>
        <w:t>–</w:t>
      </w:r>
      <w:r>
        <w:rPr>
          <w:rFonts w:hint="cs"/>
          <w:rtl/>
        </w:rPr>
        <w:t xml:space="preserve"> שימושים. 4, הורדנו </w:t>
      </w:r>
      <w:bookmarkStart w:id="139" w:name="_ETM_Q1_517513"/>
      <w:bookmarkEnd w:id="139"/>
      <w:r>
        <w:rPr>
          <w:rFonts w:hint="cs"/>
          <w:rtl/>
        </w:rPr>
        <w:t xml:space="preserve">משמעותית את השימושים על קרקע "לא מוגנת", הורדנו </w:t>
      </w:r>
      <w:bookmarkStart w:id="140" w:name="_ETM_Q1_522458"/>
      <w:bookmarkEnd w:id="140"/>
      <w:r>
        <w:rPr>
          <w:rFonts w:hint="cs"/>
          <w:rtl/>
        </w:rPr>
        <w:t>את הסכומים ל-100,000 ו-50,000</w:t>
      </w:r>
      <w:r w:rsidR="00BE25DA">
        <w:rPr>
          <w:rFonts w:hint="cs"/>
          <w:rtl/>
        </w:rPr>
        <w:t xml:space="preserve">, וחצי מזה זה למגורים. זה לשימוש ללא </w:t>
      </w:r>
      <w:bookmarkStart w:id="141" w:name="_ETM_Q1_531480"/>
      <w:bookmarkEnd w:id="141"/>
      <w:r w:rsidR="00BE25DA">
        <w:rPr>
          <w:rFonts w:hint="cs"/>
          <w:rtl/>
        </w:rPr>
        <w:t>היתר.</w:t>
      </w:r>
    </w:p>
    <w:p w:rsidR="00BE25DA" w:rsidRDefault="00BE25DA" w:rsidP="009778D6">
      <w:pPr>
        <w:rPr>
          <w:rtl/>
        </w:rPr>
      </w:pPr>
    </w:p>
    <w:p w:rsidR="00BE25DA" w:rsidRDefault="00BE25DA" w:rsidP="00BE25DA">
      <w:pPr>
        <w:pStyle w:val="af9"/>
        <w:keepNext/>
        <w:rPr>
          <w:rtl/>
        </w:rPr>
      </w:pPr>
      <w:bookmarkStart w:id="142" w:name="_ETM_Q1_533114"/>
      <w:bookmarkStart w:id="143" w:name="_ETM_Q1_533874"/>
      <w:bookmarkEnd w:id="142"/>
      <w:bookmarkEnd w:id="143"/>
      <w:r>
        <w:rPr>
          <w:rtl/>
        </w:rPr>
        <w:t>עמית אופק: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 xml:space="preserve">כאן יש את הבנייה מחדש. בנייה חדשה. בסעיף 2, </w:t>
      </w:r>
      <w:bookmarkStart w:id="144" w:name="_ETM_Q1_538578"/>
      <w:bookmarkEnd w:id="144"/>
      <w:r>
        <w:rPr>
          <w:rFonts w:hint="cs"/>
          <w:rtl/>
        </w:rPr>
        <w:t xml:space="preserve">זאת בעצם בנייה בהתהוות או בנייה שזה עתה הסתיימה ועדיין </w:t>
      </w:r>
      <w:bookmarkStart w:id="145" w:name="_ETM_Q1_545230"/>
      <w:bookmarkEnd w:id="145"/>
      <w:r>
        <w:rPr>
          <w:rFonts w:hint="cs"/>
          <w:rtl/>
        </w:rPr>
        <w:t xml:space="preserve">לא החל בה שימוש או שהחל בה שימוש אבל היא </w:t>
      </w:r>
      <w:bookmarkStart w:id="146" w:name="_ETM_Q1_547007"/>
      <w:bookmarkEnd w:id="146"/>
      <w:r>
        <w:rPr>
          <w:rFonts w:hint="cs"/>
          <w:rtl/>
        </w:rPr>
        <w:t xml:space="preserve">רק עכשיו הסתיימה. 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 xml:space="preserve">אם זאת בנייה בלי היתר </w:t>
      </w:r>
      <w:bookmarkStart w:id="147" w:name="_ETM_Q1_551588"/>
      <w:bookmarkEnd w:id="147"/>
      <w:r>
        <w:rPr>
          <w:rFonts w:hint="cs"/>
          <w:rtl/>
        </w:rPr>
        <w:t>במשך 10 שנים?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f9"/>
        <w:keepNext/>
        <w:rPr>
          <w:rtl/>
        </w:rPr>
      </w:pPr>
      <w:r>
        <w:rPr>
          <w:rtl/>
        </w:rPr>
        <w:t>עמית אופק: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>אם זו בנייה בלי היתר 10 שנים, זה 4.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>למה?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f9"/>
        <w:keepNext/>
        <w:rPr>
          <w:rtl/>
        </w:rPr>
      </w:pPr>
      <w:bookmarkStart w:id="148" w:name="_ETM_Q1_554789"/>
      <w:bookmarkStart w:id="149" w:name="_ETM_Q1_555352"/>
      <w:bookmarkEnd w:id="148"/>
      <w:bookmarkEnd w:id="149"/>
      <w:r>
        <w:rPr>
          <w:rtl/>
        </w:rPr>
        <w:t>עמית אופק: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>בגלל שזה התיישן. העבירה התיישנה. עבירת הבנייה עצמה.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f6"/>
        <w:keepNext/>
        <w:rPr>
          <w:rtl/>
        </w:rPr>
      </w:pPr>
      <w:bookmarkStart w:id="150" w:name="_ETM_Q1_560738"/>
      <w:bookmarkEnd w:id="150"/>
      <w:r>
        <w:rPr>
          <w:rtl/>
        </w:rPr>
        <w:t>היו"ר יואב קיש: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 xml:space="preserve">אם כן, אחרי </w:t>
      </w:r>
      <w:bookmarkStart w:id="151" w:name="_ETM_Q1_560832"/>
      <w:bookmarkEnd w:id="151"/>
      <w:r>
        <w:rPr>
          <w:rFonts w:hint="cs"/>
          <w:rtl/>
        </w:rPr>
        <w:t>כמה זמן? חמש שנים?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f9"/>
        <w:keepNext/>
        <w:rPr>
          <w:rtl/>
        </w:rPr>
      </w:pPr>
      <w:bookmarkStart w:id="152" w:name="_ETM_Q1_562422"/>
      <w:bookmarkStart w:id="153" w:name="_ETM_Q1_563669"/>
      <w:bookmarkEnd w:id="152"/>
      <w:bookmarkEnd w:id="153"/>
      <w:r>
        <w:rPr>
          <w:rtl/>
        </w:rPr>
        <w:t>עמית אופק: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>כן.</w:t>
      </w:r>
      <w:bookmarkStart w:id="154" w:name="_ETM_Q1_563488"/>
      <w:bookmarkEnd w:id="154"/>
    </w:p>
    <w:p w:rsidR="00BE25DA" w:rsidRDefault="00BE25DA" w:rsidP="00BE25DA">
      <w:pPr>
        <w:rPr>
          <w:rtl/>
        </w:rPr>
      </w:pPr>
      <w:bookmarkStart w:id="155" w:name="_ETM_Q1_567478"/>
      <w:bookmarkEnd w:id="155"/>
    </w:p>
    <w:p w:rsidR="00BE25DA" w:rsidRDefault="00BE25DA" w:rsidP="00BE25DA">
      <w:pPr>
        <w:pStyle w:val="af6"/>
        <w:keepNext/>
        <w:rPr>
          <w:rtl/>
        </w:rPr>
      </w:pPr>
      <w:bookmarkStart w:id="156" w:name="_ETM_Q1_564467"/>
      <w:bookmarkEnd w:id="156"/>
      <w:r>
        <w:rPr>
          <w:rtl/>
        </w:rPr>
        <w:lastRenderedPageBreak/>
        <w:t>היו"ר יואב קיש: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 xml:space="preserve"> זאת אומרת, כל מה שנבנה לפני </w:t>
      </w:r>
      <w:bookmarkStart w:id="157" w:name="_ETM_Q1_564966"/>
      <w:bookmarkEnd w:id="157"/>
      <w:r>
        <w:rPr>
          <w:rFonts w:hint="cs"/>
          <w:rtl/>
        </w:rPr>
        <w:t>חמש שנים, אתה בסעיף 4 ולא בסעיף 2.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f9"/>
        <w:keepNext/>
        <w:rPr>
          <w:rtl/>
        </w:rPr>
      </w:pPr>
      <w:bookmarkStart w:id="158" w:name="_ETM_Q1_567625"/>
      <w:bookmarkEnd w:id="158"/>
      <w:r>
        <w:rPr>
          <w:rtl/>
        </w:rPr>
        <w:t>עמית אופק: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>נכון.</w:t>
      </w:r>
    </w:p>
    <w:p w:rsidR="009778D6" w:rsidRDefault="009778D6" w:rsidP="009778D6">
      <w:pPr>
        <w:rPr>
          <w:rtl/>
        </w:rPr>
      </w:pPr>
      <w:bookmarkStart w:id="159" w:name="_ETM_Q1_572238"/>
      <w:bookmarkEnd w:id="159"/>
    </w:p>
    <w:p w:rsidR="00BE25DA" w:rsidRDefault="00BE25DA" w:rsidP="00BE25DA">
      <w:pPr>
        <w:pStyle w:val="af6"/>
        <w:keepNext/>
        <w:rPr>
          <w:rtl/>
        </w:rPr>
      </w:pPr>
      <w:bookmarkStart w:id="160" w:name="_ETM_Q1_571872"/>
      <w:bookmarkEnd w:id="160"/>
      <w:r>
        <w:rPr>
          <w:rtl/>
        </w:rPr>
        <w:t>היו"ר יואב קיש: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 xml:space="preserve">הבנתי. </w:t>
      </w:r>
      <w:bookmarkStart w:id="161" w:name="_ETM_Q1_572366"/>
      <w:bookmarkEnd w:id="161"/>
      <w:r>
        <w:rPr>
          <w:rFonts w:hint="cs"/>
          <w:rtl/>
        </w:rPr>
        <w:t>עם 4 אני מרגיש בסדר. נשאיר אותו כך</w:t>
      </w:r>
      <w:bookmarkStart w:id="162" w:name="_ETM_Q1_574053"/>
      <w:bookmarkEnd w:id="162"/>
      <w:r>
        <w:rPr>
          <w:rFonts w:hint="cs"/>
          <w:rtl/>
        </w:rPr>
        <w:t xml:space="preserve"> ולא נשנה אותו.</w:t>
      </w:r>
    </w:p>
    <w:p w:rsidR="00BE25DA" w:rsidRDefault="00BE25DA" w:rsidP="00BE25DA">
      <w:pPr>
        <w:rPr>
          <w:rtl/>
        </w:rPr>
      </w:pPr>
      <w:bookmarkStart w:id="163" w:name="_ETM_Q1_578489"/>
      <w:bookmarkStart w:id="164" w:name="_ETM_Q1_579040"/>
      <w:bookmarkEnd w:id="163"/>
      <w:bookmarkEnd w:id="164"/>
    </w:p>
    <w:p w:rsidR="00BE25DA" w:rsidRDefault="00BE25DA" w:rsidP="00BE25DA">
      <w:pPr>
        <w:rPr>
          <w:rtl/>
        </w:rPr>
      </w:pPr>
      <w:r>
        <w:rPr>
          <w:rFonts w:hint="cs"/>
          <w:rtl/>
        </w:rPr>
        <w:t xml:space="preserve">אמרתי שלגבי 3 ו-1, בגלל הרגישות אני גם </w:t>
      </w:r>
      <w:bookmarkStart w:id="165" w:name="_ETM_Q1_582026"/>
      <w:bookmarkEnd w:id="165"/>
      <w:r>
        <w:rPr>
          <w:rFonts w:hint="cs"/>
          <w:rtl/>
        </w:rPr>
        <w:t>נכנס אליהם.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rPr>
          <w:rtl/>
        </w:rPr>
      </w:pPr>
      <w:bookmarkStart w:id="166" w:name="_ETM_Q1_582861"/>
      <w:bookmarkEnd w:id="166"/>
      <w:r>
        <w:rPr>
          <w:rFonts w:hint="cs"/>
          <w:rtl/>
        </w:rPr>
        <w:t xml:space="preserve">אני עכשיו רק בסעיף 2 שאני רוצה לעשות </w:t>
      </w:r>
      <w:bookmarkStart w:id="167" w:name="_ETM_Q1_586529"/>
      <w:bookmarkEnd w:id="167"/>
      <w:r>
        <w:rPr>
          <w:rFonts w:hint="cs"/>
          <w:rtl/>
        </w:rPr>
        <w:t xml:space="preserve">עליו מעבר כדי לראות שהוא הגיוני. תסביר </w:t>
      </w:r>
      <w:bookmarkStart w:id="168" w:name="_ETM_Q1_588917"/>
      <w:bookmarkEnd w:id="168"/>
      <w:r>
        <w:rPr>
          <w:rFonts w:hint="cs"/>
          <w:rtl/>
        </w:rPr>
        <w:t xml:space="preserve">לי, אם אמרת לי שהסדר מותנה הוא עד 29,000 </w:t>
      </w:r>
      <w:bookmarkStart w:id="169" w:name="_ETM_Q1_591493"/>
      <w:bookmarkEnd w:id="169"/>
      <w:r>
        <w:rPr>
          <w:rFonts w:hint="cs"/>
          <w:rtl/>
        </w:rPr>
        <w:t>שקלים, אז מה הבעיה לעשות את ז</w:t>
      </w:r>
      <w:bookmarkStart w:id="170" w:name="_ETM_Q1_594614"/>
      <w:bookmarkEnd w:id="170"/>
      <w:r>
        <w:rPr>
          <w:rFonts w:hint="cs"/>
          <w:rtl/>
        </w:rPr>
        <w:t>ה עד 50 מטרים כשכאן זה 25,000 שקלים?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f9"/>
        <w:keepNext/>
        <w:rPr>
          <w:rtl/>
        </w:rPr>
      </w:pPr>
      <w:bookmarkStart w:id="171" w:name="_ETM_Q1_599216"/>
      <w:bookmarkStart w:id="172" w:name="_ETM_Q1_598840"/>
      <w:bookmarkStart w:id="173" w:name="_ETM_Q1_610533"/>
      <w:bookmarkEnd w:id="171"/>
      <w:bookmarkEnd w:id="172"/>
      <w:bookmarkEnd w:id="173"/>
      <w:r>
        <w:rPr>
          <w:rtl/>
        </w:rPr>
        <w:t>עמית אופק: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 xml:space="preserve">הבעיה היא לא </w:t>
      </w:r>
      <w:bookmarkStart w:id="174" w:name="_ETM_Q1_599175"/>
      <w:bookmarkEnd w:id="174"/>
      <w:r>
        <w:rPr>
          <w:rFonts w:hint="cs"/>
          <w:rtl/>
        </w:rPr>
        <w:t xml:space="preserve">רק הסכמים. 29,000 זה המקסימום. בהסדר מותנה שאנחנו עושים </w:t>
      </w:r>
      <w:bookmarkStart w:id="175" w:name="_ETM_Q1_604151"/>
      <w:bookmarkEnd w:id="175"/>
      <w:r>
        <w:rPr>
          <w:rFonts w:hint="cs"/>
          <w:rtl/>
        </w:rPr>
        <w:t xml:space="preserve">היום במסות של ההסדרים המותנים, אנחנו מדברים על 3,000 </w:t>
      </w:r>
      <w:bookmarkStart w:id="176" w:name="_ETM_Q1_608296"/>
      <w:bookmarkEnd w:id="176"/>
      <w:r>
        <w:rPr>
          <w:rFonts w:hint="cs"/>
          <w:rtl/>
        </w:rPr>
        <w:t xml:space="preserve">ו-4,000 שקלים. זאת אומרת, יכולת התמרון שלך כתובע היא שבא </w:t>
      </w:r>
      <w:bookmarkStart w:id="177" w:name="_ETM_Q1_613641"/>
      <w:bookmarkEnd w:id="177"/>
      <w:r>
        <w:rPr>
          <w:rFonts w:hint="cs"/>
          <w:rtl/>
        </w:rPr>
        <w:t xml:space="preserve">בן אדם עם נסיבות אישיות, אתה גמיש בצורה מלאה </w:t>
      </w:r>
      <w:bookmarkStart w:id="178" w:name="_ETM_Q1_618640"/>
      <w:bookmarkEnd w:id="178"/>
      <w:r>
        <w:rPr>
          <w:rFonts w:hint="cs"/>
          <w:rtl/>
        </w:rPr>
        <w:t>בדברים האלה. אתה לא יכול לפנות למקסימום.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f6"/>
        <w:keepNext/>
        <w:rPr>
          <w:rtl/>
        </w:rPr>
      </w:pPr>
      <w:bookmarkStart w:id="179" w:name="_ETM_Q1_620837"/>
      <w:bookmarkEnd w:id="179"/>
      <w:r>
        <w:rPr>
          <w:rtl/>
        </w:rPr>
        <w:t>היו"ר יואב קיש: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 xml:space="preserve">בכל מקרה הוא חייב </w:t>
      </w:r>
      <w:bookmarkStart w:id="180" w:name="_ETM_Q1_622156"/>
      <w:bookmarkEnd w:id="180"/>
      <w:r>
        <w:rPr>
          <w:rFonts w:hint="cs"/>
          <w:rtl/>
        </w:rPr>
        <w:t>לסיים את ההפרה.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f9"/>
        <w:keepNext/>
        <w:rPr>
          <w:rtl/>
        </w:rPr>
      </w:pPr>
      <w:bookmarkStart w:id="181" w:name="_ETM_Q1_623136"/>
      <w:bookmarkEnd w:id="181"/>
      <w:r>
        <w:rPr>
          <w:rtl/>
        </w:rPr>
        <w:t>עמית אופק: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>אתה נותן לו פרק זמן.</w:t>
      </w:r>
      <w:r w:rsidR="002B0066">
        <w:rPr>
          <w:rFonts w:hint="cs"/>
          <w:rtl/>
        </w:rPr>
        <w:t xml:space="preserve"> </w:t>
      </w:r>
      <w:bookmarkStart w:id="182" w:name="_ETM_Q1_627240"/>
      <w:bookmarkEnd w:id="182"/>
      <w:r>
        <w:rPr>
          <w:rFonts w:hint="cs"/>
          <w:rtl/>
        </w:rPr>
        <w:t>למשל אחד הדברים שבודקים הוא האם יש סיכויי הרשעה.</w:t>
      </w:r>
    </w:p>
    <w:p w:rsidR="009778D6" w:rsidRDefault="009778D6" w:rsidP="009778D6">
      <w:pPr>
        <w:rPr>
          <w:rtl/>
        </w:rPr>
      </w:pPr>
    </w:p>
    <w:p w:rsidR="009778D6" w:rsidRDefault="009778D6" w:rsidP="009778D6">
      <w:pPr>
        <w:pStyle w:val="af6"/>
        <w:keepNext/>
        <w:rPr>
          <w:rtl/>
        </w:rPr>
      </w:pPr>
      <w:bookmarkStart w:id="183" w:name="_ETM_Q1_448146"/>
      <w:bookmarkStart w:id="184" w:name="_ETM_Q1_448194"/>
      <w:bookmarkEnd w:id="183"/>
      <w:bookmarkEnd w:id="184"/>
      <w:r>
        <w:rPr>
          <w:rtl/>
        </w:rPr>
        <w:t>היו"ר יואב קיש:</w:t>
      </w:r>
    </w:p>
    <w:p w:rsidR="009778D6" w:rsidRDefault="009778D6" w:rsidP="009778D6">
      <w:pPr>
        <w:pStyle w:val="KeepWithNext"/>
        <w:rPr>
          <w:rtl/>
        </w:rPr>
      </w:pPr>
    </w:p>
    <w:p w:rsidR="009778D6" w:rsidRDefault="00BE25DA" w:rsidP="009778D6">
      <w:pPr>
        <w:rPr>
          <w:rtl/>
        </w:rPr>
      </w:pPr>
      <w:r>
        <w:rPr>
          <w:rFonts w:hint="cs"/>
          <w:rtl/>
        </w:rPr>
        <w:t xml:space="preserve">למה אתה </w:t>
      </w:r>
      <w:bookmarkStart w:id="185" w:name="_ETM_Q1_627733"/>
      <w:bookmarkEnd w:id="185"/>
      <w:r>
        <w:rPr>
          <w:rFonts w:hint="cs"/>
          <w:rtl/>
        </w:rPr>
        <w:t>לא רוצה את זה גם ב-50,000?</w:t>
      </w:r>
      <w:bookmarkStart w:id="186" w:name="_ETM_Q1_629152"/>
      <w:bookmarkEnd w:id="186"/>
      <w:r w:rsidR="002B006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הבנתי. מה אתה מפסיד? איזה כלי חסר </w:t>
      </w:r>
      <w:bookmarkStart w:id="187" w:name="_ETM_Q1_629875"/>
      <w:bookmarkEnd w:id="187"/>
      <w:r>
        <w:rPr>
          <w:rFonts w:hint="cs"/>
          <w:rtl/>
        </w:rPr>
        <w:t>לך?</w:t>
      </w:r>
    </w:p>
    <w:p w:rsidR="00BE25DA" w:rsidRDefault="00BE25DA" w:rsidP="009778D6">
      <w:pPr>
        <w:rPr>
          <w:rtl/>
        </w:rPr>
      </w:pPr>
    </w:p>
    <w:p w:rsidR="00BE25DA" w:rsidRDefault="00BE25DA" w:rsidP="00BE25DA">
      <w:pPr>
        <w:pStyle w:val="af9"/>
        <w:keepNext/>
        <w:rPr>
          <w:rtl/>
        </w:rPr>
      </w:pPr>
      <w:bookmarkStart w:id="188" w:name="_ETM_Q1_631314"/>
      <w:bookmarkEnd w:id="188"/>
      <w:r>
        <w:rPr>
          <w:rtl/>
        </w:rPr>
        <w:t>עמית אופק: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 xml:space="preserve">תוספת הבנייה היא מסה מאוד מאוד משמעותית במקרה כזה. </w:t>
      </w:r>
      <w:bookmarkStart w:id="189" w:name="_ETM_Q1_637364"/>
      <w:bookmarkEnd w:id="189"/>
      <w:r>
        <w:rPr>
          <w:rFonts w:hint="cs"/>
          <w:rtl/>
        </w:rPr>
        <w:t>אתה מדבר על תוספת בנייה עירונית של 50 מטרים. ז</w:t>
      </w:r>
      <w:bookmarkStart w:id="190" w:name="_ETM_Q1_641658"/>
      <w:bookmarkEnd w:id="190"/>
      <w:r>
        <w:rPr>
          <w:rFonts w:hint="cs"/>
          <w:rtl/>
        </w:rPr>
        <w:t xml:space="preserve">ו עבירה שהיא גדולה בעיר. זאת לא עבירה פעוטה. </w:t>
      </w:r>
      <w:bookmarkStart w:id="191" w:name="_ETM_Q1_648192"/>
      <w:bookmarkEnd w:id="191"/>
      <w:r>
        <w:rPr>
          <w:rFonts w:hint="cs"/>
          <w:rtl/>
        </w:rPr>
        <w:t xml:space="preserve">לא עבירה של מה בכך. אתה מדבר על תוספת של </w:t>
      </w:r>
      <w:bookmarkStart w:id="192" w:name="_ETM_Q1_652506"/>
      <w:bookmarkEnd w:id="192"/>
      <w:r>
        <w:rPr>
          <w:rFonts w:hint="cs"/>
          <w:rtl/>
        </w:rPr>
        <w:t>יחידת דיור שלמה.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f6"/>
        <w:keepNext/>
        <w:rPr>
          <w:rtl/>
        </w:rPr>
      </w:pPr>
      <w:bookmarkStart w:id="193" w:name="_ETM_Q1_653869"/>
      <w:bookmarkStart w:id="194" w:name="_ETM_Q1_655350"/>
      <w:bookmarkEnd w:id="193"/>
      <w:bookmarkEnd w:id="194"/>
      <w:r>
        <w:rPr>
          <w:rtl/>
        </w:rPr>
        <w:t>היו"ר יואב קיש: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>אתה אומר</w:t>
      </w:r>
      <w:r w:rsidR="002B006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שאם </w:t>
      </w:r>
      <w:bookmarkStart w:id="195" w:name="_ETM_Q1_655002"/>
      <w:bookmarkEnd w:id="195"/>
      <w:r>
        <w:rPr>
          <w:rFonts w:hint="cs"/>
          <w:rtl/>
        </w:rPr>
        <w:t>זה יהיה בהסדר מותנה, זה יקרא לחומרה ולהפרה.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f9"/>
        <w:keepNext/>
        <w:rPr>
          <w:rtl/>
        </w:rPr>
      </w:pPr>
      <w:r>
        <w:rPr>
          <w:rtl/>
        </w:rPr>
        <w:t>עמית אופק: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>חד משמעית.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4"/>
        <w:keepNext/>
        <w:rPr>
          <w:rtl/>
        </w:rPr>
      </w:pPr>
      <w:bookmarkStart w:id="196" w:name="_ETM_Q1_659907"/>
      <w:bookmarkEnd w:id="196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 xml:space="preserve">זה יכול </w:t>
      </w:r>
      <w:bookmarkStart w:id="197" w:name="_ETM_Q1_661136"/>
      <w:bookmarkEnd w:id="197"/>
      <w:r>
        <w:rPr>
          <w:rFonts w:hint="cs"/>
          <w:rtl/>
        </w:rPr>
        <w:t>להיות לאו דווקא בעיר. גם במושבים למשל.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f9"/>
        <w:keepNext/>
        <w:rPr>
          <w:rtl/>
        </w:rPr>
      </w:pPr>
      <w:bookmarkStart w:id="198" w:name="_ETM_Q1_670049"/>
      <w:bookmarkStart w:id="199" w:name="_ETM_Q1_670382"/>
      <w:bookmarkEnd w:id="198"/>
      <w:bookmarkEnd w:id="199"/>
      <w:r>
        <w:rPr>
          <w:rtl/>
        </w:rPr>
        <w:t>אורן כהן: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5D01E8">
      <w:pPr>
        <w:rPr>
          <w:rtl/>
        </w:rPr>
      </w:pPr>
      <w:r>
        <w:rPr>
          <w:rFonts w:hint="cs"/>
          <w:rtl/>
        </w:rPr>
        <w:t xml:space="preserve">נכון. אני נותן </w:t>
      </w:r>
      <w:bookmarkStart w:id="200" w:name="_ETM_Q1_670342"/>
      <w:bookmarkEnd w:id="200"/>
      <w:r>
        <w:rPr>
          <w:rFonts w:hint="cs"/>
          <w:rtl/>
        </w:rPr>
        <w:t>דוגמה כדי להמחיש את זה.</w:t>
      </w:r>
    </w:p>
    <w:p w:rsidR="00BE25DA" w:rsidRDefault="00BE25DA" w:rsidP="00BE25DA">
      <w:pPr>
        <w:pStyle w:val="a4"/>
        <w:keepNext/>
        <w:rPr>
          <w:rtl/>
        </w:rPr>
      </w:pPr>
      <w:bookmarkStart w:id="201" w:name="_ETM_Q1_674386"/>
      <w:bookmarkStart w:id="202" w:name="_ETM_Q1_676013"/>
      <w:bookmarkEnd w:id="201"/>
      <w:bookmarkEnd w:id="202"/>
      <w:r>
        <w:rPr>
          <w:rtl/>
        </w:rPr>
        <w:t>חמד עמאר (ישראל ביתנו):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 xml:space="preserve">כל התוספת הזאת של עשרות המטרים </w:t>
      </w:r>
      <w:bookmarkStart w:id="203" w:name="_ETM_Q1_676096"/>
      <w:bookmarkEnd w:id="203"/>
      <w:r>
        <w:rPr>
          <w:rFonts w:hint="cs"/>
          <w:rtl/>
        </w:rPr>
        <w:t>היא לא בעיר. בערים אין דבר כזה. זה רק בישובים</w:t>
      </w:r>
      <w:bookmarkStart w:id="204" w:name="_ETM_Q1_678938"/>
      <w:bookmarkEnd w:id="204"/>
      <w:r>
        <w:rPr>
          <w:rFonts w:hint="cs"/>
          <w:rtl/>
        </w:rPr>
        <w:t xml:space="preserve"> הערביים והדרוזים.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f9"/>
        <w:keepNext/>
        <w:rPr>
          <w:rtl/>
        </w:rPr>
      </w:pPr>
      <w:bookmarkStart w:id="205" w:name="_ETM_Q1_679902"/>
      <w:bookmarkEnd w:id="205"/>
      <w:r>
        <w:rPr>
          <w:rtl/>
        </w:rPr>
        <w:t>עמית אופק: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 xml:space="preserve">לא. 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4"/>
        <w:keepNext/>
        <w:rPr>
          <w:rtl/>
        </w:rPr>
      </w:pPr>
      <w:bookmarkStart w:id="206" w:name="_ETM_Q1_681616"/>
      <w:bookmarkEnd w:id="206"/>
      <w:r>
        <w:rPr>
          <w:rtl/>
        </w:rPr>
        <w:t>חמד עמאר (ישראל ביתנו):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 xml:space="preserve">לשם אתם מכוונים. </w:t>
      </w:r>
    </w:p>
    <w:p w:rsidR="00BE25DA" w:rsidRDefault="00BE25DA" w:rsidP="00BE25DA">
      <w:pPr>
        <w:rPr>
          <w:rtl/>
        </w:rPr>
      </w:pPr>
      <w:bookmarkStart w:id="207" w:name="_ETM_Q1_683321"/>
      <w:bookmarkEnd w:id="207"/>
    </w:p>
    <w:p w:rsidR="00BE25DA" w:rsidRDefault="00BE25DA" w:rsidP="00BE25DA">
      <w:pPr>
        <w:pStyle w:val="af9"/>
        <w:keepNext/>
        <w:rPr>
          <w:rtl/>
        </w:rPr>
      </w:pPr>
      <w:bookmarkStart w:id="208" w:name="_ETM_Q1_681724"/>
      <w:bookmarkStart w:id="209" w:name="_ETM_Q1_686012"/>
      <w:bookmarkEnd w:id="208"/>
      <w:bookmarkEnd w:id="209"/>
      <w:r>
        <w:rPr>
          <w:rtl/>
        </w:rPr>
        <w:t>עמית אופק: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>רוב האכיפה נמצאת</w:t>
      </w:r>
      <w:bookmarkStart w:id="210" w:name="_ETM_Q1_687091"/>
      <w:bookmarkEnd w:id="210"/>
      <w:r>
        <w:rPr>
          <w:rFonts w:hint="cs"/>
          <w:rtl/>
        </w:rPr>
        <w:t xml:space="preserve"> בערים, מבחינת מספרים.</w:t>
      </w:r>
      <w:bookmarkStart w:id="211" w:name="_ETM_Q1_688824"/>
      <w:bookmarkEnd w:id="211"/>
    </w:p>
    <w:p w:rsidR="00BE25DA" w:rsidRDefault="00BE25DA" w:rsidP="00BE25DA">
      <w:pPr>
        <w:rPr>
          <w:rtl/>
        </w:rPr>
      </w:pPr>
      <w:bookmarkStart w:id="212" w:name="_ETM_Q1_689480"/>
      <w:bookmarkEnd w:id="212"/>
    </w:p>
    <w:p w:rsidR="00BE25DA" w:rsidRDefault="00BE25DA" w:rsidP="00BE25DA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 xml:space="preserve">תראה לי בנתניה חריגה אחת של 50 מטרים </w:t>
      </w:r>
      <w:bookmarkStart w:id="213" w:name="_ETM_Q1_694666"/>
      <w:bookmarkEnd w:id="213"/>
      <w:r>
        <w:rPr>
          <w:rFonts w:hint="cs"/>
          <w:rtl/>
        </w:rPr>
        <w:t>חוץ מפרגולה ענקית של איזה וילה.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f9"/>
        <w:keepNext/>
        <w:rPr>
          <w:rtl/>
        </w:rPr>
      </w:pPr>
      <w:r>
        <w:rPr>
          <w:rtl/>
        </w:rPr>
        <w:t>עמית אופק: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>זה ממש לא נכון.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4"/>
        <w:keepNext/>
        <w:rPr>
          <w:rtl/>
        </w:rPr>
      </w:pPr>
      <w:bookmarkStart w:id="214" w:name="_ETM_Q1_699275"/>
      <w:bookmarkEnd w:id="214"/>
      <w:r>
        <w:rPr>
          <w:rtl/>
        </w:rPr>
        <w:t>חמד עמאר (ישראל ביתנו):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215" w:name="_ETM_Q1_701594"/>
      <w:bookmarkEnd w:id="215"/>
      <w:r>
        <w:rPr>
          <w:rFonts w:hint="cs"/>
          <w:rtl/>
        </w:rPr>
        <w:t>גרים בישראל?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f6"/>
        <w:keepNext/>
        <w:rPr>
          <w:rtl/>
        </w:rPr>
      </w:pPr>
      <w:bookmarkStart w:id="216" w:name="_ETM_Q1_701757"/>
      <w:bookmarkStart w:id="217" w:name="_ETM_Q1_702569"/>
      <w:bookmarkEnd w:id="216"/>
      <w:bookmarkEnd w:id="217"/>
      <w:r>
        <w:rPr>
          <w:rtl/>
        </w:rPr>
        <w:t>היו"ר יואב קיש: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>איפה יש חריגות גדולות?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f9"/>
        <w:keepNext/>
        <w:rPr>
          <w:rtl/>
        </w:rPr>
      </w:pPr>
      <w:bookmarkStart w:id="218" w:name="_ETM_Q1_702601"/>
      <w:bookmarkStart w:id="219" w:name="_ETM_Q1_703646"/>
      <w:bookmarkEnd w:id="218"/>
      <w:bookmarkEnd w:id="219"/>
      <w:r>
        <w:rPr>
          <w:rtl/>
        </w:rPr>
        <w:t>עמית אופק: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 xml:space="preserve">בערים יש חריגות. יש חריגות בכל </w:t>
      </w:r>
      <w:bookmarkStart w:id="220" w:name="_ETM_Q1_703241"/>
      <w:bookmarkEnd w:id="220"/>
      <w:r>
        <w:rPr>
          <w:rFonts w:hint="cs"/>
          <w:rtl/>
        </w:rPr>
        <w:t>מקום.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4"/>
        <w:keepNext/>
        <w:rPr>
          <w:rtl/>
        </w:rPr>
      </w:pPr>
      <w:bookmarkStart w:id="221" w:name="_ETM_Q1_705094"/>
      <w:bookmarkEnd w:id="221"/>
      <w:r>
        <w:rPr>
          <w:rtl/>
        </w:rPr>
        <w:t>חמד עמאר (ישראל ביתנו):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>50 מטרים?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f9"/>
        <w:keepNext/>
        <w:rPr>
          <w:rtl/>
        </w:rPr>
      </w:pPr>
      <w:bookmarkStart w:id="222" w:name="_ETM_Q1_703380"/>
      <w:bookmarkEnd w:id="222"/>
      <w:r>
        <w:rPr>
          <w:rtl/>
        </w:rPr>
        <w:t>עמית אופק: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>ודאי. יש אנשים שבונים על הגג.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4"/>
        <w:keepNext/>
        <w:rPr>
          <w:rtl/>
        </w:rPr>
      </w:pPr>
      <w:bookmarkStart w:id="223" w:name="_ETM_Q1_709842"/>
      <w:bookmarkStart w:id="224" w:name="_ETM_Q1_709883"/>
      <w:bookmarkEnd w:id="223"/>
      <w:bookmarkEnd w:id="224"/>
      <w:r>
        <w:rPr>
          <w:rtl/>
        </w:rPr>
        <w:t>חמד עמאר (ישראל ביתנו):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>תן לי נתונים.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f6"/>
        <w:keepNext/>
        <w:rPr>
          <w:rtl/>
        </w:rPr>
      </w:pPr>
      <w:bookmarkStart w:id="225" w:name="_ETM_Q1_711123"/>
      <w:bookmarkEnd w:id="225"/>
      <w:r>
        <w:rPr>
          <w:rtl/>
        </w:rPr>
        <w:t>היו"ר יואב קיש: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 xml:space="preserve">הוא נותן </w:t>
      </w:r>
      <w:bookmarkStart w:id="226" w:name="_ETM_Q1_709480"/>
      <w:bookmarkEnd w:id="226"/>
      <w:r>
        <w:rPr>
          <w:rFonts w:hint="cs"/>
          <w:rtl/>
        </w:rPr>
        <w:t>לך. תן לו לדבר.</w:t>
      </w:r>
    </w:p>
    <w:p w:rsidR="00BE25DA" w:rsidRDefault="00BE25DA" w:rsidP="00BE25DA">
      <w:pPr>
        <w:rPr>
          <w:rtl/>
        </w:rPr>
      </w:pPr>
      <w:r>
        <w:rPr>
          <w:rFonts w:hint="cs"/>
          <w:rtl/>
        </w:rPr>
        <w:t xml:space="preserve"> </w:t>
      </w:r>
      <w:bookmarkStart w:id="227" w:name="_ETM_Q1_712715"/>
      <w:bookmarkEnd w:id="227"/>
    </w:p>
    <w:p w:rsidR="00BE25DA" w:rsidRDefault="00BE25DA" w:rsidP="00BE25DA">
      <w:pPr>
        <w:pStyle w:val="af9"/>
        <w:keepNext/>
        <w:rPr>
          <w:rtl/>
        </w:rPr>
      </w:pPr>
      <w:bookmarkStart w:id="228" w:name="_ETM_Q1_711124"/>
      <w:bookmarkEnd w:id="228"/>
      <w:r>
        <w:rPr>
          <w:rtl/>
        </w:rPr>
        <w:t>עמית אופק: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>אנשים שבונים תוספות על הגג. לא באתי עם נתונים.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4"/>
        <w:keepNext/>
        <w:rPr>
          <w:rtl/>
        </w:rPr>
      </w:pPr>
      <w:bookmarkStart w:id="229" w:name="_ETM_Q1_714551"/>
      <w:bookmarkEnd w:id="229"/>
      <w:r>
        <w:rPr>
          <w:rtl/>
        </w:rPr>
        <w:t>חמד עמאר (ישראל ביתנו):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 xml:space="preserve">כמה כאלה יש? אחד, שניים, שלושה? זה </w:t>
      </w:r>
      <w:bookmarkStart w:id="230" w:name="_ETM_Q1_718193"/>
      <w:bookmarkEnd w:id="230"/>
      <w:r>
        <w:rPr>
          <w:rFonts w:hint="cs"/>
          <w:rtl/>
        </w:rPr>
        <w:t xml:space="preserve">מכוון רק לישובים החלשים הערבים, הדרוזים, הבדואים. לשם אתם </w:t>
      </w:r>
      <w:bookmarkStart w:id="231" w:name="_ETM_Q1_722422"/>
      <w:bookmarkEnd w:id="231"/>
      <w:r>
        <w:rPr>
          <w:rFonts w:hint="cs"/>
          <w:rtl/>
        </w:rPr>
        <w:t>מכוונים. כל החוק הזה מכוון לשם.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f6"/>
        <w:keepNext/>
        <w:rPr>
          <w:rtl/>
        </w:rPr>
      </w:pPr>
      <w:bookmarkStart w:id="232" w:name="_ETM_Q1_725641"/>
      <w:bookmarkEnd w:id="232"/>
      <w:r>
        <w:rPr>
          <w:rtl/>
        </w:rPr>
        <w:t>היו"ר יואב קיש: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>לא. יש גם במושבים.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f9"/>
        <w:keepNext/>
        <w:rPr>
          <w:rtl/>
        </w:rPr>
      </w:pPr>
      <w:r>
        <w:rPr>
          <w:rtl/>
        </w:rPr>
        <w:t>עמית אופק: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 xml:space="preserve">יש לנו </w:t>
      </w:r>
      <w:bookmarkStart w:id="233" w:name="_ETM_Q1_727696"/>
      <w:bookmarkEnd w:id="233"/>
      <w:r>
        <w:rPr>
          <w:rFonts w:hint="cs"/>
          <w:rtl/>
        </w:rPr>
        <w:t xml:space="preserve">יחידות דיור בשטחים משותפים של בניין משותף. יש הרבה </w:t>
      </w:r>
      <w:bookmarkStart w:id="234" w:name="_ETM_Q1_735743"/>
      <w:bookmarkEnd w:id="234"/>
      <w:r>
        <w:rPr>
          <w:rFonts w:hint="cs"/>
          <w:rtl/>
        </w:rPr>
        <w:t>עבירות מהסוג הזה.</w:t>
      </w:r>
    </w:p>
    <w:p w:rsidR="00BE25DA" w:rsidRDefault="00BE25DA" w:rsidP="00BE25DA">
      <w:pPr>
        <w:rPr>
          <w:rtl/>
        </w:rPr>
      </w:pPr>
    </w:p>
    <w:p w:rsidR="00BE25DA" w:rsidRDefault="00BE25DA" w:rsidP="00BE25DA">
      <w:pPr>
        <w:pStyle w:val="a4"/>
        <w:keepNext/>
        <w:rPr>
          <w:rtl/>
        </w:rPr>
      </w:pPr>
      <w:bookmarkStart w:id="235" w:name="_ETM_Q1_735583"/>
      <w:bookmarkEnd w:id="235"/>
      <w:r>
        <w:rPr>
          <w:rtl/>
        </w:rPr>
        <w:t>קריאה:</w:t>
      </w:r>
    </w:p>
    <w:p w:rsidR="00BE25DA" w:rsidRDefault="00BE25DA" w:rsidP="00BE25DA">
      <w:pPr>
        <w:pStyle w:val="KeepWithNext"/>
        <w:rPr>
          <w:rtl/>
        </w:rPr>
      </w:pPr>
    </w:p>
    <w:p w:rsidR="00BE25DA" w:rsidRDefault="00BE25DA" w:rsidP="00BE25DA">
      <w:pPr>
        <w:rPr>
          <w:rtl/>
        </w:rPr>
      </w:pPr>
      <w:r>
        <w:rPr>
          <w:rFonts w:hint="cs"/>
          <w:rtl/>
        </w:rPr>
        <w:t>הם אחר כך צריכים לרשום בטאבו</w:t>
      </w:r>
      <w:r w:rsidR="00514CDC">
        <w:rPr>
          <w:rFonts w:hint="cs"/>
          <w:rtl/>
        </w:rPr>
        <w:t xml:space="preserve">, אצל </w:t>
      </w:r>
      <w:bookmarkStart w:id="236" w:name="_ETM_Q1_739743"/>
      <w:bookmarkEnd w:id="236"/>
      <w:r w:rsidR="00514CDC">
        <w:rPr>
          <w:rFonts w:hint="cs"/>
          <w:rtl/>
        </w:rPr>
        <w:t>רשם המקרקעין.</w:t>
      </w:r>
    </w:p>
    <w:p w:rsidR="00514CDC" w:rsidRDefault="00514CDC" w:rsidP="00BE25DA">
      <w:pPr>
        <w:rPr>
          <w:rtl/>
        </w:rPr>
      </w:pPr>
    </w:p>
    <w:p w:rsidR="00514CDC" w:rsidRDefault="00514CDC" w:rsidP="00514CDC">
      <w:pPr>
        <w:pStyle w:val="af6"/>
        <w:keepNext/>
        <w:rPr>
          <w:rtl/>
        </w:rPr>
      </w:pPr>
      <w:bookmarkStart w:id="237" w:name="_ETM_Q1_740342"/>
      <w:bookmarkEnd w:id="237"/>
      <w:r>
        <w:rPr>
          <w:rtl/>
        </w:rPr>
        <w:t>היו"ר יואב קיש: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 xml:space="preserve">נשאל עוד שאלה. מה זה מעל 100 מטרים, 150,000 </w:t>
      </w:r>
      <w:bookmarkStart w:id="238" w:name="_ETM_Q1_743391"/>
      <w:bookmarkEnd w:id="238"/>
      <w:r>
        <w:rPr>
          <w:rFonts w:hint="cs"/>
          <w:rtl/>
        </w:rPr>
        <w:t>שקלים? מה המשמעות?</w:t>
      </w:r>
    </w:p>
    <w:p w:rsidR="00514CDC" w:rsidRDefault="00514CDC" w:rsidP="00514CDC">
      <w:pPr>
        <w:rPr>
          <w:rtl/>
        </w:rPr>
      </w:pPr>
    </w:p>
    <w:p w:rsidR="00514CDC" w:rsidRDefault="00514CDC" w:rsidP="00514CDC">
      <w:pPr>
        <w:pStyle w:val="af9"/>
        <w:keepNext/>
        <w:rPr>
          <w:rtl/>
        </w:rPr>
      </w:pPr>
      <w:bookmarkStart w:id="239" w:name="_ETM_Q1_744969"/>
      <w:bookmarkEnd w:id="239"/>
      <w:r>
        <w:rPr>
          <w:rtl/>
        </w:rPr>
        <w:t>עמית אופק: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 xml:space="preserve">בעצם בנייה יחסית חדשה של מעל 100 מטרים </w:t>
      </w:r>
      <w:bookmarkStart w:id="240" w:name="_ETM_Q1_751199"/>
      <w:bookmarkEnd w:id="240"/>
      <w:r>
        <w:rPr>
          <w:rFonts w:hint="cs"/>
          <w:rtl/>
        </w:rPr>
        <w:t>בקרקע שאינה מוגנת, 150,000 שקלים.</w:t>
      </w:r>
    </w:p>
    <w:p w:rsidR="00514CDC" w:rsidRDefault="00514CDC" w:rsidP="00514CDC">
      <w:pPr>
        <w:rPr>
          <w:rtl/>
        </w:rPr>
      </w:pPr>
    </w:p>
    <w:p w:rsidR="00514CDC" w:rsidRDefault="00514CDC" w:rsidP="00514CDC">
      <w:pPr>
        <w:pStyle w:val="af6"/>
        <w:keepNext/>
        <w:rPr>
          <w:rtl/>
        </w:rPr>
      </w:pPr>
      <w:bookmarkStart w:id="241" w:name="_ETM_Q1_754392"/>
      <w:bookmarkStart w:id="242" w:name="_ETM_Q1_754992"/>
      <w:bookmarkEnd w:id="241"/>
      <w:bookmarkEnd w:id="242"/>
      <w:r>
        <w:rPr>
          <w:rtl/>
        </w:rPr>
        <w:t>היו"ר יואב קיש: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>של מגורים.</w:t>
      </w:r>
    </w:p>
    <w:p w:rsidR="00514CDC" w:rsidRDefault="00514CDC" w:rsidP="00514CDC">
      <w:pPr>
        <w:rPr>
          <w:rtl/>
        </w:rPr>
      </w:pPr>
    </w:p>
    <w:p w:rsidR="00514CDC" w:rsidRDefault="00514CDC" w:rsidP="00514CDC">
      <w:pPr>
        <w:pStyle w:val="af9"/>
        <w:keepNext/>
        <w:rPr>
          <w:rtl/>
        </w:rPr>
      </w:pPr>
      <w:bookmarkStart w:id="243" w:name="_ETM_Q1_756340"/>
      <w:bookmarkStart w:id="244" w:name="_ETM_Q1_757572"/>
      <w:bookmarkEnd w:id="243"/>
      <w:bookmarkEnd w:id="244"/>
      <w:r>
        <w:rPr>
          <w:rtl/>
        </w:rPr>
        <w:t>עמית אופק: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>לא.</w:t>
      </w:r>
    </w:p>
    <w:p w:rsidR="00514CDC" w:rsidRDefault="00514CDC" w:rsidP="00514CDC">
      <w:pPr>
        <w:rPr>
          <w:rtl/>
        </w:rPr>
      </w:pPr>
    </w:p>
    <w:p w:rsidR="00514CDC" w:rsidRDefault="00514CDC" w:rsidP="00514CDC">
      <w:pPr>
        <w:pStyle w:val="af6"/>
        <w:keepNext/>
        <w:rPr>
          <w:rtl/>
        </w:rPr>
      </w:pPr>
      <w:bookmarkStart w:id="245" w:name="_ETM_Q1_758242"/>
      <w:bookmarkEnd w:id="245"/>
      <w:r>
        <w:rPr>
          <w:rtl/>
        </w:rPr>
        <w:t>היו"ר יואב קיש: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>אין כאן את ההנחה.</w:t>
      </w:r>
    </w:p>
    <w:p w:rsidR="00514CDC" w:rsidRDefault="00514CDC" w:rsidP="00514CDC">
      <w:pPr>
        <w:rPr>
          <w:rtl/>
        </w:rPr>
      </w:pPr>
    </w:p>
    <w:p w:rsidR="00514CDC" w:rsidRDefault="00514CDC" w:rsidP="00514CDC">
      <w:pPr>
        <w:pStyle w:val="af9"/>
        <w:keepNext/>
        <w:rPr>
          <w:rtl/>
        </w:rPr>
      </w:pPr>
      <w:bookmarkStart w:id="246" w:name="_ETM_Q1_756548"/>
      <w:bookmarkStart w:id="247" w:name="_ETM_Q1_757901"/>
      <w:bookmarkEnd w:id="246"/>
      <w:bookmarkEnd w:id="247"/>
      <w:r>
        <w:rPr>
          <w:rtl/>
        </w:rPr>
        <w:t>עמית אופק: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 xml:space="preserve">אין כאן </w:t>
      </w:r>
      <w:bookmarkStart w:id="248" w:name="_ETM_Q1_758915"/>
      <w:bookmarkEnd w:id="248"/>
      <w:r>
        <w:rPr>
          <w:rFonts w:hint="cs"/>
          <w:rtl/>
        </w:rPr>
        <w:t xml:space="preserve">את ההנחה כי עוד לא התחיל שימוש. </w:t>
      </w:r>
      <w:bookmarkStart w:id="249" w:name="_ETM_Q1_763944"/>
      <w:bookmarkEnd w:id="249"/>
    </w:p>
    <w:p w:rsidR="00514CDC" w:rsidRDefault="00514CDC" w:rsidP="00514CDC">
      <w:pPr>
        <w:rPr>
          <w:rtl/>
        </w:rPr>
      </w:pPr>
    </w:p>
    <w:p w:rsidR="00514CDC" w:rsidRDefault="00514CDC" w:rsidP="00514CDC">
      <w:pPr>
        <w:pStyle w:val="af6"/>
        <w:keepNext/>
        <w:rPr>
          <w:rtl/>
        </w:rPr>
      </w:pPr>
      <w:bookmarkStart w:id="250" w:name="_ETM_Q1_764422"/>
      <w:bookmarkStart w:id="251" w:name="_ETM_Q1_764324"/>
      <w:bookmarkEnd w:id="250"/>
      <w:bookmarkEnd w:id="251"/>
      <w:r>
        <w:rPr>
          <w:rtl/>
        </w:rPr>
        <w:t>היו"ר יואב קיש: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>עד חמש שנים.</w:t>
      </w:r>
    </w:p>
    <w:p w:rsidR="00514CDC" w:rsidRDefault="00514CDC" w:rsidP="00514CDC">
      <w:pPr>
        <w:rPr>
          <w:rtl/>
        </w:rPr>
      </w:pPr>
    </w:p>
    <w:p w:rsidR="00514CDC" w:rsidRDefault="00514CDC" w:rsidP="00514CDC">
      <w:pPr>
        <w:pStyle w:val="af9"/>
        <w:keepNext/>
        <w:rPr>
          <w:rtl/>
        </w:rPr>
      </w:pPr>
      <w:bookmarkStart w:id="252" w:name="_ETM_Q1_765098"/>
      <w:bookmarkStart w:id="253" w:name="_ETM_Q1_766100"/>
      <w:bookmarkEnd w:id="252"/>
      <w:bookmarkEnd w:id="253"/>
      <w:r>
        <w:rPr>
          <w:rtl/>
        </w:rPr>
        <w:t>עמית אופק: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>נכון.</w:t>
      </w:r>
    </w:p>
    <w:p w:rsidR="00514CDC" w:rsidRDefault="00514CDC" w:rsidP="00514CDC">
      <w:pPr>
        <w:rPr>
          <w:rtl/>
        </w:rPr>
      </w:pPr>
    </w:p>
    <w:p w:rsidR="00514CDC" w:rsidRDefault="00514CDC" w:rsidP="00514CDC">
      <w:pPr>
        <w:pStyle w:val="af9"/>
        <w:keepNext/>
        <w:rPr>
          <w:rtl/>
        </w:rPr>
      </w:pPr>
      <w:bookmarkStart w:id="254" w:name="_ETM_Q1_765274"/>
      <w:bookmarkStart w:id="255" w:name="_ETM_Q1_765316"/>
      <w:bookmarkEnd w:id="254"/>
      <w:bookmarkEnd w:id="255"/>
      <w:r>
        <w:rPr>
          <w:rtl/>
        </w:rPr>
        <w:t>אורן כהן: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 xml:space="preserve">אני רק מזכיר שכאשר </w:t>
      </w:r>
      <w:bookmarkStart w:id="256" w:name="_ETM_Q1_768634"/>
      <w:bookmarkEnd w:id="256"/>
      <w:r>
        <w:rPr>
          <w:rFonts w:hint="cs"/>
          <w:rtl/>
        </w:rPr>
        <w:t xml:space="preserve">אנחנו תופסים את זה </w:t>
      </w:r>
      <w:bookmarkStart w:id="257" w:name="_ETM_Q1_767070"/>
      <w:bookmarkEnd w:id="257"/>
      <w:r>
        <w:rPr>
          <w:rFonts w:hint="cs"/>
          <w:rtl/>
        </w:rPr>
        <w:t xml:space="preserve">בשלב הזה, הציפייה שלנו היא שבעקבות ההתראה לא נגיע לקנס. בעקבות ההתראה בן אדם יתקן את דרכיו וייקח צעד </w:t>
      </w:r>
      <w:bookmarkStart w:id="258" w:name="_ETM_Q1_774384"/>
      <w:bookmarkEnd w:id="258"/>
      <w:r>
        <w:rPr>
          <w:rFonts w:hint="cs"/>
          <w:rtl/>
        </w:rPr>
        <w:t>אחורה ולא נצטרך להגיע לקנס.</w:t>
      </w:r>
    </w:p>
    <w:p w:rsidR="00514CDC" w:rsidRDefault="00514CDC" w:rsidP="00514CDC">
      <w:pPr>
        <w:rPr>
          <w:rtl/>
        </w:rPr>
      </w:pPr>
    </w:p>
    <w:p w:rsidR="00514CDC" w:rsidRDefault="00514CDC" w:rsidP="00514CDC">
      <w:pPr>
        <w:pStyle w:val="a4"/>
        <w:keepNext/>
        <w:rPr>
          <w:rtl/>
        </w:rPr>
      </w:pPr>
      <w:bookmarkStart w:id="259" w:name="_ETM_Q1_776394"/>
      <w:bookmarkStart w:id="260" w:name="_ETM_Q1_776055"/>
      <w:bookmarkEnd w:id="259"/>
      <w:bookmarkEnd w:id="260"/>
      <w:r>
        <w:rPr>
          <w:rtl/>
        </w:rPr>
        <w:t>חמד עמאר (ישראל ביתנו):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>ומי שלא יכול לעשות שום דבר?</w:t>
      </w:r>
      <w:bookmarkStart w:id="261" w:name="_ETM_Q1_777454"/>
      <w:bookmarkEnd w:id="261"/>
      <w:r>
        <w:rPr>
          <w:rFonts w:hint="cs"/>
          <w:rtl/>
        </w:rPr>
        <w:t xml:space="preserve"> מה אתם עושים?</w:t>
      </w:r>
    </w:p>
    <w:p w:rsidR="00514CDC" w:rsidRDefault="00514CDC" w:rsidP="00514CDC">
      <w:pPr>
        <w:rPr>
          <w:rtl/>
        </w:rPr>
      </w:pPr>
    </w:p>
    <w:p w:rsidR="00514CDC" w:rsidRDefault="00514CDC" w:rsidP="00514CDC">
      <w:pPr>
        <w:pStyle w:val="a4"/>
        <w:keepNext/>
        <w:rPr>
          <w:rtl/>
        </w:rPr>
      </w:pPr>
      <w:bookmarkStart w:id="262" w:name="_ETM_Q1_778383"/>
      <w:bookmarkStart w:id="263" w:name="_ETM_Q1_778287"/>
      <w:bookmarkEnd w:id="262"/>
      <w:bookmarkEnd w:id="263"/>
      <w:r>
        <w:rPr>
          <w:rtl/>
        </w:rPr>
        <w:t>סאלח סעד (המחנה הציוני):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 xml:space="preserve">או מי שאין לו תכניות מתאר מפורטות ואין </w:t>
      </w:r>
      <w:bookmarkStart w:id="264" w:name="_ETM_Q1_780126"/>
      <w:bookmarkEnd w:id="264"/>
      <w:r>
        <w:rPr>
          <w:rFonts w:hint="cs"/>
          <w:rtl/>
        </w:rPr>
        <w:t xml:space="preserve">לו כלום? מה הוא יכול לעשות? אתם אומרים לו </w:t>
      </w:r>
      <w:bookmarkStart w:id="265" w:name="_ETM_Q1_784482"/>
      <w:bookmarkEnd w:id="265"/>
      <w:r>
        <w:rPr>
          <w:rFonts w:hint="cs"/>
          <w:rtl/>
        </w:rPr>
        <w:t>שיהיה עני.</w:t>
      </w:r>
    </w:p>
    <w:p w:rsidR="00514CDC" w:rsidRDefault="00514CDC" w:rsidP="00514CDC">
      <w:pPr>
        <w:rPr>
          <w:rtl/>
        </w:rPr>
      </w:pPr>
    </w:p>
    <w:p w:rsidR="00514CDC" w:rsidRDefault="00514CDC" w:rsidP="00514CDC">
      <w:pPr>
        <w:pStyle w:val="af6"/>
        <w:keepNext/>
        <w:rPr>
          <w:rtl/>
        </w:rPr>
      </w:pPr>
      <w:bookmarkStart w:id="266" w:name="_ETM_Q1_786775"/>
      <w:bookmarkStart w:id="267" w:name="_ETM_Q1_787692"/>
      <w:bookmarkEnd w:id="266"/>
      <w:bookmarkEnd w:id="267"/>
      <w:r>
        <w:rPr>
          <w:rtl/>
        </w:rPr>
        <w:t>היו"ר יואב קיש: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 xml:space="preserve">הם אומרים שאם זה מעל חמש שנים, זאת לא </w:t>
      </w:r>
      <w:bookmarkStart w:id="268" w:name="_ETM_Q1_789613"/>
      <w:bookmarkEnd w:id="268"/>
      <w:r>
        <w:rPr>
          <w:rFonts w:hint="cs"/>
          <w:rtl/>
        </w:rPr>
        <w:t>ההפרה הזאת ואתה כבר בשימוש במספרים אחרים. זה במ</w:t>
      </w:r>
      <w:bookmarkStart w:id="269" w:name="_ETM_Q1_792817"/>
      <w:bookmarkEnd w:id="269"/>
      <w:r>
        <w:rPr>
          <w:rFonts w:hint="cs"/>
          <w:rtl/>
        </w:rPr>
        <w:t>קום אחר. אם זו הפרה שנעשתה לאחרונה, זה סיפור אחר.</w:t>
      </w:r>
    </w:p>
    <w:p w:rsidR="00514CDC" w:rsidRDefault="00514CDC" w:rsidP="00514CDC">
      <w:pPr>
        <w:rPr>
          <w:rtl/>
        </w:rPr>
      </w:pPr>
    </w:p>
    <w:p w:rsidR="00514CDC" w:rsidRDefault="00514CDC" w:rsidP="00514CDC">
      <w:pPr>
        <w:pStyle w:val="a4"/>
        <w:keepNext/>
        <w:rPr>
          <w:rtl/>
        </w:rPr>
      </w:pPr>
      <w:bookmarkStart w:id="270" w:name="_ETM_Q1_797464"/>
      <w:bookmarkStart w:id="271" w:name="_ETM_Q1_796346"/>
      <w:bookmarkEnd w:id="270"/>
      <w:bookmarkEnd w:id="271"/>
      <w:r>
        <w:rPr>
          <w:rtl/>
        </w:rPr>
        <w:t>חמד עמאר (ישראל ביתנו):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 xml:space="preserve">מי </w:t>
      </w:r>
      <w:bookmarkStart w:id="272" w:name="_ETM_Q1_797000"/>
      <w:bookmarkEnd w:id="272"/>
      <w:r>
        <w:rPr>
          <w:rFonts w:hint="cs"/>
          <w:rtl/>
        </w:rPr>
        <w:t>שעשה את זה לפני שנה ולא היה חוק, מה אתו?</w:t>
      </w:r>
      <w:bookmarkStart w:id="273" w:name="_ETM_Q1_798255"/>
      <w:bookmarkEnd w:id="273"/>
    </w:p>
    <w:p w:rsidR="00514CDC" w:rsidRDefault="00514CDC" w:rsidP="00514CDC">
      <w:pPr>
        <w:rPr>
          <w:rtl/>
        </w:rPr>
      </w:pPr>
    </w:p>
    <w:p w:rsidR="00514CDC" w:rsidRDefault="00514CDC" w:rsidP="00514CDC">
      <w:pPr>
        <w:pStyle w:val="af6"/>
        <w:keepNext/>
        <w:rPr>
          <w:rtl/>
        </w:rPr>
      </w:pPr>
      <w:bookmarkStart w:id="274" w:name="_ETM_Q1_799393"/>
      <w:bookmarkStart w:id="275" w:name="_ETM_Q1_800332"/>
      <w:bookmarkEnd w:id="274"/>
      <w:bookmarkEnd w:id="275"/>
      <w:r>
        <w:rPr>
          <w:rtl/>
        </w:rPr>
        <w:t>היו"ר יואב קיש: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 xml:space="preserve">זה </w:t>
      </w:r>
      <w:bookmarkStart w:id="276" w:name="_ETM_Q1_799874"/>
      <w:bookmarkEnd w:id="276"/>
      <w:r>
        <w:rPr>
          <w:rFonts w:hint="cs"/>
          <w:rtl/>
        </w:rPr>
        <w:t>לא נוגע אליו.</w:t>
      </w:r>
      <w:bookmarkStart w:id="277" w:name="_ETM_Q1_802143"/>
      <w:bookmarkEnd w:id="277"/>
    </w:p>
    <w:p w:rsidR="00514CDC" w:rsidRDefault="00514CDC" w:rsidP="00514CDC">
      <w:pPr>
        <w:rPr>
          <w:rtl/>
        </w:rPr>
      </w:pPr>
      <w:bookmarkStart w:id="278" w:name="_ETM_Q1_802608"/>
      <w:bookmarkEnd w:id="278"/>
    </w:p>
    <w:p w:rsidR="00514CDC" w:rsidRDefault="00514CDC" w:rsidP="00514CDC">
      <w:pPr>
        <w:pStyle w:val="af9"/>
        <w:keepNext/>
        <w:rPr>
          <w:rtl/>
        </w:rPr>
      </w:pPr>
      <w:bookmarkStart w:id="279" w:name="_ETM_Q1_802174"/>
      <w:bookmarkEnd w:id="279"/>
      <w:r>
        <w:rPr>
          <w:rtl/>
        </w:rPr>
        <w:t>אורן כהן: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 xml:space="preserve">זה לא חל כי הייתה בחוק הוראת </w:t>
      </w:r>
      <w:bookmarkStart w:id="280" w:name="_ETM_Q1_804787"/>
      <w:bookmarkEnd w:id="280"/>
      <w:r>
        <w:rPr>
          <w:rFonts w:hint="cs"/>
          <w:rtl/>
        </w:rPr>
        <w:t>מעבר.</w:t>
      </w:r>
    </w:p>
    <w:p w:rsidR="00514CDC" w:rsidRDefault="00514CDC" w:rsidP="00514CDC">
      <w:pPr>
        <w:rPr>
          <w:rtl/>
        </w:rPr>
      </w:pPr>
    </w:p>
    <w:p w:rsidR="00514CDC" w:rsidRDefault="00514CDC" w:rsidP="00514CDC">
      <w:pPr>
        <w:pStyle w:val="af9"/>
        <w:keepNext/>
        <w:rPr>
          <w:rtl/>
        </w:rPr>
      </w:pPr>
      <w:bookmarkStart w:id="281" w:name="_ETM_Q1_805878"/>
      <w:bookmarkStart w:id="282" w:name="_ETM_Q1_805556"/>
      <w:bookmarkEnd w:id="281"/>
      <w:bookmarkEnd w:id="282"/>
      <w:r>
        <w:rPr>
          <w:rtl/>
        </w:rPr>
        <w:t>עמית אופק: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 xml:space="preserve">זה תלוי איזה סוג. יש הוראת מעבר, אם אתם זוכרים, </w:t>
      </w:r>
      <w:bookmarkStart w:id="283" w:name="_ETM_Q1_808743"/>
      <w:bookmarkEnd w:id="283"/>
      <w:r>
        <w:rPr>
          <w:rFonts w:hint="cs"/>
          <w:rtl/>
        </w:rPr>
        <w:t xml:space="preserve">אתה היית אז בדיונים, שקובעת על בנייה ישנה שהחל בה </w:t>
      </w:r>
      <w:bookmarkStart w:id="284" w:name="_ETM_Q1_814778"/>
      <w:bookmarkEnd w:id="284"/>
      <w:r>
        <w:rPr>
          <w:rFonts w:hint="cs"/>
          <w:rtl/>
        </w:rPr>
        <w:t xml:space="preserve">שימוש לפני מרס 2017, שהחל בה שימוש למגורים, </w:t>
      </w:r>
      <w:bookmarkStart w:id="285" w:name="_ETM_Q1_818901"/>
      <w:bookmarkEnd w:id="285"/>
      <w:r>
        <w:rPr>
          <w:rFonts w:hint="cs"/>
          <w:rtl/>
        </w:rPr>
        <w:t xml:space="preserve">החוק החדש לא חל עליה אלא למשך שנתיים מיום </w:t>
      </w:r>
      <w:bookmarkStart w:id="286" w:name="_ETM_Q1_825673"/>
      <w:bookmarkEnd w:id="286"/>
      <w:r>
        <w:rPr>
          <w:rFonts w:hint="cs"/>
          <w:rtl/>
        </w:rPr>
        <w:t xml:space="preserve">התחילה, זאת אומרת, שנתיים מאוקטובר, ממשיך לחול החוק הישן. </w:t>
      </w:r>
      <w:bookmarkStart w:id="287" w:name="_ETM_Q1_828206"/>
      <w:bookmarkEnd w:id="287"/>
      <w:r>
        <w:rPr>
          <w:rFonts w:hint="cs"/>
          <w:rtl/>
        </w:rPr>
        <w:t>זה כולל גם את התקנות.</w:t>
      </w:r>
    </w:p>
    <w:p w:rsidR="00514CDC" w:rsidRDefault="00514CDC" w:rsidP="00514CDC">
      <w:pPr>
        <w:rPr>
          <w:rtl/>
        </w:rPr>
      </w:pPr>
    </w:p>
    <w:p w:rsidR="00514CDC" w:rsidRDefault="00514CDC" w:rsidP="00514CDC">
      <w:pPr>
        <w:pStyle w:val="a4"/>
        <w:keepNext/>
        <w:rPr>
          <w:rtl/>
        </w:rPr>
      </w:pPr>
      <w:bookmarkStart w:id="288" w:name="_ETM_Q1_829780"/>
      <w:bookmarkStart w:id="289" w:name="_ETM_Q1_829347"/>
      <w:bookmarkStart w:id="290" w:name="_ETM_Q1_829302"/>
      <w:bookmarkStart w:id="291" w:name="_ETM_Q1_828626"/>
      <w:bookmarkEnd w:id="288"/>
      <w:bookmarkEnd w:id="289"/>
      <w:bookmarkEnd w:id="290"/>
      <w:bookmarkEnd w:id="291"/>
      <w:r>
        <w:rPr>
          <w:rtl/>
        </w:rPr>
        <w:t>סאלח סעד (המחנה הציוני):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 xml:space="preserve">אנחנו יודעים שבשנתיים אף אחד </w:t>
      </w:r>
      <w:bookmarkStart w:id="292" w:name="_ETM_Q1_830634"/>
      <w:bookmarkEnd w:id="292"/>
      <w:r>
        <w:rPr>
          <w:rFonts w:hint="cs"/>
          <w:rtl/>
        </w:rPr>
        <w:t xml:space="preserve">לא גומר תכנית מתאר. זה כולל את כולם. עזבו. </w:t>
      </w:r>
      <w:bookmarkStart w:id="293" w:name="_ETM_Q1_834316"/>
      <w:bookmarkEnd w:id="293"/>
      <w:r>
        <w:rPr>
          <w:rFonts w:hint="cs"/>
          <w:rtl/>
        </w:rPr>
        <w:t xml:space="preserve">בואו לא נחפש תירוצים. אנחנו יודעים שלא בשנתיים ולא שלוש </w:t>
      </w:r>
      <w:bookmarkStart w:id="294" w:name="_ETM_Q1_838084"/>
      <w:bookmarkEnd w:id="294"/>
      <w:r>
        <w:rPr>
          <w:rFonts w:hint="cs"/>
          <w:rtl/>
        </w:rPr>
        <w:t xml:space="preserve">שנים ולא חמש שנים יגמרו תכניות מתאר. אתם רוצים שאנשים </w:t>
      </w:r>
      <w:bookmarkStart w:id="295" w:name="_ETM_Q1_840103"/>
      <w:bookmarkEnd w:id="295"/>
      <w:r>
        <w:rPr>
          <w:rFonts w:hint="cs"/>
          <w:rtl/>
        </w:rPr>
        <w:t xml:space="preserve">יהיו עניים לגמרי. אני מסתכל כאן על הסכומים, אתם </w:t>
      </w:r>
      <w:bookmarkStart w:id="296" w:name="_ETM_Q1_845491"/>
      <w:bookmarkEnd w:id="296"/>
      <w:r>
        <w:rPr>
          <w:rFonts w:hint="cs"/>
          <w:rtl/>
        </w:rPr>
        <w:t xml:space="preserve">כאילו חיים בעולם אחר. מה זה 200,000 שקלים? מה זה </w:t>
      </w:r>
      <w:bookmarkStart w:id="297" w:name="_ETM_Q1_848152"/>
      <w:bookmarkEnd w:id="297"/>
      <w:r>
        <w:rPr>
          <w:rFonts w:hint="cs"/>
          <w:rtl/>
        </w:rPr>
        <w:t>100,000 שקלים?</w:t>
      </w:r>
    </w:p>
    <w:p w:rsidR="00514CDC" w:rsidRDefault="00514CDC" w:rsidP="00514CDC">
      <w:pPr>
        <w:rPr>
          <w:rtl/>
        </w:rPr>
      </w:pPr>
    </w:p>
    <w:p w:rsidR="00514CDC" w:rsidRDefault="00514CDC" w:rsidP="00514CDC">
      <w:pPr>
        <w:pStyle w:val="af6"/>
        <w:keepNext/>
        <w:rPr>
          <w:rtl/>
        </w:rPr>
      </w:pPr>
      <w:bookmarkStart w:id="298" w:name="_ETM_Q1_849040"/>
      <w:bookmarkEnd w:id="298"/>
      <w:r>
        <w:rPr>
          <w:rtl/>
        </w:rPr>
        <w:t>היו"ר יואב קיש: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>איפה יש לך את זה?</w:t>
      </w:r>
    </w:p>
    <w:p w:rsidR="00514CDC" w:rsidRDefault="00514CDC" w:rsidP="00514CDC">
      <w:pPr>
        <w:rPr>
          <w:rtl/>
        </w:rPr>
      </w:pPr>
    </w:p>
    <w:p w:rsidR="00514CDC" w:rsidRDefault="00514CDC" w:rsidP="00514CDC">
      <w:pPr>
        <w:pStyle w:val="a4"/>
        <w:keepNext/>
        <w:rPr>
          <w:rtl/>
        </w:rPr>
      </w:pPr>
      <w:bookmarkStart w:id="299" w:name="_ETM_Q1_852326"/>
      <w:bookmarkStart w:id="300" w:name="_ETM_Q1_852296"/>
      <w:bookmarkEnd w:id="299"/>
      <w:bookmarkEnd w:id="300"/>
      <w:r>
        <w:rPr>
          <w:rtl/>
        </w:rPr>
        <w:t>סאלח סעד (המחנה הציוני):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>תראה. מעל 75 מטרים.</w:t>
      </w:r>
    </w:p>
    <w:p w:rsidR="00514CDC" w:rsidRDefault="00514CDC" w:rsidP="00514CDC">
      <w:pPr>
        <w:rPr>
          <w:rtl/>
        </w:rPr>
      </w:pPr>
    </w:p>
    <w:p w:rsidR="00514CDC" w:rsidRDefault="00514CDC" w:rsidP="00514CDC">
      <w:pPr>
        <w:pStyle w:val="af6"/>
        <w:keepNext/>
        <w:rPr>
          <w:rtl/>
        </w:rPr>
      </w:pPr>
      <w:bookmarkStart w:id="301" w:name="_ETM_Q1_853953"/>
      <w:bookmarkEnd w:id="301"/>
      <w:r>
        <w:rPr>
          <w:rtl/>
        </w:rPr>
        <w:t>היו"ר יואב קיש: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>באיזה סעיף?</w:t>
      </w:r>
    </w:p>
    <w:p w:rsidR="00514CDC" w:rsidRDefault="00514CDC" w:rsidP="00514CDC">
      <w:pPr>
        <w:rPr>
          <w:rtl/>
        </w:rPr>
      </w:pPr>
    </w:p>
    <w:p w:rsidR="00514CDC" w:rsidRDefault="00514CDC" w:rsidP="00514CDC">
      <w:pPr>
        <w:pStyle w:val="a4"/>
        <w:keepNext/>
        <w:rPr>
          <w:rtl/>
        </w:rPr>
      </w:pPr>
      <w:bookmarkStart w:id="302" w:name="_ETM_Q1_852764"/>
      <w:bookmarkEnd w:id="302"/>
      <w:r>
        <w:rPr>
          <w:rtl/>
        </w:rPr>
        <w:t>קריאה: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>סעיף</w:t>
      </w:r>
      <w:r w:rsidR="002B0066">
        <w:rPr>
          <w:rFonts w:hint="cs"/>
          <w:rtl/>
        </w:rPr>
        <w:t xml:space="preserve"> </w:t>
      </w:r>
      <w:r>
        <w:rPr>
          <w:rFonts w:hint="cs"/>
          <w:rtl/>
        </w:rPr>
        <w:t>2.</w:t>
      </w:r>
    </w:p>
    <w:p w:rsidR="00514CDC" w:rsidRDefault="00514CDC" w:rsidP="00514CDC">
      <w:pPr>
        <w:rPr>
          <w:rtl/>
        </w:rPr>
      </w:pPr>
    </w:p>
    <w:p w:rsidR="00514CDC" w:rsidRDefault="00514CDC" w:rsidP="00514CDC">
      <w:pPr>
        <w:pStyle w:val="a4"/>
        <w:keepNext/>
        <w:rPr>
          <w:rtl/>
        </w:rPr>
      </w:pPr>
      <w:bookmarkStart w:id="303" w:name="_ETM_Q1_854264"/>
      <w:bookmarkEnd w:id="303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>מעל 100 מטרים, זה 150,000 שקלים.</w:t>
      </w:r>
    </w:p>
    <w:p w:rsidR="00514CDC" w:rsidRDefault="00514CDC" w:rsidP="00514CDC">
      <w:pPr>
        <w:rPr>
          <w:rtl/>
        </w:rPr>
      </w:pPr>
    </w:p>
    <w:p w:rsidR="00514CDC" w:rsidRDefault="00514CDC" w:rsidP="00514CDC">
      <w:pPr>
        <w:pStyle w:val="af6"/>
        <w:keepNext/>
        <w:rPr>
          <w:rtl/>
        </w:rPr>
      </w:pPr>
      <w:bookmarkStart w:id="304" w:name="_ETM_Q1_858967"/>
      <w:bookmarkEnd w:id="304"/>
      <w:r>
        <w:rPr>
          <w:rtl/>
        </w:rPr>
        <w:t>היו"ר יואב קיש: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 xml:space="preserve">זה כן, אבל הוא </w:t>
      </w:r>
      <w:bookmarkStart w:id="305" w:name="_ETM_Q1_857544"/>
      <w:bookmarkEnd w:id="305"/>
      <w:r>
        <w:rPr>
          <w:rFonts w:hint="cs"/>
          <w:rtl/>
        </w:rPr>
        <w:t>אמר 200,000 שקלים.</w:t>
      </w:r>
    </w:p>
    <w:p w:rsidR="00514CDC" w:rsidRDefault="00514CDC" w:rsidP="00514CDC">
      <w:pPr>
        <w:rPr>
          <w:rtl/>
        </w:rPr>
      </w:pPr>
    </w:p>
    <w:p w:rsidR="00514CDC" w:rsidRDefault="00514CDC" w:rsidP="00514CDC">
      <w:pPr>
        <w:pStyle w:val="a4"/>
        <w:keepNext/>
        <w:rPr>
          <w:rtl/>
        </w:rPr>
      </w:pPr>
      <w:bookmarkStart w:id="306" w:name="_ETM_Q1_859951"/>
      <w:bookmarkStart w:id="307" w:name="_ETM_Q1_861891"/>
      <w:bookmarkEnd w:id="306"/>
      <w:bookmarkEnd w:id="307"/>
      <w:r>
        <w:rPr>
          <w:rtl/>
        </w:rPr>
        <w:t>סאלח סעד (המחנה הציוני):</w:t>
      </w:r>
    </w:p>
    <w:p w:rsidR="00514CDC" w:rsidRDefault="00514CDC" w:rsidP="00514CDC">
      <w:pPr>
        <w:pStyle w:val="KeepWithNext"/>
        <w:rPr>
          <w:rtl/>
        </w:rPr>
      </w:pPr>
    </w:p>
    <w:p w:rsidR="00514CDC" w:rsidRDefault="00514CDC" w:rsidP="00514CDC">
      <w:pPr>
        <w:rPr>
          <w:rtl/>
        </w:rPr>
      </w:pPr>
      <w:r>
        <w:rPr>
          <w:rFonts w:hint="cs"/>
          <w:rtl/>
        </w:rPr>
        <w:t xml:space="preserve">סליחה. 150,000. אתה יודע מה זה 150,000 שקלים למישהו שעובד ומרוויח 7,000 שקלים בחודש? אחרי עבודה של </w:t>
      </w:r>
      <w:bookmarkStart w:id="308" w:name="_ETM_Q1_867956"/>
      <w:bookmarkEnd w:id="308"/>
      <w:r>
        <w:rPr>
          <w:rFonts w:hint="cs"/>
          <w:rtl/>
        </w:rPr>
        <w:t>20 שנים לא יהיה לו את הסכום הזה.</w:t>
      </w:r>
    </w:p>
    <w:p w:rsidR="00514CDC" w:rsidRDefault="00514CDC" w:rsidP="00514CDC">
      <w:pPr>
        <w:rPr>
          <w:rtl/>
        </w:rPr>
      </w:pPr>
    </w:p>
    <w:p w:rsidR="00514CDC" w:rsidRDefault="00514CDC" w:rsidP="00514CDC">
      <w:pPr>
        <w:pStyle w:val="af9"/>
        <w:keepNext/>
        <w:rPr>
          <w:rtl/>
          <w:lang w:eastAsia="he-IL"/>
        </w:rPr>
      </w:pPr>
      <w:bookmarkStart w:id="309" w:name="_ETM_Q1_866422"/>
      <w:bookmarkStart w:id="310" w:name="_ETM_Q1_870448"/>
      <w:bookmarkEnd w:id="309"/>
      <w:bookmarkEnd w:id="310"/>
      <w:r>
        <w:rPr>
          <w:rtl/>
          <w:lang w:eastAsia="he-IL"/>
        </w:rPr>
        <w:t>אורן כהן:</w:t>
      </w:r>
    </w:p>
    <w:p w:rsidR="00514CDC" w:rsidRDefault="00514CDC" w:rsidP="00514CDC">
      <w:pPr>
        <w:pStyle w:val="KeepWithNext"/>
        <w:rPr>
          <w:rtl/>
          <w:lang w:eastAsia="he-IL"/>
        </w:rPr>
      </w:pPr>
    </w:p>
    <w:p w:rsidR="00514CDC" w:rsidRDefault="00514CDC" w:rsidP="00514C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311" w:name="_ETM_Q1_869125"/>
      <w:bookmarkEnd w:id="311"/>
      <w:r>
        <w:rPr>
          <w:rFonts w:hint="cs"/>
          <w:rtl/>
          <w:lang w:eastAsia="he-IL"/>
        </w:rPr>
        <w:t>הוא בונה בית מן היסוד - - -</w:t>
      </w:r>
    </w:p>
    <w:p w:rsidR="00514CDC" w:rsidRDefault="00514CDC" w:rsidP="00514CDC">
      <w:pPr>
        <w:rPr>
          <w:rtl/>
          <w:lang w:eastAsia="he-IL"/>
        </w:rPr>
      </w:pPr>
    </w:p>
    <w:p w:rsidR="00514CDC" w:rsidRDefault="00514CDC" w:rsidP="00514CDC">
      <w:pPr>
        <w:pStyle w:val="a4"/>
        <w:keepNext/>
        <w:rPr>
          <w:rtl/>
        </w:rPr>
      </w:pPr>
      <w:bookmarkStart w:id="312" w:name="_ETM_Q1_869420"/>
      <w:bookmarkEnd w:id="312"/>
      <w:r>
        <w:rPr>
          <w:rtl/>
        </w:rPr>
        <w:t>סאלח סעד (המחנה הציוני):</w:t>
      </w:r>
    </w:p>
    <w:p w:rsidR="00514CDC" w:rsidRDefault="00514CDC" w:rsidP="00514CDC">
      <w:pPr>
        <w:pStyle w:val="KeepWithNext"/>
        <w:rPr>
          <w:rtl/>
          <w:lang w:eastAsia="he-IL"/>
        </w:rPr>
      </w:pPr>
    </w:p>
    <w:p w:rsidR="00514CDC" w:rsidRDefault="00514CDC" w:rsidP="00514C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בונה בית? </w:t>
      </w:r>
      <w:bookmarkStart w:id="313" w:name="_ETM_Q1_871191"/>
      <w:bookmarkEnd w:id="313"/>
      <w:r>
        <w:rPr>
          <w:rFonts w:hint="cs"/>
          <w:rtl/>
          <w:lang w:eastAsia="he-IL"/>
        </w:rPr>
        <w:t xml:space="preserve">אתה יודע שבניית בית במגזר הלא יהודי, זה </w:t>
      </w:r>
      <w:bookmarkStart w:id="314" w:name="_ETM_Q1_874334"/>
      <w:bookmarkEnd w:id="314"/>
      <w:r>
        <w:rPr>
          <w:rFonts w:hint="cs"/>
          <w:rtl/>
          <w:lang w:eastAsia="he-IL"/>
        </w:rPr>
        <w:t xml:space="preserve">לא כמו בניית בית במגזר היהודי. לפעמים עולה לו 200,000 </w:t>
      </w:r>
      <w:bookmarkStart w:id="315" w:name="_ETM_Q1_878041"/>
      <w:bookmarkEnd w:id="315"/>
      <w:r>
        <w:rPr>
          <w:rFonts w:hint="cs"/>
          <w:rtl/>
          <w:lang w:eastAsia="he-IL"/>
        </w:rPr>
        <w:t>שקלים לבנות את הבית.</w:t>
      </w:r>
    </w:p>
    <w:p w:rsidR="00514CDC" w:rsidRDefault="00514CDC" w:rsidP="00514CDC">
      <w:pPr>
        <w:rPr>
          <w:rtl/>
          <w:lang w:eastAsia="he-IL"/>
        </w:rPr>
      </w:pPr>
    </w:p>
    <w:p w:rsidR="00514CDC" w:rsidRDefault="00514CDC" w:rsidP="00514CDC">
      <w:pPr>
        <w:pStyle w:val="a4"/>
        <w:keepNext/>
        <w:rPr>
          <w:rtl/>
        </w:rPr>
      </w:pPr>
      <w:bookmarkStart w:id="316" w:name="_ETM_Q1_880426"/>
      <w:bookmarkStart w:id="317" w:name="_ETM_Q1_880845"/>
      <w:bookmarkEnd w:id="316"/>
      <w:bookmarkEnd w:id="317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514CDC" w:rsidRDefault="00514CDC" w:rsidP="00514CDC">
      <w:pPr>
        <w:pStyle w:val="KeepWithNext"/>
        <w:rPr>
          <w:rtl/>
          <w:lang w:eastAsia="he-IL"/>
        </w:rPr>
      </w:pPr>
    </w:p>
    <w:p w:rsidR="00514CDC" w:rsidRDefault="00514CDC" w:rsidP="00514C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318" w:name="_ETM_Q1_882108"/>
      <w:bookmarkEnd w:id="318"/>
      <w:r>
        <w:rPr>
          <w:rFonts w:hint="cs"/>
          <w:rtl/>
          <w:lang w:eastAsia="he-IL"/>
        </w:rPr>
        <w:t xml:space="preserve">בנייה שהיא בהיתר או באישורים אלא יש חריגות. השאלה היא למה לא מתחשבים בגובה </w:t>
      </w:r>
      <w:bookmarkStart w:id="319" w:name="_ETM_Q1_890208"/>
      <w:bookmarkEnd w:id="319"/>
      <w:r>
        <w:rPr>
          <w:rFonts w:hint="cs"/>
          <w:rtl/>
          <w:lang w:eastAsia="he-IL"/>
        </w:rPr>
        <w:t xml:space="preserve">הקנס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ולקשור אותו בנסיבות העבירה, איך נעברה העבירה</w:t>
      </w:r>
      <w:bookmarkStart w:id="320" w:name="_ETM_Q1_898508"/>
      <w:bookmarkEnd w:id="320"/>
      <w:r>
        <w:rPr>
          <w:rFonts w:hint="cs"/>
          <w:rtl/>
          <w:lang w:eastAsia="he-IL"/>
        </w:rPr>
        <w:t xml:space="preserve">, האם יש צורך בכך או לא היה צורך, האם הייתה טעות או לא הייתה טעות. לדון בסוגיה הזאת. לקבוע </w:t>
      </w:r>
      <w:bookmarkStart w:id="321" w:name="_ETM_Q1_903992"/>
      <w:bookmarkEnd w:id="321"/>
      <w:r>
        <w:rPr>
          <w:rFonts w:hint="cs"/>
          <w:rtl/>
          <w:lang w:eastAsia="he-IL"/>
        </w:rPr>
        <w:t>קנס, לא משנה על מי?</w:t>
      </w:r>
    </w:p>
    <w:p w:rsidR="00514CDC" w:rsidRDefault="00514CDC" w:rsidP="00514CDC">
      <w:pPr>
        <w:rPr>
          <w:rtl/>
          <w:lang w:eastAsia="he-IL"/>
        </w:rPr>
      </w:pPr>
    </w:p>
    <w:p w:rsidR="00514CDC" w:rsidRDefault="00514CDC" w:rsidP="00514CDC">
      <w:pPr>
        <w:pStyle w:val="af9"/>
        <w:keepNext/>
        <w:rPr>
          <w:rtl/>
          <w:lang w:eastAsia="he-IL"/>
        </w:rPr>
      </w:pPr>
      <w:bookmarkStart w:id="322" w:name="_ETM_Q1_904775"/>
      <w:bookmarkStart w:id="323" w:name="_ETM_Q1_906319"/>
      <w:bookmarkEnd w:id="322"/>
      <w:bookmarkEnd w:id="323"/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עמירב</w:t>
      </w:r>
      <w:proofErr w:type="spellEnd"/>
      <w:r>
        <w:rPr>
          <w:rtl/>
          <w:lang w:eastAsia="he-IL"/>
        </w:rPr>
        <w:t>:</w:t>
      </w:r>
    </w:p>
    <w:p w:rsidR="00514CDC" w:rsidRDefault="00514CDC" w:rsidP="00514CDC">
      <w:pPr>
        <w:pStyle w:val="KeepWithNext"/>
        <w:rPr>
          <w:rtl/>
          <w:lang w:eastAsia="he-IL"/>
        </w:rPr>
      </w:pPr>
    </w:p>
    <w:p w:rsidR="00514CDC" w:rsidRDefault="00514CDC" w:rsidP="00514C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אעשה איזושהי הבחנה בין התקנות </w:t>
      </w:r>
      <w:bookmarkStart w:id="324" w:name="_ETM_Q1_910245"/>
      <w:bookmarkEnd w:id="324"/>
      <w:r>
        <w:rPr>
          <w:rFonts w:hint="cs"/>
          <w:rtl/>
          <w:lang w:eastAsia="he-IL"/>
        </w:rPr>
        <w:t xml:space="preserve">בכלל שהן חלות אותו דבר בכל הארץ והן מאפשרות מתן </w:t>
      </w:r>
      <w:bookmarkStart w:id="325" w:name="_ETM_Q1_913057"/>
      <w:bookmarkEnd w:id="325"/>
      <w:r>
        <w:rPr>
          <w:rFonts w:hint="cs"/>
          <w:rtl/>
          <w:lang w:eastAsia="he-IL"/>
        </w:rPr>
        <w:t xml:space="preserve">התראה. דבר ראשון, לפני שמטילים קנס, נותנים התראה ומאפשרים לבן </w:t>
      </w:r>
      <w:bookmarkStart w:id="326" w:name="_ETM_Q1_917502"/>
      <w:bookmarkEnd w:id="326"/>
      <w:r>
        <w:rPr>
          <w:rFonts w:hint="cs"/>
          <w:rtl/>
          <w:lang w:eastAsia="he-IL"/>
        </w:rPr>
        <w:t>אדם להשיב את המצב לקדמותו ולהסיר את העבירה.</w:t>
      </w:r>
    </w:p>
    <w:p w:rsidR="00514CDC" w:rsidRDefault="00514CDC" w:rsidP="00514CDC">
      <w:pPr>
        <w:rPr>
          <w:rtl/>
          <w:lang w:eastAsia="he-IL"/>
        </w:rPr>
      </w:pPr>
    </w:p>
    <w:p w:rsidR="00514CDC" w:rsidRDefault="00514CDC" w:rsidP="00514CDC">
      <w:pPr>
        <w:pStyle w:val="a4"/>
        <w:keepNext/>
        <w:rPr>
          <w:rtl/>
        </w:rPr>
      </w:pPr>
      <w:bookmarkStart w:id="327" w:name="_ETM_Q1_922779"/>
      <w:bookmarkStart w:id="328" w:name="_ETM_Q1_922141"/>
      <w:bookmarkEnd w:id="327"/>
      <w:bookmarkEnd w:id="328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514CDC" w:rsidRDefault="00514CDC" w:rsidP="00514CDC">
      <w:pPr>
        <w:pStyle w:val="KeepWithNext"/>
        <w:rPr>
          <w:rtl/>
          <w:lang w:eastAsia="he-IL"/>
        </w:rPr>
      </w:pPr>
    </w:p>
    <w:p w:rsidR="00514CDC" w:rsidRDefault="00514CDC" w:rsidP="00514C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סעיף שהוא </w:t>
      </w:r>
      <w:bookmarkStart w:id="329" w:name="_ETM_Q1_922551"/>
      <w:bookmarkEnd w:id="329"/>
      <w:r>
        <w:rPr>
          <w:rFonts w:hint="cs"/>
          <w:rtl/>
          <w:lang w:eastAsia="he-IL"/>
        </w:rPr>
        <w:t>מילוט למפקח שלא יכול לתת את ההתראה.</w:t>
      </w:r>
    </w:p>
    <w:p w:rsidR="00514CDC" w:rsidRDefault="00514CDC" w:rsidP="00514CDC">
      <w:pPr>
        <w:rPr>
          <w:rtl/>
          <w:lang w:eastAsia="he-IL"/>
        </w:rPr>
      </w:pPr>
    </w:p>
    <w:p w:rsidR="00514CDC" w:rsidRDefault="00514CDC" w:rsidP="00514CDC">
      <w:pPr>
        <w:pStyle w:val="af9"/>
        <w:keepNext/>
        <w:rPr>
          <w:rtl/>
          <w:lang w:eastAsia="he-IL"/>
        </w:rPr>
      </w:pPr>
      <w:bookmarkStart w:id="330" w:name="_ETM_Q1_925394"/>
      <w:bookmarkEnd w:id="330"/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עמירב</w:t>
      </w:r>
      <w:proofErr w:type="spellEnd"/>
      <w:r>
        <w:rPr>
          <w:rtl/>
          <w:lang w:eastAsia="he-IL"/>
        </w:rPr>
        <w:t>:</w:t>
      </w:r>
    </w:p>
    <w:p w:rsidR="00514CDC" w:rsidRDefault="00514CDC" w:rsidP="00514CDC">
      <w:pPr>
        <w:pStyle w:val="KeepWithNext"/>
        <w:rPr>
          <w:rtl/>
          <w:lang w:eastAsia="he-IL"/>
        </w:rPr>
      </w:pPr>
    </w:p>
    <w:p w:rsidR="00514CDC" w:rsidRDefault="00514CDC" w:rsidP="00514CD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514CDC" w:rsidRDefault="00514CDC" w:rsidP="00514CDC">
      <w:pPr>
        <w:rPr>
          <w:rtl/>
          <w:lang w:eastAsia="he-IL"/>
        </w:rPr>
      </w:pPr>
    </w:p>
    <w:p w:rsidR="00514CDC" w:rsidRDefault="00514CDC" w:rsidP="00514CDC">
      <w:pPr>
        <w:pStyle w:val="af6"/>
        <w:keepNext/>
        <w:rPr>
          <w:rtl/>
        </w:rPr>
      </w:pPr>
      <w:bookmarkStart w:id="331" w:name="_ETM_Q1_926354"/>
      <w:bookmarkStart w:id="332" w:name="_ETM_Q1_927213"/>
      <w:bookmarkEnd w:id="331"/>
      <w:bookmarkEnd w:id="332"/>
      <w:r>
        <w:rPr>
          <w:rtl/>
        </w:rPr>
        <w:t>היו"ר יואב קיש:</w:t>
      </w:r>
    </w:p>
    <w:p w:rsidR="00514CDC" w:rsidRDefault="00514CDC" w:rsidP="00514CDC">
      <w:pPr>
        <w:pStyle w:val="KeepWithNext"/>
        <w:rPr>
          <w:rtl/>
          <w:lang w:eastAsia="he-IL"/>
        </w:rPr>
      </w:pPr>
    </w:p>
    <w:p w:rsidR="00514CDC" w:rsidRDefault="00514CDC" w:rsidP="00514C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333" w:name="_ETM_Q1_927471"/>
      <w:bookmarkEnd w:id="333"/>
      <w:r>
        <w:rPr>
          <w:rFonts w:hint="cs"/>
          <w:rtl/>
          <w:lang w:eastAsia="he-IL"/>
        </w:rPr>
        <w:t>הוא חושב שאין טעם לתת את ההתראה.</w:t>
      </w:r>
    </w:p>
    <w:p w:rsidR="00514CDC" w:rsidRDefault="00514CDC" w:rsidP="00514CDC">
      <w:pPr>
        <w:rPr>
          <w:rtl/>
          <w:lang w:eastAsia="he-IL"/>
        </w:rPr>
      </w:pPr>
    </w:p>
    <w:p w:rsidR="005147DE" w:rsidRDefault="005147DE" w:rsidP="005147DE">
      <w:pPr>
        <w:pStyle w:val="a4"/>
        <w:keepNext/>
        <w:rPr>
          <w:rtl/>
        </w:rPr>
      </w:pPr>
      <w:bookmarkStart w:id="334" w:name="_ETM_Q1_930425"/>
      <w:bookmarkStart w:id="335" w:name="_ETM_Q1_930076"/>
      <w:bookmarkEnd w:id="334"/>
      <w:bookmarkEnd w:id="335"/>
      <w:r>
        <w:rPr>
          <w:rtl/>
        </w:rPr>
        <w:t>חמד עמאר (ישראל ביתנו):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r>
        <w:rPr>
          <w:rFonts w:hint="cs"/>
          <w:rtl/>
          <w:lang w:eastAsia="he-IL"/>
        </w:rPr>
        <w:t>שיקול דעת של מפקח.</w:t>
      </w:r>
      <w:bookmarkStart w:id="336" w:name="_ETM_Q1_938080"/>
      <w:bookmarkEnd w:id="336"/>
    </w:p>
    <w:p w:rsidR="005147DE" w:rsidRDefault="005147DE" w:rsidP="005147DE">
      <w:pPr>
        <w:rPr>
          <w:rtl/>
          <w:lang w:eastAsia="he-IL"/>
        </w:rPr>
      </w:pPr>
      <w:bookmarkStart w:id="337" w:name="_ETM_Q1_937839"/>
      <w:bookmarkEnd w:id="337"/>
    </w:p>
    <w:p w:rsidR="005147DE" w:rsidRDefault="005147DE" w:rsidP="005147DE">
      <w:pPr>
        <w:pStyle w:val="a4"/>
        <w:keepNext/>
        <w:rPr>
          <w:rtl/>
        </w:rPr>
      </w:pPr>
      <w:bookmarkStart w:id="338" w:name="_ETM_Q1_938245"/>
      <w:bookmarkEnd w:id="338"/>
      <w:r>
        <w:rPr>
          <w:rtl/>
        </w:rPr>
        <w:t>סאלח סעד (המחנה הציוני):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bookmarkStart w:id="339" w:name="_ETM_Q1_937824"/>
      <w:bookmarkEnd w:id="339"/>
      <w:r>
        <w:rPr>
          <w:rFonts w:hint="cs"/>
          <w:rtl/>
          <w:lang w:eastAsia="he-IL"/>
        </w:rPr>
        <w:t xml:space="preserve">מה עם האנשים שלא יכולים להוציא רישיון בנייה ב-20 שנים </w:t>
      </w:r>
      <w:bookmarkStart w:id="340" w:name="_ETM_Q1_941015"/>
      <w:bookmarkEnd w:id="340"/>
      <w:r>
        <w:rPr>
          <w:rFonts w:hint="cs"/>
          <w:rtl/>
          <w:lang w:eastAsia="he-IL"/>
        </w:rPr>
        <w:t>וב-50 שנים?</w:t>
      </w:r>
    </w:p>
    <w:p w:rsidR="005147DE" w:rsidRDefault="005147DE" w:rsidP="005147DE">
      <w:pPr>
        <w:rPr>
          <w:rtl/>
          <w:lang w:eastAsia="he-IL"/>
        </w:rPr>
      </w:pPr>
    </w:p>
    <w:p w:rsidR="005147DE" w:rsidRDefault="005147DE" w:rsidP="005147DE">
      <w:pPr>
        <w:pStyle w:val="af9"/>
        <w:keepNext/>
        <w:rPr>
          <w:rtl/>
          <w:lang w:eastAsia="he-IL"/>
        </w:rPr>
      </w:pPr>
      <w:bookmarkStart w:id="341" w:name="_ETM_Q1_941936"/>
      <w:bookmarkStart w:id="342" w:name="_ETM_Q1_942736"/>
      <w:bookmarkEnd w:id="341"/>
      <w:bookmarkEnd w:id="342"/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עמירב</w:t>
      </w:r>
      <w:proofErr w:type="spellEnd"/>
      <w:r>
        <w:rPr>
          <w:rtl/>
          <w:lang w:eastAsia="he-IL"/>
        </w:rPr>
        <w:t>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גם על זה.</w:t>
      </w:r>
    </w:p>
    <w:p w:rsidR="005147DE" w:rsidRDefault="005147DE" w:rsidP="005147DE">
      <w:pPr>
        <w:rPr>
          <w:rtl/>
          <w:lang w:eastAsia="he-IL"/>
        </w:rPr>
      </w:pPr>
    </w:p>
    <w:p w:rsidR="005147DE" w:rsidRDefault="005147DE" w:rsidP="005147DE">
      <w:pPr>
        <w:pStyle w:val="a4"/>
        <w:keepNext/>
        <w:rPr>
          <w:rtl/>
        </w:rPr>
      </w:pPr>
      <w:bookmarkStart w:id="343" w:name="_ETM_Q1_947518"/>
      <w:bookmarkStart w:id="344" w:name="_ETM_Q1_946840"/>
      <w:bookmarkEnd w:id="343"/>
      <w:bookmarkEnd w:id="344"/>
      <w:r>
        <w:rPr>
          <w:rtl/>
        </w:rPr>
        <w:t>סאלח סעד (המחנה הציוני):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פחות משנה נכנס לתוקף, </w:t>
      </w:r>
      <w:bookmarkStart w:id="345" w:name="_ETM_Q1_947480"/>
      <w:bookmarkEnd w:id="345"/>
      <w:r>
        <w:rPr>
          <w:rFonts w:hint="cs"/>
          <w:rtl/>
          <w:lang w:eastAsia="he-IL"/>
        </w:rPr>
        <w:t xml:space="preserve">ה-150,000 יוטלו על אנשים שייכנסו לחוק ולא קרה כלום. תגידו </w:t>
      </w:r>
      <w:bookmarkStart w:id="346" w:name="_ETM_Q1_951977"/>
      <w:bookmarkEnd w:id="346"/>
      <w:r>
        <w:rPr>
          <w:rFonts w:hint="cs"/>
          <w:rtl/>
          <w:lang w:eastAsia="he-IL"/>
        </w:rPr>
        <w:t>לי ישוב אחד שיש לו מפורטת. ישוב אחד. אין.</w:t>
      </w:r>
    </w:p>
    <w:p w:rsidR="005147DE" w:rsidRDefault="005147DE" w:rsidP="005147DE">
      <w:pPr>
        <w:pStyle w:val="af9"/>
        <w:keepNext/>
        <w:rPr>
          <w:rtl/>
          <w:lang w:eastAsia="he-IL"/>
        </w:rPr>
      </w:pPr>
      <w:bookmarkStart w:id="347" w:name="_ETM_Q1_954803"/>
      <w:bookmarkEnd w:id="347"/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עמירב</w:t>
      </w:r>
      <w:proofErr w:type="spellEnd"/>
      <w:r>
        <w:rPr>
          <w:rtl/>
          <w:lang w:eastAsia="he-IL"/>
        </w:rPr>
        <w:t>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</w:t>
      </w:r>
      <w:bookmarkStart w:id="348" w:name="_ETM_Q1_955013"/>
      <w:bookmarkEnd w:id="348"/>
      <w:r>
        <w:rPr>
          <w:rFonts w:hint="cs"/>
          <w:rtl/>
          <w:lang w:eastAsia="he-IL"/>
        </w:rPr>
        <w:t>גם על זה.</w:t>
      </w:r>
    </w:p>
    <w:p w:rsidR="005147DE" w:rsidRDefault="005147DE" w:rsidP="005147DE">
      <w:pPr>
        <w:rPr>
          <w:rtl/>
          <w:lang w:eastAsia="he-IL"/>
        </w:rPr>
      </w:pPr>
    </w:p>
    <w:p w:rsidR="005147DE" w:rsidRDefault="005147DE" w:rsidP="005147DE">
      <w:pPr>
        <w:pStyle w:val="a4"/>
        <w:keepNext/>
        <w:rPr>
          <w:rtl/>
        </w:rPr>
      </w:pPr>
      <w:bookmarkStart w:id="349" w:name="_ETM_Q1_955996"/>
      <w:bookmarkStart w:id="350" w:name="_ETM_Q1_956041"/>
      <w:bookmarkEnd w:id="349"/>
      <w:bookmarkEnd w:id="350"/>
      <w:r>
        <w:rPr>
          <w:rtl/>
        </w:rPr>
        <w:t>סאלח סעד (המחנה הציוני):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המגזר הדרוזי. ישוב אחד שיש </w:t>
      </w:r>
      <w:bookmarkStart w:id="351" w:name="_ETM_Q1_956760"/>
      <w:bookmarkEnd w:id="351"/>
      <w:r>
        <w:rPr>
          <w:rFonts w:hint="cs"/>
          <w:rtl/>
          <w:lang w:eastAsia="he-IL"/>
        </w:rPr>
        <w:t>לו תכנית מפורטת. אין.</w:t>
      </w:r>
      <w:bookmarkStart w:id="352" w:name="_ETM_Q1_957611"/>
      <w:bookmarkEnd w:id="352"/>
    </w:p>
    <w:p w:rsidR="005147DE" w:rsidRDefault="005147DE" w:rsidP="005147DE">
      <w:pPr>
        <w:rPr>
          <w:rtl/>
          <w:lang w:eastAsia="he-IL"/>
        </w:rPr>
      </w:pPr>
    </w:p>
    <w:p w:rsidR="005147DE" w:rsidRDefault="005147DE" w:rsidP="005147DE">
      <w:pPr>
        <w:pStyle w:val="af6"/>
        <w:keepNext/>
        <w:rPr>
          <w:rtl/>
        </w:rPr>
      </w:pPr>
      <w:bookmarkStart w:id="353" w:name="_ETM_Q1_959414"/>
      <w:bookmarkEnd w:id="353"/>
      <w:r>
        <w:rPr>
          <w:rtl/>
        </w:rPr>
        <w:t>היו"ר יואב קיש: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לה לענות.</w:t>
      </w:r>
    </w:p>
    <w:p w:rsidR="005147DE" w:rsidRDefault="005147DE" w:rsidP="005147DE">
      <w:pPr>
        <w:rPr>
          <w:rtl/>
          <w:lang w:eastAsia="he-IL"/>
        </w:rPr>
      </w:pPr>
      <w:bookmarkStart w:id="354" w:name="_ETM_Q1_958231"/>
      <w:bookmarkEnd w:id="354"/>
    </w:p>
    <w:p w:rsidR="005147DE" w:rsidRDefault="005147DE" w:rsidP="005147DE">
      <w:pPr>
        <w:pStyle w:val="af9"/>
        <w:keepNext/>
        <w:rPr>
          <w:rtl/>
          <w:lang w:eastAsia="he-IL"/>
        </w:rPr>
      </w:pPr>
      <w:bookmarkStart w:id="355" w:name="_ETM_Q1_936349"/>
      <w:bookmarkStart w:id="356" w:name="_ETM_Q1_937267"/>
      <w:bookmarkStart w:id="357" w:name="_ETM_Q1_982559"/>
      <w:bookmarkEnd w:id="355"/>
      <w:bookmarkEnd w:id="356"/>
      <w:bookmarkEnd w:id="357"/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עמירב</w:t>
      </w:r>
      <w:proofErr w:type="spellEnd"/>
      <w:r>
        <w:rPr>
          <w:rtl/>
          <w:lang w:eastAsia="he-IL"/>
        </w:rPr>
        <w:t>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מחר נהיה כאן בדיון על </w:t>
      </w:r>
      <w:bookmarkStart w:id="358" w:name="_ETM_Q1_984253"/>
      <w:bookmarkEnd w:id="358"/>
      <w:r>
        <w:rPr>
          <w:rFonts w:hint="cs"/>
          <w:rtl/>
          <w:lang w:eastAsia="he-IL"/>
        </w:rPr>
        <w:t xml:space="preserve">ינוח ג'ת ותהיה כאן נציגת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שתדבר על התקדמות התכנון. ממה שאנחנו יודעים, מישיבות שהתקיימו עם נציגי המגזר </w:t>
      </w:r>
      <w:bookmarkStart w:id="359" w:name="_ETM_Q1_991763"/>
      <w:bookmarkEnd w:id="359"/>
      <w:r>
        <w:rPr>
          <w:rFonts w:hint="cs"/>
          <w:rtl/>
          <w:lang w:eastAsia="he-IL"/>
        </w:rPr>
        <w:t xml:space="preserve">הדרוזי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שואל על המגזר הדרוזי ולכן אני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עונה לגביו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התקדמות משמעותית של תכניות </w:t>
      </w:r>
      <w:bookmarkStart w:id="360" w:name="_ETM_Q1_997113"/>
      <w:bookmarkEnd w:id="360"/>
      <w:r>
        <w:rPr>
          <w:rFonts w:hint="cs"/>
          <w:rtl/>
          <w:lang w:eastAsia="he-IL"/>
        </w:rPr>
        <w:t>מתאר ותכניות מפורטות.</w:t>
      </w:r>
    </w:p>
    <w:p w:rsidR="005147DE" w:rsidRDefault="005147DE" w:rsidP="005147DE">
      <w:pPr>
        <w:rPr>
          <w:rtl/>
          <w:lang w:eastAsia="he-IL"/>
        </w:rPr>
      </w:pPr>
    </w:p>
    <w:p w:rsidR="005147DE" w:rsidRDefault="005147DE" w:rsidP="005147DE">
      <w:pPr>
        <w:pStyle w:val="a4"/>
        <w:keepNext/>
        <w:rPr>
          <w:rtl/>
        </w:rPr>
      </w:pPr>
      <w:bookmarkStart w:id="361" w:name="_ETM_Q1_1003688"/>
      <w:bookmarkStart w:id="362" w:name="_ETM_Q1_1003272"/>
      <w:bookmarkEnd w:id="361"/>
      <w:bookmarkEnd w:id="362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63" w:name="_ETM_Q1_1009349"/>
      <w:bookmarkEnd w:id="363"/>
      <w:r>
        <w:rPr>
          <w:rFonts w:hint="cs"/>
          <w:rtl/>
          <w:lang w:eastAsia="he-IL"/>
        </w:rPr>
        <w:t xml:space="preserve">תגידי לי מה </w:t>
      </w:r>
      <w:bookmarkStart w:id="364" w:name="_ETM_Q1_1003340"/>
      <w:bookmarkEnd w:id="364"/>
      <w:r>
        <w:rPr>
          <w:rFonts w:hint="cs"/>
          <w:rtl/>
          <w:lang w:eastAsia="he-IL"/>
        </w:rPr>
        <w:t>זאת התקדמות משמעותית. בשנה הבאה יש לנו תכניות מתאר? יש לוחות זמנים?</w:t>
      </w:r>
    </w:p>
    <w:p w:rsidR="005147DE" w:rsidRDefault="005147DE" w:rsidP="005147DE">
      <w:pPr>
        <w:rPr>
          <w:rtl/>
          <w:lang w:eastAsia="he-IL"/>
        </w:rPr>
      </w:pPr>
    </w:p>
    <w:p w:rsidR="005147DE" w:rsidRDefault="005147DE" w:rsidP="005147DE">
      <w:pPr>
        <w:pStyle w:val="af9"/>
        <w:keepNext/>
        <w:rPr>
          <w:rtl/>
          <w:lang w:eastAsia="he-IL"/>
        </w:rPr>
      </w:pPr>
      <w:bookmarkStart w:id="365" w:name="_ETM_Q1_1009174"/>
      <w:bookmarkEnd w:id="365"/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עמירב</w:t>
      </w:r>
      <w:proofErr w:type="spellEnd"/>
      <w:r>
        <w:rPr>
          <w:rtl/>
          <w:lang w:eastAsia="he-IL"/>
        </w:rPr>
        <w:t>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עונה. בכל הישובים יש תכניות מתאר </w:t>
      </w:r>
      <w:bookmarkStart w:id="366" w:name="_ETM_Q1_1011131"/>
      <w:bookmarkEnd w:id="366"/>
      <w:r>
        <w:rPr>
          <w:rFonts w:hint="cs"/>
          <w:rtl/>
          <w:lang w:eastAsia="he-IL"/>
        </w:rPr>
        <w:t xml:space="preserve">מאושרות שחלקן מלפני יותר שנים וחלקן מעשר השנים האחרונות. </w:t>
      </w:r>
      <w:bookmarkStart w:id="367" w:name="_ETM_Q1_1015858"/>
      <w:bookmarkEnd w:id="367"/>
      <w:r>
        <w:rPr>
          <w:rFonts w:hint="cs"/>
          <w:rtl/>
          <w:lang w:eastAsia="he-IL"/>
        </w:rPr>
        <w:t xml:space="preserve">יש היום כמעט בכל הישובים תכניות מתאר עדכניות </w:t>
      </w:r>
      <w:bookmarkStart w:id="368" w:name="_ETM_Q1_1019690"/>
      <w:bookmarkEnd w:id="368"/>
      <w:r>
        <w:rPr>
          <w:rFonts w:hint="cs"/>
          <w:rtl/>
          <w:lang w:eastAsia="he-IL"/>
        </w:rPr>
        <w:t xml:space="preserve">שמתקדמות והן בעצם מרחיבות את הקו הכחול של הישוב. זאת </w:t>
      </w:r>
      <w:bookmarkStart w:id="369" w:name="_ETM_Q1_1023118"/>
      <w:bookmarkEnd w:id="369"/>
      <w:r>
        <w:rPr>
          <w:rFonts w:hint="cs"/>
          <w:rtl/>
          <w:lang w:eastAsia="he-IL"/>
        </w:rPr>
        <w:t>אומרת, מאפשרות לו להתפתח.</w:t>
      </w:r>
    </w:p>
    <w:p w:rsidR="005147DE" w:rsidRDefault="005147DE" w:rsidP="005147DE">
      <w:pPr>
        <w:rPr>
          <w:rtl/>
          <w:lang w:eastAsia="he-IL"/>
        </w:rPr>
      </w:pPr>
    </w:p>
    <w:p w:rsidR="005147DE" w:rsidRDefault="005147DE" w:rsidP="005147DE">
      <w:pPr>
        <w:pStyle w:val="a4"/>
        <w:keepNext/>
        <w:rPr>
          <w:rtl/>
        </w:rPr>
      </w:pPr>
      <w:bookmarkStart w:id="370" w:name="_ETM_Q1_1025107"/>
      <w:bookmarkStart w:id="371" w:name="_ETM_Q1_1024283"/>
      <w:bookmarkEnd w:id="370"/>
      <w:bookmarkEnd w:id="371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בישובים הבדואים בנגב, אין </w:t>
      </w:r>
      <w:bookmarkStart w:id="372" w:name="_ETM_Q1_1024792"/>
      <w:bookmarkEnd w:id="372"/>
      <w:r>
        <w:rPr>
          <w:rFonts w:hint="cs"/>
          <w:rtl/>
          <w:lang w:eastAsia="he-IL"/>
        </w:rPr>
        <w:t>לנו.</w:t>
      </w:r>
    </w:p>
    <w:p w:rsidR="005147DE" w:rsidRDefault="005147DE" w:rsidP="005147DE">
      <w:pPr>
        <w:rPr>
          <w:rtl/>
          <w:lang w:eastAsia="he-IL"/>
        </w:rPr>
      </w:pPr>
    </w:p>
    <w:p w:rsidR="005147DE" w:rsidRDefault="005147DE" w:rsidP="005147DE">
      <w:pPr>
        <w:pStyle w:val="a4"/>
        <w:keepNext/>
        <w:rPr>
          <w:rtl/>
        </w:rPr>
      </w:pPr>
      <w:bookmarkStart w:id="373" w:name="_ETM_Q1_1028657"/>
      <w:bookmarkStart w:id="374" w:name="_ETM_Q1_1027882"/>
      <w:bookmarkStart w:id="375" w:name="_ETM_Q1_1029861"/>
      <w:bookmarkEnd w:id="373"/>
      <w:bookmarkEnd w:id="374"/>
      <w:bookmarkEnd w:id="375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לוחות זמנים?</w:t>
      </w:r>
      <w:bookmarkStart w:id="376" w:name="_ETM_Q1_1027890"/>
      <w:bookmarkEnd w:id="376"/>
    </w:p>
    <w:p w:rsidR="005147DE" w:rsidRDefault="005147DE" w:rsidP="005147DE">
      <w:pPr>
        <w:rPr>
          <w:rtl/>
          <w:lang w:eastAsia="he-IL"/>
        </w:rPr>
      </w:pPr>
    </w:p>
    <w:p w:rsidR="005147DE" w:rsidRDefault="005147DE" w:rsidP="005147DE">
      <w:pPr>
        <w:pStyle w:val="a4"/>
        <w:keepNext/>
        <w:rPr>
          <w:rtl/>
        </w:rPr>
      </w:pPr>
      <w:bookmarkStart w:id="377" w:name="_ETM_Q1_1035187"/>
      <w:bookmarkEnd w:id="377"/>
      <w:r>
        <w:rPr>
          <w:rtl/>
        </w:rPr>
        <w:t>סאלח סעד (המחנה הציוני):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עכשיו מדברת על הדרוזים.</w:t>
      </w:r>
    </w:p>
    <w:p w:rsidR="005147DE" w:rsidRDefault="005147DE" w:rsidP="005147DE">
      <w:pPr>
        <w:rPr>
          <w:rtl/>
          <w:lang w:eastAsia="he-IL"/>
        </w:rPr>
      </w:pPr>
    </w:p>
    <w:p w:rsidR="005147DE" w:rsidRDefault="005147DE" w:rsidP="005147DE">
      <w:pPr>
        <w:pStyle w:val="a4"/>
        <w:keepNext/>
        <w:rPr>
          <w:rtl/>
        </w:rPr>
      </w:pPr>
      <w:bookmarkStart w:id="378" w:name="_ETM_Q1_1039367"/>
      <w:bookmarkStart w:id="379" w:name="_ETM_Q1_1038251"/>
      <w:bookmarkEnd w:id="378"/>
      <w:bookmarkEnd w:id="379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לוחות זמנים?</w:t>
      </w:r>
    </w:p>
    <w:p w:rsidR="005147DE" w:rsidRDefault="005147DE" w:rsidP="005147DE">
      <w:pPr>
        <w:rPr>
          <w:rtl/>
          <w:lang w:eastAsia="he-IL"/>
        </w:rPr>
      </w:pPr>
    </w:p>
    <w:p w:rsidR="005147DE" w:rsidRDefault="005147DE" w:rsidP="005147DE">
      <w:pPr>
        <w:pStyle w:val="af9"/>
        <w:keepNext/>
        <w:rPr>
          <w:rtl/>
          <w:lang w:eastAsia="he-IL"/>
        </w:rPr>
      </w:pPr>
      <w:bookmarkStart w:id="380" w:name="_ETM_Q1_1025412"/>
      <w:bookmarkStart w:id="381" w:name="_ETM_Q1_1026204"/>
      <w:bookmarkEnd w:id="380"/>
      <w:bookmarkEnd w:id="381"/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עמירב</w:t>
      </w:r>
      <w:proofErr w:type="spellEnd"/>
      <w:r>
        <w:rPr>
          <w:rtl/>
          <w:lang w:eastAsia="he-IL"/>
        </w:rPr>
        <w:t>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</w:t>
      </w:r>
      <w:bookmarkStart w:id="382" w:name="_ETM_Q1_1045241"/>
      <w:bookmarkEnd w:id="382"/>
      <w:r>
        <w:rPr>
          <w:rFonts w:hint="cs"/>
          <w:rtl/>
          <w:lang w:eastAsia="he-IL"/>
        </w:rPr>
        <w:t xml:space="preserve">שיב. בכל הישובים הדרוזים, בתוך הקו הכחול שמדברים עליו שהוא </w:t>
      </w:r>
      <w:bookmarkStart w:id="383" w:name="_ETM_Q1_1048119"/>
      <w:bookmarkEnd w:id="383"/>
      <w:r>
        <w:rPr>
          <w:rFonts w:hint="cs"/>
          <w:rtl/>
          <w:lang w:eastAsia="he-IL"/>
        </w:rPr>
        <w:t xml:space="preserve">לא עדכני, יש כבר תכנון מפורט, יש הרבה בתים שהוקמו </w:t>
      </w:r>
      <w:bookmarkStart w:id="384" w:name="_ETM_Q1_1051807"/>
      <w:bookmarkEnd w:id="384"/>
      <w:r>
        <w:rPr>
          <w:rFonts w:hint="cs"/>
          <w:rtl/>
          <w:lang w:eastAsia="he-IL"/>
        </w:rPr>
        <w:t xml:space="preserve">בהיתר לאורך השנים. אפילו מסרו לנו שטחים לא </w:t>
      </w:r>
      <w:bookmarkStart w:id="385" w:name="_ETM_Q1_1055498"/>
      <w:bookmarkEnd w:id="385"/>
      <w:r>
        <w:rPr>
          <w:rFonts w:hint="cs"/>
          <w:rtl/>
          <w:lang w:eastAsia="he-IL"/>
        </w:rPr>
        <w:t xml:space="preserve">מנוצלים ואפשר לבנות. זה לא תמיד אומר שבן אדם שיש </w:t>
      </w:r>
      <w:bookmarkStart w:id="386" w:name="_ETM_Q1_1057568"/>
      <w:bookmarkEnd w:id="386"/>
      <w:r>
        <w:rPr>
          <w:rFonts w:hint="cs"/>
          <w:rtl/>
          <w:lang w:eastAsia="he-IL"/>
        </w:rPr>
        <w:t xml:space="preserve">לו עכשיו קרקע חקלאית בשולי הישוב יוכל לבנות דווקא בקרקע </w:t>
      </w:r>
      <w:bookmarkStart w:id="387" w:name="_ETM_Q1_1061235"/>
      <w:bookmarkEnd w:id="387"/>
      <w:r>
        <w:rPr>
          <w:rFonts w:hint="cs"/>
          <w:rtl/>
          <w:lang w:eastAsia="he-IL"/>
        </w:rPr>
        <w:t xml:space="preserve">שלו גם אחרי שתאושר התכנית </w:t>
      </w:r>
      <w:proofErr w:type="spellStart"/>
      <w:r>
        <w:rPr>
          <w:rFonts w:hint="cs"/>
          <w:rtl/>
          <w:lang w:eastAsia="he-IL"/>
        </w:rPr>
        <w:t>המתארית</w:t>
      </w:r>
      <w:proofErr w:type="spellEnd"/>
      <w:r>
        <w:rPr>
          <w:rFonts w:hint="cs"/>
          <w:rtl/>
          <w:lang w:eastAsia="he-IL"/>
        </w:rPr>
        <w:t xml:space="preserve"> וזה משהו שנמצא </w:t>
      </w:r>
      <w:bookmarkStart w:id="388" w:name="_ETM_Q1_1064873"/>
      <w:bookmarkEnd w:id="388"/>
      <w:r>
        <w:rPr>
          <w:rFonts w:hint="cs"/>
          <w:rtl/>
          <w:lang w:eastAsia="he-IL"/>
        </w:rPr>
        <w:t>בשיח בינינו.</w:t>
      </w:r>
    </w:p>
    <w:p w:rsidR="005147DE" w:rsidRDefault="005147DE" w:rsidP="005147DE">
      <w:pPr>
        <w:rPr>
          <w:rtl/>
          <w:lang w:eastAsia="he-IL"/>
        </w:rPr>
      </w:pPr>
    </w:p>
    <w:p w:rsidR="005147DE" w:rsidRDefault="005147DE" w:rsidP="005147DE">
      <w:pPr>
        <w:pStyle w:val="a4"/>
        <w:keepNext/>
        <w:rPr>
          <w:rtl/>
        </w:rPr>
      </w:pPr>
      <w:bookmarkStart w:id="389" w:name="_ETM_Q1_1065566"/>
      <w:bookmarkEnd w:id="389"/>
      <w:r>
        <w:rPr>
          <w:rtl/>
        </w:rPr>
        <w:t>חמד עמאר (ישראל ביתנו):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נגד בנייה בקרקע חקלאות. הבעיה </w:t>
      </w:r>
      <w:bookmarkStart w:id="390" w:name="_ETM_Q1_1070814"/>
      <w:bookmarkEnd w:id="390"/>
      <w:r>
        <w:rPr>
          <w:rFonts w:hint="cs"/>
          <w:rtl/>
          <w:lang w:eastAsia="he-IL"/>
        </w:rPr>
        <w:t xml:space="preserve">שלנו היא התכניות המפורטות. בן אדם </w:t>
      </w:r>
      <w:bookmarkStart w:id="391" w:name="_ETM_Q1_1074956"/>
      <w:bookmarkEnd w:id="391"/>
      <w:r>
        <w:rPr>
          <w:rFonts w:hint="cs"/>
          <w:rtl/>
          <w:lang w:eastAsia="he-IL"/>
        </w:rPr>
        <w:t>שרוצה</w:t>
      </w:r>
      <w:r w:rsidR="002309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להוציא </w:t>
      </w:r>
      <w:bookmarkStart w:id="392" w:name="_ETM_Q1_1072539"/>
      <w:bookmarkEnd w:id="392"/>
      <w:r>
        <w:rPr>
          <w:rFonts w:hint="cs"/>
          <w:rtl/>
          <w:lang w:eastAsia="he-IL"/>
        </w:rPr>
        <w:t>רישיון, לוקח מהיום עוד חמש שנים ובאותן חמש שנים הוא ישלם 150,000 שקלים.</w:t>
      </w:r>
    </w:p>
    <w:p w:rsidR="005147DE" w:rsidRDefault="005147DE" w:rsidP="005147DE">
      <w:pPr>
        <w:rPr>
          <w:rtl/>
          <w:lang w:eastAsia="he-IL"/>
        </w:rPr>
      </w:pPr>
    </w:p>
    <w:p w:rsidR="005147DE" w:rsidRDefault="005147DE" w:rsidP="005147DE">
      <w:pPr>
        <w:pStyle w:val="af6"/>
        <w:keepNext/>
        <w:rPr>
          <w:rtl/>
        </w:rPr>
      </w:pPr>
      <w:bookmarkStart w:id="393" w:name="_ETM_Q1_1079198"/>
      <w:bookmarkStart w:id="394" w:name="_ETM_Q1_1080150"/>
      <w:bookmarkEnd w:id="393"/>
      <w:bookmarkEnd w:id="394"/>
      <w:r>
        <w:rPr>
          <w:rtl/>
        </w:rPr>
        <w:t>היו"ר יואב קיש: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הדיון הזה נעשה </w:t>
      </w:r>
      <w:bookmarkStart w:id="395" w:name="_ETM_Q1_1081304"/>
      <w:bookmarkEnd w:id="395"/>
      <w:r>
        <w:rPr>
          <w:rFonts w:hint="cs"/>
          <w:rtl/>
          <w:lang w:eastAsia="he-IL"/>
        </w:rPr>
        <w:t>עת חוקקו את החוק.</w:t>
      </w:r>
    </w:p>
    <w:p w:rsidR="005147DE" w:rsidRDefault="005147DE" w:rsidP="005147DE">
      <w:pPr>
        <w:rPr>
          <w:rtl/>
          <w:lang w:eastAsia="he-IL"/>
        </w:rPr>
      </w:pPr>
    </w:p>
    <w:p w:rsidR="005147DE" w:rsidRDefault="005147DE" w:rsidP="005147DE">
      <w:pPr>
        <w:pStyle w:val="a4"/>
        <w:keepNext/>
        <w:rPr>
          <w:rtl/>
        </w:rPr>
      </w:pPr>
      <w:bookmarkStart w:id="396" w:name="_ETM_Q1_1083326"/>
      <w:bookmarkEnd w:id="396"/>
      <w:r>
        <w:rPr>
          <w:rtl/>
        </w:rPr>
        <w:t>חמד עמאר (ישראל ביתנו):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יודע. לא הייתי כאן.</w:t>
      </w:r>
    </w:p>
    <w:p w:rsidR="005147DE" w:rsidRDefault="005147DE" w:rsidP="005147DE">
      <w:pPr>
        <w:rPr>
          <w:rtl/>
          <w:lang w:eastAsia="he-IL"/>
        </w:rPr>
      </w:pPr>
    </w:p>
    <w:p w:rsidR="005147DE" w:rsidRDefault="005147DE" w:rsidP="005147DE">
      <w:pPr>
        <w:pStyle w:val="af6"/>
        <w:keepNext/>
        <w:rPr>
          <w:rtl/>
        </w:rPr>
      </w:pPr>
      <w:bookmarkStart w:id="397" w:name="_ETM_Q1_1083122"/>
      <w:bookmarkStart w:id="398" w:name="_ETM_Q1_1084397"/>
      <w:bookmarkEnd w:id="397"/>
      <w:bookmarkEnd w:id="398"/>
      <w:r>
        <w:rPr>
          <w:rtl/>
        </w:rPr>
        <w:t>היו"ר יואב קיש: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יצא מסמך שהגדיר </w:t>
      </w:r>
      <w:bookmarkStart w:id="399" w:name="_ETM_Q1_1086097"/>
      <w:bookmarkEnd w:id="399"/>
      <w:r>
        <w:rPr>
          <w:rFonts w:hint="cs"/>
          <w:rtl/>
          <w:lang w:eastAsia="he-IL"/>
        </w:rPr>
        <w:t xml:space="preserve">את ההבנות, מסמך מדיניות אכיפה שהגדיר בדיוק את העניין הזה. </w:t>
      </w:r>
      <w:bookmarkStart w:id="400" w:name="_ETM_Q1_1091855"/>
      <w:bookmarkEnd w:id="400"/>
      <w:r>
        <w:rPr>
          <w:rFonts w:hint="cs"/>
          <w:rtl/>
          <w:lang w:eastAsia="he-IL"/>
        </w:rPr>
        <w:t xml:space="preserve">אם אתם רוצים, אפשר עוד פעם לבחון אותו ולהיכנס אליו. </w:t>
      </w:r>
      <w:bookmarkStart w:id="401" w:name="_ETM_Q1_1095246"/>
      <w:bookmarkEnd w:id="401"/>
      <w:r>
        <w:rPr>
          <w:rFonts w:hint="cs"/>
          <w:rtl/>
          <w:lang w:eastAsia="he-IL"/>
        </w:rPr>
        <w:t>אני מכיר את הבעיה.</w:t>
      </w:r>
    </w:p>
    <w:p w:rsidR="005147DE" w:rsidRDefault="005147DE" w:rsidP="005147DE">
      <w:pPr>
        <w:rPr>
          <w:rtl/>
          <w:lang w:eastAsia="he-IL"/>
        </w:rPr>
      </w:pPr>
    </w:p>
    <w:p w:rsidR="005147DE" w:rsidRDefault="005147DE" w:rsidP="005147DE">
      <w:pPr>
        <w:pStyle w:val="a4"/>
        <w:keepNext/>
        <w:rPr>
          <w:rtl/>
        </w:rPr>
      </w:pPr>
      <w:bookmarkStart w:id="402" w:name="_ETM_Q1_1096283"/>
      <w:bookmarkEnd w:id="402"/>
      <w:r>
        <w:rPr>
          <w:rtl/>
        </w:rPr>
        <w:t>סאלח סעד (המחנה הציוני):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הבעיה.</w:t>
      </w:r>
    </w:p>
    <w:p w:rsidR="005147DE" w:rsidRDefault="005147DE" w:rsidP="005147DE">
      <w:pPr>
        <w:rPr>
          <w:rtl/>
          <w:lang w:eastAsia="he-IL"/>
        </w:rPr>
      </w:pPr>
    </w:p>
    <w:p w:rsidR="005147DE" w:rsidRDefault="005147DE" w:rsidP="005147DE">
      <w:pPr>
        <w:pStyle w:val="af6"/>
        <w:keepNext/>
        <w:rPr>
          <w:rtl/>
        </w:rPr>
      </w:pPr>
      <w:bookmarkStart w:id="403" w:name="_ETM_Q1_1099435"/>
      <w:bookmarkEnd w:id="403"/>
      <w:r>
        <w:rPr>
          <w:rtl/>
        </w:rPr>
        <w:t>היו"ר יואב קיש: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אני חושב שדיברו </w:t>
      </w:r>
      <w:bookmarkStart w:id="404" w:name="_ETM_Q1_1099128"/>
      <w:bookmarkEnd w:id="404"/>
      <w:r>
        <w:rPr>
          <w:rFonts w:hint="cs"/>
          <w:rtl/>
          <w:lang w:eastAsia="he-IL"/>
        </w:rPr>
        <w:t>על זה ולא סתם יש מדיניות אכיפה שהיום אני חושב שהיא גם תואמת את מדיניות האכיפה של ראשי הערים.</w:t>
      </w:r>
    </w:p>
    <w:p w:rsidR="005147DE" w:rsidRDefault="005147DE" w:rsidP="005147DE">
      <w:pPr>
        <w:rPr>
          <w:rtl/>
          <w:lang w:eastAsia="he-IL"/>
        </w:rPr>
      </w:pPr>
    </w:p>
    <w:p w:rsidR="005147DE" w:rsidRDefault="005147DE" w:rsidP="005147DE">
      <w:pPr>
        <w:pStyle w:val="a4"/>
        <w:keepNext/>
        <w:rPr>
          <w:rtl/>
        </w:rPr>
      </w:pPr>
      <w:bookmarkStart w:id="405" w:name="_ETM_Q1_1104738"/>
      <w:bookmarkStart w:id="406" w:name="_ETM_Q1_1105562"/>
      <w:bookmarkEnd w:id="405"/>
      <w:bookmarkEnd w:id="406"/>
      <w:r>
        <w:rPr>
          <w:rtl/>
        </w:rPr>
        <w:t>סאלח סעד (המחנה הציוני):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לצערנו </w:t>
      </w:r>
      <w:bookmarkStart w:id="407" w:name="_ETM_Q1_1106652"/>
      <w:bookmarkEnd w:id="407"/>
      <w:r>
        <w:rPr>
          <w:rFonts w:hint="cs"/>
          <w:rtl/>
          <w:lang w:eastAsia="he-IL"/>
        </w:rPr>
        <w:t>חמד עמאר היה פצוע ואני לא הייתי בכנסת, וניצלו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סיטואציה מסוימת.</w:t>
      </w:r>
    </w:p>
    <w:p w:rsidR="005147DE" w:rsidRDefault="005147DE" w:rsidP="005147DE">
      <w:pPr>
        <w:rPr>
          <w:rtl/>
          <w:lang w:eastAsia="he-IL"/>
        </w:rPr>
      </w:pPr>
    </w:p>
    <w:p w:rsidR="005147DE" w:rsidRDefault="005147DE" w:rsidP="005147DE">
      <w:pPr>
        <w:pStyle w:val="af6"/>
        <w:keepNext/>
        <w:rPr>
          <w:rtl/>
        </w:rPr>
      </w:pPr>
      <w:bookmarkStart w:id="408" w:name="_ETM_Q1_1115993"/>
      <w:bookmarkEnd w:id="408"/>
      <w:r>
        <w:rPr>
          <w:rtl/>
        </w:rPr>
        <w:t>היו"ר יואב קיש: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שואל את ראשי הערים של המגזר, </w:t>
      </w:r>
      <w:bookmarkStart w:id="409" w:name="_ETM_Q1_1117807"/>
      <w:bookmarkEnd w:id="409"/>
      <w:r>
        <w:rPr>
          <w:rFonts w:hint="cs"/>
          <w:rtl/>
          <w:lang w:eastAsia="he-IL"/>
        </w:rPr>
        <w:t>שני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המגזרים,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ראיתי שהם </w:t>
      </w:r>
      <w:bookmarkStart w:id="410" w:name="_ETM_Q1_1119955"/>
      <w:bookmarkEnd w:id="410"/>
      <w:r>
        <w:rPr>
          <w:rFonts w:hint="cs"/>
          <w:rtl/>
          <w:lang w:eastAsia="he-IL"/>
        </w:rPr>
        <w:t>מתנגדים למדיניות האכיפה.</w:t>
      </w:r>
    </w:p>
    <w:p w:rsidR="005147DE" w:rsidRDefault="005147DE" w:rsidP="005147DE">
      <w:pPr>
        <w:rPr>
          <w:rtl/>
          <w:lang w:eastAsia="he-IL"/>
        </w:rPr>
      </w:pPr>
    </w:p>
    <w:p w:rsidR="005147DE" w:rsidRDefault="005147DE" w:rsidP="005147DE">
      <w:pPr>
        <w:pStyle w:val="a4"/>
        <w:keepNext/>
        <w:rPr>
          <w:rtl/>
        </w:rPr>
      </w:pPr>
      <w:bookmarkStart w:id="411" w:name="_ETM_Q1_1122441"/>
      <w:bookmarkStart w:id="412" w:name="_ETM_Q1_1122660"/>
      <w:bookmarkEnd w:id="411"/>
      <w:bookmarkEnd w:id="412"/>
      <w:r>
        <w:rPr>
          <w:rtl/>
        </w:rPr>
        <w:t>חמד עמאר (ישראל ביתנו):</w:t>
      </w:r>
    </w:p>
    <w:p w:rsidR="005147DE" w:rsidRDefault="005147DE" w:rsidP="005147DE">
      <w:pPr>
        <w:pStyle w:val="KeepWithNext"/>
        <w:rPr>
          <w:rtl/>
          <w:lang w:eastAsia="he-IL"/>
        </w:rPr>
      </w:pPr>
    </w:p>
    <w:p w:rsidR="005147DE" w:rsidRDefault="005147DE" w:rsidP="00514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לי אין התנגדות למדיניות האכיפה. היכן שיש </w:t>
      </w:r>
      <w:bookmarkStart w:id="413" w:name="_ETM_Q1_1124746"/>
      <w:bookmarkEnd w:id="413"/>
      <w:r>
        <w:rPr>
          <w:rFonts w:hint="cs"/>
          <w:rtl/>
          <w:lang w:eastAsia="he-IL"/>
        </w:rPr>
        <w:t>אפשרות להוציא רישיון בנייה. החוק מדבר על כך שהוא ייכנס לתוקף תוך שנתיים</w:t>
      </w:r>
      <w:r w:rsidR="00EF6D1C">
        <w:rPr>
          <w:rFonts w:hint="cs"/>
          <w:rtl/>
          <w:lang w:eastAsia="he-IL"/>
        </w:rPr>
        <w:t xml:space="preserve">. היכן שבנית ואתה גר עכשיו </w:t>
      </w:r>
      <w:bookmarkStart w:id="414" w:name="_ETM_Q1_1137141"/>
      <w:bookmarkEnd w:id="414"/>
      <w:r w:rsidR="00EF6D1C">
        <w:rPr>
          <w:rFonts w:hint="cs"/>
          <w:rtl/>
          <w:lang w:eastAsia="he-IL"/>
        </w:rPr>
        <w:t xml:space="preserve">ובנית את זה לפני החוק, זה כאילו הוצאת </w:t>
      </w:r>
      <w:bookmarkStart w:id="415" w:name="_ETM_Q1_1139197"/>
      <w:bookmarkEnd w:id="415"/>
      <w:r w:rsidR="00EF6D1C">
        <w:rPr>
          <w:rFonts w:hint="cs"/>
          <w:rtl/>
          <w:lang w:eastAsia="he-IL"/>
        </w:rPr>
        <w:t>רישיון. מהכרות אישית שלי מעל 10 שנים בכנסת בהן אני מטפל בנ</w:t>
      </w:r>
      <w:bookmarkStart w:id="416" w:name="_ETM_Q1_1144213"/>
      <w:bookmarkEnd w:id="416"/>
      <w:r w:rsidR="00EF6D1C">
        <w:rPr>
          <w:rFonts w:hint="cs"/>
          <w:rtl/>
          <w:lang w:eastAsia="he-IL"/>
        </w:rPr>
        <w:t>ושא התכנון -</w:t>
      </w:r>
      <w:r w:rsidR="002B0066">
        <w:rPr>
          <w:rFonts w:hint="cs"/>
          <w:rtl/>
          <w:lang w:eastAsia="he-IL"/>
        </w:rPr>
        <w:t xml:space="preserve"> </w:t>
      </w:r>
      <w:r w:rsidR="00EF6D1C">
        <w:rPr>
          <w:rFonts w:hint="cs"/>
          <w:rtl/>
          <w:lang w:eastAsia="he-IL"/>
        </w:rPr>
        <w:t xml:space="preserve">לא ראיתי תכנית מפורטת אחת שאושרה </w:t>
      </w:r>
      <w:bookmarkStart w:id="417" w:name="_ETM_Q1_1148614"/>
      <w:bookmarkEnd w:id="417"/>
      <w:r w:rsidR="00EF6D1C">
        <w:rPr>
          <w:rFonts w:hint="cs"/>
          <w:rtl/>
          <w:lang w:eastAsia="he-IL"/>
        </w:rPr>
        <w:t xml:space="preserve">ב-10 השנים האלה </w:t>
      </w:r>
      <w:r w:rsidR="00EF6D1C">
        <w:rPr>
          <w:rtl/>
          <w:lang w:eastAsia="he-IL"/>
        </w:rPr>
        <w:t>–</w:t>
      </w:r>
      <w:r w:rsidR="00EF6D1C">
        <w:rPr>
          <w:rFonts w:hint="cs"/>
          <w:rtl/>
          <w:lang w:eastAsia="he-IL"/>
        </w:rPr>
        <w:t xml:space="preserve"> אני יודע שזה ייקח עוד חמש שנים.</w:t>
      </w:r>
    </w:p>
    <w:p w:rsidR="00EF6D1C" w:rsidRDefault="00EF6D1C" w:rsidP="005147DE">
      <w:pPr>
        <w:rPr>
          <w:rtl/>
          <w:lang w:eastAsia="he-IL"/>
        </w:rPr>
      </w:pPr>
    </w:p>
    <w:p w:rsidR="00EF6D1C" w:rsidRDefault="00EF6D1C" w:rsidP="00EF6D1C">
      <w:pPr>
        <w:pStyle w:val="af6"/>
        <w:keepNext/>
        <w:rPr>
          <w:rtl/>
        </w:rPr>
      </w:pPr>
      <w:bookmarkStart w:id="418" w:name="_ETM_Q1_1150523"/>
      <w:bookmarkEnd w:id="418"/>
      <w:r>
        <w:rPr>
          <w:rtl/>
        </w:rPr>
        <w:t>היו"ר יואב קיש:</w:t>
      </w:r>
    </w:p>
    <w:p w:rsidR="00EF6D1C" w:rsidRDefault="00EF6D1C" w:rsidP="00EF6D1C">
      <w:pPr>
        <w:pStyle w:val="KeepWithNext"/>
        <w:rPr>
          <w:rtl/>
          <w:lang w:eastAsia="he-IL"/>
        </w:rPr>
      </w:pPr>
    </w:p>
    <w:p w:rsidR="00EF6D1C" w:rsidRDefault="00EF6D1C" w:rsidP="00EF6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נשאל שאלה. אני מחדד </w:t>
      </w:r>
      <w:bookmarkStart w:id="419" w:name="_ETM_Q1_1153542"/>
      <w:bookmarkEnd w:id="419"/>
      <w:r>
        <w:rPr>
          <w:rFonts w:hint="cs"/>
          <w:rtl/>
          <w:lang w:eastAsia="he-IL"/>
        </w:rPr>
        <w:t xml:space="preserve">את השאלה. מה לדעתכם יהיה המצב עוד שנתיים והאם אנחנו </w:t>
      </w:r>
      <w:bookmarkStart w:id="420" w:name="_ETM_Q1_1157407"/>
      <w:bookmarkEnd w:id="420"/>
      <w:r>
        <w:rPr>
          <w:rFonts w:hint="cs"/>
          <w:rtl/>
          <w:lang w:eastAsia="he-IL"/>
        </w:rPr>
        <w:t xml:space="preserve">מגיעים למצב שעוד שנתיים זה יהיה די דומה למצב </w:t>
      </w:r>
      <w:bookmarkStart w:id="421" w:name="_ETM_Q1_1161599"/>
      <w:bookmarkEnd w:id="421"/>
      <w:r>
        <w:rPr>
          <w:rFonts w:hint="cs"/>
          <w:rtl/>
          <w:lang w:eastAsia="he-IL"/>
        </w:rPr>
        <w:t>היום, כן או לא?</w:t>
      </w:r>
    </w:p>
    <w:p w:rsidR="00EF6D1C" w:rsidRDefault="00EF6D1C" w:rsidP="00EF6D1C">
      <w:pPr>
        <w:rPr>
          <w:rtl/>
          <w:lang w:eastAsia="he-IL"/>
        </w:rPr>
      </w:pPr>
    </w:p>
    <w:p w:rsidR="00EF6D1C" w:rsidRDefault="00EF6D1C" w:rsidP="00EF6D1C">
      <w:pPr>
        <w:pStyle w:val="af9"/>
        <w:keepNext/>
        <w:rPr>
          <w:rtl/>
          <w:lang w:eastAsia="he-IL"/>
        </w:rPr>
      </w:pPr>
      <w:bookmarkStart w:id="422" w:name="_ETM_Q1_1160762"/>
      <w:bookmarkEnd w:id="422"/>
      <w:r>
        <w:rPr>
          <w:rtl/>
          <w:lang w:eastAsia="he-IL"/>
        </w:rPr>
        <w:t>עמית אופק:</w:t>
      </w:r>
    </w:p>
    <w:p w:rsidR="00EF6D1C" w:rsidRDefault="00EF6D1C" w:rsidP="00EF6D1C">
      <w:pPr>
        <w:pStyle w:val="KeepWithNext"/>
        <w:rPr>
          <w:rtl/>
          <w:lang w:eastAsia="he-IL"/>
        </w:rPr>
      </w:pPr>
    </w:p>
    <w:p w:rsidR="00EF6D1C" w:rsidRDefault="00EF6D1C" w:rsidP="00EF6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מאוד מקווים שזה לא </w:t>
      </w:r>
      <w:bookmarkStart w:id="423" w:name="_ETM_Q1_1164528"/>
      <w:bookmarkEnd w:id="423"/>
      <w:r>
        <w:rPr>
          <w:rFonts w:hint="cs"/>
          <w:rtl/>
          <w:lang w:eastAsia="he-IL"/>
        </w:rPr>
        <w:t xml:space="preserve">יהיה דומה למצב היום למרות שלא נמצאים כאן נציגים </w:t>
      </w:r>
      <w:bookmarkStart w:id="424" w:name="_ETM_Q1_1166100"/>
      <w:bookmarkEnd w:id="42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שהם האנשים שצריכים לדבר על זה. אנחנו </w:t>
      </w:r>
      <w:bookmarkStart w:id="425" w:name="_ETM_Q1_1170376"/>
      <w:bookmarkEnd w:id="425"/>
      <w:r>
        <w:rPr>
          <w:rFonts w:hint="cs"/>
          <w:rtl/>
          <w:lang w:eastAsia="he-IL"/>
        </w:rPr>
        <w:t>באים מכיוון אחר אבל גם אתם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6" w:name="_ETM_Q1_1173572"/>
      <w:bookmarkEnd w:id="426"/>
      <w:r>
        <w:rPr>
          <w:rFonts w:hint="cs"/>
          <w:rtl/>
          <w:lang w:eastAsia="he-IL"/>
        </w:rPr>
        <w:t xml:space="preserve">וזה דבר שראשי הרשויות מסכימים עליו ואני חושב שיש </w:t>
      </w:r>
      <w:bookmarkStart w:id="427" w:name="_ETM_Q1_1177183"/>
      <w:bookmarkEnd w:id="427"/>
      <w:r>
        <w:rPr>
          <w:rFonts w:hint="cs"/>
          <w:rtl/>
          <w:lang w:eastAsia="he-IL"/>
        </w:rPr>
        <w:t xml:space="preserve">די קונצנזוס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שהרבה פעמים אחת הבעיות הקשות בקידום תכניות מפורטות אצלכם, היא בנייה לא חוקית שנעשית על </w:t>
      </w:r>
      <w:bookmarkStart w:id="428" w:name="_ETM_Q1_1188241"/>
      <w:bookmarkEnd w:id="428"/>
      <w:r>
        <w:rPr>
          <w:rFonts w:hint="cs"/>
          <w:rtl/>
          <w:lang w:eastAsia="he-IL"/>
        </w:rPr>
        <w:t>תוואי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ישובים אחרים.</w:t>
      </w:r>
    </w:p>
    <w:p w:rsidR="00EF6D1C" w:rsidRDefault="00EF6D1C" w:rsidP="00EF6D1C">
      <w:pPr>
        <w:rPr>
          <w:rtl/>
          <w:lang w:eastAsia="he-IL"/>
        </w:rPr>
      </w:pPr>
    </w:p>
    <w:p w:rsidR="00EF6D1C" w:rsidRDefault="00EF6D1C" w:rsidP="00EF6D1C">
      <w:pPr>
        <w:pStyle w:val="a4"/>
        <w:keepNext/>
        <w:rPr>
          <w:rtl/>
        </w:rPr>
      </w:pPr>
      <w:bookmarkStart w:id="429" w:name="_ETM_Q1_1189339"/>
      <w:bookmarkEnd w:id="429"/>
      <w:r>
        <w:rPr>
          <w:rtl/>
        </w:rPr>
        <w:t>חמד עמאר (ישראל ביתנו):</w:t>
      </w:r>
    </w:p>
    <w:p w:rsidR="00EF6D1C" w:rsidRDefault="00EF6D1C" w:rsidP="00EF6D1C">
      <w:pPr>
        <w:pStyle w:val="KeepWithNext"/>
        <w:rPr>
          <w:rtl/>
          <w:lang w:eastAsia="he-IL"/>
        </w:rPr>
      </w:pPr>
    </w:p>
    <w:p w:rsidR="00EF6D1C" w:rsidRDefault="00EF6D1C" w:rsidP="00EF6D1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לא כאן, אבל היא </w:t>
      </w:r>
      <w:bookmarkStart w:id="430" w:name="_ETM_Q1_1191196"/>
      <w:bookmarkEnd w:id="430"/>
      <w:r>
        <w:rPr>
          <w:rFonts w:hint="cs"/>
          <w:rtl/>
          <w:lang w:eastAsia="he-IL"/>
        </w:rPr>
        <w:t xml:space="preserve">יודעת שאין לנו את זה עכשיו. יש </w:t>
      </w:r>
      <w:bookmarkStart w:id="431" w:name="_ETM_Q1_1196688"/>
      <w:bookmarkEnd w:id="431"/>
      <w:r>
        <w:rPr>
          <w:rFonts w:hint="cs"/>
          <w:rtl/>
          <w:lang w:eastAsia="he-IL"/>
        </w:rPr>
        <w:t>עכשיו שליטה הרמטית של כל ההנהגה ואף אחד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עומד עם אחד שבונה בית מחוץ לחוק והיא </w:t>
      </w:r>
      <w:bookmarkStart w:id="432" w:name="_ETM_Q1_1201734"/>
      <w:bookmarkEnd w:id="432"/>
      <w:r>
        <w:rPr>
          <w:rFonts w:hint="cs"/>
          <w:rtl/>
          <w:lang w:eastAsia="he-IL"/>
        </w:rPr>
        <w:t>יודעת את זה.</w:t>
      </w:r>
    </w:p>
    <w:p w:rsidR="00EF6D1C" w:rsidRDefault="00EF6D1C" w:rsidP="00EF6D1C">
      <w:pPr>
        <w:rPr>
          <w:rtl/>
          <w:lang w:eastAsia="he-IL"/>
        </w:rPr>
      </w:pPr>
    </w:p>
    <w:p w:rsidR="00EF6D1C" w:rsidRDefault="00EF6D1C" w:rsidP="00EF6D1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עמירב</w:t>
      </w:r>
      <w:proofErr w:type="spellEnd"/>
      <w:r>
        <w:rPr>
          <w:rtl/>
          <w:lang w:eastAsia="he-IL"/>
        </w:rPr>
        <w:t>:</w:t>
      </w:r>
    </w:p>
    <w:p w:rsidR="00EF6D1C" w:rsidRDefault="00EF6D1C" w:rsidP="00EF6D1C">
      <w:pPr>
        <w:pStyle w:val="KeepWithNext"/>
        <w:rPr>
          <w:rtl/>
          <w:lang w:eastAsia="he-IL"/>
        </w:rPr>
      </w:pPr>
    </w:p>
    <w:p w:rsidR="00EF6D1C" w:rsidRDefault="00EF6D1C" w:rsidP="005D01E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יש מדידות חדשות שנערכו.</w:t>
      </w:r>
    </w:p>
    <w:p w:rsidR="00EF6D1C" w:rsidRDefault="00EF6D1C" w:rsidP="00EF6D1C">
      <w:pPr>
        <w:pStyle w:val="a4"/>
        <w:keepNext/>
        <w:rPr>
          <w:rtl/>
        </w:rPr>
      </w:pPr>
      <w:bookmarkStart w:id="433" w:name="_ETM_Q1_1206565"/>
      <w:bookmarkEnd w:id="433"/>
      <w:r>
        <w:rPr>
          <w:rtl/>
        </w:rPr>
        <w:t>חמד עמאר (ישראל ביתנו):</w:t>
      </w:r>
    </w:p>
    <w:p w:rsidR="00EF6D1C" w:rsidRDefault="00EF6D1C" w:rsidP="00EF6D1C">
      <w:pPr>
        <w:pStyle w:val="KeepWithNext"/>
        <w:rPr>
          <w:rtl/>
          <w:lang w:eastAsia="he-IL"/>
        </w:rPr>
      </w:pPr>
    </w:p>
    <w:p w:rsidR="00EF6D1C" w:rsidRDefault="00EF6D1C" w:rsidP="00EF6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שהחוק </w:t>
      </w:r>
      <w:bookmarkStart w:id="434" w:name="_ETM_Q1_1207619"/>
      <w:bookmarkEnd w:id="434"/>
      <w:r>
        <w:rPr>
          <w:rFonts w:hint="cs"/>
          <w:rtl/>
          <w:lang w:eastAsia="he-IL"/>
        </w:rPr>
        <w:t xml:space="preserve">חוקק, סגרנו את זה עם היועץ המשפטי, אנחנו בשליטה </w:t>
      </w:r>
      <w:bookmarkStart w:id="435" w:name="_ETM_Q1_1209802"/>
      <w:bookmarkEnd w:id="435"/>
      <w:r>
        <w:rPr>
          <w:rFonts w:hint="cs"/>
          <w:rtl/>
          <w:lang w:eastAsia="he-IL"/>
        </w:rPr>
        <w:t>מלאה.</w:t>
      </w:r>
    </w:p>
    <w:p w:rsidR="00EF6D1C" w:rsidRDefault="00EF6D1C" w:rsidP="00EF6D1C">
      <w:pPr>
        <w:rPr>
          <w:rtl/>
          <w:lang w:eastAsia="he-IL"/>
        </w:rPr>
      </w:pPr>
    </w:p>
    <w:p w:rsidR="00EF6D1C" w:rsidRDefault="00EF6D1C" w:rsidP="00EF6D1C">
      <w:pPr>
        <w:pStyle w:val="af9"/>
        <w:keepNext/>
        <w:rPr>
          <w:rtl/>
          <w:lang w:eastAsia="he-IL"/>
        </w:rPr>
      </w:pPr>
      <w:bookmarkStart w:id="436" w:name="_ETM_Q1_1212326"/>
      <w:bookmarkEnd w:id="436"/>
      <w:r>
        <w:rPr>
          <w:rtl/>
          <w:lang w:eastAsia="he-IL"/>
        </w:rPr>
        <w:t>אורן כהן:</w:t>
      </w:r>
    </w:p>
    <w:p w:rsidR="00EF6D1C" w:rsidRDefault="00EF6D1C" w:rsidP="00EF6D1C">
      <w:pPr>
        <w:pStyle w:val="KeepWithNext"/>
        <w:rPr>
          <w:rtl/>
          <w:lang w:eastAsia="he-IL"/>
        </w:rPr>
      </w:pPr>
    </w:p>
    <w:p w:rsidR="00EF6D1C" w:rsidRDefault="00EF6D1C" w:rsidP="00EF6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היחידה הארצית, אני חושב שכבר שנה, באופן קבוע </w:t>
      </w:r>
      <w:bookmarkStart w:id="437" w:name="_ETM_Q1_1222910"/>
      <w:bookmarkEnd w:id="437"/>
      <w:r>
        <w:rPr>
          <w:rFonts w:hint="cs"/>
          <w:rtl/>
          <w:lang w:eastAsia="he-IL"/>
        </w:rPr>
        <w:t xml:space="preserve">מצלמת שטחים מאוד גדולים במדינה כדי לזהות עבירות בנייה חדשות, </w:t>
      </w:r>
      <w:bookmarkStart w:id="438" w:name="_ETM_Q1_1227727"/>
      <w:bookmarkEnd w:id="438"/>
      <w:r>
        <w:rPr>
          <w:rFonts w:hint="cs"/>
          <w:rtl/>
          <w:lang w:eastAsia="he-IL"/>
        </w:rPr>
        <w:t xml:space="preserve">כולל מה שאנחנו מדברים שמפריעות לתכנון. זאת </w:t>
      </w:r>
      <w:bookmarkStart w:id="439" w:name="_ETM_Q1_1229210"/>
      <w:bookmarkEnd w:id="439"/>
      <w:r>
        <w:rPr>
          <w:rFonts w:hint="cs"/>
          <w:rtl/>
          <w:lang w:eastAsia="he-IL"/>
        </w:rPr>
        <w:t xml:space="preserve">תופעה שעדיין קיימת. </w:t>
      </w:r>
    </w:p>
    <w:p w:rsidR="00EF6D1C" w:rsidRDefault="00EF6D1C" w:rsidP="00EF6D1C">
      <w:pPr>
        <w:rPr>
          <w:rtl/>
          <w:lang w:eastAsia="he-IL"/>
        </w:rPr>
      </w:pPr>
    </w:p>
    <w:p w:rsidR="00EF6D1C" w:rsidRDefault="00EF6D1C" w:rsidP="00EF6D1C">
      <w:pPr>
        <w:pStyle w:val="a4"/>
        <w:keepNext/>
        <w:rPr>
          <w:rtl/>
        </w:rPr>
      </w:pPr>
      <w:bookmarkStart w:id="440" w:name="_ETM_Q1_1234863"/>
      <w:bookmarkEnd w:id="440"/>
      <w:r>
        <w:rPr>
          <w:rtl/>
        </w:rPr>
        <w:t>חמד עמאר (ישראל ביתנו):</w:t>
      </w:r>
    </w:p>
    <w:p w:rsidR="00EF6D1C" w:rsidRDefault="00EF6D1C" w:rsidP="00EF6D1C">
      <w:pPr>
        <w:pStyle w:val="KeepWithNext"/>
        <w:rPr>
          <w:rtl/>
          <w:lang w:eastAsia="he-IL"/>
        </w:rPr>
      </w:pPr>
    </w:p>
    <w:p w:rsidR="00EF6D1C" w:rsidRDefault="00EF6D1C" w:rsidP="00EF6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שעושה אתה עבירה הזאת, אני אתך, </w:t>
      </w:r>
      <w:bookmarkStart w:id="441" w:name="_ETM_Q1_1236890"/>
      <w:bookmarkEnd w:id="441"/>
      <w:r>
        <w:rPr>
          <w:rFonts w:hint="cs"/>
          <w:rtl/>
          <w:lang w:eastAsia="he-IL"/>
        </w:rPr>
        <w:t xml:space="preserve">תן לו לא 150,000 אלא 300,000 אבל לא לתת לאותו בחור שגר בבית שלו כבר חמש </w:t>
      </w:r>
      <w:bookmarkStart w:id="442" w:name="_ETM_Q1_1243426"/>
      <w:bookmarkEnd w:id="442"/>
      <w:r>
        <w:rPr>
          <w:rFonts w:hint="cs"/>
          <w:rtl/>
          <w:lang w:eastAsia="he-IL"/>
        </w:rPr>
        <w:t>שנים.</w:t>
      </w:r>
    </w:p>
    <w:p w:rsidR="00EF6D1C" w:rsidRDefault="00EF6D1C" w:rsidP="00EF6D1C">
      <w:pPr>
        <w:rPr>
          <w:rtl/>
          <w:lang w:eastAsia="he-IL"/>
        </w:rPr>
      </w:pPr>
    </w:p>
    <w:p w:rsidR="00EF6D1C" w:rsidRDefault="00EF6D1C" w:rsidP="00EF6D1C">
      <w:pPr>
        <w:pStyle w:val="af6"/>
        <w:keepNext/>
        <w:rPr>
          <w:rtl/>
        </w:rPr>
      </w:pPr>
      <w:bookmarkStart w:id="443" w:name="_ETM_Q1_1247090"/>
      <w:bookmarkEnd w:id="443"/>
      <w:r>
        <w:rPr>
          <w:rtl/>
        </w:rPr>
        <w:t>היו"ר יואב קיש:</w:t>
      </w:r>
    </w:p>
    <w:p w:rsidR="00EF6D1C" w:rsidRDefault="00EF6D1C" w:rsidP="00EF6D1C">
      <w:pPr>
        <w:pStyle w:val="KeepWithNext"/>
        <w:rPr>
          <w:rtl/>
          <w:lang w:eastAsia="he-IL"/>
        </w:rPr>
      </w:pPr>
    </w:p>
    <w:p w:rsidR="00EF6D1C" w:rsidRDefault="00EF6D1C" w:rsidP="00EF6D1C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ביקשתי שיביאו את המסמך. תכף נראה אותו.</w:t>
      </w:r>
    </w:p>
    <w:p w:rsidR="00EF6D1C" w:rsidRDefault="00EF6D1C" w:rsidP="00EF6D1C">
      <w:pPr>
        <w:rPr>
          <w:rtl/>
          <w:lang w:eastAsia="he-IL"/>
        </w:rPr>
      </w:pPr>
      <w:bookmarkStart w:id="444" w:name="_ETM_Q1_1251440"/>
      <w:bookmarkStart w:id="445" w:name="_ETM_Q1_1250906"/>
      <w:bookmarkEnd w:id="444"/>
      <w:bookmarkEnd w:id="445"/>
    </w:p>
    <w:p w:rsidR="00EF6D1C" w:rsidRDefault="00EF6D1C" w:rsidP="00EF6D1C">
      <w:pPr>
        <w:pStyle w:val="a4"/>
        <w:keepNext/>
        <w:rPr>
          <w:rtl/>
        </w:rPr>
      </w:pPr>
      <w:bookmarkStart w:id="446" w:name="_ETM_Q1_1248801"/>
      <w:bookmarkEnd w:id="446"/>
      <w:r>
        <w:rPr>
          <w:rtl/>
        </w:rPr>
        <w:t>סאלח סעד (המחנה הציוני):</w:t>
      </w:r>
    </w:p>
    <w:p w:rsidR="00EF6D1C" w:rsidRDefault="00EF6D1C" w:rsidP="00EF6D1C">
      <w:pPr>
        <w:pStyle w:val="KeepWithNext"/>
        <w:rPr>
          <w:rtl/>
          <w:lang w:eastAsia="he-IL"/>
        </w:rPr>
      </w:pPr>
    </w:p>
    <w:p w:rsidR="00EF6D1C" w:rsidRDefault="00EF6D1C" w:rsidP="00EF6D1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כבר גר בבית. מה אתם רוצים ממנו?</w:t>
      </w:r>
    </w:p>
    <w:p w:rsidR="00EF6D1C" w:rsidRDefault="00EF6D1C" w:rsidP="00EF6D1C">
      <w:pPr>
        <w:rPr>
          <w:rtl/>
          <w:lang w:eastAsia="he-IL"/>
        </w:rPr>
      </w:pPr>
    </w:p>
    <w:p w:rsidR="00EF6D1C" w:rsidRDefault="00EF6D1C" w:rsidP="00EF6D1C">
      <w:pPr>
        <w:pStyle w:val="af6"/>
        <w:keepNext/>
        <w:rPr>
          <w:rtl/>
        </w:rPr>
      </w:pPr>
      <w:bookmarkStart w:id="447" w:name="_ETM_Q1_1251963"/>
      <w:bookmarkStart w:id="448" w:name="_ETM_Q1_1254569"/>
      <w:bookmarkEnd w:id="447"/>
      <w:bookmarkEnd w:id="448"/>
      <w:r>
        <w:rPr>
          <w:rtl/>
        </w:rPr>
        <w:t>היו"ר יואב קיש:</w:t>
      </w:r>
    </w:p>
    <w:p w:rsidR="00EF6D1C" w:rsidRDefault="00EF6D1C" w:rsidP="00EF6D1C">
      <w:pPr>
        <w:pStyle w:val="KeepWithNext"/>
        <w:rPr>
          <w:rtl/>
          <w:lang w:eastAsia="he-IL"/>
        </w:rPr>
      </w:pPr>
    </w:p>
    <w:p w:rsidR="00EF6D1C" w:rsidRDefault="00EF6D1C" w:rsidP="00EF6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יעל גרמן ביקשה </w:t>
      </w:r>
      <w:bookmarkStart w:id="449" w:name="_ETM_Q1_1254729"/>
      <w:bookmarkEnd w:id="449"/>
      <w:r>
        <w:rPr>
          <w:rFonts w:hint="cs"/>
          <w:rtl/>
          <w:lang w:eastAsia="he-IL"/>
        </w:rPr>
        <w:t>זכות דיבור, בבקשה.</w:t>
      </w:r>
    </w:p>
    <w:p w:rsidR="00EF6D1C" w:rsidRDefault="00EF6D1C" w:rsidP="00EF6D1C">
      <w:pPr>
        <w:rPr>
          <w:rtl/>
          <w:lang w:eastAsia="he-IL"/>
        </w:rPr>
      </w:pPr>
    </w:p>
    <w:p w:rsidR="00EF6D1C" w:rsidRDefault="00EF6D1C" w:rsidP="00EF6D1C">
      <w:pPr>
        <w:pStyle w:val="a4"/>
        <w:keepNext/>
        <w:rPr>
          <w:rtl/>
        </w:rPr>
      </w:pPr>
      <w:bookmarkStart w:id="450" w:name="_ETM_Q1_1254979"/>
      <w:bookmarkEnd w:id="450"/>
      <w:r>
        <w:rPr>
          <w:rtl/>
        </w:rPr>
        <w:t>יעל גרמן (יש עתיד):</w:t>
      </w:r>
    </w:p>
    <w:p w:rsidR="00EF6D1C" w:rsidRDefault="00EF6D1C" w:rsidP="00EF6D1C">
      <w:pPr>
        <w:pStyle w:val="KeepWithNext"/>
        <w:rPr>
          <w:rtl/>
          <w:lang w:eastAsia="he-IL"/>
        </w:rPr>
      </w:pPr>
    </w:p>
    <w:p w:rsidR="00EF6D1C" w:rsidRDefault="00EF6D1C" w:rsidP="00EF6D1C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אנחנו התחלנו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לדון בחוק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1" w:name="_ETM_Q1_1259319"/>
      <w:bookmarkEnd w:id="451"/>
      <w:r>
        <w:rPr>
          <w:rFonts w:hint="cs"/>
          <w:rtl/>
          <w:lang w:eastAsia="he-IL"/>
        </w:rPr>
        <w:t xml:space="preserve">הגיעו לפשרה שאמרה שנחכה עוד שנתיים ובמשך השנתיים, כך אמרו </w:t>
      </w:r>
      <w:bookmarkStart w:id="452" w:name="_ETM_Q1_1265262"/>
      <w:bookmarkEnd w:id="452"/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התכנון, יש כל כך הרבה תכניות, הן בוודאי </w:t>
      </w:r>
      <w:bookmarkStart w:id="453" w:name="_ETM_Q1_1268064"/>
      <w:bookmarkEnd w:id="453"/>
      <w:r>
        <w:rPr>
          <w:rFonts w:hint="cs"/>
          <w:rtl/>
          <w:lang w:eastAsia="he-IL"/>
        </w:rPr>
        <w:t xml:space="preserve">יבשילו ויגיעו לכך שהן יאושרו. אני חושבת שהדבר הראשון שאנחנו </w:t>
      </w:r>
      <w:bookmarkStart w:id="454" w:name="_ETM_Q1_1274508"/>
      <w:bookmarkEnd w:id="454"/>
      <w:r>
        <w:rPr>
          <w:rFonts w:hint="cs"/>
          <w:rtl/>
          <w:lang w:eastAsia="he-IL"/>
        </w:rPr>
        <w:t xml:space="preserve">צריכים לראות כאן זה מה קרה בשנתיים האלה. אני </w:t>
      </w:r>
      <w:bookmarkStart w:id="455" w:name="_ETM_Q1_1277506"/>
      <w:bookmarkEnd w:id="455"/>
      <w:r>
        <w:rPr>
          <w:rFonts w:hint="cs"/>
          <w:rtl/>
          <w:lang w:eastAsia="he-IL"/>
        </w:rPr>
        <w:t>הייתי מבקשת לראות את כל התכניות.</w:t>
      </w:r>
    </w:p>
    <w:p w:rsidR="00EF6D1C" w:rsidRDefault="00EF6D1C" w:rsidP="00EF6D1C">
      <w:pPr>
        <w:rPr>
          <w:rtl/>
          <w:lang w:eastAsia="he-IL"/>
        </w:rPr>
      </w:pPr>
    </w:p>
    <w:p w:rsidR="00EF6D1C" w:rsidRDefault="00EF6D1C" w:rsidP="00EF6D1C">
      <w:pPr>
        <w:pStyle w:val="af6"/>
        <w:keepNext/>
        <w:rPr>
          <w:rtl/>
        </w:rPr>
      </w:pPr>
      <w:bookmarkStart w:id="456" w:name="_ETM_Q1_1281108"/>
      <w:bookmarkEnd w:id="456"/>
      <w:r>
        <w:rPr>
          <w:rtl/>
        </w:rPr>
        <w:t>היו"ר יואב קיש:</w:t>
      </w:r>
    </w:p>
    <w:p w:rsidR="00EF6D1C" w:rsidRDefault="00EF6D1C" w:rsidP="00EF6D1C">
      <w:pPr>
        <w:pStyle w:val="KeepWithNext"/>
        <w:rPr>
          <w:rtl/>
          <w:lang w:eastAsia="he-IL"/>
        </w:rPr>
      </w:pPr>
    </w:p>
    <w:p w:rsidR="00EF6D1C" w:rsidRDefault="00EF6D1C" w:rsidP="00EF6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עברו שנתיים. עברה </w:t>
      </w:r>
      <w:bookmarkStart w:id="457" w:name="_ETM_Q1_1279704"/>
      <w:bookmarkEnd w:id="457"/>
      <w:r>
        <w:rPr>
          <w:rFonts w:hint="cs"/>
          <w:rtl/>
          <w:lang w:eastAsia="he-IL"/>
        </w:rPr>
        <w:t>חצי שנה.</w:t>
      </w:r>
    </w:p>
    <w:p w:rsidR="00EF6D1C" w:rsidRDefault="00EF6D1C" w:rsidP="00EF6D1C">
      <w:pPr>
        <w:rPr>
          <w:rtl/>
          <w:lang w:eastAsia="he-IL"/>
        </w:rPr>
      </w:pPr>
    </w:p>
    <w:p w:rsidR="00EF6D1C" w:rsidRDefault="00EF6D1C" w:rsidP="00EF6D1C">
      <w:pPr>
        <w:pStyle w:val="af9"/>
        <w:keepNext/>
        <w:rPr>
          <w:rtl/>
          <w:lang w:eastAsia="he-IL"/>
        </w:rPr>
      </w:pPr>
      <w:bookmarkStart w:id="458" w:name="_ETM_Q1_1280801"/>
      <w:bookmarkStart w:id="459" w:name="_ETM_Q1_1280645"/>
      <w:bookmarkEnd w:id="458"/>
      <w:bookmarkEnd w:id="459"/>
      <w:r>
        <w:rPr>
          <w:rtl/>
          <w:lang w:eastAsia="he-IL"/>
        </w:rPr>
        <w:t>עמית אופק:</w:t>
      </w:r>
    </w:p>
    <w:p w:rsidR="00EF6D1C" w:rsidRDefault="00EF6D1C" w:rsidP="00EF6D1C">
      <w:pPr>
        <w:pStyle w:val="KeepWithNext"/>
        <w:rPr>
          <w:rtl/>
          <w:lang w:eastAsia="he-IL"/>
        </w:rPr>
      </w:pPr>
    </w:p>
    <w:p w:rsidR="00EF6D1C" w:rsidRDefault="00EF6D1C" w:rsidP="00EF6D1C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עברה חצי שנה.</w:t>
      </w:r>
    </w:p>
    <w:p w:rsidR="00EF6D1C" w:rsidRDefault="00EF6D1C" w:rsidP="00EF6D1C">
      <w:pPr>
        <w:rPr>
          <w:rtl/>
          <w:lang w:eastAsia="he-IL"/>
        </w:rPr>
      </w:pPr>
    </w:p>
    <w:p w:rsidR="00EF6D1C" w:rsidRDefault="00EF6D1C" w:rsidP="00EF6D1C">
      <w:pPr>
        <w:pStyle w:val="a4"/>
        <w:keepNext/>
        <w:rPr>
          <w:rtl/>
        </w:rPr>
      </w:pPr>
      <w:bookmarkStart w:id="460" w:name="_ETM_Q1_1280807"/>
      <w:bookmarkStart w:id="461" w:name="_ETM_Q1_1282319"/>
      <w:bookmarkEnd w:id="460"/>
      <w:bookmarkEnd w:id="461"/>
      <w:r>
        <w:rPr>
          <w:rtl/>
        </w:rPr>
        <w:t>יעל גרמן (יש עתיד):</w:t>
      </w:r>
    </w:p>
    <w:p w:rsidR="00EF6D1C" w:rsidRDefault="00EF6D1C" w:rsidP="00EF6D1C">
      <w:pPr>
        <w:pStyle w:val="KeepWithNext"/>
        <w:rPr>
          <w:rtl/>
          <w:lang w:eastAsia="he-IL"/>
        </w:rPr>
      </w:pPr>
    </w:p>
    <w:p w:rsidR="00EF6D1C" w:rsidRDefault="00EF6D1C" w:rsidP="00EF6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מתנצלת. באמת רק חצי שנה </w:t>
      </w:r>
      <w:bookmarkStart w:id="462" w:name="_ETM_Q1_1284323"/>
      <w:bookmarkEnd w:id="462"/>
      <w:r>
        <w:rPr>
          <w:rFonts w:hint="cs"/>
          <w:rtl/>
          <w:lang w:eastAsia="he-IL"/>
        </w:rPr>
        <w:t xml:space="preserve">עברה. מה קרה בחצי השנה? אני רוצה לראות קודם כל </w:t>
      </w:r>
      <w:bookmarkStart w:id="463" w:name="_ETM_Q1_1287907"/>
      <w:bookmarkEnd w:id="463"/>
      <w:r>
        <w:rPr>
          <w:rFonts w:hint="cs"/>
          <w:rtl/>
          <w:lang w:eastAsia="he-IL"/>
        </w:rPr>
        <w:t>פריסה כללית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כל התכניות. אני חושבת שכוועדת </w:t>
      </w:r>
      <w:bookmarkStart w:id="464" w:name="_ETM_Q1_1292546"/>
      <w:bookmarkEnd w:id="464"/>
      <w:r>
        <w:rPr>
          <w:rFonts w:hint="cs"/>
          <w:rtl/>
          <w:lang w:eastAsia="he-IL"/>
        </w:rPr>
        <w:t xml:space="preserve">פנים, מן הראוי שאנחנו נראה מה קורה בכלל </w:t>
      </w:r>
      <w:bookmarkStart w:id="465" w:name="_ETM_Q1_1295435"/>
      <w:bookmarkEnd w:id="465"/>
      <w:r>
        <w:rPr>
          <w:rFonts w:hint="cs"/>
          <w:rtl/>
          <w:lang w:eastAsia="he-IL"/>
        </w:rPr>
        <w:t>גם בכל מדינת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ישראל, תוך התמקדות וזרקור ובאמת איזושהי </w:t>
      </w:r>
      <w:bookmarkStart w:id="466" w:name="_ETM_Q1_1299791"/>
      <w:bookmarkEnd w:id="466"/>
      <w:r>
        <w:rPr>
          <w:rFonts w:hint="cs"/>
          <w:rtl/>
          <w:lang w:eastAsia="he-IL"/>
        </w:rPr>
        <w:t xml:space="preserve">זכוכית מגדלת על המגזר הערבי כדי לראות באמת כמה תכניות </w:t>
      </w:r>
      <w:bookmarkStart w:id="467" w:name="_ETM_Q1_1306943"/>
      <w:bookmarkEnd w:id="467"/>
      <w:r>
        <w:rPr>
          <w:rFonts w:hint="cs"/>
          <w:rtl/>
          <w:lang w:eastAsia="he-IL"/>
        </w:rPr>
        <w:t xml:space="preserve">מתאר או בכלל </w:t>
      </w:r>
      <w:proofErr w:type="spellStart"/>
      <w:r>
        <w:rPr>
          <w:rFonts w:hint="cs"/>
          <w:rtl/>
          <w:lang w:eastAsia="he-IL"/>
        </w:rPr>
        <w:t>תב"עות</w:t>
      </w:r>
      <w:proofErr w:type="spellEnd"/>
      <w:r>
        <w:rPr>
          <w:rFonts w:hint="cs"/>
          <w:rtl/>
          <w:lang w:eastAsia="he-IL"/>
        </w:rPr>
        <w:t xml:space="preserve"> מאושרות קיימות. בואו נראה. יכול להיות </w:t>
      </w:r>
      <w:bookmarkStart w:id="468" w:name="_ETM_Q1_1312337"/>
      <w:bookmarkEnd w:id="468"/>
      <w:r>
        <w:rPr>
          <w:rFonts w:hint="cs"/>
          <w:rtl/>
          <w:lang w:eastAsia="he-IL"/>
        </w:rPr>
        <w:t xml:space="preserve">שבאמת המצב הוא שיש כל כך הרבה תכניות שהמגזר הערבי </w:t>
      </w:r>
      <w:bookmarkStart w:id="469" w:name="_ETM_Q1_1315827"/>
      <w:bookmarkEnd w:id="469"/>
      <w:r>
        <w:rPr>
          <w:rFonts w:hint="cs"/>
          <w:rtl/>
          <w:lang w:eastAsia="he-IL"/>
        </w:rPr>
        <w:t xml:space="preserve">יכול לבנות בכל מקום בהיתר, אבל יכול </w:t>
      </w:r>
      <w:bookmarkStart w:id="470" w:name="_ETM_Q1_1320474"/>
      <w:bookmarkEnd w:id="470"/>
      <w:r>
        <w:rPr>
          <w:rFonts w:hint="cs"/>
          <w:rtl/>
          <w:lang w:eastAsia="he-IL"/>
        </w:rPr>
        <w:t xml:space="preserve">להיות בדיוק להפך. יכול להיות שבכלל הם לא יכולים </w:t>
      </w:r>
      <w:bookmarkStart w:id="471" w:name="_ETM_Q1_1324598"/>
      <w:bookmarkEnd w:id="471"/>
      <w:r>
        <w:rPr>
          <w:rFonts w:hint="cs"/>
          <w:rtl/>
          <w:lang w:eastAsia="he-IL"/>
        </w:rPr>
        <w:t>לבנות.</w:t>
      </w:r>
    </w:p>
    <w:p w:rsidR="00EF6D1C" w:rsidRDefault="00EF6D1C" w:rsidP="00EF6D1C">
      <w:pPr>
        <w:rPr>
          <w:rtl/>
          <w:lang w:eastAsia="he-IL"/>
        </w:rPr>
      </w:pPr>
    </w:p>
    <w:p w:rsidR="00EF6D1C" w:rsidRDefault="00EF6D1C" w:rsidP="00EF6D1C">
      <w:pPr>
        <w:rPr>
          <w:rtl/>
          <w:lang w:eastAsia="he-IL"/>
        </w:rPr>
      </w:pPr>
      <w:bookmarkStart w:id="472" w:name="_ETM_Q1_1332680"/>
      <w:bookmarkEnd w:id="472"/>
      <w:r>
        <w:rPr>
          <w:rFonts w:hint="cs"/>
          <w:rtl/>
          <w:lang w:eastAsia="he-IL"/>
        </w:rPr>
        <w:t xml:space="preserve"> אני מבקשת שני דברים. האחד, קודם כל </w:t>
      </w:r>
      <w:bookmarkStart w:id="473" w:name="_ETM_Q1_1328626"/>
      <w:bookmarkEnd w:id="473"/>
      <w:r>
        <w:rPr>
          <w:rFonts w:hint="cs"/>
          <w:rtl/>
          <w:lang w:eastAsia="he-IL"/>
        </w:rPr>
        <w:t xml:space="preserve">לראות. אני חושבת שכחברת ועדת הפנים אני מאוד מעוניינת </w:t>
      </w:r>
      <w:bookmarkStart w:id="474" w:name="_ETM_Q1_1331588"/>
      <w:bookmarkEnd w:id="474"/>
      <w:r>
        <w:rPr>
          <w:rFonts w:hint="cs"/>
          <w:rtl/>
          <w:lang w:eastAsia="he-IL"/>
        </w:rPr>
        <w:t>לדעת מה המצב התכנוני וההתקדמות.</w:t>
      </w:r>
    </w:p>
    <w:p w:rsidR="00EF6D1C" w:rsidRDefault="00EF6D1C" w:rsidP="00EF6D1C">
      <w:pPr>
        <w:rPr>
          <w:rtl/>
          <w:lang w:eastAsia="he-IL"/>
        </w:rPr>
      </w:pPr>
    </w:p>
    <w:p w:rsidR="00EF6D1C" w:rsidRDefault="00EF6D1C" w:rsidP="00EF6D1C">
      <w:pPr>
        <w:pStyle w:val="af6"/>
        <w:keepNext/>
        <w:rPr>
          <w:rtl/>
        </w:rPr>
      </w:pPr>
      <w:bookmarkStart w:id="475" w:name="_ETM_Q1_1335850"/>
      <w:bookmarkEnd w:id="475"/>
      <w:r>
        <w:rPr>
          <w:rtl/>
        </w:rPr>
        <w:t>היו"ר יואב קיש:</w:t>
      </w:r>
    </w:p>
    <w:p w:rsidR="00EF6D1C" w:rsidRDefault="00EF6D1C" w:rsidP="00EF6D1C">
      <w:pPr>
        <w:pStyle w:val="KeepWithNext"/>
        <w:rPr>
          <w:rtl/>
          <w:lang w:eastAsia="he-IL"/>
        </w:rPr>
      </w:pPr>
    </w:p>
    <w:p w:rsidR="00EF6D1C" w:rsidRDefault="00EF6D1C" w:rsidP="00EF6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שזאת הישיבה </w:t>
      </w:r>
      <w:bookmarkStart w:id="476" w:name="_ETM_Q1_1337260"/>
      <w:bookmarkEnd w:id="476"/>
      <w:r>
        <w:rPr>
          <w:rFonts w:hint="cs"/>
          <w:rtl/>
          <w:lang w:eastAsia="he-IL"/>
        </w:rPr>
        <w:t>השלישית שנוגעת בעניין הזה.</w:t>
      </w:r>
    </w:p>
    <w:p w:rsidR="00EF6D1C" w:rsidRDefault="00EF6D1C" w:rsidP="00EF6D1C">
      <w:pPr>
        <w:rPr>
          <w:rtl/>
          <w:lang w:eastAsia="he-IL"/>
        </w:rPr>
      </w:pPr>
      <w:bookmarkStart w:id="477" w:name="_ETM_Q1_1337703"/>
      <w:bookmarkStart w:id="478" w:name="_ETM_Q1_1338824"/>
      <w:bookmarkEnd w:id="477"/>
      <w:bookmarkEnd w:id="478"/>
    </w:p>
    <w:p w:rsidR="00EF6D1C" w:rsidRDefault="00EF6D1C" w:rsidP="00EF6D1C">
      <w:pPr>
        <w:pStyle w:val="a4"/>
        <w:keepNext/>
        <w:rPr>
          <w:rtl/>
        </w:rPr>
      </w:pPr>
      <w:bookmarkStart w:id="479" w:name="_ETM_Q1_1338384"/>
      <w:bookmarkEnd w:id="479"/>
      <w:r>
        <w:rPr>
          <w:rtl/>
        </w:rPr>
        <w:t>יעל גרמן (יש עתיד):</w:t>
      </w:r>
    </w:p>
    <w:p w:rsidR="00EF6D1C" w:rsidRDefault="00EF6D1C" w:rsidP="00EF6D1C">
      <w:pPr>
        <w:pStyle w:val="KeepWithNext"/>
        <w:rPr>
          <w:rtl/>
          <w:lang w:eastAsia="he-IL"/>
        </w:rPr>
      </w:pPr>
    </w:p>
    <w:p w:rsidR="00EF6D1C" w:rsidRDefault="00EF6D1C" w:rsidP="00EF6D1C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ועדיין לא קיבלנו את זה.</w:t>
      </w:r>
    </w:p>
    <w:p w:rsidR="00EF6D1C" w:rsidRDefault="00EF6D1C" w:rsidP="00EF6D1C">
      <w:pPr>
        <w:rPr>
          <w:rtl/>
          <w:lang w:eastAsia="he-IL"/>
        </w:rPr>
      </w:pPr>
    </w:p>
    <w:p w:rsidR="00EF6D1C" w:rsidRDefault="00EF6D1C" w:rsidP="00EF6D1C">
      <w:pPr>
        <w:pStyle w:val="af6"/>
        <w:keepNext/>
        <w:rPr>
          <w:rtl/>
        </w:rPr>
      </w:pPr>
      <w:bookmarkStart w:id="480" w:name="_ETM_Q1_1339348"/>
      <w:bookmarkStart w:id="481" w:name="_ETM_Q1_1340221"/>
      <w:bookmarkEnd w:id="480"/>
      <w:bookmarkEnd w:id="481"/>
      <w:r>
        <w:rPr>
          <w:rtl/>
        </w:rPr>
        <w:t>היו"ר יואב קיש:</w:t>
      </w:r>
    </w:p>
    <w:p w:rsidR="00EF6D1C" w:rsidRDefault="00EF6D1C" w:rsidP="00EF6D1C">
      <w:pPr>
        <w:pStyle w:val="KeepWithNext"/>
        <w:rPr>
          <w:rtl/>
          <w:lang w:eastAsia="he-IL"/>
        </w:rPr>
      </w:pPr>
    </w:p>
    <w:p w:rsidR="00EF6D1C" w:rsidRDefault="00EF6D1C" w:rsidP="00EF6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כאן </w:t>
      </w:r>
      <w:bookmarkStart w:id="482" w:name="_ETM_Q1_1340386"/>
      <w:bookmarkEnd w:id="482"/>
      <w:r>
        <w:rPr>
          <w:rFonts w:hint="cs"/>
          <w:rtl/>
          <w:lang w:eastAsia="he-IL"/>
        </w:rPr>
        <w:t xml:space="preserve">אנשי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והם דיברו והיו כאן ראשי רשויות.</w:t>
      </w:r>
      <w:r w:rsidR="00536D99">
        <w:rPr>
          <w:rFonts w:hint="cs"/>
          <w:rtl/>
          <w:lang w:eastAsia="he-IL"/>
        </w:rPr>
        <w:t xml:space="preserve"> זה לא </w:t>
      </w:r>
      <w:bookmarkStart w:id="483" w:name="_ETM_Q1_1347699"/>
      <w:bookmarkEnd w:id="483"/>
      <w:r w:rsidR="00536D99">
        <w:rPr>
          <w:rFonts w:hint="cs"/>
          <w:rtl/>
          <w:lang w:eastAsia="he-IL"/>
        </w:rPr>
        <w:t xml:space="preserve">קורה בחצי שנה. זה ברור לכולם שאנחנו לא במצב שאנחנו </w:t>
      </w:r>
      <w:bookmarkStart w:id="484" w:name="_ETM_Q1_1351328"/>
      <w:bookmarkEnd w:id="484"/>
      <w:r w:rsidR="00536D99">
        <w:rPr>
          <w:rFonts w:hint="cs"/>
          <w:rtl/>
          <w:lang w:eastAsia="he-IL"/>
        </w:rPr>
        <w:t xml:space="preserve">רוצים להיות בו בעוד שנתיים מהיום. מצד </w:t>
      </w:r>
      <w:bookmarkStart w:id="485" w:name="_ETM_Q1_1353398"/>
      <w:bookmarkEnd w:id="485"/>
      <w:r w:rsidR="00536D99">
        <w:rPr>
          <w:rFonts w:hint="cs"/>
          <w:rtl/>
          <w:lang w:eastAsia="he-IL"/>
        </w:rPr>
        <w:t xml:space="preserve">שני, שמעתי בפירוש על התקדמות מאוד גדולה אצל כל ראשי </w:t>
      </w:r>
      <w:bookmarkStart w:id="486" w:name="_ETM_Q1_1356201"/>
      <w:bookmarkEnd w:id="486"/>
      <w:r w:rsidR="00536D99">
        <w:rPr>
          <w:rFonts w:hint="cs"/>
          <w:rtl/>
          <w:lang w:eastAsia="he-IL"/>
        </w:rPr>
        <w:t>הרשויות.</w:t>
      </w:r>
    </w:p>
    <w:p w:rsidR="00536D99" w:rsidRDefault="00536D99" w:rsidP="00EF6D1C">
      <w:pPr>
        <w:rPr>
          <w:rtl/>
          <w:lang w:eastAsia="he-IL"/>
        </w:rPr>
      </w:pPr>
    </w:p>
    <w:p w:rsidR="00536D99" w:rsidRDefault="00536D99" w:rsidP="00536D99">
      <w:pPr>
        <w:pStyle w:val="af9"/>
        <w:keepNext/>
        <w:rPr>
          <w:rtl/>
          <w:lang w:eastAsia="he-IL"/>
        </w:rPr>
      </w:pPr>
      <w:bookmarkStart w:id="487" w:name="_ETM_Q1_1357773"/>
      <w:bookmarkStart w:id="488" w:name="_ETM_Q1_1357471"/>
      <w:bookmarkEnd w:id="487"/>
      <w:bookmarkEnd w:id="488"/>
      <w:r>
        <w:rPr>
          <w:rtl/>
          <w:lang w:eastAsia="he-IL"/>
        </w:rPr>
        <w:t>עמית אופק:</w:t>
      </w:r>
    </w:p>
    <w:p w:rsidR="00536D99" w:rsidRDefault="00536D99" w:rsidP="00536D99">
      <w:pPr>
        <w:pStyle w:val="KeepWithNext"/>
        <w:rPr>
          <w:rtl/>
          <w:lang w:eastAsia="he-IL"/>
        </w:rPr>
      </w:pPr>
    </w:p>
    <w:p w:rsidR="00536D99" w:rsidRDefault="00536D99" w:rsidP="00536D9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אמרו.</w:t>
      </w:r>
    </w:p>
    <w:p w:rsidR="00536D99" w:rsidRDefault="00536D99" w:rsidP="00536D99">
      <w:pPr>
        <w:rPr>
          <w:rtl/>
          <w:lang w:eastAsia="he-IL"/>
        </w:rPr>
      </w:pPr>
    </w:p>
    <w:p w:rsidR="00536D99" w:rsidRDefault="00536D99" w:rsidP="00536D99">
      <w:pPr>
        <w:pStyle w:val="af6"/>
        <w:keepNext/>
        <w:rPr>
          <w:rtl/>
        </w:rPr>
      </w:pPr>
      <w:bookmarkStart w:id="489" w:name="_ETM_Q1_1358544"/>
      <w:bookmarkStart w:id="490" w:name="_ETM_Q1_1359651"/>
      <w:bookmarkEnd w:id="489"/>
      <w:bookmarkEnd w:id="490"/>
      <w:r>
        <w:rPr>
          <w:rtl/>
        </w:rPr>
        <w:t>היו"ר יואב קיש:</w:t>
      </w:r>
    </w:p>
    <w:p w:rsidR="00536D99" w:rsidRDefault="00536D99" w:rsidP="00536D99">
      <w:pPr>
        <w:pStyle w:val="KeepWithNext"/>
        <w:rPr>
          <w:rtl/>
          <w:lang w:eastAsia="he-IL"/>
        </w:rPr>
      </w:pPr>
    </w:p>
    <w:p w:rsidR="00536D99" w:rsidRDefault="00536D99" w:rsidP="00536D9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אמרו. אני אומר שוב, קשה לי לכמת את זה לתאריכים, מתי יסיימו וכולי. אם את שואלת אותי, אנ</w:t>
      </w:r>
      <w:bookmarkStart w:id="491" w:name="_ETM_Q1_1365966"/>
      <w:bookmarkEnd w:id="491"/>
      <w:r>
        <w:rPr>
          <w:rFonts w:hint="cs"/>
          <w:rtl/>
          <w:lang w:eastAsia="he-IL"/>
        </w:rPr>
        <w:t xml:space="preserve">י אומר שהנושא באמת נוגע. אתם מייצגים ציבור </w:t>
      </w:r>
      <w:bookmarkStart w:id="492" w:name="_ETM_Q1_1370325"/>
      <w:bookmarkEnd w:id="492"/>
      <w:r>
        <w:rPr>
          <w:rFonts w:hint="cs"/>
          <w:rtl/>
          <w:lang w:eastAsia="he-IL"/>
        </w:rPr>
        <w:t>וברור לי שזה כואב לכם.</w:t>
      </w:r>
    </w:p>
    <w:p w:rsidR="00536D99" w:rsidRDefault="00536D99" w:rsidP="00536D99">
      <w:pPr>
        <w:rPr>
          <w:rtl/>
          <w:lang w:eastAsia="he-IL"/>
        </w:rPr>
      </w:pPr>
    </w:p>
    <w:p w:rsidR="00536D99" w:rsidRDefault="00536D99" w:rsidP="00536D99">
      <w:pPr>
        <w:pStyle w:val="a4"/>
        <w:keepNext/>
        <w:rPr>
          <w:rtl/>
        </w:rPr>
      </w:pPr>
      <w:bookmarkStart w:id="493" w:name="_ETM_Q1_1371708"/>
      <w:bookmarkEnd w:id="493"/>
      <w:r>
        <w:rPr>
          <w:rtl/>
        </w:rPr>
        <w:t>יעל גרמן (יש עתיד):</w:t>
      </w:r>
    </w:p>
    <w:p w:rsidR="00536D99" w:rsidRDefault="00536D99" w:rsidP="00536D99">
      <w:pPr>
        <w:pStyle w:val="KeepWithNext"/>
        <w:rPr>
          <w:rtl/>
          <w:lang w:eastAsia="he-IL"/>
        </w:rPr>
      </w:pPr>
    </w:p>
    <w:p w:rsidR="00536D99" w:rsidRDefault="00536D99" w:rsidP="00536D9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נוגע גם בנו.</w:t>
      </w:r>
    </w:p>
    <w:p w:rsidR="00536D99" w:rsidRDefault="00536D99" w:rsidP="00536D99">
      <w:pPr>
        <w:rPr>
          <w:rtl/>
          <w:lang w:eastAsia="he-IL"/>
        </w:rPr>
      </w:pPr>
    </w:p>
    <w:p w:rsidR="00536D99" w:rsidRDefault="00536D99" w:rsidP="00536D99">
      <w:pPr>
        <w:pStyle w:val="af6"/>
        <w:keepNext/>
        <w:rPr>
          <w:rtl/>
        </w:rPr>
      </w:pPr>
      <w:bookmarkStart w:id="494" w:name="_ETM_Q1_1372790"/>
      <w:bookmarkStart w:id="495" w:name="_ETM_Q1_1373572"/>
      <w:bookmarkEnd w:id="494"/>
      <w:bookmarkEnd w:id="495"/>
      <w:r>
        <w:rPr>
          <w:rtl/>
        </w:rPr>
        <w:t>היו"ר יואב קיש:</w:t>
      </w:r>
    </w:p>
    <w:p w:rsidR="00536D99" w:rsidRDefault="00536D99" w:rsidP="00536D99">
      <w:pPr>
        <w:pStyle w:val="KeepWithNext"/>
        <w:rPr>
          <w:rtl/>
          <w:lang w:eastAsia="he-IL"/>
        </w:rPr>
      </w:pPr>
    </w:p>
    <w:p w:rsidR="00536D99" w:rsidRDefault="00536D99" w:rsidP="00536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הכיוון הוא </w:t>
      </w:r>
      <w:bookmarkStart w:id="496" w:name="_ETM_Q1_1374172"/>
      <w:bookmarkEnd w:id="496"/>
      <w:r>
        <w:rPr>
          <w:rFonts w:hint="cs"/>
          <w:rtl/>
          <w:lang w:eastAsia="he-IL"/>
        </w:rPr>
        <w:t>כזה ואני חושב שאנחנו טיפה מוקדם מדי. הגדרנו שנתיים.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בתקופה הזו של השנתיים, אם נגלה בעוד חצי שנה-שנה מהיום, </w:t>
      </w:r>
      <w:bookmarkStart w:id="497" w:name="_ETM_Q1_1384017"/>
      <w:bookmarkEnd w:id="497"/>
      <w:r>
        <w:rPr>
          <w:rFonts w:hint="cs"/>
          <w:rtl/>
          <w:lang w:eastAsia="he-IL"/>
        </w:rPr>
        <w:t>אני כבר לא יודע מאתנו יהיה כאן, אבל אם נגלה</w:t>
      </w:r>
      <w:bookmarkStart w:id="498" w:name="_ETM_Q1_1385957"/>
      <w:bookmarkEnd w:id="498"/>
      <w:r>
        <w:rPr>
          <w:rFonts w:hint="cs"/>
          <w:rtl/>
          <w:lang w:eastAsia="he-IL"/>
        </w:rPr>
        <w:t xml:space="preserve">, אם הכנסת תגלה שבשנתיים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ועברה רק חצי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רשויות התכנון עוד לא הצליחו לעמוד במשימה שאנחנו דורשים מהם ואנחנו בסיטואציה בעייתית במגז</w:t>
      </w:r>
      <w:bookmarkStart w:id="499" w:name="_ETM_Q1_1398917"/>
      <w:bookmarkEnd w:id="499"/>
      <w:r>
        <w:rPr>
          <w:rFonts w:hint="cs"/>
          <w:rtl/>
          <w:lang w:eastAsia="he-IL"/>
        </w:rPr>
        <w:t>ר, לדעתי הפתרון יהיה להאריך את מדיניות האכיפה ולומר ש</w:t>
      </w:r>
      <w:bookmarkStart w:id="500" w:name="_ETM_Q1_1401786"/>
      <w:bookmarkEnd w:id="500"/>
      <w:r>
        <w:rPr>
          <w:rFonts w:hint="cs"/>
          <w:rtl/>
          <w:lang w:eastAsia="he-IL"/>
        </w:rPr>
        <w:t xml:space="preserve">אלה לא יהיו שנתיים אלא לדחות בעוד שנה ולהוסיף </w:t>
      </w:r>
      <w:bookmarkStart w:id="501" w:name="_ETM_Q1_1403999"/>
      <w:bookmarkEnd w:id="501"/>
      <w:r>
        <w:rPr>
          <w:rFonts w:hint="cs"/>
          <w:rtl/>
          <w:lang w:eastAsia="he-IL"/>
        </w:rPr>
        <w:t>את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תוספת הזמן הנדרשת. להגיד את זה היום, שנה</w:t>
      </w:r>
      <w:bookmarkStart w:id="502" w:name="_ETM_Q1_1407433"/>
      <w:bookmarkEnd w:id="502"/>
      <w:r>
        <w:rPr>
          <w:rFonts w:hint="cs"/>
          <w:rtl/>
          <w:lang w:eastAsia="he-IL"/>
        </w:rPr>
        <w:t xml:space="preserve"> וחצי לפני כן, זה פשוט מוקדם. </w:t>
      </w:r>
    </w:p>
    <w:p w:rsidR="00536D99" w:rsidRDefault="00536D99" w:rsidP="00536D99">
      <w:pPr>
        <w:rPr>
          <w:rtl/>
          <w:lang w:eastAsia="he-IL"/>
        </w:rPr>
      </w:pPr>
    </w:p>
    <w:p w:rsidR="00536D99" w:rsidRDefault="00536D99" w:rsidP="00536D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מוכן שוב</w:t>
      </w:r>
      <w:bookmarkStart w:id="503" w:name="_ETM_Q1_1412030"/>
      <w:bookmarkEnd w:id="503"/>
      <w:r>
        <w:rPr>
          <w:rFonts w:hint="cs"/>
          <w:rtl/>
          <w:lang w:eastAsia="he-IL"/>
        </w:rPr>
        <w:t xml:space="preserve"> לבדוק. אני אעשה </w:t>
      </w:r>
      <w:bookmarkStart w:id="504" w:name="_ETM_Q1_1414299"/>
      <w:bookmarkEnd w:id="504"/>
      <w:r>
        <w:rPr>
          <w:rFonts w:hint="cs"/>
          <w:rtl/>
          <w:lang w:eastAsia="he-IL"/>
        </w:rPr>
        <w:t>שוב ישיבה על נושא התכנון במגזר הדרוזי, הערבי והבדואי.</w:t>
      </w:r>
    </w:p>
    <w:p w:rsidR="00536D99" w:rsidRDefault="00536D99" w:rsidP="00536D99">
      <w:pPr>
        <w:rPr>
          <w:rtl/>
          <w:lang w:eastAsia="he-IL"/>
        </w:rPr>
      </w:pPr>
    </w:p>
    <w:p w:rsidR="00536D99" w:rsidRDefault="00536D99" w:rsidP="00536D99">
      <w:pPr>
        <w:pStyle w:val="a4"/>
        <w:keepNext/>
        <w:rPr>
          <w:rtl/>
        </w:rPr>
      </w:pPr>
      <w:bookmarkStart w:id="505" w:name="_ETM_Q1_1411564"/>
      <w:bookmarkEnd w:id="505"/>
      <w:r>
        <w:rPr>
          <w:rtl/>
        </w:rPr>
        <w:t>יעל גרמן (יש עתיד):</w:t>
      </w:r>
    </w:p>
    <w:p w:rsidR="00536D99" w:rsidRDefault="00536D99" w:rsidP="00536D99">
      <w:pPr>
        <w:pStyle w:val="KeepWithNext"/>
        <w:rPr>
          <w:rtl/>
          <w:lang w:eastAsia="he-IL"/>
        </w:rPr>
      </w:pPr>
    </w:p>
    <w:p w:rsidR="00536D99" w:rsidRDefault="00536D99" w:rsidP="00536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שאתה כיושב ראש, זה </w:t>
      </w:r>
      <w:bookmarkStart w:id="506" w:name="_ETM_Q1_1414811"/>
      <w:bookmarkEnd w:id="506"/>
      <w:r>
        <w:rPr>
          <w:rFonts w:hint="cs"/>
          <w:rtl/>
          <w:lang w:eastAsia="he-IL"/>
        </w:rPr>
        <w:t>המינימום. שיביאו לנו מסמכים. אני חושבת שאנחנו ועד</w:t>
      </w:r>
      <w:bookmarkStart w:id="507" w:name="_ETM_Q1_1423534"/>
      <w:bookmarkEnd w:id="507"/>
      <w:r>
        <w:rPr>
          <w:rFonts w:hint="cs"/>
          <w:rtl/>
          <w:lang w:eastAsia="he-IL"/>
        </w:rPr>
        <w:t xml:space="preserve">ה מאוד רצינית וכוועדה רצינית צריך להתייחס אלינו ברצינות. זה </w:t>
      </w:r>
      <w:bookmarkStart w:id="508" w:name="_ETM_Q1_1429460"/>
      <w:bookmarkEnd w:id="508"/>
      <w:r>
        <w:rPr>
          <w:rFonts w:hint="cs"/>
          <w:rtl/>
          <w:lang w:eastAsia="he-IL"/>
        </w:rPr>
        <w:t xml:space="preserve">שיושבים כאן ראשי ישובים, זה שאומרים שהם מקווים, וזה </w:t>
      </w:r>
      <w:bookmarkStart w:id="509" w:name="_ETM_Q1_1433302"/>
      <w:bookmarkEnd w:id="509"/>
      <w:r>
        <w:rPr>
          <w:rFonts w:hint="cs"/>
          <w:rtl/>
          <w:lang w:eastAsia="he-IL"/>
        </w:rPr>
        <w:t xml:space="preserve">שאומרים כך ואחרת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 זה עורבא פרח. אני רוצה </w:t>
      </w:r>
      <w:bookmarkStart w:id="510" w:name="_ETM_Q1_1438584"/>
      <w:bookmarkEnd w:id="510"/>
      <w:r>
        <w:rPr>
          <w:rFonts w:hint="cs"/>
          <w:rtl/>
          <w:lang w:eastAsia="he-IL"/>
        </w:rPr>
        <w:t xml:space="preserve">לראות מסמכים ונתונים. זה </w:t>
      </w:r>
      <w:proofErr w:type="spellStart"/>
      <w:r>
        <w:rPr>
          <w:rFonts w:hint="cs"/>
          <w:rtl/>
          <w:lang w:eastAsia="he-IL"/>
        </w:rPr>
        <w:t>הבייסיק</w:t>
      </w:r>
      <w:proofErr w:type="spellEnd"/>
      <w:r>
        <w:rPr>
          <w:rFonts w:hint="cs"/>
          <w:rtl/>
          <w:lang w:eastAsia="he-IL"/>
        </w:rPr>
        <w:t xml:space="preserve"> שאני יכולה לבקש כחברת ועדה.</w:t>
      </w:r>
    </w:p>
    <w:p w:rsidR="00536D99" w:rsidRDefault="00536D99" w:rsidP="00536D99">
      <w:pPr>
        <w:rPr>
          <w:rtl/>
          <w:lang w:eastAsia="he-IL"/>
        </w:rPr>
      </w:pPr>
    </w:p>
    <w:p w:rsidR="00536D99" w:rsidRDefault="00536D99" w:rsidP="00536D99">
      <w:pPr>
        <w:pStyle w:val="a4"/>
        <w:keepNext/>
        <w:rPr>
          <w:rtl/>
        </w:rPr>
      </w:pPr>
      <w:bookmarkStart w:id="511" w:name="_ETM_Q1_1445112"/>
      <w:bookmarkStart w:id="512" w:name="_ETM_Q1_1445774"/>
      <w:bookmarkEnd w:id="511"/>
      <w:bookmarkEnd w:id="512"/>
      <w:r>
        <w:rPr>
          <w:rtl/>
        </w:rPr>
        <w:t>חמד עמאר (ישראל ביתנו):</w:t>
      </w:r>
    </w:p>
    <w:p w:rsidR="00536D99" w:rsidRDefault="00536D99" w:rsidP="00536D99">
      <w:pPr>
        <w:pStyle w:val="KeepWithNext"/>
        <w:rPr>
          <w:rtl/>
          <w:lang w:eastAsia="he-IL"/>
        </w:rPr>
      </w:pPr>
    </w:p>
    <w:p w:rsidR="00536D99" w:rsidRDefault="00536D99" w:rsidP="00536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כשאנחנו באים ומדברים על אזרח שבנה את הבית </w:t>
      </w:r>
      <w:bookmarkStart w:id="513" w:name="_ETM_Q1_1458719"/>
      <w:bookmarkEnd w:id="513"/>
      <w:r>
        <w:rPr>
          <w:rFonts w:hint="cs"/>
          <w:rtl/>
          <w:lang w:eastAsia="he-IL"/>
        </w:rPr>
        <w:t xml:space="preserve">שלו לפני החוק, ומי שאמור להכין את תכניות המתאר </w:t>
      </w:r>
      <w:bookmarkStart w:id="514" w:name="_ETM_Q1_1463724"/>
      <w:bookmarkEnd w:id="514"/>
      <w:r>
        <w:rPr>
          <w:rFonts w:hint="cs"/>
          <w:rtl/>
          <w:lang w:eastAsia="he-IL"/>
        </w:rPr>
        <w:t>ואת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התכניות המפורטות, זאת הרשות, אבל מי שיחטוף </w:t>
      </w:r>
      <w:bookmarkStart w:id="515" w:name="_ETM_Q1_1467101"/>
      <w:bookmarkEnd w:id="515"/>
      <w:r>
        <w:rPr>
          <w:rFonts w:hint="cs"/>
          <w:rtl/>
          <w:lang w:eastAsia="he-IL"/>
        </w:rPr>
        <w:t xml:space="preserve">אם הרשות לא תספיק לעשות את זה, זה אותו אזרח </w:t>
      </w:r>
      <w:bookmarkStart w:id="516" w:name="_ETM_Q1_1470287"/>
      <w:bookmarkEnd w:id="516"/>
      <w:r>
        <w:rPr>
          <w:rFonts w:hint="cs"/>
          <w:rtl/>
          <w:lang w:eastAsia="he-IL"/>
        </w:rPr>
        <w:t>מסכן שבנה את הבית שלו.</w:t>
      </w:r>
    </w:p>
    <w:p w:rsidR="00536D99" w:rsidRDefault="00536D99" w:rsidP="00536D99">
      <w:pPr>
        <w:rPr>
          <w:rtl/>
          <w:lang w:eastAsia="he-IL"/>
        </w:rPr>
      </w:pPr>
    </w:p>
    <w:p w:rsidR="00536D99" w:rsidRDefault="00536D99" w:rsidP="00536D99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536D99" w:rsidRDefault="00536D99" w:rsidP="00536D99">
      <w:pPr>
        <w:pStyle w:val="KeepWithNext"/>
        <w:rPr>
          <w:rtl/>
          <w:lang w:eastAsia="he-IL"/>
        </w:rPr>
      </w:pPr>
    </w:p>
    <w:p w:rsidR="00536D99" w:rsidRDefault="00536D99" w:rsidP="00536D9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536D99" w:rsidRDefault="00536D99" w:rsidP="00536D99">
      <w:pPr>
        <w:rPr>
          <w:rtl/>
          <w:lang w:eastAsia="he-IL"/>
        </w:rPr>
      </w:pPr>
    </w:p>
    <w:p w:rsidR="00536D99" w:rsidRDefault="00536D99" w:rsidP="00536D99">
      <w:pPr>
        <w:pStyle w:val="a4"/>
        <w:keepNext/>
        <w:rPr>
          <w:rtl/>
        </w:rPr>
      </w:pPr>
      <w:bookmarkStart w:id="517" w:name="_ETM_Q1_1471062"/>
      <w:bookmarkEnd w:id="517"/>
      <w:r>
        <w:rPr>
          <w:rtl/>
        </w:rPr>
        <w:t>חמד עמאר (ישראל ביתנו):</w:t>
      </w:r>
    </w:p>
    <w:p w:rsidR="00536D99" w:rsidRDefault="00536D99" w:rsidP="00536D99">
      <w:pPr>
        <w:pStyle w:val="KeepWithNext"/>
        <w:rPr>
          <w:rtl/>
          <w:lang w:eastAsia="he-IL"/>
        </w:rPr>
      </w:pPr>
    </w:p>
    <w:p w:rsidR="00536D99" w:rsidRDefault="00536D99" w:rsidP="00536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חושב שאם הבית </w:t>
      </w:r>
      <w:bookmarkStart w:id="518" w:name="_ETM_Q1_1473566"/>
      <w:bookmarkEnd w:id="518"/>
      <w:r>
        <w:rPr>
          <w:rFonts w:hint="cs"/>
          <w:rtl/>
          <w:lang w:eastAsia="he-IL"/>
        </w:rPr>
        <w:t xml:space="preserve">נבנה לפני החוק והבן אדם גר בבית והוא לא התרשל </w:t>
      </w:r>
      <w:bookmarkStart w:id="519" w:name="_ETM_Q1_1478528"/>
      <w:bookmarkEnd w:id="519"/>
      <w:r>
        <w:rPr>
          <w:rFonts w:hint="cs"/>
          <w:rtl/>
          <w:lang w:eastAsia="he-IL"/>
        </w:rPr>
        <w:t xml:space="preserve">בזה שהרשות לא מצליחה בשנתיים להכין את התכניות ולהתקדם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אז מה הוא אשם ולמה הוא צריך לשלם </w:t>
      </w:r>
      <w:bookmarkStart w:id="520" w:name="_ETM_Q1_1485961"/>
      <w:bookmarkEnd w:id="520"/>
      <w:r>
        <w:rPr>
          <w:rFonts w:hint="cs"/>
          <w:rtl/>
          <w:lang w:eastAsia="he-IL"/>
        </w:rPr>
        <w:t xml:space="preserve">150,000 שקלים? מה הוא אשם? תגידו לי במה אשם אותו אזרח. כשהוא בנה את הבית, כולנו יודעים </w:t>
      </w:r>
      <w:bookmarkStart w:id="521" w:name="_ETM_Q1_1493257"/>
      <w:bookmarkEnd w:id="521"/>
      <w:r>
        <w:rPr>
          <w:rFonts w:hint="cs"/>
          <w:rtl/>
          <w:lang w:eastAsia="he-IL"/>
        </w:rPr>
        <w:t xml:space="preserve">שחשבו שאנשים ייעלמו ולא יגדלו ולא יקרה כלום ואז </w:t>
      </w:r>
      <w:bookmarkStart w:id="522" w:name="_ETM_Q1_1499108"/>
      <w:bookmarkEnd w:id="522"/>
      <w:r>
        <w:rPr>
          <w:rFonts w:hint="cs"/>
          <w:rtl/>
          <w:lang w:eastAsia="he-IL"/>
        </w:rPr>
        <w:t xml:space="preserve">אף אחד לא התייחס לתכנון ולא לחץ לתכנון. נבוא </w:t>
      </w:r>
      <w:bookmarkStart w:id="523" w:name="_ETM_Q1_1502429"/>
      <w:bookmarkEnd w:id="523"/>
      <w:r>
        <w:rPr>
          <w:rFonts w:hint="cs"/>
          <w:rtl/>
          <w:lang w:eastAsia="he-IL"/>
        </w:rPr>
        <w:t xml:space="preserve">ונטיל עליו 150,000 שקלים על זה שהוא לא התרשל </w:t>
      </w:r>
      <w:bookmarkStart w:id="524" w:name="_ETM_Q1_1504576"/>
      <w:bookmarkEnd w:id="524"/>
      <w:r>
        <w:rPr>
          <w:rFonts w:hint="cs"/>
          <w:rtl/>
          <w:lang w:eastAsia="he-IL"/>
        </w:rPr>
        <w:t>בשום דבר? אתה לא יכול לעשות את זה.</w:t>
      </w:r>
      <w:bookmarkStart w:id="525" w:name="_ETM_Q1_1508071"/>
      <w:bookmarkEnd w:id="525"/>
    </w:p>
    <w:p w:rsidR="00536D99" w:rsidRDefault="00536D99" w:rsidP="00536D99">
      <w:pPr>
        <w:pStyle w:val="af9"/>
        <w:keepNext/>
        <w:rPr>
          <w:rtl/>
          <w:lang w:eastAsia="he-IL"/>
        </w:rPr>
      </w:pPr>
      <w:bookmarkStart w:id="526" w:name="_ETM_Q1_1509082"/>
      <w:bookmarkEnd w:id="526"/>
      <w:r>
        <w:rPr>
          <w:rtl/>
          <w:lang w:eastAsia="he-IL"/>
        </w:rPr>
        <w:t>עמית אופק:</w:t>
      </w:r>
    </w:p>
    <w:p w:rsidR="00536D99" w:rsidRDefault="00536D99" w:rsidP="00536D99">
      <w:pPr>
        <w:pStyle w:val="KeepWithNext"/>
        <w:rPr>
          <w:rtl/>
          <w:lang w:eastAsia="he-IL"/>
        </w:rPr>
      </w:pPr>
    </w:p>
    <w:p w:rsidR="00536D99" w:rsidRDefault="00536D99" w:rsidP="00536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שמדובר בוועדות עצמאיות במדינה. הוועדה עליה </w:t>
      </w:r>
      <w:bookmarkStart w:id="527" w:name="_ETM_Q1_1515488"/>
      <w:bookmarkEnd w:id="527"/>
      <w:r>
        <w:rPr>
          <w:rFonts w:hint="cs"/>
          <w:rtl/>
          <w:lang w:eastAsia="he-IL"/>
        </w:rPr>
        <w:t>אתה מדבר היא לא ועדה עצמאית. המדינה לא נכנסת</w:t>
      </w:r>
      <w:bookmarkStart w:id="528" w:name="_ETM_Q1_1518433"/>
      <w:bookmarkEnd w:id="528"/>
      <w:r>
        <w:rPr>
          <w:rFonts w:hint="cs"/>
          <w:rtl/>
          <w:lang w:eastAsia="he-IL"/>
        </w:rPr>
        <w:t xml:space="preserve"> - יבוא איזשהו ראש רשות ויראה לנו אחרת </w:t>
      </w:r>
      <w:bookmarkStart w:id="529" w:name="_ETM_Q1_1524121"/>
      <w:bookmarkEnd w:id="529"/>
      <w:r>
        <w:rPr>
          <w:rFonts w:hint="cs"/>
          <w:rtl/>
          <w:lang w:eastAsia="he-IL"/>
        </w:rPr>
        <w:t>-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למקרים שאתה מדבר עליהם. </w:t>
      </w:r>
    </w:p>
    <w:p w:rsidR="00536D99" w:rsidRDefault="00536D99" w:rsidP="00536D99">
      <w:pPr>
        <w:rPr>
          <w:rtl/>
          <w:lang w:eastAsia="he-IL"/>
        </w:rPr>
      </w:pPr>
    </w:p>
    <w:p w:rsidR="00536D99" w:rsidRDefault="00536D99" w:rsidP="00536D99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536D99" w:rsidRDefault="00536D99" w:rsidP="00536D99">
      <w:pPr>
        <w:pStyle w:val="KeepWithNext"/>
        <w:rPr>
          <w:rtl/>
          <w:lang w:eastAsia="he-IL"/>
        </w:rPr>
      </w:pPr>
    </w:p>
    <w:p w:rsidR="00536D99" w:rsidRDefault="00536D99" w:rsidP="00536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</w:t>
      </w:r>
      <w:bookmarkStart w:id="530" w:name="_ETM_Q1_1526137"/>
      <w:bookmarkEnd w:id="530"/>
      <w:r>
        <w:rPr>
          <w:rFonts w:hint="cs"/>
          <w:rtl/>
          <w:lang w:eastAsia="he-IL"/>
        </w:rPr>
        <w:t>על אזרח. אני לא מדבר על רשות ספציפית.</w:t>
      </w:r>
    </w:p>
    <w:p w:rsidR="00536D99" w:rsidRDefault="00536D99" w:rsidP="00536D99">
      <w:pPr>
        <w:rPr>
          <w:rtl/>
          <w:lang w:eastAsia="he-IL"/>
        </w:rPr>
      </w:pPr>
    </w:p>
    <w:p w:rsidR="00536D99" w:rsidRDefault="00536D99" w:rsidP="00536D99">
      <w:pPr>
        <w:pStyle w:val="af9"/>
        <w:keepNext/>
        <w:rPr>
          <w:rtl/>
          <w:lang w:eastAsia="he-IL"/>
        </w:rPr>
      </w:pPr>
      <w:bookmarkStart w:id="531" w:name="_ETM_Q1_1530980"/>
      <w:bookmarkStart w:id="532" w:name="_ETM_Q1_1532138"/>
      <w:bookmarkEnd w:id="531"/>
      <w:bookmarkEnd w:id="532"/>
      <w:r>
        <w:rPr>
          <w:rtl/>
          <w:lang w:eastAsia="he-IL"/>
        </w:rPr>
        <w:t>עמית אופק:</w:t>
      </w:r>
    </w:p>
    <w:p w:rsidR="00536D99" w:rsidRDefault="00536D99" w:rsidP="00536D99">
      <w:pPr>
        <w:pStyle w:val="KeepWithNext"/>
        <w:rPr>
          <w:rtl/>
          <w:lang w:eastAsia="he-IL"/>
        </w:rPr>
      </w:pPr>
    </w:p>
    <w:p w:rsidR="00536D99" w:rsidRDefault="00536D99" w:rsidP="00536D99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מופע</w:t>
      </w:r>
      <w:bookmarkStart w:id="533" w:name="_ETM_Q1_1531300"/>
      <w:bookmarkEnd w:id="533"/>
      <w:r>
        <w:rPr>
          <w:rFonts w:hint="cs"/>
          <w:rtl/>
          <w:lang w:eastAsia="he-IL"/>
        </w:rPr>
        <w:t>לות התקנות האלה?</w:t>
      </w:r>
    </w:p>
    <w:p w:rsidR="00536D99" w:rsidRDefault="00536D99" w:rsidP="00536D99">
      <w:pPr>
        <w:rPr>
          <w:rtl/>
          <w:lang w:eastAsia="he-IL"/>
        </w:rPr>
      </w:pPr>
    </w:p>
    <w:p w:rsidR="00536D99" w:rsidRDefault="00536D99" w:rsidP="00536D99">
      <w:pPr>
        <w:pStyle w:val="a4"/>
        <w:keepNext/>
        <w:rPr>
          <w:rtl/>
        </w:rPr>
      </w:pPr>
      <w:bookmarkStart w:id="534" w:name="_ETM_Q1_1533109"/>
      <w:bookmarkStart w:id="535" w:name="_ETM_Q1_1533379"/>
      <w:bookmarkEnd w:id="534"/>
      <w:bookmarkEnd w:id="535"/>
      <w:r>
        <w:rPr>
          <w:rtl/>
        </w:rPr>
        <w:t>חמד עמאר (ישראל ביתנו):</w:t>
      </w:r>
    </w:p>
    <w:p w:rsidR="00536D99" w:rsidRDefault="00536D99" w:rsidP="00536D99">
      <w:pPr>
        <w:pStyle w:val="KeepWithNext"/>
        <w:rPr>
          <w:rtl/>
          <w:lang w:eastAsia="he-IL"/>
        </w:rPr>
      </w:pPr>
    </w:p>
    <w:p w:rsidR="00536D99" w:rsidRDefault="00536D99" w:rsidP="00536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</w:t>
      </w:r>
      <w:bookmarkStart w:id="536" w:name="_ETM_Q1_1532055"/>
      <w:bookmarkEnd w:id="536"/>
      <w:r>
        <w:rPr>
          <w:rFonts w:hint="cs"/>
          <w:rtl/>
          <w:lang w:eastAsia="he-IL"/>
        </w:rPr>
        <w:t xml:space="preserve">אזרח שבנה את הבית שלו לפני שלוש שנים או לפני </w:t>
      </w:r>
      <w:bookmarkStart w:id="537" w:name="_ETM_Q1_1535699"/>
      <w:bookmarkEnd w:id="537"/>
      <w:r>
        <w:rPr>
          <w:rFonts w:hint="cs"/>
          <w:rtl/>
          <w:lang w:eastAsia="he-IL"/>
        </w:rPr>
        <w:t>חמש שנים, אז לא היה חוק, וראש הרשות ש</w:t>
      </w:r>
      <w:bookmarkStart w:id="538" w:name="_ETM_Q1_1538529"/>
      <w:bookmarkEnd w:id="538"/>
      <w:r>
        <w:rPr>
          <w:rFonts w:hint="cs"/>
          <w:rtl/>
          <w:lang w:eastAsia="he-IL"/>
        </w:rPr>
        <w:t>אמר לו שזה ייכנס.</w:t>
      </w:r>
    </w:p>
    <w:p w:rsidR="00536D99" w:rsidRDefault="00536D99" w:rsidP="00536D99">
      <w:pPr>
        <w:rPr>
          <w:rtl/>
          <w:lang w:eastAsia="he-IL"/>
        </w:rPr>
      </w:pPr>
    </w:p>
    <w:p w:rsidR="00536D99" w:rsidRDefault="00536D99" w:rsidP="00536D99">
      <w:pPr>
        <w:pStyle w:val="af6"/>
        <w:keepNext/>
        <w:rPr>
          <w:rtl/>
        </w:rPr>
      </w:pPr>
      <w:bookmarkStart w:id="539" w:name="_ETM_Q1_1539993"/>
      <w:bookmarkStart w:id="540" w:name="_ETM_Q1_1541149"/>
      <w:bookmarkEnd w:id="539"/>
      <w:bookmarkEnd w:id="540"/>
      <w:r>
        <w:rPr>
          <w:rtl/>
        </w:rPr>
        <w:t>היו"ר יואב קיש:</w:t>
      </w:r>
    </w:p>
    <w:p w:rsidR="00536D99" w:rsidRDefault="00536D99" w:rsidP="00536D99">
      <w:pPr>
        <w:pStyle w:val="KeepWithNext"/>
        <w:rPr>
          <w:rtl/>
          <w:lang w:eastAsia="he-IL"/>
        </w:rPr>
      </w:pPr>
    </w:p>
    <w:p w:rsidR="00536D99" w:rsidRDefault="00536D99" w:rsidP="00536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813DCF">
        <w:rPr>
          <w:rFonts w:hint="cs"/>
          <w:rtl/>
          <w:lang w:eastAsia="he-IL"/>
        </w:rPr>
        <w:t>לא הועדה המקומית?</w:t>
      </w:r>
    </w:p>
    <w:p w:rsidR="00813DCF" w:rsidRDefault="00813DCF" w:rsidP="00536D99">
      <w:pPr>
        <w:rPr>
          <w:rtl/>
          <w:lang w:eastAsia="he-IL"/>
        </w:rPr>
      </w:pPr>
    </w:p>
    <w:p w:rsidR="00813DCF" w:rsidRDefault="00813DCF" w:rsidP="00813DCF">
      <w:pPr>
        <w:pStyle w:val="af9"/>
        <w:keepNext/>
        <w:rPr>
          <w:rtl/>
          <w:lang w:eastAsia="he-IL"/>
        </w:rPr>
      </w:pPr>
      <w:bookmarkStart w:id="541" w:name="_ETM_Q1_1542898"/>
      <w:bookmarkEnd w:id="541"/>
      <w:r>
        <w:rPr>
          <w:rtl/>
          <w:lang w:eastAsia="he-IL"/>
        </w:rPr>
        <w:t>עמית אופק: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</w:t>
      </w:r>
      <w:bookmarkStart w:id="542" w:name="_ETM_Q1_1543706"/>
      <w:bookmarkEnd w:id="542"/>
      <w:r>
        <w:rPr>
          <w:rFonts w:hint="cs"/>
          <w:rtl/>
          <w:lang w:eastAsia="he-IL"/>
        </w:rPr>
        <w:t xml:space="preserve">עצמאית. 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6"/>
        <w:keepNext/>
        <w:rPr>
          <w:rtl/>
        </w:rPr>
      </w:pPr>
      <w:bookmarkStart w:id="543" w:name="_ETM_Q1_1543994"/>
      <w:bookmarkEnd w:id="543"/>
      <w:r>
        <w:rPr>
          <w:rtl/>
        </w:rPr>
        <w:t>היו"ר יואב קיש: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שם ועדה עצמאית?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9"/>
        <w:keepNext/>
        <w:rPr>
          <w:rtl/>
          <w:lang w:eastAsia="he-IL"/>
        </w:rPr>
      </w:pPr>
      <w:bookmarkStart w:id="544" w:name="_ETM_Q1_1545850"/>
      <w:bookmarkEnd w:id="544"/>
      <w:r>
        <w:rPr>
          <w:rtl/>
          <w:lang w:eastAsia="he-IL"/>
        </w:rPr>
        <w:t>עמית אופק: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6"/>
        <w:keepNext/>
        <w:rPr>
          <w:rtl/>
        </w:rPr>
      </w:pPr>
      <w:bookmarkStart w:id="545" w:name="_ETM_Q1_1547373"/>
      <w:bookmarkEnd w:id="545"/>
      <w:r>
        <w:rPr>
          <w:rtl/>
        </w:rPr>
        <w:t>היו"ר יואב קיש: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יש שם ועדה עצמאית?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9"/>
        <w:keepNext/>
        <w:rPr>
          <w:rtl/>
          <w:lang w:eastAsia="he-IL"/>
        </w:rPr>
      </w:pPr>
      <w:bookmarkStart w:id="546" w:name="_ETM_Q1_1547939"/>
      <w:bookmarkEnd w:id="546"/>
      <w:r>
        <w:rPr>
          <w:rtl/>
          <w:lang w:eastAsia="he-IL"/>
        </w:rPr>
        <w:t>עמית אופק: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תהיה ש</w:t>
      </w:r>
      <w:bookmarkStart w:id="547" w:name="_ETM_Q1_1547957"/>
      <w:bookmarkEnd w:id="547"/>
      <w:r>
        <w:rPr>
          <w:rFonts w:hint="cs"/>
          <w:rtl/>
          <w:lang w:eastAsia="he-IL"/>
        </w:rPr>
        <w:t xml:space="preserve">ם ועדה עצמאית, זה אומר שהיא עברה כמה שלבים של </w:t>
      </w:r>
      <w:bookmarkStart w:id="548" w:name="_ETM_Q1_1552445"/>
      <w:bookmarkEnd w:id="548"/>
      <w:r>
        <w:rPr>
          <w:rFonts w:hint="cs"/>
          <w:rtl/>
          <w:lang w:eastAsia="he-IL"/>
        </w:rPr>
        <w:t>בחינה.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שכאן פתרנו את הבעיה.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9"/>
        <w:keepNext/>
        <w:rPr>
          <w:rtl/>
          <w:lang w:eastAsia="he-IL"/>
        </w:rPr>
      </w:pPr>
      <w:bookmarkStart w:id="549" w:name="_ETM_Q1_1555889"/>
      <w:bookmarkStart w:id="550" w:name="_ETM_Q1_1554743"/>
      <w:bookmarkEnd w:id="549"/>
      <w:bookmarkEnd w:id="550"/>
      <w:r>
        <w:rPr>
          <w:rtl/>
          <w:lang w:eastAsia="he-IL"/>
        </w:rPr>
        <w:t>אורן כהן: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אשרינו שיהיו ועדות </w:t>
      </w:r>
      <w:bookmarkStart w:id="551" w:name="_ETM_Q1_1556126"/>
      <w:bookmarkEnd w:id="551"/>
      <w:r>
        <w:rPr>
          <w:rFonts w:hint="cs"/>
          <w:rtl/>
          <w:lang w:eastAsia="he-IL"/>
        </w:rPr>
        <w:t>עצמאיות.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6"/>
        <w:keepNext/>
        <w:rPr>
          <w:rtl/>
        </w:rPr>
      </w:pPr>
      <w:bookmarkStart w:id="552" w:name="_ETM_Q1_1557223"/>
      <w:bookmarkEnd w:id="552"/>
      <w:r>
        <w:rPr>
          <w:rtl/>
        </w:rPr>
        <w:t>היו"ר יואב קיש: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אומר לי </w:t>
      </w:r>
      <w:proofErr w:type="spellStart"/>
      <w:r>
        <w:rPr>
          <w:rFonts w:hint="cs"/>
          <w:rtl/>
          <w:lang w:eastAsia="he-IL"/>
        </w:rPr>
        <w:t>שחורפיש</w:t>
      </w:r>
      <w:proofErr w:type="spellEnd"/>
      <w:r>
        <w:rPr>
          <w:rFonts w:hint="cs"/>
          <w:rtl/>
          <w:lang w:eastAsia="he-IL"/>
        </w:rPr>
        <w:t xml:space="preserve"> למשל - - -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4"/>
        <w:keepNext/>
        <w:rPr>
          <w:rtl/>
        </w:rPr>
      </w:pPr>
      <w:bookmarkStart w:id="553" w:name="_ETM_Q1_1561677"/>
      <w:bookmarkEnd w:id="553"/>
      <w:r>
        <w:rPr>
          <w:rtl/>
        </w:rPr>
        <w:t>חמד עמאר (ישראל ביתנו):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לה ועדה עצמאית.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6"/>
        <w:keepNext/>
        <w:rPr>
          <w:rtl/>
        </w:rPr>
      </w:pPr>
      <w:bookmarkStart w:id="554" w:name="_ETM_Q1_1563435"/>
      <w:bookmarkStart w:id="555" w:name="_ETM_Q1_1563537"/>
      <w:bookmarkEnd w:id="554"/>
      <w:bookmarkEnd w:id="555"/>
      <w:r>
        <w:rPr>
          <w:rtl/>
        </w:rPr>
        <w:t>היו"ר יואב קיש: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הזה קורה רק בוועדות עצמאיות.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9"/>
        <w:keepNext/>
        <w:rPr>
          <w:rtl/>
          <w:lang w:eastAsia="he-IL"/>
        </w:rPr>
      </w:pPr>
      <w:bookmarkStart w:id="556" w:name="_ETM_Q1_1565680"/>
      <w:bookmarkStart w:id="557" w:name="_ETM_Q1_1566747"/>
      <w:bookmarkStart w:id="558" w:name="_ETM_Q1_1568772"/>
      <w:bookmarkEnd w:id="556"/>
      <w:bookmarkEnd w:id="557"/>
      <w:bookmarkEnd w:id="558"/>
      <w:r>
        <w:rPr>
          <w:rtl/>
          <w:lang w:eastAsia="he-IL"/>
        </w:rPr>
        <w:t>אורן כהן: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יש 22 </w:t>
      </w:r>
      <w:bookmarkStart w:id="559" w:name="_ETM_Q1_1566930"/>
      <w:bookmarkEnd w:id="559"/>
      <w:r>
        <w:rPr>
          <w:rFonts w:hint="cs"/>
          <w:rtl/>
          <w:lang w:eastAsia="he-IL"/>
        </w:rPr>
        <w:t>ועדות עצמאיות.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4"/>
        <w:keepNext/>
        <w:rPr>
          <w:rtl/>
        </w:rPr>
      </w:pPr>
      <w:bookmarkStart w:id="560" w:name="_ETM_Q1_1568992"/>
      <w:bookmarkStart w:id="561" w:name="_ETM_Q1_1569833"/>
      <w:bookmarkEnd w:id="560"/>
      <w:bookmarkEnd w:id="561"/>
      <w:r>
        <w:rPr>
          <w:rtl/>
        </w:rPr>
        <w:t>יעל גרמן (יש עתיד):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במגזר הערבי?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4"/>
        <w:keepNext/>
        <w:rPr>
          <w:rtl/>
        </w:rPr>
      </w:pPr>
      <w:bookmarkStart w:id="562" w:name="_ETM_Q1_1569479"/>
      <w:bookmarkStart w:id="563" w:name="_ETM_Q1_1568079"/>
      <w:bookmarkEnd w:id="562"/>
      <w:bookmarkEnd w:id="563"/>
      <w:r>
        <w:rPr>
          <w:rtl/>
        </w:rPr>
        <w:t>חמד עמאר (ישראל ביתנו):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ישוב דרוזי שיש </w:t>
      </w:r>
      <w:bookmarkStart w:id="564" w:name="_ETM_Q1_1574943"/>
      <w:bookmarkEnd w:id="564"/>
      <w:r>
        <w:rPr>
          <w:rFonts w:hint="cs"/>
          <w:rtl/>
          <w:lang w:eastAsia="he-IL"/>
        </w:rPr>
        <w:t>בו ועדה עצמאית.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6"/>
        <w:keepNext/>
        <w:rPr>
          <w:rtl/>
        </w:rPr>
      </w:pPr>
      <w:bookmarkStart w:id="565" w:name="_ETM_Q1_1577932"/>
      <w:bookmarkStart w:id="566" w:name="_ETM_Q1_1580253"/>
      <w:bookmarkEnd w:id="565"/>
      <w:bookmarkEnd w:id="566"/>
      <w:r>
        <w:rPr>
          <w:rtl/>
        </w:rPr>
        <w:t>היו"ר יואב קיש: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המדינה יכולה לאכוף.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אורן כהן: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>למדינה יש מדיניות אכיפה.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9"/>
        <w:keepNext/>
        <w:rPr>
          <w:rtl/>
          <w:lang w:eastAsia="he-IL"/>
        </w:rPr>
      </w:pPr>
      <w:bookmarkStart w:id="567" w:name="_ETM_Q1_1583463"/>
      <w:bookmarkEnd w:id="567"/>
      <w:r>
        <w:rPr>
          <w:rtl/>
          <w:lang w:eastAsia="he-IL"/>
        </w:rPr>
        <w:t>עמית אופק: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568" w:name="_ETM_Q1_1583164"/>
      <w:bookmarkEnd w:id="568"/>
      <w:r>
        <w:rPr>
          <w:rFonts w:hint="cs"/>
          <w:rtl/>
          <w:lang w:eastAsia="he-IL"/>
        </w:rPr>
        <w:t>לא נכנסת למקומות האלה.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6"/>
        <w:keepNext/>
        <w:rPr>
          <w:rtl/>
        </w:rPr>
      </w:pPr>
      <w:bookmarkStart w:id="569" w:name="_ETM_Q1_1585428"/>
      <w:bookmarkEnd w:id="569"/>
      <w:r>
        <w:rPr>
          <w:rtl/>
        </w:rPr>
        <w:t>היו"ר יואב קיש: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הרשות המקומית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תאכוף את זה. </w:t>
      </w:r>
      <w:bookmarkStart w:id="570" w:name="_ETM_Q1_1586721"/>
      <w:bookmarkEnd w:id="570"/>
      <w:r>
        <w:rPr>
          <w:rFonts w:hint="cs"/>
          <w:rtl/>
          <w:lang w:eastAsia="he-IL"/>
        </w:rPr>
        <w:t>בסדר? תכף נדבר על הפקחים.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9"/>
        <w:keepNext/>
        <w:rPr>
          <w:rtl/>
          <w:lang w:eastAsia="he-IL"/>
        </w:rPr>
      </w:pPr>
      <w:bookmarkStart w:id="571" w:name="_ETM_Q1_1589194"/>
      <w:bookmarkStart w:id="572" w:name="_ETM_Q1_1590624"/>
      <w:bookmarkEnd w:id="571"/>
      <w:bookmarkEnd w:id="572"/>
      <w:r>
        <w:rPr>
          <w:rtl/>
          <w:lang w:eastAsia="he-IL"/>
        </w:rPr>
        <w:t>אורן כהן: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כבר קובע שזה לא חל.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4"/>
        <w:keepNext/>
        <w:rPr>
          <w:rtl/>
        </w:rPr>
      </w:pPr>
      <w:bookmarkStart w:id="573" w:name="_ETM_Q1_1592491"/>
      <w:bookmarkStart w:id="574" w:name="_ETM_Q1_1593763"/>
      <w:bookmarkEnd w:id="573"/>
      <w:bookmarkEnd w:id="574"/>
      <w:r>
        <w:rPr>
          <w:rtl/>
        </w:rPr>
        <w:t>סאלח סעד (המחנה הציוני):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בכפרים שלנו יש ועדות מרחביות. אין לנו ועדות </w:t>
      </w:r>
      <w:bookmarkStart w:id="575" w:name="_ETM_Q1_1596296"/>
      <w:bookmarkEnd w:id="575"/>
      <w:r>
        <w:rPr>
          <w:rFonts w:hint="cs"/>
          <w:rtl/>
          <w:lang w:eastAsia="he-IL"/>
        </w:rPr>
        <w:t>עצמאיות.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6"/>
        <w:keepNext/>
        <w:rPr>
          <w:rtl/>
        </w:rPr>
      </w:pPr>
      <w:bookmarkStart w:id="576" w:name="_ETM_Q1_1597370"/>
      <w:bookmarkStart w:id="577" w:name="_ETM_Q1_1598288"/>
      <w:bookmarkEnd w:id="576"/>
      <w:bookmarkEnd w:id="577"/>
      <w:r>
        <w:rPr>
          <w:rtl/>
        </w:rPr>
        <w:t>היו"ר יואב קיש: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>הן לא עצמאיות.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4"/>
        <w:keepNext/>
        <w:rPr>
          <w:rtl/>
        </w:rPr>
      </w:pPr>
      <w:bookmarkStart w:id="578" w:name="_ETM_Q1_1599036"/>
      <w:bookmarkStart w:id="579" w:name="_ETM_Q1_1600831"/>
      <w:bookmarkEnd w:id="578"/>
      <w:bookmarkEnd w:id="579"/>
      <w:r>
        <w:rPr>
          <w:rtl/>
        </w:rPr>
        <w:t>סאלח סעד (המחנה הציוני):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4"/>
        <w:keepNext/>
        <w:rPr>
          <w:rtl/>
        </w:rPr>
      </w:pPr>
      <w:bookmarkStart w:id="580" w:name="_ETM_Q1_1603942"/>
      <w:bookmarkStart w:id="581" w:name="_ETM_Q1_1603266"/>
      <w:bookmarkEnd w:id="580"/>
      <w:bookmarkEnd w:id="581"/>
      <w:r>
        <w:rPr>
          <w:rtl/>
        </w:rPr>
        <w:t>חמד עמאר (ישראל ביתנו):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לוועדה המרחבית אין סמכות להוציא צו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? יש </w:t>
      </w:r>
      <w:bookmarkStart w:id="582" w:name="_ETM_Q1_1606380"/>
      <w:bookmarkEnd w:id="582"/>
      <w:r>
        <w:rPr>
          <w:rFonts w:hint="cs"/>
          <w:rtl/>
          <w:lang w:eastAsia="he-IL"/>
        </w:rPr>
        <w:t>לה סמכות.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9"/>
        <w:keepNext/>
        <w:rPr>
          <w:rtl/>
          <w:lang w:eastAsia="he-IL"/>
        </w:rPr>
      </w:pPr>
      <w:bookmarkStart w:id="583" w:name="_ETM_Q1_1608810"/>
      <w:bookmarkEnd w:id="583"/>
      <w:r>
        <w:rPr>
          <w:rtl/>
          <w:lang w:eastAsia="he-IL"/>
        </w:rPr>
        <w:t>עמית אופק: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הוסמכה על ידי שר האוצר להיות ועדה עצמית </w:t>
      </w:r>
      <w:bookmarkStart w:id="584" w:name="_ETM_Q1_1612429"/>
      <w:bookmarkEnd w:id="584"/>
      <w:r>
        <w:rPr>
          <w:rFonts w:hint="cs"/>
          <w:rtl/>
          <w:lang w:eastAsia="he-IL"/>
        </w:rPr>
        <w:t>לפי חוק התכנון והבנייה. זו ועדה מסוג אחר. תל אביב היא עצמאית, ירושלים היא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עצמאית. הוועדות שאתם מדברים </w:t>
      </w:r>
      <w:bookmarkStart w:id="585" w:name="_ETM_Q1_1617810"/>
      <w:bookmarkEnd w:id="585"/>
      <w:r>
        <w:rPr>
          <w:rFonts w:hint="cs"/>
          <w:rtl/>
          <w:lang w:eastAsia="he-IL"/>
        </w:rPr>
        <w:t xml:space="preserve">עליהן, הן לא ועדות עצמאיות. הן לא קיבלו </w:t>
      </w:r>
      <w:bookmarkStart w:id="586" w:name="_ETM_Q1_1619372"/>
      <w:bookmarkEnd w:id="586"/>
      <w:r>
        <w:rPr>
          <w:rFonts w:hint="cs"/>
          <w:rtl/>
          <w:lang w:eastAsia="he-IL"/>
        </w:rPr>
        <w:t>את ההסמכה.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4"/>
        <w:keepNext/>
        <w:rPr>
          <w:rtl/>
        </w:rPr>
      </w:pPr>
      <w:bookmarkStart w:id="587" w:name="_ETM_Q1_1621119"/>
      <w:bookmarkEnd w:id="587"/>
      <w:r>
        <w:rPr>
          <w:rtl/>
        </w:rPr>
        <w:t>חמד עמאר (ישראל ביתנו):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>הן לא יכולות להטיל קנס של 150,000 שקלים?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9"/>
        <w:keepNext/>
        <w:rPr>
          <w:rtl/>
          <w:lang w:eastAsia="he-IL"/>
        </w:rPr>
      </w:pPr>
      <w:bookmarkStart w:id="588" w:name="_ETM_Q1_1621521"/>
      <w:bookmarkStart w:id="589" w:name="_ETM_Q1_1623097"/>
      <w:bookmarkEnd w:id="588"/>
      <w:bookmarkEnd w:id="589"/>
      <w:r>
        <w:rPr>
          <w:rtl/>
          <w:lang w:eastAsia="he-IL"/>
        </w:rPr>
        <w:t>אורן כהן: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590" w:name="_ETM_Q1_1622679"/>
      <w:bookmarkEnd w:id="590"/>
      <w:r>
        <w:rPr>
          <w:rFonts w:hint="cs"/>
          <w:rtl/>
          <w:lang w:eastAsia="he-IL"/>
        </w:rPr>
        <w:t>הן לא יכולות.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9"/>
        <w:keepNext/>
        <w:rPr>
          <w:rtl/>
          <w:lang w:eastAsia="he-IL"/>
        </w:rPr>
      </w:pPr>
      <w:bookmarkStart w:id="591" w:name="_ETM_Q1_1622795"/>
      <w:bookmarkStart w:id="592" w:name="_ETM_Q1_1623747"/>
      <w:bookmarkEnd w:id="591"/>
      <w:bookmarkEnd w:id="592"/>
      <w:r>
        <w:rPr>
          <w:rtl/>
          <w:lang w:eastAsia="he-IL"/>
        </w:rPr>
        <w:t>עמית אופק: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>הן יכולות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להגיש כתב אישום. זה </w:t>
      </w:r>
      <w:bookmarkStart w:id="593" w:name="_ETM_Q1_1623569"/>
      <w:bookmarkEnd w:id="593"/>
      <w:r>
        <w:rPr>
          <w:rFonts w:hint="cs"/>
          <w:rtl/>
          <w:lang w:eastAsia="he-IL"/>
        </w:rPr>
        <w:t>מה שהן יכולות לעשות.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4"/>
        <w:keepNext/>
        <w:rPr>
          <w:rtl/>
        </w:rPr>
      </w:pPr>
      <w:bookmarkStart w:id="594" w:name="_ETM_Q1_1625533"/>
      <w:bookmarkStart w:id="595" w:name="_ETM_Q1_1627123"/>
      <w:bookmarkEnd w:id="594"/>
      <w:bookmarkEnd w:id="595"/>
      <w:r>
        <w:rPr>
          <w:rtl/>
        </w:rPr>
        <w:t>חמד עמאר (ישראל ביתנו):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עם אותו אזרח שבונה עכשיו </w:t>
      </w:r>
      <w:proofErr w:type="spellStart"/>
      <w:r>
        <w:rPr>
          <w:rFonts w:hint="cs"/>
          <w:rtl/>
          <w:lang w:eastAsia="he-IL"/>
        </w:rPr>
        <w:t>בחורפיש</w:t>
      </w:r>
      <w:proofErr w:type="spellEnd"/>
      <w:r>
        <w:rPr>
          <w:rFonts w:hint="cs"/>
          <w:rtl/>
          <w:lang w:eastAsia="he-IL"/>
        </w:rPr>
        <w:t xml:space="preserve">? איך הם קיבלו עכשיו היתרים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?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9"/>
        <w:keepNext/>
        <w:rPr>
          <w:rtl/>
          <w:lang w:eastAsia="he-IL"/>
        </w:rPr>
      </w:pPr>
      <w:bookmarkStart w:id="596" w:name="_ETM_Q1_1630955"/>
      <w:bookmarkStart w:id="597" w:name="_ETM_Q1_1630137"/>
      <w:bookmarkEnd w:id="596"/>
      <w:bookmarkEnd w:id="597"/>
      <w:r>
        <w:rPr>
          <w:rtl/>
          <w:lang w:eastAsia="he-IL"/>
        </w:rPr>
        <w:t>עמית אופק: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שהן </w:t>
      </w:r>
      <w:bookmarkStart w:id="598" w:name="_ETM_Q1_1629978"/>
      <w:bookmarkEnd w:id="598"/>
      <w:r>
        <w:rPr>
          <w:rFonts w:hint="cs"/>
          <w:rtl/>
          <w:lang w:eastAsia="he-IL"/>
        </w:rPr>
        <w:t>יכולות לעשות.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4"/>
        <w:keepNext/>
        <w:rPr>
          <w:rtl/>
        </w:rPr>
      </w:pPr>
      <w:bookmarkStart w:id="599" w:name="_ETM_Q1_1632541"/>
      <w:bookmarkStart w:id="600" w:name="_ETM_Q1_1632597"/>
      <w:bookmarkEnd w:id="599"/>
      <w:bookmarkEnd w:id="600"/>
      <w:r>
        <w:rPr>
          <w:rtl/>
        </w:rPr>
        <w:t>חמד עמאר (ישראל ביתנו):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היום קיבלו צווים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6"/>
        <w:keepNext/>
        <w:rPr>
          <w:rtl/>
        </w:rPr>
      </w:pPr>
      <w:bookmarkStart w:id="601" w:name="_ETM_Q1_1635700"/>
      <w:bookmarkStart w:id="602" w:name="_ETM_Q1_1636874"/>
      <w:bookmarkEnd w:id="601"/>
      <w:bookmarkEnd w:id="602"/>
      <w:r>
        <w:rPr>
          <w:rtl/>
        </w:rPr>
        <w:t>היו"ר יואב קיש: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לצווים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 האלה יש שני </w:t>
      </w:r>
      <w:bookmarkStart w:id="603" w:name="_ETM_Q1_1638080"/>
      <w:bookmarkEnd w:id="603"/>
      <w:r>
        <w:rPr>
          <w:rFonts w:hint="cs"/>
          <w:rtl/>
          <w:lang w:eastAsia="he-IL"/>
        </w:rPr>
        <w:t>ערוצים. דרך אגב, אני לא יודע איך הם ק</w:t>
      </w:r>
      <w:bookmarkStart w:id="604" w:name="_ETM_Q1_1639018"/>
      <w:bookmarkEnd w:id="604"/>
      <w:r>
        <w:rPr>
          <w:rFonts w:hint="cs"/>
          <w:rtl/>
          <w:lang w:eastAsia="he-IL"/>
        </w:rPr>
        <w:t xml:space="preserve">יבלו. עבירות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 xml:space="preserve"> בכסף, יש להם שני מסלולים. </w:t>
      </w:r>
      <w:bookmarkStart w:id="605" w:name="_ETM_Q1_1646424"/>
      <w:bookmarkEnd w:id="605"/>
      <w:r>
        <w:rPr>
          <w:rFonts w:hint="cs"/>
          <w:rtl/>
          <w:lang w:eastAsia="he-IL"/>
        </w:rPr>
        <w:t>מסלול אחד הוא דרך ועדה עצמאית וכל הישובים ה</w:t>
      </w:r>
      <w:bookmarkStart w:id="606" w:name="_ETM_Q1_1649056"/>
      <w:bookmarkEnd w:id="606"/>
      <w:r>
        <w:rPr>
          <w:rFonts w:hint="cs"/>
          <w:rtl/>
          <w:lang w:eastAsia="he-IL"/>
        </w:rPr>
        <w:t xml:space="preserve">אלה לא נמצאים בוועדה עצמאית ולכן לא ניתן. המסלול השני </w:t>
      </w:r>
      <w:bookmarkStart w:id="607" w:name="_ETM_Q1_1652285"/>
      <w:bookmarkEnd w:id="607"/>
      <w:r>
        <w:rPr>
          <w:rFonts w:hint="cs"/>
          <w:rtl/>
          <w:lang w:eastAsia="he-IL"/>
        </w:rPr>
        <w:t xml:space="preserve">הוא יחידת פיקוח ארצית שהיא כן יכולה לעשות את זה </w:t>
      </w:r>
      <w:bookmarkStart w:id="608" w:name="_ETM_Q1_1659437"/>
      <w:bookmarkEnd w:id="608"/>
      <w:r>
        <w:rPr>
          <w:rFonts w:hint="cs"/>
          <w:rtl/>
          <w:lang w:eastAsia="he-IL"/>
        </w:rPr>
        <w:t>ולה יש מדיניות אכיפה שאנחנו מגדירים אותה. זאת אומרת</w:t>
      </w:r>
      <w:bookmarkStart w:id="609" w:name="_ETM_Q1_1661870"/>
      <w:bookmarkEnd w:id="609"/>
      <w:r>
        <w:rPr>
          <w:rFonts w:hint="cs"/>
          <w:rtl/>
          <w:lang w:eastAsia="he-IL"/>
        </w:rPr>
        <w:t xml:space="preserve">, אם אנחנו מגדירים במדיניות האכיפה להתנהל בצורה מסוימת, </w:t>
      </w:r>
      <w:bookmarkStart w:id="610" w:name="_ETM_Q1_1665734"/>
      <w:bookmarkEnd w:id="610"/>
      <w:r>
        <w:rPr>
          <w:rFonts w:hint="cs"/>
          <w:rtl/>
          <w:lang w:eastAsia="he-IL"/>
        </w:rPr>
        <w:t xml:space="preserve">הוועדה הארצית לא יכולה עכשיו לעשות מה </w:t>
      </w:r>
      <w:bookmarkStart w:id="611" w:name="_ETM_Q1_1666194"/>
      <w:bookmarkEnd w:id="611"/>
      <w:r>
        <w:rPr>
          <w:rFonts w:hint="cs"/>
          <w:rtl/>
          <w:lang w:eastAsia="he-IL"/>
        </w:rPr>
        <w:t xml:space="preserve">שהיא רוצה. זו הנקודה העיקרית. זה לא שאיזה ראש רשות </w:t>
      </w:r>
      <w:bookmarkStart w:id="612" w:name="_ETM_Q1_1671896"/>
      <w:bookmarkEnd w:id="612"/>
      <w:r>
        <w:rPr>
          <w:rFonts w:hint="cs"/>
          <w:rtl/>
          <w:lang w:eastAsia="he-IL"/>
        </w:rPr>
        <w:t>יבוא ויטיל עכשיו קנס על מישהו.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4"/>
        <w:keepNext/>
        <w:rPr>
          <w:rtl/>
        </w:rPr>
      </w:pPr>
      <w:bookmarkStart w:id="613" w:name="_ETM_Q1_1673417"/>
      <w:bookmarkEnd w:id="613"/>
      <w:r>
        <w:rPr>
          <w:rtl/>
        </w:rPr>
        <w:t>חמד עמאר (ישראל ביתנו):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עובדתית, היום מוציאים צווים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6"/>
        <w:keepNext/>
        <w:rPr>
          <w:rtl/>
        </w:rPr>
      </w:pPr>
      <w:bookmarkStart w:id="614" w:name="_ETM_Q1_1676691"/>
      <w:bookmarkStart w:id="615" w:name="_ETM_Q1_1677469"/>
      <w:bookmarkEnd w:id="614"/>
      <w:bookmarkEnd w:id="615"/>
      <w:r>
        <w:rPr>
          <w:rtl/>
        </w:rPr>
        <w:t>היו"ר יואב קיש: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להריסה. 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9"/>
        <w:keepNext/>
        <w:rPr>
          <w:rtl/>
          <w:lang w:eastAsia="he-IL"/>
        </w:rPr>
      </w:pPr>
      <w:bookmarkStart w:id="616" w:name="_ETM_Q1_1678820"/>
      <w:bookmarkEnd w:id="616"/>
      <w:r>
        <w:rPr>
          <w:rtl/>
          <w:lang w:eastAsia="he-IL"/>
        </w:rPr>
        <w:t>עמית אופק: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לא קנסות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6"/>
        <w:keepNext/>
        <w:rPr>
          <w:rtl/>
        </w:rPr>
      </w:pPr>
      <w:bookmarkStart w:id="617" w:name="_ETM_Q1_1681827"/>
      <w:bookmarkEnd w:id="617"/>
      <w:r>
        <w:rPr>
          <w:rtl/>
        </w:rPr>
        <w:t>היו"ר יואב קיש: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ההליך הישן.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4"/>
        <w:keepNext/>
        <w:rPr>
          <w:rtl/>
        </w:rPr>
      </w:pPr>
      <w:bookmarkStart w:id="618" w:name="_ETM_Q1_1683030"/>
      <w:bookmarkEnd w:id="618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קודם </w:t>
      </w:r>
      <w:bookmarkStart w:id="619" w:name="_ETM_Q1_1690265"/>
      <w:bookmarkEnd w:id="619"/>
      <w:r>
        <w:rPr>
          <w:rFonts w:hint="cs"/>
          <w:rtl/>
          <w:lang w:eastAsia="he-IL"/>
        </w:rPr>
        <w:t>כל לנוסח. סעיף (ב)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בעצם פתח.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6"/>
        <w:keepNext/>
        <w:rPr>
          <w:rtl/>
        </w:rPr>
      </w:pPr>
      <w:bookmarkStart w:id="620" w:name="_ETM_Q1_1696083"/>
      <w:bookmarkStart w:id="621" w:name="_ETM_Q1_1696923"/>
      <w:bookmarkEnd w:id="620"/>
      <w:bookmarkEnd w:id="621"/>
      <w:r>
        <w:rPr>
          <w:rtl/>
        </w:rPr>
        <w:t>היו"ר יואב קיש: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שלא </w:t>
      </w:r>
      <w:bookmarkStart w:id="622" w:name="_ETM_Q1_1697150"/>
      <w:bookmarkEnd w:id="622"/>
      <w:r>
        <w:rPr>
          <w:rFonts w:hint="cs"/>
          <w:rtl/>
          <w:lang w:eastAsia="he-IL"/>
        </w:rPr>
        <w:t>תהיה התראה.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4"/>
        <w:keepNext/>
        <w:rPr>
          <w:rtl/>
        </w:rPr>
      </w:pPr>
      <w:bookmarkStart w:id="623" w:name="_ETM_Q1_1696001"/>
      <w:bookmarkStart w:id="624" w:name="_ETM_Q1_1696845"/>
      <w:bookmarkEnd w:id="623"/>
      <w:bookmarkEnd w:id="624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625" w:name="_ETM_Q1_1698885"/>
      <w:bookmarkEnd w:id="625"/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עצור. שאלת שאלה ואני רוצה לשמוע למה </w:t>
      </w:r>
      <w:bookmarkStart w:id="626" w:name="_ETM_Q1_1699581"/>
      <w:bookmarkEnd w:id="626"/>
      <w:r>
        <w:rPr>
          <w:rFonts w:hint="cs"/>
          <w:rtl/>
          <w:lang w:eastAsia="he-IL"/>
        </w:rPr>
        <w:t>הוספתם את זה. למה לא לתת התראה בכל מקרה?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9"/>
        <w:keepNext/>
        <w:rPr>
          <w:rtl/>
          <w:lang w:eastAsia="he-IL"/>
        </w:rPr>
      </w:pPr>
      <w:bookmarkStart w:id="627" w:name="_ETM_Q1_1702855"/>
      <w:bookmarkStart w:id="628" w:name="_ETM_Q1_1703887"/>
      <w:bookmarkEnd w:id="627"/>
      <w:bookmarkEnd w:id="628"/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עמירב</w:t>
      </w:r>
      <w:proofErr w:type="spellEnd"/>
      <w:r>
        <w:rPr>
          <w:rtl/>
          <w:lang w:eastAsia="he-IL"/>
        </w:rPr>
        <w:t>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>בי</w:t>
      </w:r>
      <w:bookmarkStart w:id="629" w:name="_ETM_Q1_1703765"/>
      <w:bookmarkEnd w:id="629"/>
      <w:r>
        <w:rPr>
          <w:rFonts w:hint="cs"/>
          <w:rtl/>
          <w:lang w:eastAsia="he-IL"/>
        </w:rPr>
        <w:t xml:space="preserve">מים אלה כתבנו טיוטה של הנחיית יועץ שאחרי שהתקנות יאושרו </w:t>
      </w:r>
      <w:bookmarkStart w:id="630" w:name="_ETM_Q1_1706220"/>
      <w:bookmarkEnd w:id="630"/>
      <w:r>
        <w:rPr>
          <w:rFonts w:hint="cs"/>
          <w:rtl/>
          <w:lang w:eastAsia="he-IL"/>
        </w:rPr>
        <w:t>אנחנו מקווים שהיועץ יאשר אותה כפי שהצענו. בהנחיה הכ</w:t>
      </w:r>
      <w:bookmarkStart w:id="631" w:name="_ETM_Q1_1710574"/>
      <w:bookmarkEnd w:id="631"/>
      <w:r>
        <w:rPr>
          <w:rFonts w:hint="cs"/>
          <w:rtl/>
          <w:lang w:eastAsia="he-IL"/>
        </w:rPr>
        <w:t xml:space="preserve">תבנו את שיקול הדעת באילו מקרים יהיה ראוי </w:t>
      </w:r>
      <w:bookmarkStart w:id="632" w:name="_ETM_Q1_1713560"/>
      <w:bookmarkEnd w:id="632"/>
      <w:r>
        <w:rPr>
          <w:rFonts w:hint="cs"/>
          <w:rtl/>
          <w:lang w:eastAsia="he-IL"/>
        </w:rPr>
        <w:t>לא לתת התראה.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>כמו?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9"/>
        <w:keepNext/>
        <w:rPr>
          <w:rtl/>
          <w:lang w:eastAsia="he-IL"/>
        </w:rPr>
      </w:pPr>
      <w:bookmarkStart w:id="633" w:name="_ETM_Q1_1714361"/>
      <w:bookmarkEnd w:id="633"/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עמירב</w:t>
      </w:r>
      <w:proofErr w:type="spellEnd"/>
      <w:r>
        <w:rPr>
          <w:rtl/>
          <w:lang w:eastAsia="he-IL"/>
        </w:rPr>
        <w:t>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>עיקר המקרים הם כאשר מישהו</w:t>
      </w:r>
      <w:r w:rsidR="002B0066">
        <w:rPr>
          <w:rFonts w:hint="cs"/>
          <w:rtl/>
          <w:lang w:eastAsia="he-IL"/>
        </w:rPr>
        <w:t xml:space="preserve"> </w:t>
      </w:r>
      <w:bookmarkStart w:id="634" w:name="_ETM_Q1_1717383"/>
      <w:bookmarkEnd w:id="634"/>
      <w:r>
        <w:rPr>
          <w:rFonts w:hint="cs"/>
          <w:rtl/>
          <w:lang w:eastAsia="he-IL"/>
        </w:rPr>
        <w:t xml:space="preserve">קיבל קנסות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חוזרים וזה לא הביא לידי הסרת </w:t>
      </w:r>
      <w:bookmarkStart w:id="635" w:name="_ETM_Q1_1719764"/>
      <w:bookmarkEnd w:id="635"/>
      <w:r>
        <w:rPr>
          <w:rFonts w:hint="cs"/>
          <w:rtl/>
          <w:lang w:eastAsia="he-IL"/>
        </w:rPr>
        <w:t>העבירה.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4"/>
        <w:keepNext/>
        <w:rPr>
          <w:rtl/>
        </w:rPr>
      </w:pPr>
      <w:bookmarkStart w:id="636" w:name="_ETM_Q1_1722169"/>
      <w:bookmarkEnd w:id="636"/>
      <w:r>
        <w:rPr>
          <w:rtl/>
        </w:rPr>
        <w:t>חמד עמאר (ישראל ביתנו):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הסעיף לא אומר את זה.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4"/>
        <w:keepNext/>
        <w:rPr>
          <w:rtl/>
        </w:rPr>
      </w:pPr>
      <w:bookmarkStart w:id="637" w:name="_ETM_Q1_1722736"/>
      <w:bookmarkEnd w:id="637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לציין את זה. לרשום את זה.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6"/>
        <w:keepNext/>
        <w:rPr>
          <w:rtl/>
        </w:rPr>
      </w:pPr>
      <w:bookmarkStart w:id="638" w:name="_ETM_Q1_1723571"/>
      <w:bookmarkEnd w:id="638"/>
      <w:r>
        <w:rPr>
          <w:rtl/>
        </w:rPr>
        <w:t>היו"ר יואב קיש: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תצייני את זה. תכתבי.</w:t>
      </w:r>
      <w:bookmarkStart w:id="639" w:name="_ETM_Q1_1725870"/>
      <w:bookmarkEnd w:id="639"/>
      <w:r>
        <w:rPr>
          <w:rFonts w:hint="cs"/>
          <w:rtl/>
          <w:lang w:eastAsia="he-IL"/>
        </w:rPr>
        <w:t xml:space="preserve"> לא יסוד סביר. אל תכתבי יסוד סביר אלא תכתבי שעל </w:t>
      </w:r>
      <w:bookmarkStart w:id="640" w:name="_ETM_Q1_1731129"/>
      <w:bookmarkEnd w:id="640"/>
      <w:r>
        <w:rPr>
          <w:rFonts w:hint="cs"/>
          <w:rtl/>
          <w:lang w:eastAsia="he-IL"/>
        </w:rPr>
        <w:t xml:space="preserve">אף האמור, במידה וניתנו קנסות קודמים, אז לא צריך לתת </w:t>
      </w:r>
      <w:bookmarkStart w:id="641" w:name="_ETM_Q1_1735634"/>
      <w:bookmarkEnd w:id="641"/>
      <w:r>
        <w:rPr>
          <w:rFonts w:hint="cs"/>
          <w:rtl/>
          <w:lang w:eastAsia="he-IL"/>
        </w:rPr>
        <w:t xml:space="preserve">התראה. מה שמפריע כאן זה הביטוי שלמפקח יש </w:t>
      </w:r>
      <w:bookmarkStart w:id="642" w:name="_ETM_Q1_1740410"/>
      <w:bookmarkEnd w:id="642"/>
      <w:r>
        <w:rPr>
          <w:rFonts w:hint="cs"/>
          <w:rtl/>
          <w:lang w:eastAsia="he-IL"/>
        </w:rPr>
        <w:t xml:space="preserve">יסוד סביר להניח. 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4"/>
        <w:keepNext/>
        <w:rPr>
          <w:rtl/>
        </w:rPr>
      </w:pPr>
      <w:bookmarkStart w:id="643" w:name="_ETM_Q1_1742351"/>
      <w:bookmarkEnd w:id="643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bookmarkStart w:id="644" w:name="_ETM_Q1_1743026"/>
      <w:bookmarkEnd w:id="644"/>
      <w:r>
        <w:rPr>
          <w:rFonts w:hint="cs"/>
          <w:rtl/>
          <w:lang w:eastAsia="he-IL"/>
        </w:rPr>
        <w:t>בדיוק.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9"/>
        <w:keepNext/>
        <w:rPr>
          <w:rtl/>
          <w:lang w:eastAsia="he-IL"/>
        </w:rPr>
      </w:pPr>
      <w:bookmarkStart w:id="645" w:name="_ETM_Q1_1743848"/>
      <w:bookmarkStart w:id="646" w:name="_ETM_Q1_1746505"/>
      <w:bookmarkEnd w:id="645"/>
      <w:bookmarkEnd w:id="646"/>
      <w:r>
        <w:rPr>
          <w:rtl/>
          <w:lang w:eastAsia="he-IL"/>
        </w:rPr>
        <w:t>יפעת רווה: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התראה, ככלל התראה היא דבר חריג. </w:t>
      </w:r>
      <w:bookmarkStart w:id="647" w:name="_ETM_Q1_1747067"/>
      <w:bookmarkEnd w:id="647"/>
      <w:r>
        <w:rPr>
          <w:rFonts w:hint="cs"/>
          <w:rtl/>
          <w:lang w:eastAsia="he-IL"/>
        </w:rPr>
        <w:t xml:space="preserve">בדרך כלל כשיש עבירה פלילית, וכאן אנחנו מדברים על עבירה </w:t>
      </w:r>
      <w:bookmarkStart w:id="648" w:name="_ETM_Q1_1747724"/>
      <w:bookmarkEnd w:id="648"/>
      <w:r>
        <w:rPr>
          <w:rFonts w:hint="cs"/>
          <w:rtl/>
          <w:lang w:eastAsia="he-IL"/>
        </w:rPr>
        <w:t>פלילית, לא נותנים התראה למישהו אחרי שהוא עבר את ה</w:t>
      </w:r>
      <w:bookmarkStart w:id="649" w:name="_ETM_Q1_1750844"/>
      <w:bookmarkEnd w:id="649"/>
      <w:r>
        <w:rPr>
          <w:rFonts w:hint="cs"/>
          <w:rtl/>
          <w:lang w:eastAsia="he-IL"/>
        </w:rPr>
        <w:t>עבירה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שמתרים על כך. כאן </w:t>
      </w:r>
      <w:bookmarkStart w:id="650" w:name="_ETM_Q1_1754681"/>
      <w:bookmarkEnd w:id="650"/>
      <w:r>
        <w:rPr>
          <w:rFonts w:hint="cs"/>
          <w:rtl/>
          <w:lang w:eastAsia="he-IL"/>
        </w:rPr>
        <w:t>עשינו את זה כדבר חריג.</w:t>
      </w:r>
    </w:p>
    <w:p w:rsidR="00813DCF" w:rsidRDefault="00813DCF" w:rsidP="00813DCF">
      <w:pPr>
        <w:rPr>
          <w:rtl/>
          <w:lang w:eastAsia="he-IL"/>
        </w:rPr>
      </w:pPr>
    </w:p>
    <w:p w:rsidR="00813DCF" w:rsidRDefault="00813DCF" w:rsidP="00813DCF">
      <w:pPr>
        <w:pStyle w:val="af6"/>
        <w:keepNext/>
        <w:rPr>
          <w:rtl/>
        </w:rPr>
      </w:pPr>
      <w:bookmarkStart w:id="651" w:name="_ETM_Q1_1758517"/>
      <w:bookmarkEnd w:id="651"/>
      <w:r>
        <w:rPr>
          <w:rtl/>
        </w:rPr>
        <w:t>היו"ר יואב קיש:</w:t>
      </w:r>
    </w:p>
    <w:p w:rsidR="00813DCF" w:rsidRDefault="00813DCF" w:rsidP="00813DCF">
      <w:pPr>
        <w:pStyle w:val="KeepWithNext"/>
        <w:rPr>
          <w:rtl/>
          <w:lang w:eastAsia="he-IL"/>
        </w:rPr>
      </w:pPr>
    </w:p>
    <w:p w:rsidR="00813DCF" w:rsidRDefault="00813DCF" w:rsidP="0081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שקורה כאן, זה חריג. </w:t>
      </w:r>
      <w:bookmarkStart w:id="652" w:name="_ETM_Q1_1759642"/>
      <w:bookmarkEnd w:id="652"/>
      <w:r w:rsidR="00D84406">
        <w:rPr>
          <w:rFonts w:hint="cs"/>
          <w:rtl/>
          <w:lang w:eastAsia="he-IL"/>
        </w:rPr>
        <w:t xml:space="preserve">הסכומים חריגים. אני אומר לכם בכלל, </w:t>
      </w:r>
      <w:bookmarkStart w:id="653" w:name="_ETM_Q1_1771524"/>
      <w:bookmarkEnd w:id="653"/>
      <w:r w:rsidR="00D84406">
        <w:rPr>
          <w:rFonts w:hint="cs"/>
          <w:rtl/>
          <w:lang w:eastAsia="he-IL"/>
        </w:rPr>
        <w:t xml:space="preserve">ואני אומר את זה לכל הצד הימני שלי בשולחן, אורן, </w:t>
      </w:r>
      <w:bookmarkStart w:id="654" w:name="_ETM_Q1_1778005"/>
      <w:bookmarkEnd w:id="654"/>
      <w:r w:rsidR="00D84406">
        <w:rPr>
          <w:rFonts w:hint="cs"/>
          <w:rtl/>
          <w:lang w:eastAsia="he-IL"/>
        </w:rPr>
        <w:t>אני אומר לכם, שאני מאשר כאן משהו עם ה</w:t>
      </w:r>
      <w:bookmarkStart w:id="655" w:name="_ETM_Q1_1780036"/>
      <w:bookmarkEnd w:id="655"/>
      <w:r w:rsidR="00D84406">
        <w:rPr>
          <w:rFonts w:hint="cs"/>
          <w:rtl/>
          <w:lang w:eastAsia="he-IL"/>
        </w:rPr>
        <w:t xml:space="preserve">חברים שלי בוועדה </w:t>
      </w:r>
      <w:r w:rsidR="00D84406">
        <w:rPr>
          <w:rtl/>
          <w:lang w:eastAsia="he-IL"/>
        </w:rPr>
        <w:t>–</w:t>
      </w:r>
      <w:r w:rsidR="00D84406">
        <w:rPr>
          <w:rFonts w:hint="cs"/>
          <w:rtl/>
          <w:lang w:eastAsia="he-IL"/>
        </w:rPr>
        <w:t xml:space="preserve"> אם נאשר אותו </w:t>
      </w:r>
      <w:r w:rsidR="00D84406">
        <w:rPr>
          <w:rtl/>
          <w:lang w:eastAsia="he-IL"/>
        </w:rPr>
        <w:t>–</w:t>
      </w:r>
      <w:r w:rsidR="00D84406">
        <w:rPr>
          <w:rFonts w:hint="cs"/>
          <w:rtl/>
          <w:lang w:eastAsia="he-IL"/>
        </w:rPr>
        <w:t xml:space="preserve"> שהוא משהו </w:t>
      </w:r>
      <w:bookmarkStart w:id="656" w:name="_ETM_Q1_1782446"/>
      <w:bookmarkEnd w:id="656"/>
      <w:r w:rsidR="00D84406">
        <w:rPr>
          <w:rFonts w:hint="cs"/>
          <w:rtl/>
          <w:lang w:eastAsia="he-IL"/>
        </w:rPr>
        <w:t xml:space="preserve">ראשוני. אנחנו מאוד זהירים ולבוא ולומר שזה חריג, אני אומר </w:t>
      </w:r>
      <w:bookmarkStart w:id="657" w:name="_ETM_Q1_1787293"/>
      <w:bookmarkEnd w:id="657"/>
      <w:r w:rsidR="00D84406">
        <w:rPr>
          <w:rFonts w:hint="cs"/>
          <w:rtl/>
          <w:lang w:eastAsia="he-IL"/>
        </w:rPr>
        <w:t>לך שזה חריג. האישורים האלה, המהלך הזה הוא מהלך חריג</w:t>
      </w:r>
      <w:bookmarkStart w:id="658" w:name="_ETM_Q1_1791424"/>
      <w:bookmarkEnd w:id="658"/>
      <w:r w:rsidR="00D84406">
        <w:rPr>
          <w:rFonts w:hint="cs"/>
          <w:rtl/>
          <w:lang w:eastAsia="he-IL"/>
        </w:rPr>
        <w:t>. ולכן אנחנו כן מנסים, בגלל שהולכים למהלך חריג, לראות ש</w:t>
      </w:r>
      <w:bookmarkStart w:id="659" w:name="_ETM_Q1_1794712"/>
      <w:bookmarkEnd w:id="659"/>
      <w:r w:rsidR="00D84406">
        <w:rPr>
          <w:rFonts w:hint="cs"/>
          <w:rtl/>
          <w:lang w:eastAsia="he-IL"/>
        </w:rPr>
        <w:t>הוא עטוף מכל הכיוונים. אחד הדברים הבסיסיים</w:t>
      </w:r>
      <w:r w:rsidR="00877928">
        <w:rPr>
          <w:rFonts w:hint="cs"/>
          <w:rtl/>
          <w:lang w:eastAsia="he-IL"/>
        </w:rPr>
        <w:t xml:space="preserve"> מבחינתי הוא</w:t>
      </w:r>
      <w:r w:rsidR="002B0066">
        <w:rPr>
          <w:rFonts w:hint="cs"/>
          <w:rtl/>
          <w:lang w:eastAsia="he-IL"/>
        </w:rPr>
        <w:t xml:space="preserve"> </w:t>
      </w:r>
      <w:r w:rsidR="00877928">
        <w:rPr>
          <w:rFonts w:hint="cs"/>
          <w:rtl/>
          <w:lang w:eastAsia="he-IL"/>
        </w:rPr>
        <w:t xml:space="preserve">לתת התראה, ואם הוא </w:t>
      </w:r>
      <w:bookmarkStart w:id="660" w:name="_ETM_Q1_1800457"/>
      <w:bookmarkEnd w:id="660"/>
      <w:r w:rsidR="00877928">
        <w:rPr>
          <w:rFonts w:hint="cs"/>
          <w:rtl/>
          <w:lang w:eastAsia="he-IL"/>
        </w:rPr>
        <w:t xml:space="preserve">מוכן לגמור את הסיפור בהתראה </w:t>
      </w:r>
      <w:r w:rsidR="00877928">
        <w:rPr>
          <w:rtl/>
          <w:lang w:eastAsia="he-IL"/>
        </w:rPr>
        <w:t>–</w:t>
      </w:r>
      <w:r w:rsidR="00877928">
        <w:rPr>
          <w:rFonts w:hint="cs"/>
          <w:rtl/>
          <w:lang w:eastAsia="he-IL"/>
        </w:rPr>
        <w:t xml:space="preserve"> מצוין. </w:t>
      </w:r>
      <w:bookmarkStart w:id="661" w:name="_ETM_Q1_1807139"/>
      <w:bookmarkEnd w:id="661"/>
      <w:r w:rsidR="00877928">
        <w:rPr>
          <w:rFonts w:hint="cs"/>
          <w:rtl/>
          <w:lang w:eastAsia="he-IL"/>
        </w:rPr>
        <w:t>הגישה שלנו היא הפוכה. זה לא לומר חריג</w:t>
      </w:r>
      <w:r w:rsidR="002B0066">
        <w:rPr>
          <w:rFonts w:hint="cs"/>
          <w:rtl/>
          <w:lang w:eastAsia="he-IL"/>
        </w:rPr>
        <w:t xml:space="preserve"> </w:t>
      </w:r>
      <w:r w:rsidR="00877928">
        <w:rPr>
          <w:rFonts w:hint="cs"/>
          <w:rtl/>
          <w:lang w:eastAsia="he-IL"/>
        </w:rPr>
        <w:t xml:space="preserve">לתת התראה. </w:t>
      </w:r>
      <w:bookmarkStart w:id="662" w:name="_ETM_Q1_1809229"/>
      <w:bookmarkEnd w:id="662"/>
      <w:r w:rsidR="00877928">
        <w:rPr>
          <w:rFonts w:hint="cs"/>
          <w:rtl/>
          <w:lang w:eastAsia="he-IL"/>
        </w:rPr>
        <w:t xml:space="preserve">אני רוצה שזה יהיה הסטנדרט. שייתנו התרה, הסיר, </w:t>
      </w:r>
      <w:bookmarkStart w:id="663" w:name="_ETM_Q1_1813204"/>
      <w:bookmarkEnd w:id="663"/>
      <w:r w:rsidR="00877928">
        <w:rPr>
          <w:rFonts w:hint="cs"/>
          <w:rtl/>
          <w:lang w:eastAsia="he-IL"/>
        </w:rPr>
        <w:t>נגמר. מה רע?</w:t>
      </w:r>
    </w:p>
    <w:p w:rsidR="00877928" w:rsidRDefault="00877928" w:rsidP="00813DCF">
      <w:pPr>
        <w:rPr>
          <w:rtl/>
          <w:lang w:eastAsia="he-IL"/>
        </w:rPr>
      </w:pPr>
    </w:p>
    <w:p w:rsidR="00877928" w:rsidRDefault="00877928" w:rsidP="00877928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877928" w:rsidRDefault="00877928" w:rsidP="00877928">
      <w:pPr>
        <w:pStyle w:val="KeepWithNext"/>
        <w:rPr>
          <w:rtl/>
          <w:lang w:eastAsia="he-IL"/>
        </w:rPr>
      </w:pPr>
    </w:p>
    <w:p w:rsidR="00877928" w:rsidRDefault="00877928" w:rsidP="008779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מאפשר את זה אבל נותן גם </w:t>
      </w:r>
      <w:bookmarkStart w:id="664" w:name="_ETM_Q1_1816776"/>
      <w:bookmarkEnd w:id="664"/>
      <w:r>
        <w:rPr>
          <w:rFonts w:hint="cs"/>
          <w:rtl/>
          <w:lang w:eastAsia="he-IL"/>
        </w:rPr>
        <w:t>בנוסף סמכות למפקח.</w:t>
      </w:r>
    </w:p>
    <w:p w:rsidR="00877928" w:rsidRDefault="00877928" w:rsidP="00877928">
      <w:pPr>
        <w:pStyle w:val="af6"/>
        <w:keepNext/>
        <w:rPr>
          <w:rtl/>
        </w:rPr>
      </w:pPr>
      <w:bookmarkStart w:id="665" w:name="_ETM_Q1_1818734"/>
      <w:bookmarkStart w:id="666" w:name="_ETM_Q1_1818567"/>
      <w:bookmarkEnd w:id="665"/>
      <w:bookmarkEnd w:id="666"/>
      <w:r>
        <w:rPr>
          <w:rtl/>
        </w:rPr>
        <w:t>היו"ר יואב קיש:</w:t>
      </w:r>
    </w:p>
    <w:p w:rsidR="00877928" w:rsidRDefault="00877928" w:rsidP="00877928">
      <w:pPr>
        <w:pStyle w:val="KeepWithNext"/>
        <w:rPr>
          <w:rtl/>
          <w:lang w:eastAsia="he-IL"/>
        </w:rPr>
      </w:pPr>
    </w:p>
    <w:p w:rsidR="00877928" w:rsidRDefault="00877928" w:rsidP="0087792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למפקח לא תהיה סמכות כזאת.</w:t>
      </w:r>
    </w:p>
    <w:p w:rsidR="00877928" w:rsidRDefault="00877928" w:rsidP="00877928">
      <w:pPr>
        <w:rPr>
          <w:rtl/>
          <w:lang w:eastAsia="he-IL"/>
        </w:rPr>
      </w:pPr>
    </w:p>
    <w:p w:rsidR="00877928" w:rsidRDefault="00877928" w:rsidP="00877928">
      <w:pPr>
        <w:pStyle w:val="af9"/>
        <w:keepNext/>
        <w:rPr>
          <w:rtl/>
          <w:lang w:eastAsia="he-IL"/>
        </w:rPr>
      </w:pPr>
      <w:bookmarkStart w:id="667" w:name="_ETM_Q1_1821305"/>
      <w:bookmarkStart w:id="668" w:name="_ETM_Q1_1822678"/>
      <w:bookmarkEnd w:id="667"/>
      <w:bookmarkEnd w:id="668"/>
      <w:r>
        <w:rPr>
          <w:rtl/>
          <w:lang w:eastAsia="he-IL"/>
        </w:rPr>
        <w:t>עמית אופק:</w:t>
      </w:r>
    </w:p>
    <w:p w:rsidR="00877928" w:rsidRDefault="00877928" w:rsidP="00877928">
      <w:pPr>
        <w:pStyle w:val="KeepWithNext"/>
        <w:rPr>
          <w:rtl/>
          <w:lang w:eastAsia="he-IL"/>
        </w:rPr>
      </w:pPr>
    </w:p>
    <w:p w:rsidR="00877928" w:rsidRDefault="00877928" w:rsidP="008779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אין בעיה. </w:t>
      </w:r>
      <w:bookmarkStart w:id="669" w:name="_ETM_Q1_1821780"/>
      <w:bookmarkEnd w:id="669"/>
      <w:r>
        <w:rPr>
          <w:rFonts w:hint="cs"/>
          <w:rtl/>
          <w:lang w:eastAsia="he-IL"/>
        </w:rPr>
        <w:t>שיירשם שזה יהיה רק במקרה שבו היו כבר קנסות קודמים.</w:t>
      </w:r>
    </w:p>
    <w:p w:rsidR="00877928" w:rsidRDefault="00877928" w:rsidP="00877928">
      <w:pPr>
        <w:rPr>
          <w:rtl/>
          <w:lang w:eastAsia="he-IL"/>
        </w:rPr>
      </w:pPr>
    </w:p>
    <w:p w:rsidR="00877928" w:rsidRDefault="00877928" w:rsidP="00877928">
      <w:pPr>
        <w:pStyle w:val="af9"/>
        <w:keepNext/>
        <w:rPr>
          <w:rtl/>
          <w:lang w:eastAsia="he-IL"/>
        </w:rPr>
      </w:pPr>
      <w:bookmarkStart w:id="670" w:name="_ETM_Q1_1828076"/>
      <w:bookmarkEnd w:id="670"/>
      <w:r>
        <w:rPr>
          <w:rtl/>
          <w:lang w:eastAsia="he-IL"/>
        </w:rPr>
        <w:t>אורן כהן:</w:t>
      </w:r>
    </w:p>
    <w:p w:rsidR="00877928" w:rsidRDefault="00877928" w:rsidP="00877928">
      <w:pPr>
        <w:pStyle w:val="KeepWithNext"/>
        <w:rPr>
          <w:rtl/>
          <w:lang w:eastAsia="he-IL"/>
        </w:rPr>
      </w:pPr>
    </w:p>
    <w:p w:rsidR="00877928" w:rsidRDefault="00877928" w:rsidP="008779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עבירה </w:t>
      </w:r>
      <w:bookmarkStart w:id="671" w:name="_ETM_Q1_1828911"/>
      <w:bookmarkEnd w:id="671"/>
      <w:r>
        <w:rPr>
          <w:rFonts w:hint="cs"/>
          <w:rtl/>
          <w:lang w:eastAsia="he-IL"/>
        </w:rPr>
        <w:t>חוזרת.</w:t>
      </w:r>
    </w:p>
    <w:p w:rsidR="00877928" w:rsidRDefault="00877928" w:rsidP="00877928">
      <w:pPr>
        <w:rPr>
          <w:rtl/>
          <w:lang w:eastAsia="he-IL"/>
        </w:rPr>
      </w:pPr>
    </w:p>
    <w:p w:rsidR="00877928" w:rsidRDefault="00877928" w:rsidP="00877928">
      <w:pPr>
        <w:pStyle w:val="af6"/>
        <w:keepNext/>
        <w:rPr>
          <w:rtl/>
        </w:rPr>
      </w:pPr>
      <w:bookmarkStart w:id="672" w:name="_ETM_Q1_1828417"/>
      <w:bookmarkStart w:id="673" w:name="_ETM_Q1_1830725"/>
      <w:bookmarkEnd w:id="672"/>
      <w:bookmarkEnd w:id="673"/>
      <w:r>
        <w:rPr>
          <w:rtl/>
        </w:rPr>
        <w:t>היו"ר יואב קיש:</w:t>
      </w:r>
    </w:p>
    <w:p w:rsidR="00877928" w:rsidRDefault="00877928" w:rsidP="00877928">
      <w:pPr>
        <w:pStyle w:val="KeepWithNext"/>
        <w:rPr>
          <w:rtl/>
          <w:lang w:eastAsia="he-IL"/>
        </w:rPr>
      </w:pPr>
    </w:p>
    <w:p w:rsidR="00877928" w:rsidRDefault="00877928" w:rsidP="008779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כתוב: על אף האמור, במקרים בהם היו </w:t>
      </w:r>
      <w:bookmarkStart w:id="674" w:name="_ETM_Q1_1831804"/>
      <w:bookmarkEnd w:id="674"/>
      <w:r>
        <w:rPr>
          <w:rFonts w:hint="cs"/>
          <w:rtl/>
          <w:lang w:eastAsia="he-IL"/>
        </w:rPr>
        <w:t xml:space="preserve">קנסות קודמים והעבירה היא עבירה חוזרת, יהיה רשאי המפקח לא </w:t>
      </w:r>
      <w:bookmarkStart w:id="675" w:name="_ETM_Q1_1836993"/>
      <w:bookmarkEnd w:id="675"/>
      <w:r>
        <w:rPr>
          <w:rFonts w:hint="cs"/>
          <w:rtl/>
          <w:lang w:eastAsia="he-IL"/>
        </w:rPr>
        <w:t>לתת התראה.</w:t>
      </w:r>
    </w:p>
    <w:p w:rsidR="00877928" w:rsidRDefault="00877928" w:rsidP="00877928">
      <w:pPr>
        <w:rPr>
          <w:rtl/>
          <w:lang w:eastAsia="he-IL"/>
        </w:rPr>
      </w:pPr>
    </w:p>
    <w:p w:rsidR="00877928" w:rsidRDefault="00877928" w:rsidP="00877928">
      <w:pPr>
        <w:pStyle w:val="af9"/>
        <w:keepNext/>
        <w:rPr>
          <w:rtl/>
          <w:lang w:eastAsia="he-IL"/>
        </w:rPr>
      </w:pPr>
      <w:bookmarkStart w:id="676" w:name="_ETM_Q1_1839551"/>
      <w:bookmarkEnd w:id="676"/>
      <w:r>
        <w:rPr>
          <w:rtl/>
          <w:lang w:eastAsia="he-IL"/>
        </w:rPr>
        <w:t>יפעת רווה:</w:t>
      </w:r>
    </w:p>
    <w:p w:rsidR="00877928" w:rsidRDefault="00877928" w:rsidP="00877928">
      <w:pPr>
        <w:pStyle w:val="KeepWithNext"/>
        <w:rPr>
          <w:rtl/>
          <w:lang w:eastAsia="he-IL"/>
        </w:rPr>
      </w:pPr>
    </w:p>
    <w:p w:rsidR="00877928" w:rsidRDefault="00877928" w:rsidP="00877928">
      <w:pPr>
        <w:rPr>
          <w:rtl/>
          <w:lang w:eastAsia="he-IL"/>
        </w:rPr>
      </w:pPr>
      <w:r>
        <w:rPr>
          <w:rFonts w:hint="cs"/>
          <w:rtl/>
          <w:lang w:eastAsia="he-IL"/>
        </w:rPr>
        <w:t>להטיל קנס גם ללא התראה.</w:t>
      </w:r>
    </w:p>
    <w:p w:rsidR="00877928" w:rsidRDefault="00877928" w:rsidP="00877928">
      <w:pPr>
        <w:rPr>
          <w:rtl/>
          <w:lang w:eastAsia="he-IL"/>
        </w:rPr>
      </w:pPr>
    </w:p>
    <w:p w:rsidR="00877928" w:rsidRDefault="00877928" w:rsidP="00877928">
      <w:pPr>
        <w:pStyle w:val="af6"/>
        <w:keepNext/>
        <w:rPr>
          <w:rtl/>
        </w:rPr>
      </w:pPr>
      <w:bookmarkStart w:id="677" w:name="_ETM_Q1_1840116"/>
      <w:bookmarkEnd w:id="677"/>
      <w:r>
        <w:rPr>
          <w:rtl/>
        </w:rPr>
        <w:t>היו"ר יואב קיש:</w:t>
      </w:r>
    </w:p>
    <w:p w:rsidR="00877928" w:rsidRDefault="00877928" w:rsidP="00877928">
      <w:pPr>
        <w:pStyle w:val="KeepWithNext"/>
        <w:rPr>
          <w:rtl/>
          <w:lang w:eastAsia="he-IL"/>
        </w:rPr>
      </w:pPr>
    </w:p>
    <w:p w:rsidR="00877928" w:rsidRDefault="00877928" w:rsidP="008779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המקרה היחידי. זה </w:t>
      </w:r>
      <w:bookmarkStart w:id="678" w:name="_ETM_Q1_1843453"/>
      <w:bookmarkEnd w:id="678"/>
      <w:r>
        <w:rPr>
          <w:rFonts w:hint="cs"/>
          <w:rtl/>
          <w:lang w:eastAsia="he-IL"/>
        </w:rPr>
        <w:t>הגיוני.</w:t>
      </w:r>
    </w:p>
    <w:p w:rsidR="00877928" w:rsidRDefault="00877928" w:rsidP="00877928">
      <w:pPr>
        <w:rPr>
          <w:rtl/>
          <w:lang w:eastAsia="he-IL"/>
        </w:rPr>
      </w:pPr>
    </w:p>
    <w:p w:rsidR="00877928" w:rsidRDefault="00877928" w:rsidP="00877928">
      <w:pPr>
        <w:pStyle w:val="af9"/>
        <w:keepNext/>
        <w:rPr>
          <w:rtl/>
          <w:lang w:eastAsia="he-IL"/>
        </w:rPr>
      </w:pPr>
      <w:bookmarkStart w:id="679" w:name="_ETM_Q1_1845420"/>
      <w:bookmarkEnd w:id="679"/>
      <w:r>
        <w:rPr>
          <w:rtl/>
          <w:lang w:eastAsia="he-IL"/>
        </w:rPr>
        <w:t>עמית אופק:</w:t>
      </w:r>
    </w:p>
    <w:p w:rsidR="00877928" w:rsidRDefault="00877928" w:rsidP="00877928">
      <w:pPr>
        <w:pStyle w:val="KeepWithNext"/>
        <w:rPr>
          <w:rtl/>
          <w:lang w:eastAsia="he-IL"/>
        </w:rPr>
      </w:pPr>
    </w:p>
    <w:p w:rsidR="00877928" w:rsidRDefault="00877928" w:rsidP="00877928">
      <w:pPr>
        <w:rPr>
          <w:rtl/>
          <w:lang w:eastAsia="he-IL"/>
        </w:rPr>
      </w:pPr>
      <w:r>
        <w:rPr>
          <w:rFonts w:hint="cs"/>
          <w:rtl/>
          <w:lang w:eastAsia="he-IL"/>
        </w:rPr>
        <w:t>קנסות או הליכים שיפוטיים.</w:t>
      </w:r>
    </w:p>
    <w:p w:rsidR="00877928" w:rsidRDefault="00877928" w:rsidP="00877928">
      <w:pPr>
        <w:rPr>
          <w:rtl/>
          <w:lang w:eastAsia="he-IL"/>
        </w:rPr>
      </w:pPr>
    </w:p>
    <w:p w:rsidR="00877928" w:rsidRDefault="00877928" w:rsidP="00877928">
      <w:pPr>
        <w:pStyle w:val="af6"/>
        <w:keepNext/>
        <w:rPr>
          <w:rtl/>
        </w:rPr>
      </w:pPr>
      <w:bookmarkStart w:id="680" w:name="_ETM_Q1_1847924"/>
      <w:bookmarkStart w:id="681" w:name="_ETM_Q1_1848721"/>
      <w:bookmarkEnd w:id="680"/>
      <w:bookmarkEnd w:id="681"/>
      <w:r>
        <w:rPr>
          <w:rtl/>
        </w:rPr>
        <w:t>היו"ר יואב קיש:</w:t>
      </w:r>
    </w:p>
    <w:p w:rsidR="00877928" w:rsidRDefault="00877928" w:rsidP="00877928">
      <w:pPr>
        <w:pStyle w:val="KeepWithNext"/>
        <w:rPr>
          <w:rtl/>
          <w:lang w:eastAsia="he-IL"/>
        </w:rPr>
      </w:pPr>
    </w:p>
    <w:p w:rsidR="00877928" w:rsidRDefault="00877928" w:rsidP="0087792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אם יש מולו פעילות אכיפה כזו</w:t>
      </w:r>
      <w:bookmarkStart w:id="682" w:name="_ETM_Q1_1851582"/>
      <w:bookmarkEnd w:id="682"/>
      <w:r>
        <w:rPr>
          <w:rFonts w:hint="cs"/>
          <w:rtl/>
          <w:lang w:eastAsia="he-IL"/>
        </w:rPr>
        <w:t xml:space="preserve"> או אחרת קודמת. לא בעבירה הראשונה.</w:t>
      </w:r>
    </w:p>
    <w:p w:rsidR="00877928" w:rsidRDefault="00877928" w:rsidP="00877928">
      <w:pPr>
        <w:rPr>
          <w:rtl/>
          <w:lang w:eastAsia="he-IL"/>
        </w:rPr>
      </w:pPr>
    </w:p>
    <w:p w:rsidR="00877928" w:rsidRDefault="00877928" w:rsidP="00877928">
      <w:pPr>
        <w:pStyle w:val="af9"/>
        <w:keepNext/>
        <w:rPr>
          <w:rtl/>
          <w:lang w:eastAsia="he-IL"/>
        </w:rPr>
      </w:pPr>
      <w:bookmarkStart w:id="683" w:name="_ETM_Q1_1855924"/>
      <w:bookmarkEnd w:id="683"/>
      <w:r>
        <w:rPr>
          <w:rtl/>
          <w:lang w:eastAsia="he-IL"/>
        </w:rPr>
        <w:t>יפעת רווה:</w:t>
      </w:r>
    </w:p>
    <w:p w:rsidR="00877928" w:rsidRDefault="00877928" w:rsidP="00877928">
      <w:pPr>
        <w:pStyle w:val="KeepWithNext"/>
        <w:rPr>
          <w:rtl/>
          <w:lang w:eastAsia="he-IL"/>
        </w:rPr>
      </w:pPr>
    </w:p>
    <w:p w:rsidR="00877928" w:rsidRDefault="00877928" w:rsidP="008779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את הדרך </w:t>
      </w:r>
      <w:bookmarkStart w:id="684" w:name="_ETM_Q1_1856254"/>
      <w:bookmarkEnd w:id="684"/>
      <w:r>
        <w:rPr>
          <w:rFonts w:hint="cs"/>
          <w:rtl/>
          <w:lang w:eastAsia="he-IL"/>
        </w:rPr>
        <w:t>לנסח.</w:t>
      </w:r>
    </w:p>
    <w:p w:rsidR="00877928" w:rsidRDefault="00877928" w:rsidP="00877928">
      <w:pPr>
        <w:rPr>
          <w:rtl/>
          <w:lang w:eastAsia="he-IL"/>
        </w:rPr>
      </w:pPr>
    </w:p>
    <w:p w:rsidR="00877928" w:rsidRDefault="00877928" w:rsidP="00877928">
      <w:pPr>
        <w:pStyle w:val="a4"/>
        <w:keepNext/>
        <w:rPr>
          <w:rtl/>
        </w:rPr>
      </w:pPr>
      <w:bookmarkStart w:id="685" w:name="_ETM_Q1_1858023"/>
      <w:bookmarkEnd w:id="685"/>
      <w:r>
        <w:rPr>
          <w:rtl/>
        </w:rPr>
        <w:t>יעל גרמן (יש עתיד):</w:t>
      </w:r>
    </w:p>
    <w:p w:rsidR="00877928" w:rsidRDefault="00877928" w:rsidP="00877928">
      <w:pPr>
        <w:pStyle w:val="KeepWithNext"/>
        <w:rPr>
          <w:rtl/>
          <w:lang w:eastAsia="he-IL"/>
        </w:rPr>
      </w:pPr>
    </w:p>
    <w:p w:rsidR="00877928" w:rsidRDefault="00877928" w:rsidP="00877928">
      <w:pPr>
        <w:rPr>
          <w:rtl/>
          <w:lang w:eastAsia="he-IL"/>
        </w:rPr>
      </w:pPr>
      <w:r>
        <w:rPr>
          <w:rFonts w:hint="cs"/>
          <w:rtl/>
          <w:lang w:eastAsia="he-IL"/>
        </w:rPr>
        <w:t>יואב, קודם אמרת משהו שהוא מאוד נכון.</w:t>
      </w:r>
    </w:p>
    <w:p w:rsidR="00877928" w:rsidRDefault="00877928" w:rsidP="00877928">
      <w:pPr>
        <w:rPr>
          <w:rtl/>
          <w:lang w:eastAsia="he-IL"/>
        </w:rPr>
      </w:pPr>
    </w:p>
    <w:p w:rsidR="00877928" w:rsidRDefault="00877928" w:rsidP="00877928">
      <w:pPr>
        <w:pStyle w:val="a4"/>
        <w:keepNext/>
        <w:rPr>
          <w:rtl/>
        </w:rPr>
      </w:pPr>
      <w:bookmarkStart w:id="686" w:name="_ETM_Q1_1861259"/>
      <w:bookmarkStart w:id="687" w:name="_ETM_Q1_1862111"/>
      <w:bookmarkEnd w:id="686"/>
      <w:bookmarkEnd w:id="687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877928" w:rsidRDefault="00877928" w:rsidP="00877928">
      <w:pPr>
        <w:pStyle w:val="KeepWithNext"/>
        <w:rPr>
          <w:rtl/>
          <w:lang w:eastAsia="he-IL"/>
        </w:rPr>
      </w:pPr>
    </w:p>
    <w:p w:rsidR="00877928" w:rsidRDefault="00877928" w:rsidP="008779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</w:t>
      </w:r>
      <w:bookmarkStart w:id="688" w:name="_ETM_Q1_1862004"/>
      <w:bookmarkEnd w:id="688"/>
      <w:r>
        <w:rPr>
          <w:rFonts w:hint="cs"/>
          <w:rtl/>
          <w:lang w:eastAsia="he-IL"/>
        </w:rPr>
        <w:t xml:space="preserve">שיש מגוון קטיגוריות ברשויות המקומיות שצריך להתייחס אליהן בהתאם. כראש </w:t>
      </w:r>
      <w:bookmarkStart w:id="689" w:name="_ETM_Q1_1870818"/>
      <w:bookmarkEnd w:id="689"/>
      <w:r>
        <w:rPr>
          <w:rFonts w:hint="cs"/>
          <w:rtl/>
          <w:lang w:eastAsia="he-IL"/>
        </w:rPr>
        <w:t xml:space="preserve">רשות שהתמודד עם עבירות בנייה, יש הבדל עצום בין עבירת </w:t>
      </w:r>
      <w:bookmarkStart w:id="690" w:name="_ETM_Q1_1873485"/>
      <w:bookmarkEnd w:id="690"/>
      <w:r>
        <w:rPr>
          <w:rFonts w:hint="cs"/>
          <w:rtl/>
          <w:lang w:eastAsia="he-IL"/>
        </w:rPr>
        <w:t xml:space="preserve">בנייה בתוך הקו הכחול, שמישהו מתיישב על שטח </w:t>
      </w:r>
      <w:bookmarkStart w:id="691" w:name="_ETM_Q1_1876499"/>
      <w:bookmarkEnd w:id="691"/>
      <w:r>
        <w:rPr>
          <w:rFonts w:hint="cs"/>
          <w:rtl/>
          <w:lang w:eastAsia="he-IL"/>
        </w:rPr>
        <w:t xml:space="preserve">ציבורי שאני רוצה לבנות גן ילדים או על משהו שאני </w:t>
      </w:r>
      <w:bookmarkStart w:id="692" w:name="_ETM_Q1_1879954"/>
      <w:bookmarkEnd w:id="692"/>
      <w:r>
        <w:rPr>
          <w:rFonts w:hint="cs"/>
          <w:rtl/>
          <w:lang w:eastAsia="he-IL"/>
        </w:rPr>
        <w:t xml:space="preserve">מתכנן למעבר הולכי רגל או משהו כזה, </w:t>
      </w:r>
      <w:bookmarkStart w:id="693" w:name="_ETM_Q1_1885282"/>
      <w:bookmarkEnd w:id="693"/>
      <w:r>
        <w:rPr>
          <w:rFonts w:hint="cs"/>
          <w:rtl/>
          <w:lang w:eastAsia="he-IL"/>
        </w:rPr>
        <w:t xml:space="preserve">לבין מצב כאשר הייתה אחת השכונות אצלי בשגב שלום </w:t>
      </w:r>
      <w:bookmarkStart w:id="694" w:name="_ETM_Q1_1887139"/>
      <w:bookmarkEnd w:id="694"/>
      <w:r>
        <w:rPr>
          <w:rFonts w:hint="cs"/>
          <w:rtl/>
          <w:lang w:eastAsia="he-IL"/>
        </w:rPr>
        <w:t>ש-20 שנים לא פותחה והיו אנשים שישבו שם ליד הישוב, בצמוד לישוב, והמדינה לא פיתחה</w:t>
      </w:r>
      <w:r w:rsidR="002B0066">
        <w:rPr>
          <w:rFonts w:hint="cs"/>
          <w:rtl/>
          <w:lang w:eastAsia="he-IL"/>
        </w:rPr>
        <w:t xml:space="preserve"> </w:t>
      </w:r>
      <w:bookmarkStart w:id="695" w:name="_ETM_Q1_1895175"/>
      <w:bookmarkEnd w:id="695"/>
      <w:r>
        <w:rPr>
          <w:rFonts w:hint="cs"/>
          <w:rtl/>
          <w:lang w:eastAsia="he-IL"/>
        </w:rPr>
        <w:t xml:space="preserve">כי לא היה לה כסף לפתח. הם הוסיפו 15 מטרים, </w:t>
      </w:r>
      <w:bookmarkStart w:id="696" w:name="_ETM_Q1_1899554"/>
      <w:bookmarkEnd w:id="696"/>
      <w:r>
        <w:rPr>
          <w:rFonts w:hint="cs"/>
          <w:rtl/>
          <w:lang w:eastAsia="he-IL"/>
        </w:rPr>
        <w:t xml:space="preserve">20 מטרים. כאן, בתקנות האלה, אנחנו שמים את </w:t>
      </w:r>
      <w:bookmarkStart w:id="697" w:name="_ETM_Q1_1902700"/>
      <w:bookmarkEnd w:id="697"/>
      <w:r>
        <w:rPr>
          <w:rFonts w:hint="cs"/>
          <w:rtl/>
          <w:lang w:eastAsia="he-IL"/>
        </w:rPr>
        <w:t xml:space="preserve">הכול במקשה אחת. למשל, בישובים הבדואים בדרום, בישובים הלא מוכרים, </w:t>
      </w:r>
      <w:bookmarkStart w:id="698" w:name="_ETM_Q1_1907316"/>
      <w:bookmarkEnd w:id="698"/>
      <w:r>
        <w:rPr>
          <w:rFonts w:hint="cs"/>
          <w:rtl/>
          <w:lang w:eastAsia="he-IL"/>
        </w:rPr>
        <w:t xml:space="preserve">ישוב עם 15,000 תושבים והוא לא מוכר והמדינה עכשיו הולכת </w:t>
      </w:r>
      <w:bookmarkStart w:id="699" w:name="_ETM_Q1_1912389"/>
      <w:bookmarkEnd w:id="699"/>
      <w:r>
        <w:rPr>
          <w:rFonts w:hint="cs"/>
          <w:rtl/>
          <w:lang w:eastAsia="he-IL"/>
        </w:rPr>
        <w:t xml:space="preserve">לדבר עם התושבים ואומרת להם שמתקיים הליך </w:t>
      </w:r>
      <w:bookmarkStart w:id="700" w:name="_ETM_Q1_1916445"/>
      <w:bookmarkEnd w:id="700"/>
      <w:r>
        <w:rPr>
          <w:rFonts w:hint="cs"/>
          <w:rtl/>
          <w:lang w:eastAsia="he-IL"/>
        </w:rPr>
        <w:t xml:space="preserve">של הכרה ותהליך תכנון. אנחנו נטיל </w:t>
      </w:r>
      <w:bookmarkStart w:id="701" w:name="_ETM_Q1_1920918"/>
      <w:bookmarkEnd w:id="701"/>
      <w:r>
        <w:rPr>
          <w:rFonts w:hint="cs"/>
          <w:rtl/>
          <w:lang w:eastAsia="he-IL"/>
        </w:rPr>
        <w:t>עליהם קנסות כאלה במצב הזה כשאנחנו הולכים לכיוון ההכרה והתכנון?</w:t>
      </w:r>
    </w:p>
    <w:p w:rsidR="00877928" w:rsidRDefault="00877928" w:rsidP="00877928">
      <w:pPr>
        <w:rPr>
          <w:rtl/>
          <w:lang w:eastAsia="he-IL"/>
        </w:rPr>
      </w:pPr>
    </w:p>
    <w:p w:rsidR="00877928" w:rsidRDefault="00877928" w:rsidP="00877928">
      <w:pPr>
        <w:pStyle w:val="af9"/>
        <w:keepNext/>
        <w:rPr>
          <w:rtl/>
          <w:lang w:eastAsia="he-IL"/>
        </w:rPr>
      </w:pPr>
      <w:bookmarkStart w:id="702" w:name="_ETM_Q1_1924981"/>
      <w:bookmarkStart w:id="703" w:name="_ETM_Q1_1925910"/>
      <w:bookmarkEnd w:id="702"/>
      <w:bookmarkEnd w:id="703"/>
      <w:r>
        <w:rPr>
          <w:rtl/>
          <w:lang w:eastAsia="he-IL"/>
        </w:rPr>
        <w:t>עמית אופק:</w:t>
      </w:r>
    </w:p>
    <w:p w:rsidR="00877928" w:rsidRDefault="00877928" w:rsidP="00877928">
      <w:pPr>
        <w:pStyle w:val="KeepWithNext"/>
        <w:rPr>
          <w:rtl/>
          <w:lang w:eastAsia="he-IL"/>
        </w:rPr>
      </w:pPr>
    </w:p>
    <w:p w:rsidR="00877928" w:rsidRDefault="00877928" w:rsidP="0087792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ועדה מוסמכת?</w:t>
      </w:r>
    </w:p>
    <w:p w:rsidR="00877928" w:rsidRDefault="00877928" w:rsidP="00877928">
      <w:pPr>
        <w:rPr>
          <w:rtl/>
          <w:lang w:eastAsia="he-IL"/>
        </w:rPr>
      </w:pPr>
    </w:p>
    <w:p w:rsidR="00877928" w:rsidRDefault="00877928" w:rsidP="00877928">
      <w:pPr>
        <w:pStyle w:val="a4"/>
        <w:keepNext/>
        <w:rPr>
          <w:rtl/>
        </w:rPr>
      </w:pPr>
      <w:bookmarkStart w:id="704" w:name="_ETM_Q1_1926478"/>
      <w:bookmarkEnd w:id="704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877928" w:rsidRDefault="00877928" w:rsidP="00877928">
      <w:pPr>
        <w:pStyle w:val="KeepWithNext"/>
        <w:rPr>
          <w:rtl/>
          <w:lang w:eastAsia="he-IL"/>
        </w:rPr>
      </w:pPr>
    </w:p>
    <w:p w:rsidR="00877928" w:rsidRDefault="00877928" w:rsidP="008779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הכפרים הלא </w:t>
      </w:r>
      <w:bookmarkStart w:id="705" w:name="_ETM_Q1_1930051"/>
      <w:bookmarkEnd w:id="705"/>
      <w:r>
        <w:rPr>
          <w:rFonts w:hint="cs"/>
          <w:rtl/>
          <w:lang w:eastAsia="he-IL"/>
        </w:rPr>
        <w:t>מוכרים נמצאים בשטח גלילי. הם שייכים ליחידה ארצית.</w:t>
      </w:r>
    </w:p>
    <w:p w:rsidR="00877928" w:rsidRDefault="00877928" w:rsidP="00877928">
      <w:pPr>
        <w:rPr>
          <w:rtl/>
          <w:lang w:eastAsia="he-IL"/>
        </w:rPr>
      </w:pPr>
    </w:p>
    <w:p w:rsidR="00877928" w:rsidRDefault="00877928" w:rsidP="00877928">
      <w:pPr>
        <w:pStyle w:val="af9"/>
        <w:keepNext/>
        <w:rPr>
          <w:rtl/>
          <w:lang w:eastAsia="he-IL"/>
        </w:rPr>
      </w:pPr>
      <w:bookmarkStart w:id="706" w:name="_ETM_Q1_1932774"/>
      <w:bookmarkStart w:id="707" w:name="_ETM_Q1_1933911"/>
      <w:bookmarkEnd w:id="706"/>
      <w:bookmarkEnd w:id="707"/>
      <w:r>
        <w:rPr>
          <w:rtl/>
          <w:lang w:eastAsia="he-IL"/>
        </w:rPr>
        <w:t>עמית אופק:</w:t>
      </w:r>
    </w:p>
    <w:p w:rsidR="00877928" w:rsidRDefault="00877928" w:rsidP="00877928">
      <w:pPr>
        <w:pStyle w:val="KeepWithNext"/>
        <w:rPr>
          <w:rtl/>
          <w:lang w:eastAsia="he-IL"/>
        </w:rPr>
      </w:pPr>
    </w:p>
    <w:p w:rsidR="00877928" w:rsidRDefault="00877928" w:rsidP="008779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708" w:name="_ETM_Q1_1933474"/>
      <w:bookmarkEnd w:id="708"/>
      <w:r>
        <w:rPr>
          <w:rFonts w:hint="cs"/>
          <w:rtl/>
          <w:lang w:eastAsia="he-IL"/>
        </w:rPr>
        <w:t>לא כולם.</w:t>
      </w:r>
    </w:p>
    <w:p w:rsidR="00877928" w:rsidRDefault="00877928" w:rsidP="00877928">
      <w:pPr>
        <w:rPr>
          <w:rtl/>
          <w:lang w:eastAsia="he-IL"/>
        </w:rPr>
      </w:pPr>
    </w:p>
    <w:p w:rsidR="00877928" w:rsidRDefault="00877928" w:rsidP="00877928">
      <w:pPr>
        <w:pStyle w:val="a4"/>
        <w:keepNext/>
        <w:rPr>
          <w:rtl/>
        </w:rPr>
      </w:pPr>
      <w:bookmarkStart w:id="709" w:name="_ETM_Q1_1934431"/>
      <w:bookmarkStart w:id="710" w:name="_ETM_Q1_1935476"/>
      <w:bookmarkEnd w:id="709"/>
      <w:bookmarkEnd w:id="710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877928" w:rsidRDefault="00877928" w:rsidP="00877928">
      <w:pPr>
        <w:pStyle w:val="KeepWithNext"/>
        <w:rPr>
          <w:rtl/>
          <w:lang w:eastAsia="he-IL"/>
        </w:rPr>
      </w:pPr>
    </w:p>
    <w:p w:rsidR="00877928" w:rsidRDefault="00877928" w:rsidP="008779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תשים את רהט, את שגב שלום ואת הרחוב הראשי של </w:t>
      </w:r>
      <w:bookmarkStart w:id="711" w:name="_ETM_Q1_1938067"/>
      <w:bookmarkEnd w:id="711"/>
      <w:r>
        <w:rPr>
          <w:rFonts w:hint="cs"/>
          <w:rtl/>
          <w:lang w:eastAsia="he-IL"/>
        </w:rPr>
        <w:t xml:space="preserve">שגב שלום בעבירת בנייה כמו בישוב לא </w:t>
      </w:r>
      <w:bookmarkStart w:id="712" w:name="_ETM_Q1_1942321"/>
      <w:bookmarkEnd w:id="712"/>
      <w:r>
        <w:rPr>
          <w:rFonts w:hint="cs"/>
          <w:rtl/>
          <w:lang w:eastAsia="he-IL"/>
        </w:rPr>
        <w:t>מוכר שנמצא בתהליך הכרה.</w:t>
      </w:r>
    </w:p>
    <w:p w:rsidR="00877928" w:rsidRDefault="00877928" w:rsidP="00877928">
      <w:pPr>
        <w:rPr>
          <w:rtl/>
          <w:lang w:eastAsia="he-IL"/>
        </w:rPr>
      </w:pPr>
    </w:p>
    <w:p w:rsidR="00877928" w:rsidRDefault="00877928" w:rsidP="00877928">
      <w:pPr>
        <w:rPr>
          <w:rtl/>
          <w:lang w:eastAsia="he-IL"/>
        </w:rPr>
      </w:pPr>
      <w:bookmarkStart w:id="713" w:name="_ETM_Q1_1969602"/>
      <w:bookmarkEnd w:id="713"/>
      <w:r>
        <w:rPr>
          <w:rFonts w:hint="cs"/>
          <w:rtl/>
          <w:lang w:eastAsia="he-IL"/>
        </w:rPr>
        <w:t xml:space="preserve">בישובים הדרוזים, </w:t>
      </w:r>
      <w:bookmarkStart w:id="714" w:name="_ETM_Q1_1946551"/>
      <w:bookmarkEnd w:id="714"/>
      <w:r>
        <w:rPr>
          <w:rFonts w:hint="cs"/>
          <w:rtl/>
          <w:lang w:eastAsia="he-IL"/>
        </w:rPr>
        <w:t>זה אותו סיפור.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אגב, רק לפני ארבעה </w:t>
      </w:r>
      <w:bookmarkStart w:id="715" w:name="_ETM_Q1_1950932"/>
      <w:bookmarkEnd w:id="715"/>
      <w:r>
        <w:rPr>
          <w:rFonts w:hint="cs"/>
          <w:rtl/>
          <w:lang w:eastAsia="he-IL"/>
        </w:rPr>
        <w:t xml:space="preserve">ימים ראש עיריית טייבה הוציא מנשר ואמר שאף אחד מסביב </w:t>
      </w:r>
      <w:bookmarkStart w:id="716" w:name="_ETM_Q1_1954532"/>
      <w:bookmarkEnd w:id="716"/>
      <w:r>
        <w:rPr>
          <w:rFonts w:hint="cs"/>
          <w:rtl/>
          <w:lang w:eastAsia="he-IL"/>
        </w:rPr>
        <w:t xml:space="preserve">לטייבה לא בונה אף בית והזהיר את המהנדסים. למה? כי </w:t>
      </w:r>
      <w:bookmarkStart w:id="717" w:name="_ETM_Q1_1960865"/>
      <w:bookmarkEnd w:id="717"/>
      <w:r>
        <w:rPr>
          <w:rFonts w:hint="cs"/>
          <w:rtl/>
          <w:lang w:eastAsia="he-IL"/>
        </w:rPr>
        <w:t xml:space="preserve">הלכו בכיוון של הסדרה, של תכניות מתאר, להסדיר תכניות </w:t>
      </w:r>
      <w:bookmarkStart w:id="718" w:name="_ETM_Q1_1964417"/>
      <w:bookmarkEnd w:id="718"/>
      <w:r>
        <w:rPr>
          <w:rFonts w:hint="cs"/>
          <w:rtl/>
          <w:lang w:eastAsia="he-IL"/>
        </w:rPr>
        <w:t xml:space="preserve">מתאר. אבל לבוא ולהכניס עליהם עכשיו את נושא </w:t>
      </w:r>
      <w:bookmarkStart w:id="719" w:name="_ETM_Q1_1966001"/>
      <w:bookmarkEnd w:id="719"/>
      <w:r>
        <w:rPr>
          <w:rFonts w:hint="cs"/>
          <w:rtl/>
          <w:lang w:eastAsia="he-IL"/>
        </w:rPr>
        <w:t>הקנסות? אני חושב שצריך לעשות מדרג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720" w:name="_ETM_Q1_1971780"/>
      <w:bookmarkEnd w:id="720"/>
      <w:r>
        <w:rPr>
          <w:rFonts w:hint="cs"/>
          <w:rtl/>
          <w:lang w:eastAsia="he-IL"/>
        </w:rPr>
        <w:t>בכל אזור ואזור זה שונה וזה לא אותו הדבר.</w:t>
      </w:r>
    </w:p>
    <w:p w:rsidR="00877928" w:rsidRDefault="00877928" w:rsidP="00877928">
      <w:pPr>
        <w:rPr>
          <w:rtl/>
          <w:lang w:eastAsia="he-IL"/>
        </w:rPr>
      </w:pPr>
    </w:p>
    <w:p w:rsidR="00877928" w:rsidRDefault="00877928" w:rsidP="00877928">
      <w:pPr>
        <w:pStyle w:val="af9"/>
        <w:keepNext/>
        <w:rPr>
          <w:rtl/>
          <w:lang w:eastAsia="he-IL"/>
        </w:rPr>
      </w:pPr>
      <w:bookmarkStart w:id="721" w:name="_ETM_Q1_1972928"/>
      <w:bookmarkStart w:id="722" w:name="_ETM_Q1_1975007"/>
      <w:bookmarkStart w:id="723" w:name="_ETM_Q1_1976968"/>
      <w:bookmarkEnd w:id="721"/>
      <w:bookmarkEnd w:id="722"/>
      <w:bookmarkEnd w:id="723"/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עמירב</w:t>
      </w:r>
      <w:proofErr w:type="spellEnd"/>
      <w:r>
        <w:rPr>
          <w:rtl/>
          <w:lang w:eastAsia="he-IL"/>
        </w:rPr>
        <w:t>:</w:t>
      </w:r>
    </w:p>
    <w:p w:rsidR="00877928" w:rsidRDefault="00877928" w:rsidP="00877928">
      <w:pPr>
        <w:pStyle w:val="KeepWithNext"/>
        <w:rPr>
          <w:rtl/>
          <w:lang w:eastAsia="he-IL"/>
        </w:rPr>
      </w:pPr>
    </w:p>
    <w:p w:rsidR="00877928" w:rsidRDefault="00877928" w:rsidP="008779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הדברים </w:t>
      </w:r>
      <w:bookmarkStart w:id="724" w:name="_ETM_Q1_1975591"/>
      <w:bookmarkEnd w:id="724"/>
      <w:r>
        <w:rPr>
          <w:rFonts w:hint="cs"/>
          <w:rtl/>
          <w:lang w:eastAsia="he-IL"/>
        </w:rPr>
        <w:t xml:space="preserve">שתיארת, כבר היום יש איזושהי אכיפה או איזושהי מדיניות </w:t>
      </w:r>
      <w:bookmarkStart w:id="725" w:name="_ETM_Q1_1979884"/>
      <w:bookmarkEnd w:id="725"/>
      <w:r>
        <w:rPr>
          <w:rFonts w:hint="cs"/>
          <w:rtl/>
          <w:lang w:eastAsia="he-IL"/>
        </w:rPr>
        <w:t>אכיפה.</w:t>
      </w:r>
    </w:p>
    <w:p w:rsidR="00877928" w:rsidRDefault="00877928" w:rsidP="00877928">
      <w:pPr>
        <w:rPr>
          <w:rtl/>
          <w:lang w:eastAsia="he-IL"/>
        </w:rPr>
      </w:pPr>
    </w:p>
    <w:p w:rsidR="00877928" w:rsidRDefault="00877928" w:rsidP="00877928">
      <w:pPr>
        <w:pStyle w:val="a4"/>
        <w:keepNext/>
        <w:rPr>
          <w:rtl/>
        </w:rPr>
      </w:pPr>
      <w:bookmarkStart w:id="726" w:name="_ETM_Q1_1981371"/>
      <w:bookmarkEnd w:id="726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877928" w:rsidRDefault="00877928" w:rsidP="00877928">
      <w:pPr>
        <w:pStyle w:val="KeepWithNext"/>
        <w:rPr>
          <w:rtl/>
          <w:lang w:eastAsia="he-IL"/>
        </w:rPr>
      </w:pPr>
    </w:p>
    <w:p w:rsidR="00877928" w:rsidRDefault="00877928" w:rsidP="0087792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מסמך?</w:t>
      </w:r>
    </w:p>
    <w:p w:rsidR="00877928" w:rsidRDefault="00877928" w:rsidP="00877928">
      <w:pPr>
        <w:rPr>
          <w:rtl/>
          <w:lang w:eastAsia="he-IL"/>
        </w:rPr>
      </w:pPr>
    </w:p>
    <w:p w:rsidR="00877928" w:rsidRDefault="00877928" w:rsidP="00877928">
      <w:pPr>
        <w:pStyle w:val="af6"/>
        <w:keepNext/>
        <w:rPr>
          <w:rtl/>
        </w:rPr>
      </w:pPr>
      <w:bookmarkStart w:id="727" w:name="_ETM_Q1_1981132"/>
      <w:bookmarkStart w:id="728" w:name="_ETM_Q1_1982087"/>
      <w:bookmarkStart w:id="729" w:name="_ETM_Q1_1984302"/>
      <w:bookmarkEnd w:id="727"/>
      <w:bookmarkEnd w:id="728"/>
      <w:bookmarkEnd w:id="729"/>
      <w:r>
        <w:rPr>
          <w:rtl/>
        </w:rPr>
        <w:t>היו"ר יואב קיש:</w:t>
      </w:r>
    </w:p>
    <w:p w:rsidR="00877928" w:rsidRDefault="00877928" w:rsidP="00877928">
      <w:pPr>
        <w:pStyle w:val="KeepWithNext"/>
        <w:rPr>
          <w:rtl/>
          <w:lang w:eastAsia="he-IL"/>
        </w:rPr>
      </w:pPr>
    </w:p>
    <w:p w:rsidR="00877928" w:rsidRDefault="00877928" w:rsidP="00877928">
      <w:pPr>
        <w:rPr>
          <w:rtl/>
          <w:lang w:eastAsia="he-IL"/>
        </w:rPr>
      </w:pPr>
      <w:r>
        <w:rPr>
          <w:rFonts w:hint="cs"/>
          <w:rtl/>
          <w:lang w:eastAsia="he-IL"/>
        </w:rPr>
        <w:t>תעבירי אליהם את המסמך.</w:t>
      </w:r>
    </w:p>
    <w:p w:rsidR="00877928" w:rsidRDefault="00877928" w:rsidP="00877928">
      <w:pPr>
        <w:rPr>
          <w:rtl/>
          <w:lang w:eastAsia="he-IL"/>
        </w:rPr>
      </w:pPr>
    </w:p>
    <w:p w:rsidR="003053C3" w:rsidRDefault="003053C3" w:rsidP="003053C3">
      <w:pPr>
        <w:pStyle w:val="a4"/>
        <w:keepNext/>
        <w:rPr>
          <w:rtl/>
        </w:rPr>
      </w:pPr>
      <w:bookmarkStart w:id="730" w:name="_ETM_Q1_1984352"/>
      <w:bookmarkStart w:id="731" w:name="_ETM_Q1_1985681"/>
      <w:bookmarkStart w:id="732" w:name="_ETM_Q1_1990087"/>
      <w:bookmarkEnd w:id="730"/>
      <w:bookmarkEnd w:id="731"/>
      <w:bookmarkEnd w:id="732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3053C3" w:rsidRDefault="003053C3" w:rsidP="003053C3">
      <w:pPr>
        <w:pStyle w:val="KeepWithNext"/>
        <w:rPr>
          <w:rtl/>
          <w:lang w:eastAsia="he-IL"/>
        </w:rPr>
      </w:pPr>
    </w:p>
    <w:p w:rsidR="003053C3" w:rsidRDefault="003053C3" w:rsidP="00305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עלות הבית כולו בכפרים הבדואים היא בערך 50-60 אלף שקלים. אתה מטיל </w:t>
      </w:r>
      <w:bookmarkStart w:id="733" w:name="_ETM_Q1_1995330"/>
      <w:bookmarkEnd w:id="733"/>
      <w:r>
        <w:rPr>
          <w:rFonts w:hint="cs"/>
          <w:rtl/>
          <w:lang w:eastAsia="he-IL"/>
        </w:rPr>
        <w:t xml:space="preserve">עליו קנס בסכום של 150,000 שקלים, זה פי שלוש ממה שעולה </w:t>
      </w:r>
      <w:bookmarkStart w:id="734" w:name="_ETM_Q1_1995170"/>
      <w:bookmarkEnd w:id="734"/>
      <w:r>
        <w:rPr>
          <w:rFonts w:hint="cs"/>
          <w:rtl/>
          <w:lang w:eastAsia="he-IL"/>
        </w:rPr>
        <w:t>לו לבנות את הבית. אנחנו מדברים על 100,000 תושבים. הם יבנו אוהלים.</w:t>
      </w:r>
    </w:p>
    <w:p w:rsidR="003053C3" w:rsidRDefault="003053C3" w:rsidP="003053C3">
      <w:pPr>
        <w:rPr>
          <w:rtl/>
          <w:lang w:eastAsia="he-IL"/>
        </w:rPr>
      </w:pPr>
    </w:p>
    <w:p w:rsidR="003053C3" w:rsidRDefault="003053C3" w:rsidP="003053C3">
      <w:pPr>
        <w:pStyle w:val="af6"/>
        <w:keepNext/>
        <w:rPr>
          <w:rtl/>
        </w:rPr>
      </w:pPr>
      <w:bookmarkStart w:id="735" w:name="_ETM_Q1_2005034"/>
      <w:bookmarkEnd w:id="735"/>
      <w:r>
        <w:rPr>
          <w:rtl/>
        </w:rPr>
        <w:t>היו"ר יואב קיש:</w:t>
      </w:r>
    </w:p>
    <w:p w:rsidR="003053C3" w:rsidRDefault="003053C3" w:rsidP="003053C3">
      <w:pPr>
        <w:pStyle w:val="KeepWithNext"/>
        <w:rPr>
          <w:rtl/>
          <w:lang w:eastAsia="he-IL"/>
        </w:rPr>
      </w:pPr>
    </w:p>
    <w:p w:rsidR="003053C3" w:rsidRDefault="003053C3" w:rsidP="00305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הוא יבנה היכן שמותר לו </w:t>
      </w:r>
      <w:bookmarkStart w:id="736" w:name="_ETM_Q1_2004296"/>
      <w:bookmarkEnd w:id="736"/>
      <w:r>
        <w:rPr>
          <w:rFonts w:hint="cs"/>
          <w:rtl/>
          <w:lang w:eastAsia="he-IL"/>
        </w:rPr>
        <w:t>לבנות ולא היכן שהוא רוצה.</w:t>
      </w:r>
    </w:p>
    <w:p w:rsidR="003053C3" w:rsidRDefault="003053C3" w:rsidP="003053C3">
      <w:pPr>
        <w:rPr>
          <w:rtl/>
          <w:lang w:eastAsia="he-IL"/>
        </w:rPr>
      </w:pPr>
    </w:p>
    <w:p w:rsidR="003053C3" w:rsidRDefault="003053C3" w:rsidP="003053C3">
      <w:pPr>
        <w:pStyle w:val="a4"/>
        <w:keepNext/>
        <w:rPr>
          <w:rtl/>
        </w:rPr>
      </w:pPr>
      <w:bookmarkStart w:id="737" w:name="_ETM_Q1_2007170"/>
      <w:bookmarkStart w:id="738" w:name="_ETM_Q1_2008061"/>
      <w:bookmarkEnd w:id="737"/>
      <w:bookmarkEnd w:id="738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3053C3" w:rsidRDefault="003053C3" w:rsidP="003053C3">
      <w:pPr>
        <w:pStyle w:val="KeepWithNext"/>
        <w:rPr>
          <w:rtl/>
          <w:lang w:eastAsia="he-IL"/>
        </w:rPr>
      </w:pPr>
    </w:p>
    <w:p w:rsidR="003053C3" w:rsidRDefault="003053C3" w:rsidP="00305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תכנית מתאר. </w:t>
      </w:r>
    </w:p>
    <w:p w:rsidR="003053C3" w:rsidRDefault="003053C3" w:rsidP="003053C3">
      <w:pPr>
        <w:rPr>
          <w:rtl/>
          <w:lang w:eastAsia="he-IL"/>
        </w:rPr>
      </w:pPr>
      <w:bookmarkStart w:id="739" w:name="_ETM_Q1_2015218"/>
      <w:bookmarkStart w:id="740" w:name="_ETM_Q1_2015760"/>
      <w:bookmarkEnd w:id="739"/>
      <w:bookmarkEnd w:id="740"/>
    </w:p>
    <w:p w:rsidR="003053C3" w:rsidRDefault="003053C3" w:rsidP="003053C3">
      <w:pPr>
        <w:pStyle w:val="a4"/>
        <w:keepNext/>
        <w:rPr>
          <w:rtl/>
        </w:rPr>
      </w:pPr>
      <w:bookmarkStart w:id="741" w:name="_ETM_Q1_2015783"/>
      <w:bookmarkEnd w:id="741"/>
      <w:r>
        <w:rPr>
          <w:rtl/>
        </w:rPr>
        <w:t>יעל גרמן (יש עתיד):</w:t>
      </w:r>
    </w:p>
    <w:p w:rsidR="003053C3" w:rsidRDefault="003053C3" w:rsidP="003053C3">
      <w:pPr>
        <w:pStyle w:val="KeepWithNext"/>
        <w:rPr>
          <w:rtl/>
          <w:lang w:eastAsia="he-IL"/>
        </w:rPr>
      </w:pPr>
    </w:p>
    <w:p w:rsidR="003053C3" w:rsidRDefault="003053C3" w:rsidP="00305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>,</w:t>
      </w:r>
      <w:bookmarkStart w:id="742" w:name="_ETM_Q1_2021236"/>
      <w:bookmarkEnd w:id="742"/>
      <w:r>
        <w:rPr>
          <w:rFonts w:hint="cs"/>
          <w:rtl/>
          <w:lang w:eastAsia="he-IL"/>
        </w:rPr>
        <w:t xml:space="preserve"> לא יכולים לעשות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על מקום שהוא לא </w:t>
      </w:r>
      <w:bookmarkStart w:id="743" w:name="_ETM_Q1_2027461"/>
      <w:bookmarkEnd w:id="743"/>
      <w:r>
        <w:rPr>
          <w:rFonts w:hint="cs"/>
          <w:rtl/>
          <w:lang w:eastAsia="he-IL"/>
        </w:rPr>
        <w:t>חוקי.</w:t>
      </w:r>
    </w:p>
    <w:p w:rsidR="003053C3" w:rsidRDefault="003053C3" w:rsidP="003053C3">
      <w:pPr>
        <w:rPr>
          <w:rtl/>
          <w:lang w:eastAsia="he-IL"/>
        </w:rPr>
      </w:pPr>
    </w:p>
    <w:p w:rsidR="003053C3" w:rsidRDefault="003053C3" w:rsidP="003053C3">
      <w:pPr>
        <w:pStyle w:val="a4"/>
        <w:keepNext/>
        <w:rPr>
          <w:rtl/>
        </w:rPr>
      </w:pPr>
      <w:bookmarkStart w:id="744" w:name="_ETM_Q1_2028438"/>
      <w:bookmarkEnd w:id="744"/>
      <w:r>
        <w:rPr>
          <w:rtl/>
        </w:rPr>
        <w:t>חמד עמאר (ישראל ביתנו):</w:t>
      </w:r>
    </w:p>
    <w:p w:rsidR="003053C3" w:rsidRDefault="003053C3" w:rsidP="003053C3">
      <w:pPr>
        <w:pStyle w:val="KeepWithNext"/>
        <w:rPr>
          <w:rtl/>
          <w:lang w:eastAsia="he-IL"/>
        </w:rPr>
      </w:pPr>
    </w:p>
    <w:p w:rsidR="003053C3" w:rsidRDefault="003053C3" w:rsidP="003053C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האנשים לא יוצאים החוצה אלא בונים מעל הבית.</w:t>
      </w:r>
    </w:p>
    <w:p w:rsidR="003053C3" w:rsidRDefault="003053C3" w:rsidP="003053C3">
      <w:pPr>
        <w:rPr>
          <w:rtl/>
          <w:lang w:eastAsia="he-IL"/>
        </w:rPr>
      </w:pPr>
    </w:p>
    <w:p w:rsidR="003053C3" w:rsidRDefault="003053C3" w:rsidP="003053C3">
      <w:pPr>
        <w:pStyle w:val="af9"/>
        <w:keepNext/>
        <w:rPr>
          <w:rtl/>
          <w:lang w:eastAsia="he-IL"/>
        </w:rPr>
      </w:pPr>
      <w:bookmarkStart w:id="745" w:name="_ETM_Q1_2034722"/>
      <w:bookmarkEnd w:id="745"/>
      <w:r>
        <w:rPr>
          <w:rtl/>
          <w:lang w:eastAsia="he-IL"/>
        </w:rPr>
        <w:t>עמית אופק:</w:t>
      </w:r>
    </w:p>
    <w:p w:rsidR="003053C3" w:rsidRDefault="003053C3" w:rsidP="003053C3">
      <w:pPr>
        <w:pStyle w:val="KeepWithNext"/>
        <w:rPr>
          <w:rtl/>
          <w:lang w:eastAsia="he-IL"/>
        </w:rPr>
      </w:pPr>
    </w:p>
    <w:p w:rsidR="003053C3" w:rsidRDefault="003053C3" w:rsidP="003053C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:rsidR="003053C3" w:rsidRDefault="003053C3" w:rsidP="003053C3">
      <w:pPr>
        <w:rPr>
          <w:rtl/>
          <w:lang w:eastAsia="he-IL"/>
        </w:rPr>
      </w:pPr>
    </w:p>
    <w:p w:rsidR="003053C3" w:rsidRDefault="003053C3" w:rsidP="003053C3">
      <w:pPr>
        <w:pStyle w:val="a4"/>
        <w:keepNext/>
        <w:rPr>
          <w:rtl/>
        </w:rPr>
      </w:pPr>
      <w:bookmarkStart w:id="746" w:name="_ETM_Q1_2036558"/>
      <w:bookmarkStart w:id="747" w:name="_ETM_Q1_2038084"/>
      <w:bookmarkEnd w:id="746"/>
      <w:bookmarkEnd w:id="747"/>
      <w:r>
        <w:rPr>
          <w:rtl/>
        </w:rPr>
        <w:t>חמד עמאר (ישראל ביתנו):</w:t>
      </w:r>
    </w:p>
    <w:p w:rsidR="003053C3" w:rsidRDefault="003053C3" w:rsidP="003053C3">
      <w:pPr>
        <w:pStyle w:val="KeepWithNext"/>
        <w:rPr>
          <w:rtl/>
          <w:lang w:eastAsia="he-IL"/>
        </w:rPr>
      </w:pPr>
    </w:p>
    <w:p w:rsidR="003053C3" w:rsidRDefault="003053C3" w:rsidP="00305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אמרת שאתה לא מתעסק בתכנון בנייה. איך אתה </w:t>
      </w:r>
      <w:bookmarkStart w:id="748" w:name="_ETM_Q1_2037819"/>
      <w:bookmarkEnd w:id="748"/>
      <w:r>
        <w:rPr>
          <w:rFonts w:hint="cs"/>
          <w:rtl/>
          <w:lang w:eastAsia="he-IL"/>
        </w:rPr>
        <w:t>יודע?</w:t>
      </w:r>
    </w:p>
    <w:p w:rsidR="003053C3" w:rsidRDefault="003053C3" w:rsidP="003053C3">
      <w:pPr>
        <w:rPr>
          <w:rtl/>
          <w:lang w:eastAsia="he-IL"/>
        </w:rPr>
      </w:pPr>
    </w:p>
    <w:p w:rsidR="003053C3" w:rsidRDefault="003053C3" w:rsidP="003053C3">
      <w:pPr>
        <w:pStyle w:val="af9"/>
        <w:keepNext/>
        <w:rPr>
          <w:rtl/>
          <w:lang w:eastAsia="he-IL"/>
        </w:rPr>
      </w:pPr>
      <w:bookmarkStart w:id="749" w:name="_ETM_Q1_2038438"/>
      <w:bookmarkEnd w:id="749"/>
      <w:r>
        <w:rPr>
          <w:rtl/>
          <w:lang w:eastAsia="he-IL"/>
        </w:rPr>
        <w:t>עמית אופק:</w:t>
      </w:r>
    </w:p>
    <w:p w:rsidR="003053C3" w:rsidRDefault="003053C3" w:rsidP="003053C3">
      <w:pPr>
        <w:pStyle w:val="KeepWithNext"/>
        <w:rPr>
          <w:rtl/>
          <w:lang w:eastAsia="he-IL"/>
        </w:rPr>
      </w:pPr>
    </w:p>
    <w:p w:rsidR="003053C3" w:rsidRDefault="003053C3" w:rsidP="003053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מתעסק באכיפה.</w:t>
      </w:r>
    </w:p>
    <w:p w:rsidR="003053C3" w:rsidRDefault="003053C3" w:rsidP="003053C3">
      <w:pPr>
        <w:rPr>
          <w:rtl/>
          <w:lang w:eastAsia="he-IL"/>
        </w:rPr>
      </w:pPr>
    </w:p>
    <w:p w:rsidR="003053C3" w:rsidRDefault="003053C3" w:rsidP="003053C3">
      <w:pPr>
        <w:pStyle w:val="a4"/>
        <w:keepNext/>
        <w:rPr>
          <w:rtl/>
        </w:rPr>
      </w:pPr>
      <w:bookmarkStart w:id="750" w:name="_ETM_Q1_2042328"/>
      <w:bookmarkEnd w:id="750"/>
      <w:r>
        <w:rPr>
          <w:rtl/>
        </w:rPr>
        <w:t>חמד עמאר (ישראל ביתנו):</w:t>
      </w:r>
    </w:p>
    <w:p w:rsidR="003053C3" w:rsidRDefault="003053C3" w:rsidP="003053C3">
      <w:pPr>
        <w:pStyle w:val="KeepWithNext"/>
        <w:rPr>
          <w:rtl/>
          <w:lang w:eastAsia="he-IL"/>
        </w:rPr>
      </w:pPr>
    </w:p>
    <w:p w:rsidR="003053C3" w:rsidRDefault="003053C3" w:rsidP="00305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אמרת שאתה לא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התכנון. אני שמעתי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 שהמדיניות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במגזר הדרוזי עובדת,</w:t>
      </w:r>
      <w:bookmarkStart w:id="751" w:name="_ETM_Q1_2049177"/>
      <w:bookmarkEnd w:id="751"/>
      <w:r>
        <w:rPr>
          <w:rFonts w:hint="cs"/>
          <w:rtl/>
          <w:lang w:eastAsia="he-IL"/>
        </w:rPr>
        <w:t xml:space="preserve"> ששיתוף הפעולה של </w:t>
      </w:r>
      <w:bookmarkStart w:id="752" w:name="_ETM_Q1_2047368"/>
      <w:bookmarkEnd w:id="752"/>
      <w:r>
        <w:rPr>
          <w:rFonts w:hint="cs"/>
          <w:rtl/>
          <w:lang w:eastAsia="he-IL"/>
        </w:rPr>
        <w:t>אנשי הציבור קיים וכי כמעט ולא קיימות היום עבירות.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מצליחים להשתלט. אני בעצמי הייתי </w:t>
      </w:r>
      <w:bookmarkStart w:id="753" w:name="_ETM_Q1_2054217"/>
      <w:bookmarkEnd w:id="753"/>
      <w:r>
        <w:rPr>
          <w:rFonts w:hint="cs"/>
          <w:rtl/>
          <w:lang w:eastAsia="he-IL"/>
        </w:rPr>
        <w:t>מעורב בירכא כשמישהו התחיל לבנות. אני משפרעם נסעתי לירכא</w:t>
      </w:r>
      <w:r w:rsidR="002B0066">
        <w:rPr>
          <w:rFonts w:hint="cs"/>
          <w:rtl/>
          <w:lang w:eastAsia="he-IL"/>
        </w:rPr>
        <w:t xml:space="preserve"> </w:t>
      </w:r>
      <w:bookmarkStart w:id="754" w:name="_ETM_Q1_2057526"/>
      <w:bookmarkEnd w:id="754"/>
      <w:r>
        <w:rPr>
          <w:rFonts w:hint="cs"/>
          <w:rtl/>
          <w:lang w:eastAsia="he-IL"/>
        </w:rPr>
        <w:t>וביקשתי ממנו להפסיק לבנות.</w:t>
      </w:r>
    </w:p>
    <w:p w:rsidR="003053C3" w:rsidRDefault="003053C3" w:rsidP="003053C3">
      <w:pPr>
        <w:rPr>
          <w:rtl/>
          <w:lang w:eastAsia="he-IL"/>
        </w:rPr>
      </w:pPr>
    </w:p>
    <w:p w:rsidR="003053C3" w:rsidRDefault="003053C3" w:rsidP="003053C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עמית אופק:</w:t>
      </w:r>
    </w:p>
    <w:p w:rsidR="003053C3" w:rsidRDefault="003053C3" w:rsidP="003053C3">
      <w:pPr>
        <w:pStyle w:val="KeepWithNext"/>
        <w:rPr>
          <w:rtl/>
          <w:lang w:eastAsia="he-IL"/>
        </w:rPr>
      </w:pPr>
    </w:p>
    <w:p w:rsidR="003053C3" w:rsidRDefault="003053C3" w:rsidP="003053C3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לצערנו יש התחלות בנייה.</w:t>
      </w:r>
    </w:p>
    <w:p w:rsidR="003053C3" w:rsidRDefault="003053C3" w:rsidP="003053C3">
      <w:pPr>
        <w:rPr>
          <w:rtl/>
          <w:lang w:eastAsia="he-IL"/>
        </w:rPr>
      </w:pPr>
    </w:p>
    <w:p w:rsidR="003053C3" w:rsidRDefault="003053C3" w:rsidP="003053C3">
      <w:pPr>
        <w:pStyle w:val="a4"/>
        <w:keepNext/>
        <w:rPr>
          <w:rtl/>
        </w:rPr>
      </w:pPr>
      <w:bookmarkStart w:id="755" w:name="_ETM_Q1_2063467"/>
      <w:bookmarkEnd w:id="755"/>
      <w:r>
        <w:rPr>
          <w:rtl/>
        </w:rPr>
        <w:t>חמד עמאר (ישראל ביתנו):</w:t>
      </w:r>
    </w:p>
    <w:p w:rsidR="003053C3" w:rsidRDefault="003053C3" w:rsidP="003053C3">
      <w:pPr>
        <w:pStyle w:val="KeepWithNext"/>
        <w:rPr>
          <w:rtl/>
          <w:lang w:eastAsia="he-IL"/>
        </w:rPr>
      </w:pPr>
    </w:p>
    <w:p w:rsidR="003053C3" w:rsidRDefault="003053C3" w:rsidP="003053C3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כמויות? כמעט א</w:t>
      </w:r>
      <w:bookmarkStart w:id="756" w:name="_ETM_Q1_2062721"/>
      <w:bookmarkEnd w:id="756"/>
      <w:r>
        <w:rPr>
          <w:rFonts w:hint="cs"/>
          <w:rtl/>
          <w:lang w:eastAsia="he-IL"/>
        </w:rPr>
        <w:t>פסיות. אנחנו לא מדברים על מה שהיה לפני שנתיים.</w:t>
      </w:r>
    </w:p>
    <w:p w:rsidR="003053C3" w:rsidRDefault="003053C3" w:rsidP="003053C3">
      <w:pPr>
        <w:rPr>
          <w:rtl/>
          <w:lang w:eastAsia="he-IL"/>
        </w:rPr>
      </w:pPr>
    </w:p>
    <w:p w:rsidR="003053C3" w:rsidRDefault="003053C3" w:rsidP="003053C3">
      <w:pPr>
        <w:pStyle w:val="af6"/>
        <w:keepNext/>
        <w:rPr>
          <w:rtl/>
        </w:rPr>
      </w:pPr>
      <w:bookmarkStart w:id="757" w:name="_ETM_Q1_2063560"/>
      <w:bookmarkStart w:id="758" w:name="_ETM_Q1_2064713"/>
      <w:bookmarkEnd w:id="757"/>
      <w:bookmarkEnd w:id="758"/>
      <w:r>
        <w:rPr>
          <w:rtl/>
        </w:rPr>
        <w:t>היו"ר יואב קיש:</w:t>
      </w:r>
    </w:p>
    <w:p w:rsidR="003053C3" w:rsidRDefault="003053C3" w:rsidP="003053C3">
      <w:pPr>
        <w:pStyle w:val="KeepWithNext"/>
        <w:rPr>
          <w:rtl/>
          <w:lang w:eastAsia="he-IL"/>
        </w:rPr>
      </w:pPr>
    </w:p>
    <w:p w:rsidR="003053C3" w:rsidRDefault="003053C3" w:rsidP="00305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759" w:name="_ETM_Q1_2069528"/>
      <w:bookmarkEnd w:id="759"/>
      <w:r>
        <w:rPr>
          <w:rFonts w:hint="cs"/>
          <w:rtl/>
          <w:lang w:eastAsia="he-IL"/>
        </w:rPr>
        <w:t xml:space="preserve">אבו </w:t>
      </w:r>
      <w:proofErr w:type="spellStart"/>
      <w:r>
        <w:rPr>
          <w:rFonts w:hint="cs"/>
          <w:rtl/>
          <w:lang w:eastAsia="he-IL"/>
        </w:rPr>
        <w:t>עראר</w:t>
      </w:r>
      <w:proofErr w:type="spellEnd"/>
      <w:r>
        <w:rPr>
          <w:rFonts w:hint="cs"/>
          <w:rtl/>
          <w:lang w:eastAsia="he-IL"/>
        </w:rPr>
        <w:t>, בבקשה.</w:t>
      </w:r>
    </w:p>
    <w:p w:rsidR="003053C3" w:rsidRDefault="003053C3" w:rsidP="003053C3">
      <w:pPr>
        <w:rPr>
          <w:rtl/>
          <w:lang w:eastAsia="he-IL"/>
        </w:rPr>
      </w:pPr>
    </w:p>
    <w:p w:rsidR="003053C3" w:rsidRDefault="003053C3" w:rsidP="003053C3">
      <w:pPr>
        <w:pStyle w:val="a4"/>
        <w:keepNext/>
        <w:rPr>
          <w:rtl/>
        </w:rPr>
      </w:pPr>
      <w:bookmarkStart w:id="760" w:name="_ETM_Q1_2069461"/>
      <w:bookmarkStart w:id="761" w:name="_ETM_Q1_2070136"/>
      <w:bookmarkEnd w:id="760"/>
      <w:bookmarkEnd w:id="761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3053C3" w:rsidRDefault="003053C3" w:rsidP="003053C3">
      <w:pPr>
        <w:pStyle w:val="KeepWithNext"/>
        <w:rPr>
          <w:rtl/>
          <w:lang w:eastAsia="he-IL"/>
        </w:rPr>
      </w:pPr>
    </w:p>
    <w:p w:rsidR="003053C3" w:rsidRDefault="003053C3" w:rsidP="003053C3">
      <w:pPr>
        <w:rPr>
          <w:rtl/>
          <w:lang w:eastAsia="he-IL"/>
        </w:rPr>
      </w:pPr>
      <w:bookmarkStart w:id="762" w:name="_ETM_Q1_2071391"/>
      <w:bookmarkEnd w:id="762"/>
      <w:r>
        <w:rPr>
          <w:rFonts w:hint="cs"/>
          <w:rtl/>
          <w:lang w:eastAsia="he-IL"/>
        </w:rPr>
        <w:t xml:space="preserve">תודה מכובדי היושב ראש. בנוסף </w:t>
      </w:r>
      <w:bookmarkStart w:id="763" w:name="_ETM_Q1_2074210"/>
      <w:bookmarkEnd w:id="763"/>
      <w:r>
        <w:rPr>
          <w:rFonts w:hint="cs"/>
          <w:rtl/>
          <w:lang w:eastAsia="he-IL"/>
        </w:rPr>
        <w:t xml:space="preserve">למה שאמרו חבריי, אני לא חושב שראוי להחיל את החוק </w:t>
      </w:r>
      <w:bookmarkStart w:id="764" w:name="_ETM_Q1_2077571"/>
      <w:bookmarkEnd w:id="764"/>
      <w:r>
        <w:rPr>
          <w:rFonts w:hint="cs"/>
          <w:rtl/>
          <w:lang w:eastAsia="he-IL"/>
        </w:rPr>
        <w:t xml:space="preserve">הזה בכל הארץ. לגבי הישובים הבדואים בנגב, ואני </w:t>
      </w:r>
      <w:bookmarkStart w:id="765" w:name="_ETM_Q1_2086029"/>
      <w:bookmarkEnd w:id="765"/>
      <w:r>
        <w:rPr>
          <w:rFonts w:hint="cs"/>
          <w:rtl/>
          <w:lang w:eastAsia="he-IL"/>
        </w:rPr>
        <w:t xml:space="preserve">מגיע משם, כמו שציין אחי וחברי סעיד, </w:t>
      </w:r>
      <w:bookmarkStart w:id="766" w:name="_ETM_Q1_2090111"/>
      <w:bookmarkEnd w:id="766"/>
      <w:r>
        <w:rPr>
          <w:rFonts w:hint="cs"/>
          <w:rtl/>
          <w:lang w:eastAsia="he-IL"/>
        </w:rPr>
        <w:t xml:space="preserve">הוא היה ראש רשות, גם אני הייתי ראש רשות שם. </w:t>
      </w:r>
      <w:bookmarkStart w:id="767" w:name="_ETM_Q1_2093001"/>
      <w:bookmarkEnd w:id="767"/>
      <w:r>
        <w:rPr>
          <w:rFonts w:hint="cs"/>
          <w:rtl/>
          <w:lang w:eastAsia="he-IL"/>
        </w:rPr>
        <w:t>רוב העבירות האלו נעברות בישובים הבדואים בנגב.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למה? זה </w:t>
      </w:r>
      <w:bookmarkStart w:id="768" w:name="_ETM_Q1_2099806"/>
      <w:bookmarkEnd w:id="768"/>
      <w:r>
        <w:rPr>
          <w:rFonts w:hint="cs"/>
          <w:rtl/>
          <w:lang w:eastAsia="he-IL"/>
        </w:rPr>
        <w:t xml:space="preserve">לא דבר שמשעשע אותם או תחביב עבורם, אלא לפי </w:t>
      </w:r>
      <w:bookmarkStart w:id="769" w:name="_ETM_Q1_2104608"/>
      <w:bookmarkEnd w:id="769"/>
      <w:r>
        <w:rPr>
          <w:rFonts w:hint="cs"/>
          <w:rtl/>
          <w:lang w:eastAsia="he-IL"/>
        </w:rPr>
        <w:t xml:space="preserve">הצורך שם. ברוב הישובים שם יש משבר דיור </w:t>
      </w:r>
      <w:bookmarkStart w:id="770" w:name="_ETM_Q1_2111654"/>
      <w:bookmarkEnd w:id="770"/>
      <w:r>
        <w:rPr>
          <w:rFonts w:hint="cs"/>
          <w:rtl/>
          <w:lang w:eastAsia="he-IL"/>
        </w:rPr>
        <w:t>עמוק בקרב הזוגות הצעירים. אני מדבר על הישובים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המוכרים</w:t>
      </w:r>
      <w:bookmarkStart w:id="771" w:name="_ETM_Q1_2116156"/>
      <w:bookmarkEnd w:id="771"/>
      <w:r>
        <w:rPr>
          <w:rFonts w:hint="cs"/>
          <w:rtl/>
          <w:lang w:eastAsia="he-IL"/>
        </w:rPr>
        <w:t xml:space="preserve"> ולא על הבלתי מוכרים. יש שתי קטיגוריות אבל בואו </w:t>
      </w:r>
      <w:bookmarkStart w:id="772" w:name="_ETM_Q1_2119272"/>
      <w:bookmarkEnd w:id="772"/>
      <w:r>
        <w:rPr>
          <w:rFonts w:hint="cs"/>
          <w:rtl/>
          <w:lang w:eastAsia="he-IL"/>
        </w:rPr>
        <w:t xml:space="preserve">נתמקד בישובים המוכרים. לפחות ארבעה ישובים מוכרים, שם האנשים ממש </w:t>
      </w:r>
      <w:bookmarkStart w:id="773" w:name="_ETM_Q1_2126602"/>
      <w:bookmarkEnd w:id="773"/>
      <w:r>
        <w:rPr>
          <w:rFonts w:hint="cs"/>
          <w:rtl/>
          <w:lang w:eastAsia="he-IL"/>
        </w:rPr>
        <w:t>חנוקים. אין להם היכן לזוז. אז פולשים ע</w:t>
      </w:r>
      <w:bookmarkStart w:id="774" w:name="_ETM_Q1_2131675"/>
      <w:bookmarkEnd w:id="774"/>
      <w:r>
        <w:rPr>
          <w:rFonts w:hint="cs"/>
          <w:rtl/>
          <w:lang w:eastAsia="he-IL"/>
        </w:rPr>
        <w:t xml:space="preserve">כשיו לשטח הציבורי. את יודעת מה? זה נעשה באישור </w:t>
      </w:r>
      <w:bookmarkStart w:id="775" w:name="_ETM_Q1_2137077"/>
      <w:bookmarkEnd w:id="775"/>
      <w:r>
        <w:rPr>
          <w:rFonts w:hint="cs"/>
          <w:rtl/>
          <w:lang w:eastAsia="he-IL"/>
        </w:rPr>
        <w:t xml:space="preserve">המועצה. אז התושב הזה נופל קורבן לקנסות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>. אם</w:t>
      </w:r>
      <w:bookmarkStart w:id="776" w:name="_ETM_Q1_2146864"/>
      <w:bookmarkEnd w:id="776"/>
      <w:r>
        <w:rPr>
          <w:rFonts w:hint="cs"/>
          <w:rtl/>
          <w:lang w:eastAsia="he-IL"/>
        </w:rPr>
        <w:t xml:space="preserve"> רואים שהוא התחיל לבנות, שהוא בתהליך הבנייה, לא אומרים כ</w:t>
      </w:r>
      <w:bookmarkStart w:id="777" w:name="_ETM_Q1_2149952"/>
      <w:bookmarkEnd w:id="777"/>
      <w:r>
        <w:rPr>
          <w:rFonts w:hint="cs"/>
          <w:rtl/>
          <w:lang w:eastAsia="he-IL"/>
        </w:rPr>
        <w:t xml:space="preserve">לום עד שהוא מסיים ואז באים ומטילים את הקנס, </w:t>
      </w:r>
      <w:bookmarkStart w:id="778" w:name="_ETM_Q1_2153736"/>
      <w:bookmarkEnd w:id="778"/>
      <w:r>
        <w:rPr>
          <w:rFonts w:hint="cs"/>
          <w:rtl/>
          <w:lang w:eastAsia="he-IL"/>
        </w:rPr>
        <w:t xml:space="preserve">בלי התראות. </w:t>
      </w:r>
    </w:p>
    <w:p w:rsidR="003053C3" w:rsidRDefault="003053C3" w:rsidP="003053C3">
      <w:pPr>
        <w:rPr>
          <w:rtl/>
          <w:lang w:eastAsia="he-IL"/>
        </w:rPr>
      </w:pPr>
    </w:p>
    <w:p w:rsidR="003053C3" w:rsidRDefault="003053C3" w:rsidP="003053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779" w:name="_ETM_Q1_2158826"/>
      <w:bookmarkEnd w:id="779"/>
      <w:r>
        <w:rPr>
          <w:rFonts w:hint="cs"/>
          <w:rtl/>
          <w:lang w:eastAsia="he-IL"/>
        </w:rPr>
        <w:t>נו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ועדה מרחבית, לא מקומית, של שישה </w:t>
      </w:r>
      <w:bookmarkStart w:id="780" w:name="_ETM_Q1_2166146"/>
      <w:bookmarkEnd w:id="780"/>
      <w:r>
        <w:rPr>
          <w:rFonts w:hint="cs"/>
          <w:rtl/>
          <w:lang w:eastAsia="he-IL"/>
        </w:rPr>
        <w:t>ישובים בתוכה. המפקח הוא בעל הסמכות והוא זה ששוקל את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גובה הקנס ומתי הוא יוטל. צריך לדון בבעיות האלו.</w:t>
      </w:r>
    </w:p>
    <w:p w:rsidR="003053C3" w:rsidRDefault="003053C3" w:rsidP="003053C3">
      <w:pPr>
        <w:rPr>
          <w:rtl/>
          <w:lang w:eastAsia="he-IL"/>
        </w:rPr>
      </w:pPr>
    </w:p>
    <w:p w:rsidR="003053C3" w:rsidRDefault="003053C3" w:rsidP="003053C3">
      <w:pPr>
        <w:pStyle w:val="af6"/>
        <w:keepNext/>
        <w:rPr>
          <w:rtl/>
        </w:rPr>
      </w:pPr>
      <w:bookmarkStart w:id="781" w:name="_ETM_Q1_2186028"/>
      <w:bookmarkEnd w:id="781"/>
      <w:r>
        <w:rPr>
          <w:rtl/>
        </w:rPr>
        <w:t>היו"ר יואב קיש:</w:t>
      </w:r>
    </w:p>
    <w:p w:rsidR="003053C3" w:rsidRDefault="003053C3" w:rsidP="003053C3">
      <w:pPr>
        <w:pStyle w:val="KeepWithNext"/>
        <w:rPr>
          <w:rtl/>
          <w:lang w:eastAsia="he-IL"/>
        </w:rPr>
      </w:pPr>
    </w:p>
    <w:p w:rsidR="003053C3" w:rsidRDefault="003053C3" w:rsidP="003053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לסכם את כל הדיון שהיה עכשיו וממנו</w:t>
      </w:r>
      <w:bookmarkStart w:id="782" w:name="_ETM_Q1_2186250"/>
      <w:bookmarkEnd w:id="782"/>
      <w:r>
        <w:rPr>
          <w:rFonts w:hint="cs"/>
          <w:rtl/>
          <w:lang w:eastAsia="he-IL"/>
        </w:rPr>
        <w:t xml:space="preserve"> נמשיך.</w:t>
      </w:r>
    </w:p>
    <w:p w:rsidR="003053C3" w:rsidRDefault="003053C3" w:rsidP="003053C3">
      <w:pPr>
        <w:rPr>
          <w:rtl/>
          <w:lang w:eastAsia="he-IL"/>
        </w:rPr>
      </w:pPr>
    </w:p>
    <w:p w:rsidR="003053C3" w:rsidRDefault="003053C3" w:rsidP="003053C3">
      <w:pPr>
        <w:pStyle w:val="a4"/>
        <w:keepNext/>
        <w:rPr>
          <w:rtl/>
        </w:rPr>
      </w:pPr>
      <w:bookmarkStart w:id="783" w:name="_ETM_Q1_2187089"/>
      <w:bookmarkStart w:id="784" w:name="_ETM_Q1_2187807"/>
      <w:bookmarkEnd w:id="783"/>
      <w:bookmarkEnd w:id="784"/>
      <w:r>
        <w:rPr>
          <w:rtl/>
        </w:rPr>
        <w:t>יעל גרמן (יש עתיד):</w:t>
      </w:r>
    </w:p>
    <w:p w:rsidR="003053C3" w:rsidRDefault="003053C3" w:rsidP="003053C3">
      <w:pPr>
        <w:pStyle w:val="KeepWithNext"/>
        <w:rPr>
          <w:rtl/>
          <w:lang w:eastAsia="he-IL"/>
        </w:rPr>
      </w:pPr>
    </w:p>
    <w:p w:rsidR="003053C3" w:rsidRDefault="003053C3" w:rsidP="00305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לומר משהו בקצרה. </w:t>
      </w:r>
    </w:p>
    <w:p w:rsidR="003053C3" w:rsidRDefault="003053C3" w:rsidP="003053C3">
      <w:pPr>
        <w:rPr>
          <w:rtl/>
          <w:lang w:eastAsia="he-IL"/>
        </w:rPr>
      </w:pPr>
    </w:p>
    <w:p w:rsidR="003053C3" w:rsidRDefault="003053C3" w:rsidP="003053C3">
      <w:pPr>
        <w:pStyle w:val="af6"/>
        <w:keepNext/>
        <w:rPr>
          <w:rtl/>
        </w:rPr>
      </w:pPr>
      <w:bookmarkStart w:id="785" w:name="_ETM_Q1_2194593"/>
      <w:bookmarkStart w:id="786" w:name="_ETM_Q1_2192223"/>
      <w:bookmarkEnd w:id="785"/>
      <w:bookmarkEnd w:id="786"/>
      <w:r>
        <w:rPr>
          <w:rtl/>
        </w:rPr>
        <w:t>היו"ר יואב קיש:</w:t>
      </w:r>
    </w:p>
    <w:p w:rsidR="003053C3" w:rsidRDefault="003053C3" w:rsidP="003053C3">
      <w:pPr>
        <w:pStyle w:val="KeepWithNext"/>
        <w:rPr>
          <w:rtl/>
          <w:lang w:eastAsia="he-IL"/>
        </w:rPr>
      </w:pPr>
    </w:p>
    <w:p w:rsidR="003053C3" w:rsidRDefault="003053C3" w:rsidP="00305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קודם סאלח </w:t>
      </w:r>
      <w:bookmarkStart w:id="787" w:name="_ETM_Q1_2193638"/>
      <w:bookmarkEnd w:id="787"/>
      <w:r>
        <w:rPr>
          <w:rFonts w:hint="cs"/>
          <w:rtl/>
          <w:lang w:eastAsia="he-IL"/>
        </w:rPr>
        <w:t>סעד ואחר כך את.</w:t>
      </w:r>
    </w:p>
    <w:p w:rsidR="003053C3" w:rsidRDefault="003053C3" w:rsidP="003053C3">
      <w:pPr>
        <w:rPr>
          <w:rtl/>
          <w:lang w:eastAsia="he-IL"/>
        </w:rPr>
      </w:pPr>
    </w:p>
    <w:p w:rsidR="003053C3" w:rsidRDefault="003053C3" w:rsidP="003053C3">
      <w:pPr>
        <w:pStyle w:val="a4"/>
        <w:keepNext/>
        <w:rPr>
          <w:rtl/>
        </w:rPr>
      </w:pPr>
      <w:bookmarkStart w:id="788" w:name="_ETM_Q1_2193797"/>
      <w:bookmarkStart w:id="789" w:name="_ETM_Q1_2195561"/>
      <w:bookmarkEnd w:id="788"/>
      <w:bookmarkEnd w:id="789"/>
      <w:r>
        <w:rPr>
          <w:rtl/>
        </w:rPr>
        <w:t>סאלח סעד (המחנה הציוני):</w:t>
      </w:r>
    </w:p>
    <w:p w:rsidR="003053C3" w:rsidRDefault="003053C3" w:rsidP="003053C3">
      <w:pPr>
        <w:pStyle w:val="KeepWithNext"/>
        <w:rPr>
          <w:rtl/>
          <w:lang w:eastAsia="he-IL"/>
        </w:rPr>
      </w:pPr>
    </w:p>
    <w:p w:rsidR="003053C3" w:rsidRDefault="003053C3" w:rsidP="00305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שלגבי </w:t>
      </w:r>
      <w:bookmarkStart w:id="790" w:name="_ETM_Q1_2207261"/>
      <w:bookmarkEnd w:id="790"/>
      <w:r>
        <w:rPr>
          <w:rFonts w:hint="cs"/>
          <w:rtl/>
          <w:lang w:eastAsia="he-IL"/>
        </w:rPr>
        <w:t xml:space="preserve">כל החוק הזה, אני </w:t>
      </w:r>
      <w:bookmarkStart w:id="791" w:name="_ETM_Q1_2202122"/>
      <w:bookmarkEnd w:id="791"/>
      <w:r>
        <w:rPr>
          <w:rFonts w:hint="cs"/>
          <w:rtl/>
          <w:lang w:eastAsia="he-IL"/>
        </w:rPr>
        <w:t xml:space="preserve">לא רוצה לחזור אחורה, בחודשים האחרונים היו הרבה דיונים שבחלקם הייתי </w:t>
      </w:r>
      <w:bookmarkStart w:id="792" w:name="_ETM_Q1_2211124"/>
      <w:bookmarkEnd w:id="792"/>
      <w:r>
        <w:rPr>
          <w:rFonts w:hint="cs"/>
          <w:rtl/>
          <w:lang w:eastAsia="he-IL"/>
        </w:rPr>
        <w:t xml:space="preserve">חבר כנסת ובחלקם לא. העוול הזה שנעשה כאן לציבור הרחב הוא עוול רציני </w:t>
      </w:r>
      <w:bookmarkStart w:id="793" w:name="_ETM_Q1_2215387"/>
      <w:bookmarkEnd w:id="793"/>
      <w:r>
        <w:rPr>
          <w:rFonts w:hint="cs"/>
          <w:rtl/>
          <w:lang w:eastAsia="he-IL"/>
        </w:rPr>
        <w:t>מאוד.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עבודתנו כאנשי ציבור היא להיטיב עם האזרחים ולא </w:t>
      </w:r>
      <w:bookmarkStart w:id="794" w:name="_ETM_Q1_2221429"/>
      <w:bookmarkEnd w:id="794"/>
      <w:r>
        <w:rPr>
          <w:rFonts w:hint="cs"/>
          <w:rtl/>
          <w:lang w:eastAsia="he-IL"/>
        </w:rPr>
        <w:t>להעמיס עליהם, על אחת כמה וכמה כאשר מדובר כאן על אוכלוסייה ענייה, אוכלוסייה במצב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סוציו אקונומי נמוך.</w:t>
      </w:r>
    </w:p>
    <w:p w:rsidR="003053C3" w:rsidRDefault="003053C3" w:rsidP="003053C3">
      <w:pPr>
        <w:rPr>
          <w:rtl/>
          <w:lang w:eastAsia="he-IL"/>
        </w:rPr>
      </w:pPr>
    </w:p>
    <w:p w:rsidR="003053C3" w:rsidRDefault="003053C3" w:rsidP="003053C3">
      <w:pPr>
        <w:pStyle w:val="af6"/>
        <w:keepNext/>
        <w:rPr>
          <w:rtl/>
        </w:rPr>
      </w:pPr>
      <w:bookmarkStart w:id="795" w:name="_ETM_Q1_2228673"/>
      <w:bookmarkEnd w:id="795"/>
      <w:r>
        <w:rPr>
          <w:rtl/>
        </w:rPr>
        <w:t>היו"ר יואב קיש:</w:t>
      </w:r>
    </w:p>
    <w:p w:rsidR="003053C3" w:rsidRDefault="003053C3" w:rsidP="003053C3">
      <w:pPr>
        <w:pStyle w:val="KeepWithNext"/>
        <w:rPr>
          <w:rtl/>
          <w:lang w:eastAsia="he-IL"/>
        </w:rPr>
      </w:pPr>
    </w:p>
    <w:p w:rsidR="003053C3" w:rsidRDefault="003053C3" w:rsidP="003053C3">
      <w:pPr>
        <w:rPr>
          <w:rtl/>
          <w:lang w:eastAsia="he-IL"/>
        </w:rPr>
      </w:pPr>
      <w:r>
        <w:rPr>
          <w:rFonts w:hint="cs"/>
          <w:rtl/>
          <w:lang w:eastAsia="he-IL"/>
        </w:rPr>
        <w:t>המטרה היא להיטיב.</w:t>
      </w:r>
    </w:p>
    <w:p w:rsidR="003053C3" w:rsidRDefault="003053C3" w:rsidP="003053C3">
      <w:pPr>
        <w:rPr>
          <w:rtl/>
          <w:lang w:eastAsia="he-IL"/>
        </w:rPr>
      </w:pPr>
    </w:p>
    <w:p w:rsidR="003053C3" w:rsidRDefault="003053C3" w:rsidP="003053C3">
      <w:pPr>
        <w:pStyle w:val="a4"/>
        <w:keepNext/>
        <w:rPr>
          <w:rtl/>
        </w:rPr>
      </w:pPr>
      <w:bookmarkStart w:id="796" w:name="_ETM_Q1_2227922"/>
      <w:bookmarkEnd w:id="796"/>
      <w:r>
        <w:rPr>
          <w:rtl/>
        </w:rPr>
        <w:t>סאלח סעד (המחנה הציוני):</w:t>
      </w:r>
    </w:p>
    <w:p w:rsidR="003053C3" w:rsidRDefault="003053C3" w:rsidP="003053C3">
      <w:pPr>
        <w:pStyle w:val="KeepWithNext"/>
        <w:rPr>
          <w:rtl/>
          <w:lang w:eastAsia="he-IL"/>
        </w:rPr>
      </w:pPr>
    </w:p>
    <w:p w:rsidR="003053C3" w:rsidRDefault="00B16619" w:rsidP="00305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תאמין לי, זה לא להיטיב. ברגע שאתה </w:t>
      </w:r>
      <w:bookmarkStart w:id="797" w:name="_ETM_Q1_2233124"/>
      <w:bookmarkEnd w:id="797"/>
      <w:r>
        <w:rPr>
          <w:rFonts w:hint="cs"/>
          <w:rtl/>
          <w:lang w:eastAsia="he-IL"/>
        </w:rPr>
        <w:t>הולך להטיל קנס על מישהו, אתה לא מיטיב אתו.</w:t>
      </w:r>
    </w:p>
    <w:p w:rsidR="00B16619" w:rsidRDefault="00B16619" w:rsidP="003053C3">
      <w:pPr>
        <w:rPr>
          <w:rtl/>
          <w:lang w:eastAsia="he-IL"/>
        </w:rPr>
      </w:pPr>
    </w:p>
    <w:p w:rsidR="00B16619" w:rsidRDefault="00B16619" w:rsidP="00B16619">
      <w:pPr>
        <w:pStyle w:val="af6"/>
        <w:keepNext/>
        <w:rPr>
          <w:rtl/>
        </w:rPr>
      </w:pPr>
      <w:bookmarkStart w:id="798" w:name="_ETM_Q1_2235889"/>
      <w:bookmarkStart w:id="799" w:name="_ETM_Q1_2236779"/>
      <w:bookmarkEnd w:id="798"/>
      <w:bookmarkEnd w:id="799"/>
      <w:r>
        <w:rPr>
          <w:rtl/>
        </w:rPr>
        <w:t>היו"ר יואב קיש:</w:t>
      </w:r>
    </w:p>
    <w:p w:rsidR="00B16619" w:rsidRDefault="00B16619" w:rsidP="00B16619">
      <w:pPr>
        <w:pStyle w:val="KeepWithNext"/>
        <w:rPr>
          <w:rtl/>
          <w:lang w:eastAsia="he-IL"/>
        </w:rPr>
      </w:pPr>
    </w:p>
    <w:p w:rsidR="00B16619" w:rsidRDefault="00B16619" w:rsidP="00B16619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אחרים י</w:t>
      </w:r>
      <w:bookmarkStart w:id="800" w:name="_ETM_Q1_2235779"/>
      <w:bookmarkEnd w:id="800"/>
      <w:r>
        <w:rPr>
          <w:rFonts w:hint="cs"/>
          <w:rtl/>
          <w:lang w:eastAsia="he-IL"/>
        </w:rPr>
        <w:t>וכלו לחיות בצורה נורמלית.</w:t>
      </w:r>
    </w:p>
    <w:p w:rsidR="00B16619" w:rsidRDefault="00B16619" w:rsidP="00B16619">
      <w:pPr>
        <w:rPr>
          <w:rtl/>
          <w:lang w:eastAsia="he-IL"/>
        </w:rPr>
      </w:pPr>
      <w:bookmarkStart w:id="801" w:name="_ETM_Q1_2238743"/>
      <w:bookmarkEnd w:id="801"/>
    </w:p>
    <w:p w:rsidR="00B16619" w:rsidRDefault="00B16619" w:rsidP="00B16619">
      <w:pPr>
        <w:pStyle w:val="a4"/>
        <w:keepNext/>
        <w:rPr>
          <w:rtl/>
        </w:rPr>
      </w:pPr>
      <w:bookmarkStart w:id="802" w:name="_ETM_Q1_2239214"/>
      <w:bookmarkStart w:id="803" w:name="_ETM_Q1_2239143"/>
      <w:bookmarkEnd w:id="802"/>
      <w:bookmarkEnd w:id="803"/>
      <w:r>
        <w:rPr>
          <w:rtl/>
        </w:rPr>
        <w:t>סאלח סעד (המחנה הציוני):</w:t>
      </w:r>
    </w:p>
    <w:p w:rsidR="00B16619" w:rsidRDefault="00B16619" w:rsidP="00B16619">
      <w:pPr>
        <w:pStyle w:val="KeepWithNext"/>
        <w:rPr>
          <w:rtl/>
          <w:lang w:eastAsia="he-IL"/>
        </w:rPr>
      </w:pPr>
    </w:p>
    <w:p w:rsidR="00B16619" w:rsidRDefault="00B16619" w:rsidP="00B16619">
      <w:pPr>
        <w:rPr>
          <w:rtl/>
          <w:lang w:eastAsia="he-IL"/>
        </w:rPr>
      </w:pPr>
      <w:r>
        <w:rPr>
          <w:rFonts w:hint="cs"/>
          <w:rtl/>
          <w:lang w:eastAsia="he-IL"/>
        </w:rPr>
        <w:t>הקנסות האלה עוברים לאוצר. הכסף עובר לאוצר.</w:t>
      </w:r>
    </w:p>
    <w:p w:rsidR="00B16619" w:rsidRDefault="00B16619" w:rsidP="00B16619">
      <w:pPr>
        <w:rPr>
          <w:rtl/>
          <w:lang w:eastAsia="he-IL"/>
        </w:rPr>
      </w:pPr>
    </w:p>
    <w:p w:rsidR="00B16619" w:rsidRDefault="00B16619" w:rsidP="00B16619">
      <w:pPr>
        <w:pStyle w:val="af9"/>
        <w:keepNext/>
        <w:rPr>
          <w:rtl/>
          <w:lang w:eastAsia="he-IL"/>
        </w:rPr>
      </w:pPr>
      <w:bookmarkStart w:id="804" w:name="_ETM_Q1_2242119"/>
      <w:bookmarkStart w:id="805" w:name="_ETM_Q1_2241289"/>
      <w:bookmarkEnd w:id="804"/>
      <w:bookmarkEnd w:id="805"/>
      <w:r>
        <w:rPr>
          <w:rtl/>
          <w:lang w:eastAsia="he-IL"/>
        </w:rPr>
        <w:t>עמית אופק:</w:t>
      </w:r>
    </w:p>
    <w:p w:rsidR="00B16619" w:rsidRDefault="00B16619" w:rsidP="00B16619">
      <w:pPr>
        <w:pStyle w:val="KeepWithNext"/>
        <w:rPr>
          <w:rtl/>
          <w:lang w:eastAsia="he-IL"/>
        </w:rPr>
      </w:pPr>
    </w:p>
    <w:p w:rsidR="00B16619" w:rsidRDefault="00B16619" w:rsidP="00B16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806" w:name="_ETM_Q1_2241861"/>
      <w:bookmarkEnd w:id="806"/>
      <w:r>
        <w:rPr>
          <w:rFonts w:hint="cs"/>
          <w:rtl/>
          <w:lang w:eastAsia="he-IL"/>
        </w:rPr>
        <w:t>כשהוועדה מטילה, זה עובר לוועדה.</w:t>
      </w:r>
    </w:p>
    <w:p w:rsidR="00B16619" w:rsidRDefault="00B16619" w:rsidP="00B16619">
      <w:pPr>
        <w:rPr>
          <w:rtl/>
          <w:lang w:eastAsia="he-IL"/>
        </w:rPr>
      </w:pPr>
    </w:p>
    <w:p w:rsidR="00B16619" w:rsidRDefault="00B16619" w:rsidP="00B16619">
      <w:pPr>
        <w:pStyle w:val="a4"/>
        <w:keepNext/>
        <w:rPr>
          <w:rtl/>
        </w:rPr>
      </w:pPr>
      <w:bookmarkStart w:id="807" w:name="_ETM_Q1_2245474"/>
      <w:bookmarkStart w:id="808" w:name="_ETM_Q1_2245330"/>
      <w:bookmarkEnd w:id="807"/>
      <w:bookmarkEnd w:id="808"/>
      <w:r>
        <w:rPr>
          <w:rtl/>
        </w:rPr>
        <w:t>סאלח סעד (המחנה הציוני):</w:t>
      </w:r>
    </w:p>
    <w:p w:rsidR="00B16619" w:rsidRDefault="00B16619" w:rsidP="00B16619">
      <w:pPr>
        <w:pStyle w:val="KeepWithNext"/>
        <w:rPr>
          <w:rtl/>
          <w:lang w:eastAsia="he-IL"/>
        </w:rPr>
      </w:pPr>
    </w:p>
    <w:p w:rsidR="00B16619" w:rsidRDefault="00B16619" w:rsidP="00B16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לאן זה הולך. </w:t>
      </w:r>
      <w:bookmarkStart w:id="809" w:name="_ETM_Q1_2251352"/>
      <w:bookmarkEnd w:id="809"/>
      <w:r>
        <w:rPr>
          <w:rFonts w:hint="cs"/>
          <w:rtl/>
          <w:lang w:eastAsia="he-IL"/>
        </w:rPr>
        <w:t xml:space="preserve">לא על זה אנחנו מדברים. אני מדבר על כך שאתה </w:t>
      </w:r>
      <w:bookmarkStart w:id="810" w:name="_ETM_Q1_2253258"/>
      <w:bookmarkEnd w:id="810"/>
      <w:r>
        <w:rPr>
          <w:rFonts w:hint="cs"/>
          <w:rtl/>
          <w:lang w:eastAsia="he-IL"/>
        </w:rPr>
        <w:t xml:space="preserve">מוציא מהכיס של האזרח הפשוט קנס של 150,000 שקלים. אצלנו, </w:t>
      </w:r>
      <w:bookmarkStart w:id="811" w:name="_ETM_Q1_2259772"/>
      <w:bookmarkEnd w:id="811"/>
      <w:r>
        <w:rPr>
          <w:rFonts w:hint="cs"/>
          <w:rtl/>
          <w:lang w:eastAsia="he-IL"/>
        </w:rPr>
        <w:t>בכל הישובים הערביים ולא רק הדרוזים, אין קנס פחות מ-150,000 שקלים. בוא נקרא לילד בשמו. כל העבירות, אין בית אצלנו ש</w:t>
      </w:r>
      <w:bookmarkStart w:id="812" w:name="_ETM_Q1_2268374"/>
      <w:bookmarkEnd w:id="812"/>
      <w:r>
        <w:rPr>
          <w:rFonts w:hint="cs"/>
          <w:rtl/>
          <w:lang w:eastAsia="he-IL"/>
        </w:rPr>
        <w:t xml:space="preserve">הוא פחות מ-100 מטרים. אין תוספת שהיא פחות </w:t>
      </w:r>
      <w:bookmarkStart w:id="813" w:name="_ETM_Q1_2271303"/>
      <w:bookmarkEnd w:id="813"/>
      <w:r>
        <w:rPr>
          <w:rFonts w:hint="cs"/>
          <w:rtl/>
          <w:lang w:eastAsia="he-IL"/>
        </w:rPr>
        <w:t xml:space="preserve">מ-100 מטרים. </w:t>
      </w:r>
    </w:p>
    <w:p w:rsidR="00B16619" w:rsidRDefault="00B16619" w:rsidP="00B16619">
      <w:pPr>
        <w:rPr>
          <w:rtl/>
          <w:lang w:eastAsia="he-IL"/>
        </w:rPr>
      </w:pPr>
    </w:p>
    <w:p w:rsidR="00B16619" w:rsidRDefault="00B16619" w:rsidP="00B1661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16619" w:rsidRDefault="00B16619" w:rsidP="00B16619">
      <w:pPr>
        <w:pStyle w:val="KeepWithNext"/>
        <w:rPr>
          <w:rtl/>
          <w:lang w:eastAsia="he-IL"/>
        </w:rPr>
      </w:pPr>
    </w:p>
    <w:p w:rsidR="00B16619" w:rsidRDefault="00B16619" w:rsidP="00B1661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חוקית.</w:t>
      </w:r>
    </w:p>
    <w:p w:rsidR="00B16619" w:rsidRDefault="00B16619" w:rsidP="00B16619">
      <w:pPr>
        <w:rPr>
          <w:rtl/>
          <w:lang w:eastAsia="he-IL"/>
        </w:rPr>
      </w:pPr>
    </w:p>
    <w:p w:rsidR="00B16619" w:rsidRDefault="00B16619" w:rsidP="00B16619">
      <w:pPr>
        <w:pStyle w:val="a4"/>
        <w:keepNext/>
        <w:rPr>
          <w:rtl/>
        </w:rPr>
      </w:pPr>
      <w:bookmarkStart w:id="814" w:name="_ETM_Q1_2272707"/>
      <w:bookmarkStart w:id="815" w:name="_ETM_Q1_2272449"/>
      <w:bookmarkEnd w:id="814"/>
      <w:bookmarkEnd w:id="815"/>
      <w:r>
        <w:rPr>
          <w:rtl/>
        </w:rPr>
        <w:t>סאלח סעד (המחנה הציוני):</w:t>
      </w:r>
    </w:p>
    <w:p w:rsidR="00B16619" w:rsidRDefault="00B16619" w:rsidP="00B16619">
      <w:pPr>
        <w:pStyle w:val="KeepWithNext"/>
        <w:rPr>
          <w:rtl/>
          <w:lang w:eastAsia="he-IL"/>
        </w:rPr>
      </w:pPr>
    </w:p>
    <w:p w:rsidR="00B16619" w:rsidRDefault="00B16619" w:rsidP="00B16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מרפסת אצלך בבית היא 100 מטרים. </w:t>
      </w:r>
    </w:p>
    <w:p w:rsidR="00B16619" w:rsidRDefault="00B16619" w:rsidP="00B16619">
      <w:pPr>
        <w:rPr>
          <w:rtl/>
          <w:lang w:eastAsia="he-IL"/>
        </w:rPr>
      </w:pPr>
    </w:p>
    <w:p w:rsidR="00B16619" w:rsidRDefault="00B16619" w:rsidP="00B16619">
      <w:pPr>
        <w:pStyle w:val="af6"/>
        <w:keepNext/>
        <w:rPr>
          <w:rtl/>
        </w:rPr>
      </w:pPr>
      <w:bookmarkStart w:id="816" w:name="_ETM_Q1_2277039"/>
      <w:bookmarkStart w:id="817" w:name="_ETM_Q1_2277814"/>
      <w:bookmarkEnd w:id="816"/>
      <w:bookmarkEnd w:id="817"/>
      <w:r>
        <w:rPr>
          <w:rtl/>
        </w:rPr>
        <w:t>היו"ר יואב קיש:</w:t>
      </w:r>
    </w:p>
    <w:p w:rsidR="00B16619" w:rsidRDefault="00B16619" w:rsidP="00B16619">
      <w:pPr>
        <w:pStyle w:val="KeepWithNext"/>
        <w:rPr>
          <w:rtl/>
          <w:lang w:eastAsia="he-IL"/>
        </w:rPr>
      </w:pPr>
    </w:p>
    <w:p w:rsidR="00B16619" w:rsidRDefault="00B16619" w:rsidP="00B16619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B16619" w:rsidRDefault="00B16619" w:rsidP="00B16619">
      <w:pPr>
        <w:rPr>
          <w:rtl/>
          <w:lang w:eastAsia="he-IL"/>
        </w:rPr>
      </w:pPr>
    </w:p>
    <w:p w:rsidR="00B16619" w:rsidRDefault="00B16619" w:rsidP="00B16619">
      <w:pPr>
        <w:pStyle w:val="a4"/>
        <w:keepNext/>
        <w:rPr>
          <w:rtl/>
        </w:rPr>
      </w:pPr>
      <w:bookmarkStart w:id="818" w:name="_ETM_Q1_2277593"/>
      <w:bookmarkStart w:id="819" w:name="_ETM_Q1_2278809"/>
      <w:bookmarkEnd w:id="818"/>
      <w:bookmarkEnd w:id="819"/>
      <w:r>
        <w:rPr>
          <w:rtl/>
        </w:rPr>
        <w:t>סאלח סעד (המחנה הציוני):</w:t>
      </w:r>
    </w:p>
    <w:p w:rsidR="00B16619" w:rsidRDefault="00B16619" w:rsidP="00B16619">
      <w:pPr>
        <w:pStyle w:val="KeepWithNext"/>
        <w:rPr>
          <w:rtl/>
          <w:lang w:eastAsia="he-IL"/>
        </w:rPr>
      </w:pPr>
    </w:p>
    <w:p w:rsidR="00B16619" w:rsidRDefault="00B16619" w:rsidP="00B166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היכן אתה גר. אנחנו מדברים על אזרחים</w:t>
      </w:r>
      <w:bookmarkStart w:id="820" w:name="_ETM_Q1_2284910"/>
      <w:bookmarkEnd w:id="820"/>
      <w:r>
        <w:rPr>
          <w:rFonts w:hint="cs"/>
          <w:rtl/>
          <w:lang w:eastAsia="he-IL"/>
        </w:rPr>
        <w:t xml:space="preserve"> במצב סוציו אקונומי נמוך מאוד. אנחנו מדברים על א</w:t>
      </w:r>
      <w:bookmarkStart w:id="821" w:name="_ETM_Q1_2289512"/>
      <w:bookmarkEnd w:id="821"/>
      <w:r>
        <w:rPr>
          <w:rFonts w:hint="cs"/>
          <w:rtl/>
          <w:lang w:eastAsia="he-IL"/>
        </w:rPr>
        <w:t xml:space="preserve">זרחים שלא עשו את העבירה בגלל שהם רוצים </w:t>
      </w:r>
      <w:bookmarkStart w:id="822" w:name="_ETM_Q1_2293784"/>
      <w:bookmarkEnd w:id="822"/>
      <w:r>
        <w:rPr>
          <w:rFonts w:hint="cs"/>
          <w:rtl/>
          <w:lang w:eastAsia="he-IL"/>
        </w:rPr>
        <w:t>לעשות אותה אלא עשרות שנים אין להם תכניות מתאר</w:t>
      </w:r>
      <w:bookmarkStart w:id="823" w:name="_ETM_Q1_2297834"/>
      <w:bookmarkEnd w:id="823"/>
      <w:r>
        <w:rPr>
          <w:rFonts w:hint="cs"/>
          <w:rtl/>
          <w:lang w:eastAsia="he-IL"/>
        </w:rPr>
        <w:t xml:space="preserve">. אלה צעירים נאמנים למדינה, אזרחים נאמנים למדינה שרוצים להתחתן ולבנות בית. הם בונים על אדמתם הפרטית </w:t>
      </w:r>
      <w:bookmarkStart w:id="824" w:name="_ETM_Q1_2305889"/>
      <w:bookmarkEnd w:id="824"/>
      <w:r>
        <w:rPr>
          <w:rFonts w:hint="cs"/>
          <w:rtl/>
          <w:lang w:eastAsia="he-IL"/>
        </w:rPr>
        <w:t>ובזה אנחנו צריכים להתחשב. הם לא בונים</w:t>
      </w:r>
      <w:r w:rsidR="002B0066">
        <w:rPr>
          <w:rFonts w:hint="cs"/>
          <w:rtl/>
          <w:lang w:eastAsia="he-IL"/>
        </w:rPr>
        <w:t xml:space="preserve"> </w:t>
      </w:r>
      <w:bookmarkStart w:id="825" w:name="_ETM_Q1_2308980"/>
      <w:bookmarkEnd w:id="825"/>
      <w:r>
        <w:rPr>
          <w:rFonts w:hint="cs"/>
          <w:rtl/>
          <w:lang w:eastAsia="he-IL"/>
        </w:rPr>
        <w:t xml:space="preserve">על אדמת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ולא על כביש אלא בונים היכן שצריך </w:t>
      </w:r>
      <w:bookmarkStart w:id="826" w:name="_ETM_Q1_2313728"/>
      <w:bookmarkEnd w:id="826"/>
      <w:r>
        <w:rPr>
          <w:rFonts w:hint="cs"/>
          <w:rtl/>
          <w:lang w:eastAsia="he-IL"/>
        </w:rPr>
        <w:t xml:space="preserve">לבנות. כל אשמתנו היא שאין לנו תכנית מתאר מאושרת. מה אשם האזרח בכך שהרשות המקומית או משרד האוצר או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והבנייה מעכבים את תכנית המתאר עשרות שנים? במה הוא אשם?</w:t>
      </w:r>
    </w:p>
    <w:p w:rsidR="00B16619" w:rsidRDefault="00B16619" w:rsidP="00B16619">
      <w:pPr>
        <w:rPr>
          <w:rtl/>
          <w:lang w:eastAsia="he-IL"/>
        </w:rPr>
      </w:pPr>
    </w:p>
    <w:p w:rsidR="00B16619" w:rsidRDefault="00B16619" w:rsidP="00B16619">
      <w:pPr>
        <w:rPr>
          <w:rtl/>
          <w:lang w:eastAsia="he-IL"/>
        </w:rPr>
      </w:pPr>
      <w:bookmarkStart w:id="827" w:name="_ETM_Q1_2329098"/>
      <w:bookmarkEnd w:id="827"/>
      <w:r>
        <w:rPr>
          <w:rFonts w:hint="cs"/>
          <w:rtl/>
          <w:lang w:eastAsia="he-IL"/>
        </w:rPr>
        <w:t>בישיבה האחרונה ביקשתי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ותחשבו על</w:t>
      </w:r>
      <w:bookmarkStart w:id="828" w:name="_ETM_Q1_2331507"/>
      <w:bookmarkEnd w:id="828"/>
      <w:r>
        <w:rPr>
          <w:rFonts w:hint="cs"/>
          <w:rtl/>
          <w:lang w:eastAsia="he-IL"/>
        </w:rPr>
        <w:t xml:space="preserve"> זה גם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לדחות את כל הקנסות האלה לשנתיים-שלוש. לא יקרה כלום.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כלום לא יקרה. אנחנו מבקשים </w:t>
      </w:r>
      <w:proofErr w:type="spellStart"/>
      <w:r>
        <w:rPr>
          <w:rFonts w:hint="cs"/>
          <w:rtl/>
          <w:lang w:eastAsia="he-IL"/>
        </w:rPr>
        <w:t>שדחות</w:t>
      </w:r>
      <w:proofErr w:type="spellEnd"/>
      <w:r>
        <w:rPr>
          <w:rFonts w:hint="cs"/>
          <w:rtl/>
          <w:lang w:eastAsia="he-IL"/>
        </w:rPr>
        <w:t xml:space="preserve"> עד שכל תכניות מתאר יאושרו. אתם בעצמכם אומרים </w:t>
      </w:r>
      <w:bookmarkStart w:id="829" w:name="_ETM_Q1_2349204"/>
      <w:bookmarkEnd w:id="829"/>
      <w:r>
        <w:rPr>
          <w:rFonts w:hint="cs"/>
          <w:rtl/>
          <w:lang w:eastAsia="he-IL"/>
        </w:rPr>
        <w:t xml:space="preserve">שיש התקדמות רצינית ביותר מול ראשי המועצות, אז בואו ניתן </w:t>
      </w:r>
      <w:bookmarkStart w:id="830" w:name="_ETM_Q1_2353035"/>
      <w:bookmarkEnd w:id="830"/>
      <w:r>
        <w:rPr>
          <w:rFonts w:hint="cs"/>
          <w:rtl/>
          <w:lang w:eastAsia="he-IL"/>
        </w:rPr>
        <w:t xml:space="preserve">להם טווח זמן עד שהפרויקט הזה יסתיים ותכניות המתאר </w:t>
      </w:r>
      <w:bookmarkStart w:id="831" w:name="_ETM_Q1_2356980"/>
      <w:bookmarkEnd w:id="831"/>
      <w:r>
        <w:rPr>
          <w:rFonts w:hint="cs"/>
          <w:rtl/>
          <w:lang w:eastAsia="he-IL"/>
        </w:rPr>
        <w:t>יסתיימו. אתם הרי אמרתם זאת. אנחנו לא רוצים להיות ע</w:t>
      </w:r>
      <w:bookmarkStart w:id="832" w:name="_ETM_Q1_2361263"/>
      <w:bookmarkEnd w:id="832"/>
      <w:r>
        <w:rPr>
          <w:rFonts w:hint="cs"/>
          <w:rtl/>
          <w:lang w:eastAsia="he-IL"/>
        </w:rPr>
        <w:t>בריינים, אז אל תכבידו עלינו.</w:t>
      </w:r>
    </w:p>
    <w:p w:rsidR="00B16619" w:rsidRDefault="00B16619" w:rsidP="00B16619">
      <w:pPr>
        <w:rPr>
          <w:rtl/>
          <w:lang w:eastAsia="he-IL"/>
        </w:rPr>
      </w:pPr>
    </w:p>
    <w:p w:rsidR="00B16619" w:rsidRDefault="00B16619" w:rsidP="00B16619">
      <w:pPr>
        <w:pStyle w:val="a4"/>
        <w:keepNext/>
        <w:rPr>
          <w:rtl/>
        </w:rPr>
      </w:pPr>
      <w:bookmarkStart w:id="833" w:name="_ETM_Q1_2364381"/>
      <w:bookmarkEnd w:id="833"/>
      <w:r>
        <w:rPr>
          <w:rtl/>
        </w:rPr>
        <w:t>יעל גרמן (יש עתיד):</w:t>
      </w:r>
    </w:p>
    <w:p w:rsidR="00B16619" w:rsidRDefault="00B16619" w:rsidP="00B16619">
      <w:pPr>
        <w:pStyle w:val="KeepWithNext"/>
        <w:rPr>
          <w:rtl/>
          <w:lang w:eastAsia="he-IL"/>
        </w:rPr>
      </w:pPr>
    </w:p>
    <w:p w:rsidR="00B16619" w:rsidRDefault="00B16619" w:rsidP="00B16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מתנצלת, לא אמרתי את </w:t>
      </w:r>
      <w:bookmarkStart w:id="834" w:name="_ETM_Q1_2366263"/>
      <w:bookmarkEnd w:id="834"/>
      <w:r>
        <w:rPr>
          <w:rFonts w:hint="cs"/>
          <w:rtl/>
          <w:lang w:eastAsia="he-IL"/>
        </w:rPr>
        <w:t xml:space="preserve">כל מה שהתכוונתי לומר. קודם כל, אני רוצה לומר שכל </w:t>
      </w:r>
      <w:bookmarkStart w:id="835" w:name="_ETM_Q1_2371623"/>
      <w:bookmarkEnd w:id="835"/>
      <w:r>
        <w:rPr>
          <w:rFonts w:hint="cs"/>
          <w:rtl/>
          <w:lang w:eastAsia="he-IL"/>
        </w:rPr>
        <w:t xml:space="preserve">המחשבה היום להכביד את היד בנושא התכנון והבנייה, </w:t>
      </w:r>
      <w:bookmarkStart w:id="836" w:name="_ETM_Q1_2375729"/>
      <w:bookmarkEnd w:id="836"/>
      <w:r>
        <w:rPr>
          <w:rFonts w:hint="cs"/>
          <w:rtl/>
          <w:lang w:eastAsia="he-IL"/>
        </w:rPr>
        <w:t>בגדול היא נכונה מפני שההשתוללות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שקורית </w:t>
      </w:r>
      <w:bookmarkStart w:id="837" w:name="_ETM_Q1_2380407"/>
      <w:bookmarkEnd w:id="837"/>
      <w:r>
        <w:rPr>
          <w:rFonts w:hint="cs"/>
          <w:rtl/>
          <w:lang w:eastAsia="he-IL"/>
        </w:rPr>
        <w:t>היא בלתי אפשרית.</w:t>
      </w:r>
    </w:p>
    <w:p w:rsidR="00B16619" w:rsidRDefault="00B16619" w:rsidP="00B16619">
      <w:pPr>
        <w:rPr>
          <w:rtl/>
          <w:lang w:eastAsia="he-IL"/>
        </w:rPr>
      </w:pPr>
    </w:p>
    <w:p w:rsidR="00B16619" w:rsidRDefault="00B16619" w:rsidP="00B16619">
      <w:pPr>
        <w:pStyle w:val="af6"/>
        <w:keepNext/>
        <w:rPr>
          <w:rtl/>
        </w:rPr>
      </w:pPr>
      <w:bookmarkStart w:id="838" w:name="_ETM_Q1_2381993"/>
      <w:bookmarkStart w:id="839" w:name="_ETM_Q1_2382087"/>
      <w:bookmarkEnd w:id="838"/>
      <w:bookmarkEnd w:id="839"/>
      <w:r>
        <w:rPr>
          <w:rtl/>
        </w:rPr>
        <w:t>היו"ר יואב קיש:</w:t>
      </w:r>
    </w:p>
    <w:p w:rsidR="00B16619" w:rsidRDefault="00B16619" w:rsidP="00B16619">
      <w:pPr>
        <w:pStyle w:val="KeepWithNext"/>
        <w:rPr>
          <w:rtl/>
          <w:lang w:eastAsia="he-IL"/>
        </w:rPr>
      </w:pPr>
    </w:p>
    <w:p w:rsidR="00B16619" w:rsidRDefault="00B16619" w:rsidP="00B1661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בסוף פוגעת באזרחים.</w:t>
      </w:r>
    </w:p>
    <w:p w:rsidR="00B16619" w:rsidRDefault="00B16619" w:rsidP="00B16619">
      <w:pPr>
        <w:rPr>
          <w:rtl/>
          <w:lang w:eastAsia="he-IL"/>
        </w:rPr>
      </w:pPr>
    </w:p>
    <w:p w:rsidR="00B16619" w:rsidRDefault="00B16619" w:rsidP="00B16619">
      <w:pPr>
        <w:pStyle w:val="a4"/>
        <w:keepNext/>
        <w:rPr>
          <w:rtl/>
        </w:rPr>
      </w:pPr>
      <w:bookmarkStart w:id="840" w:name="_ETM_Q1_2381502"/>
      <w:bookmarkStart w:id="841" w:name="_ETM_Q1_2382235"/>
      <w:bookmarkEnd w:id="840"/>
      <w:bookmarkEnd w:id="841"/>
      <w:r>
        <w:rPr>
          <w:rtl/>
        </w:rPr>
        <w:t>יעל גרמן (יש עתיד):</w:t>
      </w:r>
    </w:p>
    <w:p w:rsidR="00B16619" w:rsidRDefault="00B16619" w:rsidP="00B16619">
      <w:pPr>
        <w:pStyle w:val="KeepWithNext"/>
        <w:rPr>
          <w:rtl/>
          <w:lang w:eastAsia="he-IL"/>
        </w:rPr>
      </w:pPr>
    </w:p>
    <w:p w:rsidR="00B16619" w:rsidRDefault="00B16619" w:rsidP="00B16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פוגעת באזרחים מפני </w:t>
      </w:r>
      <w:bookmarkStart w:id="842" w:name="_ETM_Q1_2383810"/>
      <w:bookmarkEnd w:id="842"/>
      <w:r>
        <w:rPr>
          <w:rFonts w:hint="cs"/>
          <w:rtl/>
          <w:lang w:eastAsia="he-IL"/>
        </w:rPr>
        <w:t xml:space="preserve">שהיא נותנת להם של יאללה, תבנו איך שאתם רוצים </w:t>
      </w:r>
      <w:bookmarkStart w:id="843" w:name="_ETM_Q1_2387156"/>
      <w:bookmarkEnd w:id="843"/>
      <w:r>
        <w:rPr>
          <w:rFonts w:hint="cs"/>
          <w:rtl/>
          <w:lang w:eastAsia="he-IL"/>
        </w:rPr>
        <w:t>וממילא לא יקרה לכם כלום.</w:t>
      </w:r>
    </w:p>
    <w:p w:rsidR="00B16619" w:rsidRDefault="00B16619" w:rsidP="00B16619">
      <w:pPr>
        <w:rPr>
          <w:rtl/>
          <w:lang w:eastAsia="he-IL"/>
        </w:rPr>
      </w:pPr>
    </w:p>
    <w:p w:rsidR="00B16619" w:rsidRDefault="00B16619" w:rsidP="00B16619">
      <w:pPr>
        <w:pStyle w:val="af6"/>
        <w:keepNext/>
        <w:rPr>
          <w:rtl/>
        </w:rPr>
      </w:pPr>
      <w:bookmarkStart w:id="844" w:name="_ETM_Q1_2386680"/>
      <w:bookmarkEnd w:id="844"/>
      <w:r>
        <w:rPr>
          <w:rtl/>
        </w:rPr>
        <w:t>היו"ר יואב קיש:</w:t>
      </w:r>
    </w:p>
    <w:p w:rsidR="00B16619" w:rsidRDefault="00B16619" w:rsidP="00B16619">
      <w:pPr>
        <w:pStyle w:val="KeepWithNext"/>
        <w:rPr>
          <w:rtl/>
          <w:lang w:eastAsia="he-IL"/>
        </w:rPr>
      </w:pPr>
    </w:p>
    <w:p w:rsidR="00B16619" w:rsidRDefault="00B16619" w:rsidP="00B16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מהציבור. אחד נהנה </w:t>
      </w:r>
      <w:bookmarkStart w:id="845" w:name="_ETM_Q1_2388099"/>
      <w:bookmarkEnd w:id="845"/>
      <w:r>
        <w:rPr>
          <w:rFonts w:hint="cs"/>
          <w:rtl/>
          <w:lang w:eastAsia="he-IL"/>
        </w:rPr>
        <w:t>וכל השאר סובלים.</w:t>
      </w:r>
    </w:p>
    <w:p w:rsidR="00B16619" w:rsidRDefault="00B16619" w:rsidP="00B16619">
      <w:pPr>
        <w:rPr>
          <w:rtl/>
          <w:lang w:eastAsia="he-IL"/>
        </w:rPr>
      </w:pPr>
    </w:p>
    <w:p w:rsidR="00B16619" w:rsidRDefault="00B16619" w:rsidP="00B16619">
      <w:pPr>
        <w:pStyle w:val="a4"/>
        <w:keepNext/>
        <w:rPr>
          <w:rtl/>
        </w:rPr>
      </w:pPr>
      <w:bookmarkStart w:id="846" w:name="_ETM_Q1_2388704"/>
      <w:bookmarkStart w:id="847" w:name="_ETM_Q1_2389380"/>
      <w:bookmarkEnd w:id="846"/>
      <w:bookmarkEnd w:id="847"/>
      <w:r>
        <w:rPr>
          <w:rtl/>
        </w:rPr>
        <w:t>יעל גרמן (יש עתיד):</w:t>
      </w:r>
    </w:p>
    <w:p w:rsidR="00B16619" w:rsidRDefault="00B16619" w:rsidP="00B16619">
      <w:pPr>
        <w:pStyle w:val="KeepWithNext"/>
        <w:rPr>
          <w:rtl/>
          <w:lang w:eastAsia="he-IL"/>
        </w:rPr>
      </w:pPr>
    </w:p>
    <w:p w:rsidR="00B16619" w:rsidRDefault="00B16619" w:rsidP="00B1661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כרגיל הפראיירים מרוויחים והישרים נדפקים.</w:t>
      </w:r>
    </w:p>
    <w:p w:rsidR="00B16619" w:rsidRDefault="00B16619" w:rsidP="00B16619">
      <w:pPr>
        <w:rPr>
          <w:rtl/>
          <w:lang w:eastAsia="he-IL"/>
        </w:rPr>
      </w:pPr>
    </w:p>
    <w:p w:rsidR="00B16619" w:rsidRDefault="00B16619" w:rsidP="00B16619">
      <w:pPr>
        <w:pStyle w:val="af6"/>
        <w:keepNext/>
        <w:rPr>
          <w:rtl/>
        </w:rPr>
      </w:pPr>
      <w:bookmarkStart w:id="848" w:name="_ETM_Q1_2392635"/>
      <w:bookmarkEnd w:id="848"/>
      <w:r>
        <w:rPr>
          <w:rtl/>
        </w:rPr>
        <w:t>היו"ר יואב קיש:</w:t>
      </w:r>
    </w:p>
    <w:p w:rsidR="00B16619" w:rsidRDefault="00B16619" w:rsidP="00B16619">
      <w:pPr>
        <w:pStyle w:val="KeepWithNext"/>
        <w:rPr>
          <w:rtl/>
          <w:lang w:eastAsia="he-IL"/>
        </w:rPr>
      </w:pPr>
    </w:p>
    <w:p w:rsidR="00B16619" w:rsidRDefault="00B16619" w:rsidP="00B16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לא הפראיירים </w:t>
      </w:r>
      <w:bookmarkStart w:id="849" w:name="_ETM_Q1_2394244"/>
      <w:bookmarkEnd w:id="849"/>
      <w:r>
        <w:rPr>
          <w:rFonts w:hint="cs"/>
          <w:rtl/>
          <w:lang w:eastAsia="he-IL"/>
        </w:rPr>
        <w:t>אלא אלה שלא הפראיירים, אבל לא משנה.</w:t>
      </w:r>
    </w:p>
    <w:p w:rsidR="00B16619" w:rsidRDefault="00B16619" w:rsidP="00B16619">
      <w:pPr>
        <w:rPr>
          <w:rtl/>
          <w:lang w:eastAsia="he-IL"/>
        </w:rPr>
      </w:pPr>
    </w:p>
    <w:p w:rsidR="00B16619" w:rsidRDefault="00B16619" w:rsidP="00B16619">
      <w:pPr>
        <w:pStyle w:val="a4"/>
        <w:keepNext/>
        <w:rPr>
          <w:rtl/>
        </w:rPr>
      </w:pPr>
      <w:bookmarkStart w:id="850" w:name="_ETM_Q1_2395532"/>
      <w:bookmarkEnd w:id="850"/>
      <w:r>
        <w:rPr>
          <w:rtl/>
        </w:rPr>
        <w:t>יעל גרמן (יש עתיד):</w:t>
      </w:r>
    </w:p>
    <w:p w:rsidR="00B16619" w:rsidRDefault="00B16619" w:rsidP="00B16619">
      <w:pPr>
        <w:pStyle w:val="KeepWithNext"/>
        <w:rPr>
          <w:rtl/>
          <w:lang w:eastAsia="he-IL"/>
        </w:rPr>
      </w:pPr>
    </w:p>
    <w:p w:rsidR="00B16619" w:rsidRDefault="00B16619" w:rsidP="00B1661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r w:rsidR="002B0066">
        <w:rPr>
          <w:rFonts w:hint="cs"/>
          <w:rtl/>
          <w:lang w:eastAsia="he-IL"/>
        </w:rPr>
        <w:t xml:space="preserve"> </w:t>
      </w:r>
      <w:bookmarkStart w:id="851" w:name="_ETM_Q1_2396834"/>
      <w:bookmarkEnd w:id="851"/>
      <w:r>
        <w:rPr>
          <w:rFonts w:hint="cs"/>
          <w:rtl/>
          <w:lang w:eastAsia="he-IL"/>
        </w:rPr>
        <w:t xml:space="preserve">שיהיה. מה שאתה רוצה. </w:t>
      </w:r>
    </w:p>
    <w:p w:rsidR="00B16619" w:rsidRDefault="00B16619" w:rsidP="00B16619">
      <w:pPr>
        <w:rPr>
          <w:rtl/>
          <w:lang w:eastAsia="he-IL"/>
        </w:rPr>
      </w:pPr>
    </w:p>
    <w:p w:rsidR="00B16619" w:rsidRDefault="00B16619" w:rsidP="00B16619">
      <w:pPr>
        <w:pStyle w:val="af6"/>
        <w:keepNext/>
        <w:rPr>
          <w:rtl/>
        </w:rPr>
      </w:pPr>
      <w:bookmarkStart w:id="852" w:name="_ETM_Q1_2400851"/>
      <w:bookmarkEnd w:id="852"/>
      <w:r>
        <w:rPr>
          <w:rtl/>
        </w:rPr>
        <w:t>היו"ר יואב קיש:</w:t>
      </w:r>
    </w:p>
    <w:p w:rsidR="00B16619" w:rsidRDefault="00B16619" w:rsidP="00B16619">
      <w:pPr>
        <w:pStyle w:val="KeepWithNext"/>
        <w:rPr>
          <w:rtl/>
          <w:lang w:eastAsia="he-IL"/>
        </w:rPr>
      </w:pPr>
    </w:p>
    <w:p w:rsidR="00B16619" w:rsidRDefault="00B16619" w:rsidP="00B16619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העבריינים מרוויחים.</w:t>
      </w:r>
    </w:p>
    <w:p w:rsidR="00B16619" w:rsidRDefault="00B16619" w:rsidP="00B16619">
      <w:pPr>
        <w:rPr>
          <w:rtl/>
          <w:lang w:eastAsia="he-IL"/>
        </w:rPr>
      </w:pPr>
      <w:bookmarkStart w:id="853" w:name="_ETM_Q1_2404214"/>
      <w:bookmarkEnd w:id="853"/>
    </w:p>
    <w:p w:rsidR="00B16619" w:rsidRDefault="00B16619" w:rsidP="00B16619">
      <w:pPr>
        <w:pStyle w:val="a4"/>
        <w:keepNext/>
        <w:rPr>
          <w:rtl/>
        </w:rPr>
      </w:pPr>
      <w:bookmarkStart w:id="854" w:name="_ETM_Q1_2401479"/>
      <w:bookmarkEnd w:id="854"/>
      <w:r>
        <w:rPr>
          <w:rtl/>
        </w:rPr>
        <w:t>סאלח סעד (המחנה הציוני):</w:t>
      </w:r>
    </w:p>
    <w:p w:rsidR="00B16619" w:rsidRDefault="00B16619" w:rsidP="00B16619">
      <w:pPr>
        <w:pStyle w:val="KeepWithNext"/>
        <w:rPr>
          <w:rtl/>
          <w:lang w:eastAsia="he-IL"/>
        </w:rPr>
      </w:pPr>
    </w:p>
    <w:p w:rsidR="00B16619" w:rsidRDefault="00B16619" w:rsidP="00B16619">
      <w:pPr>
        <w:rPr>
          <w:rtl/>
          <w:lang w:eastAsia="he-IL"/>
        </w:rPr>
      </w:pPr>
      <w:r>
        <w:rPr>
          <w:rFonts w:hint="cs"/>
          <w:rtl/>
          <w:lang w:eastAsia="he-IL"/>
        </w:rPr>
        <w:t>היכן שיש עבריינים, אתה צריך לקנוס אותם.</w:t>
      </w:r>
      <w:bookmarkStart w:id="855" w:name="_ETM_Q1_2404486"/>
      <w:bookmarkEnd w:id="855"/>
    </w:p>
    <w:p w:rsidR="00B16619" w:rsidRDefault="00B16619" w:rsidP="00B16619">
      <w:pPr>
        <w:rPr>
          <w:rtl/>
          <w:lang w:eastAsia="he-IL"/>
        </w:rPr>
      </w:pPr>
    </w:p>
    <w:p w:rsidR="00B16619" w:rsidRDefault="00B16619" w:rsidP="00B16619">
      <w:pPr>
        <w:pStyle w:val="af6"/>
        <w:keepNext/>
        <w:rPr>
          <w:rtl/>
        </w:rPr>
      </w:pPr>
      <w:bookmarkStart w:id="856" w:name="_ETM_Q1_2406879"/>
      <w:bookmarkStart w:id="857" w:name="_ETM_Q1_2407645"/>
      <w:bookmarkEnd w:id="856"/>
      <w:bookmarkEnd w:id="857"/>
      <w:r>
        <w:rPr>
          <w:rtl/>
        </w:rPr>
        <w:t>היו"ר יואב קיש:</w:t>
      </w:r>
    </w:p>
    <w:p w:rsidR="00B16619" w:rsidRDefault="00B16619" w:rsidP="00B16619">
      <w:pPr>
        <w:pStyle w:val="KeepWithNext"/>
        <w:rPr>
          <w:rtl/>
          <w:lang w:eastAsia="he-IL"/>
        </w:rPr>
      </w:pPr>
    </w:p>
    <w:p w:rsidR="00B16619" w:rsidRDefault="00B16619" w:rsidP="00B16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58" w:name="_ETM_Q1_2408625"/>
      <w:bookmarkEnd w:id="858"/>
      <w:r>
        <w:rPr>
          <w:rFonts w:hint="cs"/>
          <w:rtl/>
          <w:lang w:eastAsia="he-IL"/>
        </w:rPr>
        <w:t>מה שעושים.</w:t>
      </w:r>
    </w:p>
    <w:p w:rsidR="00B16619" w:rsidRDefault="00B16619" w:rsidP="00B16619">
      <w:pPr>
        <w:rPr>
          <w:rtl/>
          <w:lang w:eastAsia="he-IL"/>
        </w:rPr>
      </w:pPr>
      <w:bookmarkStart w:id="859" w:name="_ETM_Q1_2408717"/>
      <w:bookmarkEnd w:id="859"/>
    </w:p>
    <w:p w:rsidR="00B16619" w:rsidRDefault="00B16619" w:rsidP="00B16619">
      <w:pPr>
        <w:pStyle w:val="a4"/>
        <w:keepNext/>
        <w:rPr>
          <w:rtl/>
        </w:rPr>
      </w:pPr>
      <w:bookmarkStart w:id="860" w:name="_ETM_Q1_2402690"/>
      <w:bookmarkEnd w:id="860"/>
      <w:r>
        <w:rPr>
          <w:rtl/>
        </w:rPr>
        <w:t>יעל גרמן (יש עתיד):</w:t>
      </w:r>
    </w:p>
    <w:p w:rsidR="00B16619" w:rsidRDefault="00B16619" w:rsidP="00B16619">
      <w:pPr>
        <w:pStyle w:val="KeepWithNext"/>
        <w:rPr>
          <w:rtl/>
          <w:lang w:eastAsia="he-IL"/>
        </w:rPr>
      </w:pPr>
    </w:p>
    <w:p w:rsidR="00B16619" w:rsidRDefault="00B16619" w:rsidP="00B16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חוויתי את זה, איך לא היו קנסות מספיק </w:t>
      </w:r>
      <w:bookmarkStart w:id="861" w:name="_ETM_Q1_2413832"/>
      <w:bookmarkEnd w:id="861"/>
      <w:r>
        <w:rPr>
          <w:rFonts w:hint="cs"/>
          <w:rtl/>
          <w:lang w:eastAsia="he-IL"/>
        </w:rPr>
        <w:t>חמורים על אותם עברייני בנייה וזה באמת היה נורא.</w:t>
      </w:r>
      <w:bookmarkStart w:id="862" w:name="_ETM_Q1_2416932"/>
      <w:bookmarkEnd w:id="862"/>
      <w:r>
        <w:rPr>
          <w:rFonts w:hint="cs"/>
          <w:rtl/>
          <w:lang w:eastAsia="he-IL"/>
        </w:rPr>
        <w:t xml:space="preserve"> אני מצטערת מזה, כי צריך להבין את </w:t>
      </w:r>
      <w:bookmarkStart w:id="863" w:name="_ETM_Q1_2421891"/>
      <w:bookmarkEnd w:id="863"/>
      <w:r>
        <w:rPr>
          <w:rFonts w:hint="cs"/>
          <w:rtl/>
          <w:lang w:eastAsia="he-IL"/>
        </w:rPr>
        <w:t>הקונטקסט והקונטקסט הוא נכון. אלא מה,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864" w:name="_ETM_Q1_2424673"/>
      <w:bookmarkEnd w:id="864"/>
      <w:r>
        <w:rPr>
          <w:rFonts w:hint="cs"/>
          <w:rtl/>
          <w:lang w:eastAsia="he-IL"/>
        </w:rPr>
        <w:t>לנו מצב מאוד חריג, מאוד ברור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ומאוד מאוד לא </w:t>
      </w:r>
      <w:bookmarkStart w:id="865" w:name="_ETM_Q1_2427800"/>
      <w:bookmarkEnd w:id="865"/>
      <w:r>
        <w:rPr>
          <w:rFonts w:hint="cs"/>
          <w:rtl/>
          <w:lang w:eastAsia="he-IL"/>
        </w:rPr>
        <w:t>שוויוני במגזר הערבי. שם צריך לתת את הדעת. המגזר הערבי</w:t>
      </w:r>
      <w:bookmarkStart w:id="866" w:name="_ETM_Q1_2433771"/>
      <w:bookmarkEnd w:id="866"/>
      <w:r>
        <w:rPr>
          <w:rFonts w:hint="cs"/>
          <w:rtl/>
          <w:lang w:eastAsia="he-IL"/>
        </w:rPr>
        <w:t xml:space="preserve">, הדרוזי, הצ'רקסי, בכל המקומות בהם באמת החוק שלנו לא </w:t>
      </w:r>
      <w:bookmarkStart w:id="867" w:name="_ETM_Q1_2440723"/>
      <w:bookmarkEnd w:id="867"/>
      <w:r>
        <w:rPr>
          <w:rFonts w:hint="cs"/>
          <w:rtl/>
          <w:lang w:eastAsia="he-IL"/>
        </w:rPr>
        <w:t xml:space="preserve">כל כך נמצא שם. אנחנו יודעים את זה, גם </w:t>
      </w:r>
      <w:bookmarkStart w:id="868" w:name="_ETM_Q1_2442348"/>
      <w:bookmarkEnd w:id="868"/>
      <w:r>
        <w:rPr>
          <w:rFonts w:hint="cs"/>
          <w:rtl/>
          <w:lang w:eastAsia="he-IL"/>
        </w:rPr>
        <w:t xml:space="preserve">בנושא של האלימות. </w:t>
      </w:r>
      <w:bookmarkStart w:id="869" w:name="_ETM_Q1_2446471"/>
      <w:bookmarkEnd w:id="869"/>
    </w:p>
    <w:p w:rsidR="00B16619" w:rsidRDefault="00B16619" w:rsidP="00B16619">
      <w:pPr>
        <w:rPr>
          <w:rtl/>
          <w:lang w:eastAsia="he-IL"/>
        </w:rPr>
      </w:pPr>
    </w:p>
    <w:p w:rsidR="00B16619" w:rsidRDefault="00B16619" w:rsidP="00B16619">
      <w:pPr>
        <w:rPr>
          <w:rtl/>
          <w:lang w:eastAsia="he-IL"/>
        </w:rPr>
      </w:pPr>
      <w:bookmarkStart w:id="870" w:name="_ETM_Q1_2452319"/>
      <w:bookmarkEnd w:id="870"/>
      <w:r>
        <w:rPr>
          <w:rFonts w:hint="cs"/>
          <w:rtl/>
          <w:lang w:eastAsia="he-IL"/>
        </w:rPr>
        <w:t>לכן - אתה אמרת את זה קודם אבל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bookmarkStart w:id="871" w:name="_ETM_Q1_2448773"/>
      <w:bookmarkEnd w:id="871"/>
      <w:r>
        <w:rPr>
          <w:rFonts w:hint="cs"/>
          <w:rtl/>
          <w:lang w:eastAsia="he-IL"/>
        </w:rPr>
        <w:t xml:space="preserve">כאילו הייתה אמירה לחלל ולא שמעתי איך אתה באמת ברחל בתך </w:t>
      </w:r>
      <w:bookmarkStart w:id="872" w:name="_ETM_Q1_2452742"/>
      <w:bookmarkEnd w:id="872"/>
      <w:r>
        <w:rPr>
          <w:rFonts w:hint="cs"/>
          <w:rtl/>
          <w:lang w:eastAsia="he-IL"/>
        </w:rPr>
        <w:t>הקטנה עומד ליישם את זה -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873" w:name="_ETM_Q1_2454169"/>
      <w:bookmarkEnd w:id="873"/>
      <w:r>
        <w:rPr>
          <w:rFonts w:hint="cs"/>
          <w:rtl/>
          <w:lang w:eastAsia="he-IL"/>
        </w:rPr>
        <w:t xml:space="preserve">חושבת ששנתיים יספיקו. גם בעוד שנתיים עדיין אנחנו נימצא באותו </w:t>
      </w:r>
      <w:bookmarkStart w:id="874" w:name="_ETM_Q1_2460404"/>
      <w:bookmarkEnd w:id="874"/>
      <w:r>
        <w:rPr>
          <w:rFonts w:hint="cs"/>
          <w:rtl/>
          <w:lang w:eastAsia="he-IL"/>
        </w:rPr>
        <w:t>מצב שאתם מדברים עליו</w:t>
      </w:r>
      <w:r w:rsidR="00DC352B">
        <w:rPr>
          <w:rFonts w:hint="cs"/>
          <w:rtl/>
          <w:lang w:eastAsia="he-IL"/>
        </w:rPr>
        <w:t xml:space="preserve"> כאשר למעשה לא הושלמו התכניות והבן אדם עשה עבירת בנייה אבל </w:t>
      </w:r>
      <w:bookmarkStart w:id="875" w:name="_ETM_Q1_2468312"/>
      <w:bookmarkEnd w:id="875"/>
      <w:r w:rsidR="00DC352B">
        <w:rPr>
          <w:rFonts w:hint="cs"/>
          <w:rtl/>
          <w:lang w:eastAsia="he-IL"/>
        </w:rPr>
        <w:t xml:space="preserve">לא באשמתו התכניות לא הושלמו אלא הן לא </w:t>
      </w:r>
      <w:bookmarkStart w:id="876" w:name="_ETM_Q1_2470607"/>
      <w:bookmarkEnd w:id="876"/>
      <w:r w:rsidR="00DC352B">
        <w:rPr>
          <w:rFonts w:hint="cs"/>
          <w:rtl/>
          <w:lang w:eastAsia="he-IL"/>
        </w:rPr>
        <w:t xml:space="preserve">הושלמו בגלל תהליכי התכנון והבנייה שאנחנו יודעים שבמדינת ישראל מתארכים </w:t>
      </w:r>
      <w:bookmarkStart w:id="877" w:name="_ETM_Q1_2475574"/>
      <w:bookmarkEnd w:id="877"/>
      <w:r w:rsidR="00DC352B">
        <w:rPr>
          <w:rFonts w:hint="cs"/>
          <w:rtl/>
          <w:lang w:eastAsia="he-IL"/>
        </w:rPr>
        <w:t>לפעמים עד 12 שנים.</w:t>
      </w:r>
    </w:p>
    <w:p w:rsidR="00DC352B" w:rsidRDefault="00DC352B" w:rsidP="00B16619">
      <w:pPr>
        <w:rPr>
          <w:rtl/>
          <w:lang w:eastAsia="he-IL"/>
        </w:rPr>
      </w:pPr>
    </w:p>
    <w:p w:rsidR="00DC352B" w:rsidRDefault="00DC352B" w:rsidP="00B1661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78" w:name="_ETM_Q1_2477909"/>
      <w:bookmarkEnd w:id="878"/>
      <w:r>
        <w:rPr>
          <w:rFonts w:hint="cs"/>
          <w:rtl/>
          <w:lang w:eastAsia="he-IL"/>
        </w:rPr>
        <w:t xml:space="preserve">כן להערכתי, אם אנחנו </w:t>
      </w:r>
      <w:bookmarkStart w:id="879" w:name="_ETM_Q1_2478810"/>
      <w:bookmarkEnd w:id="879"/>
      <w:r>
        <w:rPr>
          <w:rFonts w:hint="cs"/>
          <w:rtl/>
          <w:lang w:eastAsia="he-IL"/>
        </w:rPr>
        <w:t xml:space="preserve">באמת רוצים לעשות צדק, אנחנו צריכים לבוא ולומר שלא </w:t>
      </w:r>
      <w:bookmarkStart w:id="880" w:name="_ETM_Q1_2482455"/>
      <w:bookmarkEnd w:id="880"/>
      <w:r>
        <w:rPr>
          <w:rFonts w:hint="cs"/>
          <w:rtl/>
          <w:lang w:eastAsia="he-IL"/>
        </w:rPr>
        <w:t xml:space="preserve">יאכפו את הקנסות במקום שבו נעשתה עבירה ולא היה ניתן </w:t>
      </w:r>
      <w:bookmarkStart w:id="881" w:name="_ETM_Q1_2489353"/>
      <w:bookmarkEnd w:id="881"/>
      <w:r>
        <w:rPr>
          <w:rFonts w:hint="cs"/>
          <w:rtl/>
          <w:lang w:eastAsia="he-IL"/>
        </w:rPr>
        <w:t xml:space="preserve">או ההכשרה עדיין נמצאת בתהליך או לא ניתן היה להכשיר </w:t>
      </w:r>
      <w:bookmarkStart w:id="882" w:name="_ETM_Q1_2494483"/>
      <w:bookmarkEnd w:id="882"/>
      <w:r>
        <w:rPr>
          <w:rFonts w:hint="cs"/>
          <w:rtl/>
          <w:lang w:eastAsia="he-IL"/>
        </w:rPr>
        <w:t>את זה בזמן. רק כך נביא באמת לצדק.</w:t>
      </w:r>
    </w:p>
    <w:p w:rsidR="00DC352B" w:rsidRDefault="00DC352B" w:rsidP="00B16619">
      <w:pPr>
        <w:rPr>
          <w:rtl/>
          <w:lang w:eastAsia="he-IL"/>
        </w:rPr>
      </w:pPr>
    </w:p>
    <w:p w:rsidR="00DC352B" w:rsidRDefault="00DC352B" w:rsidP="00DC352B">
      <w:pPr>
        <w:pStyle w:val="af6"/>
        <w:keepNext/>
        <w:rPr>
          <w:rtl/>
        </w:rPr>
      </w:pPr>
      <w:bookmarkStart w:id="883" w:name="_ETM_Q1_2497011"/>
      <w:bookmarkEnd w:id="883"/>
      <w:r>
        <w:rPr>
          <w:rtl/>
        </w:rPr>
        <w:t>היו"ר יואב קיש:</w:t>
      </w:r>
    </w:p>
    <w:p w:rsidR="00DC352B" w:rsidRDefault="00DC352B" w:rsidP="00DC352B">
      <w:pPr>
        <w:pStyle w:val="KeepWithNext"/>
        <w:rPr>
          <w:rtl/>
          <w:lang w:eastAsia="he-IL"/>
        </w:rPr>
      </w:pPr>
    </w:p>
    <w:p w:rsidR="00DC352B" w:rsidRDefault="00DC352B" w:rsidP="00DC3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</w:t>
      </w:r>
      <w:bookmarkStart w:id="884" w:name="_ETM_Q1_2497616"/>
      <w:bookmarkEnd w:id="884"/>
      <w:r>
        <w:rPr>
          <w:rFonts w:hint="cs"/>
          <w:rtl/>
          <w:lang w:eastAsia="he-IL"/>
        </w:rPr>
        <w:t xml:space="preserve">לזה ואז נמשיך הלאה. הנושא שעלה כאן הוא </w:t>
      </w:r>
      <w:bookmarkStart w:id="885" w:name="_ETM_Q1_2502966"/>
      <w:bookmarkEnd w:id="885"/>
      <w:r>
        <w:rPr>
          <w:rFonts w:hint="cs"/>
          <w:rtl/>
          <w:lang w:eastAsia="he-IL"/>
        </w:rPr>
        <w:t xml:space="preserve">נושא שנגע למהותו עלה ארוכות בהליך החקיקה של החוק </w:t>
      </w:r>
      <w:bookmarkStart w:id="886" w:name="_ETM_Q1_2505173"/>
      <w:bookmarkEnd w:id="886"/>
      <w:r>
        <w:rPr>
          <w:rFonts w:hint="cs"/>
          <w:rtl/>
          <w:lang w:eastAsia="he-IL"/>
        </w:rPr>
        <w:t xml:space="preserve">עצמו, איך בעצם אנחנו באים ודורשים הענשה לצורך העניין ממקומות </w:t>
      </w:r>
      <w:bookmarkStart w:id="887" w:name="_ETM_Q1_2510986"/>
      <w:bookmarkEnd w:id="887"/>
      <w:r>
        <w:rPr>
          <w:rFonts w:hint="cs"/>
          <w:rtl/>
          <w:lang w:eastAsia="he-IL"/>
        </w:rPr>
        <w:t xml:space="preserve">בהם לא אפשרנו לאותם תושבים לעמוד לפי החוק. זו </w:t>
      </w:r>
      <w:bookmarkStart w:id="888" w:name="_ETM_Q1_2515133"/>
      <w:bookmarkEnd w:id="888"/>
      <w:r>
        <w:rPr>
          <w:rFonts w:hint="cs"/>
          <w:rtl/>
          <w:lang w:eastAsia="he-IL"/>
        </w:rPr>
        <w:t xml:space="preserve">שאלה עקרונית. הדרך בה הוועדה הזו, לא בראשותי, יחד עם </w:t>
      </w:r>
      <w:bookmarkStart w:id="889" w:name="_ETM_Q1_2521877"/>
      <w:bookmarkEnd w:id="889"/>
      <w:r>
        <w:rPr>
          <w:rFonts w:hint="cs"/>
          <w:rtl/>
          <w:lang w:eastAsia="he-IL"/>
        </w:rPr>
        <w:t xml:space="preserve">המשרדים הובילה את הפתרון לדבר הזה היא בצורה פשוטה ואני </w:t>
      </w:r>
      <w:bookmarkStart w:id="890" w:name="_ETM_Q1_2526134"/>
      <w:bookmarkEnd w:id="890"/>
      <w:r>
        <w:rPr>
          <w:rFonts w:hint="cs"/>
          <w:rtl/>
          <w:lang w:eastAsia="he-IL"/>
        </w:rPr>
        <w:t>אסביר אותה. אני מתחבר בסיפא גם למה שאמר ה</w:t>
      </w:r>
      <w:bookmarkStart w:id="891" w:name="_ETM_Q1_2527896"/>
      <w:bookmarkEnd w:id="891"/>
      <w:r>
        <w:rPr>
          <w:rFonts w:hint="cs"/>
          <w:rtl/>
          <w:lang w:eastAsia="he-IL"/>
        </w:rPr>
        <w:t>חברת הכנסת יעל גרמן.</w:t>
      </w:r>
    </w:p>
    <w:p w:rsidR="00DC352B" w:rsidRDefault="00DC352B" w:rsidP="00DC352B">
      <w:pPr>
        <w:rPr>
          <w:rtl/>
          <w:lang w:eastAsia="he-IL"/>
        </w:rPr>
      </w:pPr>
    </w:p>
    <w:p w:rsidR="00DC352B" w:rsidRDefault="00DC352B" w:rsidP="00DC352B">
      <w:pPr>
        <w:rPr>
          <w:rtl/>
          <w:lang w:eastAsia="he-IL"/>
        </w:rPr>
      </w:pPr>
      <w:bookmarkStart w:id="892" w:name="_ETM_Q1_2529974"/>
      <w:bookmarkEnd w:id="892"/>
      <w:r>
        <w:rPr>
          <w:rFonts w:hint="cs"/>
          <w:rtl/>
          <w:lang w:eastAsia="he-IL"/>
        </w:rPr>
        <w:t xml:space="preserve">ראשית, כל ההענשה הזו מורכבת משני גופים </w:t>
      </w:r>
      <w:bookmarkStart w:id="893" w:name="_ETM_Q1_2533805"/>
      <w:bookmarkEnd w:id="893"/>
      <w:r>
        <w:rPr>
          <w:rFonts w:hint="cs"/>
          <w:rtl/>
          <w:lang w:eastAsia="he-IL"/>
        </w:rPr>
        <w:t xml:space="preserve">שיכולים לתת את הקנסות. האחד, הוועדות המורשות </w:t>
      </w:r>
      <w:bookmarkStart w:id="894" w:name="_ETM_Q1_2536884"/>
      <w:bookmarkEnd w:id="894"/>
      <w:r>
        <w:rPr>
          <w:rFonts w:hint="cs"/>
          <w:rtl/>
          <w:lang w:eastAsia="he-IL"/>
        </w:rPr>
        <w:t xml:space="preserve">לכך. אף אחת מן הוועדות הספציפיות של המגזר לא נמצאת </w:t>
      </w:r>
      <w:bookmarkStart w:id="895" w:name="_ETM_Q1_2540526"/>
      <w:bookmarkEnd w:id="895"/>
      <w:r>
        <w:rPr>
          <w:rFonts w:hint="cs"/>
          <w:rtl/>
          <w:lang w:eastAsia="he-IL"/>
        </w:rPr>
        <w:t xml:space="preserve">שם. זאת אומרת, זה לא יבוא עצמאית מאיזו ועדה </w:t>
      </w:r>
      <w:bookmarkStart w:id="896" w:name="_ETM_Q1_2543668"/>
      <w:bookmarkEnd w:id="896"/>
      <w:r>
        <w:rPr>
          <w:rFonts w:hint="cs"/>
          <w:rtl/>
          <w:lang w:eastAsia="he-IL"/>
        </w:rPr>
        <w:t xml:space="preserve">או מאיזה ראש רשות. היכן זה כן יכול לבוא? </w:t>
      </w:r>
      <w:bookmarkStart w:id="897" w:name="_ETM_Q1_2545735"/>
      <w:bookmarkEnd w:id="897"/>
      <w:r>
        <w:rPr>
          <w:rFonts w:hint="cs"/>
          <w:rtl/>
          <w:lang w:eastAsia="he-IL"/>
        </w:rPr>
        <w:t xml:space="preserve">מיחידת הפיקוח הארצית. ליחידת הפיקוח הארצית יש הגדרה. יש כאן </w:t>
      </w:r>
      <w:bookmarkStart w:id="898" w:name="_ETM_Q1_2550307"/>
      <w:bookmarkEnd w:id="898"/>
      <w:r>
        <w:rPr>
          <w:rFonts w:hint="cs"/>
          <w:rtl/>
          <w:lang w:eastAsia="he-IL"/>
        </w:rPr>
        <w:t>את המסמך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שכותרתו הדגשים לאכיפה מדינתית במגזר הערבי.</w:t>
      </w:r>
    </w:p>
    <w:p w:rsidR="00DC352B" w:rsidRDefault="00DC352B" w:rsidP="00DC352B">
      <w:pPr>
        <w:rPr>
          <w:rtl/>
          <w:lang w:eastAsia="he-IL"/>
        </w:rPr>
      </w:pPr>
    </w:p>
    <w:p w:rsidR="00DC352B" w:rsidRDefault="00DC352B" w:rsidP="00DC352B">
      <w:pPr>
        <w:pStyle w:val="af9"/>
        <w:keepNext/>
        <w:rPr>
          <w:rtl/>
          <w:lang w:eastAsia="he-IL"/>
        </w:rPr>
      </w:pPr>
      <w:bookmarkStart w:id="899" w:name="_ETM_Q1_2554473"/>
      <w:bookmarkStart w:id="900" w:name="_ETM_Q1_2553255"/>
      <w:bookmarkEnd w:id="899"/>
      <w:bookmarkEnd w:id="900"/>
      <w:r>
        <w:rPr>
          <w:rtl/>
          <w:lang w:eastAsia="he-IL"/>
        </w:rPr>
        <w:t>עמית אופק:</w:t>
      </w:r>
    </w:p>
    <w:p w:rsidR="00DC352B" w:rsidRDefault="00DC352B" w:rsidP="00DC352B">
      <w:pPr>
        <w:pStyle w:val="KeepWithNext"/>
        <w:rPr>
          <w:rtl/>
          <w:lang w:eastAsia="he-IL"/>
        </w:rPr>
      </w:pPr>
    </w:p>
    <w:p w:rsidR="00DC352B" w:rsidRDefault="00DC352B" w:rsidP="00DC3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</w:t>
      </w:r>
      <w:bookmarkStart w:id="901" w:name="_ETM_Q1_2554226"/>
      <w:bookmarkEnd w:id="901"/>
      <w:r>
        <w:rPr>
          <w:rFonts w:hint="cs"/>
          <w:rtl/>
          <w:lang w:eastAsia="he-IL"/>
        </w:rPr>
        <w:t>מיחידת הפיקוח הארצית.</w:t>
      </w:r>
    </w:p>
    <w:p w:rsidR="00DC352B" w:rsidRDefault="00DC352B" w:rsidP="00DC352B">
      <w:pPr>
        <w:rPr>
          <w:rtl/>
          <w:lang w:eastAsia="he-IL"/>
        </w:rPr>
      </w:pPr>
    </w:p>
    <w:p w:rsidR="00DC352B" w:rsidRDefault="00DC352B" w:rsidP="00DC352B">
      <w:pPr>
        <w:pStyle w:val="af6"/>
        <w:keepNext/>
        <w:rPr>
          <w:rtl/>
        </w:rPr>
      </w:pPr>
      <w:bookmarkStart w:id="902" w:name="_ETM_Q1_2555683"/>
      <w:bookmarkEnd w:id="902"/>
      <w:r>
        <w:rPr>
          <w:rtl/>
        </w:rPr>
        <w:t>היו"ר יואב קיש:</w:t>
      </w:r>
    </w:p>
    <w:p w:rsidR="00DC352B" w:rsidRDefault="00DC352B" w:rsidP="00DC352B">
      <w:pPr>
        <w:pStyle w:val="KeepWithNext"/>
        <w:rPr>
          <w:rtl/>
          <w:lang w:eastAsia="he-IL"/>
        </w:rPr>
      </w:pPr>
    </w:p>
    <w:p w:rsidR="00DC352B" w:rsidRDefault="00DC352B" w:rsidP="00DC3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צרי </w:t>
      </w:r>
      <w:bookmarkStart w:id="903" w:name="_ETM_Q1_2562995"/>
      <w:bookmarkEnd w:id="903"/>
      <w:r>
        <w:rPr>
          <w:rFonts w:hint="cs"/>
          <w:rtl/>
          <w:lang w:eastAsia="he-IL"/>
        </w:rPr>
        <w:t xml:space="preserve">להיות הערבי והדרוזי. לא יודע </w:t>
      </w:r>
      <w:bookmarkStart w:id="904" w:name="_ETM_Q1_2560648"/>
      <w:bookmarkEnd w:id="904"/>
      <w:r>
        <w:rPr>
          <w:rFonts w:hint="cs"/>
          <w:rtl/>
          <w:lang w:eastAsia="he-IL"/>
        </w:rPr>
        <w:t xml:space="preserve">למה לא מופיע גם דרוזי. כאן יש איזושהי הפרדה קודם כל בין מי שעושה עבירה חדשה </w:t>
      </w:r>
      <w:bookmarkStart w:id="905" w:name="_ETM_Q1_2569382"/>
      <w:bookmarkEnd w:id="905"/>
      <w:r>
        <w:rPr>
          <w:rFonts w:hint="cs"/>
          <w:rtl/>
          <w:lang w:eastAsia="he-IL"/>
        </w:rPr>
        <w:t xml:space="preserve">מאז החוק נחקק ומתחיל עם עבירה חדשה, לבין מי שהעבירה </w:t>
      </w:r>
      <w:bookmarkStart w:id="906" w:name="_ETM_Q1_2571621"/>
      <w:bookmarkEnd w:id="906"/>
      <w:r>
        <w:rPr>
          <w:rFonts w:hint="cs"/>
          <w:rtl/>
          <w:lang w:eastAsia="he-IL"/>
        </w:rPr>
        <w:t xml:space="preserve">שלו היא בתחום הישן. כאשר כתבו את הדבר הזה יצאו </w:t>
      </w:r>
      <w:bookmarkStart w:id="907" w:name="_ETM_Q1_2578616"/>
      <w:bookmarkEnd w:id="907"/>
      <w:r>
        <w:rPr>
          <w:rFonts w:hint="cs"/>
          <w:rtl/>
          <w:lang w:eastAsia="he-IL"/>
        </w:rPr>
        <w:t>מהנחה אחרי שנתיים תמונת המצב תראה אחרת.</w:t>
      </w:r>
    </w:p>
    <w:p w:rsidR="00DC352B" w:rsidRDefault="00DC352B" w:rsidP="00DC352B">
      <w:pPr>
        <w:rPr>
          <w:rtl/>
          <w:lang w:eastAsia="he-IL"/>
        </w:rPr>
      </w:pPr>
    </w:p>
    <w:p w:rsidR="00DC352B" w:rsidRDefault="00DC352B" w:rsidP="00DC352B">
      <w:pPr>
        <w:pStyle w:val="af9"/>
        <w:keepNext/>
        <w:rPr>
          <w:rtl/>
          <w:lang w:eastAsia="he-IL"/>
        </w:rPr>
      </w:pPr>
      <w:bookmarkStart w:id="908" w:name="_ETM_Q1_2582931"/>
      <w:bookmarkStart w:id="909" w:name="_ETM_Q1_2581461"/>
      <w:bookmarkEnd w:id="908"/>
      <w:bookmarkEnd w:id="909"/>
      <w:r>
        <w:rPr>
          <w:rtl/>
          <w:lang w:eastAsia="he-IL"/>
        </w:rPr>
        <w:t>עמית אופק:</w:t>
      </w:r>
    </w:p>
    <w:p w:rsidR="00DC352B" w:rsidRDefault="00DC352B" w:rsidP="00DC352B">
      <w:pPr>
        <w:pStyle w:val="KeepWithNext"/>
        <w:rPr>
          <w:rtl/>
          <w:lang w:eastAsia="he-IL"/>
        </w:rPr>
      </w:pPr>
    </w:p>
    <w:p w:rsidR="00DC352B" w:rsidRDefault="00DC352B" w:rsidP="00DC3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מדיניות שהיא לא </w:t>
      </w:r>
      <w:bookmarkStart w:id="910" w:name="_ETM_Q1_2581184"/>
      <w:bookmarkEnd w:id="910"/>
      <w:r>
        <w:rPr>
          <w:rFonts w:hint="cs"/>
          <w:rtl/>
          <w:lang w:eastAsia="he-IL"/>
        </w:rPr>
        <w:t>קשורה לזמן. היא לא תלויה בזמן.</w:t>
      </w:r>
    </w:p>
    <w:p w:rsidR="00DC352B" w:rsidRDefault="00DC352B" w:rsidP="00DC352B">
      <w:pPr>
        <w:rPr>
          <w:rtl/>
          <w:lang w:eastAsia="he-IL"/>
        </w:rPr>
      </w:pPr>
    </w:p>
    <w:p w:rsidR="00DC352B" w:rsidRDefault="00DC352B" w:rsidP="00DC352B">
      <w:pPr>
        <w:pStyle w:val="af6"/>
        <w:keepNext/>
        <w:rPr>
          <w:rtl/>
        </w:rPr>
      </w:pPr>
      <w:bookmarkStart w:id="911" w:name="_ETM_Q1_2582611"/>
      <w:bookmarkStart w:id="912" w:name="_ETM_Q1_2583722"/>
      <w:bookmarkEnd w:id="911"/>
      <w:bookmarkEnd w:id="912"/>
      <w:r>
        <w:rPr>
          <w:rtl/>
        </w:rPr>
        <w:t>היו"ר יואב קיש:</w:t>
      </w:r>
    </w:p>
    <w:p w:rsidR="00DC352B" w:rsidRDefault="00DC352B" w:rsidP="00DC352B">
      <w:pPr>
        <w:pStyle w:val="KeepWithNext"/>
        <w:rPr>
          <w:rtl/>
          <w:lang w:eastAsia="he-IL"/>
        </w:rPr>
      </w:pPr>
    </w:p>
    <w:p w:rsidR="00DC352B" w:rsidRDefault="00DC352B" w:rsidP="00DC352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היא לא תלויה בזמן?</w:t>
      </w:r>
    </w:p>
    <w:p w:rsidR="00DC352B" w:rsidRDefault="00DC352B" w:rsidP="00DC352B">
      <w:pPr>
        <w:rPr>
          <w:rtl/>
          <w:lang w:eastAsia="he-IL"/>
        </w:rPr>
      </w:pPr>
    </w:p>
    <w:p w:rsidR="00DC352B" w:rsidRDefault="00DC352B" w:rsidP="00DC352B">
      <w:pPr>
        <w:pStyle w:val="af9"/>
        <w:keepNext/>
        <w:rPr>
          <w:rtl/>
          <w:lang w:eastAsia="he-IL"/>
        </w:rPr>
      </w:pPr>
      <w:bookmarkStart w:id="913" w:name="_ETM_Q1_2584930"/>
      <w:bookmarkStart w:id="914" w:name="_ETM_Q1_2585973"/>
      <w:bookmarkEnd w:id="913"/>
      <w:bookmarkEnd w:id="914"/>
      <w:r>
        <w:rPr>
          <w:rtl/>
          <w:lang w:eastAsia="he-IL"/>
        </w:rPr>
        <w:t>עמית אופק:</w:t>
      </w:r>
    </w:p>
    <w:p w:rsidR="00DC352B" w:rsidRDefault="00DC352B" w:rsidP="00DC352B">
      <w:pPr>
        <w:pStyle w:val="KeepWithNext"/>
        <w:rPr>
          <w:rtl/>
          <w:lang w:eastAsia="he-IL"/>
        </w:rPr>
      </w:pPr>
    </w:p>
    <w:p w:rsidR="00DC352B" w:rsidRDefault="00DC352B" w:rsidP="00DC3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קבענו שהמדיניות הזאת היא למשך שנתיים. המדיניות הזאת, זאת </w:t>
      </w:r>
      <w:bookmarkStart w:id="915" w:name="_ETM_Q1_2587677"/>
      <w:bookmarkEnd w:id="915"/>
      <w:r>
        <w:rPr>
          <w:rFonts w:hint="cs"/>
          <w:rtl/>
          <w:lang w:eastAsia="he-IL"/>
        </w:rPr>
        <w:t>המדיניות.</w:t>
      </w:r>
    </w:p>
    <w:p w:rsidR="00DC352B" w:rsidRDefault="00DC352B" w:rsidP="00DC352B">
      <w:pPr>
        <w:rPr>
          <w:rtl/>
          <w:lang w:eastAsia="he-IL"/>
        </w:rPr>
      </w:pPr>
    </w:p>
    <w:p w:rsidR="00DC352B" w:rsidRDefault="00DC352B" w:rsidP="00DC352B">
      <w:pPr>
        <w:pStyle w:val="af6"/>
        <w:keepNext/>
        <w:rPr>
          <w:rtl/>
        </w:rPr>
      </w:pPr>
      <w:bookmarkStart w:id="916" w:name="_ETM_Q1_2590371"/>
      <w:bookmarkStart w:id="917" w:name="_ETM_Q1_2590228"/>
      <w:bookmarkEnd w:id="916"/>
      <w:bookmarkEnd w:id="917"/>
      <w:r>
        <w:rPr>
          <w:rtl/>
        </w:rPr>
        <w:t>היו"ר יואב קיש:</w:t>
      </w:r>
    </w:p>
    <w:p w:rsidR="00DC352B" w:rsidRDefault="00DC352B" w:rsidP="00DC352B">
      <w:pPr>
        <w:pStyle w:val="KeepWithNext"/>
        <w:rPr>
          <w:rtl/>
          <w:lang w:eastAsia="he-IL"/>
        </w:rPr>
      </w:pPr>
    </w:p>
    <w:p w:rsidR="00DC352B" w:rsidRDefault="00DC352B" w:rsidP="00DC352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השנתיים האלה?</w:t>
      </w:r>
    </w:p>
    <w:p w:rsidR="00DC352B" w:rsidRDefault="00DC352B" w:rsidP="00DC352B">
      <w:pPr>
        <w:rPr>
          <w:rtl/>
          <w:lang w:eastAsia="he-IL"/>
        </w:rPr>
      </w:pPr>
    </w:p>
    <w:p w:rsidR="00DC352B" w:rsidRDefault="00DC352B" w:rsidP="00DC352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עמית אופק:</w:t>
      </w:r>
    </w:p>
    <w:p w:rsidR="00DC352B" w:rsidRDefault="00DC352B" w:rsidP="00DC352B">
      <w:pPr>
        <w:pStyle w:val="KeepWithNext"/>
        <w:rPr>
          <w:rtl/>
          <w:lang w:eastAsia="he-IL"/>
        </w:rPr>
      </w:pPr>
    </w:p>
    <w:p w:rsidR="00DC352B" w:rsidRDefault="00DC352B" w:rsidP="00DC3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שנתיים, יש סעיף חוק מפורש שאומר </w:t>
      </w:r>
      <w:bookmarkStart w:id="918" w:name="_ETM_Q1_2594166"/>
      <w:bookmarkEnd w:id="918"/>
      <w:r>
        <w:rPr>
          <w:rFonts w:hint="cs"/>
          <w:rtl/>
          <w:lang w:eastAsia="he-IL"/>
        </w:rPr>
        <w:t xml:space="preserve">שתיקון החוק, הוראת מעבר בחוק אומרת שתיקון החוק לא </w:t>
      </w:r>
      <w:bookmarkStart w:id="919" w:name="_ETM_Q1_2598264"/>
      <w:bookmarkEnd w:id="919"/>
      <w:r>
        <w:rPr>
          <w:rFonts w:hint="cs"/>
          <w:rtl/>
          <w:lang w:eastAsia="he-IL"/>
        </w:rPr>
        <w:t xml:space="preserve">יחול על עבירות של מבנים שהבנייה שלהם נסתיימה לפני </w:t>
      </w:r>
      <w:bookmarkStart w:id="920" w:name="_ETM_Q1_2601692"/>
      <w:bookmarkEnd w:id="920"/>
      <w:r>
        <w:rPr>
          <w:rFonts w:hint="cs"/>
          <w:rtl/>
          <w:lang w:eastAsia="he-IL"/>
        </w:rPr>
        <w:t xml:space="preserve">2015, אני לא זוכר את התאריך המדויק, והשימוש בהם החל לפני מרס 2017. תיקון החוק לא חל </w:t>
      </w:r>
      <w:bookmarkStart w:id="921" w:name="_ETM_Q1_2609242"/>
      <w:bookmarkEnd w:id="921"/>
      <w:r>
        <w:rPr>
          <w:rFonts w:hint="cs"/>
          <w:rtl/>
          <w:lang w:eastAsia="he-IL"/>
        </w:rPr>
        <w:t>על המבנים האלה. הוא לא חל למשך שנתיים מיום התחולה.</w:t>
      </w:r>
      <w:bookmarkStart w:id="922" w:name="_ETM_Q1_2613209"/>
      <w:bookmarkEnd w:id="922"/>
    </w:p>
    <w:p w:rsidR="00DC352B" w:rsidRDefault="00DC352B" w:rsidP="00DC352B">
      <w:pPr>
        <w:rPr>
          <w:rtl/>
          <w:lang w:eastAsia="he-IL"/>
        </w:rPr>
      </w:pPr>
    </w:p>
    <w:p w:rsidR="00DC352B" w:rsidRDefault="00DC352B" w:rsidP="00DC352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C352B" w:rsidRDefault="00DC352B" w:rsidP="00DC352B">
      <w:pPr>
        <w:pStyle w:val="KeepWithNext"/>
        <w:rPr>
          <w:rtl/>
          <w:lang w:eastAsia="he-IL"/>
        </w:rPr>
      </w:pPr>
    </w:p>
    <w:p w:rsidR="00DC352B" w:rsidRDefault="00DC352B" w:rsidP="00DC352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הוא יותר מזה.</w:t>
      </w:r>
    </w:p>
    <w:p w:rsidR="00DC352B" w:rsidRDefault="00DC352B" w:rsidP="00DC352B">
      <w:pPr>
        <w:rPr>
          <w:rtl/>
          <w:lang w:eastAsia="he-IL"/>
        </w:rPr>
      </w:pPr>
    </w:p>
    <w:p w:rsidR="00DC352B" w:rsidRDefault="00DC352B" w:rsidP="00DC352B">
      <w:pPr>
        <w:pStyle w:val="af9"/>
        <w:keepNext/>
        <w:rPr>
          <w:rtl/>
          <w:lang w:eastAsia="he-IL"/>
        </w:rPr>
      </w:pPr>
      <w:bookmarkStart w:id="923" w:name="_ETM_Q1_2615976"/>
      <w:bookmarkEnd w:id="923"/>
      <w:r>
        <w:rPr>
          <w:rtl/>
          <w:lang w:eastAsia="he-IL"/>
        </w:rPr>
        <w:t>עמית אופק:</w:t>
      </w:r>
    </w:p>
    <w:p w:rsidR="00DC352B" w:rsidRDefault="00DC352B" w:rsidP="00DC352B">
      <w:pPr>
        <w:pStyle w:val="KeepWithNext"/>
        <w:rPr>
          <w:rtl/>
          <w:lang w:eastAsia="he-IL"/>
        </w:rPr>
      </w:pPr>
    </w:p>
    <w:p w:rsidR="00DC352B" w:rsidRDefault="00DC352B" w:rsidP="00DC352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יותר ממה ש</w:t>
      </w:r>
      <w:bookmarkStart w:id="924" w:name="_ETM_Q1_2616915"/>
      <w:bookmarkEnd w:id="924"/>
      <w:r>
        <w:rPr>
          <w:rFonts w:hint="cs"/>
          <w:rtl/>
          <w:lang w:eastAsia="he-IL"/>
        </w:rPr>
        <w:t>אני אומר. זה בדיוק מה שחבר הכנסת דיבר עליו.</w:t>
      </w:r>
    </w:p>
    <w:p w:rsidR="00DC352B" w:rsidRDefault="00DC352B" w:rsidP="00DC352B">
      <w:pPr>
        <w:rPr>
          <w:rtl/>
          <w:lang w:eastAsia="he-IL"/>
        </w:rPr>
      </w:pPr>
    </w:p>
    <w:p w:rsidR="00DC352B" w:rsidRDefault="00DC352B" w:rsidP="00DC352B">
      <w:pPr>
        <w:pStyle w:val="af6"/>
        <w:keepNext/>
        <w:rPr>
          <w:rtl/>
        </w:rPr>
      </w:pPr>
      <w:bookmarkStart w:id="925" w:name="_ETM_Q1_2619047"/>
      <w:bookmarkEnd w:id="925"/>
      <w:r>
        <w:rPr>
          <w:rtl/>
        </w:rPr>
        <w:t>היו"ר יואב קיש:</w:t>
      </w:r>
    </w:p>
    <w:p w:rsidR="00DC352B" w:rsidRDefault="00DC352B" w:rsidP="00DC352B">
      <w:pPr>
        <w:pStyle w:val="KeepWithNext"/>
        <w:rPr>
          <w:rtl/>
          <w:lang w:eastAsia="he-IL"/>
        </w:rPr>
      </w:pPr>
    </w:p>
    <w:p w:rsidR="00DC352B" w:rsidRDefault="00DC352B" w:rsidP="00DC3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</w:t>
      </w:r>
      <w:bookmarkStart w:id="926" w:name="_ETM_Q1_2620119"/>
      <w:bookmarkEnd w:id="926"/>
      <w:r>
        <w:rPr>
          <w:rFonts w:hint="cs"/>
          <w:rtl/>
          <w:lang w:eastAsia="he-IL"/>
        </w:rPr>
        <w:t xml:space="preserve">לא הבנתי את זה. אני חשבתי שבעוד שנתיים יתחילו </w:t>
      </w:r>
      <w:bookmarkStart w:id="927" w:name="_ETM_Q1_2623101"/>
      <w:bookmarkEnd w:id="927"/>
      <w:r>
        <w:rPr>
          <w:rFonts w:hint="cs"/>
          <w:rtl/>
          <w:lang w:eastAsia="he-IL"/>
        </w:rPr>
        <w:t>לאכוף.</w:t>
      </w:r>
    </w:p>
    <w:p w:rsidR="00DC352B" w:rsidRDefault="00DC352B" w:rsidP="00DC352B">
      <w:pPr>
        <w:rPr>
          <w:rtl/>
          <w:lang w:eastAsia="he-IL"/>
        </w:rPr>
      </w:pPr>
    </w:p>
    <w:p w:rsidR="00DC352B" w:rsidRDefault="00DC352B" w:rsidP="00DC352B">
      <w:pPr>
        <w:pStyle w:val="af9"/>
        <w:keepNext/>
        <w:rPr>
          <w:rtl/>
          <w:lang w:eastAsia="he-IL"/>
        </w:rPr>
      </w:pPr>
      <w:bookmarkStart w:id="928" w:name="_ETM_Q1_2622713"/>
      <w:bookmarkEnd w:id="928"/>
      <w:r>
        <w:rPr>
          <w:rtl/>
          <w:lang w:eastAsia="he-IL"/>
        </w:rPr>
        <w:t>עמית אופק:</w:t>
      </w:r>
    </w:p>
    <w:p w:rsidR="00DC352B" w:rsidRDefault="00DC352B" w:rsidP="00DC352B">
      <w:pPr>
        <w:pStyle w:val="KeepWithNext"/>
        <w:rPr>
          <w:rtl/>
          <w:lang w:eastAsia="he-IL"/>
        </w:rPr>
      </w:pPr>
    </w:p>
    <w:p w:rsidR="00DC352B" w:rsidRDefault="00DC352B" w:rsidP="00DC352B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החוק הקודם. לא. חל החוק הקודם.</w:t>
      </w:r>
    </w:p>
    <w:p w:rsidR="00DC352B" w:rsidRDefault="00DC352B" w:rsidP="00DC352B">
      <w:pPr>
        <w:rPr>
          <w:rtl/>
          <w:lang w:eastAsia="he-IL"/>
        </w:rPr>
      </w:pPr>
    </w:p>
    <w:p w:rsidR="00DC352B" w:rsidRDefault="00DC352B" w:rsidP="00DC352B">
      <w:pPr>
        <w:pStyle w:val="af6"/>
        <w:keepNext/>
        <w:rPr>
          <w:rtl/>
        </w:rPr>
      </w:pPr>
      <w:bookmarkStart w:id="929" w:name="_ETM_Q1_2625211"/>
      <w:bookmarkEnd w:id="929"/>
      <w:r>
        <w:rPr>
          <w:rtl/>
        </w:rPr>
        <w:t>היו"ר יואב קיש:</w:t>
      </w:r>
    </w:p>
    <w:p w:rsidR="00DC352B" w:rsidRDefault="00DC352B" w:rsidP="00DC352B">
      <w:pPr>
        <w:pStyle w:val="KeepWithNext"/>
        <w:rPr>
          <w:rtl/>
          <w:lang w:eastAsia="he-IL"/>
        </w:rPr>
      </w:pPr>
    </w:p>
    <w:p w:rsidR="00DC352B" w:rsidRDefault="00DC352B" w:rsidP="00DC352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אתה אומר שמי שעשה את העבירה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ימים </w:t>
      </w:r>
      <w:bookmarkStart w:id="930" w:name="_ETM_Q1_2628423"/>
      <w:bookmarkEnd w:id="930"/>
      <w:r>
        <w:rPr>
          <w:rFonts w:hint="cs"/>
          <w:rtl/>
          <w:lang w:eastAsia="he-IL"/>
        </w:rPr>
        <w:t>אלו - - -</w:t>
      </w:r>
    </w:p>
    <w:p w:rsidR="00DC352B" w:rsidRDefault="00DC352B" w:rsidP="00DC352B">
      <w:pPr>
        <w:rPr>
          <w:rtl/>
          <w:lang w:eastAsia="he-IL"/>
        </w:rPr>
      </w:pPr>
    </w:p>
    <w:p w:rsidR="00DC352B" w:rsidRDefault="00DC352B" w:rsidP="00DC352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עמית אופק:</w:t>
      </w:r>
    </w:p>
    <w:p w:rsidR="00DC352B" w:rsidRDefault="00DC352B" w:rsidP="00DC352B">
      <w:pPr>
        <w:pStyle w:val="KeepWithNext"/>
        <w:rPr>
          <w:rtl/>
          <w:lang w:eastAsia="he-IL"/>
        </w:rPr>
      </w:pPr>
    </w:p>
    <w:p w:rsidR="00DC352B" w:rsidRDefault="00DC352B" w:rsidP="00DC3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עד ימים אלו. לא. אני אומר </w:t>
      </w:r>
      <w:bookmarkStart w:id="931" w:name="_ETM_Q1_2631338"/>
      <w:bookmarkEnd w:id="931"/>
      <w:r>
        <w:rPr>
          <w:rFonts w:hint="cs"/>
          <w:rtl/>
          <w:lang w:eastAsia="he-IL"/>
        </w:rPr>
        <w:t xml:space="preserve">את התאריכים המדויקים. סעיף 16(ה) לתיקון 116. </w:t>
      </w:r>
      <w:bookmarkStart w:id="932" w:name="_ETM_Q1_2649800"/>
      <w:bookmarkEnd w:id="932"/>
      <w:r>
        <w:rPr>
          <w:rFonts w:hint="cs"/>
          <w:rtl/>
          <w:lang w:eastAsia="he-IL"/>
        </w:rPr>
        <w:t>השימוש בו החל לפני ה-21 במרס 2017.</w:t>
      </w:r>
    </w:p>
    <w:p w:rsidR="00DC352B" w:rsidRDefault="00DC352B" w:rsidP="00DC352B">
      <w:pPr>
        <w:rPr>
          <w:rtl/>
          <w:lang w:eastAsia="he-IL"/>
        </w:rPr>
      </w:pPr>
    </w:p>
    <w:p w:rsidR="00DC352B" w:rsidRDefault="00DC352B" w:rsidP="00DC352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C352B" w:rsidRDefault="00DC352B" w:rsidP="00DC352B">
      <w:pPr>
        <w:pStyle w:val="KeepWithNext"/>
        <w:rPr>
          <w:rtl/>
          <w:lang w:eastAsia="he-IL"/>
        </w:rPr>
      </w:pPr>
    </w:p>
    <w:p w:rsidR="00DC352B" w:rsidRDefault="00DC352B" w:rsidP="00DC3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תיקון 116 לא </w:t>
      </w:r>
      <w:bookmarkStart w:id="933" w:name="_ETM_Q1_2653946"/>
      <w:bookmarkEnd w:id="933"/>
      <w:r>
        <w:rPr>
          <w:rFonts w:hint="cs"/>
          <w:rtl/>
          <w:lang w:eastAsia="he-IL"/>
        </w:rPr>
        <w:t>יחול עליו.</w:t>
      </w:r>
    </w:p>
    <w:p w:rsidR="00DC352B" w:rsidRDefault="00DC352B" w:rsidP="00DC352B">
      <w:pPr>
        <w:rPr>
          <w:rtl/>
          <w:lang w:eastAsia="he-IL"/>
        </w:rPr>
      </w:pPr>
    </w:p>
    <w:p w:rsidR="00DC352B" w:rsidRDefault="00DC352B" w:rsidP="00DC352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עמית אופק:</w:t>
      </w:r>
    </w:p>
    <w:p w:rsidR="00DC352B" w:rsidRDefault="00DC352B" w:rsidP="00DC352B">
      <w:pPr>
        <w:pStyle w:val="KeepWithNext"/>
        <w:rPr>
          <w:rtl/>
          <w:lang w:eastAsia="he-IL"/>
        </w:rPr>
      </w:pPr>
    </w:p>
    <w:p w:rsidR="00DC352B" w:rsidRDefault="00DC352B" w:rsidP="00DC352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יחול עליו.</w:t>
      </w:r>
    </w:p>
    <w:p w:rsidR="00DC352B" w:rsidRDefault="00DC352B" w:rsidP="00DC352B">
      <w:pPr>
        <w:rPr>
          <w:rtl/>
          <w:lang w:eastAsia="he-IL"/>
        </w:rPr>
      </w:pPr>
    </w:p>
    <w:p w:rsidR="00DC352B" w:rsidRDefault="00DC352B" w:rsidP="00DC352B">
      <w:pPr>
        <w:pStyle w:val="af6"/>
        <w:keepNext/>
        <w:rPr>
          <w:rtl/>
        </w:rPr>
      </w:pPr>
      <w:bookmarkStart w:id="934" w:name="_ETM_Q1_2654851"/>
      <w:bookmarkStart w:id="935" w:name="_ETM_Q1_2655784"/>
      <w:bookmarkEnd w:id="934"/>
      <w:bookmarkEnd w:id="935"/>
      <w:r>
        <w:rPr>
          <w:rtl/>
        </w:rPr>
        <w:t>היו"ר יואב קיש:</w:t>
      </w:r>
    </w:p>
    <w:p w:rsidR="00DC352B" w:rsidRDefault="00DC352B" w:rsidP="00DC352B">
      <w:pPr>
        <w:pStyle w:val="KeepWithNext"/>
        <w:rPr>
          <w:rtl/>
          <w:lang w:eastAsia="he-IL"/>
        </w:rPr>
      </w:pPr>
    </w:p>
    <w:p w:rsidR="00DC352B" w:rsidRDefault="00DC352B" w:rsidP="00DC352B">
      <w:pPr>
        <w:rPr>
          <w:rtl/>
          <w:lang w:eastAsia="he-IL"/>
        </w:rPr>
      </w:pPr>
      <w:r>
        <w:rPr>
          <w:rFonts w:hint="cs"/>
          <w:rtl/>
          <w:lang w:eastAsia="he-IL"/>
        </w:rPr>
        <w:t>לנצח.</w:t>
      </w:r>
    </w:p>
    <w:p w:rsidR="00DC352B" w:rsidRDefault="00DC352B" w:rsidP="00DC352B">
      <w:pPr>
        <w:rPr>
          <w:rtl/>
          <w:lang w:eastAsia="he-IL"/>
        </w:rPr>
      </w:pPr>
    </w:p>
    <w:p w:rsidR="00DC352B" w:rsidRDefault="00DC352B" w:rsidP="00DC352B">
      <w:pPr>
        <w:pStyle w:val="af9"/>
        <w:keepNext/>
        <w:rPr>
          <w:rtl/>
          <w:lang w:eastAsia="he-IL"/>
        </w:rPr>
      </w:pPr>
      <w:bookmarkStart w:id="936" w:name="_ETM_Q1_2655194"/>
      <w:bookmarkStart w:id="937" w:name="_ETM_Q1_2656345"/>
      <w:bookmarkEnd w:id="936"/>
      <w:bookmarkEnd w:id="937"/>
      <w:r>
        <w:rPr>
          <w:rtl/>
          <w:lang w:eastAsia="he-IL"/>
        </w:rPr>
        <w:t>עמית אופק:</w:t>
      </w:r>
    </w:p>
    <w:p w:rsidR="00DC352B" w:rsidRDefault="00DC352B" w:rsidP="00DC352B">
      <w:pPr>
        <w:pStyle w:val="KeepWithNext"/>
        <w:rPr>
          <w:rtl/>
          <w:lang w:eastAsia="he-IL"/>
        </w:rPr>
      </w:pPr>
    </w:p>
    <w:p w:rsidR="00DC352B" w:rsidRDefault="00DC352B" w:rsidP="00DC352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לשנתיים. למשך שנתיים.</w:t>
      </w:r>
    </w:p>
    <w:p w:rsidR="00DC352B" w:rsidRDefault="00DC352B" w:rsidP="00DC352B">
      <w:pPr>
        <w:rPr>
          <w:rtl/>
          <w:lang w:eastAsia="he-IL"/>
        </w:rPr>
      </w:pPr>
    </w:p>
    <w:p w:rsidR="00DC352B" w:rsidRDefault="00DC352B" w:rsidP="00DC352B">
      <w:pPr>
        <w:pStyle w:val="af6"/>
        <w:keepNext/>
        <w:rPr>
          <w:rtl/>
        </w:rPr>
      </w:pPr>
      <w:bookmarkStart w:id="938" w:name="_ETM_Q1_2658737"/>
      <w:bookmarkStart w:id="939" w:name="_ETM_Q1_2659548"/>
      <w:bookmarkEnd w:id="938"/>
      <w:bookmarkEnd w:id="939"/>
      <w:r>
        <w:rPr>
          <w:rtl/>
        </w:rPr>
        <w:t>היו"ר יואב קיש:</w:t>
      </w:r>
    </w:p>
    <w:p w:rsidR="00DC352B" w:rsidRDefault="00DC352B" w:rsidP="00DC352B">
      <w:pPr>
        <w:pStyle w:val="KeepWithNext"/>
        <w:rPr>
          <w:rtl/>
          <w:lang w:eastAsia="he-IL"/>
        </w:rPr>
      </w:pPr>
    </w:p>
    <w:p w:rsidR="00DC352B" w:rsidRDefault="00DC352B" w:rsidP="00DC3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אחרי שנתיים זה </w:t>
      </w:r>
      <w:bookmarkStart w:id="940" w:name="_ETM_Q1_2658782"/>
      <w:bookmarkEnd w:id="940"/>
      <w:r>
        <w:rPr>
          <w:rFonts w:hint="cs"/>
          <w:rtl/>
          <w:lang w:eastAsia="he-IL"/>
        </w:rPr>
        <w:t>כן יהיה.</w:t>
      </w:r>
    </w:p>
    <w:p w:rsidR="00DC352B" w:rsidRDefault="00DC352B" w:rsidP="00DC352B">
      <w:pPr>
        <w:rPr>
          <w:rtl/>
          <w:lang w:eastAsia="he-IL"/>
        </w:rPr>
      </w:pPr>
    </w:p>
    <w:p w:rsidR="00DC352B" w:rsidRDefault="00DC352B" w:rsidP="00DC352B">
      <w:pPr>
        <w:pStyle w:val="af9"/>
        <w:keepNext/>
        <w:rPr>
          <w:rtl/>
          <w:lang w:eastAsia="he-IL"/>
        </w:rPr>
      </w:pPr>
      <w:bookmarkStart w:id="941" w:name="_ETM_Q1_2662385"/>
      <w:bookmarkStart w:id="942" w:name="_ETM_Q1_2663633"/>
      <w:bookmarkEnd w:id="941"/>
      <w:bookmarkEnd w:id="942"/>
      <w:r>
        <w:rPr>
          <w:rtl/>
          <w:lang w:eastAsia="he-IL"/>
        </w:rPr>
        <w:t>עמית אופק:</w:t>
      </w:r>
    </w:p>
    <w:p w:rsidR="00DC352B" w:rsidRDefault="00DC352B" w:rsidP="00DC352B">
      <w:pPr>
        <w:pStyle w:val="KeepWithNext"/>
        <w:rPr>
          <w:rtl/>
          <w:lang w:eastAsia="he-IL"/>
        </w:rPr>
      </w:pPr>
    </w:p>
    <w:p w:rsidR="00DC352B" w:rsidRDefault="00DC352B" w:rsidP="00DC352B">
      <w:pPr>
        <w:rPr>
          <w:rtl/>
          <w:lang w:eastAsia="he-IL"/>
        </w:rPr>
      </w:pPr>
      <w:r>
        <w:rPr>
          <w:rFonts w:hint="cs"/>
          <w:rtl/>
          <w:lang w:eastAsia="he-IL"/>
        </w:rPr>
        <w:t>שנתיים, זה אוקטובר 2019. אנחנו</w:t>
      </w:r>
      <w:r w:rsidR="00230973">
        <w:rPr>
          <w:rFonts w:hint="cs"/>
          <w:rtl/>
          <w:lang w:eastAsia="he-IL"/>
        </w:rPr>
        <w:t xml:space="preserve"> </w:t>
      </w:r>
      <w:bookmarkStart w:id="943" w:name="_ETM_Q1_2665205"/>
      <w:bookmarkEnd w:id="943"/>
      <w:r>
        <w:rPr>
          <w:rFonts w:hint="cs"/>
          <w:rtl/>
          <w:lang w:eastAsia="he-IL"/>
        </w:rPr>
        <w:t>מדברים על אוקטובר 2019. זה מה שאדוני קודם כיוון אליו.</w:t>
      </w:r>
    </w:p>
    <w:p w:rsidR="00DC352B" w:rsidRDefault="00DC352B" w:rsidP="00DC352B">
      <w:pPr>
        <w:rPr>
          <w:rtl/>
          <w:lang w:eastAsia="he-IL"/>
        </w:rPr>
      </w:pPr>
    </w:p>
    <w:p w:rsidR="00DC352B" w:rsidRDefault="00DC352B" w:rsidP="00DC352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C352B" w:rsidRDefault="00DC352B" w:rsidP="00DC352B">
      <w:pPr>
        <w:pStyle w:val="KeepWithNext"/>
        <w:rPr>
          <w:rtl/>
          <w:lang w:eastAsia="he-IL"/>
        </w:rPr>
      </w:pPr>
    </w:p>
    <w:p w:rsidR="00DC352B" w:rsidRDefault="00DC352B" w:rsidP="00DC3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944" w:name="_ETM_Q1_2668504"/>
      <w:bookmarkEnd w:id="944"/>
      <w:r>
        <w:rPr>
          <w:rFonts w:hint="cs"/>
          <w:rtl/>
          <w:lang w:eastAsia="he-IL"/>
        </w:rPr>
        <w:t xml:space="preserve">הבנתי נכון. אתה קצת בלבלת אותי ואני אסביר </w:t>
      </w:r>
      <w:bookmarkStart w:id="945" w:name="_ETM_Q1_2669737"/>
      <w:bookmarkEnd w:id="945"/>
      <w:r>
        <w:rPr>
          <w:rFonts w:hint="cs"/>
          <w:rtl/>
          <w:lang w:eastAsia="he-IL"/>
        </w:rPr>
        <w:t>לך למה. אני מדבר על אותו אחד, אזרח שתיארנ</w:t>
      </w:r>
      <w:bookmarkStart w:id="946" w:name="_ETM_Q1_2675685"/>
      <w:bookmarkEnd w:id="946"/>
      <w:r>
        <w:rPr>
          <w:rFonts w:hint="cs"/>
          <w:rtl/>
          <w:lang w:eastAsia="he-IL"/>
        </w:rPr>
        <w:t>ו אותו קודם, שעשה בנייה בלתי חוקית כי לא היה</w:t>
      </w:r>
      <w:bookmarkStart w:id="947" w:name="_ETM_Q1_2678351"/>
      <w:bookmarkEnd w:id="947"/>
      <w:r>
        <w:rPr>
          <w:rFonts w:hint="cs"/>
          <w:rtl/>
          <w:lang w:eastAsia="he-IL"/>
        </w:rPr>
        <w:t xml:space="preserve"> תכנון ועכשיו, כמו שאמר חבר הכנסת חמד עמאר</w:t>
      </w:r>
      <w:r w:rsidR="000F4B6D">
        <w:rPr>
          <w:rFonts w:hint="cs"/>
          <w:rtl/>
          <w:lang w:eastAsia="he-IL"/>
        </w:rPr>
        <w:t xml:space="preserve">, הרשות </w:t>
      </w:r>
      <w:bookmarkStart w:id="948" w:name="_ETM_Q1_2682677"/>
      <w:bookmarkEnd w:id="948"/>
      <w:r w:rsidR="000F4B6D">
        <w:rPr>
          <w:rFonts w:hint="cs"/>
          <w:rtl/>
          <w:lang w:eastAsia="he-IL"/>
        </w:rPr>
        <w:t>לא הסדירה את התכנון שלו בשנתיים, עד אוקטובר 2019. לצורך ה</w:t>
      </w:r>
      <w:bookmarkStart w:id="949" w:name="_ETM_Q1_2685619"/>
      <w:bookmarkEnd w:id="949"/>
      <w:r w:rsidR="000F4B6D">
        <w:rPr>
          <w:rFonts w:hint="cs"/>
          <w:rtl/>
          <w:lang w:eastAsia="he-IL"/>
        </w:rPr>
        <w:t>עניין, בינואר 2020, אתה יכול להטיל עליו קנסות. נכון?</w:t>
      </w:r>
    </w:p>
    <w:p w:rsidR="00DC352B" w:rsidRDefault="00DC352B" w:rsidP="00DC352B">
      <w:pPr>
        <w:rPr>
          <w:rtl/>
          <w:lang w:eastAsia="he-IL"/>
        </w:rPr>
      </w:pPr>
    </w:p>
    <w:p w:rsidR="00DC352B" w:rsidRDefault="00DC352B" w:rsidP="00DC352B">
      <w:pPr>
        <w:pStyle w:val="af9"/>
        <w:keepNext/>
        <w:rPr>
          <w:rtl/>
          <w:lang w:eastAsia="he-IL"/>
        </w:rPr>
      </w:pPr>
      <w:bookmarkStart w:id="950" w:name="_ETM_Q1_2668661"/>
      <w:bookmarkStart w:id="951" w:name="_ETM_Q1_2669816"/>
      <w:bookmarkEnd w:id="950"/>
      <w:bookmarkEnd w:id="951"/>
      <w:r>
        <w:rPr>
          <w:rtl/>
          <w:lang w:eastAsia="he-IL"/>
        </w:rPr>
        <w:t>עמית אופק:</w:t>
      </w:r>
    </w:p>
    <w:p w:rsidR="00DC352B" w:rsidRDefault="00DC352B" w:rsidP="00DC352B">
      <w:pPr>
        <w:pStyle w:val="KeepWithNext"/>
        <w:rPr>
          <w:rtl/>
          <w:lang w:eastAsia="he-IL"/>
        </w:rPr>
      </w:pPr>
    </w:p>
    <w:p w:rsidR="00DC352B" w:rsidRDefault="000F4B6D" w:rsidP="00DC352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F4B6D" w:rsidRDefault="000F4B6D" w:rsidP="00DC352B">
      <w:pPr>
        <w:rPr>
          <w:rtl/>
          <w:lang w:eastAsia="he-IL"/>
        </w:rPr>
      </w:pPr>
      <w:bookmarkStart w:id="952" w:name="_ETM_Q1_2691362"/>
      <w:bookmarkEnd w:id="952"/>
    </w:p>
    <w:p w:rsidR="000F4B6D" w:rsidRDefault="000F4B6D" w:rsidP="000F4B6D">
      <w:pPr>
        <w:pStyle w:val="a4"/>
        <w:keepNext/>
        <w:rPr>
          <w:rtl/>
        </w:rPr>
      </w:pPr>
      <w:bookmarkStart w:id="953" w:name="_ETM_Q1_2692780"/>
      <w:bookmarkEnd w:id="953"/>
      <w:r>
        <w:rPr>
          <w:rtl/>
        </w:rPr>
        <w:t>יעל גרמן (יש עתיד):</w:t>
      </w:r>
    </w:p>
    <w:p w:rsidR="000F4B6D" w:rsidRDefault="000F4B6D" w:rsidP="000F4B6D">
      <w:pPr>
        <w:pStyle w:val="KeepWithNext"/>
        <w:rPr>
          <w:rtl/>
          <w:lang w:eastAsia="he-IL"/>
        </w:rPr>
      </w:pPr>
    </w:p>
    <w:p w:rsidR="000F4B6D" w:rsidRDefault="000F4B6D" w:rsidP="000F4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</w:t>
      </w:r>
      <w:bookmarkStart w:id="954" w:name="_ETM_Q1_2692513"/>
      <w:bookmarkEnd w:id="954"/>
      <w:r>
        <w:rPr>
          <w:rFonts w:hint="cs"/>
          <w:rtl/>
          <w:lang w:eastAsia="he-IL"/>
        </w:rPr>
        <w:t>באשמתו.</w:t>
      </w:r>
    </w:p>
    <w:p w:rsidR="000F4B6D" w:rsidRDefault="000F4B6D" w:rsidP="000F4B6D">
      <w:pPr>
        <w:rPr>
          <w:rtl/>
          <w:lang w:eastAsia="he-IL"/>
        </w:rPr>
      </w:pPr>
    </w:p>
    <w:p w:rsidR="000F4B6D" w:rsidRDefault="000F4B6D" w:rsidP="000F4B6D">
      <w:pPr>
        <w:pStyle w:val="af9"/>
        <w:keepNext/>
        <w:rPr>
          <w:rtl/>
          <w:lang w:eastAsia="he-IL"/>
        </w:rPr>
      </w:pPr>
      <w:bookmarkStart w:id="955" w:name="_ETM_Q1_2692648"/>
      <w:bookmarkStart w:id="956" w:name="_ETM_Q1_2702643"/>
      <w:bookmarkEnd w:id="955"/>
      <w:bookmarkEnd w:id="956"/>
      <w:r>
        <w:rPr>
          <w:rtl/>
          <w:lang w:eastAsia="he-IL"/>
        </w:rPr>
        <w:t>עמית אופק:</w:t>
      </w:r>
    </w:p>
    <w:p w:rsidR="000F4B6D" w:rsidRDefault="000F4B6D" w:rsidP="000F4B6D">
      <w:pPr>
        <w:pStyle w:val="KeepWithNext"/>
        <w:rPr>
          <w:rtl/>
          <w:lang w:eastAsia="he-IL"/>
        </w:rPr>
      </w:pPr>
    </w:p>
    <w:p w:rsidR="000F4B6D" w:rsidRDefault="000F4B6D" w:rsidP="000F4B6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מסמך המדיניות ימשיך לחול.</w:t>
      </w:r>
    </w:p>
    <w:p w:rsidR="000F4B6D" w:rsidRDefault="000F4B6D" w:rsidP="000F4B6D">
      <w:pPr>
        <w:rPr>
          <w:rtl/>
          <w:lang w:eastAsia="he-IL"/>
        </w:rPr>
      </w:pPr>
    </w:p>
    <w:p w:rsidR="000F4B6D" w:rsidRDefault="000F4B6D" w:rsidP="000F4B6D">
      <w:pPr>
        <w:pStyle w:val="af6"/>
        <w:keepNext/>
        <w:rPr>
          <w:rtl/>
        </w:rPr>
      </w:pPr>
      <w:bookmarkStart w:id="957" w:name="_ETM_Q1_2702035"/>
      <w:bookmarkEnd w:id="957"/>
      <w:r>
        <w:rPr>
          <w:rtl/>
        </w:rPr>
        <w:t>היו"ר יואב קיש:</w:t>
      </w:r>
    </w:p>
    <w:p w:rsidR="000F4B6D" w:rsidRDefault="000F4B6D" w:rsidP="000F4B6D">
      <w:pPr>
        <w:pStyle w:val="KeepWithNext"/>
        <w:rPr>
          <w:rtl/>
          <w:lang w:eastAsia="he-IL"/>
        </w:rPr>
      </w:pPr>
    </w:p>
    <w:p w:rsidR="000F4B6D" w:rsidRDefault="000F4B6D" w:rsidP="000F4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זה הפתרון. חכה, אני קודם </w:t>
      </w:r>
      <w:bookmarkStart w:id="958" w:name="_ETM_Q1_2704997"/>
      <w:bookmarkEnd w:id="958"/>
      <w:r>
        <w:rPr>
          <w:rFonts w:hint="cs"/>
          <w:rtl/>
          <w:lang w:eastAsia="he-IL"/>
        </w:rPr>
        <w:t xml:space="preserve">כל מציג את המצב המשפטי הנכון. בינואר 2020 אנחנו כבר </w:t>
      </w:r>
      <w:bookmarkStart w:id="959" w:name="_ETM_Q1_2709827"/>
      <w:bookmarkEnd w:id="959"/>
      <w:r>
        <w:rPr>
          <w:rFonts w:hint="cs"/>
          <w:rtl/>
          <w:lang w:eastAsia="he-IL"/>
        </w:rPr>
        <w:t xml:space="preserve">בלי פטורים לצורך העניין. אם לא היה את המסמך </w:t>
      </w:r>
      <w:bookmarkStart w:id="960" w:name="_ETM_Q1_2712483"/>
      <w:bookmarkEnd w:id="960"/>
      <w:r>
        <w:rPr>
          <w:rFonts w:hint="cs"/>
          <w:rtl/>
          <w:lang w:eastAsia="he-IL"/>
        </w:rPr>
        <w:t>הזה, היית יכול מחר ללכת ולהטיל עליו קנסות.</w:t>
      </w:r>
    </w:p>
    <w:p w:rsidR="000F4B6D" w:rsidRDefault="000F4B6D" w:rsidP="000F4B6D">
      <w:pPr>
        <w:rPr>
          <w:rtl/>
          <w:lang w:eastAsia="he-IL"/>
        </w:rPr>
      </w:pPr>
    </w:p>
    <w:p w:rsidR="000F4B6D" w:rsidRDefault="000F4B6D" w:rsidP="000F4B6D">
      <w:pPr>
        <w:pStyle w:val="af9"/>
        <w:keepNext/>
        <w:rPr>
          <w:rtl/>
          <w:lang w:eastAsia="he-IL"/>
        </w:rPr>
      </w:pPr>
      <w:bookmarkStart w:id="961" w:name="_ETM_Q1_2712573"/>
      <w:bookmarkStart w:id="962" w:name="_ETM_Q1_2713520"/>
      <w:bookmarkStart w:id="963" w:name="_ETM_Q1_2714871"/>
      <w:bookmarkEnd w:id="961"/>
      <w:bookmarkEnd w:id="962"/>
      <w:bookmarkEnd w:id="963"/>
      <w:r>
        <w:rPr>
          <w:rtl/>
          <w:lang w:eastAsia="he-IL"/>
        </w:rPr>
        <w:t>עמית אופק:</w:t>
      </w:r>
    </w:p>
    <w:p w:rsidR="000F4B6D" w:rsidRDefault="000F4B6D" w:rsidP="000F4B6D">
      <w:pPr>
        <w:pStyle w:val="KeepWithNext"/>
        <w:rPr>
          <w:rtl/>
          <w:lang w:eastAsia="he-IL"/>
        </w:rPr>
      </w:pPr>
    </w:p>
    <w:p w:rsidR="000F4B6D" w:rsidRDefault="000F4B6D" w:rsidP="000F4B6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F4B6D" w:rsidRDefault="000F4B6D" w:rsidP="000F4B6D">
      <w:pPr>
        <w:rPr>
          <w:rtl/>
          <w:lang w:eastAsia="he-IL"/>
        </w:rPr>
      </w:pPr>
    </w:p>
    <w:p w:rsidR="000F4B6D" w:rsidRDefault="000F4B6D" w:rsidP="000F4B6D">
      <w:pPr>
        <w:pStyle w:val="af6"/>
        <w:keepNext/>
        <w:rPr>
          <w:rtl/>
        </w:rPr>
      </w:pPr>
      <w:bookmarkStart w:id="964" w:name="_ETM_Q1_2715853"/>
      <w:bookmarkEnd w:id="964"/>
      <w:r>
        <w:rPr>
          <w:rtl/>
        </w:rPr>
        <w:t>היו"ר יואב קיש:</w:t>
      </w:r>
    </w:p>
    <w:p w:rsidR="000F4B6D" w:rsidRDefault="000F4B6D" w:rsidP="000F4B6D">
      <w:pPr>
        <w:pStyle w:val="KeepWithNext"/>
        <w:rPr>
          <w:rtl/>
          <w:lang w:eastAsia="he-IL"/>
        </w:rPr>
      </w:pPr>
    </w:p>
    <w:p w:rsidR="000F4B6D" w:rsidRDefault="000F4B6D" w:rsidP="000F4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באים חברי הכנסת ובצדק אומרים שיתכן שראש הרשות לא הספיק ולאו </w:t>
      </w:r>
      <w:bookmarkStart w:id="965" w:name="_ETM_Q1_2718558"/>
      <w:bookmarkEnd w:id="965"/>
      <w:r>
        <w:rPr>
          <w:rFonts w:hint="cs"/>
          <w:rtl/>
          <w:lang w:eastAsia="he-IL"/>
        </w:rPr>
        <w:t>דווקא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באשמתו אלא בגלל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תהליכי הבנייה כמו </w:t>
      </w:r>
      <w:bookmarkStart w:id="966" w:name="_ETM_Q1_2722169"/>
      <w:bookmarkEnd w:id="966"/>
      <w:r>
        <w:rPr>
          <w:rFonts w:hint="cs"/>
          <w:rtl/>
          <w:lang w:eastAsia="he-IL"/>
        </w:rPr>
        <w:t xml:space="preserve">שאנחנו מכירים אותם וזה התעכב. אנחנו נמצא את </w:t>
      </w:r>
      <w:bookmarkStart w:id="967" w:name="_ETM_Q1_2725109"/>
      <w:bookmarkEnd w:id="967"/>
      <w:r>
        <w:rPr>
          <w:rFonts w:hint="cs"/>
          <w:rtl/>
          <w:lang w:eastAsia="he-IL"/>
        </w:rPr>
        <w:t xml:space="preserve">עצמנו בינואר 2020 כאשר השנתיים גרייס שנתנו להסדיר את העניין </w:t>
      </w:r>
      <w:bookmarkStart w:id="968" w:name="_ETM_Q1_2729985"/>
      <w:bookmarkEnd w:id="968"/>
      <w:r>
        <w:rPr>
          <w:rFonts w:hint="cs"/>
          <w:rtl/>
          <w:lang w:eastAsia="he-IL"/>
        </w:rPr>
        <w:t>חלפו ולא הספיקו להסדיר. הבנת את העניין?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זה כולם מדברים אתך. לבוא ולומר שזה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9" w:name="_ETM_Q1_2734890"/>
      <w:bookmarkEnd w:id="969"/>
      <w:r>
        <w:rPr>
          <w:rFonts w:hint="cs"/>
          <w:rtl/>
          <w:lang w:eastAsia="he-IL"/>
        </w:rPr>
        <w:t xml:space="preserve">זה לא בסדר כי השאלה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שעולה כאן היא </w:t>
      </w:r>
      <w:bookmarkStart w:id="970" w:name="_ETM_Q1_2737609"/>
      <w:bookmarkEnd w:id="970"/>
      <w:r>
        <w:rPr>
          <w:rFonts w:hint="cs"/>
          <w:rtl/>
          <w:lang w:eastAsia="he-IL"/>
        </w:rPr>
        <w:t xml:space="preserve">מה קורה בינואר 2020 מבחינת סוף </w:t>
      </w:r>
      <w:proofErr w:type="spellStart"/>
      <w:r>
        <w:rPr>
          <w:rFonts w:hint="cs"/>
          <w:rtl/>
          <w:lang w:eastAsia="he-IL"/>
        </w:rPr>
        <w:t>הגרייס</w:t>
      </w:r>
      <w:proofErr w:type="spellEnd"/>
      <w:r>
        <w:rPr>
          <w:rFonts w:hint="cs"/>
          <w:rtl/>
          <w:lang w:eastAsia="he-IL"/>
        </w:rPr>
        <w:t xml:space="preserve">. לזה יש תשובה </w:t>
      </w:r>
      <w:bookmarkStart w:id="971" w:name="_ETM_Q1_2742683"/>
      <w:bookmarkEnd w:id="971"/>
      <w:r>
        <w:rPr>
          <w:rFonts w:hint="cs"/>
          <w:rtl/>
          <w:lang w:eastAsia="he-IL"/>
        </w:rPr>
        <w:t>ולכן אני כן רוצה להתעכב על משהו.</w:t>
      </w:r>
    </w:p>
    <w:p w:rsidR="000F4B6D" w:rsidRDefault="000F4B6D" w:rsidP="000F4B6D">
      <w:pPr>
        <w:rPr>
          <w:rtl/>
          <w:lang w:eastAsia="he-IL"/>
        </w:rPr>
      </w:pPr>
    </w:p>
    <w:p w:rsidR="000F4B6D" w:rsidRDefault="000F4B6D" w:rsidP="000F4B6D">
      <w:pPr>
        <w:rPr>
          <w:rtl/>
          <w:lang w:eastAsia="he-IL"/>
        </w:rPr>
      </w:pPr>
      <w:r>
        <w:rPr>
          <w:rFonts w:hint="cs"/>
          <w:rtl/>
          <w:lang w:eastAsia="he-IL"/>
        </w:rPr>
        <w:t>רא</w:t>
      </w:r>
      <w:bookmarkStart w:id="972" w:name="_ETM_Q1_2744770"/>
      <w:bookmarkEnd w:id="972"/>
      <w:r>
        <w:rPr>
          <w:rFonts w:hint="cs"/>
          <w:rtl/>
          <w:lang w:eastAsia="he-IL"/>
        </w:rPr>
        <w:t>שית, יש את מדיניות</w:t>
      </w:r>
      <w:bookmarkStart w:id="973" w:name="_ETM_Q1_2743785"/>
      <w:bookmarkEnd w:id="973"/>
      <w:r>
        <w:rPr>
          <w:rFonts w:hint="cs"/>
          <w:rtl/>
          <w:lang w:eastAsia="he-IL"/>
        </w:rPr>
        <w:t xml:space="preserve"> האכיפה שזה מסמך שאני מבקש מכל החברים לקרוא אותו.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חלקכם לא היה כאן עת חוקקו אבל </w:t>
      </w:r>
      <w:bookmarkStart w:id="974" w:name="_ETM_Q1_2752224"/>
      <w:bookmarkEnd w:id="974"/>
      <w:r>
        <w:rPr>
          <w:rFonts w:hint="cs"/>
          <w:rtl/>
          <w:lang w:eastAsia="he-IL"/>
        </w:rPr>
        <w:t>הוא כן מייצר את ההפרדה.</w:t>
      </w:r>
    </w:p>
    <w:p w:rsidR="000F4B6D" w:rsidRDefault="000F4B6D" w:rsidP="000F4B6D">
      <w:pPr>
        <w:rPr>
          <w:rtl/>
          <w:lang w:eastAsia="he-IL"/>
        </w:rPr>
      </w:pPr>
    </w:p>
    <w:p w:rsidR="000F4B6D" w:rsidRDefault="000F4B6D" w:rsidP="000F4B6D">
      <w:pPr>
        <w:pStyle w:val="a4"/>
        <w:keepNext/>
        <w:rPr>
          <w:rtl/>
        </w:rPr>
      </w:pPr>
      <w:bookmarkStart w:id="975" w:name="_ETM_Q1_2755028"/>
      <w:bookmarkEnd w:id="975"/>
      <w:r>
        <w:rPr>
          <w:rtl/>
        </w:rPr>
        <w:t>יעל גרמן (יש עתיד):</w:t>
      </w:r>
    </w:p>
    <w:p w:rsidR="000F4B6D" w:rsidRDefault="000F4B6D" w:rsidP="000F4B6D">
      <w:pPr>
        <w:pStyle w:val="KeepWithNext"/>
        <w:rPr>
          <w:rtl/>
          <w:lang w:eastAsia="he-IL"/>
        </w:rPr>
      </w:pPr>
    </w:p>
    <w:p w:rsidR="000F4B6D" w:rsidRDefault="000F4B6D" w:rsidP="000F4B6D">
      <w:pPr>
        <w:rPr>
          <w:rtl/>
          <w:lang w:eastAsia="he-IL"/>
        </w:rPr>
      </w:pPr>
      <w:r>
        <w:rPr>
          <w:rFonts w:hint="cs"/>
          <w:rtl/>
          <w:lang w:eastAsia="he-IL"/>
        </w:rPr>
        <w:t>תעבירו לנו.</w:t>
      </w:r>
    </w:p>
    <w:p w:rsidR="000F4B6D" w:rsidRDefault="000F4B6D" w:rsidP="000F4B6D">
      <w:pPr>
        <w:rPr>
          <w:rtl/>
          <w:lang w:eastAsia="he-IL"/>
        </w:rPr>
      </w:pPr>
    </w:p>
    <w:p w:rsidR="000F4B6D" w:rsidRDefault="000F4B6D" w:rsidP="000F4B6D">
      <w:pPr>
        <w:pStyle w:val="af6"/>
        <w:keepNext/>
        <w:rPr>
          <w:rtl/>
        </w:rPr>
      </w:pPr>
      <w:bookmarkStart w:id="976" w:name="_ETM_Q1_2755055"/>
      <w:bookmarkStart w:id="977" w:name="_ETM_Q1_2756017"/>
      <w:bookmarkEnd w:id="976"/>
      <w:bookmarkEnd w:id="977"/>
      <w:r>
        <w:rPr>
          <w:rtl/>
        </w:rPr>
        <w:t>היו"ר יואב קיש:</w:t>
      </w:r>
    </w:p>
    <w:p w:rsidR="000F4B6D" w:rsidRDefault="000F4B6D" w:rsidP="000F4B6D">
      <w:pPr>
        <w:pStyle w:val="KeepWithNext"/>
        <w:rPr>
          <w:rtl/>
          <w:lang w:eastAsia="he-IL"/>
        </w:rPr>
      </w:pPr>
    </w:p>
    <w:p w:rsidR="000F4B6D" w:rsidRDefault="000F4B6D" w:rsidP="000F4B6D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נעביר. מעבר ל</w:t>
      </w:r>
      <w:bookmarkStart w:id="978" w:name="_ETM_Q1_2757125"/>
      <w:bookmarkEnd w:id="978"/>
      <w:r>
        <w:rPr>
          <w:rFonts w:hint="cs"/>
          <w:rtl/>
          <w:lang w:eastAsia="he-IL"/>
        </w:rPr>
        <w:t xml:space="preserve">כך אני רוצה לומר לוועדה שאני בהחלט אהיה מוכן לשקול </w:t>
      </w:r>
      <w:bookmarkStart w:id="979" w:name="_ETM_Q1_2765727"/>
      <w:bookmarkEnd w:id="9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שוב שזה לא רק אני ואני אומר </w:t>
      </w:r>
      <w:bookmarkStart w:id="980" w:name="_ETM_Q1_2767903"/>
      <w:bookmarkEnd w:id="980"/>
      <w:r>
        <w:rPr>
          <w:rFonts w:hint="cs"/>
          <w:rtl/>
          <w:lang w:eastAsia="he-IL"/>
        </w:rPr>
        <w:t xml:space="preserve">את זה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שאם אנחנו מגלים שהשנתיים גרייס שנתנו </w:t>
      </w:r>
      <w:bookmarkStart w:id="981" w:name="_ETM_Q1_2771525"/>
      <w:bookmarkEnd w:id="981"/>
      <w:r>
        <w:rPr>
          <w:rFonts w:hint="cs"/>
          <w:rtl/>
          <w:lang w:eastAsia="he-IL"/>
        </w:rPr>
        <w:t xml:space="preserve">לא מספיקות קטיגורית לרוב המקומות, ואנחנו עדיין באותה תמונת </w:t>
      </w:r>
      <w:bookmarkStart w:id="982" w:name="_ETM_Q1_2775804"/>
      <w:bookmarkEnd w:id="982"/>
      <w:r>
        <w:rPr>
          <w:rFonts w:hint="cs"/>
          <w:rtl/>
          <w:lang w:eastAsia="he-IL"/>
        </w:rPr>
        <w:t>מצב, יכול להיות שצריך יהיה להוסיף, בין אם בחקיקה ובין אם בהוראת שעה או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איזשהו מהלך </w:t>
      </w:r>
      <w:bookmarkStart w:id="983" w:name="_ETM_Q1_2780612"/>
      <w:bookmarkEnd w:id="983"/>
      <w:r>
        <w:rPr>
          <w:rFonts w:hint="cs"/>
          <w:rtl/>
          <w:lang w:eastAsia="he-IL"/>
        </w:rPr>
        <w:t>שמוסיף עוד שנים.</w:t>
      </w:r>
    </w:p>
    <w:p w:rsidR="000F4B6D" w:rsidRDefault="000F4B6D" w:rsidP="000F4B6D">
      <w:pPr>
        <w:rPr>
          <w:rtl/>
          <w:lang w:eastAsia="he-IL"/>
        </w:rPr>
      </w:pPr>
    </w:p>
    <w:p w:rsidR="000F4B6D" w:rsidRDefault="000F4B6D" w:rsidP="000F4B6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עמית אופק:</w:t>
      </w:r>
    </w:p>
    <w:p w:rsidR="000F4B6D" w:rsidRDefault="000F4B6D" w:rsidP="000F4B6D">
      <w:pPr>
        <w:pStyle w:val="KeepWithNext"/>
        <w:rPr>
          <w:rtl/>
          <w:lang w:eastAsia="he-IL"/>
        </w:rPr>
      </w:pPr>
    </w:p>
    <w:p w:rsidR="000F4B6D" w:rsidRDefault="000F4B6D" w:rsidP="000F4B6D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אותם המבנים שהיו קודם לכן.</w:t>
      </w:r>
    </w:p>
    <w:p w:rsidR="000F4B6D" w:rsidRDefault="000F4B6D" w:rsidP="000F4B6D">
      <w:pPr>
        <w:rPr>
          <w:rtl/>
          <w:lang w:eastAsia="he-IL"/>
        </w:rPr>
      </w:pPr>
    </w:p>
    <w:p w:rsidR="000F4B6D" w:rsidRDefault="000F4B6D" w:rsidP="000F4B6D">
      <w:pPr>
        <w:pStyle w:val="af6"/>
        <w:keepNext/>
        <w:rPr>
          <w:rtl/>
        </w:rPr>
      </w:pPr>
      <w:bookmarkStart w:id="984" w:name="_ETM_Q1_2782496"/>
      <w:bookmarkEnd w:id="984"/>
      <w:r>
        <w:rPr>
          <w:rtl/>
        </w:rPr>
        <w:t>היו"ר יואב קיש:</w:t>
      </w:r>
    </w:p>
    <w:p w:rsidR="000F4B6D" w:rsidRDefault="000F4B6D" w:rsidP="000F4B6D">
      <w:pPr>
        <w:pStyle w:val="KeepWithNext"/>
        <w:rPr>
          <w:rtl/>
          <w:lang w:eastAsia="he-IL"/>
        </w:rPr>
      </w:pPr>
    </w:p>
    <w:p w:rsidR="000F4B6D" w:rsidRDefault="000F4B6D" w:rsidP="000F4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0F4B6D" w:rsidRDefault="000F4B6D" w:rsidP="000F4B6D">
      <w:pPr>
        <w:rPr>
          <w:rtl/>
          <w:lang w:eastAsia="he-IL"/>
        </w:rPr>
      </w:pPr>
    </w:p>
    <w:p w:rsidR="000F4B6D" w:rsidRDefault="000F4B6D" w:rsidP="000F4B6D">
      <w:pPr>
        <w:pStyle w:val="af9"/>
        <w:keepNext/>
        <w:rPr>
          <w:rtl/>
          <w:lang w:eastAsia="he-IL"/>
        </w:rPr>
      </w:pPr>
      <w:bookmarkStart w:id="985" w:name="_ETM_Q1_2787412"/>
      <w:bookmarkEnd w:id="985"/>
      <w:r>
        <w:rPr>
          <w:rtl/>
          <w:lang w:eastAsia="he-IL"/>
        </w:rPr>
        <w:t>עמית אופק:</w:t>
      </w:r>
    </w:p>
    <w:p w:rsidR="000F4B6D" w:rsidRDefault="000F4B6D" w:rsidP="000F4B6D">
      <w:pPr>
        <w:pStyle w:val="KeepWithNext"/>
        <w:rPr>
          <w:rtl/>
          <w:lang w:eastAsia="he-IL"/>
        </w:rPr>
      </w:pPr>
    </w:p>
    <w:p w:rsidR="000F4B6D" w:rsidRDefault="000F4B6D" w:rsidP="000F4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986" w:name="_ETM_Q1_2788907"/>
      <w:bookmarkEnd w:id="986"/>
      <w:r>
        <w:rPr>
          <w:rFonts w:hint="cs"/>
          <w:rtl/>
          <w:lang w:eastAsia="he-IL"/>
        </w:rPr>
        <w:t>עוד שנה וחצי.</w:t>
      </w:r>
    </w:p>
    <w:p w:rsidR="000F4B6D" w:rsidRDefault="000F4B6D" w:rsidP="000F4B6D">
      <w:pPr>
        <w:rPr>
          <w:rtl/>
          <w:lang w:eastAsia="he-IL"/>
        </w:rPr>
      </w:pPr>
    </w:p>
    <w:p w:rsidR="000F4B6D" w:rsidRDefault="000F4B6D" w:rsidP="000F4B6D">
      <w:pPr>
        <w:pStyle w:val="a4"/>
        <w:keepNext/>
        <w:rPr>
          <w:rtl/>
        </w:rPr>
      </w:pPr>
      <w:bookmarkStart w:id="987" w:name="_ETM_Q1_2787438"/>
      <w:bookmarkStart w:id="988" w:name="_ETM_Q1_2790815"/>
      <w:bookmarkEnd w:id="987"/>
      <w:bookmarkEnd w:id="988"/>
      <w:r>
        <w:rPr>
          <w:rtl/>
        </w:rPr>
        <w:t>סאלח סעד (המחנה הציוני):</w:t>
      </w:r>
    </w:p>
    <w:p w:rsidR="000F4B6D" w:rsidRDefault="000F4B6D" w:rsidP="000F4B6D">
      <w:pPr>
        <w:pStyle w:val="KeepWithNext"/>
        <w:rPr>
          <w:rtl/>
          <w:lang w:eastAsia="he-IL"/>
        </w:rPr>
      </w:pPr>
    </w:p>
    <w:p w:rsidR="000F4B6D" w:rsidRDefault="000F4B6D" w:rsidP="000F4B6D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יירשם בפרוטוקול.</w:t>
      </w:r>
    </w:p>
    <w:p w:rsidR="000F4B6D" w:rsidRDefault="000F4B6D" w:rsidP="000F4B6D">
      <w:pPr>
        <w:rPr>
          <w:rtl/>
          <w:lang w:eastAsia="he-IL"/>
        </w:rPr>
      </w:pPr>
    </w:p>
    <w:p w:rsidR="000F4B6D" w:rsidRDefault="000F4B6D" w:rsidP="000F4B6D">
      <w:pPr>
        <w:pStyle w:val="af6"/>
        <w:keepNext/>
        <w:rPr>
          <w:rtl/>
        </w:rPr>
      </w:pPr>
      <w:bookmarkStart w:id="989" w:name="_ETM_Q1_2788060"/>
      <w:bookmarkStart w:id="990" w:name="_ETM_Q1_2788866"/>
      <w:bookmarkEnd w:id="989"/>
      <w:bookmarkEnd w:id="990"/>
      <w:r>
        <w:rPr>
          <w:rtl/>
        </w:rPr>
        <w:t>היו"ר יואב קיש:</w:t>
      </w:r>
    </w:p>
    <w:p w:rsidR="000F4B6D" w:rsidRDefault="000F4B6D" w:rsidP="000F4B6D">
      <w:pPr>
        <w:pStyle w:val="KeepWithNext"/>
        <w:rPr>
          <w:rtl/>
          <w:lang w:eastAsia="he-IL"/>
        </w:rPr>
      </w:pPr>
    </w:p>
    <w:p w:rsidR="000F4B6D" w:rsidRDefault="000F4B6D" w:rsidP="000F4B6D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זאת התשובה לחברת הכנסת.</w:t>
      </w:r>
    </w:p>
    <w:p w:rsidR="000F4B6D" w:rsidRDefault="000F4B6D" w:rsidP="000F4B6D">
      <w:pPr>
        <w:rPr>
          <w:rtl/>
          <w:lang w:eastAsia="he-IL"/>
        </w:rPr>
      </w:pPr>
    </w:p>
    <w:p w:rsidR="000F4B6D" w:rsidRDefault="000F4B6D" w:rsidP="000F4B6D">
      <w:pPr>
        <w:pStyle w:val="a4"/>
        <w:keepNext/>
        <w:rPr>
          <w:rtl/>
        </w:rPr>
      </w:pPr>
      <w:bookmarkStart w:id="991" w:name="_ETM_Q1_2791223"/>
      <w:bookmarkEnd w:id="991"/>
      <w:r>
        <w:rPr>
          <w:rtl/>
        </w:rPr>
        <w:t>סאלח סעד (המחנה הציוני):</w:t>
      </w:r>
    </w:p>
    <w:p w:rsidR="000F4B6D" w:rsidRDefault="000F4B6D" w:rsidP="000F4B6D">
      <w:pPr>
        <w:pStyle w:val="KeepWithNext"/>
        <w:rPr>
          <w:rtl/>
          <w:lang w:eastAsia="he-IL"/>
        </w:rPr>
      </w:pPr>
    </w:p>
    <w:p w:rsidR="000F4B6D" w:rsidRDefault="000F4B6D" w:rsidP="005D01E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תשובה</w:t>
      </w:r>
      <w:bookmarkStart w:id="992" w:name="_ETM_Q1_2791310"/>
      <w:bookmarkEnd w:id="992"/>
      <w:r>
        <w:rPr>
          <w:rFonts w:hint="cs"/>
          <w:rtl/>
          <w:lang w:eastAsia="he-IL"/>
        </w:rPr>
        <w:t xml:space="preserve"> שלדעתי אפשר לחיות אתה.</w:t>
      </w:r>
    </w:p>
    <w:p w:rsidR="000F4B6D" w:rsidRDefault="000F4B6D" w:rsidP="000F4B6D">
      <w:pPr>
        <w:pStyle w:val="af6"/>
        <w:keepNext/>
        <w:rPr>
          <w:rtl/>
        </w:rPr>
      </w:pPr>
      <w:bookmarkStart w:id="993" w:name="_ETM_Q1_2792731"/>
      <w:bookmarkEnd w:id="993"/>
      <w:r>
        <w:rPr>
          <w:rtl/>
        </w:rPr>
        <w:t>היו"ר יואב קיש:</w:t>
      </w:r>
    </w:p>
    <w:p w:rsidR="000F4B6D" w:rsidRDefault="000F4B6D" w:rsidP="000F4B6D">
      <w:pPr>
        <w:pStyle w:val="KeepWithNext"/>
        <w:rPr>
          <w:rtl/>
          <w:lang w:eastAsia="he-IL"/>
        </w:rPr>
      </w:pPr>
    </w:p>
    <w:p w:rsidR="000F4B6D" w:rsidRDefault="000F4B6D" w:rsidP="000F4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אומרים לך שממילא יש עוד </w:t>
      </w:r>
      <w:bookmarkStart w:id="994" w:name="_ETM_Q1_2792556"/>
      <w:bookmarkEnd w:id="994"/>
      <w:r>
        <w:rPr>
          <w:rFonts w:hint="cs"/>
          <w:rtl/>
          <w:lang w:eastAsia="he-IL"/>
        </w:rPr>
        <w:t xml:space="preserve">שנה וחצי. עכשיו להתחיל תהליך לעוד שנה וחצי, זה מוקדם מדי. לא תראה את המשמעויות ולא תראה </w:t>
      </w:r>
      <w:bookmarkStart w:id="995" w:name="_ETM_Q1_2797233"/>
      <w:bookmarkEnd w:id="995"/>
      <w:r>
        <w:rPr>
          <w:rFonts w:hint="cs"/>
          <w:rtl/>
          <w:lang w:eastAsia="he-IL"/>
        </w:rPr>
        <w:t>מה נעשה.</w:t>
      </w:r>
    </w:p>
    <w:p w:rsidR="000F4B6D" w:rsidRDefault="000F4B6D" w:rsidP="000F4B6D">
      <w:pPr>
        <w:rPr>
          <w:rtl/>
          <w:lang w:eastAsia="he-IL"/>
        </w:rPr>
      </w:pPr>
    </w:p>
    <w:p w:rsidR="000F4B6D" w:rsidRDefault="000F4B6D" w:rsidP="000F4B6D">
      <w:pPr>
        <w:pStyle w:val="a4"/>
        <w:keepNext/>
        <w:rPr>
          <w:rtl/>
        </w:rPr>
      </w:pPr>
      <w:bookmarkStart w:id="996" w:name="_ETM_Q1_2798216"/>
      <w:bookmarkStart w:id="997" w:name="_ETM_Q1_2799338"/>
      <w:bookmarkEnd w:id="996"/>
      <w:bookmarkEnd w:id="997"/>
      <w:r>
        <w:rPr>
          <w:rtl/>
        </w:rPr>
        <w:t>סאלח סעד (המחנה הציוני):</w:t>
      </w:r>
    </w:p>
    <w:p w:rsidR="000F4B6D" w:rsidRDefault="000F4B6D" w:rsidP="000F4B6D">
      <w:pPr>
        <w:pStyle w:val="KeepWithNext"/>
        <w:rPr>
          <w:rtl/>
          <w:lang w:eastAsia="he-IL"/>
        </w:rPr>
      </w:pPr>
    </w:p>
    <w:p w:rsidR="000F4B6D" w:rsidRDefault="000F4B6D" w:rsidP="000F4B6D">
      <w:pPr>
        <w:rPr>
          <w:rtl/>
          <w:lang w:eastAsia="he-IL"/>
        </w:rPr>
      </w:pPr>
      <w:r>
        <w:rPr>
          <w:rFonts w:hint="cs"/>
          <w:rtl/>
          <w:lang w:eastAsia="he-IL"/>
        </w:rPr>
        <w:t>יירשם בפרוטוקול שהוועדה תדון.</w:t>
      </w:r>
    </w:p>
    <w:p w:rsidR="000F4B6D" w:rsidRDefault="000F4B6D" w:rsidP="000F4B6D">
      <w:pPr>
        <w:rPr>
          <w:rtl/>
          <w:lang w:eastAsia="he-IL"/>
        </w:rPr>
      </w:pPr>
    </w:p>
    <w:p w:rsidR="000F4B6D" w:rsidRDefault="000F4B6D" w:rsidP="000F4B6D">
      <w:pPr>
        <w:pStyle w:val="af6"/>
        <w:keepNext/>
        <w:rPr>
          <w:rtl/>
        </w:rPr>
      </w:pPr>
      <w:bookmarkStart w:id="998" w:name="_ETM_Q1_2805748"/>
      <w:bookmarkEnd w:id="998"/>
      <w:r>
        <w:rPr>
          <w:rtl/>
        </w:rPr>
        <w:t>היו"ר יואב קיש:</w:t>
      </w:r>
    </w:p>
    <w:p w:rsidR="000F4B6D" w:rsidRDefault="000F4B6D" w:rsidP="000F4B6D">
      <w:pPr>
        <w:pStyle w:val="KeepWithNext"/>
        <w:rPr>
          <w:rtl/>
          <w:lang w:eastAsia="he-IL"/>
        </w:rPr>
      </w:pPr>
    </w:p>
    <w:p w:rsidR="000F4B6D" w:rsidRDefault="000F4B6D" w:rsidP="000F4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בעיה בעוד </w:t>
      </w:r>
      <w:bookmarkStart w:id="999" w:name="_ETM_Q1_2805071"/>
      <w:bookmarkEnd w:id="999"/>
      <w:r>
        <w:rPr>
          <w:rFonts w:hint="cs"/>
          <w:rtl/>
          <w:lang w:eastAsia="he-IL"/>
        </w:rPr>
        <w:t xml:space="preserve">שנה מהיום, שזה חצי שנה לפני סיום המועד, להתכנס. </w:t>
      </w:r>
      <w:bookmarkStart w:id="1000" w:name="_ETM_Q1_2810392"/>
      <w:bookmarkEnd w:id="1000"/>
      <w:r>
        <w:rPr>
          <w:rFonts w:hint="cs"/>
          <w:rtl/>
          <w:lang w:eastAsia="he-IL"/>
        </w:rPr>
        <w:t>אני רוצה לעשות את זה לפני.</w:t>
      </w:r>
    </w:p>
    <w:p w:rsidR="000F4B6D" w:rsidRDefault="000F4B6D" w:rsidP="000F4B6D">
      <w:pPr>
        <w:rPr>
          <w:rtl/>
          <w:lang w:eastAsia="he-IL"/>
        </w:rPr>
      </w:pPr>
    </w:p>
    <w:p w:rsidR="000F4B6D" w:rsidRDefault="000F4B6D" w:rsidP="000F4B6D">
      <w:pPr>
        <w:pStyle w:val="a4"/>
        <w:keepNext/>
        <w:rPr>
          <w:rtl/>
        </w:rPr>
      </w:pPr>
      <w:bookmarkStart w:id="1001" w:name="_ETM_Q1_2810744"/>
      <w:bookmarkStart w:id="1002" w:name="_ETM_Q1_2812127"/>
      <w:bookmarkEnd w:id="1001"/>
      <w:bookmarkEnd w:id="1002"/>
      <w:r>
        <w:rPr>
          <w:rtl/>
        </w:rPr>
        <w:t>תומר רוזנר:</w:t>
      </w:r>
    </w:p>
    <w:p w:rsidR="000F4B6D" w:rsidRDefault="000F4B6D" w:rsidP="000F4B6D">
      <w:pPr>
        <w:pStyle w:val="KeepWithNext"/>
        <w:rPr>
          <w:rtl/>
          <w:lang w:eastAsia="he-IL"/>
        </w:rPr>
      </w:pPr>
    </w:p>
    <w:p w:rsidR="000F4B6D" w:rsidRDefault="000F4B6D" w:rsidP="000F4B6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צריכים לבוא ולדווח.</w:t>
      </w:r>
    </w:p>
    <w:p w:rsidR="000F4B6D" w:rsidRDefault="000F4B6D" w:rsidP="000F4B6D">
      <w:pPr>
        <w:rPr>
          <w:rtl/>
          <w:lang w:eastAsia="he-IL"/>
        </w:rPr>
      </w:pPr>
    </w:p>
    <w:p w:rsidR="000F4B6D" w:rsidRDefault="000F4B6D" w:rsidP="000F4B6D">
      <w:pPr>
        <w:pStyle w:val="af6"/>
        <w:keepNext/>
        <w:rPr>
          <w:rtl/>
        </w:rPr>
      </w:pPr>
      <w:bookmarkStart w:id="1003" w:name="_ETM_Q1_2813538"/>
      <w:bookmarkEnd w:id="1003"/>
      <w:r>
        <w:rPr>
          <w:rtl/>
        </w:rPr>
        <w:t>היו"ר יואב קיש:</w:t>
      </w:r>
    </w:p>
    <w:p w:rsidR="000F4B6D" w:rsidRDefault="000F4B6D" w:rsidP="000F4B6D">
      <w:pPr>
        <w:pStyle w:val="KeepWithNext"/>
        <w:rPr>
          <w:rtl/>
          <w:lang w:eastAsia="he-IL"/>
        </w:rPr>
      </w:pPr>
    </w:p>
    <w:p w:rsidR="000F4B6D" w:rsidRDefault="000F4B6D" w:rsidP="000F4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דיווחים כל חצי שנה. אני חושב שבסך הכול זו </w:t>
      </w:r>
      <w:bookmarkStart w:id="1004" w:name="_ETM_Q1_2815792"/>
      <w:bookmarkEnd w:id="1004"/>
      <w:r>
        <w:rPr>
          <w:rFonts w:hint="cs"/>
          <w:rtl/>
          <w:lang w:eastAsia="he-IL"/>
        </w:rPr>
        <w:t xml:space="preserve">הכוונה. אמרתי לכם שיש לנו כאן את ההגנה ומעבר לזה, </w:t>
      </w:r>
      <w:bookmarkStart w:id="1005" w:name="_ETM_Q1_2819562"/>
      <w:bookmarkEnd w:id="1005"/>
      <w:r>
        <w:rPr>
          <w:rFonts w:hint="cs"/>
          <w:rtl/>
          <w:lang w:eastAsia="he-IL"/>
        </w:rPr>
        <w:t>יש את הנושא של מדיניות האכיפה.</w:t>
      </w:r>
    </w:p>
    <w:p w:rsidR="000F4B6D" w:rsidRDefault="000F4B6D" w:rsidP="000F4B6D">
      <w:pPr>
        <w:rPr>
          <w:rtl/>
          <w:lang w:eastAsia="he-IL"/>
        </w:rPr>
      </w:pPr>
    </w:p>
    <w:p w:rsidR="000F4B6D" w:rsidRDefault="000F4B6D" w:rsidP="000F4B6D">
      <w:pPr>
        <w:rPr>
          <w:rtl/>
          <w:lang w:eastAsia="he-IL"/>
        </w:rPr>
      </w:pPr>
      <w:bookmarkStart w:id="1006" w:name="_ETM_Q1_2825375"/>
      <w:bookmarkEnd w:id="1006"/>
      <w:r>
        <w:rPr>
          <w:rFonts w:hint="cs"/>
          <w:rtl/>
          <w:lang w:eastAsia="he-IL"/>
        </w:rPr>
        <w:t xml:space="preserve">בזה סיימנו את העניין </w:t>
      </w:r>
      <w:bookmarkStart w:id="1007" w:name="_ETM_Q1_2822188"/>
      <w:bookmarkEnd w:id="1007"/>
      <w:r>
        <w:rPr>
          <w:rFonts w:hint="cs"/>
          <w:rtl/>
          <w:lang w:eastAsia="he-IL"/>
        </w:rPr>
        <w:t>הזה. אני רוצה לשמוע אם יש נציגים מהציבור שרוצים להתייחס.</w:t>
      </w:r>
    </w:p>
    <w:p w:rsidR="000F4B6D" w:rsidRDefault="000F4B6D" w:rsidP="000F4B6D">
      <w:pPr>
        <w:rPr>
          <w:rtl/>
          <w:lang w:eastAsia="he-IL"/>
        </w:rPr>
      </w:pPr>
    </w:p>
    <w:p w:rsidR="000F4B6D" w:rsidRDefault="000F4B6D" w:rsidP="000F4B6D">
      <w:pPr>
        <w:pStyle w:val="af9"/>
        <w:keepNext/>
        <w:rPr>
          <w:rtl/>
          <w:lang w:eastAsia="he-IL"/>
        </w:rPr>
      </w:pPr>
      <w:bookmarkStart w:id="1008" w:name="_ETM_Q1_2828183"/>
      <w:bookmarkEnd w:id="1008"/>
      <w:r>
        <w:rPr>
          <w:rtl/>
          <w:lang w:eastAsia="he-IL"/>
        </w:rPr>
        <w:t>משה שגב:</w:t>
      </w:r>
    </w:p>
    <w:p w:rsidR="000F4B6D" w:rsidRDefault="000F4B6D" w:rsidP="000F4B6D">
      <w:pPr>
        <w:pStyle w:val="KeepWithNext"/>
        <w:rPr>
          <w:rtl/>
          <w:lang w:eastAsia="he-IL"/>
        </w:rPr>
      </w:pPr>
    </w:p>
    <w:p w:rsidR="000F4B6D" w:rsidRDefault="000F4B6D" w:rsidP="000F4B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יושב ראש חטיבת הרשויות המקומיות בהסתדרות ההנדסאים</w:t>
      </w:r>
      <w:bookmarkStart w:id="1009" w:name="_ETM_Q1_2832780"/>
      <w:bookmarkEnd w:id="1009"/>
      <w:r>
        <w:rPr>
          <w:rFonts w:hint="cs"/>
          <w:rtl/>
          <w:lang w:eastAsia="he-IL"/>
        </w:rPr>
        <w:t>. אני מייצג את מפקחי הבנייה.</w:t>
      </w:r>
    </w:p>
    <w:p w:rsidR="000F4B6D" w:rsidRDefault="000F4B6D" w:rsidP="000F4B6D">
      <w:pPr>
        <w:rPr>
          <w:rtl/>
          <w:lang w:eastAsia="he-IL"/>
        </w:rPr>
      </w:pPr>
    </w:p>
    <w:p w:rsidR="000F4B6D" w:rsidRDefault="000F4B6D" w:rsidP="000F4B6D">
      <w:pPr>
        <w:rPr>
          <w:rtl/>
          <w:lang w:eastAsia="he-IL"/>
        </w:rPr>
      </w:pPr>
      <w:bookmarkStart w:id="1010" w:name="_ETM_Q1_2835166"/>
      <w:bookmarkEnd w:id="1010"/>
      <w:r>
        <w:rPr>
          <w:rFonts w:hint="cs"/>
          <w:rtl/>
          <w:lang w:eastAsia="he-IL"/>
        </w:rPr>
        <w:t xml:space="preserve">קודם כל, יש </w:t>
      </w:r>
      <w:bookmarkStart w:id="1011" w:name="_ETM_Q1_2838384"/>
      <w:bookmarkEnd w:id="1011"/>
      <w:r>
        <w:rPr>
          <w:rFonts w:hint="cs"/>
          <w:rtl/>
          <w:lang w:eastAsia="he-IL"/>
        </w:rPr>
        <w:t xml:space="preserve">לציין שבכל ההליך של החקיקה לא שותפו, בטח לא מפקחי </w:t>
      </w:r>
      <w:bookmarkStart w:id="1012" w:name="_ETM_Q1_2842150"/>
      <w:bookmarkEnd w:id="1012"/>
      <w:r>
        <w:rPr>
          <w:rFonts w:hint="cs"/>
          <w:rtl/>
          <w:lang w:eastAsia="he-IL"/>
        </w:rPr>
        <w:t xml:space="preserve">הבנייה, בטח לא אנחנו כאיגוד מקצועי. יש בעיה קשה של </w:t>
      </w:r>
      <w:bookmarkStart w:id="1013" w:name="_ETM_Q1_2851354"/>
      <w:bookmarkEnd w:id="1013"/>
      <w:r>
        <w:rPr>
          <w:rFonts w:hint="cs"/>
          <w:rtl/>
          <w:lang w:eastAsia="he-IL"/>
        </w:rPr>
        <w:t xml:space="preserve">כל יישום החוק הזה. מי שאמור לעמוד בפרונט של </w:t>
      </w:r>
      <w:bookmarkStart w:id="1014" w:name="_ETM_Q1_2852971"/>
      <w:bookmarkEnd w:id="1014"/>
      <w:r>
        <w:rPr>
          <w:rFonts w:hint="cs"/>
          <w:rtl/>
          <w:lang w:eastAsia="he-IL"/>
        </w:rPr>
        <w:t xml:space="preserve">כל הדבר הזה, אלה מפקחי הבנייה. אף אחד כאן לא </w:t>
      </w:r>
      <w:bookmarkStart w:id="1015" w:name="_ETM_Q1_2856529"/>
      <w:bookmarkEnd w:id="1015"/>
      <w:r>
        <w:rPr>
          <w:rFonts w:hint="cs"/>
          <w:rtl/>
          <w:lang w:eastAsia="he-IL"/>
        </w:rPr>
        <w:t>נתן את הדעת ולא חשב.</w:t>
      </w:r>
    </w:p>
    <w:p w:rsidR="000F4B6D" w:rsidRDefault="000F4B6D" w:rsidP="000F4B6D">
      <w:pPr>
        <w:rPr>
          <w:rtl/>
          <w:lang w:eastAsia="he-IL"/>
        </w:rPr>
      </w:pPr>
    </w:p>
    <w:p w:rsidR="000F4B6D" w:rsidRDefault="000F4B6D" w:rsidP="000F4B6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F4B6D" w:rsidRDefault="000F4B6D" w:rsidP="000F4B6D">
      <w:pPr>
        <w:pStyle w:val="KeepWithNext"/>
        <w:rPr>
          <w:rtl/>
          <w:lang w:eastAsia="he-IL"/>
        </w:rPr>
      </w:pPr>
    </w:p>
    <w:p w:rsidR="000F4B6D" w:rsidRDefault="00B611F0" w:rsidP="000F4B6D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כאן גלעד.</w:t>
      </w:r>
    </w:p>
    <w:p w:rsidR="00B611F0" w:rsidRDefault="00B611F0" w:rsidP="000F4B6D">
      <w:pPr>
        <w:rPr>
          <w:rtl/>
          <w:lang w:eastAsia="he-IL"/>
        </w:rPr>
      </w:pPr>
    </w:p>
    <w:p w:rsidR="00B611F0" w:rsidRDefault="00B611F0" w:rsidP="00B611F0">
      <w:pPr>
        <w:pStyle w:val="af9"/>
        <w:keepNext/>
        <w:rPr>
          <w:rtl/>
          <w:lang w:eastAsia="he-IL"/>
        </w:rPr>
      </w:pPr>
      <w:bookmarkStart w:id="1016" w:name="_ETM_Q1_2862355"/>
      <w:bookmarkEnd w:id="1016"/>
      <w:r>
        <w:rPr>
          <w:rtl/>
          <w:lang w:eastAsia="he-IL"/>
        </w:rPr>
        <w:t>משה שגב:</w:t>
      </w:r>
    </w:p>
    <w:p w:rsidR="00B611F0" w:rsidRDefault="00B611F0" w:rsidP="00B611F0">
      <w:pPr>
        <w:pStyle w:val="KeepWithNext"/>
        <w:rPr>
          <w:rtl/>
          <w:lang w:eastAsia="he-IL"/>
        </w:rPr>
      </w:pPr>
    </w:p>
    <w:p w:rsidR="00B611F0" w:rsidRDefault="00B611F0" w:rsidP="00B61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נמצא כאן. </w:t>
      </w:r>
      <w:bookmarkStart w:id="1017" w:name="_ETM_Q1_2862201"/>
      <w:bookmarkEnd w:id="1017"/>
      <w:r>
        <w:rPr>
          <w:rFonts w:hint="cs"/>
          <w:rtl/>
          <w:lang w:eastAsia="he-IL"/>
        </w:rPr>
        <w:t xml:space="preserve">נבצר ממנו להגיע. כל החוק הזה הוא בלתי ישים מבחינת </w:t>
      </w:r>
      <w:bookmarkStart w:id="1018" w:name="_ETM_Q1_2869457"/>
      <w:bookmarkEnd w:id="1018"/>
      <w:r>
        <w:rPr>
          <w:rFonts w:hint="cs"/>
          <w:rtl/>
          <w:lang w:eastAsia="he-IL"/>
        </w:rPr>
        <w:t xml:space="preserve">מפקחי הבנייה. אתם צריכים להבין שאנחנו גם נמצאים במשא ומתן </w:t>
      </w:r>
      <w:bookmarkStart w:id="1019" w:name="_ETM_Q1_2873760"/>
      <w:bookmarkEnd w:id="1019"/>
      <w:r>
        <w:rPr>
          <w:rFonts w:hint="cs"/>
          <w:rtl/>
          <w:lang w:eastAsia="he-IL"/>
        </w:rPr>
        <w:t>מול משרד האוצר ולולא פגישת משא ומתן שאמורה להתקיים ביום ר</w:t>
      </w:r>
      <w:bookmarkStart w:id="1020" w:name="_ETM_Q1_2878650"/>
      <w:bookmarkEnd w:id="1020"/>
      <w:r>
        <w:rPr>
          <w:rFonts w:hint="cs"/>
          <w:rtl/>
          <w:lang w:eastAsia="he-IL"/>
        </w:rPr>
        <w:t xml:space="preserve">ביעי, אנחנו הבוקר כבר היינו בשביתה בכל הוועדות. </w:t>
      </w:r>
      <w:bookmarkStart w:id="1021" w:name="_ETM_Q1_2886733"/>
      <w:bookmarkEnd w:id="1021"/>
      <w:r>
        <w:rPr>
          <w:rFonts w:hint="cs"/>
          <w:rtl/>
          <w:lang w:eastAsia="he-IL"/>
        </w:rPr>
        <w:t>אין מצב שהדבר הזה עובר כך ואני אסביר.</w:t>
      </w:r>
    </w:p>
    <w:p w:rsidR="00B611F0" w:rsidRDefault="00B611F0" w:rsidP="00B611F0">
      <w:pPr>
        <w:rPr>
          <w:rtl/>
          <w:lang w:eastAsia="he-IL"/>
        </w:rPr>
      </w:pPr>
    </w:p>
    <w:p w:rsidR="00B611F0" w:rsidRDefault="00B611F0" w:rsidP="00B611F0">
      <w:pPr>
        <w:rPr>
          <w:rtl/>
          <w:lang w:eastAsia="he-IL"/>
        </w:rPr>
      </w:pPr>
      <w:bookmarkStart w:id="1022" w:name="_ETM_Q1_2889967"/>
      <w:bookmarkEnd w:id="1022"/>
      <w:r>
        <w:rPr>
          <w:rFonts w:hint="cs"/>
          <w:rtl/>
          <w:lang w:eastAsia="he-IL"/>
        </w:rPr>
        <w:t xml:space="preserve">מפקח </w:t>
      </w:r>
      <w:bookmarkStart w:id="1023" w:name="_ETM_Q1_2891730"/>
      <w:bookmarkEnd w:id="1023"/>
      <w:r>
        <w:rPr>
          <w:rFonts w:hint="cs"/>
          <w:rtl/>
          <w:lang w:eastAsia="he-IL"/>
        </w:rPr>
        <w:t xml:space="preserve">היום חשוף להרבה אלימות, גם מילולית וגם פיזית, </w:t>
      </w:r>
      <w:bookmarkStart w:id="1024" w:name="_ETM_Q1_2897917"/>
      <w:bookmarkEnd w:id="1024"/>
      <w:r>
        <w:rPr>
          <w:rFonts w:hint="cs"/>
          <w:rtl/>
          <w:lang w:eastAsia="he-IL"/>
        </w:rPr>
        <w:t xml:space="preserve">בשטח ובטח אם הוא יהיה חתום על העניין הזה </w:t>
      </w:r>
      <w:bookmarkStart w:id="1025" w:name="_ETM_Q1_2903482"/>
      <w:bookmarkEnd w:id="1025"/>
      <w:r>
        <w:rPr>
          <w:rFonts w:hint="cs"/>
          <w:rtl/>
          <w:lang w:eastAsia="he-IL"/>
        </w:rPr>
        <w:t xml:space="preserve">של הטלת דוח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או כספי בסכומי העתק שכרגע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ציינתם - - -</w:t>
      </w:r>
    </w:p>
    <w:p w:rsidR="00B611F0" w:rsidRDefault="00B611F0" w:rsidP="00B611F0">
      <w:pPr>
        <w:rPr>
          <w:rtl/>
          <w:lang w:eastAsia="he-IL"/>
        </w:rPr>
      </w:pPr>
    </w:p>
    <w:p w:rsidR="00B611F0" w:rsidRDefault="00B611F0" w:rsidP="00B611F0">
      <w:pPr>
        <w:pStyle w:val="af6"/>
        <w:keepNext/>
        <w:rPr>
          <w:rtl/>
        </w:rPr>
      </w:pPr>
      <w:bookmarkStart w:id="1026" w:name="_ETM_Q1_2909299"/>
      <w:bookmarkStart w:id="1027" w:name="_ETM_Q1_2910408"/>
      <w:bookmarkEnd w:id="1026"/>
      <w:bookmarkEnd w:id="1027"/>
      <w:r>
        <w:rPr>
          <w:rtl/>
        </w:rPr>
        <w:t>היו"ר יואב קיש:</w:t>
      </w:r>
    </w:p>
    <w:p w:rsidR="00B611F0" w:rsidRDefault="00B611F0" w:rsidP="00B611F0">
      <w:pPr>
        <w:pStyle w:val="KeepWithNext"/>
        <w:rPr>
          <w:rtl/>
          <w:lang w:eastAsia="he-IL"/>
        </w:rPr>
      </w:pPr>
    </w:p>
    <w:p w:rsidR="00B611F0" w:rsidRDefault="00B611F0" w:rsidP="00B61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הוא לא חתום על זה, אבל </w:t>
      </w:r>
      <w:bookmarkStart w:id="1028" w:name="_ETM_Q1_2909759"/>
      <w:bookmarkEnd w:id="1028"/>
      <w:r>
        <w:rPr>
          <w:rFonts w:hint="cs"/>
          <w:rtl/>
          <w:lang w:eastAsia="he-IL"/>
        </w:rPr>
        <w:t>לא משנה.</w:t>
      </w:r>
    </w:p>
    <w:p w:rsidR="00B611F0" w:rsidRDefault="00B611F0" w:rsidP="00B611F0">
      <w:pPr>
        <w:rPr>
          <w:rtl/>
          <w:lang w:eastAsia="he-IL"/>
        </w:rPr>
      </w:pPr>
    </w:p>
    <w:p w:rsidR="00B611F0" w:rsidRDefault="00B611F0" w:rsidP="00B611F0">
      <w:pPr>
        <w:pStyle w:val="af9"/>
        <w:keepNext/>
        <w:rPr>
          <w:rtl/>
          <w:lang w:eastAsia="he-IL"/>
        </w:rPr>
      </w:pPr>
      <w:bookmarkStart w:id="1029" w:name="_ETM_Q1_2910632"/>
      <w:bookmarkStart w:id="1030" w:name="_ETM_Q1_2911723"/>
      <w:bookmarkEnd w:id="1029"/>
      <w:bookmarkEnd w:id="1030"/>
      <w:r>
        <w:rPr>
          <w:rtl/>
          <w:lang w:eastAsia="he-IL"/>
        </w:rPr>
        <w:t>משה שגב:</w:t>
      </w:r>
    </w:p>
    <w:p w:rsidR="00B611F0" w:rsidRDefault="00B611F0" w:rsidP="00B611F0">
      <w:pPr>
        <w:pStyle w:val="KeepWithNext"/>
        <w:rPr>
          <w:rtl/>
          <w:lang w:eastAsia="he-IL"/>
        </w:rPr>
      </w:pPr>
    </w:p>
    <w:p w:rsidR="00B611F0" w:rsidRDefault="00B611F0" w:rsidP="00B61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משנה, זה באחריותו. </w:t>
      </w:r>
    </w:p>
    <w:p w:rsidR="00B611F0" w:rsidRDefault="00B611F0" w:rsidP="00B611F0">
      <w:pPr>
        <w:rPr>
          <w:rtl/>
          <w:lang w:eastAsia="he-IL"/>
        </w:rPr>
      </w:pPr>
    </w:p>
    <w:p w:rsidR="00B611F0" w:rsidRDefault="00B611F0" w:rsidP="00B611F0">
      <w:pPr>
        <w:pStyle w:val="af6"/>
        <w:keepNext/>
        <w:rPr>
          <w:rtl/>
        </w:rPr>
      </w:pPr>
      <w:bookmarkStart w:id="1031" w:name="_ETM_Q1_2913430"/>
      <w:bookmarkEnd w:id="1031"/>
      <w:r>
        <w:rPr>
          <w:rtl/>
        </w:rPr>
        <w:t>היו"ר יואב קיש:</w:t>
      </w:r>
    </w:p>
    <w:p w:rsidR="00B611F0" w:rsidRDefault="00B611F0" w:rsidP="00B611F0">
      <w:pPr>
        <w:pStyle w:val="KeepWithNext"/>
        <w:rPr>
          <w:rtl/>
          <w:lang w:eastAsia="he-IL"/>
        </w:rPr>
      </w:pPr>
    </w:p>
    <w:p w:rsidR="00B611F0" w:rsidRDefault="00B611F0" w:rsidP="00B611F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פותח תיק חקירה.</w:t>
      </w:r>
    </w:p>
    <w:p w:rsidR="00B611F0" w:rsidRDefault="00B611F0" w:rsidP="00B611F0">
      <w:pPr>
        <w:pStyle w:val="af9"/>
        <w:keepNext/>
        <w:rPr>
          <w:rtl/>
          <w:lang w:eastAsia="he-IL"/>
        </w:rPr>
      </w:pPr>
      <w:bookmarkStart w:id="1032" w:name="_ETM_Q1_2914016"/>
      <w:bookmarkEnd w:id="1032"/>
      <w:r>
        <w:rPr>
          <w:rtl/>
          <w:lang w:eastAsia="he-IL"/>
        </w:rPr>
        <w:t>משה שגב:</w:t>
      </w:r>
    </w:p>
    <w:p w:rsidR="00B611F0" w:rsidRDefault="00B611F0" w:rsidP="00B611F0">
      <w:pPr>
        <w:pStyle w:val="KeepWithNext"/>
        <w:rPr>
          <w:rtl/>
          <w:lang w:eastAsia="he-IL"/>
        </w:rPr>
      </w:pPr>
    </w:p>
    <w:p w:rsidR="00B611F0" w:rsidRDefault="00B611F0" w:rsidP="00B61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פותח תיק </w:t>
      </w:r>
      <w:bookmarkStart w:id="1033" w:name="_ETM_Q1_2915150"/>
      <w:bookmarkEnd w:id="1033"/>
      <w:r>
        <w:rPr>
          <w:rFonts w:hint="cs"/>
          <w:rtl/>
          <w:lang w:eastAsia="he-IL"/>
        </w:rPr>
        <w:t xml:space="preserve">חקירה, נכון, אבל הבן אדם הזה </w:t>
      </w:r>
      <w:bookmarkStart w:id="1034" w:name="_ETM_Q1_2918149"/>
      <w:bookmarkEnd w:id="1034"/>
      <w:r>
        <w:rPr>
          <w:rFonts w:hint="cs"/>
          <w:rtl/>
          <w:lang w:eastAsia="he-IL"/>
        </w:rPr>
        <w:t xml:space="preserve">חשוף. עד היום מי שקבע את הקנסות </w:t>
      </w:r>
      <w:bookmarkStart w:id="1035" w:name="_ETM_Q1_2919835"/>
      <w:bookmarkEnd w:id="1035"/>
      <w:r>
        <w:rPr>
          <w:rFonts w:hint="cs"/>
          <w:rtl/>
          <w:lang w:eastAsia="he-IL"/>
        </w:rPr>
        <w:t xml:space="preserve">האלה, זה היה בית המשפט. עכשיו באו והקלו. </w:t>
      </w:r>
      <w:bookmarkStart w:id="1036" w:name="_ETM_Q1_2924135"/>
      <w:bookmarkEnd w:id="1036"/>
      <w:r>
        <w:rPr>
          <w:rFonts w:hint="cs"/>
          <w:rtl/>
          <w:lang w:eastAsia="he-IL"/>
        </w:rPr>
        <w:t xml:space="preserve">אני מבין את כל העניין של החקיקה. דרך אגב, </w:t>
      </w:r>
      <w:bookmarkStart w:id="1037" w:name="_ETM_Q1_2926296"/>
      <w:bookmarkEnd w:id="1037"/>
      <w:r>
        <w:rPr>
          <w:rFonts w:hint="cs"/>
          <w:rtl/>
          <w:lang w:eastAsia="he-IL"/>
        </w:rPr>
        <w:t xml:space="preserve">אנחנו היינו מאוד בעד כל החקיקה הזאת אבל כל </w:t>
      </w:r>
      <w:bookmarkStart w:id="1038" w:name="_ETM_Q1_2931501"/>
      <w:bookmarkEnd w:id="1038"/>
      <w:r>
        <w:rPr>
          <w:rFonts w:hint="cs"/>
          <w:rtl/>
          <w:lang w:eastAsia="he-IL"/>
        </w:rPr>
        <w:t xml:space="preserve">הדבר הזה היה צריך להיות מוסדר ואני חושב שזאת תהיה </w:t>
      </w:r>
      <w:bookmarkStart w:id="1039" w:name="_ETM_Q1_2934640"/>
      <w:bookmarkEnd w:id="1039"/>
      <w:r>
        <w:rPr>
          <w:rFonts w:hint="cs"/>
          <w:rtl/>
          <w:lang w:eastAsia="he-IL"/>
        </w:rPr>
        <w:t xml:space="preserve">טעות בזמן שאנחנו כרגע נמצאים בהליך של משא </w:t>
      </w:r>
      <w:bookmarkStart w:id="1040" w:name="_ETM_Q1_2936822"/>
      <w:bookmarkEnd w:id="1040"/>
      <w:r>
        <w:rPr>
          <w:rFonts w:hint="cs"/>
          <w:rtl/>
          <w:lang w:eastAsia="he-IL"/>
        </w:rPr>
        <w:t xml:space="preserve">ומתן לבוא ולאשר את התקנות האלה. צריך לאפשר לנו </w:t>
      </w:r>
      <w:bookmarkStart w:id="1041" w:name="_ETM_Q1_2941638"/>
      <w:bookmarkEnd w:id="1041"/>
      <w:r>
        <w:rPr>
          <w:rFonts w:hint="cs"/>
          <w:rtl/>
          <w:lang w:eastAsia="he-IL"/>
        </w:rPr>
        <w:t>קודם כל לסיים את כל העניין של מיצוי משא ומתן</w:t>
      </w:r>
      <w:bookmarkStart w:id="1042" w:name="_ETM_Q1_2948806"/>
      <w:bookmarkEnd w:id="1042"/>
      <w:r>
        <w:rPr>
          <w:rFonts w:hint="cs"/>
          <w:rtl/>
          <w:lang w:eastAsia="he-IL"/>
        </w:rPr>
        <w:t xml:space="preserve">. גם הקמנו ועדת ביטחון שאמורה לתת למפקחי הבנייה את </w:t>
      </w:r>
      <w:bookmarkStart w:id="1043" w:name="_ETM_Q1_2955383"/>
      <w:bookmarkEnd w:id="1043"/>
      <w:r>
        <w:rPr>
          <w:rFonts w:hint="cs"/>
          <w:rtl/>
          <w:lang w:eastAsia="he-IL"/>
        </w:rPr>
        <w:t xml:space="preserve">כל הביטחונות על העבודה שלהם בשטח ואני מבקש מאדוני היושב </w:t>
      </w:r>
      <w:bookmarkStart w:id="1044" w:name="_ETM_Q1_2960561"/>
      <w:bookmarkEnd w:id="1044"/>
      <w:r>
        <w:rPr>
          <w:rFonts w:hint="cs"/>
          <w:rtl/>
          <w:lang w:eastAsia="he-IL"/>
        </w:rPr>
        <w:t>ראש לשקול ולדחות את הדבר הזה.</w:t>
      </w:r>
    </w:p>
    <w:p w:rsidR="00B611F0" w:rsidRDefault="00B611F0" w:rsidP="00B611F0">
      <w:pPr>
        <w:rPr>
          <w:rtl/>
          <w:lang w:eastAsia="he-IL"/>
        </w:rPr>
      </w:pPr>
    </w:p>
    <w:p w:rsidR="00B611F0" w:rsidRDefault="00B611F0" w:rsidP="00B611F0">
      <w:pPr>
        <w:pStyle w:val="af6"/>
        <w:keepNext/>
        <w:rPr>
          <w:rtl/>
        </w:rPr>
      </w:pPr>
      <w:bookmarkStart w:id="1045" w:name="_ETM_Q1_2964253"/>
      <w:bookmarkEnd w:id="1045"/>
      <w:r>
        <w:rPr>
          <w:rtl/>
        </w:rPr>
        <w:t>היו"ר יואב קיש:</w:t>
      </w:r>
    </w:p>
    <w:p w:rsidR="00B611F0" w:rsidRDefault="00B611F0" w:rsidP="00B611F0">
      <w:pPr>
        <w:pStyle w:val="KeepWithNext"/>
        <w:rPr>
          <w:rtl/>
          <w:lang w:eastAsia="he-IL"/>
        </w:rPr>
      </w:pPr>
    </w:p>
    <w:p w:rsidR="00B611F0" w:rsidRDefault="00B611F0" w:rsidP="00B61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לך, ואני </w:t>
      </w:r>
      <w:bookmarkStart w:id="1046" w:name="_ETM_Q1_2962284"/>
      <w:bookmarkEnd w:id="1046"/>
      <w:r>
        <w:rPr>
          <w:rFonts w:hint="cs"/>
          <w:rtl/>
          <w:lang w:eastAsia="he-IL"/>
        </w:rPr>
        <w:t xml:space="preserve">אומר את זה גם לפרוטוקול, שהנושא הזה עלה בדיון </w:t>
      </w:r>
      <w:bookmarkStart w:id="1047" w:name="_ETM_Q1_2971846"/>
      <w:bookmarkEnd w:id="1047"/>
      <w:r>
        <w:rPr>
          <w:rFonts w:hint="cs"/>
          <w:rtl/>
          <w:lang w:eastAsia="he-IL"/>
        </w:rPr>
        <w:t xml:space="preserve">הקודם ואני לא רציתי לבוא לישיבה הזו בלי שיש איזה </w:t>
      </w:r>
      <w:bookmarkStart w:id="1048" w:name="_ETM_Q1_2974090"/>
      <w:bookmarkEnd w:id="1048"/>
      <w:r>
        <w:rPr>
          <w:rFonts w:hint="cs"/>
          <w:rtl/>
          <w:lang w:eastAsia="he-IL"/>
        </w:rPr>
        <w:t>שינוי בהתנהלות מולכם בעניין הזה. אני מבין שיש</w:t>
      </w:r>
      <w:bookmarkStart w:id="1049" w:name="_ETM_Q1_2976557"/>
      <w:bookmarkEnd w:id="1049"/>
      <w:r>
        <w:rPr>
          <w:rFonts w:hint="cs"/>
          <w:rtl/>
          <w:lang w:eastAsia="he-IL"/>
        </w:rPr>
        <w:t xml:space="preserve"> גם סכסוך עבודה ומן הסתם בסכסוך העבודה יש גם נ</w:t>
      </w:r>
      <w:bookmarkStart w:id="1050" w:name="_ETM_Q1_2978554"/>
      <w:bookmarkEnd w:id="1050"/>
      <w:r>
        <w:rPr>
          <w:rFonts w:hint="cs"/>
          <w:rtl/>
          <w:lang w:eastAsia="he-IL"/>
        </w:rPr>
        <w:t xml:space="preserve">ושאים כספיים. אני לא יודע להתייחס כרגע מה כספי ומה </w:t>
      </w:r>
      <w:bookmarkStart w:id="1051" w:name="_ETM_Q1_2984628"/>
      <w:bookmarkEnd w:id="1051"/>
      <w:r>
        <w:rPr>
          <w:rFonts w:hint="cs"/>
          <w:rtl/>
          <w:lang w:eastAsia="he-IL"/>
        </w:rPr>
        <w:t>בטיחותי ואני לא נכנס לזה.</w:t>
      </w:r>
    </w:p>
    <w:p w:rsidR="00B611F0" w:rsidRDefault="00B611F0" w:rsidP="00B611F0">
      <w:pPr>
        <w:rPr>
          <w:rtl/>
          <w:lang w:eastAsia="he-IL"/>
        </w:rPr>
      </w:pPr>
    </w:p>
    <w:p w:rsidR="00B611F0" w:rsidRDefault="00B611F0" w:rsidP="00B611F0">
      <w:pPr>
        <w:rPr>
          <w:rtl/>
          <w:lang w:eastAsia="he-IL"/>
        </w:rPr>
      </w:pPr>
      <w:bookmarkStart w:id="1052" w:name="_ETM_Q1_2985602"/>
      <w:bookmarkEnd w:id="1052"/>
      <w:r>
        <w:rPr>
          <w:rFonts w:hint="cs"/>
          <w:rtl/>
          <w:lang w:eastAsia="he-IL"/>
        </w:rPr>
        <w:t xml:space="preserve">מה שכן, אני שוחחתי אתמול </w:t>
      </w:r>
      <w:bookmarkStart w:id="1053" w:name="_ETM_Q1_2988772"/>
      <w:bookmarkEnd w:id="1053"/>
      <w:r>
        <w:rPr>
          <w:rFonts w:hint="cs"/>
          <w:rtl/>
          <w:lang w:eastAsia="he-IL"/>
        </w:rPr>
        <w:t xml:space="preserve">עם מנכ"ל משרד ראש הממשלה אלי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 xml:space="preserve"> וביקשתי ממנו שישלח </w:t>
      </w:r>
      <w:bookmarkStart w:id="1054" w:name="_ETM_Q1_2992903"/>
      <w:bookmarkEnd w:id="1054"/>
      <w:r>
        <w:rPr>
          <w:rFonts w:hint="cs"/>
          <w:rtl/>
          <w:lang w:eastAsia="he-IL"/>
        </w:rPr>
        <w:t>נציג ושיאשר שהוא ייכנס לסכסוך ויהיה מעורב אישית כדי לפתור את הבעיה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הסכסוך ולראות שאתם מקבלים את </w:t>
      </w:r>
      <w:bookmarkStart w:id="1055" w:name="_ETM_Q1_2998451"/>
      <w:bookmarkEnd w:id="1055"/>
      <w:r>
        <w:rPr>
          <w:rFonts w:hint="cs"/>
          <w:rtl/>
          <w:lang w:eastAsia="he-IL"/>
        </w:rPr>
        <w:t>התנאים הנדרשים כדי להתחיל ליישם את החוק הזה. זו הבשורה שאני יכול לבשר לכם.</w:t>
      </w:r>
      <w:bookmarkStart w:id="1056" w:name="_ETM_Q1_3003309"/>
      <w:bookmarkEnd w:id="1056"/>
    </w:p>
    <w:p w:rsidR="00B611F0" w:rsidRDefault="00B611F0" w:rsidP="00B611F0">
      <w:pPr>
        <w:rPr>
          <w:rtl/>
          <w:lang w:eastAsia="he-IL"/>
        </w:rPr>
      </w:pPr>
    </w:p>
    <w:p w:rsidR="00B611F0" w:rsidRDefault="00B611F0" w:rsidP="00B61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נמצא כאן אורן שהוא נציג מנכ"ל משרד ראש הממשלה. תציג את הסיכום שהיה לי עם אלי </w:t>
      </w:r>
      <w:proofErr w:type="spellStart"/>
      <w:r>
        <w:rPr>
          <w:rFonts w:hint="cs"/>
          <w:rtl/>
          <w:lang w:eastAsia="he-IL"/>
        </w:rPr>
        <w:t>גרונר</w:t>
      </w:r>
      <w:proofErr w:type="spellEnd"/>
      <w:r>
        <w:rPr>
          <w:rFonts w:hint="cs"/>
          <w:rtl/>
          <w:lang w:eastAsia="he-IL"/>
        </w:rPr>
        <w:t>.</w:t>
      </w:r>
      <w:r w:rsidR="002B0066">
        <w:rPr>
          <w:rFonts w:hint="cs"/>
          <w:rtl/>
          <w:lang w:eastAsia="he-IL"/>
        </w:rPr>
        <w:t xml:space="preserve"> </w:t>
      </w:r>
      <w:bookmarkStart w:id="1057" w:name="_ETM_Q1_3009310"/>
      <w:bookmarkStart w:id="1058" w:name="_ETM_Q1_3010060"/>
      <w:bookmarkEnd w:id="1057"/>
      <w:bookmarkEnd w:id="1058"/>
      <w:r>
        <w:rPr>
          <w:rFonts w:hint="cs"/>
          <w:rtl/>
          <w:lang w:eastAsia="he-IL"/>
        </w:rPr>
        <w:t xml:space="preserve">אני רוצה לשמוע את זה ושגם הם ישמעו ויבינו מה </w:t>
      </w:r>
      <w:bookmarkStart w:id="1059" w:name="_ETM_Q1_3006039"/>
      <w:bookmarkEnd w:id="1059"/>
      <w:r>
        <w:rPr>
          <w:rFonts w:hint="cs"/>
          <w:rtl/>
          <w:lang w:eastAsia="he-IL"/>
        </w:rPr>
        <w:t>קורה.</w:t>
      </w:r>
    </w:p>
    <w:p w:rsidR="00B611F0" w:rsidRDefault="00B611F0" w:rsidP="00B611F0">
      <w:pPr>
        <w:rPr>
          <w:rtl/>
          <w:lang w:eastAsia="he-IL"/>
        </w:rPr>
      </w:pPr>
    </w:p>
    <w:p w:rsidR="00B611F0" w:rsidRDefault="00B611F0" w:rsidP="00B611F0">
      <w:pPr>
        <w:pStyle w:val="af9"/>
        <w:keepNext/>
        <w:rPr>
          <w:rtl/>
          <w:lang w:eastAsia="he-IL"/>
        </w:rPr>
      </w:pPr>
      <w:bookmarkStart w:id="1060" w:name="_ETM_Q1_3010872"/>
      <w:bookmarkStart w:id="1061" w:name="_ETM_Q1_3012071"/>
      <w:bookmarkEnd w:id="1060"/>
      <w:bookmarkEnd w:id="1061"/>
      <w:r>
        <w:rPr>
          <w:rtl/>
          <w:lang w:eastAsia="he-IL"/>
        </w:rPr>
        <w:t>אורן כהן:</w:t>
      </w:r>
    </w:p>
    <w:p w:rsidR="00B611F0" w:rsidRDefault="00B611F0" w:rsidP="00B611F0">
      <w:pPr>
        <w:pStyle w:val="KeepWithNext"/>
        <w:rPr>
          <w:rtl/>
          <w:lang w:eastAsia="he-IL"/>
        </w:rPr>
      </w:pPr>
    </w:p>
    <w:p w:rsidR="00B611F0" w:rsidRDefault="00B611F0" w:rsidP="00B61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התוודענו בשבועיים האחרונים, בעקבות הדיון הקודם, </w:t>
      </w:r>
      <w:bookmarkStart w:id="1062" w:name="_ETM_Q1_3014883"/>
      <w:bookmarkEnd w:id="1062"/>
      <w:r>
        <w:rPr>
          <w:rFonts w:hint="cs"/>
          <w:rtl/>
          <w:lang w:eastAsia="he-IL"/>
        </w:rPr>
        <w:t xml:space="preserve">לבעייתיות בהקשרים של ביטחון של מפקחי הבנייה. ברור שאנחנו מבינים </w:t>
      </w:r>
      <w:bookmarkStart w:id="1063" w:name="_ETM_Q1_3017600"/>
      <w:bookmarkEnd w:id="1063"/>
      <w:r>
        <w:rPr>
          <w:rFonts w:hint="cs"/>
          <w:rtl/>
          <w:lang w:eastAsia="he-IL"/>
        </w:rPr>
        <w:t xml:space="preserve">שזו סוגיה כבדת משקל. לא הייתה שום כוונה להגביר את </w:t>
      </w:r>
      <w:bookmarkStart w:id="1064" w:name="_ETM_Q1_3023894"/>
      <w:bookmarkEnd w:id="1064"/>
      <w:r>
        <w:rPr>
          <w:rFonts w:hint="cs"/>
          <w:rtl/>
          <w:lang w:eastAsia="he-IL"/>
        </w:rPr>
        <w:t xml:space="preserve">רמת הסיכון של המפקחים בעקבות חקיקת החוק וברור שזאת לא </w:t>
      </w:r>
      <w:bookmarkStart w:id="1065" w:name="_ETM_Q1_3026805"/>
      <w:bookmarkEnd w:id="1065"/>
      <w:r>
        <w:rPr>
          <w:rFonts w:hint="cs"/>
          <w:rtl/>
          <w:lang w:eastAsia="he-IL"/>
        </w:rPr>
        <w:t xml:space="preserve">הכוונה. בעקבות השיחה עם יושב ראש הוועדה וגם הטענות </w:t>
      </w:r>
      <w:bookmarkStart w:id="1066" w:name="_ETM_Q1_3032647"/>
      <w:bookmarkEnd w:id="1066"/>
      <w:r>
        <w:rPr>
          <w:rFonts w:hint="cs"/>
          <w:rtl/>
          <w:lang w:eastAsia="he-IL"/>
        </w:rPr>
        <w:t xml:space="preserve">והחומר שלמדנו, מנכ"ל משרד ראש הממשלה יכנס לנושא ואנחנו נזמן </w:t>
      </w:r>
      <w:bookmarkStart w:id="1067" w:name="_ETM_Q1_3035785"/>
      <w:bookmarkEnd w:id="1067"/>
      <w:r>
        <w:rPr>
          <w:rFonts w:hint="cs"/>
          <w:rtl/>
          <w:lang w:eastAsia="he-IL"/>
        </w:rPr>
        <w:t xml:space="preserve">דיון אצלנו ונראה איך אפשר לנסות לקדם את המענים במקביל להתנהלות שלכם בסכסוך </w:t>
      </w:r>
      <w:bookmarkStart w:id="1068" w:name="_ETM_Q1_3040376"/>
      <w:bookmarkEnd w:id="1068"/>
      <w:r>
        <w:rPr>
          <w:rFonts w:hint="cs"/>
          <w:rtl/>
          <w:lang w:eastAsia="he-IL"/>
        </w:rPr>
        <w:t>העבודה.</w:t>
      </w:r>
    </w:p>
    <w:p w:rsidR="00B611F0" w:rsidRDefault="00B611F0" w:rsidP="00B611F0">
      <w:pPr>
        <w:rPr>
          <w:rtl/>
          <w:lang w:eastAsia="he-IL"/>
        </w:rPr>
      </w:pPr>
    </w:p>
    <w:p w:rsidR="00B611F0" w:rsidRDefault="00B611F0" w:rsidP="00B611F0">
      <w:pPr>
        <w:pStyle w:val="af9"/>
        <w:keepNext/>
        <w:rPr>
          <w:rtl/>
          <w:lang w:eastAsia="he-IL"/>
        </w:rPr>
      </w:pPr>
      <w:bookmarkStart w:id="1069" w:name="_ETM_Q1_3044200"/>
      <w:bookmarkEnd w:id="1069"/>
      <w:r>
        <w:rPr>
          <w:rtl/>
          <w:lang w:eastAsia="he-IL"/>
        </w:rPr>
        <w:t>משה שגב:</w:t>
      </w:r>
    </w:p>
    <w:p w:rsidR="00B611F0" w:rsidRDefault="00B611F0" w:rsidP="00B611F0">
      <w:pPr>
        <w:pStyle w:val="KeepWithNext"/>
        <w:rPr>
          <w:rtl/>
          <w:lang w:eastAsia="he-IL"/>
        </w:rPr>
      </w:pPr>
    </w:p>
    <w:p w:rsidR="00B611F0" w:rsidRDefault="00B611F0" w:rsidP="00B61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יש אצלך מסמכים שנשלחו אליך על ידי מפקחי הבנייה. מכל </w:t>
      </w:r>
      <w:bookmarkStart w:id="1070" w:name="_ETM_Q1_3050077"/>
      <w:bookmarkEnd w:id="1070"/>
      <w:r>
        <w:rPr>
          <w:rFonts w:hint="cs"/>
          <w:rtl/>
          <w:lang w:eastAsia="he-IL"/>
        </w:rPr>
        <w:t xml:space="preserve">הוועדות, כולל שלושת הערים הגדולות, שם יש התנגדות נחרצת </w:t>
      </w:r>
      <w:bookmarkStart w:id="1071" w:name="_ETM_Q1_3054207"/>
      <w:bookmarkEnd w:id="1071"/>
      <w:r>
        <w:rPr>
          <w:rFonts w:hint="cs"/>
          <w:rtl/>
          <w:lang w:eastAsia="he-IL"/>
        </w:rPr>
        <w:t>גם של מפקחי הבהייה וגם של מנהלי הפיקוח.</w:t>
      </w:r>
    </w:p>
    <w:p w:rsidR="00B611F0" w:rsidRDefault="00B611F0" w:rsidP="00B611F0">
      <w:pPr>
        <w:rPr>
          <w:rtl/>
          <w:lang w:eastAsia="he-IL"/>
        </w:rPr>
      </w:pPr>
    </w:p>
    <w:p w:rsidR="00B611F0" w:rsidRDefault="00B611F0" w:rsidP="00B611F0">
      <w:pPr>
        <w:pStyle w:val="af6"/>
        <w:keepNext/>
        <w:rPr>
          <w:rtl/>
        </w:rPr>
      </w:pPr>
      <w:bookmarkStart w:id="1072" w:name="_ETM_Q1_3058141"/>
      <w:bookmarkEnd w:id="1072"/>
      <w:r>
        <w:rPr>
          <w:rtl/>
        </w:rPr>
        <w:t>היו"ר יואב קיש:</w:t>
      </w:r>
    </w:p>
    <w:p w:rsidR="00B611F0" w:rsidRDefault="00B611F0" w:rsidP="00B611F0">
      <w:pPr>
        <w:pStyle w:val="KeepWithNext"/>
        <w:rPr>
          <w:rtl/>
          <w:lang w:eastAsia="he-IL"/>
        </w:rPr>
      </w:pPr>
    </w:p>
    <w:p w:rsidR="00B611F0" w:rsidRDefault="00B611F0" w:rsidP="00B61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</w:t>
      </w:r>
      <w:bookmarkStart w:id="1073" w:name="_ETM_Q1_3058310"/>
      <w:bookmarkEnd w:id="1073"/>
      <w:r>
        <w:rPr>
          <w:rFonts w:hint="cs"/>
          <w:rtl/>
          <w:lang w:eastAsia="he-IL"/>
        </w:rPr>
        <w:t>שככנסת בכוונתנו לאשר היום את התקנות. היה לי מאוד חשו</w:t>
      </w:r>
      <w:bookmarkStart w:id="1074" w:name="_ETM_Q1_3061820"/>
      <w:bookmarkEnd w:id="1074"/>
      <w:r>
        <w:rPr>
          <w:rFonts w:hint="cs"/>
          <w:rtl/>
          <w:lang w:eastAsia="he-IL"/>
        </w:rPr>
        <w:t xml:space="preserve">ב שהנושא הזה יקבל את הדחיפות הראויה בניהול הסכסוך </w:t>
      </w:r>
      <w:bookmarkStart w:id="1075" w:name="_ETM_Q1_3066584"/>
      <w:bookmarkEnd w:id="1075"/>
      <w:r>
        <w:rPr>
          <w:rFonts w:hint="cs"/>
          <w:rtl/>
          <w:lang w:eastAsia="he-IL"/>
        </w:rPr>
        <w:t xml:space="preserve">הזה עם משרד ראש הממשלה ולכן עירבתי אותו אישית </w:t>
      </w:r>
      <w:bookmarkStart w:id="1076" w:name="_ETM_Q1_3070104"/>
      <w:bookmarkEnd w:id="1076"/>
      <w:r>
        <w:rPr>
          <w:rFonts w:hint="cs"/>
          <w:rtl/>
          <w:lang w:eastAsia="he-IL"/>
        </w:rPr>
        <w:t xml:space="preserve">והוא הבטיח, וזה נאמר כאן לפרוטוקול. אני חושב שאתם </w:t>
      </w:r>
      <w:bookmarkStart w:id="1077" w:name="_ETM_Q1_3073725"/>
      <w:bookmarkEnd w:id="1077"/>
      <w:r>
        <w:rPr>
          <w:rFonts w:hint="cs"/>
          <w:rtl/>
          <w:lang w:eastAsia="he-IL"/>
        </w:rPr>
        <w:t>בכיוון יותר טוב ממה שהייתם אתמול בעניין.</w:t>
      </w:r>
    </w:p>
    <w:p w:rsidR="00B611F0" w:rsidRDefault="00B611F0" w:rsidP="00B611F0">
      <w:pPr>
        <w:rPr>
          <w:rtl/>
          <w:lang w:eastAsia="he-IL"/>
        </w:rPr>
      </w:pPr>
    </w:p>
    <w:p w:rsidR="00B611F0" w:rsidRDefault="00B611F0" w:rsidP="00B611F0">
      <w:pPr>
        <w:pStyle w:val="af9"/>
        <w:keepNext/>
        <w:rPr>
          <w:rtl/>
          <w:lang w:eastAsia="he-IL"/>
        </w:rPr>
      </w:pPr>
      <w:bookmarkStart w:id="1078" w:name="_ETM_Q1_3076180"/>
      <w:bookmarkStart w:id="1079" w:name="_ETM_Q1_3079360"/>
      <w:bookmarkEnd w:id="1078"/>
      <w:bookmarkEnd w:id="1079"/>
      <w:r>
        <w:rPr>
          <w:rtl/>
          <w:lang w:eastAsia="he-IL"/>
        </w:rPr>
        <w:t>עמית אופק:</w:t>
      </w:r>
    </w:p>
    <w:p w:rsidR="00B611F0" w:rsidRDefault="00B611F0" w:rsidP="00B611F0">
      <w:pPr>
        <w:pStyle w:val="KeepWithNext"/>
        <w:rPr>
          <w:rtl/>
          <w:lang w:eastAsia="he-IL"/>
        </w:rPr>
      </w:pPr>
    </w:p>
    <w:p w:rsidR="00B611F0" w:rsidRDefault="00B611F0" w:rsidP="00B61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שיש חצי שנה. התקנות </w:t>
      </w:r>
      <w:bookmarkStart w:id="1080" w:name="_ETM_Q1_3080276"/>
      <w:bookmarkEnd w:id="1080"/>
      <w:r>
        <w:rPr>
          <w:rFonts w:hint="cs"/>
          <w:rtl/>
          <w:lang w:eastAsia="he-IL"/>
        </w:rPr>
        <w:t>קובעות שהן ייכנסו לתוקף בעוד חצי שנה.</w:t>
      </w:r>
    </w:p>
    <w:p w:rsidR="002F1E9E" w:rsidRDefault="002F1E9E" w:rsidP="00B611F0">
      <w:pPr>
        <w:rPr>
          <w:rtl/>
          <w:lang w:eastAsia="he-IL"/>
        </w:rPr>
      </w:pPr>
    </w:p>
    <w:p w:rsidR="002F1E9E" w:rsidRDefault="002F1E9E" w:rsidP="002F1E9E">
      <w:pPr>
        <w:pStyle w:val="af9"/>
        <w:keepNext/>
        <w:rPr>
          <w:rtl/>
          <w:lang w:eastAsia="he-IL"/>
        </w:rPr>
      </w:pPr>
      <w:bookmarkStart w:id="1081" w:name="_ETM_Q1_3084520"/>
      <w:bookmarkStart w:id="1082" w:name="_ETM_Q1_3085779"/>
      <w:bookmarkEnd w:id="1081"/>
      <w:bookmarkEnd w:id="1082"/>
      <w:r>
        <w:rPr>
          <w:rtl/>
          <w:lang w:eastAsia="he-IL"/>
        </w:rPr>
        <w:t>אורן כהן: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ננסה </w:t>
      </w:r>
      <w:bookmarkStart w:id="1083" w:name="_ETM_Q1_3086389"/>
      <w:bookmarkEnd w:id="1083"/>
      <w:r>
        <w:rPr>
          <w:rFonts w:hint="cs"/>
          <w:rtl/>
          <w:lang w:eastAsia="he-IL"/>
        </w:rPr>
        <w:t>לפתור את זה יותר מהר.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6"/>
        <w:keepNext/>
        <w:rPr>
          <w:rtl/>
        </w:rPr>
      </w:pPr>
      <w:bookmarkStart w:id="1084" w:name="_ETM_Q1_3086183"/>
      <w:bookmarkEnd w:id="1084"/>
      <w:r>
        <w:rPr>
          <w:rtl/>
        </w:rPr>
        <w:t>היו"ר יואב קיש: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יעקב אשר, בבקשה.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bookmarkStart w:id="1085" w:name="_ETM_Q1_3091612"/>
      <w:bookmarkEnd w:id="1085"/>
      <w:r>
        <w:rPr>
          <w:rFonts w:hint="cs"/>
          <w:rtl/>
          <w:lang w:eastAsia="he-IL"/>
        </w:rPr>
        <w:t xml:space="preserve">לגבי נושא הפקחים. זאת חייבת להיות סמכות מעבר לפקח. </w:t>
      </w:r>
      <w:bookmarkStart w:id="1086" w:name="_ETM_Q1_3100730"/>
      <w:bookmarkEnd w:id="1086"/>
      <w:r>
        <w:rPr>
          <w:rFonts w:hint="cs"/>
          <w:rtl/>
          <w:lang w:eastAsia="he-IL"/>
        </w:rPr>
        <w:t xml:space="preserve">הצו צריך להיות בסופו של דבר חתום על ידי היררכיה </w:t>
      </w:r>
      <w:bookmarkStart w:id="1087" w:name="_ETM_Q1_3105901"/>
      <w:bookmarkEnd w:id="1087"/>
      <w:r>
        <w:rPr>
          <w:rFonts w:hint="cs"/>
          <w:rtl/>
          <w:lang w:eastAsia="he-IL"/>
        </w:rPr>
        <w:t>ניהולית.</w:t>
      </w:r>
    </w:p>
    <w:p w:rsidR="002F1E9E" w:rsidRDefault="002F1E9E" w:rsidP="002F1E9E">
      <w:pPr>
        <w:pStyle w:val="af9"/>
        <w:keepNext/>
        <w:rPr>
          <w:rtl/>
          <w:lang w:eastAsia="he-IL"/>
        </w:rPr>
      </w:pPr>
      <w:bookmarkStart w:id="1088" w:name="_ETM_Q1_3106377"/>
      <w:bookmarkEnd w:id="1088"/>
      <w:r>
        <w:rPr>
          <w:rtl/>
          <w:lang w:eastAsia="he-IL"/>
        </w:rPr>
        <w:t>עמית אופק: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>מנהל הפיקוח.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4"/>
        <w:keepNext/>
        <w:rPr>
          <w:rtl/>
        </w:rPr>
      </w:pPr>
      <w:bookmarkStart w:id="1089" w:name="_ETM_Q1_3106215"/>
      <w:bookmarkEnd w:id="1089"/>
      <w:r>
        <w:rPr>
          <w:rtl/>
        </w:rPr>
        <w:t>יעקב אשר (יהדות התורה):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ואחר כך סטטוטורית, מהנדס העיר או משהו מסוג </w:t>
      </w:r>
      <w:bookmarkStart w:id="1090" w:name="_ETM_Q1_3107647"/>
      <w:bookmarkEnd w:id="1090"/>
      <w:r>
        <w:rPr>
          <w:rFonts w:hint="cs"/>
          <w:rtl/>
          <w:lang w:eastAsia="he-IL"/>
        </w:rPr>
        <w:t>זה.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9"/>
        <w:keepNext/>
        <w:rPr>
          <w:rtl/>
          <w:lang w:eastAsia="he-IL"/>
        </w:rPr>
      </w:pPr>
      <w:bookmarkStart w:id="1091" w:name="_ETM_Q1_3111342"/>
      <w:bookmarkStart w:id="1092" w:name="_ETM_Q1_3112284"/>
      <w:bookmarkEnd w:id="1091"/>
      <w:bookmarkEnd w:id="1092"/>
      <w:r>
        <w:rPr>
          <w:rtl/>
          <w:lang w:eastAsia="he-IL"/>
        </w:rPr>
        <w:t>משה שגב: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יושב ראש הוועדה?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9"/>
        <w:keepNext/>
        <w:rPr>
          <w:rtl/>
          <w:lang w:eastAsia="he-IL"/>
        </w:rPr>
      </w:pPr>
      <w:bookmarkStart w:id="1093" w:name="_ETM_Q1_3114875"/>
      <w:bookmarkStart w:id="1094" w:name="_ETM_Q1_3114858"/>
      <w:bookmarkEnd w:id="1093"/>
      <w:bookmarkEnd w:id="1094"/>
      <w:r>
        <w:rPr>
          <w:rtl/>
          <w:lang w:eastAsia="he-IL"/>
        </w:rPr>
        <w:t>עמית אופק: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קבע שמנהל הפיקוח. מנהל מחלקת </w:t>
      </w:r>
      <w:bookmarkStart w:id="1095" w:name="_ETM_Q1_3116882"/>
      <w:bookmarkEnd w:id="1095"/>
      <w:r>
        <w:rPr>
          <w:rFonts w:hint="cs"/>
          <w:rtl/>
          <w:lang w:eastAsia="he-IL"/>
        </w:rPr>
        <w:t>פיקוח.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4"/>
        <w:keepNext/>
        <w:rPr>
          <w:rtl/>
        </w:rPr>
      </w:pPr>
      <w:bookmarkStart w:id="1096" w:name="_ETM_Q1_3117724"/>
      <w:bookmarkEnd w:id="1096"/>
      <w:r>
        <w:rPr>
          <w:rtl/>
        </w:rPr>
        <w:t>יעקב אשר (יהדות התורה):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שואל אלה מצוינת. 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9"/>
        <w:keepNext/>
        <w:rPr>
          <w:rtl/>
          <w:lang w:eastAsia="he-IL"/>
        </w:rPr>
      </w:pPr>
      <w:bookmarkStart w:id="1097" w:name="_ETM_Q1_3121996"/>
      <w:bookmarkStart w:id="1098" w:name="_ETM_Q1_3122320"/>
      <w:bookmarkEnd w:id="1097"/>
      <w:bookmarkEnd w:id="1098"/>
      <w:r>
        <w:rPr>
          <w:rtl/>
          <w:lang w:eastAsia="he-IL"/>
        </w:rPr>
        <w:t>משה שגב: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יושב ראש הוועדה. לשם </w:t>
      </w:r>
      <w:bookmarkStart w:id="1099" w:name="_ETM_Q1_3119968"/>
      <w:bookmarkEnd w:id="1099"/>
      <w:r>
        <w:rPr>
          <w:rFonts w:hint="cs"/>
          <w:rtl/>
          <w:lang w:eastAsia="he-IL"/>
        </w:rPr>
        <w:t>מה ניתנה לו הסמכות?</w:t>
      </w:r>
      <w:bookmarkStart w:id="1100" w:name="_ETM_Q1_3126679"/>
      <w:bookmarkEnd w:id="1100"/>
    </w:p>
    <w:p w:rsidR="002F1E9E" w:rsidRDefault="002F1E9E" w:rsidP="002F1E9E">
      <w:pPr>
        <w:rPr>
          <w:rtl/>
          <w:lang w:eastAsia="he-IL"/>
        </w:rPr>
      </w:pPr>
      <w:bookmarkStart w:id="1101" w:name="_ETM_Q1_3126151"/>
      <w:bookmarkEnd w:id="1101"/>
    </w:p>
    <w:p w:rsidR="002F1E9E" w:rsidRDefault="002F1E9E" w:rsidP="002F1E9E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איש המקצוע.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9"/>
        <w:keepNext/>
        <w:rPr>
          <w:rtl/>
          <w:lang w:eastAsia="he-IL"/>
        </w:rPr>
      </w:pPr>
      <w:bookmarkStart w:id="1102" w:name="_ETM_Q1_3085479"/>
      <w:bookmarkEnd w:id="1102"/>
      <w:r>
        <w:rPr>
          <w:rtl/>
          <w:lang w:eastAsia="he-IL"/>
        </w:rPr>
        <w:t>משה שגב: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יושב </w:t>
      </w:r>
      <w:bookmarkStart w:id="1103" w:name="_ETM_Q1_3128404"/>
      <w:bookmarkEnd w:id="1103"/>
      <w:r>
        <w:rPr>
          <w:rFonts w:hint="cs"/>
          <w:rtl/>
          <w:lang w:eastAsia="he-IL"/>
        </w:rPr>
        <w:t xml:space="preserve">ראש הוועדה. יש את אנשי המקצוע שימליצו לו. </w:t>
      </w:r>
      <w:bookmarkStart w:id="1104" w:name="_ETM_Q1_3134665"/>
      <w:bookmarkEnd w:id="1104"/>
      <w:r>
        <w:rPr>
          <w:rFonts w:hint="cs"/>
          <w:rtl/>
          <w:lang w:eastAsia="he-IL"/>
        </w:rPr>
        <w:t xml:space="preserve">שהוא יחתום על זה. אם הורידו את זה מהשופט, שיורידו </w:t>
      </w:r>
      <w:bookmarkStart w:id="1105" w:name="_ETM_Q1_3136949"/>
      <w:bookmarkEnd w:id="1105"/>
      <w:r>
        <w:rPr>
          <w:rFonts w:hint="cs"/>
          <w:rtl/>
          <w:lang w:eastAsia="he-IL"/>
        </w:rPr>
        <w:t>את זה ליושב ראש הוועדה.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6"/>
        <w:keepNext/>
        <w:rPr>
          <w:rtl/>
        </w:rPr>
      </w:pPr>
      <w:bookmarkStart w:id="1106" w:name="_ETM_Q1_3141661"/>
      <w:bookmarkEnd w:id="1106"/>
      <w:r>
        <w:rPr>
          <w:rtl/>
        </w:rPr>
        <w:t>היו"ר יואב קיש: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שינוי חוק או שינוי תקנה?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עמית אופק: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107" w:name="_ETM_Q1_3140841"/>
      <w:bookmarkEnd w:id="1107"/>
      <w:r>
        <w:rPr>
          <w:rFonts w:hint="cs"/>
          <w:rtl/>
          <w:lang w:eastAsia="he-IL"/>
        </w:rPr>
        <w:t>שינוי</w:t>
      </w:r>
      <w:bookmarkStart w:id="1108" w:name="_ETM_Q1_3142012"/>
      <w:bookmarkEnd w:id="1108"/>
      <w:r>
        <w:rPr>
          <w:rFonts w:hint="cs"/>
          <w:rtl/>
          <w:lang w:eastAsia="he-IL"/>
        </w:rPr>
        <w:t xml:space="preserve"> חוק.</w:t>
      </w:r>
      <w:bookmarkStart w:id="1109" w:name="_ETM_Q1_3144740"/>
      <w:bookmarkEnd w:id="1109"/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9"/>
        <w:keepNext/>
        <w:rPr>
          <w:rtl/>
          <w:lang w:eastAsia="he-IL"/>
        </w:rPr>
      </w:pPr>
      <w:bookmarkStart w:id="1110" w:name="_ETM_Q1_3142700"/>
      <w:bookmarkEnd w:id="1110"/>
      <w:r>
        <w:rPr>
          <w:rtl/>
          <w:lang w:eastAsia="he-IL"/>
        </w:rPr>
        <w:t>אורן כהן: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בחוק הראשי.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6"/>
        <w:keepNext/>
        <w:rPr>
          <w:rtl/>
        </w:rPr>
      </w:pPr>
      <w:bookmarkStart w:id="1111" w:name="_ETM_Q1_3144409"/>
      <w:bookmarkEnd w:id="1111"/>
      <w:r>
        <w:rPr>
          <w:rtl/>
        </w:rPr>
        <w:t>היו"ר יואב קיש: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אכנס לזה. זה בחוק </w:t>
      </w:r>
      <w:bookmarkStart w:id="1112" w:name="_ETM_Q1_3144890"/>
      <w:bookmarkEnd w:id="1112"/>
      <w:r>
        <w:rPr>
          <w:rFonts w:hint="cs"/>
          <w:rtl/>
          <w:lang w:eastAsia="he-IL"/>
        </w:rPr>
        <w:t>הראשי ואני לא אעכב את זה.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4"/>
        <w:keepNext/>
        <w:rPr>
          <w:rtl/>
        </w:rPr>
      </w:pPr>
      <w:bookmarkStart w:id="1113" w:name="_ETM_Q1_3146786"/>
      <w:bookmarkStart w:id="1114" w:name="_ETM_Q1_3147721"/>
      <w:bookmarkEnd w:id="1113"/>
      <w:bookmarkEnd w:id="1114"/>
      <w:r>
        <w:rPr>
          <w:rtl/>
        </w:rPr>
        <w:t>יעקב אשר (יהדות התורה):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הבהרה. אני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 שבטבלה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סעיף 4 הוא הסעיף שמדבר על בנייה </w:t>
      </w:r>
      <w:bookmarkStart w:id="1115" w:name="_ETM_Q1_3157158"/>
      <w:bookmarkEnd w:id="1115"/>
      <w:r>
        <w:rPr>
          <w:rFonts w:hint="cs"/>
          <w:rtl/>
          <w:lang w:eastAsia="he-IL"/>
        </w:rPr>
        <w:t>למגורים באזור מגורים.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9"/>
        <w:keepNext/>
        <w:rPr>
          <w:rtl/>
          <w:lang w:eastAsia="he-IL"/>
        </w:rPr>
      </w:pPr>
      <w:bookmarkStart w:id="1116" w:name="_ETM_Q1_3156921"/>
      <w:bookmarkEnd w:id="1116"/>
      <w:r>
        <w:rPr>
          <w:rtl/>
          <w:lang w:eastAsia="he-IL"/>
        </w:rPr>
        <w:t>עמית אופק: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>לאו דווקא.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6"/>
        <w:keepNext/>
        <w:rPr>
          <w:rtl/>
        </w:rPr>
      </w:pPr>
      <w:bookmarkStart w:id="1117" w:name="_ETM_Q1_3160361"/>
      <w:bookmarkEnd w:id="1117"/>
      <w:r>
        <w:rPr>
          <w:rtl/>
        </w:rPr>
        <w:t>היו"ר יואב קיש: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אעשה סדר לגבי הטבלאות. בוא נעבור </w:t>
      </w:r>
      <w:bookmarkStart w:id="1118" w:name="_ETM_Q1_3162743"/>
      <w:bookmarkEnd w:id="1118"/>
      <w:r>
        <w:rPr>
          <w:rFonts w:hint="cs"/>
          <w:rtl/>
          <w:lang w:eastAsia="he-IL"/>
        </w:rPr>
        <w:t>על הטבלה. דרך אגב, צריך להקריא משהו לפני</w:t>
      </w:r>
      <w:bookmarkStart w:id="1119" w:name="_ETM_Q1_3165557"/>
      <w:bookmarkEnd w:id="1119"/>
      <w:r>
        <w:rPr>
          <w:rFonts w:hint="cs"/>
          <w:rtl/>
          <w:lang w:eastAsia="he-IL"/>
        </w:rPr>
        <w:t xml:space="preserve"> ההצבעה?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4"/>
        <w:keepNext/>
        <w:rPr>
          <w:rtl/>
        </w:rPr>
      </w:pPr>
      <w:bookmarkStart w:id="1120" w:name="_ETM_Q1_3166737"/>
      <w:bookmarkStart w:id="1121" w:name="_ETM_Q1_3167024"/>
      <w:bookmarkEnd w:id="1120"/>
      <w:bookmarkEnd w:id="1121"/>
      <w:r>
        <w:rPr>
          <w:rtl/>
        </w:rPr>
        <w:t>תומר רוזנר: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6"/>
        <w:keepNext/>
        <w:rPr>
          <w:rtl/>
        </w:rPr>
      </w:pPr>
      <w:bookmarkStart w:id="1122" w:name="_ETM_Q1_3167789"/>
      <w:bookmarkEnd w:id="1122"/>
      <w:r>
        <w:rPr>
          <w:rtl/>
        </w:rPr>
        <w:t>היו"ר יואב קיש: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השינוי הקראנו. יש לנו את 1 עד 4, שי שלהם חלוקה פנימית וצולבת, ואני אסביר למה הכוונה. 1 ו-2 </w:t>
      </w:r>
      <w:bookmarkStart w:id="1123" w:name="_ETM_Q1_3177915"/>
      <w:bookmarkEnd w:id="1123"/>
      <w:r>
        <w:rPr>
          <w:rFonts w:hint="cs"/>
          <w:rtl/>
          <w:lang w:eastAsia="he-IL"/>
        </w:rPr>
        <w:t xml:space="preserve">נוגע לבנייה בלתי חוקית כאשר ההבדל ביניהם הוא </w:t>
      </w:r>
      <w:bookmarkStart w:id="1124" w:name="_ETM_Q1_3181805"/>
      <w:bookmarkEnd w:id="1124"/>
      <w:r>
        <w:rPr>
          <w:rFonts w:hint="cs"/>
          <w:rtl/>
          <w:lang w:eastAsia="he-IL"/>
        </w:rPr>
        <w:t xml:space="preserve">בבנייה באזור שהוא מוגן. לאזור מוגן קראנו חופים, שמורות טבע וכיוצא </w:t>
      </w:r>
      <w:bookmarkStart w:id="1125" w:name="_ETM_Q1_3187905"/>
      <w:bookmarkEnd w:id="1125"/>
      <w:r>
        <w:rPr>
          <w:rFonts w:hint="cs"/>
          <w:rtl/>
          <w:lang w:eastAsia="he-IL"/>
        </w:rPr>
        <w:t>בזה, ולכן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 הוא באזור המוגן.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4"/>
        <w:keepNext/>
        <w:rPr>
          <w:rtl/>
        </w:rPr>
      </w:pPr>
      <w:bookmarkStart w:id="1126" w:name="_ETM_Q1_3193465"/>
      <w:bookmarkEnd w:id="1126"/>
      <w:r>
        <w:rPr>
          <w:rtl/>
        </w:rPr>
        <w:t>יעל גרמן (יש עתיד):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>זה 243(א)?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9"/>
        <w:keepNext/>
        <w:rPr>
          <w:rtl/>
          <w:lang w:eastAsia="he-IL"/>
        </w:rPr>
      </w:pPr>
      <w:bookmarkStart w:id="1127" w:name="_ETM_Q1_3193899"/>
      <w:bookmarkStart w:id="1128" w:name="_ETM_Q1_3193284"/>
      <w:bookmarkEnd w:id="1127"/>
      <w:bookmarkEnd w:id="1128"/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עמירב</w:t>
      </w:r>
      <w:proofErr w:type="spellEnd"/>
      <w:r>
        <w:rPr>
          <w:rtl/>
          <w:lang w:eastAsia="he-IL"/>
        </w:rPr>
        <w:t>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6"/>
        <w:keepNext/>
        <w:rPr>
          <w:rtl/>
        </w:rPr>
      </w:pPr>
      <w:bookmarkStart w:id="1129" w:name="_ETM_Q1_3194100"/>
      <w:bookmarkStart w:id="1130" w:name="_ETM_Q1_3197630"/>
      <w:bookmarkEnd w:id="1129"/>
      <w:bookmarkEnd w:id="1130"/>
      <w:r>
        <w:rPr>
          <w:rtl/>
        </w:rPr>
        <w:t>היו"ר יואב קיש: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2, </w:t>
      </w:r>
      <w:bookmarkStart w:id="1131" w:name="_ETM_Q1_3199243"/>
      <w:bookmarkEnd w:id="1131"/>
      <w:r>
        <w:rPr>
          <w:rFonts w:hint="cs"/>
          <w:rtl/>
          <w:lang w:eastAsia="he-IL"/>
        </w:rPr>
        <w:t xml:space="preserve">שזה (ב), הוא בנייה באזור כביכול לא מוגן. עדיין עבירה </w:t>
      </w:r>
      <w:bookmarkStart w:id="1132" w:name="_ETM_Q1_3203336"/>
      <w:bookmarkEnd w:id="1132"/>
      <w:r>
        <w:rPr>
          <w:rFonts w:hint="cs"/>
          <w:rtl/>
          <w:lang w:eastAsia="he-IL"/>
        </w:rPr>
        <w:t>אבל פחות חמורה מבחינת איך שמסתכלים עליה.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4"/>
        <w:keepNext/>
        <w:rPr>
          <w:rtl/>
        </w:rPr>
      </w:pPr>
      <w:bookmarkStart w:id="1133" w:name="_ETM_Q1_3207277"/>
      <w:bookmarkEnd w:id="1133"/>
      <w:r>
        <w:rPr>
          <w:rtl/>
        </w:rPr>
        <w:t>יעקב אשר (יהדות התורה):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ז</w:t>
      </w:r>
      <w:bookmarkStart w:id="1134" w:name="_ETM_Q1_3208341"/>
      <w:bookmarkEnd w:id="1134"/>
      <w:r>
        <w:rPr>
          <w:rFonts w:hint="cs"/>
          <w:rtl/>
          <w:lang w:eastAsia="he-IL"/>
        </w:rPr>
        <w:t>ה שטח שלא מיועד לבנייה.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6"/>
        <w:keepNext/>
        <w:rPr>
          <w:rtl/>
        </w:rPr>
      </w:pPr>
      <w:bookmarkStart w:id="1135" w:name="_ETM_Q1_3209151"/>
      <w:bookmarkStart w:id="1136" w:name="_ETM_Q1_3210024"/>
      <w:bookmarkEnd w:id="1135"/>
      <w:bookmarkEnd w:id="1136"/>
      <w:r>
        <w:rPr>
          <w:rtl/>
        </w:rPr>
        <w:t>היו"ר יואב קיש: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בנייה. כאן אנחנו מדברים </w:t>
      </w:r>
      <w:bookmarkStart w:id="1137" w:name="_ETM_Q1_3211547"/>
      <w:bookmarkEnd w:id="1137"/>
      <w:r>
        <w:rPr>
          <w:rFonts w:hint="cs"/>
          <w:rtl/>
          <w:lang w:eastAsia="he-IL"/>
        </w:rPr>
        <w:t xml:space="preserve">על בנייה. 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9"/>
        <w:keepNext/>
        <w:rPr>
          <w:rtl/>
          <w:lang w:eastAsia="he-IL"/>
        </w:rPr>
      </w:pPr>
      <w:bookmarkStart w:id="1138" w:name="_ETM_Q1_3215534"/>
      <w:bookmarkEnd w:id="1138"/>
      <w:r>
        <w:rPr>
          <w:rtl/>
          <w:lang w:eastAsia="he-IL"/>
        </w:rPr>
        <w:t>עמית אופק: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כשהבנייה נעשית ללא היתר.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6"/>
        <w:keepNext/>
        <w:rPr>
          <w:rtl/>
        </w:rPr>
      </w:pPr>
      <w:bookmarkStart w:id="1139" w:name="_ETM_Q1_3214807"/>
      <w:bookmarkEnd w:id="1139"/>
      <w:r>
        <w:rPr>
          <w:rtl/>
        </w:rPr>
        <w:t>היו"ר יואב קיש: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בניה ללא היתר.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9"/>
        <w:keepNext/>
        <w:rPr>
          <w:rtl/>
          <w:lang w:eastAsia="he-IL"/>
        </w:rPr>
      </w:pPr>
      <w:bookmarkStart w:id="1140" w:name="_ETM_Q1_3217188"/>
      <w:bookmarkEnd w:id="1140"/>
      <w:r>
        <w:rPr>
          <w:rtl/>
          <w:lang w:eastAsia="he-IL"/>
        </w:rPr>
        <w:t>עמית אופק: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היא גם </w:t>
      </w:r>
      <w:bookmarkStart w:id="1141" w:name="_ETM_Q1_3217526"/>
      <w:bookmarkEnd w:id="1141"/>
      <w:r>
        <w:rPr>
          <w:rFonts w:hint="cs"/>
          <w:rtl/>
          <w:lang w:eastAsia="he-IL"/>
        </w:rPr>
        <w:t>בניגוד לתכנית כי אם נניח התכנית מייעדת את השטח - - -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שם בניין קיים.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9"/>
        <w:keepNext/>
        <w:rPr>
          <w:rtl/>
          <w:lang w:eastAsia="he-IL"/>
        </w:rPr>
      </w:pPr>
      <w:bookmarkStart w:id="1142" w:name="_ETM_Q1_3224527"/>
      <w:bookmarkStart w:id="1143" w:name="_ETM_Q1_3224686"/>
      <w:bookmarkEnd w:id="1142"/>
      <w:bookmarkEnd w:id="1143"/>
      <w:r>
        <w:rPr>
          <w:rtl/>
          <w:lang w:eastAsia="he-IL"/>
        </w:rPr>
        <w:t>עמית אופק: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>ללא היתר.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6"/>
        <w:keepNext/>
        <w:rPr>
          <w:rtl/>
        </w:rPr>
      </w:pPr>
      <w:bookmarkStart w:id="1144" w:name="_ETM_Q1_3224958"/>
      <w:bookmarkStart w:id="1145" w:name="_ETM_Q1_3225829"/>
      <w:bookmarkEnd w:id="1144"/>
      <w:bookmarkEnd w:id="1145"/>
      <w:r>
        <w:rPr>
          <w:rtl/>
        </w:rPr>
        <w:t>היו"ר יואב קיש: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ללא היתר.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3 ו-4 זה נושא של שימושים. כאן </w:t>
      </w:r>
      <w:bookmarkStart w:id="1146" w:name="_ETM_Q1_3231148"/>
      <w:bookmarkEnd w:id="1146"/>
      <w:r>
        <w:rPr>
          <w:rFonts w:hint="cs"/>
          <w:rtl/>
          <w:lang w:eastAsia="he-IL"/>
        </w:rPr>
        <w:t xml:space="preserve">אנחנו דנים בשימושים חורגים כאשר גם כאן יש התייחסות של </w:t>
      </w:r>
      <w:bookmarkStart w:id="1147" w:name="_ETM_Q1_3233955"/>
      <w:bookmarkEnd w:id="1147"/>
      <w:r>
        <w:rPr>
          <w:rFonts w:hint="cs"/>
          <w:rtl/>
          <w:lang w:eastAsia="he-IL"/>
        </w:rPr>
        <w:t xml:space="preserve">3 למחמיר, שזה בשטח מוגן ו-4 לא בשטח מוגן. מה </w:t>
      </w:r>
      <w:bookmarkStart w:id="1148" w:name="_ETM_Q1_3240947"/>
      <w:bookmarkEnd w:id="1148"/>
      <w:r>
        <w:rPr>
          <w:rFonts w:hint="cs"/>
          <w:rtl/>
          <w:lang w:eastAsia="he-IL"/>
        </w:rPr>
        <w:t>שעשינו מהדיון הקודם זה שבסעיף 4 צמצמנו מאוד את ה</w:t>
      </w:r>
      <w:bookmarkStart w:id="1149" w:name="_ETM_Q1_3243771"/>
      <w:bookmarkEnd w:id="1149"/>
      <w:r>
        <w:rPr>
          <w:rFonts w:hint="cs"/>
          <w:rtl/>
          <w:lang w:eastAsia="he-IL"/>
        </w:rPr>
        <w:t>קנסות, הגדרנו אותו רק לשני דברים.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4"/>
        <w:keepNext/>
        <w:rPr>
          <w:rtl/>
        </w:rPr>
      </w:pPr>
      <w:bookmarkStart w:id="1150" w:name="_ETM_Q1_3246604"/>
      <w:bookmarkStart w:id="1151" w:name="_ETM_Q1_3247198"/>
      <w:bookmarkEnd w:id="1150"/>
      <w:bookmarkEnd w:id="1151"/>
      <w:r>
        <w:rPr>
          <w:rtl/>
        </w:rPr>
        <w:t>יעקב אשר (יהדות התורה):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לצמצם גם בסעיף </w:t>
      </w:r>
      <w:bookmarkStart w:id="1152" w:name="_ETM_Q1_3248018"/>
      <w:bookmarkEnd w:id="1152"/>
      <w:r>
        <w:rPr>
          <w:rFonts w:hint="cs"/>
          <w:rtl/>
          <w:lang w:eastAsia="he-IL"/>
        </w:rPr>
        <w:t>2 מאותה סיבה.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6"/>
        <w:keepNext/>
        <w:rPr>
          <w:rtl/>
        </w:rPr>
      </w:pPr>
      <w:bookmarkStart w:id="1153" w:name="_ETM_Q1_3248601"/>
      <w:bookmarkEnd w:id="1153"/>
      <w:r>
        <w:rPr>
          <w:rtl/>
        </w:rPr>
        <w:t>היו"ר יואב קיש: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2, הסתכלנו עליו והוא גם כך במספרים </w:t>
      </w:r>
      <w:bookmarkStart w:id="1154" w:name="_ETM_Q1_3253106"/>
      <w:bookmarkEnd w:id="1154"/>
      <w:r>
        <w:rPr>
          <w:rFonts w:hint="cs"/>
          <w:rtl/>
          <w:lang w:eastAsia="he-IL"/>
        </w:rPr>
        <w:t>יותר נמוכים מלכתחילה ולכן דיברנו על כך כשלא היית כ</w:t>
      </w:r>
      <w:bookmarkStart w:id="1155" w:name="_ETM_Q1_3257111"/>
      <w:bookmarkEnd w:id="1155"/>
      <w:r>
        <w:rPr>
          <w:rFonts w:hint="cs"/>
          <w:rtl/>
          <w:lang w:eastAsia="he-IL"/>
        </w:rPr>
        <w:t xml:space="preserve">אן ואמרנו שעד 25 מטרים בסעיף 2, אין בכלל </w:t>
      </w:r>
      <w:bookmarkStart w:id="1156" w:name="_ETM_Q1_3258775"/>
      <w:bookmarkEnd w:id="1156"/>
      <w:r>
        <w:rPr>
          <w:rFonts w:hint="cs"/>
          <w:rtl/>
          <w:lang w:eastAsia="he-IL"/>
        </w:rPr>
        <w:t xml:space="preserve">התייחסות., ואחרי כ, אם אתה מסתכל ורואה, </w:t>
      </w:r>
      <w:bookmarkStart w:id="1157" w:name="_ETM_Q1_3261143"/>
      <w:bookmarkEnd w:id="1157"/>
      <w:r>
        <w:rPr>
          <w:rFonts w:hint="cs"/>
          <w:rtl/>
          <w:lang w:eastAsia="he-IL"/>
        </w:rPr>
        <w:t xml:space="preserve">הסכומים הם הרבה יותר ריאליים כאשר מעל 100 </w:t>
      </w:r>
      <w:bookmarkStart w:id="1158" w:name="_ETM_Q1_3264039"/>
      <w:bookmarkEnd w:id="1158"/>
      <w:r>
        <w:rPr>
          <w:rFonts w:hint="cs"/>
          <w:rtl/>
          <w:lang w:eastAsia="he-IL"/>
        </w:rPr>
        <w:t>מטרים, אתה מדבר על 150,000.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9"/>
        <w:keepNext/>
        <w:rPr>
          <w:rtl/>
          <w:lang w:eastAsia="he-IL"/>
        </w:rPr>
      </w:pPr>
      <w:bookmarkStart w:id="1159" w:name="_ETM_Q1_3268741"/>
      <w:bookmarkEnd w:id="1159"/>
      <w:r>
        <w:rPr>
          <w:rtl/>
          <w:lang w:eastAsia="he-IL"/>
        </w:rPr>
        <w:t>עמית אופק: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ולמגורים זה חצי.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6"/>
        <w:keepNext/>
        <w:rPr>
          <w:rtl/>
        </w:rPr>
      </w:pPr>
      <w:bookmarkStart w:id="1160" w:name="_ETM_Q1_3269791"/>
      <w:bookmarkStart w:id="1161" w:name="_ETM_Q1_3272408"/>
      <w:bookmarkEnd w:id="1160"/>
      <w:bookmarkEnd w:id="1161"/>
      <w:r>
        <w:rPr>
          <w:rtl/>
        </w:rPr>
        <w:t>היו"ר יואב קיש: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ב-2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9"/>
        <w:keepNext/>
        <w:rPr>
          <w:rtl/>
          <w:lang w:eastAsia="he-IL"/>
        </w:rPr>
      </w:pPr>
      <w:bookmarkStart w:id="1162" w:name="_ETM_Q1_3274120"/>
      <w:bookmarkEnd w:id="1162"/>
      <w:r>
        <w:rPr>
          <w:rtl/>
          <w:lang w:eastAsia="he-IL"/>
        </w:rPr>
        <w:t>עמית אופק: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ב-2.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9"/>
        <w:keepNext/>
        <w:rPr>
          <w:rtl/>
          <w:lang w:eastAsia="he-IL"/>
        </w:rPr>
      </w:pPr>
      <w:bookmarkStart w:id="1163" w:name="_ETM_Q1_3275634"/>
      <w:bookmarkStart w:id="1164" w:name="_ETM_Q1_3275122"/>
      <w:bookmarkEnd w:id="1163"/>
      <w:bookmarkEnd w:id="1164"/>
      <w:r>
        <w:rPr>
          <w:rtl/>
          <w:lang w:eastAsia="he-IL"/>
        </w:rPr>
        <w:t>אורן כהן: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ב-4.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6"/>
        <w:keepNext/>
        <w:rPr>
          <w:rtl/>
        </w:rPr>
      </w:pPr>
      <w:bookmarkStart w:id="1165" w:name="_ETM_Q1_3274204"/>
      <w:bookmarkStart w:id="1166" w:name="_ETM_Q1_3275777"/>
      <w:bookmarkEnd w:id="1165"/>
      <w:bookmarkEnd w:id="1166"/>
      <w:r>
        <w:rPr>
          <w:rtl/>
        </w:rPr>
        <w:t>היו"ר יואב קיש: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>ב-4.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4"/>
        <w:keepNext/>
        <w:rPr>
          <w:rtl/>
        </w:rPr>
      </w:pPr>
      <w:bookmarkStart w:id="1167" w:name="_ETM_Q1_3278184"/>
      <w:bookmarkEnd w:id="1167"/>
      <w:r>
        <w:rPr>
          <w:rtl/>
        </w:rPr>
        <w:t>יעקב אשר (יהדות התורה):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 אתם לא משתמשים </w:t>
      </w:r>
      <w:bookmarkStart w:id="1168" w:name="_ETM_Q1_3277600"/>
      <w:bookmarkEnd w:id="1168"/>
      <w:r>
        <w:rPr>
          <w:rFonts w:hint="cs"/>
          <w:rtl/>
          <w:lang w:eastAsia="he-IL"/>
        </w:rPr>
        <w:t>על השימושים.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9"/>
        <w:keepNext/>
        <w:rPr>
          <w:rtl/>
          <w:lang w:eastAsia="he-IL"/>
        </w:rPr>
      </w:pPr>
      <w:bookmarkStart w:id="1169" w:name="_ETM_Q1_3278801"/>
      <w:bookmarkStart w:id="1170" w:name="_ETM_Q1_3279249"/>
      <w:bookmarkEnd w:id="1169"/>
      <w:bookmarkEnd w:id="1170"/>
      <w:r>
        <w:rPr>
          <w:rtl/>
          <w:lang w:eastAsia="he-IL"/>
        </w:rPr>
        <w:t>עמית אופק: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רק על עצם הבנייה הלא חוקית.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f6"/>
        <w:keepNext/>
        <w:rPr>
          <w:rtl/>
        </w:rPr>
      </w:pPr>
      <w:bookmarkStart w:id="1171" w:name="_ETM_Q1_3282197"/>
      <w:bookmarkEnd w:id="1171"/>
      <w:r>
        <w:rPr>
          <w:rtl/>
        </w:rPr>
        <w:t>היו"ר יואב קיש: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>מעל</w:t>
      </w:r>
      <w:bookmarkStart w:id="1172" w:name="_ETM_Q1_3281841"/>
      <w:bookmarkEnd w:id="1172"/>
      <w:r>
        <w:rPr>
          <w:rFonts w:hint="cs"/>
          <w:rtl/>
          <w:lang w:eastAsia="he-IL"/>
        </w:rPr>
        <w:t xml:space="preserve"> 100 מטרים, להיכנס ל-150,000 שקלים.</w:t>
      </w:r>
    </w:p>
    <w:p w:rsidR="002F1E9E" w:rsidRDefault="002F1E9E" w:rsidP="002F1E9E">
      <w:pPr>
        <w:rPr>
          <w:rtl/>
          <w:lang w:eastAsia="he-IL"/>
        </w:rPr>
      </w:pPr>
    </w:p>
    <w:p w:rsidR="002F1E9E" w:rsidRDefault="002F1E9E" w:rsidP="002F1E9E">
      <w:pPr>
        <w:pStyle w:val="a4"/>
        <w:keepNext/>
        <w:rPr>
          <w:rtl/>
        </w:rPr>
      </w:pPr>
      <w:bookmarkStart w:id="1173" w:name="_ETM_Q1_3284646"/>
      <w:bookmarkEnd w:id="1173"/>
      <w:r>
        <w:rPr>
          <w:rtl/>
        </w:rPr>
        <w:t>יעקב אשר (יהדות התורה):</w:t>
      </w:r>
    </w:p>
    <w:p w:rsidR="002F1E9E" w:rsidRDefault="002F1E9E" w:rsidP="002F1E9E">
      <w:pPr>
        <w:pStyle w:val="KeepWithNext"/>
        <w:rPr>
          <w:rtl/>
          <w:lang w:eastAsia="he-IL"/>
        </w:rPr>
      </w:pPr>
    </w:p>
    <w:p w:rsidR="002F1E9E" w:rsidRDefault="002F1E9E" w:rsidP="002F1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שבעצם בנייה לא </w:t>
      </w:r>
      <w:bookmarkStart w:id="1174" w:name="_ETM_Q1_3285936"/>
      <w:bookmarkEnd w:id="1174"/>
      <w:r>
        <w:rPr>
          <w:rFonts w:hint="cs"/>
          <w:rtl/>
          <w:lang w:eastAsia="he-IL"/>
        </w:rPr>
        <w:t xml:space="preserve">חוקית למטרה של מגורים, היא שוות ערך לבנייה לא חוקית </w:t>
      </w:r>
      <w:bookmarkStart w:id="1175" w:name="_ETM_Q1_3292683"/>
      <w:bookmarkEnd w:id="1175"/>
      <w:r>
        <w:rPr>
          <w:rFonts w:hint="cs"/>
          <w:rtl/>
          <w:lang w:eastAsia="he-IL"/>
        </w:rPr>
        <w:t>לעסקים.</w:t>
      </w:r>
    </w:p>
    <w:p w:rsidR="002F1E9E" w:rsidRDefault="002F1E9E" w:rsidP="002F1E9E">
      <w:pPr>
        <w:rPr>
          <w:rtl/>
          <w:lang w:eastAsia="he-IL"/>
        </w:rPr>
      </w:pPr>
    </w:p>
    <w:p w:rsidR="0061082C" w:rsidRDefault="0061082C" w:rsidP="0061082C">
      <w:pPr>
        <w:pStyle w:val="af9"/>
        <w:keepNext/>
        <w:rPr>
          <w:rtl/>
          <w:lang w:eastAsia="he-IL"/>
        </w:rPr>
      </w:pPr>
      <w:bookmarkStart w:id="1176" w:name="_ETM_Q1_3294977"/>
      <w:bookmarkStart w:id="1177" w:name="_ETM_Q1_3296874"/>
      <w:bookmarkEnd w:id="1176"/>
      <w:bookmarkEnd w:id="1177"/>
      <w:r>
        <w:rPr>
          <w:rtl/>
          <w:lang w:eastAsia="he-IL"/>
        </w:rPr>
        <w:t>אורן כהן:</w:t>
      </w:r>
    </w:p>
    <w:p w:rsidR="0061082C" w:rsidRDefault="0061082C" w:rsidP="0061082C">
      <w:pPr>
        <w:pStyle w:val="KeepWithNext"/>
        <w:rPr>
          <w:rtl/>
          <w:lang w:eastAsia="he-IL"/>
        </w:rPr>
      </w:pPr>
    </w:p>
    <w:p w:rsidR="0061082C" w:rsidRDefault="0061082C" w:rsidP="0061082C">
      <w:pPr>
        <w:rPr>
          <w:rtl/>
          <w:lang w:eastAsia="he-IL"/>
        </w:rPr>
      </w:pPr>
      <w:r>
        <w:rPr>
          <w:rFonts w:hint="cs"/>
          <w:rtl/>
          <w:lang w:eastAsia="he-IL"/>
        </w:rPr>
        <w:t>לתאגיד זה כפל קנס. עסק הוא הרבה פעמים תאגיד.</w:t>
      </w:r>
    </w:p>
    <w:p w:rsidR="0061082C" w:rsidRDefault="0061082C" w:rsidP="0061082C">
      <w:pPr>
        <w:rPr>
          <w:rtl/>
          <w:lang w:eastAsia="he-IL"/>
        </w:rPr>
      </w:pPr>
    </w:p>
    <w:p w:rsidR="0061082C" w:rsidRDefault="0061082C" w:rsidP="0061082C">
      <w:pPr>
        <w:pStyle w:val="a4"/>
        <w:keepNext/>
        <w:rPr>
          <w:rtl/>
        </w:rPr>
      </w:pPr>
      <w:bookmarkStart w:id="1178" w:name="_ETM_Q1_3303506"/>
      <w:bookmarkStart w:id="1179" w:name="_ETM_Q1_3305764"/>
      <w:bookmarkEnd w:id="1178"/>
      <w:bookmarkEnd w:id="1179"/>
      <w:r>
        <w:rPr>
          <w:rtl/>
        </w:rPr>
        <w:t>תומר רוזנר:</w:t>
      </w:r>
    </w:p>
    <w:p w:rsidR="0061082C" w:rsidRDefault="0061082C" w:rsidP="0061082C">
      <w:pPr>
        <w:pStyle w:val="KeepWithNext"/>
        <w:rPr>
          <w:rtl/>
          <w:lang w:eastAsia="he-IL"/>
        </w:rPr>
      </w:pPr>
    </w:p>
    <w:p w:rsidR="0061082C" w:rsidRDefault="0061082C" w:rsidP="00610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שאני </w:t>
      </w:r>
      <w:bookmarkStart w:id="1180" w:name="_ETM_Q1_3306794"/>
      <w:bookmarkEnd w:id="1180"/>
      <w:r>
        <w:rPr>
          <w:rFonts w:hint="cs"/>
          <w:rtl/>
          <w:lang w:eastAsia="he-IL"/>
        </w:rPr>
        <w:t xml:space="preserve">רוצה לשאול את משרדי הממשלה שעכשיו מטרידה אותי. נבנה בניין </w:t>
      </w:r>
      <w:bookmarkStart w:id="1181" w:name="_ETM_Q1_3310027"/>
      <w:bookmarkEnd w:id="1181"/>
      <w:r>
        <w:rPr>
          <w:rFonts w:hint="cs"/>
          <w:rtl/>
          <w:lang w:eastAsia="he-IL"/>
        </w:rPr>
        <w:t>למגורים, לצורך העניין לפני שלוש שנים, האם יוטלו עליו שני</w:t>
      </w:r>
      <w:bookmarkStart w:id="1182" w:name="_ETM_Q1_3313352"/>
      <w:bookmarkEnd w:id="1182"/>
      <w:r>
        <w:rPr>
          <w:rFonts w:hint="cs"/>
          <w:rtl/>
          <w:lang w:eastAsia="he-IL"/>
        </w:rPr>
        <w:t xml:space="preserve"> הקנסות גם 2 וגם 4?</w:t>
      </w:r>
    </w:p>
    <w:p w:rsidR="0061082C" w:rsidRDefault="0061082C" w:rsidP="0061082C">
      <w:pPr>
        <w:rPr>
          <w:rtl/>
          <w:lang w:eastAsia="he-IL"/>
        </w:rPr>
      </w:pPr>
    </w:p>
    <w:p w:rsidR="0061082C" w:rsidRDefault="0061082C" w:rsidP="0061082C">
      <w:pPr>
        <w:pStyle w:val="af9"/>
        <w:keepNext/>
        <w:rPr>
          <w:rtl/>
          <w:lang w:eastAsia="he-IL"/>
        </w:rPr>
      </w:pPr>
      <w:bookmarkStart w:id="1183" w:name="_ETM_Q1_3317275"/>
      <w:bookmarkEnd w:id="1183"/>
      <w:r>
        <w:rPr>
          <w:rtl/>
          <w:lang w:eastAsia="he-IL"/>
        </w:rPr>
        <w:t>עמית אופק:</w:t>
      </w:r>
    </w:p>
    <w:p w:rsidR="0061082C" w:rsidRDefault="0061082C" w:rsidP="0061082C">
      <w:pPr>
        <w:pStyle w:val="KeepWithNext"/>
        <w:rPr>
          <w:rtl/>
          <w:lang w:eastAsia="he-IL"/>
        </w:rPr>
      </w:pPr>
    </w:p>
    <w:p w:rsidR="0061082C" w:rsidRDefault="0061082C" w:rsidP="0061082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החל שימוש?</w:t>
      </w:r>
    </w:p>
    <w:p w:rsidR="0061082C" w:rsidRDefault="0061082C" w:rsidP="0061082C">
      <w:pPr>
        <w:rPr>
          <w:rtl/>
          <w:lang w:eastAsia="he-IL"/>
        </w:rPr>
      </w:pPr>
    </w:p>
    <w:p w:rsidR="0061082C" w:rsidRDefault="0061082C" w:rsidP="0061082C">
      <w:pPr>
        <w:pStyle w:val="a4"/>
        <w:keepNext/>
        <w:rPr>
          <w:rtl/>
        </w:rPr>
      </w:pPr>
      <w:bookmarkStart w:id="1184" w:name="_ETM_Q1_3318565"/>
      <w:bookmarkEnd w:id="1184"/>
      <w:r>
        <w:rPr>
          <w:rtl/>
        </w:rPr>
        <w:t>תומר רוזנר:</w:t>
      </w:r>
    </w:p>
    <w:p w:rsidR="0061082C" w:rsidRDefault="0061082C" w:rsidP="0061082C">
      <w:pPr>
        <w:pStyle w:val="KeepWithNext"/>
        <w:rPr>
          <w:rtl/>
          <w:lang w:eastAsia="he-IL"/>
        </w:rPr>
      </w:pPr>
    </w:p>
    <w:p w:rsidR="0061082C" w:rsidRDefault="0061082C" w:rsidP="0061082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1082C" w:rsidRDefault="0061082C" w:rsidP="0061082C">
      <w:pPr>
        <w:rPr>
          <w:rtl/>
          <w:lang w:eastAsia="he-IL"/>
        </w:rPr>
      </w:pPr>
    </w:p>
    <w:p w:rsidR="0061082C" w:rsidRDefault="0061082C" w:rsidP="0061082C">
      <w:pPr>
        <w:pStyle w:val="af9"/>
        <w:keepNext/>
        <w:rPr>
          <w:rtl/>
          <w:lang w:eastAsia="he-IL"/>
        </w:rPr>
      </w:pPr>
      <w:bookmarkStart w:id="1185" w:name="_ETM_Q1_3318284"/>
      <w:bookmarkEnd w:id="1185"/>
      <w:r>
        <w:rPr>
          <w:rtl/>
          <w:lang w:eastAsia="he-IL"/>
        </w:rPr>
        <w:t>עמית אופק:</w:t>
      </w:r>
    </w:p>
    <w:p w:rsidR="0061082C" w:rsidRDefault="0061082C" w:rsidP="0061082C">
      <w:pPr>
        <w:pStyle w:val="KeepWithNext"/>
        <w:rPr>
          <w:rtl/>
          <w:lang w:eastAsia="he-IL"/>
        </w:rPr>
      </w:pPr>
    </w:p>
    <w:p w:rsidR="0061082C" w:rsidRDefault="0061082C" w:rsidP="00610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החל שימוש, </w:t>
      </w:r>
      <w:bookmarkStart w:id="1186" w:name="_ETM_Q1_3321300"/>
      <w:bookmarkEnd w:id="1186"/>
      <w:r>
        <w:rPr>
          <w:rFonts w:hint="cs"/>
          <w:rtl/>
          <w:lang w:eastAsia="he-IL"/>
        </w:rPr>
        <w:t xml:space="preserve">כן. </w:t>
      </w:r>
    </w:p>
    <w:p w:rsidR="0061082C" w:rsidRDefault="0061082C" w:rsidP="0061082C">
      <w:pPr>
        <w:rPr>
          <w:rtl/>
          <w:lang w:eastAsia="he-IL"/>
        </w:rPr>
      </w:pPr>
    </w:p>
    <w:p w:rsidR="0061082C" w:rsidRDefault="0061082C" w:rsidP="0061082C">
      <w:pPr>
        <w:pStyle w:val="a4"/>
        <w:keepNext/>
        <w:rPr>
          <w:rtl/>
        </w:rPr>
      </w:pPr>
      <w:bookmarkStart w:id="1187" w:name="_ETM_Q1_3325671"/>
      <w:bookmarkEnd w:id="1187"/>
      <w:r>
        <w:rPr>
          <w:rtl/>
        </w:rPr>
        <w:t>יעקב אשר (יהדות התורה):</w:t>
      </w:r>
    </w:p>
    <w:p w:rsidR="0061082C" w:rsidRDefault="0061082C" w:rsidP="0061082C">
      <w:pPr>
        <w:pStyle w:val="KeepWithNext"/>
        <w:rPr>
          <w:rtl/>
          <w:lang w:eastAsia="he-IL"/>
        </w:rPr>
      </w:pPr>
    </w:p>
    <w:p w:rsidR="0061082C" w:rsidRDefault="0061082C" w:rsidP="0061082C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 שמדובר על שימוש חורג.</w:t>
      </w:r>
    </w:p>
    <w:p w:rsidR="0061082C" w:rsidRDefault="0061082C" w:rsidP="0061082C">
      <w:pPr>
        <w:rPr>
          <w:rtl/>
          <w:lang w:eastAsia="he-IL"/>
        </w:rPr>
      </w:pPr>
    </w:p>
    <w:p w:rsidR="0061082C" w:rsidRDefault="0061082C" w:rsidP="0061082C">
      <w:pPr>
        <w:pStyle w:val="af9"/>
        <w:keepNext/>
        <w:rPr>
          <w:rtl/>
          <w:lang w:eastAsia="he-IL"/>
        </w:rPr>
      </w:pPr>
      <w:bookmarkStart w:id="1188" w:name="_ETM_Q1_3328492"/>
      <w:bookmarkStart w:id="1189" w:name="_ETM_Q1_3328330"/>
      <w:bookmarkEnd w:id="1188"/>
      <w:bookmarkEnd w:id="1189"/>
      <w:r>
        <w:rPr>
          <w:rtl/>
          <w:lang w:eastAsia="he-IL"/>
        </w:rPr>
        <w:t>עמית אופק:</w:t>
      </w:r>
    </w:p>
    <w:p w:rsidR="0061082C" w:rsidRDefault="0061082C" w:rsidP="0061082C">
      <w:pPr>
        <w:pStyle w:val="KeepWithNext"/>
        <w:rPr>
          <w:rtl/>
          <w:lang w:eastAsia="he-IL"/>
        </w:rPr>
      </w:pPr>
    </w:p>
    <w:p w:rsidR="0061082C" w:rsidRDefault="0061082C" w:rsidP="00610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אותו דבר בכתב אישום. </w:t>
      </w:r>
      <w:bookmarkStart w:id="1190" w:name="_ETM_Q1_3331054"/>
      <w:bookmarkEnd w:id="1190"/>
      <w:r>
        <w:rPr>
          <w:rFonts w:hint="cs"/>
          <w:rtl/>
          <w:lang w:eastAsia="he-IL"/>
        </w:rPr>
        <w:t xml:space="preserve">בכתב אישום יהיה גם על הבנייה וגם </w:t>
      </w:r>
      <w:bookmarkStart w:id="1191" w:name="_ETM_Q1_3332814"/>
      <w:bookmarkEnd w:id="1191"/>
      <w:r>
        <w:rPr>
          <w:rFonts w:hint="cs"/>
          <w:rtl/>
          <w:lang w:eastAsia="he-IL"/>
        </w:rPr>
        <w:t>על השימוש.</w:t>
      </w:r>
    </w:p>
    <w:p w:rsidR="0061082C" w:rsidRDefault="0061082C" w:rsidP="0061082C">
      <w:pPr>
        <w:rPr>
          <w:rtl/>
          <w:lang w:eastAsia="he-IL"/>
        </w:rPr>
      </w:pPr>
    </w:p>
    <w:p w:rsidR="0061082C" w:rsidRDefault="0061082C" w:rsidP="0061082C">
      <w:pPr>
        <w:pStyle w:val="a4"/>
        <w:keepNext/>
        <w:rPr>
          <w:rtl/>
        </w:rPr>
      </w:pPr>
      <w:bookmarkStart w:id="1192" w:name="_ETM_Q1_3335734"/>
      <w:bookmarkStart w:id="1193" w:name="_ETM_Q1_3339382"/>
      <w:bookmarkEnd w:id="1192"/>
      <w:bookmarkEnd w:id="1193"/>
      <w:r>
        <w:rPr>
          <w:rtl/>
        </w:rPr>
        <w:t>יעקב אשר (יהדות התורה):</w:t>
      </w:r>
    </w:p>
    <w:p w:rsidR="0061082C" w:rsidRDefault="0061082C" w:rsidP="0061082C">
      <w:pPr>
        <w:pStyle w:val="KeepWithNext"/>
        <w:rPr>
          <w:rtl/>
          <w:lang w:eastAsia="he-IL"/>
        </w:rPr>
      </w:pPr>
    </w:p>
    <w:p w:rsidR="0061082C" w:rsidRDefault="0061082C" w:rsidP="0061082C">
      <w:pPr>
        <w:rPr>
          <w:rtl/>
          <w:lang w:eastAsia="he-IL"/>
        </w:rPr>
      </w:pPr>
      <w:r>
        <w:rPr>
          <w:rFonts w:hint="cs"/>
          <w:rtl/>
          <w:lang w:eastAsia="he-IL"/>
        </w:rPr>
        <w:t>אדם מגיע ל-100,000 שקלים על 40-50 מטרים?</w:t>
      </w:r>
    </w:p>
    <w:p w:rsidR="0061082C" w:rsidRDefault="0061082C" w:rsidP="0061082C">
      <w:pPr>
        <w:rPr>
          <w:rtl/>
          <w:lang w:eastAsia="he-IL"/>
        </w:rPr>
      </w:pPr>
    </w:p>
    <w:p w:rsidR="0061082C" w:rsidRDefault="0061082C" w:rsidP="0061082C">
      <w:pPr>
        <w:pStyle w:val="a4"/>
        <w:keepNext/>
        <w:rPr>
          <w:rtl/>
        </w:rPr>
      </w:pPr>
      <w:bookmarkStart w:id="1194" w:name="_ETM_Q1_3337938"/>
      <w:bookmarkEnd w:id="1194"/>
      <w:r>
        <w:rPr>
          <w:rtl/>
        </w:rPr>
        <w:t>יעל גרמן (יש עתיד):</w:t>
      </w:r>
    </w:p>
    <w:p w:rsidR="0061082C" w:rsidRDefault="0061082C" w:rsidP="0061082C">
      <w:pPr>
        <w:pStyle w:val="KeepWithNext"/>
        <w:rPr>
          <w:rtl/>
          <w:lang w:eastAsia="he-IL"/>
        </w:rPr>
      </w:pPr>
    </w:p>
    <w:p w:rsidR="0061082C" w:rsidRDefault="0061082C" w:rsidP="00610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יעשו עבירות. </w:t>
      </w:r>
      <w:bookmarkStart w:id="1195" w:name="_ETM_Q1_3339555"/>
      <w:bookmarkEnd w:id="1195"/>
    </w:p>
    <w:p w:rsidR="0061082C" w:rsidRDefault="0061082C" w:rsidP="0061082C">
      <w:pPr>
        <w:rPr>
          <w:rtl/>
          <w:lang w:eastAsia="he-IL"/>
        </w:rPr>
      </w:pPr>
    </w:p>
    <w:p w:rsidR="0061082C" w:rsidRDefault="0061082C" w:rsidP="0061082C">
      <w:pPr>
        <w:pStyle w:val="af6"/>
        <w:keepNext/>
        <w:rPr>
          <w:rtl/>
        </w:rPr>
      </w:pPr>
      <w:bookmarkStart w:id="1196" w:name="_ETM_Q1_3342280"/>
      <w:bookmarkStart w:id="1197" w:name="_ETM_Q1_3343046"/>
      <w:bookmarkStart w:id="1198" w:name="_ETM_Q1_3345839"/>
      <w:bookmarkEnd w:id="1196"/>
      <w:bookmarkEnd w:id="1197"/>
      <w:bookmarkEnd w:id="1198"/>
      <w:r>
        <w:rPr>
          <w:rtl/>
        </w:rPr>
        <w:t>היו"ר יואב קיש:</w:t>
      </w:r>
    </w:p>
    <w:p w:rsidR="0061082C" w:rsidRDefault="0061082C" w:rsidP="0061082C">
      <w:pPr>
        <w:pStyle w:val="KeepWithNext"/>
        <w:rPr>
          <w:rtl/>
          <w:lang w:eastAsia="he-IL"/>
        </w:rPr>
      </w:pPr>
    </w:p>
    <w:p w:rsidR="0061082C" w:rsidRDefault="0061082C" w:rsidP="00610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יש כפל? אני הבנתי שאם המבנה הוא בלתי חוקי, </w:t>
      </w:r>
      <w:bookmarkStart w:id="1199" w:name="_ETM_Q1_3354895"/>
      <w:bookmarkEnd w:id="1199"/>
      <w:r>
        <w:rPr>
          <w:rFonts w:hint="cs"/>
          <w:rtl/>
          <w:lang w:eastAsia="he-IL"/>
        </w:rPr>
        <w:t xml:space="preserve">יקבל לפי 1 או 2 כי המבנה הוא בלתי חוקי. </w:t>
      </w:r>
      <w:bookmarkStart w:id="1200" w:name="_ETM_Q1_3357188"/>
      <w:bookmarkEnd w:id="1200"/>
      <w:r>
        <w:rPr>
          <w:rFonts w:hint="cs"/>
          <w:rtl/>
          <w:lang w:eastAsia="he-IL"/>
        </w:rPr>
        <w:t xml:space="preserve">אם המבנה הוא חוקי והשימוש אינו בלתי חוקי, יקבל לפי </w:t>
      </w:r>
      <w:bookmarkStart w:id="1201" w:name="_ETM_Q1_3360090"/>
      <w:bookmarkEnd w:id="1201"/>
      <w:r>
        <w:rPr>
          <w:rFonts w:hint="cs"/>
          <w:rtl/>
          <w:lang w:eastAsia="he-IL"/>
        </w:rPr>
        <w:t>2 ו-4.</w:t>
      </w:r>
    </w:p>
    <w:p w:rsidR="0061082C" w:rsidRDefault="0061082C" w:rsidP="0061082C">
      <w:pPr>
        <w:rPr>
          <w:rtl/>
          <w:lang w:eastAsia="he-IL"/>
        </w:rPr>
      </w:pPr>
    </w:p>
    <w:p w:rsidR="0061082C" w:rsidRDefault="0061082C" w:rsidP="0061082C">
      <w:pPr>
        <w:pStyle w:val="a4"/>
        <w:keepNext/>
        <w:rPr>
          <w:rtl/>
        </w:rPr>
      </w:pPr>
      <w:bookmarkStart w:id="1202" w:name="_ETM_Q1_3361268"/>
      <w:bookmarkStart w:id="1203" w:name="_ETM_Q1_3362690"/>
      <w:bookmarkStart w:id="1204" w:name="_ETM_Q1_3361869"/>
      <w:bookmarkEnd w:id="1202"/>
      <w:bookmarkEnd w:id="1203"/>
      <w:bookmarkEnd w:id="1204"/>
      <w:r>
        <w:rPr>
          <w:rtl/>
        </w:rPr>
        <w:t>יעל גרמן (יש עתיד):</w:t>
      </w:r>
    </w:p>
    <w:p w:rsidR="0061082C" w:rsidRDefault="0061082C" w:rsidP="0061082C">
      <w:pPr>
        <w:pStyle w:val="KeepWithNext"/>
        <w:rPr>
          <w:rtl/>
        </w:rPr>
      </w:pPr>
    </w:p>
    <w:p w:rsidR="0061082C" w:rsidRDefault="0061082C" w:rsidP="0061082C">
      <w:pPr>
        <w:rPr>
          <w:rtl/>
        </w:rPr>
      </w:pPr>
      <w:r>
        <w:rPr>
          <w:rFonts w:hint="cs"/>
          <w:rtl/>
        </w:rPr>
        <w:t xml:space="preserve">אבל המבנה בלתי חוקי והשימוש בלתי חוקי והוא </w:t>
      </w:r>
      <w:bookmarkStart w:id="1205" w:name="_ETM_Q1_3364511"/>
      <w:bookmarkEnd w:id="1205"/>
      <w:r>
        <w:rPr>
          <w:rFonts w:hint="cs"/>
          <w:rtl/>
        </w:rPr>
        <w:t>עושה עליו כסף?</w:t>
      </w:r>
    </w:p>
    <w:p w:rsidR="0061082C" w:rsidRDefault="0061082C" w:rsidP="0061082C">
      <w:pPr>
        <w:rPr>
          <w:rtl/>
        </w:rPr>
      </w:pPr>
    </w:p>
    <w:p w:rsidR="0061082C" w:rsidRDefault="0061082C" w:rsidP="0061082C">
      <w:pPr>
        <w:pStyle w:val="a4"/>
        <w:keepNext/>
        <w:rPr>
          <w:rtl/>
        </w:rPr>
      </w:pPr>
      <w:bookmarkStart w:id="1206" w:name="_ETM_Q1_3365871"/>
      <w:bookmarkStart w:id="1207" w:name="_ETM_Q1_3365242"/>
      <w:bookmarkEnd w:id="1206"/>
      <w:bookmarkEnd w:id="1207"/>
      <w:r>
        <w:rPr>
          <w:rtl/>
        </w:rPr>
        <w:t>חמד עמאר (ישראל ביתנו):</w:t>
      </w:r>
    </w:p>
    <w:p w:rsidR="0061082C" w:rsidRDefault="0061082C" w:rsidP="0061082C">
      <w:pPr>
        <w:pStyle w:val="KeepWithNext"/>
        <w:rPr>
          <w:rtl/>
        </w:rPr>
      </w:pPr>
    </w:p>
    <w:p w:rsidR="0061082C" w:rsidRDefault="0061082C" w:rsidP="0061082C">
      <w:pPr>
        <w:rPr>
          <w:rtl/>
        </w:rPr>
      </w:pPr>
      <w:r>
        <w:rPr>
          <w:rFonts w:hint="cs"/>
          <w:rtl/>
        </w:rPr>
        <w:t>ואם הוא בא לגור בבית שבנה?</w:t>
      </w:r>
    </w:p>
    <w:p w:rsidR="0061082C" w:rsidRDefault="0061082C" w:rsidP="0061082C">
      <w:pPr>
        <w:rPr>
          <w:rtl/>
        </w:rPr>
      </w:pPr>
    </w:p>
    <w:p w:rsidR="0061082C" w:rsidRDefault="0061082C" w:rsidP="0061082C">
      <w:pPr>
        <w:pStyle w:val="af9"/>
        <w:keepNext/>
        <w:rPr>
          <w:rtl/>
        </w:rPr>
      </w:pPr>
      <w:bookmarkStart w:id="1208" w:name="_ETM_Q1_3372172"/>
      <w:bookmarkStart w:id="1209" w:name="_ETM_Q1_3370978"/>
      <w:bookmarkStart w:id="1210" w:name="_ETM_Q1_3370514"/>
      <w:bookmarkEnd w:id="1208"/>
      <w:bookmarkEnd w:id="1209"/>
      <w:bookmarkEnd w:id="1210"/>
      <w:r>
        <w:rPr>
          <w:rtl/>
        </w:rPr>
        <w:t>אורן כהן:</w:t>
      </w:r>
    </w:p>
    <w:p w:rsidR="0061082C" w:rsidRDefault="0061082C" w:rsidP="0061082C">
      <w:pPr>
        <w:pStyle w:val="KeepWithNext"/>
        <w:rPr>
          <w:rtl/>
        </w:rPr>
      </w:pPr>
    </w:p>
    <w:p w:rsidR="0061082C" w:rsidRDefault="0061082C" w:rsidP="0061082C">
      <w:pPr>
        <w:rPr>
          <w:rtl/>
        </w:rPr>
      </w:pPr>
      <w:r>
        <w:rPr>
          <w:rFonts w:hint="cs"/>
          <w:rtl/>
        </w:rPr>
        <w:t xml:space="preserve">אתה בונה לא </w:t>
      </w:r>
      <w:bookmarkStart w:id="1211" w:name="_ETM_Q1_3371143"/>
      <w:bookmarkEnd w:id="1211"/>
      <w:r>
        <w:rPr>
          <w:rFonts w:hint="cs"/>
          <w:rtl/>
        </w:rPr>
        <w:t>חוקי ואז זה לעסק או אתה משכיר אותו.</w:t>
      </w:r>
    </w:p>
    <w:p w:rsidR="0061082C" w:rsidRDefault="0061082C" w:rsidP="0061082C">
      <w:pPr>
        <w:rPr>
          <w:rtl/>
        </w:rPr>
      </w:pPr>
    </w:p>
    <w:p w:rsidR="0061082C" w:rsidRDefault="0061082C" w:rsidP="0061082C">
      <w:pPr>
        <w:pStyle w:val="a4"/>
        <w:keepNext/>
        <w:rPr>
          <w:rtl/>
        </w:rPr>
      </w:pPr>
      <w:bookmarkStart w:id="1212" w:name="_ETM_Q1_3372302"/>
      <w:bookmarkStart w:id="1213" w:name="_ETM_Q1_3375861"/>
      <w:bookmarkEnd w:id="1212"/>
      <w:bookmarkEnd w:id="1213"/>
      <w:r>
        <w:rPr>
          <w:rtl/>
        </w:rPr>
        <w:t>חמד עמאר (ישראל ביתנו):</w:t>
      </w:r>
    </w:p>
    <w:p w:rsidR="0061082C" w:rsidRDefault="0061082C" w:rsidP="0061082C">
      <w:pPr>
        <w:pStyle w:val="KeepWithNext"/>
        <w:rPr>
          <w:rtl/>
        </w:rPr>
      </w:pPr>
    </w:p>
    <w:p w:rsidR="0061082C" w:rsidRDefault="0061082C" w:rsidP="0061082C">
      <w:pPr>
        <w:rPr>
          <w:rtl/>
        </w:rPr>
      </w:pPr>
      <w:bookmarkStart w:id="1214" w:name="_ETM_Q1_3373631"/>
      <w:bookmarkEnd w:id="1214"/>
      <w:r>
        <w:rPr>
          <w:rFonts w:hint="cs"/>
          <w:rtl/>
        </w:rPr>
        <w:t>ב-2 אין.</w:t>
      </w:r>
    </w:p>
    <w:p w:rsidR="0061082C" w:rsidRDefault="0061082C" w:rsidP="0061082C">
      <w:pPr>
        <w:rPr>
          <w:rtl/>
        </w:rPr>
      </w:pPr>
    </w:p>
    <w:p w:rsidR="0061082C" w:rsidRDefault="0061082C" w:rsidP="0061082C">
      <w:pPr>
        <w:pStyle w:val="a4"/>
        <w:keepNext/>
        <w:rPr>
          <w:rtl/>
        </w:rPr>
      </w:pPr>
      <w:bookmarkStart w:id="1215" w:name="_ETM_Q1_3376246"/>
      <w:bookmarkEnd w:id="1215"/>
      <w:r>
        <w:rPr>
          <w:rtl/>
        </w:rPr>
        <w:t>יעל גרמן (יש עתיד):</w:t>
      </w:r>
    </w:p>
    <w:p w:rsidR="0061082C" w:rsidRDefault="0061082C" w:rsidP="0061082C">
      <w:pPr>
        <w:pStyle w:val="KeepWithNext"/>
        <w:rPr>
          <w:rtl/>
        </w:rPr>
      </w:pPr>
    </w:p>
    <w:p w:rsidR="0061082C" w:rsidRDefault="0061082C" w:rsidP="0061082C">
      <w:pPr>
        <w:rPr>
          <w:rtl/>
        </w:rPr>
      </w:pPr>
      <w:r>
        <w:rPr>
          <w:rFonts w:hint="cs"/>
          <w:rtl/>
        </w:rPr>
        <w:t xml:space="preserve">אתה גם </w:t>
      </w:r>
      <w:bookmarkStart w:id="1216" w:name="_ETM_Q1_3376040"/>
      <w:bookmarkEnd w:id="1216"/>
      <w:r>
        <w:rPr>
          <w:rFonts w:hint="cs"/>
          <w:rtl/>
        </w:rPr>
        <w:t>חטאת וגם פשעת.</w:t>
      </w:r>
    </w:p>
    <w:p w:rsidR="0061082C" w:rsidRDefault="0061082C" w:rsidP="0061082C">
      <w:pPr>
        <w:rPr>
          <w:rtl/>
        </w:rPr>
      </w:pPr>
    </w:p>
    <w:p w:rsidR="0061082C" w:rsidRDefault="0061082C" w:rsidP="0061082C">
      <w:pPr>
        <w:pStyle w:val="a4"/>
        <w:keepNext/>
        <w:rPr>
          <w:rtl/>
        </w:rPr>
      </w:pPr>
      <w:bookmarkStart w:id="1217" w:name="_ETM_Q1_3376597"/>
      <w:bookmarkEnd w:id="1217"/>
      <w:r>
        <w:rPr>
          <w:rtl/>
        </w:rPr>
        <w:t>יעקב אשר (יהדות התורה):</w:t>
      </w:r>
    </w:p>
    <w:p w:rsidR="0061082C" w:rsidRDefault="0061082C" w:rsidP="0061082C">
      <w:pPr>
        <w:pStyle w:val="KeepWithNext"/>
        <w:rPr>
          <w:rtl/>
        </w:rPr>
      </w:pPr>
    </w:p>
    <w:p w:rsidR="0061082C" w:rsidRDefault="0061082C" w:rsidP="0061082C">
      <w:pPr>
        <w:rPr>
          <w:rtl/>
        </w:rPr>
      </w:pPr>
      <w:r>
        <w:rPr>
          <w:rFonts w:hint="cs"/>
          <w:rtl/>
        </w:rPr>
        <w:t xml:space="preserve">אתה בעצם לוקח פעמיים על </w:t>
      </w:r>
      <w:bookmarkStart w:id="1218" w:name="_ETM_Q1_3382034"/>
      <w:bookmarkEnd w:id="1218"/>
      <w:r>
        <w:rPr>
          <w:rFonts w:hint="cs"/>
          <w:rtl/>
        </w:rPr>
        <w:t>אותה עבירה.</w:t>
      </w:r>
    </w:p>
    <w:p w:rsidR="0061082C" w:rsidRDefault="0061082C" w:rsidP="0061082C">
      <w:pPr>
        <w:rPr>
          <w:rtl/>
        </w:rPr>
      </w:pPr>
      <w:bookmarkStart w:id="1219" w:name="_ETM_Q1_3384741"/>
      <w:bookmarkEnd w:id="1219"/>
    </w:p>
    <w:p w:rsidR="0061082C" w:rsidRDefault="0061082C" w:rsidP="0061082C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61082C" w:rsidRDefault="0061082C" w:rsidP="0061082C">
      <w:pPr>
        <w:pStyle w:val="KeepWithNext"/>
        <w:rPr>
          <w:rtl/>
        </w:rPr>
      </w:pPr>
    </w:p>
    <w:p w:rsidR="0061082C" w:rsidRDefault="0061082C" w:rsidP="0061082C">
      <w:pPr>
        <w:rPr>
          <w:rtl/>
        </w:rPr>
      </w:pPr>
      <w:r>
        <w:rPr>
          <w:rFonts w:hint="cs"/>
          <w:rtl/>
        </w:rPr>
        <w:t xml:space="preserve">זאת לא אותה עבירה. יש הבדל. </w:t>
      </w:r>
    </w:p>
    <w:p w:rsidR="0061082C" w:rsidRDefault="0061082C" w:rsidP="0061082C">
      <w:pPr>
        <w:rPr>
          <w:rtl/>
        </w:rPr>
      </w:pPr>
    </w:p>
    <w:p w:rsidR="0061082C" w:rsidRDefault="0061082C" w:rsidP="0061082C">
      <w:pPr>
        <w:pStyle w:val="a4"/>
        <w:keepNext/>
        <w:rPr>
          <w:rtl/>
        </w:rPr>
      </w:pPr>
      <w:bookmarkStart w:id="1220" w:name="_ETM_Q1_3387903"/>
      <w:bookmarkEnd w:id="1220"/>
      <w:r>
        <w:rPr>
          <w:rtl/>
        </w:rPr>
        <w:t>יעקב אשר (יהדות התורה):</w:t>
      </w:r>
    </w:p>
    <w:p w:rsidR="0061082C" w:rsidRDefault="0061082C" w:rsidP="0061082C">
      <w:pPr>
        <w:pStyle w:val="KeepWithNext"/>
        <w:rPr>
          <w:rtl/>
        </w:rPr>
      </w:pPr>
    </w:p>
    <w:p w:rsidR="0061082C" w:rsidRDefault="0061082C" w:rsidP="0061082C">
      <w:pPr>
        <w:rPr>
          <w:rtl/>
        </w:rPr>
      </w:pPr>
      <w:r>
        <w:rPr>
          <w:rFonts w:hint="cs"/>
          <w:rtl/>
        </w:rPr>
        <w:t>לא אותה עבירה אבל</w:t>
      </w:r>
      <w:r w:rsidR="002B006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הסכומים צריכים להיות אחרים. זאת אומרת, על הבנייה </w:t>
      </w:r>
      <w:bookmarkStart w:id="1221" w:name="_ETM_Q1_3390617"/>
      <w:bookmarkEnd w:id="1221"/>
      <w:r>
        <w:rPr>
          <w:rFonts w:hint="cs"/>
          <w:rtl/>
        </w:rPr>
        <w:t>איקס מסוים ועל השימוש.</w:t>
      </w:r>
    </w:p>
    <w:p w:rsidR="0061082C" w:rsidRDefault="0061082C" w:rsidP="0061082C">
      <w:pPr>
        <w:rPr>
          <w:rtl/>
        </w:rPr>
      </w:pPr>
    </w:p>
    <w:p w:rsidR="0061082C" w:rsidRDefault="0061082C" w:rsidP="0061082C">
      <w:pPr>
        <w:rPr>
          <w:rtl/>
        </w:rPr>
      </w:pPr>
      <w:bookmarkStart w:id="1222" w:name="_ETM_Q1_3393180"/>
      <w:bookmarkEnd w:id="1222"/>
    </w:p>
    <w:p w:rsidR="0061082C" w:rsidRDefault="0061082C" w:rsidP="0061082C">
      <w:pPr>
        <w:pStyle w:val="a4"/>
        <w:keepNext/>
        <w:rPr>
          <w:rtl/>
        </w:rPr>
      </w:pPr>
      <w:bookmarkStart w:id="1223" w:name="_ETM_Q1_3393908"/>
      <w:bookmarkStart w:id="1224" w:name="_ETM_Q1_3394703"/>
      <w:bookmarkEnd w:id="1223"/>
      <w:bookmarkEnd w:id="1224"/>
      <w:r>
        <w:rPr>
          <w:rtl/>
        </w:rPr>
        <w:t>יעל גרמן (יש עתיד):</w:t>
      </w:r>
    </w:p>
    <w:p w:rsidR="0061082C" w:rsidRDefault="0061082C" w:rsidP="0061082C">
      <w:pPr>
        <w:pStyle w:val="KeepWithNext"/>
        <w:rPr>
          <w:rtl/>
        </w:rPr>
      </w:pPr>
    </w:p>
    <w:p w:rsidR="0061082C" w:rsidRDefault="0061082C" w:rsidP="0061082C">
      <w:pPr>
        <w:rPr>
          <w:rtl/>
        </w:rPr>
      </w:pPr>
      <w:r>
        <w:rPr>
          <w:rFonts w:hint="cs"/>
          <w:rtl/>
        </w:rPr>
        <w:t>אתה נלחמת בכל העבריינים האלה.</w:t>
      </w:r>
    </w:p>
    <w:p w:rsidR="0061082C" w:rsidRDefault="0061082C" w:rsidP="0061082C">
      <w:pPr>
        <w:rPr>
          <w:rtl/>
        </w:rPr>
      </w:pPr>
    </w:p>
    <w:p w:rsidR="0061082C" w:rsidRDefault="0061082C" w:rsidP="0061082C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61082C" w:rsidRDefault="0061082C" w:rsidP="0061082C">
      <w:pPr>
        <w:pStyle w:val="KeepWithNext"/>
        <w:rPr>
          <w:rtl/>
        </w:rPr>
      </w:pPr>
    </w:p>
    <w:p w:rsidR="0061082C" w:rsidRDefault="0061082C" w:rsidP="0061082C">
      <w:pPr>
        <w:rPr>
          <w:rtl/>
        </w:rPr>
      </w:pPr>
      <w:bookmarkStart w:id="1225" w:name="_ETM_Q1_3396309"/>
      <w:bookmarkEnd w:id="1225"/>
      <w:r>
        <w:rPr>
          <w:rFonts w:hint="cs"/>
          <w:rtl/>
        </w:rPr>
        <w:t xml:space="preserve">זה לא קשור. תראי </w:t>
      </w:r>
      <w:bookmarkStart w:id="1226" w:name="_ETM_Q1_3398140"/>
      <w:bookmarkEnd w:id="1226"/>
      <w:r>
        <w:rPr>
          <w:rFonts w:hint="cs"/>
          <w:rtl/>
        </w:rPr>
        <w:t>את המספרים כאן.</w:t>
      </w:r>
    </w:p>
    <w:p w:rsidR="0061082C" w:rsidRDefault="0061082C" w:rsidP="0061082C">
      <w:pPr>
        <w:rPr>
          <w:rtl/>
        </w:rPr>
      </w:pPr>
    </w:p>
    <w:p w:rsidR="0061082C" w:rsidRDefault="0061082C" w:rsidP="0061082C">
      <w:pPr>
        <w:pStyle w:val="a4"/>
        <w:keepNext/>
        <w:rPr>
          <w:rtl/>
        </w:rPr>
      </w:pPr>
      <w:bookmarkStart w:id="1227" w:name="_ETM_Q1_3398215"/>
      <w:bookmarkStart w:id="1228" w:name="_ETM_Q1_3399369"/>
      <w:bookmarkEnd w:id="1227"/>
      <w:bookmarkEnd w:id="1228"/>
      <w:r>
        <w:rPr>
          <w:rtl/>
        </w:rPr>
        <w:t>יעל גרמן (יש עתיד):</w:t>
      </w:r>
    </w:p>
    <w:p w:rsidR="0061082C" w:rsidRDefault="0061082C" w:rsidP="0061082C">
      <w:pPr>
        <w:pStyle w:val="KeepWithNext"/>
        <w:rPr>
          <w:rtl/>
        </w:rPr>
      </w:pPr>
    </w:p>
    <w:p w:rsidR="0061082C" w:rsidRDefault="0061082C" w:rsidP="0061082C">
      <w:pPr>
        <w:rPr>
          <w:rtl/>
        </w:rPr>
      </w:pPr>
      <w:r>
        <w:rPr>
          <w:rFonts w:hint="cs"/>
          <w:rtl/>
        </w:rPr>
        <w:t>צריך איזשהו רף שאומר אין לעשות עבירות.</w:t>
      </w:r>
    </w:p>
    <w:p w:rsidR="0061082C" w:rsidRDefault="0061082C" w:rsidP="0061082C">
      <w:pPr>
        <w:rPr>
          <w:rtl/>
        </w:rPr>
      </w:pPr>
      <w:bookmarkStart w:id="1229" w:name="_ETM_Q1_3401872"/>
      <w:bookmarkEnd w:id="1229"/>
    </w:p>
    <w:p w:rsidR="0061082C" w:rsidRDefault="0061082C" w:rsidP="0061082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1082C" w:rsidRDefault="0061082C" w:rsidP="0061082C">
      <w:pPr>
        <w:pStyle w:val="KeepWithNext"/>
        <w:rPr>
          <w:rtl/>
          <w:lang w:eastAsia="he-IL"/>
        </w:rPr>
      </w:pPr>
    </w:p>
    <w:p w:rsidR="0061082C" w:rsidRDefault="0061082C" w:rsidP="0061082C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</w:t>
      </w:r>
      <w:bookmarkStart w:id="1230" w:name="_ETM_Q1_3401273"/>
      <w:bookmarkEnd w:id="1230"/>
      <w:r>
        <w:rPr>
          <w:rFonts w:hint="cs"/>
          <w:rtl/>
          <w:lang w:eastAsia="he-IL"/>
        </w:rPr>
        <w:t>שר לעשות את 2 ו-4 ביחד</w:t>
      </w:r>
      <w:r w:rsidR="00980055">
        <w:rPr>
          <w:rFonts w:hint="cs"/>
          <w:rtl/>
          <w:lang w:eastAsia="he-IL"/>
        </w:rPr>
        <w:t xml:space="preserve"> בלי איזשהו מפתח שיקטין את זה. זה לא הגיוני.</w:t>
      </w:r>
    </w:p>
    <w:p w:rsidR="00980055" w:rsidRDefault="00980055" w:rsidP="0061082C">
      <w:pPr>
        <w:rPr>
          <w:rtl/>
          <w:lang w:eastAsia="he-IL"/>
        </w:rPr>
      </w:pPr>
    </w:p>
    <w:p w:rsidR="005D0B06" w:rsidRDefault="005D0B06" w:rsidP="005D0B06">
      <w:pPr>
        <w:pStyle w:val="a4"/>
        <w:keepNext/>
        <w:rPr>
          <w:rtl/>
        </w:rPr>
      </w:pPr>
      <w:bookmarkStart w:id="1231" w:name="_ETM_Q1_3411024"/>
      <w:bookmarkStart w:id="1232" w:name="_ETM_Q1_3413631"/>
      <w:bookmarkEnd w:id="1231"/>
      <w:bookmarkEnd w:id="1232"/>
      <w:r>
        <w:rPr>
          <w:rtl/>
        </w:rPr>
        <w:t>חמד עמאר (ישראל ביתנו):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233" w:name="_ETM_Q1_3413500"/>
      <w:bookmarkEnd w:id="1233"/>
      <w:r>
        <w:rPr>
          <w:rFonts w:hint="cs"/>
          <w:rtl/>
          <w:lang w:eastAsia="he-IL"/>
        </w:rPr>
        <w:t>מדברים על מגורים.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4"/>
        <w:keepNext/>
        <w:rPr>
          <w:rtl/>
        </w:rPr>
      </w:pPr>
      <w:bookmarkStart w:id="1234" w:name="_ETM_Q1_3416737"/>
      <w:bookmarkStart w:id="1235" w:name="_ETM_Q1_3417672"/>
      <w:bookmarkEnd w:id="1234"/>
      <w:bookmarkEnd w:id="1235"/>
      <w:r>
        <w:rPr>
          <w:rtl/>
        </w:rPr>
        <w:t>תומר רוזנר: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>בכתב אישום יש שיקול דעת לבית המשפט.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4"/>
        <w:keepNext/>
        <w:rPr>
          <w:rtl/>
        </w:rPr>
      </w:pPr>
      <w:bookmarkStart w:id="1236" w:name="_ETM_Q1_3418016"/>
      <w:bookmarkStart w:id="1237" w:name="_ETM_Q1_3418717"/>
      <w:bookmarkEnd w:id="1236"/>
      <w:bookmarkEnd w:id="1237"/>
      <w:r>
        <w:rPr>
          <w:rtl/>
        </w:rPr>
        <w:t>יעקב אשר (יהדות התורה):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5D0B06" w:rsidRDefault="005D0B06" w:rsidP="005D0B06">
      <w:pPr>
        <w:rPr>
          <w:rtl/>
          <w:lang w:eastAsia="he-IL"/>
        </w:rPr>
      </w:pPr>
      <w:bookmarkStart w:id="1238" w:name="_ETM_Q1_3421779"/>
      <w:bookmarkEnd w:id="1238"/>
    </w:p>
    <w:p w:rsidR="005D0B06" w:rsidRDefault="005D0B06" w:rsidP="005D0B06">
      <w:pPr>
        <w:pStyle w:val="a4"/>
        <w:keepNext/>
        <w:rPr>
          <w:rtl/>
        </w:rPr>
      </w:pPr>
      <w:bookmarkStart w:id="1239" w:name="_ETM_Q1_3423913"/>
      <w:bookmarkEnd w:id="1239"/>
      <w:r>
        <w:rPr>
          <w:rtl/>
        </w:rPr>
        <w:t>תומר רוזנר: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המשפט </w:t>
      </w:r>
      <w:bookmarkStart w:id="1240" w:name="_ETM_Q1_3423799"/>
      <w:bookmarkEnd w:id="1240"/>
      <w:r>
        <w:rPr>
          <w:rFonts w:hint="cs"/>
          <w:rtl/>
          <w:lang w:eastAsia="he-IL"/>
        </w:rPr>
        <w:t>לא מטיל כפל עונש.</w:t>
      </w:r>
    </w:p>
    <w:p w:rsidR="005D0B06" w:rsidRDefault="005D0B06" w:rsidP="005D0B06">
      <w:pPr>
        <w:rPr>
          <w:rtl/>
          <w:lang w:eastAsia="he-IL"/>
        </w:rPr>
      </w:pPr>
      <w:bookmarkStart w:id="1241" w:name="_ETM_Q1_3425041"/>
      <w:bookmarkEnd w:id="1241"/>
    </w:p>
    <w:p w:rsidR="005D0B06" w:rsidRDefault="005D0B06" w:rsidP="005D0B06">
      <w:pPr>
        <w:pStyle w:val="af9"/>
        <w:keepNext/>
        <w:rPr>
          <w:rtl/>
          <w:lang w:eastAsia="he-IL"/>
        </w:rPr>
      </w:pPr>
      <w:bookmarkStart w:id="1242" w:name="_ETM_Q1_3422547"/>
      <w:bookmarkStart w:id="1243" w:name="_ETM_Q1_3423529"/>
      <w:bookmarkEnd w:id="1242"/>
      <w:bookmarkEnd w:id="1243"/>
      <w:r>
        <w:rPr>
          <w:rtl/>
          <w:lang w:eastAsia="he-IL"/>
        </w:rPr>
        <w:t>עמית אופק: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>בכתב אישום אתה בוודאי יכול לבקש.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4"/>
        <w:keepNext/>
        <w:rPr>
          <w:rtl/>
        </w:rPr>
      </w:pPr>
      <w:bookmarkStart w:id="1244" w:name="_ETM_Q1_3427753"/>
      <w:bookmarkEnd w:id="1244"/>
      <w:r>
        <w:rPr>
          <w:rtl/>
        </w:rPr>
        <w:t>תומר רוזנר: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לבקש אבל זה לא קורה.</w:t>
      </w:r>
    </w:p>
    <w:p w:rsidR="005D0B06" w:rsidRDefault="005D0B06" w:rsidP="005D0B06">
      <w:pPr>
        <w:rPr>
          <w:rtl/>
          <w:lang w:eastAsia="he-IL"/>
        </w:rPr>
      </w:pPr>
      <w:bookmarkStart w:id="1245" w:name="_ETM_Q1_3427901"/>
      <w:bookmarkStart w:id="1246" w:name="_ETM_Q1_3428301"/>
      <w:bookmarkEnd w:id="1245"/>
      <w:bookmarkEnd w:id="1246"/>
    </w:p>
    <w:p w:rsidR="005D0B06" w:rsidRDefault="005D0B06" w:rsidP="005D0B06">
      <w:pPr>
        <w:pStyle w:val="af9"/>
        <w:keepNext/>
        <w:rPr>
          <w:rtl/>
          <w:lang w:eastAsia="he-IL"/>
        </w:rPr>
      </w:pPr>
      <w:bookmarkStart w:id="1247" w:name="_ETM_Q1_3430652"/>
      <w:bookmarkEnd w:id="1247"/>
      <w:r>
        <w:rPr>
          <w:rtl/>
          <w:lang w:eastAsia="he-IL"/>
        </w:rPr>
        <w:t>עמית אופק: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קורה בוועדות שעושות בזה </w:t>
      </w:r>
      <w:bookmarkStart w:id="1248" w:name="_ETM_Q1_3430563"/>
      <w:bookmarkEnd w:id="1248"/>
      <w:r>
        <w:rPr>
          <w:rFonts w:hint="cs"/>
          <w:rtl/>
          <w:lang w:eastAsia="he-IL"/>
        </w:rPr>
        <w:t>שימוש. זה בהחלט קורה. אבל בכתב אישום אתה בצעם מתיי</w:t>
      </w:r>
      <w:bookmarkStart w:id="1249" w:name="_ETM_Q1_3435027"/>
      <w:bookmarkEnd w:id="1249"/>
      <w:r>
        <w:rPr>
          <w:rFonts w:hint="cs"/>
          <w:rtl/>
          <w:lang w:eastAsia="he-IL"/>
        </w:rPr>
        <w:t xml:space="preserve">חס גם לעצם העובדה ששינית את המרחב, בנית משהו חדש </w:t>
      </w:r>
      <w:bookmarkStart w:id="1250" w:name="_ETM_Q1_3438806"/>
      <w:bookmarkEnd w:id="1250"/>
      <w:r>
        <w:rPr>
          <w:rFonts w:hint="cs"/>
          <w:rtl/>
          <w:lang w:eastAsia="he-IL"/>
        </w:rPr>
        <w:t>וגם לעובדה שאתה עושה שימוש לא חוקי בזה.</w:t>
      </w:r>
    </w:p>
    <w:p w:rsidR="005D0B06" w:rsidRDefault="005D0B06" w:rsidP="005D0B06">
      <w:pPr>
        <w:pStyle w:val="a4"/>
        <w:keepNext/>
        <w:rPr>
          <w:rtl/>
        </w:rPr>
      </w:pPr>
      <w:bookmarkStart w:id="1251" w:name="_ETM_Q1_3443151"/>
      <w:bookmarkEnd w:id="1251"/>
      <w:r>
        <w:rPr>
          <w:rtl/>
        </w:rPr>
        <w:t>יעל גרמן (יש עתיד):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זה </w:t>
      </w:r>
      <w:bookmarkStart w:id="1252" w:name="_ETM_Q1_3442890"/>
      <w:bookmarkEnd w:id="1252"/>
      <w:r>
        <w:rPr>
          <w:rFonts w:hint="cs"/>
          <w:rtl/>
          <w:lang w:eastAsia="he-IL"/>
        </w:rPr>
        <w:t>לא אותו אדם.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f9"/>
        <w:keepNext/>
        <w:rPr>
          <w:rtl/>
          <w:lang w:eastAsia="he-IL"/>
        </w:rPr>
      </w:pPr>
      <w:bookmarkStart w:id="1253" w:name="_ETM_Q1_3443169"/>
      <w:bookmarkStart w:id="1254" w:name="_ETM_Q1_3444168"/>
      <w:bookmarkEnd w:id="1253"/>
      <w:bookmarkEnd w:id="1254"/>
      <w:r>
        <w:rPr>
          <w:rtl/>
          <w:lang w:eastAsia="he-IL"/>
        </w:rPr>
        <w:t>עמית אופק: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4"/>
        <w:keepNext/>
        <w:rPr>
          <w:rtl/>
        </w:rPr>
      </w:pPr>
      <w:bookmarkStart w:id="1255" w:name="_ETM_Q1_3445137"/>
      <w:bookmarkStart w:id="1256" w:name="_ETM_Q1_3445852"/>
      <w:bookmarkEnd w:id="1255"/>
      <w:bookmarkEnd w:id="1256"/>
      <w:r>
        <w:rPr>
          <w:rtl/>
        </w:rPr>
        <w:t>יעל גרמן (יש עתיד):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בנה מבנה לא חוקי והשכיר את זה </w:t>
      </w:r>
      <w:bookmarkStart w:id="1257" w:name="_ETM_Q1_3447986"/>
      <w:bookmarkEnd w:id="1257"/>
      <w:r>
        <w:rPr>
          <w:rFonts w:hint="cs"/>
          <w:rtl/>
          <w:lang w:eastAsia="he-IL"/>
        </w:rPr>
        <w:t xml:space="preserve">והשני ביקש את ההיתר החורג, את השימוש החורג. אלה שתי </w:t>
      </w:r>
      <w:bookmarkStart w:id="1258" w:name="_ETM_Q1_3451936"/>
      <w:bookmarkEnd w:id="1258"/>
      <w:r>
        <w:rPr>
          <w:rFonts w:hint="cs"/>
          <w:rtl/>
          <w:lang w:eastAsia="he-IL"/>
        </w:rPr>
        <w:t>ישויות שונות.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4"/>
        <w:keepNext/>
        <w:rPr>
          <w:rtl/>
        </w:rPr>
      </w:pPr>
      <w:bookmarkStart w:id="1259" w:name="_ETM_Q1_3452752"/>
      <w:bookmarkStart w:id="1260" w:name="_ETM_Q1_3454374"/>
      <w:bookmarkEnd w:id="1259"/>
      <w:bookmarkEnd w:id="1260"/>
      <w:r>
        <w:rPr>
          <w:rtl/>
        </w:rPr>
        <w:t>יעקב אשר (יהדות התורה):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יכול לבקש שימוש חורג אם אין לו </w:t>
      </w:r>
      <w:bookmarkStart w:id="1261" w:name="_ETM_Q1_3454347"/>
      <w:bookmarkEnd w:id="1261"/>
      <w:r>
        <w:rPr>
          <w:rFonts w:hint="cs"/>
          <w:rtl/>
          <w:lang w:eastAsia="he-IL"/>
        </w:rPr>
        <w:t>היתר.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בנייה לא חוקית.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4"/>
        <w:keepNext/>
        <w:rPr>
          <w:rtl/>
        </w:rPr>
      </w:pPr>
      <w:bookmarkStart w:id="1262" w:name="_ETM_Q1_3458748"/>
      <w:bookmarkStart w:id="1263" w:name="_ETM_Q1_3459624"/>
      <w:bookmarkEnd w:id="1262"/>
      <w:bookmarkEnd w:id="1263"/>
      <w:r>
        <w:rPr>
          <w:rtl/>
        </w:rPr>
        <w:t>יעל גרמן (יש עתיד):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עשה.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4"/>
        <w:keepNext/>
        <w:rPr>
          <w:rtl/>
        </w:rPr>
      </w:pPr>
      <w:bookmarkStart w:id="1264" w:name="_ETM_Q1_3459853"/>
      <w:bookmarkStart w:id="1265" w:name="_ETM_Q1_3461273"/>
      <w:bookmarkEnd w:id="1264"/>
      <w:bookmarkEnd w:id="1265"/>
      <w:r>
        <w:rPr>
          <w:rtl/>
        </w:rPr>
        <w:t>יעקב אשר (יהדות התורה):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שימוש חורג, זה </w:t>
      </w:r>
      <w:bookmarkStart w:id="1266" w:name="_ETM_Q1_3460451"/>
      <w:bookmarkEnd w:id="1266"/>
      <w:r>
        <w:rPr>
          <w:rFonts w:hint="cs"/>
          <w:rtl/>
          <w:lang w:eastAsia="he-IL"/>
        </w:rPr>
        <w:t>משהו אחר.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f9"/>
        <w:keepNext/>
        <w:rPr>
          <w:rtl/>
          <w:lang w:eastAsia="he-IL"/>
        </w:rPr>
      </w:pPr>
      <w:bookmarkStart w:id="1267" w:name="_ETM_Q1_3461435"/>
      <w:bookmarkStart w:id="1268" w:name="_ETM_Q1_3462474"/>
      <w:bookmarkEnd w:id="1267"/>
      <w:bookmarkEnd w:id="1268"/>
      <w:r>
        <w:rPr>
          <w:rtl/>
          <w:lang w:eastAsia="he-IL"/>
        </w:rPr>
        <w:t>עמית אופק: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הוא יוכל לעולמי עד להמשיך את השימוש. </w:t>
      </w:r>
      <w:bookmarkStart w:id="1269" w:name="_ETM_Q1_3464433"/>
      <w:bookmarkEnd w:id="1269"/>
      <w:r>
        <w:rPr>
          <w:rFonts w:hint="cs"/>
          <w:rtl/>
          <w:lang w:eastAsia="he-IL"/>
        </w:rPr>
        <w:t xml:space="preserve">אם אנחנו קובעים את זה, הוא תמיד יוכל להמשיך את </w:t>
      </w:r>
      <w:bookmarkStart w:id="1270" w:name="_ETM_Q1_3466271"/>
      <w:bookmarkEnd w:id="1270"/>
      <w:r>
        <w:rPr>
          <w:rFonts w:hint="cs"/>
          <w:rtl/>
          <w:lang w:eastAsia="he-IL"/>
        </w:rPr>
        <w:t>השימוש.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4"/>
        <w:keepNext/>
        <w:rPr>
          <w:rtl/>
        </w:rPr>
      </w:pPr>
      <w:bookmarkStart w:id="1271" w:name="_ETM_Q1_3465898"/>
      <w:bookmarkStart w:id="1272" w:name="_ETM_Q1_3466847"/>
      <w:bookmarkEnd w:id="1271"/>
      <w:bookmarkEnd w:id="1272"/>
      <w:r>
        <w:rPr>
          <w:rtl/>
        </w:rPr>
        <w:t>יעל גרמן (יש עתיד):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יעקב, אתה לא מכיר מקרים כאלה? מה קורה לך?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f6"/>
        <w:keepNext/>
        <w:rPr>
          <w:rtl/>
        </w:rPr>
      </w:pPr>
      <w:bookmarkStart w:id="1273" w:name="_ETM_Q1_3468781"/>
      <w:bookmarkStart w:id="1274" w:name="_ETM_Q1_3471525"/>
      <w:bookmarkEnd w:id="1273"/>
      <w:bookmarkEnd w:id="1274"/>
      <w:r>
        <w:rPr>
          <w:rtl/>
        </w:rPr>
        <w:t>היו"ר יואב קיש: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הסכומים </w:t>
      </w:r>
      <w:bookmarkStart w:id="1275" w:name="_ETM_Q1_3472831"/>
      <w:bookmarkEnd w:id="1275"/>
      <w:r>
        <w:rPr>
          <w:rFonts w:hint="cs"/>
          <w:rtl/>
          <w:lang w:eastAsia="he-IL"/>
        </w:rPr>
        <w:t>האלה הם לא סכומים שיועדו לכפל מבצעים.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4"/>
        <w:keepNext/>
        <w:rPr>
          <w:rtl/>
        </w:rPr>
      </w:pPr>
      <w:bookmarkStart w:id="1276" w:name="_ETM_Q1_3476106"/>
      <w:bookmarkStart w:id="1277" w:name="_ETM_Q1_3475985"/>
      <w:bookmarkEnd w:id="1276"/>
      <w:bookmarkEnd w:id="1277"/>
      <w:r>
        <w:rPr>
          <w:rtl/>
        </w:rPr>
        <w:t>יעקב אשר (יהדות התורה):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לצרף אותם.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f6"/>
        <w:keepNext/>
        <w:rPr>
          <w:rtl/>
        </w:rPr>
      </w:pPr>
      <w:bookmarkStart w:id="1278" w:name="_ETM_Q1_3475171"/>
      <w:bookmarkStart w:id="1279" w:name="_ETM_Q1_3476057"/>
      <w:bookmarkEnd w:id="1278"/>
      <w:bookmarkEnd w:id="1279"/>
      <w:r>
        <w:rPr>
          <w:rtl/>
        </w:rPr>
        <w:t>היו"ר יואב קיש: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מצרף, זה לא הגיוני. אני הסתכלתי עליהם</w:t>
      </w:r>
      <w:bookmarkStart w:id="1280" w:name="_ETM_Q1_3478579"/>
      <w:bookmarkEnd w:id="1280"/>
      <w:r>
        <w:rPr>
          <w:rFonts w:hint="cs"/>
          <w:rtl/>
          <w:lang w:eastAsia="he-IL"/>
        </w:rPr>
        <w:t>. אם אתה רוצה ללכת על זה, בוא נקטין את ה</w:t>
      </w:r>
      <w:bookmarkStart w:id="1281" w:name="_ETM_Q1_3482227"/>
      <w:bookmarkEnd w:id="1281"/>
      <w:r>
        <w:rPr>
          <w:rFonts w:hint="cs"/>
          <w:rtl/>
          <w:lang w:eastAsia="he-IL"/>
        </w:rPr>
        <w:t>סכומים ובסעיף 2 תוריד ב-50 אחוזים או 50,000 שקלים.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f9"/>
        <w:keepNext/>
        <w:rPr>
          <w:rtl/>
          <w:lang w:eastAsia="he-IL"/>
        </w:rPr>
      </w:pPr>
      <w:bookmarkStart w:id="1282" w:name="_ETM_Q1_3489368"/>
      <w:bookmarkEnd w:id="1282"/>
      <w:r>
        <w:rPr>
          <w:rtl/>
          <w:lang w:eastAsia="he-IL"/>
        </w:rPr>
        <w:t>אורן כהן: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1283" w:name="_ETM_Q1_3489267"/>
      <w:bookmarkEnd w:id="1283"/>
      <w:r>
        <w:rPr>
          <w:rFonts w:hint="cs"/>
          <w:rtl/>
          <w:lang w:eastAsia="he-IL"/>
        </w:rPr>
        <w:t>מזכיר שסעיף 4 למגורים, זה חצי מזה.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4"/>
        <w:keepNext/>
        <w:rPr>
          <w:rtl/>
        </w:rPr>
      </w:pPr>
      <w:bookmarkStart w:id="1284" w:name="_ETM_Q1_3492671"/>
      <w:bookmarkEnd w:id="1284"/>
      <w:r>
        <w:rPr>
          <w:rtl/>
        </w:rPr>
        <w:t>תומר רוזנר: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מה? חצי</w:t>
      </w:r>
      <w:r w:rsidR="002B0066">
        <w:rPr>
          <w:rFonts w:hint="cs"/>
          <w:rtl/>
          <w:lang w:eastAsia="he-IL"/>
        </w:rPr>
        <w:t xml:space="preserve"> </w:t>
      </w:r>
      <w:bookmarkStart w:id="1285" w:name="_ETM_Q1_3491260"/>
      <w:bookmarkEnd w:id="1285"/>
      <w:r>
        <w:rPr>
          <w:rFonts w:hint="cs"/>
          <w:rtl/>
          <w:lang w:eastAsia="he-IL"/>
        </w:rPr>
        <w:t>ועוד חצי.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f9"/>
        <w:keepNext/>
        <w:rPr>
          <w:rtl/>
          <w:lang w:eastAsia="he-IL"/>
        </w:rPr>
      </w:pPr>
      <w:bookmarkStart w:id="1286" w:name="_ETM_Q1_3491748"/>
      <w:bookmarkStart w:id="1287" w:name="_ETM_Q1_3493152"/>
      <w:bookmarkEnd w:id="1286"/>
      <w:bookmarkEnd w:id="1287"/>
      <w:r>
        <w:rPr>
          <w:rtl/>
          <w:lang w:eastAsia="he-IL"/>
        </w:rPr>
        <w:t>אורן כהן: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1E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תוספת משמעותית.</w:t>
      </w:r>
    </w:p>
    <w:p w:rsidR="005D0B06" w:rsidRDefault="005D0B06" w:rsidP="005D0B06">
      <w:pPr>
        <w:pStyle w:val="a4"/>
        <w:keepNext/>
        <w:rPr>
          <w:rtl/>
        </w:rPr>
      </w:pPr>
      <w:bookmarkStart w:id="1288" w:name="_ETM_Q1_3493803"/>
      <w:bookmarkStart w:id="1289" w:name="_ETM_Q1_3496576"/>
      <w:bookmarkStart w:id="1290" w:name="_ETM_Q1_3497780"/>
      <w:bookmarkEnd w:id="1288"/>
      <w:bookmarkEnd w:id="1289"/>
      <w:bookmarkEnd w:id="1290"/>
      <w:r>
        <w:rPr>
          <w:rtl/>
        </w:rPr>
        <w:t>חמד עמאר (ישראל ביתנו):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מעל 100 </w:t>
      </w:r>
      <w:bookmarkStart w:id="1291" w:name="_ETM_Q1_3497018"/>
      <w:bookmarkEnd w:id="1291"/>
      <w:r>
        <w:rPr>
          <w:rFonts w:hint="cs"/>
          <w:rtl/>
          <w:lang w:eastAsia="he-IL"/>
        </w:rPr>
        <w:t xml:space="preserve">מטרים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300,000 שקלים.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f9"/>
        <w:keepNext/>
        <w:rPr>
          <w:rtl/>
          <w:lang w:eastAsia="he-IL"/>
        </w:rPr>
      </w:pPr>
      <w:bookmarkStart w:id="1292" w:name="_ETM_Q1_3499330"/>
      <w:bookmarkStart w:id="1293" w:name="_ETM_Q1_3500523"/>
      <w:bookmarkEnd w:id="1292"/>
      <w:bookmarkEnd w:id="1293"/>
      <w:r>
        <w:rPr>
          <w:rtl/>
          <w:lang w:eastAsia="he-IL"/>
        </w:rPr>
        <w:t>עמית אופק: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לעולם הוא ימשיך את השימוש. הוא </w:t>
      </w:r>
      <w:bookmarkStart w:id="1294" w:name="_ETM_Q1_3501703"/>
      <w:bookmarkEnd w:id="1294"/>
      <w:r>
        <w:rPr>
          <w:rFonts w:hint="cs"/>
          <w:rtl/>
          <w:lang w:eastAsia="he-IL"/>
        </w:rPr>
        <w:t>שילם אתה קנס ונג</w:t>
      </w:r>
      <w:bookmarkStart w:id="1295" w:name="_ETM_Q1_3504473"/>
      <w:bookmarkEnd w:id="1295"/>
      <w:r>
        <w:rPr>
          <w:rFonts w:hint="cs"/>
          <w:rtl/>
          <w:lang w:eastAsia="he-IL"/>
        </w:rPr>
        <w:t>מר.</w:t>
      </w:r>
    </w:p>
    <w:p w:rsidR="005D0B06" w:rsidRDefault="005D0B06" w:rsidP="005D0B06">
      <w:pPr>
        <w:rPr>
          <w:rtl/>
          <w:lang w:eastAsia="he-IL"/>
        </w:rPr>
      </w:pPr>
      <w:bookmarkStart w:id="1296" w:name="_ETM_Q1_3505014"/>
      <w:bookmarkEnd w:id="1296"/>
    </w:p>
    <w:p w:rsidR="005D0B06" w:rsidRDefault="005D0B06" w:rsidP="005D0B06">
      <w:pPr>
        <w:pStyle w:val="af6"/>
        <w:keepNext/>
        <w:rPr>
          <w:rtl/>
        </w:rPr>
      </w:pPr>
      <w:bookmarkStart w:id="1297" w:name="_ETM_Q1_3503537"/>
      <w:bookmarkEnd w:id="1297"/>
      <w:r>
        <w:rPr>
          <w:rtl/>
        </w:rPr>
        <w:t>היו"ר יואב קיש: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פתאום? כל שלושה חודשים.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4"/>
        <w:keepNext/>
        <w:rPr>
          <w:rtl/>
        </w:rPr>
      </w:pPr>
      <w:bookmarkStart w:id="1298" w:name="_ETM_Q1_3501822"/>
      <w:bookmarkStart w:id="1299" w:name="_ETM_Q1_3502711"/>
      <w:bookmarkEnd w:id="1298"/>
      <w:bookmarkEnd w:id="1299"/>
      <w:r>
        <w:rPr>
          <w:rtl/>
        </w:rPr>
        <w:t>תומר רוזנר: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שימוש </w:t>
      </w:r>
      <w:bookmarkStart w:id="1300" w:name="_ETM_Q1_3504505"/>
      <w:bookmarkEnd w:id="1300"/>
      <w:r>
        <w:rPr>
          <w:rFonts w:hint="cs"/>
          <w:rtl/>
          <w:lang w:eastAsia="he-IL"/>
        </w:rPr>
        <w:t>מתמשך,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f9"/>
        <w:keepNext/>
        <w:rPr>
          <w:rtl/>
          <w:lang w:eastAsia="he-IL"/>
        </w:rPr>
      </w:pPr>
      <w:bookmarkStart w:id="1301" w:name="_ETM_Q1_3505490"/>
      <w:bookmarkEnd w:id="1301"/>
      <w:r>
        <w:rPr>
          <w:rtl/>
          <w:lang w:eastAsia="he-IL"/>
        </w:rPr>
        <w:t>עמית אופק: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הבנייה היא לא מתמשכת. הבנייה היא חד פעמית. </w:t>
      </w:r>
      <w:bookmarkStart w:id="1302" w:name="_ETM_Q1_3508006"/>
      <w:bookmarkEnd w:id="1302"/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השימוש החורג כן מתמשך.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f9"/>
        <w:keepNext/>
        <w:rPr>
          <w:rtl/>
          <w:lang w:eastAsia="he-IL"/>
        </w:rPr>
      </w:pPr>
      <w:bookmarkStart w:id="1303" w:name="_ETM_Q1_3509887"/>
      <w:bookmarkStart w:id="1304" w:name="_ETM_Q1_3510943"/>
      <w:bookmarkEnd w:id="1303"/>
      <w:bookmarkEnd w:id="1304"/>
      <w:r>
        <w:rPr>
          <w:rtl/>
          <w:lang w:eastAsia="he-IL"/>
        </w:rPr>
        <w:t>עמית אופק: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השימוש.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f6"/>
        <w:keepNext/>
        <w:rPr>
          <w:rtl/>
        </w:rPr>
      </w:pPr>
      <w:bookmarkStart w:id="1305" w:name="_ETM_Q1_3512857"/>
      <w:bookmarkStart w:id="1306" w:name="_ETM_Q1_3511301"/>
      <w:bookmarkEnd w:id="1305"/>
      <w:bookmarkEnd w:id="1306"/>
      <w:r>
        <w:rPr>
          <w:rtl/>
        </w:rPr>
        <w:t>היו"ר יואב קיש: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ההבדל בין 1 ו-2 הוא שהקנס </w:t>
      </w:r>
      <w:bookmarkStart w:id="1307" w:name="_ETM_Q1_3512686"/>
      <w:bookmarkEnd w:id="1307"/>
      <w:r>
        <w:rPr>
          <w:rFonts w:hint="cs"/>
          <w:rtl/>
          <w:lang w:eastAsia="he-IL"/>
        </w:rPr>
        <w:t>הוא חד פעמי?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f9"/>
        <w:keepNext/>
        <w:rPr>
          <w:rtl/>
          <w:lang w:eastAsia="he-IL"/>
        </w:rPr>
      </w:pPr>
      <w:bookmarkStart w:id="1308" w:name="_ETM_Q1_3513814"/>
      <w:bookmarkEnd w:id="1308"/>
      <w:r>
        <w:rPr>
          <w:rtl/>
          <w:lang w:eastAsia="he-IL"/>
        </w:rPr>
        <w:t>עמית אופק: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 הוא חד פעמי על עצם הבנייה. 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f6"/>
        <w:keepNext/>
        <w:rPr>
          <w:rtl/>
        </w:rPr>
      </w:pPr>
      <w:bookmarkStart w:id="1309" w:name="_ETM_Q1_3519188"/>
      <w:bookmarkEnd w:id="1309"/>
      <w:r>
        <w:rPr>
          <w:rtl/>
        </w:rPr>
        <w:t>היו"ר יואב קיש: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כל שלושה חודשים אתה נותן לו?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f9"/>
        <w:keepNext/>
        <w:rPr>
          <w:rtl/>
          <w:lang w:eastAsia="he-IL"/>
        </w:rPr>
      </w:pPr>
      <w:bookmarkStart w:id="1310" w:name="_ETM_Q1_3519945"/>
      <w:bookmarkEnd w:id="1310"/>
      <w:r>
        <w:rPr>
          <w:rtl/>
          <w:lang w:eastAsia="he-IL"/>
        </w:rPr>
        <w:t>עמית אופק: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מה פתאום?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f6"/>
        <w:keepNext/>
        <w:rPr>
          <w:rtl/>
        </w:rPr>
      </w:pPr>
      <w:bookmarkStart w:id="1311" w:name="_ETM_Q1_3521906"/>
      <w:bookmarkStart w:id="1312" w:name="_ETM_Q1_3522873"/>
      <w:bookmarkEnd w:id="1311"/>
      <w:bookmarkEnd w:id="1312"/>
      <w:r>
        <w:rPr>
          <w:rtl/>
        </w:rPr>
        <w:t>היו"ר יואב קיש: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</w:t>
      </w:r>
      <w:bookmarkStart w:id="1313" w:name="_ETM_Q1_3522574"/>
      <w:bookmarkEnd w:id="1313"/>
      <w:r>
        <w:rPr>
          <w:rFonts w:hint="cs"/>
          <w:rtl/>
          <w:lang w:eastAsia="he-IL"/>
        </w:rPr>
        <w:t>תוספת יומית לקנס? גם אין לך?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f9"/>
        <w:keepNext/>
        <w:rPr>
          <w:rtl/>
          <w:lang w:eastAsia="he-IL"/>
        </w:rPr>
      </w:pPr>
      <w:bookmarkStart w:id="1314" w:name="_ETM_Q1_3525399"/>
      <w:bookmarkEnd w:id="1314"/>
      <w:r>
        <w:rPr>
          <w:rtl/>
          <w:lang w:eastAsia="he-IL"/>
        </w:rPr>
        <w:t>עמית אופק: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בגלל זה אין כאן תוספת.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אורן כהן: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>בבנייה זה חד פעמי.</w:t>
      </w:r>
    </w:p>
    <w:p w:rsidR="005D0B06" w:rsidRDefault="005D0B06" w:rsidP="005D0B06">
      <w:pPr>
        <w:rPr>
          <w:rtl/>
          <w:lang w:eastAsia="he-IL"/>
        </w:rPr>
      </w:pPr>
      <w:bookmarkStart w:id="1315" w:name="_ETM_Q1_3529935"/>
      <w:bookmarkEnd w:id="1315"/>
    </w:p>
    <w:p w:rsidR="005D0B06" w:rsidRDefault="005D0B06" w:rsidP="005D0B06">
      <w:pPr>
        <w:pStyle w:val="af9"/>
        <w:keepNext/>
        <w:rPr>
          <w:rtl/>
          <w:lang w:eastAsia="he-IL"/>
        </w:rPr>
      </w:pPr>
      <w:bookmarkStart w:id="1316" w:name="_ETM_Q1_3529345"/>
      <w:bookmarkStart w:id="1317" w:name="_ETM_Q1_3528909"/>
      <w:bookmarkEnd w:id="1316"/>
      <w:bookmarkEnd w:id="1317"/>
      <w:r>
        <w:rPr>
          <w:rtl/>
          <w:lang w:eastAsia="he-IL"/>
        </w:rPr>
        <w:t>עמית אופק: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P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התוספת היא רק בשימוש. הוא לא בבנייה.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f6"/>
        <w:keepNext/>
        <w:rPr>
          <w:rtl/>
        </w:rPr>
      </w:pPr>
      <w:bookmarkStart w:id="1318" w:name="_ETM_Q1_3531601"/>
      <w:bookmarkStart w:id="1319" w:name="_ETM_Q1_3531976"/>
      <w:bookmarkStart w:id="1320" w:name="_ETM_Q1_3534943"/>
      <w:bookmarkEnd w:id="1318"/>
      <w:bookmarkEnd w:id="1319"/>
      <w:bookmarkEnd w:id="1320"/>
      <w:r>
        <w:rPr>
          <w:rtl/>
        </w:rPr>
        <w:t>היו"ר יואב קיש: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bookmarkStart w:id="1321" w:name="_ETM_Q1_3534689"/>
      <w:bookmarkEnd w:id="1321"/>
      <w:r>
        <w:rPr>
          <w:rFonts w:hint="cs"/>
          <w:rtl/>
          <w:lang w:eastAsia="he-IL"/>
        </w:rPr>
        <w:t xml:space="preserve">את זה לא הבנתי ולכן אני יכול להבין </w:t>
      </w:r>
      <w:bookmarkStart w:id="1322" w:name="_ETM_Q1_3535565"/>
      <w:bookmarkEnd w:id="1322"/>
      <w:r>
        <w:rPr>
          <w:rFonts w:hint="cs"/>
          <w:rtl/>
          <w:lang w:eastAsia="he-IL"/>
        </w:rPr>
        <w:t>את הנושא.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4"/>
        <w:keepNext/>
        <w:rPr>
          <w:rtl/>
        </w:rPr>
      </w:pPr>
      <w:bookmarkStart w:id="1323" w:name="_ETM_Q1_3537041"/>
      <w:bookmarkEnd w:id="1323"/>
      <w:r>
        <w:rPr>
          <w:rtl/>
        </w:rPr>
        <w:t>חמד עמאר (ישראל ביתנו):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לומר שמישהו בנה את הבית שלו </w:t>
      </w:r>
      <w:bookmarkStart w:id="1324" w:name="_ETM_Q1_3539018"/>
      <w:bookmarkEnd w:id="1324"/>
      <w:r>
        <w:rPr>
          <w:rFonts w:hint="cs"/>
          <w:rtl/>
          <w:lang w:eastAsia="he-IL"/>
        </w:rPr>
        <w:t>וגר בו, הוא צריך לשלם 750 שקלים כל יום?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f6"/>
        <w:keepNext/>
        <w:rPr>
          <w:rtl/>
        </w:rPr>
      </w:pPr>
      <w:bookmarkStart w:id="1325" w:name="_ETM_Q1_3541596"/>
      <w:bookmarkStart w:id="1326" w:name="_ETM_Q1_3543782"/>
      <w:bookmarkEnd w:id="1325"/>
      <w:bookmarkEnd w:id="1326"/>
      <w:r>
        <w:rPr>
          <w:rtl/>
        </w:rPr>
        <w:t>היו"ר יואב קיש: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327" w:name="_ETM_Q1_3544333"/>
      <w:bookmarkEnd w:id="1327"/>
      <w:r>
        <w:rPr>
          <w:rFonts w:hint="cs"/>
          <w:rtl/>
          <w:lang w:eastAsia="he-IL"/>
        </w:rPr>
        <w:t xml:space="preserve">לא למגורים. על עסק. 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4"/>
        <w:keepNext/>
        <w:rPr>
          <w:rtl/>
        </w:rPr>
      </w:pPr>
      <w:bookmarkStart w:id="1328" w:name="_ETM_Q1_3547740"/>
      <w:bookmarkEnd w:id="1328"/>
      <w:r>
        <w:rPr>
          <w:rtl/>
        </w:rPr>
        <w:t>חמד עמאר (ישראל ביתנו):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מגורים לא משלמים? 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f9"/>
        <w:keepNext/>
        <w:rPr>
          <w:rtl/>
          <w:lang w:eastAsia="he-IL"/>
        </w:rPr>
      </w:pPr>
      <w:bookmarkStart w:id="1329" w:name="_ETM_Q1_3549095"/>
      <w:bookmarkEnd w:id="1329"/>
      <w:r>
        <w:rPr>
          <w:rtl/>
          <w:lang w:eastAsia="he-IL"/>
        </w:rPr>
        <w:t>עמית אופק: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מגורים </w:t>
      </w:r>
      <w:bookmarkStart w:id="1330" w:name="_ETM_Q1_3548277"/>
      <w:bookmarkEnd w:id="1330"/>
      <w:r>
        <w:rPr>
          <w:rFonts w:hint="cs"/>
          <w:rtl/>
          <w:lang w:eastAsia="he-IL"/>
        </w:rPr>
        <w:t>משלמים חצי.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4"/>
        <w:keepNext/>
        <w:rPr>
          <w:rtl/>
        </w:rPr>
      </w:pPr>
      <w:bookmarkStart w:id="1331" w:name="_ETM_Q1_3550008"/>
      <w:bookmarkStart w:id="1332" w:name="_ETM_Q1_3550898"/>
      <w:bookmarkEnd w:id="1331"/>
      <w:bookmarkEnd w:id="1332"/>
      <w:r>
        <w:rPr>
          <w:rtl/>
        </w:rPr>
        <w:t>חמד עמאר (ישראל ביתנו):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>350 שקלים כל יום? מי יכול לעמוד בזה?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f9"/>
        <w:keepNext/>
        <w:rPr>
          <w:rtl/>
          <w:lang w:eastAsia="he-IL"/>
        </w:rPr>
      </w:pPr>
      <w:bookmarkStart w:id="1333" w:name="_ETM_Q1_3554495"/>
      <w:bookmarkEnd w:id="1333"/>
      <w:r>
        <w:rPr>
          <w:rtl/>
          <w:lang w:eastAsia="he-IL"/>
        </w:rPr>
        <w:t>עמית אופק: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90 </w:t>
      </w:r>
      <w:bookmarkStart w:id="1334" w:name="_ETM_Q1_3554667"/>
      <w:bookmarkEnd w:id="1334"/>
      <w:r>
        <w:rPr>
          <w:rFonts w:hint="cs"/>
          <w:rtl/>
          <w:lang w:eastAsia="he-IL"/>
        </w:rPr>
        <w:t xml:space="preserve">ימים. 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4"/>
        <w:keepNext/>
        <w:rPr>
          <w:rtl/>
        </w:rPr>
      </w:pPr>
      <w:bookmarkStart w:id="1335" w:name="_ETM_Q1_3557943"/>
      <w:bookmarkEnd w:id="1335"/>
      <w:r>
        <w:rPr>
          <w:rtl/>
        </w:rPr>
        <w:t>חמד עמאר (ישראל ביתנו):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שקורה כאן, אלה תקנות להוציא כסף מאנשים, </w:t>
      </w:r>
      <w:bookmarkStart w:id="1336" w:name="_ETM_Q1_3560495"/>
      <w:bookmarkEnd w:id="1336"/>
      <w:r>
        <w:rPr>
          <w:rFonts w:hint="cs"/>
          <w:rtl/>
          <w:lang w:eastAsia="he-IL"/>
        </w:rPr>
        <w:t>לעשות אותם עניים יותר מאשר הם.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שיעשה את העבירה אחרי החוק, תקרעו אותו</w:t>
      </w:r>
      <w:bookmarkStart w:id="1337" w:name="_ETM_Q1_3568508"/>
      <w:bookmarkEnd w:id="1337"/>
      <w:r>
        <w:rPr>
          <w:rFonts w:hint="cs"/>
          <w:rtl/>
          <w:lang w:eastAsia="he-IL"/>
        </w:rPr>
        <w:t>.</w:t>
      </w:r>
    </w:p>
    <w:p w:rsidR="005D0B06" w:rsidRDefault="005D0B06" w:rsidP="005D0B06">
      <w:pPr>
        <w:rPr>
          <w:rtl/>
          <w:lang w:eastAsia="he-IL"/>
        </w:rPr>
      </w:pPr>
      <w:bookmarkStart w:id="1338" w:name="_ETM_Q1_3565029"/>
      <w:bookmarkStart w:id="1339" w:name="_ETM_Q1_3565468"/>
      <w:bookmarkEnd w:id="1338"/>
      <w:bookmarkEnd w:id="1339"/>
    </w:p>
    <w:p w:rsidR="005D0B06" w:rsidRDefault="005D0B06" w:rsidP="005D0B06">
      <w:pPr>
        <w:pStyle w:val="af6"/>
        <w:keepNext/>
        <w:rPr>
          <w:rtl/>
        </w:rPr>
      </w:pPr>
      <w:bookmarkStart w:id="1340" w:name="_ETM_Q1_3566904"/>
      <w:bookmarkEnd w:id="1340"/>
      <w:r>
        <w:rPr>
          <w:rtl/>
        </w:rPr>
        <w:t>היו"ר יואב קיש: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בצורה הכי ברורה. אני אומר ואתם </w:t>
      </w:r>
      <w:bookmarkStart w:id="1341" w:name="_ETM_Q1_3572706"/>
      <w:bookmarkEnd w:id="1341"/>
      <w:r>
        <w:rPr>
          <w:rFonts w:hint="cs"/>
          <w:rtl/>
          <w:lang w:eastAsia="he-IL"/>
        </w:rPr>
        <w:t xml:space="preserve">תגידו לי אם אני צודק או לא. אנחנו </w:t>
      </w:r>
      <w:bookmarkStart w:id="1342" w:name="_ETM_Q1_3575492"/>
      <w:bookmarkEnd w:id="1342"/>
      <w:r>
        <w:rPr>
          <w:rFonts w:hint="cs"/>
          <w:rtl/>
          <w:lang w:eastAsia="he-IL"/>
        </w:rPr>
        <w:t xml:space="preserve">מדברים על סעיף 1. סעיף 1 מדבר על קרקע רגישה </w:t>
      </w:r>
      <w:bookmarkStart w:id="1343" w:name="_ETM_Q1_3580843"/>
      <w:bookmarkEnd w:id="1343"/>
      <w:r>
        <w:rPr>
          <w:rFonts w:hint="cs"/>
          <w:rtl/>
          <w:lang w:eastAsia="he-IL"/>
        </w:rPr>
        <w:t xml:space="preserve">שבה יש בנייה בלתי חוקית. שם אנחנו מדברים על קנס </w:t>
      </w:r>
      <w:bookmarkStart w:id="1344" w:name="_ETM_Q1_3585200"/>
      <w:bookmarkEnd w:id="1344"/>
      <w:r>
        <w:rPr>
          <w:rFonts w:hint="cs"/>
          <w:rtl/>
          <w:lang w:eastAsia="he-IL"/>
        </w:rPr>
        <w:t>חד פעמי בהתאם לגודל הזה.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345" w:name="_ETM_Q1_3587097"/>
      <w:bookmarkEnd w:id="1345"/>
      <w:r>
        <w:rPr>
          <w:rFonts w:hint="cs"/>
          <w:rtl/>
          <w:lang w:eastAsia="he-IL"/>
        </w:rPr>
        <w:t xml:space="preserve">אומר שאם מישהו בנה 20 מטרים במקום רגיש, אתה יכול </w:t>
      </w:r>
      <w:bookmarkStart w:id="1346" w:name="_ETM_Q1_3590369"/>
      <w:bookmarkEnd w:id="1346"/>
      <w:r>
        <w:rPr>
          <w:rFonts w:hint="cs"/>
          <w:rtl/>
          <w:lang w:eastAsia="he-IL"/>
        </w:rPr>
        <w:t>לתת לו 25,000 שקלים קנס וזהו?</w:t>
      </w:r>
    </w:p>
    <w:p w:rsidR="005D0B06" w:rsidRDefault="005D0B06" w:rsidP="005D0B06">
      <w:pPr>
        <w:rPr>
          <w:rtl/>
          <w:lang w:eastAsia="he-IL"/>
        </w:rPr>
      </w:pPr>
    </w:p>
    <w:p w:rsidR="005D0B06" w:rsidRDefault="005D0B06" w:rsidP="005D0B06">
      <w:pPr>
        <w:pStyle w:val="af9"/>
        <w:keepNext/>
        <w:rPr>
          <w:rtl/>
          <w:lang w:eastAsia="he-IL"/>
        </w:rPr>
      </w:pPr>
      <w:bookmarkStart w:id="1347" w:name="_ETM_Q1_3591476"/>
      <w:bookmarkStart w:id="1348" w:name="_ETM_Q1_3592973"/>
      <w:bookmarkEnd w:id="1347"/>
      <w:bookmarkEnd w:id="1348"/>
      <w:r>
        <w:rPr>
          <w:rtl/>
          <w:lang w:eastAsia="he-IL"/>
        </w:rPr>
        <w:t>עמית אופק: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5D0B06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הבנייה. אם הוא גם </w:t>
      </w:r>
      <w:bookmarkStart w:id="1349" w:name="_ETM_Q1_3596414"/>
      <w:bookmarkEnd w:id="1349"/>
      <w:r>
        <w:rPr>
          <w:rFonts w:hint="cs"/>
          <w:rtl/>
          <w:lang w:eastAsia="he-IL"/>
        </w:rPr>
        <w:t>ישתמש בזה, אם עושים שימוש - - -</w:t>
      </w:r>
    </w:p>
    <w:p w:rsidR="005D0B06" w:rsidRDefault="005D0B06" w:rsidP="005D0B06">
      <w:pPr>
        <w:rPr>
          <w:rtl/>
          <w:lang w:eastAsia="he-IL"/>
        </w:rPr>
      </w:pPr>
    </w:p>
    <w:p w:rsidR="00680261" w:rsidRDefault="00680261" w:rsidP="00680261">
      <w:pPr>
        <w:pStyle w:val="a4"/>
        <w:keepNext/>
        <w:rPr>
          <w:rtl/>
        </w:rPr>
      </w:pPr>
      <w:bookmarkStart w:id="1350" w:name="_ETM_Q1_3602701"/>
      <w:bookmarkEnd w:id="1350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בונה ולא ישתמש בזה?</w:t>
      </w:r>
    </w:p>
    <w:p w:rsidR="00680261" w:rsidRDefault="00680261" w:rsidP="00680261">
      <w:pPr>
        <w:rPr>
          <w:rtl/>
          <w:lang w:eastAsia="he-IL"/>
        </w:rPr>
      </w:pPr>
      <w:bookmarkStart w:id="1351" w:name="_ETM_Q1_3600503"/>
      <w:bookmarkEnd w:id="1351"/>
    </w:p>
    <w:p w:rsidR="005D0B06" w:rsidRDefault="005D0B06" w:rsidP="005D0B0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D0B06" w:rsidRDefault="005D0B06" w:rsidP="005D0B06">
      <w:pPr>
        <w:pStyle w:val="KeepWithNext"/>
        <w:rPr>
          <w:rtl/>
          <w:lang w:eastAsia="he-IL"/>
        </w:rPr>
      </w:pPr>
    </w:p>
    <w:p w:rsidR="005D0B06" w:rsidRDefault="00680261" w:rsidP="005D0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בשימוש, הוא גם עובר לסעיף </w:t>
      </w:r>
      <w:bookmarkStart w:id="1352" w:name="_ETM_Q1_3605150"/>
      <w:bookmarkEnd w:id="1352"/>
      <w:r>
        <w:rPr>
          <w:rFonts w:hint="cs"/>
          <w:rtl/>
          <w:lang w:eastAsia="he-IL"/>
        </w:rPr>
        <w:t>3.</w:t>
      </w:r>
    </w:p>
    <w:p w:rsidR="00680261" w:rsidRDefault="00680261" w:rsidP="005D0B06">
      <w:pPr>
        <w:rPr>
          <w:rtl/>
          <w:lang w:eastAsia="he-IL"/>
        </w:rPr>
      </w:pPr>
    </w:p>
    <w:p w:rsidR="00680261" w:rsidRDefault="00680261" w:rsidP="00680261">
      <w:pPr>
        <w:pStyle w:val="af9"/>
        <w:keepNext/>
        <w:rPr>
          <w:rtl/>
          <w:lang w:eastAsia="he-IL"/>
        </w:rPr>
      </w:pPr>
      <w:bookmarkStart w:id="1353" w:name="_ETM_Q1_3605901"/>
      <w:bookmarkEnd w:id="1353"/>
      <w:r>
        <w:rPr>
          <w:rtl/>
          <w:lang w:eastAsia="he-IL"/>
        </w:rPr>
        <w:t>עמית אופק: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f6"/>
        <w:keepNext/>
        <w:rPr>
          <w:rtl/>
        </w:rPr>
      </w:pPr>
      <w:bookmarkStart w:id="1354" w:name="_ETM_Q1_3606993"/>
      <w:bookmarkStart w:id="1355" w:name="_ETM_Q1_3606183"/>
      <w:bookmarkEnd w:id="1354"/>
      <w:bookmarkEnd w:id="1355"/>
      <w:r>
        <w:rPr>
          <w:rtl/>
        </w:rPr>
        <w:t>היו"ר יואב קיש: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בסעיף 3, נגיד זה 20 מטרים, יש לו 25,000 </w:t>
      </w:r>
      <w:bookmarkStart w:id="1356" w:name="_ETM_Q1_3610180"/>
      <w:bookmarkEnd w:id="1356"/>
      <w:r>
        <w:rPr>
          <w:rFonts w:hint="cs"/>
          <w:rtl/>
          <w:lang w:eastAsia="he-IL"/>
        </w:rPr>
        <w:t>שקלים קנס. לכל כמה זמן?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f9"/>
        <w:keepNext/>
        <w:rPr>
          <w:rtl/>
          <w:lang w:eastAsia="he-IL"/>
        </w:rPr>
      </w:pPr>
      <w:bookmarkStart w:id="1357" w:name="_ETM_Q1_3611464"/>
      <w:bookmarkStart w:id="1358" w:name="_ETM_Q1_3612649"/>
      <w:bookmarkEnd w:id="1357"/>
      <w:bookmarkEnd w:id="1358"/>
      <w:r>
        <w:rPr>
          <w:rtl/>
          <w:lang w:eastAsia="he-IL"/>
        </w:rPr>
        <w:t>עמית אופק: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התראה. </w:t>
      </w:r>
      <w:bookmarkStart w:id="1359" w:name="_ETM_Q1_3618037"/>
      <w:bookmarkEnd w:id="1359"/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4"/>
        <w:keepNext/>
        <w:rPr>
          <w:rtl/>
        </w:rPr>
      </w:pPr>
      <w:bookmarkStart w:id="1360" w:name="_ETM_Q1_3618232"/>
      <w:bookmarkEnd w:id="1360"/>
      <w:r>
        <w:rPr>
          <w:rtl/>
        </w:rPr>
        <w:t>חמד עמאר (ישראל ביתנו):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450 שקלים. תכפיל את זה בעשרה ימים. 45,000 שקלים בחודש </w:t>
      </w:r>
      <w:bookmarkStart w:id="1361" w:name="_ETM_Q1_3622954"/>
      <w:bookmarkEnd w:id="1361"/>
      <w:r>
        <w:rPr>
          <w:rFonts w:hint="cs"/>
          <w:rtl/>
          <w:lang w:eastAsia="he-IL"/>
        </w:rPr>
        <w:t>שהוא צריך לשלם.</w:t>
      </w:r>
    </w:p>
    <w:p w:rsidR="00680261" w:rsidRDefault="00680261" w:rsidP="00680261">
      <w:pPr>
        <w:rPr>
          <w:rtl/>
          <w:lang w:eastAsia="he-IL"/>
        </w:rPr>
      </w:pPr>
      <w:bookmarkStart w:id="1362" w:name="_ETM_Q1_3624213"/>
      <w:bookmarkEnd w:id="1362"/>
    </w:p>
    <w:p w:rsidR="00680261" w:rsidRDefault="00680261" w:rsidP="0068026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 קרקע רגישה. אני רוצה לשמוע את הדברים.</w:t>
      </w:r>
    </w:p>
    <w:p w:rsidR="00680261" w:rsidRDefault="00680261" w:rsidP="00680261">
      <w:pPr>
        <w:rPr>
          <w:rtl/>
          <w:lang w:eastAsia="he-IL"/>
        </w:rPr>
      </w:pPr>
      <w:bookmarkStart w:id="1363" w:name="_ETM_Q1_3625577"/>
      <w:bookmarkEnd w:id="1363"/>
    </w:p>
    <w:p w:rsidR="00680261" w:rsidRDefault="00680261" w:rsidP="00680261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היא במגורים.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המגורים. רק על המגורים. לא מעניין אותי שום דבר אחר.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4"/>
        <w:keepNext/>
        <w:rPr>
          <w:rtl/>
        </w:rPr>
      </w:pPr>
      <w:bookmarkStart w:id="1364" w:name="_ETM_Q1_3636561"/>
      <w:bookmarkEnd w:id="1364"/>
      <w:r>
        <w:rPr>
          <w:rtl/>
        </w:rPr>
        <w:t>יעקב אשר (יהדות התורה):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בניין שמיועד למגורים.</w:t>
      </w:r>
    </w:p>
    <w:p w:rsidR="00680261" w:rsidRDefault="00680261" w:rsidP="00680261">
      <w:pPr>
        <w:rPr>
          <w:rtl/>
          <w:lang w:eastAsia="he-IL"/>
        </w:rPr>
      </w:pPr>
      <w:bookmarkStart w:id="1365" w:name="_ETM_Q1_3633741"/>
      <w:bookmarkEnd w:id="1365"/>
    </w:p>
    <w:p w:rsidR="00680261" w:rsidRDefault="00680261" w:rsidP="00680261">
      <w:pPr>
        <w:pStyle w:val="af9"/>
        <w:keepNext/>
        <w:rPr>
          <w:rtl/>
          <w:lang w:eastAsia="he-IL"/>
        </w:rPr>
      </w:pPr>
      <w:bookmarkStart w:id="1366" w:name="_ETM_Q1_3619324"/>
      <w:bookmarkStart w:id="1367" w:name="_ETM_Q1_3620496"/>
      <w:bookmarkEnd w:id="1366"/>
      <w:bookmarkEnd w:id="1367"/>
      <w:r>
        <w:rPr>
          <w:rtl/>
          <w:lang w:eastAsia="he-IL"/>
        </w:rPr>
        <w:t>עמית אופק: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תקראו </w:t>
      </w:r>
      <w:bookmarkStart w:id="1368" w:name="_ETM_Q1_3638981"/>
      <w:bookmarkEnd w:id="1368"/>
      <w:r>
        <w:rPr>
          <w:rFonts w:hint="cs"/>
          <w:rtl/>
          <w:lang w:eastAsia="he-IL"/>
        </w:rPr>
        <w:t xml:space="preserve">את סעיף 2(ב). 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הקצוב לעבירה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הנמשכת המנויה בסעיפים 3 ו-4, יהיה כאמור בסעיף קטן (א) בתוספת</w:t>
      </w:r>
      <w:bookmarkStart w:id="1369" w:name="_ETM_Q1_3647899"/>
      <w:bookmarkEnd w:id="1369"/>
      <w:r>
        <w:rPr>
          <w:rFonts w:hint="cs"/>
          <w:rtl/>
          <w:lang w:eastAsia="he-IL"/>
        </w:rPr>
        <w:t xml:space="preserve"> לכל יום עד 90 ימים. זאת אומרת, זה מוגבל </w:t>
      </w:r>
      <w:bookmarkStart w:id="1370" w:name="_ETM_Q1_3654689"/>
      <w:bookmarkEnd w:id="1370"/>
      <w:r>
        <w:rPr>
          <w:rFonts w:hint="cs"/>
          <w:rtl/>
          <w:lang w:eastAsia="he-IL"/>
        </w:rPr>
        <w:t xml:space="preserve">ל-90 ימים. ואולם לא יוטל סכום הקנס המפורט בטור ג', </w:t>
      </w:r>
      <w:bookmarkStart w:id="1371" w:name="_ETM_Q1_3657106"/>
      <w:bookmarkEnd w:id="1371"/>
      <w:r>
        <w:rPr>
          <w:rFonts w:hint="cs"/>
          <w:rtl/>
          <w:lang w:eastAsia="he-IL"/>
        </w:rPr>
        <w:t>אם חלפו למעלה מ-120 ימים מיום שניתנה התראה כאמור.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</w:t>
      </w:r>
      <w:bookmarkStart w:id="1372" w:name="_ETM_Q1_3662630"/>
      <w:bookmarkEnd w:id="1372"/>
      <w:r>
        <w:rPr>
          <w:rFonts w:hint="cs"/>
          <w:rtl/>
          <w:lang w:eastAsia="he-IL"/>
        </w:rPr>
        <w:t xml:space="preserve">מבין מה אתה אומר. איך אני אבין? אני שואל </w:t>
      </w:r>
      <w:bookmarkStart w:id="1373" w:name="_ETM_Q1_3666529"/>
      <w:bookmarkEnd w:id="1373"/>
      <w:r>
        <w:rPr>
          <w:rFonts w:hint="cs"/>
          <w:rtl/>
          <w:lang w:eastAsia="he-IL"/>
        </w:rPr>
        <w:t xml:space="preserve">ברצינות. מה הקנסות? יש בן אדם שבנה מזנון על </w:t>
      </w:r>
      <w:bookmarkStart w:id="1374" w:name="_ETM_Q1_3671448"/>
      <w:bookmarkEnd w:id="1374"/>
      <w:r>
        <w:rPr>
          <w:rFonts w:hint="cs"/>
          <w:rtl/>
          <w:lang w:eastAsia="he-IL"/>
        </w:rPr>
        <w:t xml:space="preserve">חוף הים. 20 מטרים, בלי רישיון והוא משתמש בו. </w:t>
      </w:r>
      <w:bookmarkStart w:id="1375" w:name="_ETM_Q1_3675170"/>
      <w:bookmarkEnd w:id="1375"/>
      <w:r>
        <w:rPr>
          <w:rFonts w:hint="cs"/>
          <w:rtl/>
          <w:lang w:eastAsia="he-IL"/>
        </w:rPr>
        <w:t>מה קורה?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f9"/>
        <w:keepNext/>
        <w:rPr>
          <w:rtl/>
          <w:lang w:eastAsia="he-IL"/>
        </w:rPr>
      </w:pPr>
      <w:bookmarkStart w:id="1376" w:name="_ETM_Q1_3675097"/>
      <w:bookmarkStart w:id="1377" w:name="_ETM_Q1_3676219"/>
      <w:bookmarkEnd w:id="1376"/>
      <w:bookmarkEnd w:id="1377"/>
      <w:r>
        <w:rPr>
          <w:rtl/>
          <w:lang w:eastAsia="he-IL"/>
        </w:rPr>
        <w:t>עמית אופק: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מקבל קנס. אם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378" w:name="_ETM_Q1_3679659"/>
      <w:bookmarkEnd w:id="1378"/>
      <w:r>
        <w:rPr>
          <w:rFonts w:hint="cs"/>
          <w:rtl/>
          <w:lang w:eastAsia="he-IL"/>
        </w:rPr>
        <w:t xml:space="preserve">ניתן בחמש הראשונות לבנייה, הוא מקבל קנס לפי סעיף 1 </w:t>
      </w:r>
      <w:bookmarkStart w:id="1379" w:name="_ETM_Q1_3683861"/>
      <w:bookmarkEnd w:id="1379"/>
      <w:r>
        <w:rPr>
          <w:rFonts w:hint="cs"/>
          <w:rtl/>
          <w:lang w:eastAsia="he-IL"/>
        </w:rPr>
        <w:t>ולפי סעיף 3.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סעיף 3, רק </w:t>
      </w:r>
      <w:bookmarkStart w:id="1380" w:name="_ETM_Q1_3687683"/>
      <w:bookmarkEnd w:id="1380"/>
      <w:r>
        <w:rPr>
          <w:rFonts w:hint="cs"/>
          <w:rtl/>
          <w:lang w:eastAsia="he-IL"/>
        </w:rPr>
        <w:t>את סעיף 3, אפשר לעשות אותו כקנס חוזר.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4"/>
        <w:keepNext/>
        <w:rPr>
          <w:rtl/>
        </w:rPr>
      </w:pPr>
      <w:bookmarkStart w:id="1381" w:name="_ETM_Q1_3691332"/>
      <w:bookmarkStart w:id="1382" w:name="_ETM_Q1_3691704"/>
      <w:bookmarkEnd w:id="1381"/>
      <w:bookmarkEnd w:id="1382"/>
      <w:r>
        <w:rPr>
          <w:rtl/>
        </w:rPr>
        <w:t>לירון אדלר: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כשאתה </w:t>
      </w:r>
      <w:bookmarkStart w:id="1383" w:name="_ETM_Q1_3690104"/>
      <w:bookmarkEnd w:id="1383"/>
      <w:r>
        <w:rPr>
          <w:rFonts w:hint="cs"/>
          <w:rtl/>
          <w:lang w:eastAsia="he-IL"/>
        </w:rPr>
        <w:t>תופס שימוש, אתה יכול להוכיח שהוא גם בנה?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עמית אופק: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תלוי </w:t>
      </w:r>
      <w:bookmarkStart w:id="1384" w:name="_ETM_Q1_3693761"/>
      <w:bookmarkEnd w:id="1384"/>
      <w:r>
        <w:rPr>
          <w:rFonts w:hint="cs"/>
          <w:rtl/>
          <w:lang w:eastAsia="he-IL"/>
        </w:rPr>
        <w:t xml:space="preserve">אם את יכולה להוכיח או לא. ברור. אם את לא </w:t>
      </w:r>
      <w:bookmarkStart w:id="1385" w:name="_ETM_Q1_3697413"/>
      <w:bookmarkEnd w:id="1385"/>
      <w:r>
        <w:rPr>
          <w:rFonts w:hint="cs"/>
          <w:rtl/>
          <w:lang w:eastAsia="he-IL"/>
        </w:rPr>
        <w:t xml:space="preserve">יכולה להוכיח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עבירה.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4"/>
        <w:keepNext/>
        <w:rPr>
          <w:rtl/>
        </w:rPr>
      </w:pPr>
      <w:bookmarkStart w:id="1386" w:name="_ETM_Q1_3699650"/>
      <w:bookmarkStart w:id="1387" w:name="_ETM_Q1_3698649"/>
      <w:bookmarkEnd w:id="1386"/>
      <w:bookmarkEnd w:id="1387"/>
      <w:r>
        <w:rPr>
          <w:rtl/>
        </w:rPr>
        <w:t>לירון אדלר: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מצבים של שימוש בהם אתה </w:t>
      </w:r>
      <w:bookmarkStart w:id="1388" w:name="_ETM_Q1_3700101"/>
      <w:bookmarkEnd w:id="1388"/>
      <w:r>
        <w:rPr>
          <w:rFonts w:hint="cs"/>
          <w:rtl/>
          <w:lang w:eastAsia="he-IL"/>
        </w:rPr>
        <w:t>לא תוכל להטיל עליו.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f9"/>
        <w:keepNext/>
        <w:rPr>
          <w:rtl/>
          <w:lang w:eastAsia="he-IL"/>
        </w:rPr>
      </w:pPr>
      <w:bookmarkStart w:id="1389" w:name="_ETM_Q1_3703055"/>
      <w:bookmarkEnd w:id="1389"/>
      <w:r>
        <w:rPr>
          <w:rtl/>
          <w:lang w:eastAsia="he-IL"/>
        </w:rPr>
        <w:t>עמית אופק: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</w:t>
      </w:r>
      <w:bookmarkStart w:id="1390" w:name="_ETM_Q1_3703568"/>
      <w:bookmarkEnd w:id="1390"/>
      <w:r>
        <w:rPr>
          <w:rFonts w:hint="cs"/>
          <w:rtl/>
          <w:lang w:eastAsia="he-IL"/>
        </w:rPr>
        <w:t>משהו אחר.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4"/>
        <w:keepNext/>
        <w:rPr>
          <w:rtl/>
        </w:rPr>
      </w:pPr>
      <w:bookmarkStart w:id="1391" w:name="_ETM_Q1_3704504"/>
      <w:bookmarkEnd w:id="1391"/>
      <w:r>
        <w:rPr>
          <w:rtl/>
        </w:rPr>
        <w:t>לירון אדלר: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כל מיני מצבים.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f9"/>
        <w:keepNext/>
        <w:rPr>
          <w:rtl/>
          <w:lang w:eastAsia="he-IL"/>
        </w:rPr>
      </w:pPr>
      <w:bookmarkStart w:id="1392" w:name="_ETM_Q1_3705580"/>
      <w:bookmarkEnd w:id="1392"/>
      <w:r>
        <w:rPr>
          <w:rtl/>
          <w:lang w:eastAsia="he-IL"/>
        </w:rPr>
        <w:t>אורן כהן: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f6"/>
        <w:keepNext/>
        <w:rPr>
          <w:rtl/>
        </w:rPr>
      </w:pPr>
      <w:bookmarkStart w:id="1393" w:name="_ETM_Q1_3706998"/>
      <w:bookmarkEnd w:id="1393"/>
      <w:r>
        <w:rPr>
          <w:rtl/>
        </w:rPr>
        <w:t>היו"ר יואב קיש: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השימוש, אני מבין את העניין </w:t>
      </w:r>
      <w:bookmarkStart w:id="1394" w:name="_ETM_Q1_3709665"/>
      <w:bookmarkEnd w:id="1394"/>
      <w:r>
        <w:rPr>
          <w:rFonts w:hint="cs"/>
          <w:rtl/>
          <w:lang w:eastAsia="he-IL"/>
        </w:rPr>
        <w:t xml:space="preserve">בזה שזה חוזר וזה הגיוני. אתה אומר שזה </w:t>
      </w:r>
      <w:bookmarkStart w:id="1395" w:name="_ETM_Q1_3713942"/>
      <w:bookmarkEnd w:id="1395"/>
      <w:r>
        <w:rPr>
          <w:rFonts w:hint="cs"/>
          <w:rtl/>
          <w:lang w:eastAsia="he-IL"/>
        </w:rPr>
        <w:t xml:space="preserve">חד פעמי. עכשיו, בוא נלך לסעיף 2 שזה יותר רגיש. </w:t>
      </w:r>
      <w:bookmarkStart w:id="1396" w:name="_ETM_Q1_3716079"/>
      <w:bookmarkEnd w:id="1396"/>
      <w:r>
        <w:rPr>
          <w:rFonts w:hint="cs"/>
          <w:rtl/>
          <w:lang w:eastAsia="he-IL"/>
        </w:rPr>
        <w:t>סעיף 2 מדבר על בנייה למגורים שהיא בנייה בלתי חוקית.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עמית אופק: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>לאו דווקא. כל בנייה על שטח שהוא לא מוגן.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f6"/>
        <w:keepNext/>
        <w:rPr>
          <w:rtl/>
        </w:rPr>
      </w:pPr>
      <w:bookmarkStart w:id="1397" w:name="_ETM_Q1_3726018"/>
      <w:bookmarkStart w:id="1398" w:name="_ETM_Q1_3726922"/>
      <w:bookmarkEnd w:id="1397"/>
      <w:bookmarkEnd w:id="1398"/>
      <w:r>
        <w:rPr>
          <w:rtl/>
        </w:rPr>
        <w:t>היו"ר יואב קיש: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לכוון </w:t>
      </w:r>
      <w:bookmarkStart w:id="1399" w:name="_ETM_Q1_3727193"/>
      <w:bookmarkEnd w:id="1399"/>
      <w:r>
        <w:rPr>
          <w:rFonts w:hint="cs"/>
          <w:rtl/>
          <w:lang w:eastAsia="he-IL"/>
        </w:rPr>
        <w:t xml:space="preserve">למגורים. במקרה הזה מישהו בנה בחצר של המושב שלו </w:t>
      </w:r>
      <w:bookmarkStart w:id="1400" w:name="_ETM_Q1_3733856"/>
      <w:bookmarkEnd w:id="1400"/>
      <w:r>
        <w:rPr>
          <w:rFonts w:hint="cs"/>
          <w:rtl/>
          <w:lang w:eastAsia="he-IL"/>
        </w:rPr>
        <w:t>שתי יחידות אירוח והגיע נגיד ל-50 מטרים.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f9"/>
        <w:keepNext/>
        <w:rPr>
          <w:rtl/>
          <w:lang w:eastAsia="he-IL"/>
        </w:rPr>
      </w:pPr>
      <w:bookmarkStart w:id="1401" w:name="_ETM_Q1_3737291"/>
      <w:bookmarkEnd w:id="1401"/>
      <w:r>
        <w:rPr>
          <w:rtl/>
          <w:lang w:eastAsia="he-IL"/>
        </w:rPr>
        <w:t>עמית אופק: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יחידות אירוח הן </w:t>
      </w:r>
      <w:bookmarkStart w:id="1402" w:name="_ETM_Q1_3735574"/>
      <w:bookmarkEnd w:id="1402"/>
      <w:r>
        <w:rPr>
          <w:rFonts w:hint="cs"/>
          <w:rtl/>
          <w:lang w:eastAsia="he-IL"/>
        </w:rPr>
        <w:t xml:space="preserve">לא למגורים. 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f6"/>
        <w:keepNext/>
        <w:rPr>
          <w:rtl/>
        </w:rPr>
      </w:pPr>
      <w:bookmarkStart w:id="1403" w:name="_ETM_Q1_3739806"/>
      <w:bookmarkStart w:id="1404" w:name="_ETM_Q1_3741242"/>
      <w:bookmarkEnd w:id="1403"/>
      <w:bookmarkEnd w:id="1404"/>
      <w:r>
        <w:rPr>
          <w:rtl/>
        </w:rPr>
        <w:t>היו"ר יואב קיש: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>בנה שתי יחידות דיור והגיע ל-50 מטרים.</w:t>
      </w:r>
      <w:r w:rsidR="002B0066">
        <w:rPr>
          <w:rFonts w:hint="cs"/>
          <w:rtl/>
          <w:lang w:eastAsia="he-IL"/>
        </w:rPr>
        <w:t xml:space="preserve"> </w:t>
      </w:r>
      <w:bookmarkStart w:id="1405" w:name="_ETM_Q1_3744375"/>
      <w:bookmarkEnd w:id="1405"/>
      <w:r>
        <w:rPr>
          <w:rFonts w:hint="cs"/>
          <w:rtl/>
          <w:lang w:eastAsia="he-IL"/>
        </w:rPr>
        <w:t xml:space="preserve">הוא כבר אכלס אותן. אתה בא ונותן לו קנס </w:t>
      </w:r>
      <w:bookmarkStart w:id="1406" w:name="_ETM_Q1_3746491"/>
      <w:bookmarkEnd w:id="1406"/>
      <w:r>
        <w:rPr>
          <w:rFonts w:hint="cs"/>
          <w:rtl/>
          <w:lang w:eastAsia="he-IL"/>
        </w:rPr>
        <w:t>של 25,00 שקלים לפי סעיף 2.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f9"/>
        <w:keepNext/>
        <w:rPr>
          <w:rtl/>
          <w:lang w:eastAsia="he-IL"/>
        </w:rPr>
      </w:pPr>
      <w:bookmarkStart w:id="1407" w:name="_ETM_Q1_3749148"/>
      <w:bookmarkStart w:id="1408" w:name="_ETM_Q1_3749800"/>
      <w:bookmarkEnd w:id="1407"/>
      <w:bookmarkEnd w:id="1408"/>
      <w:r>
        <w:rPr>
          <w:rtl/>
          <w:lang w:eastAsia="he-IL"/>
        </w:rPr>
        <w:t>עמית אופק: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הבנייה.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f6"/>
        <w:keepNext/>
        <w:rPr>
          <w:rtl/>
        </w:rPr>
      </w:pPr>
      <w:bookmarkStart w:id="1409" w:name="_ETM_Q1_3751264"/>
      <w:bookmarkStart w:id="1410" w:name="_ETM_Q1_3752189"/>
      <w:bookmarkEnd w:id="1409"/>
      <w:bookmarkEnd w:id="1410"/>
      <w:r>
        <w:rPr>
          <w:rtl/>
        </w:rPr>
        <w:t>היו"ר יואב קיש: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אתה אומר לו בהתאם לסעיף 4 שהוא ישלם 50,000 שקלים.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אורן כהן: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משתמש.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f6"/>
        <w:keepNext/>
        <w:rPr>
          <w:rtl/>
        </w:rPr>
      </w:pPr>
      <w:bookmarkStart w:id="1411" w:name="_ETM_Q1_3755537"/>
      <w:bookmarkStart w:id="1412" w:name="_ETM_Q1_3756331"/>
      <w:bookmarkEnd w:id="1411"/>
      <w:bookmarkEnd w:id="1412"/>
      <w:r>
        <w:rPr>
          <w:rtl/>
        </w:rPr>
        <w:t>היו"ר יואב קיש: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משתמש. </w:t>
      </w:r>
      <w:bookmarkStart w:id="1413" w:name="_ETM_Q1_3757770"/>
      <w:bookmarkEnd w:id="1413"/>
      <w:r>
        <w:rPr>
          <w:rFonts w:hint="cs"/>
          <w:rtl/>
          <w:lang w:eastAsia="he-IL"/>
        </w:rPr>
        <w:t>הוא משכיר אותן.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f9"/>
        <w:keepNext/>
        <w:rPr>
          <w:rtl/>
          <w:lang w:eastAsia="he-IL"/>
        </w:rPr>
      </w:pPr>
      <w:bookmarkStart w:id="1414" w:name="_ETM_Q1_3758147"/>
      <w:bookmarkEnd w:id="1414"/>
      <w:r>
        <w:rPr>
          <w:rtl/>
          <w:lang w:eastAsia="he-IL"/>
        </w:rPr>
        <w:t>עמית אופק: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>25,000 אלף כשזה מגורים.</w:t>
      </w:r>
    </w:p>
    <w:p w:rsidR="00680261" w:rsidRDefault="00680261" w:rsidP="00680261">
      <w:pPr>
        <w:pStyle w:val="af6"/>
        <w:keepNext/>
        <w:rPr>
          <w:rtl/>
        </w:rPr>
      </w:pPr>
      <w:bookmarkStart w:id="1415" w:name="_ETM_Q1_3761841"/>
      <w:bookmarkStart w:id="1416" w:name="_ETM_Q1_3761525"/>
      <w:bookmarkEnd w:id="1415"/>
      <w:bookmarkEnd w:id="1416"/>
      <w:r>
        <w:rPr>
          <w:rtl/>
        </w:rPr>
        <w:t>היו"ר יואב קיש: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>לכמה זמן?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f9"/>
        <w:keepNext/>
        <w:rPr>
          <w:rtl/>
          <w:lang w:eastAsia="he-IL"/>
        </w:rPr>
      </w:pPr>
      <w:bookmarkStart w:id="1417" w:name="_ETM_Q1_3763892"/>
      <w:bookmarkEnd w:id="1417"/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עמירב</w:t>
      </w:r>
      <w:proofErr w:type="spellEnd"/>
      <w:r>
        <w:rPr>
          <w:rtl/>
          <w:lang w:eastAsia="he-IL"/>
        </w:rPr>
        <w:t>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bookmarkStart w:id="1418" w:name="_ETM_Q1_3764213"/>
      <w:bookmarkEnd w:id="1418"/>
      <w:r>
        <w:rPr>
          <w:rFonts w:hint="cs"/>
          <w:rtl/>
          <w:lang w:eastAsia="he-IL"/>
        </w:rPr>
        <w:t>פעם בשלושה חודשים.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f9"/>
        <w:keepNext/>
        <w:rPr>
          <w:rtl/>
          <w:lang w:eastAsia="he-IL"/>
        </w:rPr>
      </w:pPr>
      <w:bookmarkStart w:id="1419" w:name="_ETM_Q1_3767598"/>
      <w:bookmarkStart w:id="1420" w:name="_ETM_Q1_3769782"/>
      <w:bookmarkEnd w:id="1419"/>
      <w:bookmarkEnd w:id="1420"/>
      <w:r>
        <w:rPr>
          <w:rtl/>
          <w:lang w:eastAsia="he-IL"/>
        </w:rPr>
        <w:t>עמית אופק: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בעצם ארבעה חודשים. על השימוש.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f6"/>
        <w:keepNext/>
        <w:rPr>
          <w:rtl/>
        </w:rPr>
      </w:pPr>
      <w:bookmarkStart w:id="1421" w:name="_ETM_Q1_3769756"/>
      <w:bookmarkStart w:id="1422" w:name="_ETM_Q1_3769632"/>
      <w:bookmarkEnd w:id="1421"/>
      <w:bookmarkEnd w:id="1422"/>
      <w:r>
        <w:rPr>
          <w:rtl/>
        </w:rPr>
        <w:t>היו"ר יואב קיש: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>25,000 שקלים.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f9"/>
        <w:keepNext/>
        <w:rPr>
          <w:rtl/>
          <w:lang w:eastAsia="he-IL"/>
        </w:rPr>
      </w:pPr>
      <w:bookmarkStart w:id="1423" w:name="_ETM_Q1_3772628"/>
      <w:bookmarkStart w:id="1424" w:name="_ETM_Q1_3772881"/>
      <w:bookmarkEnd w:id="1423"/>
      <w:bookmarkEnd w:id="1424"/>
      <w:r>
        <w:rPr>
          <w:rtl/>
          <w:lang w:eastAsia="he-IL"/>
        </w:rPr>
        <w:t>עמית אופק: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בהנחיית היועץ, אנחנו גם את זה </w:t>
      </w:r>
      <w:bookmarkStart w:id="1425" w:name="_ETM_Q1_3773894"/>
      <w:bookmarkEnd w:id="1425"/>
      <w:r>
        <w:rPr>
          <w:rFonts w:hint="cs"/>
          <w:rtl/>
          <w:lang w:eastAsia="he-IL"/>
        </w:rPr>
        <w:t xml:space="preserve">מגבילים מפני שאם הבן אדם מקבל - ולא יודעים </w:t>
      </w:r>
      <w:bookmarkStart w:id="1426" w:name="_ETM_Q1_3778953"/>
      <w:bookmarkEnd w:id="1426"/>
      <w:r>
        <w:rPr>
          <w:rFonts w:hint="cs"/>
          <w:rtl/>
          <w:lang w:eastAsia="he-IL"/>
        </w:rPr>
        <w:t xml:space="preserve">לכמת כמה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שניים או שלושה קנסות</w:t>
      </w:r>
      <w:bookmarkStart w:id="1427" w:name="_ETM_Q1_3781811"/>
      <w:bookmarkEnd w:id="14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ולא עוזר שום דבר והוא לא מפסיק, צריך </w:t>
      </w:r>
      <w:bookmarkStart w:id="1428" w:name="_ETM_Q1_3785823"/>
      <w:bookmarkEnd w:id="1428"/>
      <w:r>
        <w:rPr>
          <w:rFonts w:hint="cs"/>
          <w:rtl/>
          <w:lang w:eastAsia="he-IL"/>
        </w:rPr>
        <w:t>להגיש כתב אישום או שצריך לנקוט בהליכים אחרים.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f6"/>
        <w:keepNext/>
        <w:rPr>
          <w:rtl/>
        </w:rPr>
      </w:pPr>
      <w:bookmarkStart w:id="1429" w:name="_ETM_Q1_3789059"/>
      <w:bookmarkStart w:id="1430" w:name="_ETM_Q1_3790239"/>
      <w:bookmarkEnd w:id="1429"/>
      <w:bookmarkEnd w:id="1430"/>
      <w:r>
        <w:rPr>
          <w:rtl/>
        </w:rPr>
        <w:t>היו"ר יואב קיש: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>במגזר הערבי, דרוזי, בדואי,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 יהודי</w:t>
      </w:r>
      <w:bookmarkStart w:id="1431" w:name="_ETM_Q1_3800306"/>
      <w:bookmarkEnd w:id="1431"/>
      <w:r>
        <w:rPr>
          <w:rFonts w:hint="cs"/>
          <w:rtl/>
          <w:lang w:eastAsia="he-IL"/>
        </w:rPr>
        <w:t xml:space="preserve"> - - -</w:t>
      </w:r>
    </w:p>
    <w:p w:rsidR="00680261" w:rsidRDefault="00680261" w:rsidP="00680261">
      <w:pPr>
        <w:rPr>
          <w:rtl/>
          <w:lang w:eastAsia="he-IL"/>
        </w:rPr>
      </w:pPr>
    </w:p>
    <w:p w:rsidR="00680261" w:rsidRDefault="00680261" w:rsidP="00680261">
      <w:pPr>
        <w:pStyle w:val="a4"/>
        <w:keepNext/>
        <w:rPr>
          <w:rtl/>
        </w:rPr>
      </w:pPr>
      <w:bookmarkStart w:id="1432" w:name="_ETM_Q1_3805479"/>
      <w:bookmarkEnd w:id="1432"/>
      <w:r>
        <w:rPr>
          <w:rtl/>
        </w:rPr>
        <w:t>חמד עמאר (ישראל ביתנו):</w:t>
      </w:r>
    </w:p>
    <w:p w:rsidR="00680261" w:rsidRDefault="00680261" w:rsidP="00680261">
      <w:pPr>
        <w:pStyle w:val="KeepWithNext"/>
        <w:rPr>
          <w:rtl/>
          <w:lang w:eastAsia="he-IL"/>
        </w:rPr>
      </w:pPr>
    </w:p>
    <w:p w:rsidR="00680261" w:rsidRDefault="00680261" w:rsidP="00680261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דיור, </w:t>
      </w:r>
      <w:bookmarkStart w:id="1433" w:name="_ETM_Q1_3807753"/>
      <w:bookmarkEnd w:id="1433"/>
      <w:r>
        <w:rPr>
          <w:rFonts w:hint="cs"/>
          <w:rtl/>
          <w:lang w:eastAsia="he-IL"/>
        </w:rPr>
        <w:t>זה אותו הדבר.</w:t>
      </w:r>
    </w:p>
    <w:p w:rsidR="00680261" w:rsidRDefault="00680261" w:rsidP="00680261">
      <w:pPr>
        <w:rPr>
          <w:rtl/>
          <w:lang w:eastAsia="he-IL"/>
        </w:rPr>
      </w:pPr>
    </w:p>
    <w:p w:rsidR="00916077" w:rsidRDefault="00916077" w:rsidP="00916077">
      <w:pPr>
        <w:pStyle w:val="a4"/>
        <w:keepNext/>
        <w:rPr>
          <w:rtl/>
        </w:rPr>
      </w:pPr>
      <w:bookmarkStart w:id="1434" w:name="_ETM_Q1_3808031"/>
      <w:bookmarkStart w:id="1435" w:name="_ETM_Q1_3810658"/>
      <w:bookmarkEnd w:id="1434"/>
      <w:bookmarkEnd w:id="1435"/>
      <w:r>
        <w:rPr>
          <w:rtl/>
        </w:rPr>
        <w:t>יעל גרמן (יש עתיד):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>יחידת דיור היא לא מגורים.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4"/>
        <w:keepNext/>
        <w:rPr>
          <w:rtl/>
        </w:rPr>
      </w:pPr>
      <w:bookmarkStart w:id="1436" w:name="_ETM_Q1_3813730"/>
      <w:bookmarkEnd w:id="1436"/>
      <w:r>
        <w:rPr>
          <w:rtl/>
        </w:rPr>
        <w:t>חמד עמאר (ישראל ביתנו):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רק על </w:t>
      </w:r>
      <w:bookmarkStart w:id="1437" w:name="_ETM_Q1_3814315"/>
      <w:bookmarkEnd w:id="1437"/>
      <w:r>
        <w:rPr>
          <w:rFonts w:hint="cs"/>
          <w:rtl/>
          <w:lang w:eastAsia="he-IL"/>
        </w:rPr>
        <w:t>מגורים.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f6"/>
        <w:keepNext/>
        <w:rPr>
          <w:rtl/>
        </w:rPr>
      </w:pPr>
      <w:bookmarkStart w:id="1438" w:name="_ETM_Q1_3813829"/>
      <w:bookmarkStart w:id="1439" w:name="_ETM_Q1_3814698"/>
      <w:bookmarkEnd w:id="1438"/>
      <w:bookmarkEnd w:id="1439"/>
      <w:r>
        <w:rPr>
          <w:rtl/>
        </w:rPr>
        <w:t>היו"ר יואב קיש: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בנה בית לבן שלו. בנה 50 מטרים בחצר, בין </w:t>
      </w:r>
      <w:bookmarkStart w:id="1440" w:name="_ETM_Q1_3818953"/>
      <w:bookmarkEnd w:id="1440"/>
      <w:r>
        <w:rPr>
          <w:rFonts w:hint="cs"/>
          <w:rtl/>
          <w:lang w:eastAsia="he-IL"/>
        </w:rPr>
        <w:t>אם זה בטמרה או בין אם זה במושב כלשהו.</w:t>
      </w:r>
      <w:bookmarkStart w:id="1441" w:name="_ETM_Q1_3823843"/>
      <w:bookmarkEnd w:id="1441"/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f9"/>
        <w:keepNext/>
        <w:rPr>
          <w:rtl/>
          <w:lang w:eastAsia="he-IL"/>
        </w:rPr>
      </w:pPr>
      <w:bookmarkStart w:id="1442" w:name="_ETM_Q1_3824000"/>
      <w:bookmarkStart w:id="1443" w:name="_ETM_Q1_3823683"/>
      <w:bookmarkEnd w:id="1442"/>
      <w:bookmarkEnd w:id="1443"/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עמירב</w:t>
      </w:r>
      <w:proofErr w:type="spellEnd"/>
      <w:r>
        <w:rPr>
          <w:rtl/>
          <w:lang w:eastAsia="he-IL"/>
        </w:rPr>
        <w:t>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</w:t>
      </w:r>
      <w:bookmarkStart w:id="1444" w:name="_ETM_Q1_3824825"/>
      <w:bookmarkEnd w:id="1444"/>
      <w:r>
        <w:rPr>
          <w:rFonts w:hint="cs"/>
          <w:rtl/>
          <w:lang w:eastAsia="he-IL"/>
        </w:rPr>
        <w:t xml:space="preserve">מדברים על בנייה קטנה, על מבנה קיים, במגזר המיעוטים יש </w:t>
      </w:r>
      <w:bookmarkStart w:id="1445" w:name="_ETM_Q1_3827216"/>
      <w:bookmarkEnd w:id="1445"/>
      <w:r>
        <w:rPr>
          <w:rFonts w:hint="cs"/>
          <w:rtl/>
          <w:lang w:eastAsia="he-IL"/>
        </w:rPr>
        <w:t xml:space="preserve">אפשרות לאשר בהליך של הקלה שהוא הליך מזורז </w:t>
      </w:r>
      <w:bookmarkStart w:id="1446" w:name="_ETM_Q1_3831532"/>
      <w:bookmarkEnd w:id="1446"/>
      <w:r>
        <w:rPr>
          <w:rFonts w:hint="cs"/>
          <w:rtl/>
          <w:lang w:eastAsia="he-IL"/>
        </w:rPr>
        <w:t>תוספת של 30 אחוזים. זה משהו שאפשר להכשיר אותו.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נגיד זה </w:t>
      </w:r>
      <w:bookmarkStart w:id="1447" w:name="_ETM_Q1_3835615"/>
      <w:bookmarkEnd w:id="1447"/>
      <w:r>
        <w:rPr>
          <w:rFonts w:hint="cs"/>
          <w:rtl/>
          <w:lang w:eastAsia="he-IL"/>
        </w:rPr>
        <w:t>לא קרה.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f9"/>
        <w:keepNext/>
        <w:rPr>
          <w:rtl/>
          <w:lang w:eastAsia="he-IL"/>
        </w:rPr>
      </w:pPr>
      <w:bookmarkStart w:id="1448" w:name="_ETM_Q1_3835459"/>
      <w:bookmarkEnd w:id="1448"/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עמירב</w:t>
      </w:r>
      <w:proofErr w:type="spellEnd"/>
      <w:r>
        <w:rPr>
          <w:rtl/>
          <w:lang w:eastAsia="he-IL"/>
        </w:rPr>
        <w:t>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לוותר לבן אדם שלא עשה את זה אצל </w:t>
      </w:r>
      <w:bookmarkStart w:id="1449" w:name="_ETM_Q1_3838048"/>
      <w:bookmarkEnd w:id="1449"/>
      <w:r>
        <w:rPr>
          <w:rFonts w:hint="cs"/>
          <w:rtl/>
          <w:lang w:eastAsia="he-IL"/>
        </w:rPr>
        <w:t>הוועדה המקומית?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4"/>
        <w:keepNext/>
        <w:rPr>
          <w:rtl/>
        </w:rPr>
      </w:pPr>
      <w:bookmarkStart w:id="1450" w:name="_ETM_Q1_3838602"/>
      <w:bookmarkEnd w:id="1450"/>
      <w:r>
        <w:rPr>
          <w:rtl/>
        </w:rPr>
        <w:t>חמד עמאר (ישראל ביתנו):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באים לשנות את המציאות הזאת.</w:t>
      </w:r>
    </w:p>
    <w:p w:rsidR="00916077" w:rsidRDefault="00916077" w:rsidP="00916077">
      <w:pPr>
        <w:pStyle w:val="af6"/>
        <w:keepNext/>
        <w:rPr>
          <w:rtl/>
        </w:rPr>
      </w:pPr>
      <w:bookmarkStart w:id="1451" w:name="_ETM_Q1_3843079"/>
      <w:bookmarkStart w:id="1452" w:name="_ETM_Q1_3846308"/>
      <w:bookmarkEnd w:id="1451"/>
      <w:bookmarkEnd w:id="1452"/>
      <w:r>
        <w:rPr>
          <w:rtl/>
        </w:rPr>
        <w:t>היו"ר יואב קיש: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המושב. </w:t>
      </w:r>
      <w:bookmarkStart w:id="1453" w:name="_ETM_Q1_3847564"/>
      <w:bookmarkEnd w:id="1453"/>
      <w:r>
        <w:rPr>
          <w:rFonts w:hint="cs"/>
          <w:rtl/>
          <w:lang w:eastAsia="he-IL"/>
        </w:rPr>
        <w:t xml:space="preserve">בנה 50 מטרים לבן שלו בחצר של המושב. איפה </w:t>
      </w:r>
      <w:bookmarkStart w:id="1454" w:name="_ETM_Q1_3852756"/>
      <w:bookmarkEnd w:id="1454"/>
      <w:r>
        <w:rPr>
          <w:rFonts w:hint="cs"/>
          <w:rtl/>
          <w:lang w:eastAsia="he-IL"/>
        </w:rPr>
        <w:t xml:space="preserve">זה תופס אותנו? </w:t>
      </w:r>
      <w:proofErr w:type="spellStart"/>
      <w:r>
        <w:rPr>
          <w:rFonts w:hint="cs"/>
          <w:rtl/>
          <w:lang w:eastAsia="he-IL"/>
        </w:rPr>
        <w:t>תסבירילי</w:t>
      </w:r>
      <w:proofErr w:type="spellEnd"/>
      <w:r>
        <w:rPr>
          <w:rFonts w:hint="cs"/>
          <w:rtl/>
          <w:lang w:eastAsia="he-IL"/>
        </w:rPr>
        <w:t xml:space="preserve"> את הקנסות שהוא מקבל.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f9"/>
        <w:keepNext/>
        <w:rPr>
          <w:rtl/>
          <w:lang w:eastAsia="he-IL"/>
        </w:rPr>
      </w:pPr>
      <w:bookmarkStart w:id="1455" w:name="_ETM_Q1_3855572"/>
      <w:bookmarkEnd w:id="1455"/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עמירב</w:t>
      </w:r>
      <w:proofErr w:type="spellEnd"/>
      <w:r>
        <w:rPr>
          <w:rtl/>
          <w:lang w:eastAsia="he-IL"/>
        </w:rPr>
        <w:t>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</w:t>
      </w:r>
      <w:bookmarkStart w:id="1456" w:name="_ETM_Q1_3854890"/>
      <w:bookmarkEnd w:id="1456"/>
      <w:r>
        <w:rPr>
          <w:rFonts w:hint="cs"/>
          <w:rtl/>
          <w:lang w:eastAsia="he-IL"/>
        </w:rPr>
        <w:t>על מגורים?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f6"/>
        <w:keepNext/>
        <w:rPr>
          <w:rtl/>
        </w:rPr>
      </w:pPr>
      <w:bookmarkStart w:id="1457" w:name="_ETM_Q1_3858021"/>
      <w:bookmarkEnd w:id="1457"/>
      <w:r>
        <w:rPr>
          <w:rtl/>
        </w:rPr>
        <w:t>היו"ר יואב קיש: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>בנה לבן שלו 50 מטרים בחצר.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f9"/>
        <w:keepNext/>
        <w:rPr>
          <w:rtl/>
          <w:lang w:eastAsia="he-IL"/>
        </w:rPr>
      </w:pPr>
      <w:bookmarkStart w:id="1458" w:name="_ETM_Q1_3859876"/>
      <w:bookmarkStart w:id="1459" w:name="_ETM_Q1_3859550"/>
      <w:bookmarkEnd w:id="1458"/>
      <w:bookmarkEnd w:id="1459"/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עמירב</w:t>
      </w:r>
      <w:proofErr w:type="spellEnd"/>
      <w:r>
        <w:rPr>
          <w:rtl/>
          <w:lang w:eastAsia="he-IL"/>
        </w:rPr>
        <w:t>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הבנייה שהיא תקבל 50,000 ושימוש למגורים שהוא שווה מחצית.</w:t>
      </w:r>
    </w:p>
    <w:p w:rsidR="00916077" w:rsidRDefault="00916077" w:rsidP="00916077">
      <w:pPr>
        <w:rPr>
          <w:rtl/>
          <w:lang w:eastAsia="he-IL"/>
        </w:rPr>
      </w:pPr>
      <w:bookmarkStart w:id="1460" w:name="_ETM_Q1_3869248"/>
      <w:bookmarkEnd w:id="1460"/>
    </w:p>
    <w:p w:rsidR="00916077" w:rsidRDefault="00916077" w:rsidP="00916077">
      <w:pPr>
        <w:pStyle w:val="af6"/>
        <w:keepNext/>
        <w:rPr>
          <w:rtl/>
        </w:rPr>
      </w:pPr>
      <w:bookmarkStart w:id="1461" w:name="_ETM_Q1_3869684"/>
      <w:bookmarkStart w:id="1462" w:name="_ETM_Q1_3869296"/>
      <w:bookmarkEnd w:id="1461"/>
      <w:bookmarkEnd w:id="1462"/>
      <w:r>
        <w:rPr>
          <w:rtl/>
        </w:rPr>
        <w:t>היו"ר יואב קיש: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1463" w:name="_ETM_Q1_3870897"/>
      <w:bookmarkEnd w:id="1463"/>
      <w:r>
        <w:rPr>
          <w:rFonts w:hint="cs"/>
          <w:rtl/>
          <w:lang w:eastAsia="he-IL"/>
        </w:rPr>
        <w:t xml:space="preserve"> ברגע שהמבנה לא חוקי, בהגדרה של שימוש?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4"/>
        <w:keepNext/>
        <w:rPr>
          <w:rtl/>
        </w:rPr>
      </w:pPr>
      <w:bookmarkStart w:id="1464" w:name="_ETM_Q1_3873034"/>
      <w:bookmarkEnd w:id="1464"/>
      <w:r>
        <w:rPr>
          <w:rtl/>
        </w:rPr>
        <w:t>תומר רוזנר: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bookmarkStart w:id="1465" w:name="_ETM_Q1_3873671"/>
      <w:bookmarkEnd w:id="1465"/>
      <w:r>
        <w:rPr>
          <w:rFonts w:hint="cs"/>
          <w:rtl/>
          <w:lang w:eastAsia="he-IL"/>
        </w:rPr>
        <w:t>גם השימוש.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f6"/>
        <w:keepNext/>
        <w:rPr>
          <w:rtl/>
        </w:rPr>
      </w:pPr>
      <w:bookmarkStart w:id="1466" w:name="_ETM_Q1_3875040"/>
      <w:bookmarkStart w:id="1467" w:name="_ETM_Q1_3877565"/>
      <w:bookmarkEnd w:id="1466"/>
      <w:bookmarkEnd w:id="1467"/>
      <w:r>
        <w:rPr>
          <w:rtl/>
        </w:rPr>
        <w:t>היו"ר יואב קיש: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מוציא את </w:t>
      </w:r>
      <w:bookmarkStart w:id="1468" w:name="_ETM_Q1_3876943"/>
      <w:bookmarkEnd w:id="1468"/>
      <w:r>
        <w:rPr>
          <w:rFonts w:hint="cs"/>
          <w:rtl/>
          <w:lang w:eastAsia="he-IL"/>
        </w:rPr>
        <w:t>הבן שלו משם ואומר שהוא עכשיו בלי אף אחד?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f9"/>
        <w:keepNext/>
        <w:rPr>
          <w:rtl/>
          <w:lang w:eastAsia="he-IL"/>
        </w:rPr>
      </w:pPr>
      <w:bookmarkStart w:id="1469" w:name="_ETM_Q1_3880511"/>
      <w:bookmarkStart w:id="1470" w:name="_ETM_Q1_3882193"/>
      <w:bookmarkStart w:id="1471" w:name="_ETM_Q1_3881255"/>
      <w:bookmarkEnd w:id="1469"/>
      <w:bookmarkEnd w:id="1470"/>
      <w:bookmarkEnd w:id="1471"/>
      <w:r>
        <w:rPr>
          <w:rtl/>
          <w:lang w:eastAsia="he-IL"/>
        </w:rPr>
        <w:t>אורן כהן: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</w:t>
      </w:r>
      <w:bookmarkStart w:id="1472" w:name="_ETM_Q1_3882253"/>
      <w:bookmarkEnd w:id="1472"/>
      <w:r>
        <w:rPr>
          <w:rFonts w:hint="cs"/>
          <w:rtl/>
          <w:lang w:eastAsia="he-IL"/>
        </w:rPr>
        <w:t xml:space="preserve">שהוא מנסה להסדיר את זה ובינתיים אף אחד לא גר, </w:t>
      </w:r>
      <w:bookmarkStart w:id="1473" w:name="_ETM_Q1_3883530"/>
      <w:bookmarkEnd w:id="1473"/>
      <w:r>
        <w:rPr>
          <w:rFonts w:hint="cs"/>
          <w:rtl/>
          <w:lang w:eastAsia="he-IL"/>
        </w:rPr>
        <w:t>אז הוא לא יקבל על השימוש.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f9"/>
        <w:keepNext/>
        <w:rPr>
          <w:rtl/>
          <w:lang w:eastAsia="he-IL"/>
        </w:rPr>
      </w:pPr>
      <w:bookmarkStart w:id="1474" w:name="_ETM_Q1_3886188"/>
      <w:bookmarkStart w:id="1475" w:name="_ETM_Q1_3887733"/>
      <w:bookmarkEnd w:id="1474"/>
      <w:bookmarkEnd w:id="1475"/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עמירב</w:t>
      </w:r>
      <w:proofErr w:type="spellEnd"/>
      <w:r>
        <w:rPr>
          <w:rtl/>
          <w:lang w:eastAsia="he-IL"/>
        </w:rPr>
        <w:t>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למשל, לול שעושים בו שימוש </w:t>
      </w:r>
      <w:bookmarkStart w:id="1476" w:name="_ETM_Q1_3889436"/>
      <w:bookmarkEnd w:id="1476"/>
      <w:r>
        <w:rPr>
          <w:rFonts w:hint="cs"/>
          <w:rtl/>
          <w:lang w:eastAsia="he-IL"/>
        </w:rPr>
        <w:t>למסעדה. הוא יקבל רק על השימוש ולא על הבנייה.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f6"/>
        <w:keepNext/>
        <w:rPr>
          <w:rtl/>
        </w:rPr>
      </w:pPr>
      <w:bookmarkStart w:id="1477" w:name="_ETM_Q1_3892427"/>
      <w:bookmarkStart w:id="1478" w:name="_ETM_Q1_3893314"/>
      <w:bookmarkEnd w:id="1477"/>
      <w:bookmarkEnd w:id="1478"/>
      <w:r>
        <w:rPr>
          <w:rtl/>
        </w:rPr>
        <w:t>היו"ר יואב קיש: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ברגע </w:t>
      </w:r>
      <w:bookmarkStart w:id="1479" w:name="_ETM_Q1_3894563"/>
      <w:bookmarkEnd w:id="1479"/>
      <w:r>
        <w:rPr>
          <w:rFonts w:hint="cs"/>
          <w:rtl/>
          <w:lang w:eastAsia="he-IL"/>
        </w:rPr>
        <w:t xml:space="preserve">שבנייה זה חד פעמי, זה מה שעושה סדר. אני חששתי </w:t>
      </w:r>
      <w:bookmarkStart w:id="1480" w:name="_ETM_Q1_3897367"/>
      <w:bookmarkEnd w:id="1480"/>
      <w:r>
        <w:rPr>
          <w:rFonts w:hint="cs"/>
          <w:rtl/>
          <w:lang w:eastAsia="he-IL"/>
        </w:rPr>
        <w:t xml:space="preserve">ממצב ששניהם רצים כפול כל הזמן. אם כן, לא. הבנייה </w:t>
      </w:r>
      <w:bookmarkStart w:id="1481" w:name="_ETM_Q1_3901945"/>
      <w:bookmarkEnd w:id="1481"/>
      <w:r>
        <w:rPr>
          <w:rFonts w:hint="cs"/>
          <w:rtl/>
          <w:lang w:eastAsia="he-IL"/>
        </w:rPr>
        <w:t xml:space="preserve">זה חד פעמי והשימוש, במידה וקורה, יש לו השלכות. זה </w:t>
      </w:r>
      <w:bookmarkStart w:id="1482" w:name="_ETM_Q1_3906668"/>
      <w:bookmarkEnd w:id="1482"/>
      <w:r>
        <w:rPr>
          <w:rFonts w:hint="cs"/>
          <w:rtl/>
          <w:lang w:eastAsia="he-IL"/>
        </w:rPr>
        <w:t>נראה לי בסדר. יעקב אשר, זה לשאלתך.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4"/>
        <w:keepNext/>
        <w:rPr>
          <w:rtl/>
        </w:rPr>
      </w:pPr>
      <w:bookmarkStart w:id="1483" w:name="_ETM_Q1_3907028"/>
      <w:bookmarkStart w:id="1484" w:name="_ETM_Q1_3909103"/>
      <w:bookmarkEnd w:id="1483"/>
      <w:bookmarkEnd w:id="1484"/>
      <w:r>
        <w:rPr>
          <w:rtl/>
        </w:rPr>
        <w:t>יעקב אשר (יהדות התורה):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שבחלק הלא </w:t>
      </w:r>
      <w:bookmarkStart w:id="1485" w:name="_ETM_Q1_3909976"/>
      <w:bookmarkEnd w:id="1485"/>
      <w:r>
        <w:rPr>
          <w:rFonts w:hint="cs"/>
          <w:rtl/>
          <w:lang w:eastAsia="he-IL"/>
        </w:rPr>
        <w:t>חד פעמי, צריך טיפה להוריד את התמהיל הזה.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f6"/>
        <w:keepNext/>
        <w:rPr>
          <w:rtl/>
        </w:rPr>
      </w:pPr>
      <w:bookmarkStart w:id="1486" w:name="_ETM_Q1_3913132"/>
      <w:bookmarkStart w:id="1487" w:name="_ETM_Q1_3914020"/>
      <w:bookmarkEnd w:id="1486"/>
      <w:bookmarkEnd w:id="1487"/>
      <w:r>
        <w:rPr>
          <w:rtl/>
        </w:rPr>
        <w:t>היו"ר יואב קיש: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הורדנו. זה מה שעשינו.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f9"/>
        <w:keepNext/>
        <w:rPr>
          <w:rtl/>
          <w:lang w:eastAsia="he-IL"/>
        </w:rPr>
      </w:pPr>
      <w:bookmarkStart w:id="1488" w:name="_ETM_Q1_3914140"/>
      <w:bookmarkEnd w:id="1488"/>
      <w:r>
        <w:rPr>
          <w:rtl/>
          <w:lang w:eastAsia="he-IL"/>
        </w:rPr>
        <w:t>עמית אופק: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חצי.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f6"/>
        <w:keepNext/>
        <w:rPr>
          <w:rtl/>
        </w:rPr>
      </w:pPr>
      <w:bookmarkStart w:id="1489" w:name="_ETM_Q1_3915285"/>
      <w:bookmarkStart w:id="1490" w:name="_ETM_Q1_3919263"/>
      <w:bookmarkEnd w:id="1489"/>
      <w:bookmarkEnd w:id="1490"/>
      <w:r>
        <w:rPr>
          <w:rtl/>
        </w:rPr>
        <w:t>היו"ר יואב קיש: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איחדנו קטיגוריות. אמרנו </w:t>
      </w:r>
      <w:bookmarkStart w:id="1491" w:name="_ETM_Q1_3919635"/>
      <w:bookmarkEnd w:id="1491"/>
      <w:r>
        <w:rPr>
          <w:rFonts w:hint="cs"/>
          <w:rtl/>
          <w:lang w:eastAsia="he-IL"/>
        </w:rPr>
        <w:t xml:space="preserve">עד 100 מטרים. אם תיקח לדוגמה את ה-75 עד 100, </w:t>
      </w:r>
      <w:bookmarkStart w:id="1492" w:name="_ETM_Q1_3924970"/>
      <w:bookmarkEnd w:id="1492"/>
      <w:r>
        <w:rPr>
          <w:rFonts w:hint="cs"/>
          <w:rtl/>
          <w:lang w:eastAsia="he-IL"/>
        </w:rPr>
        <w:t>היה 100,000 ועכשיו הסכום הוא 50,000.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עשינו עבודת </w:t>
      </w:r>
      <w:bookmarkStart w:id="1493" w:name="_ETM_Q1_3932304"/>
      <w:bookmarkEnd w:id="1493"/>
      <w:r>
        <w:rPr>
          <w:rFonts w:hint="cs"/>
          <w:rtl/>
          <w:lang w:eastAsia="he-IL"/>
        </w:rPr>
        <w:t>ריכוך רצינית.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 האם באמת אתה ביקשת </w:t>
      </w:r>
      <w:bookmarkStart w:id="1494" w:name="_ETM_Q1_3937789"/>
      <w:bookmarkEnd w:id="1494"/>
      <w:r>
        <w:rPr>
          <w:rFonts w:hint="cs"/>
          <w:rtl/>
          <w:lang w:eastAsia="he-IL"/>
        </w:rPr>
        <w:t xml:space="preserve">מהם שיציגו לנו את הנתונים ושאנחנו נראה אותם לגבי כל התכניות </w:t>
      </w:r>
      <w:bookmarkStart w:id="1495" w:name="_ETM_Q1_3944260"/>
      <w:bookmarkEnd w:id="1495"/>
      <w:r>
        <w:rPr>
          <w:rFonts w:hint="cs"/>
          <w:rtl/>
          <w:lang w:eastAsia="he-IL"/>
        </w:rPr>
        <w:t>המאושרות.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f6"/>
        <w:keepNext/>
        <w:rPr>
          <w:rtl/>
        </w:rPr>
      </w:pPr>
      <w:bookmarkStart w:id="1496" w:name="_ETM_Q1_3944806"/>
      <w:bookmarkEnd w:id="1496"/>
      <w:r>
        <w:rPr>
          <w:rtl/>
        </w:rPr>
        <w:t>היו"ר יואב קיש: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שלגבי התכניות במגזר הלא יהודי, היו שתי</w:t>
      </w:r>
      <w:r w:rsidR="002B0066">
        <w:rPr>
          <w:rFonts w:hint="cs"/>
          <w:rtl/>
          <w:lang w:eastAsia="he-IL"/>
        </w:rPr>
        <w:t xml:space="preserve"> </w:t>
      </w:r>
      <w:bookmarkStart w:id="1497" w:name="_ETM_Q1_3950513"/>
      <w:bookmarkEnd w:id="1497"/>
      <w:r>
        <w:rPr>
          <w:rFonts w:hint="cs"/>
          <w:rtl/>
          <w:lang w:eastAsia="he-IL"/>
        </w:rPr>
        <w:t>ישיבות.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4"/>
        <w:keepNext/>
        <w:rPr>
          <w:rtl/>
        </w:rPr>
      </w:pPr>
      <w:bookmarkStart w:id="1498" w:name="_ETM_Q1_3952857"/>
      <w:bookmarkStart w:id="1499" w:name="_ETM_Q1_3953524"/>
      <w:bookmarkEnd w:id="1498"/>
      <w:bookmarkEnd w:id="1499"/>
      <w:r>
        <w:rPr>
          <w:rtl/>
        </w:rPr>
        <w:t>יעל גרמן (יש עתיד):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הציגו לנו נתונים? יש מסמך?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f6"/>
        <w:keepNext/>
        <w:rPr>
          <w:rtl/>
        </w:rPr>
      </w:pPr>
      <w:bookmarkStart w:id="1500" w:name="_ETM_Q1_3953686"/>
      <w:bookmarkStart w:id="1501" w:name="_ETM_Q1_3954562"/>
      <w:bookmarkEnd w:id="1500"/>
      <w:bookmarkEnd w:id="1501"/>
      <w:r>
        <w:rPr>
          <w:rtl/>
        </w:rPr>
        <w:t>היו"ר יואב קיש: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הציגו. ישבו כאן ראשי </w:t>
      </w:r>
      <w:bookmarkStart w:id="1502" w:name="_ETM_Q1_3955843"/>
      <w:bookmarkEnd w:id="1502"/>
      <w:r>
        <w:rPr>
          <w:rFonts w:hint="cs"/>
          <w:rtl/>
          <w:lang w:eastAsia="he-IL"/>
        </w:rPr>
        <w:t xml:space="preserve">הערים של המגזר ואמרו כל אחד היכן ההתקדמות שלו. אני </w:t>
      </w:r>
      <w:bookmarkStart w:id="1503" w:name="_ETM_Q1_3960431"/>
      <w:bookmarkEnd w:id="1503"/>
      <w:r>
        <w:rPr>
          <w:rFonts w:hint="cs"/>
          <w:rtl/>
          <w:lang w:eastAsia="he-IL"/>
        </w:rPr>
        <w:t>אמרתי יותר מזה. מתי הדיווח הבא?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4"/>
        <w:keepNext/>
        <w:rPr>
          <w:rtl/>
        </w:rPr>
      </w:pPr>
      <w:bookmarkStart w:id="1504" w:name="_ETM_Q1_3964222"/>
      <w:bookmarkEnd w:id="1504"/>
      <w:r>
        <w:rPr>
          <w:rtl/>
        </w:rPr>
        <w:t>יעל גרמן (יש עתיד):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מתכוונת </w:t>
      </w:r>
      <w:bookmarkStart w:id="1505" w:name="_ETM_Q1_3964141"/>
      <w:bookmarkEnd w:id="1505"/>
      <w:r>
        <w:rPr>
          <w:rFonts w:hint="cs"/>
          <w:rtl/>
          <w:lang w:eastAsia="he-IL"/>
        </w:rPr>
        <w:t xml:space="preserve">לזה. אני מתנצלת שאני לא מסבירה את עצמי </w:t>
      </w:r>
      <w:bookmarkStart w:id="1506" w:name="_ETM_Q1_3968381"/>
      <w:bookmarkEnd w:id="1506"/>
      <w:r>
        <w:rPr>
          <w:rFonts w:hint="cs"/>
          <w:rtl/>
          <w:lang w:eastAsia="he-IL"/>
        </w:rPr>
        <w:t xml:space="preserve">טוב. אני לא מתכוונת לזה שישב לי </w:t>
      </w:r>
      <w:bookmarkStart w:id="1507" w:name="_ETM_Q1_3970451"/>
      <w:bookmarkEnd w:id="1507"/>
      <w:r>
        <w:rPr>
          <w:rFonts w:hint="cs"/>
          <w:rtl/>
          <w:lang w:eastAsia="he-IL"/>
        </w:rPr>
        <w:t xml:space="preserve">כאן ראש רשות אחד כזה או אחר. יש 256-257 רשויות. אני רוצה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08" w:name="_ETM_Q1_3975668"/>
      <w:bookmarkEnd w:id="1508"/>
      <w:r>
        <w:rPr>
          <w:rFonts w:hint="cs"/>
          <w:rtl/>
          <w:lang w:eastAsia="he-IL"/>
        </w:rPr>
        <w:t xml:space="preserve">התכנון יגיש לנו כוועדה תכנית ארצית כוללת על כל תכניות </w:t>
      </w:r>
      <w:bookmarkStart w:id="1509" w:name="_ETM_Q1_3983154"/>
      <w:bookmarkEnd w:id="1509"/>
      <w:r>
        <w:rPr>
          <w:rFonts w:hint="cs"/>
          <w:rtl/>
          <w:lang w:eastAsia="he-IL"/>
        </w:rPr>
        <w:t xml:space="preserve">המתאר והבנייה שקיימות, גם במגזר היהודי וגם במגזר הערבי. זה </w:t>
      </w:r>
      <w:bookmarkStart w:id="1510" w:name="_ETM_Q1_3988910"/>
      <w:bookmarkEnd w:id="1510"/>
      <w:r>
        <w:rPr>
          <w:rFonts w:hint="cs"/>
          <w:rtl/>
          <w:lang w:eastAsia="he-IL"/>
        </w:rPr>
        <w:t>מגיע לנו. בוא נראה תמונה כוללת.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f6"/>
        <w:keepNext/>
        <w:rPr>
          <w:rtl/>
        </w:rPr>
      </w:pPr>
      <w:bookmarkStart w:id="1511" w:name="_ETM_Q1_3990478"/>
      <w:bookmarkEnd w:id="1511"/>
      <w:r>
        <w:rPr>
          <w:rtl/>
        </w:rPr>
        <w:t>היו"ר יואב קיש: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אנחנו נעשה על זה </w:t>
      </w:r>
      <w:bookmarkStart w:id="1512" w:name="_ETM_Q1_3990690"/>
      <w:bookmarkEnd w:id="1512"/>
      <w:r>
        <w:rPr>
          <w:rFonts w:hint="cs"/>
          <w:rtl/>
          <w:lang w:eastAsia="he-IL"/>
        </w:rPr>
        <w:t xml:space="preserve">דיון. נראה מתי נוכל מבחינת לוחות הזמנים. זה נושא </w:t>
      </w:r>
      <w:bookmarkStart w:id="1513" w:name="_ETM_Q1_3995250"/>
      <w:bookmarkEnd w:id="1513"/>
      <w:r>
        <w:rPr>
          <w:rFonts w:hint="cs"/>
          <w:rtl/>
          <w:lang w:eastAsia="he-IL"/>
        </w:rPr>
        <w:t>מספיק חשוב שאני מתכוון לקיים בו דיון.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4"/>
        <w:keepNext/>
        <w:rPr>
          <w:rtl/>
        </w:rPr>
      </w:pPr>
      <w:bookmarkStart w:id="1514" w:name="_ETM_Q1_3998288"/>
      <w:bookmarkStart w:id="1515" w:name="_ETM_Q1_4004404"/>
      <w:bookmarkEnd w:id="1514"/>
      <w:bookmarkEnd w:id="1515"/>
      <w:r>
        <w:rPr>
          <w:rtl/>
        </w:rPr>
        <w:t>תומר רוזנר: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>נסכם את השינויים.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4"/>
        <w:keepNext/>
        <w:rPr>
          <w:rtl/>
        </w:rPr>
      </w:pPr>
      <w:bookmarkStart w:id="1516" w:name="_ETM_Q1_4003959"/>
      <w:bookmarkStart w:id="1517" w:name="_ETM_Q1_4004894"/>
      <w:bookmarkEnd w:id="1516"/>
      <w:bookmarkEnd w:id="1517"/>
      <w:r>
        <w:rPr>
          <w:rtl/>
        </w:rPr>
        <w:t>לירון אדלר: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שינויים </w:t>
      </w:r>
      <w:bookmarkStart w:id="1518" w:name="_ETM_Q1_4005718"/>
      <w:bookmarkEnd w:id="1518"/>
      <w:r>
        <w:rPr>
          <w:rFonts w:hint="cs"/>
          <w:rtl/>
          <w:lang w:eastAsia="he-IL"/>
        </w:rPr>
        <w:t xml:space="preserve">שנעשו מהנוסח. 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bookmarkStart w:id="1519" w:name="_ETM_Q1_4013295"/>
      <w:bookmarkEnd w:id="1519"/>
      <w:r>
        <w:rPr>
          <w:rFonts w:hint="cs"/>
          <w:rtl/>
          <w:lang w:eastAsia="he-IL"/>
        </w:rPr>
        <w:t xml:space="preserve">בסעיף 5(ב) הוחלט לכתוב שלא ניתן </w:t>
      </w:r>
      <w:bookmarkStart w:id="1520" w:name="_ETM_Q1_4009509"/>
      <w:bookmarkEnd w:id="1520"/>
      <w:r>
        <w:rPr>
          <w:rFonts w:hint="cs"/>
          <w:rtl/>
          <w:lang w:eastAsia="he-IL"/>
        </w:rPr>
        <w:t>התראה רק במקרה שבו היו כבר קנסות קודמים או ה</w:t>
      </w:r>
      <w:bookmarkStart w:id="1521" w:name="_ETM_Q1_4012744"/>
      <w:bookmarkEnd w:id="1521"/>
      <w:r>
        <w:rPr>
          <w:rFonts w:hint="cs"/>
          <w:rtl/>
          <w:lang w:eastAsia="he-IL"/>
        </w:rPr>
        <w:t>פרות קודמות, הליכים שיפוטיים קודמים.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bookmarkStart w:id="1522" w:name="_ETM_Q1_4015702"/>
      <w:bookmarkEnd w:id="1522"/>
      <w:r>
        <w:rPr>
          <w:rFonts w:hint="cs"/>
          <w:rtl/>
          <w:lang w:eastAsia="he-IL"/>
        </w:rPr>
        <w:t xml:space="preserve">בטבלה, בסעיף 3, לגבי הקנס היומי, </w:t>
      </w:r>
      <w:bookmarkStart w:id="1523" w:name="_ETM_Q1_4021623"/>
      <w:bookmarkEnd w:id="1523"/>
      <w:r>
        <w:rPr>
          <w:rFonts w:hint="cs"/>
          <w:rtl/>
          <w:lang w:eastAsia="he-IL"/>
        </w:rPr>
        <w:t>במקום 1,500 שקלים ליום יבוא 1,400 שקלים ליום.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bookmarkStart w:id="1524" w:name="_ETM_Q1_4028196"/>
      <w:bookmarkEnd w:id="1524"/>
      <w:r>
        <w:rPr>
          <w:rFonts w:hint="cs"/>
          <w:rtl/>
          <w:lang w:eastAsia="he-IL"/>
        </w:rPr>
        <w:t>בסעיף 4, השינוי</w:t>
      </w:r>
      <w:bookmarkStart w:id="1525" w:name="_ETM_Q1_4029859"/>
      <w:bookmarkEnd w:id="1525"/>
      <w:r>
        <w:rPr>
          <w:rFonts w:hint="cs"/>
          <w:rtl/>
          <w:lang w:eastAsia="he-IL"/>
        </w:rPr>
        <w:t xml:space="preserve">ים הם מ-25 עד 100 מטרים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הסכום ה</w:t>
      </w:r>
      <w:bookmarkStart w:id="1526" w:name="_ETM_Q1_4032233"/>
      <w:bookmarkEnd w:id="1526"/>
      <w:r>
        <w:rPr>
          <w:rFonts w:hint="cs"/>
          <w:rtl/>
          <w:lang w:eastAsia="he-IL"/>
        </w:rPr>
        <w:t>וא 50,000 שקלים ומעל 100 מטרים הסכום הוא 100,000 שקלים.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f6"/>
        <w:keepNext/>
        <w:rPr>
          <w:rtl/>
        </w:rPr>
      </w:pPr>
      <w:bookmarkStart w:id="1527" w:name="_ETM_Q1_4033899"/>
      <w:bookmarkStart w:id="1528" w:name="_ETM_Q1_4037223"/>
      <w:bookmarkEnd w:id="1527"/>
      <w:bookmarkEnd w:id="1528"/>
      <w:r>
        <w:rPr>
          <w:rtl/>
        </w:rPr>
        <w:t>היו"ר יואב קיש: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</w:t>
      </w:r>
      <w:bookmarkStart w:id="1529" w:name="_ETM_Q1_4036959"/>
      <w:bookmarkEnd w:id="1529"/>
      <w:r>
        <w:rPr>
          <w:rFonts w:hint="cs"/>
          <w:rtl/>
          <w:lang w:eastAsia="he-IL"/>
        </w:rPr>
        <w:t xml:space="preserve"> על זה שזאת לא תהיה חוות דעתו של</w:t>
      </w:r>
      <w:bookmarkStart w:id="1530" w:name="_ETM_Q1_4042816"/>
      <w:bookmarkEnd w:id="1530"/>
      <w:r>
        <w:rPr>
          <w:rFonts w:hint="cs"/>
          <w:rtl/>
          <w:lang w:eastAsia="he-IL"/>
        </w:rPr>
        <w:t xml:space="preserve"> הפקח.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4"/>
        <w:keepNext/>
        <w:rPr>
          <w:rtl/>
        </w:rPr>
      </w:pPr>
      <w:bookmarkStart w:id="1531" w:name="_ETM_Q1_4045434"/>
      <w:bookmarkEnd w:id="1531"/>
      <w:r>
        <w:rPr>
          <w:rtl/>
        </w:rPr>
        <w:t>לירון אדלר: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בחוק.</w:t>
      </w:r>
    </w:p>
    <w:p w:rsidR="00916077" w:rsidRDefault="00916077" w:rsidP="00916077">
      <w:pPr>
        <w:pStyle w:val="a4"/>
        <w:keepNext/>
        <w:rPr>
          <w:rtl/>
        </w:rPr>
      </w:pPr>
      <w:bookmarkStart w:id="1532" w:name="_ETM_Q1_4046709"/>
      <w:bookmarkEnd w:id="1532"/>
      <w:r>
        <w:rPr>
          <w:rtl/>
        </w:rPr>
        <w:t>תומר רוזנר: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שאמרת בסעיף 5(ב).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4"/>
        <w:keepNext/>
        <w:rPr>
          <w:rtl/>
        </w:rPr>
      </w:pPr>
      <w:bookmarkStart w:id="1533" w:name="_ETM_Q1_4048349"/>
      <w:bookmarkStart w:id="1534" w:name="_ETM_Q1_4049274"/>
      <w:bookmarkEnd w:id="1533"/>
      <w:bookmarkEnd w:id="1534"/>
      <w:r>
        <w:rPr>
          <w:rtl/>
        </w:rPr>
        <w:t>לירון אדלר: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f6"/>
        <w:keepNext/>
        <w:rPr>
          <w:rtl/>
        </w:rPr>
      </w:pPr>
      <w:bookmarkStart w:id="1535" w:name="_ETM_Q1_4051203"/>
      <w:bookmarkStart w:id="1536" w:name="_ETM_Q1_4053688"/>
      <w:bookmarkEnd w:id="1535"/>
      <w:bookmarkEnd w:id="1536"/>
      <w:r>
        <w:rPr>
          <w:rtl/>
        </w:rPr>
        <w:t>היו"ר יואב קיש: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</w:t>
      </w:r>
      <w:bookmarkStart w:id="1537" w:name="_ETM_Q1_4054346"/>
      <w:bookmarkEnd w:id="1537"/>
      <w:r>
        <w:rPr>
          <w:rFonts w:hint="cs"/>
          <w:rtl/>
          <w:lang w:eastAsia="he-IL"/>
        </w:rPr>
        <w:t xml:space="preserve">להתייחס לעוד משהו? לא. </w:t>
      </w:r>
    </w:p>
    <w:p w:rsidR="00916077" w:rsidRDefault="00916077" w:rsidP="00916077">
      <w:pPr>
        <w:rPr>
          <w:rtl/>
          <w:lang w:eastAsia="he-IL"/>
        </w:rPr>
      </w:pPr>
    </w:p>
    <w:p w:rsidR="00916077" w:rsidRDefault="00916077" w:rsidP="00916077">
      <w:pPr>
        <w:pStyle w:val="a4"/>
        <w:keepNext/>
        <w:rPr>
          <w:rtl/>
        </w:rPr>
      </w:pPr>
      <w:bookmarkStart w:id="1538" w:name="_ETM_Q1_4058311"/>
      <w:bookmarkStart w:id="1539" w:name="_ETM_Q1_4059167"/>
      <w:bookmarkEnd w:id="1538"/>
      <w:bookmarkEnd w:id="1539"/>
      <w:r>
        <w:rPr>
          <w:rtl/>
        </w:rPr>
        <w:t>יעקב אשר (יהדות התורה):</w:t>
      </w:r>
    </w:p>
    <w:p w:rsidR="00916077" w:rsidRDefault="00916077" w:rsidP="00916077">
      <w:pPr>
        <w:pStyle w:val="KeepWithNext"/>
        <w:rPr>
          <w:rtl/>
          <w:lang w:eastAsia="he-IL"/>
        </w:rPr>
      </w:pPr>
    </w:p>
    <w:p w:rsidR="00916077" w:rsidRDefault="00916077" w:rsidP="0091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r w:rsidR="001B2249">
        <w:rPr>
          <w:rFonts w:hint="cs"/>
          <w:rtl/>
          <w:lang w:eastAsia="he-IL"/>
        </w:rPr>
        <w:t>הפרת צו?</w:t>
      </w:r>
    </w:p>
    <w:p w:rsidR="001B2249" w:rsidRDefault="001B2249" w:rsidP="00916077">
      <w:pPr>
        <w:rPr>
          <w:rtl/>
          <w:lang w:eastAsia="he-IL"/>
        </w:rPr>
      </w:pPr>
    </w:p>
    <w:p w:rsidR="001B2249" w:rsidRDefault="001B2249" w:rsidP="001B2249">
      <w:pPr>
        <w:pStyle w:val="af9"/>
        <w:keepNext/>
        <w:rPr>
          <w:rtl/>
          <w:lang w:eastAsia="he-IL"/>
        </w:rPr>
      </w:pPr>
      <w:bookmarkStart w:id="1540" w:name="_ETM_Q1_4065920"/>
      <w:bookmarkStart w:id="1541" w:name="_ETM_Q1_4066915"/>
      <w:bookmarkEnd w:id="1540"/>
      <w:bookmarkEnd w:id="1541"/>
      <w:r>
        <w:rPr>
          <w:rtl/>
          <w:lang w:eastAsia="he-IL"/>
        </w:rPr>
        <w:t>עמית אופק:</w:t>
      </w:r>
    </w:p>
    <w:p w:rsidR="001B2249" w:rsidRDefault="001B2249" w:rsidP="001B2249">
      <w:pPr>
        <w:pStyle w:val="KeepWithNext"/>
        <w:rPr>
          <w:rtl/>
          <w:lang w:eastAsia="he-IL"/>
        </w:rPr>
      </w:pPr>
    </w:p>
    <w:p w:rsidR="001B2249" w:rsidRDefault="001B2249" w:rsidP="001B2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קיבלת צו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.</w:t>
      </w:r>
    </w:p>
    <w:p w:rsidR="001B2249" w:rsidRDefault="001B2249" w:rsidP="001B2249">
      <w:pPr>
        <w:rPr>
          <w:rtl/>
          <w:lang w:eastAsia="he-IL"/>
        </w:rPr>
      </w:pPr>
    </w:p>
    <w:p w:rsidR="001B2249" w:rsidRDefault="001B2249" w:rsidP="001B2249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1B2249" w:rsidRDefault="001B2249" w:rsidP="001B2249">
      <w:pPr>
        <w:pStyle w:val="KeepWithNext"/>
        <w:rPr>
          <w:rtl/>
          <w:lang w:eastAsia="he-IL"/>
        </w:rPr>
      </w:pPr>
    </w:p>
    <w:p w:rsidR="001B2249" w:rsidRDefault="001B2249" w:rsidP="001B2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בצו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מה שנקרא הפרת ראייה, תפסו אותך </w:t>
      </w:r>
      <w:bookmarkStart w:id="1542" w:name="_ETM_Q1_4077958"/>
      <w:bookmarkEnd w:id="1542"/>
      <w:r>
        <w:rPr>
          <w:rFonts w:hint="cs"/>
          <w:rtl/>
          <w:lang w:eastAsia="he-IL"/>
        </w:rPr>
        <w:t xml:space="preserve">בהפרת ראייה, בחצי השנה הראשונה - - </w:t>
      </w:r>
      <w:bookmarkStart w:id="1543" w:name="_ETM_Q1_4081859"/>
      <w:bookmarkEnd w:id="1543"/>
      <w:r>
        <w:rPr>
          <w:rFonts w:hint="cs"/>
          <w:rtl/>
          <w:lang w:eastAsia="he-IL"/>
        </w:rPr>
        <w:t>-</w:t>
      </w:r>
    </w:p>
    <w:p w:rsidR="001B2249" w:rsidRDefault="001B2249" w:rsidP="001B2249">
      <w:pPr>
        <w:rPr>
          <w:rtl/>
          <w:lang w:eastAsia="he-IL"/>
        </w:rPr>
      </w:pPr>
    </w:p>
    <w:p w:rsidR="001B2249" w:rsidRDefault="001B2249" w:rsidP="001B2249">
      <w:pPr>
        <w:pStyle w:val="af9"/>
        <w:keepNext/>
        <w:rPr>
          <w:rtl/>
          <w:lang w:eastAsia="he-IL"/>
        </w:rPr>
      </w:pPr>
      <w:bookmarkStart w:id="1544" w:name="_ETM_Q1_4081525"/>
      <w:bookmarkStart w:id="1545" w:name="_ETM_Q1_4082278"/>
      <w:bookmarkEnd w:id="1544"/>
      <w:bookmarkEnd w:id="1545"/>
      <w:r>
        <w:rPr>
          <w:rtl/>
          <w:lang w:eastAsia="he-IL"/>
        </w:rPr>
        <w:t>עמית אופק:</w:t>
      </w:r>
    </w:p>
    <w:p w:rsidR="001B2249" w:rsidRDefault="001B2249" w:rsidP="001B2249">
      <w:pPr>
        <w:pStyle w:val="KeepWithNext"/>
        <w:rPr>
          <w:rtl/>
          <w:lang w:eastAsia="he-IL"/>
        </w:rPr>
      </w:pPr>
    </w:p>
    <w:p w:rsidR="001B2249" w:rsidRDefault="001B2249" w:rsidP="001B2249">
      <w:pPr>
        <w:rPr>
          <w:rtl/>
          <w:lang w:eastAsia="he-IL"/>
        </w:rPr>
      </w:pPr>
      <w:r>
        <w:rPr>
          <w:rFonts w:hint="cs"/>
          <w:rtl/>
          <w:lang w:eastAsia="he-IL"/>
        </w:rPr>
        <w:t>או תוך כדי בנייה.</w:t>
      </w:r>
    </w:p>
    <w:p w:rsidR="00916077" w:rsidRDefault="00916077" w:rsidP="00916077">
      <w:pPr>
        <w:rPr>
          <w:rtl/>
          <w:lang w:eastAsia="he-IL"/>
        </w:rPr>
      </w:pPr>
    </w:p>
    <w:p w:rsidR="001B2249" w:rsidRDefault="001B2249" w:rsidP="001B2249">
      <w:pPr>
        <w:pStyle w:val="a4"/>
        <w:keepNext/>
        <w:rPr>
          <w:rtl/>
        </w:rPr>
      </w:pPr>
      <w:bookmarkStart w:id="1546" w:name="_ETM_Q1_4082606"/>
      <w:bookmarkStart w:id="1547" w:name="_ETM_Q1_4083374"/>
      <w:bookmarkEnd w:id="1546"/>
      <w:bookmarkEnd w:id="1547"/>
      <w:r>
        <w:rPr>
          <w:rtl/>
        </w:rPr>
        <w:t>תומר רוזנר:</w:t>
      </w:r>
    </w:p>
    <w:p w:rsidR="001B2249" w:rsidRDefault="001B2249" w:rsidP="001B2249">
      <w:pPr>
        <w:pStyle w:val="KeepWithNext"/>
        <w:rPr>
          <w:rtl/>
          <w:lang w:eastAsia="he-IL"/>
        </w:rPr>
      </w:pPr>
    </w:p>
    <w:p w:rsidR="001B2249" w:rsidRDefault="001B2249" w:rsidP="001B2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תוך כדי בנייה. כן. קיבלת צו להפסקת עבודה. </w:t>
      </w:r>
      <w:bookmarkStart w:id="1548" w:name="_ETM_Q1_4090987"/>
      <w:bookmarkEnd w:id="1548"/>
      <w:r>
        <w:rPr>
          <w:rFonts w:hint="cs"/>
          <w:rtl/>
          <w:lang w:eastAsia="he-IL"/>
        </w:rPr>
        <w:t xml:space="preserve">בהליך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פקח תפס אותך בונה ואמר לך להפסיק לבנות </w:t>
      </w:r>
      <w:bookmarkStart w:id="1549" w:name="_ETM_Q1_4095436"/>
      <w:bookmarkEnd w:id="1549"/>
      <w:r>
        <w:rPr>
          <w:rFonts w:hint="cs"/>
          <w:rtl/>
          <w:lang w:eastAsia="he-IL"/>
        </w:rPr>
        <w:t>ואתה לא מפסיק.</w:t>
      </w:r>
    </w:p>
    <w:p w:rsidR="001B2249" w:rsidRDefault="001B2249" w:rsidP="001B2249">
      <w:pPr>
        <w:rPr>
          <w:rtl/>
          <w:lang w:eastAsia="he-IL"/>
        </w:rPr>
      </w:pPr>
    </w:p>
    <w:p w:rsidR="001B2249" w:rsidRDefault="001B2249" w:rsidP="001B2249">
      <w:pPr>
        <w:pStyle w:val="a4"/>
        <w:keepNext/>
        <w:rPr>
          <w:rtl/>
        </w:rPr>
      </w:pPr>
      <w:bookmarkStart w:id="1550" w:name="_ETM_Q1_4096577"/>
      <w:bookmarkEnd w:id="1550"/>
      <w:r>
        <w:rPr>
          <w:rtl/>
        </w:rPr>
        <w:t>חמד עמאר (ישראל ביתנו):</w:t>
      </w:r>
    </w:p>
    <w:p w:rsidR="001B2249" w:rsidRDefault="001B2249" w:rsidP="001B2249">
      <w:pPr>
        <w:pStyle w:val="KeepWithNext"/>
        <w:rPr>
          <w:rtl/>
          <w:lang w:eastAsia="he-IL"/>
        </w:rPr>
      </w:pPr>
    </w:p>
    <w:p w:rsidR="001B2249" w:rsidRDefault="001B2249" w:rsidP="001B224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יותר מהקנס על הבנייה.</w:t>
      </w:r>
    </w:p>
    <w:p w:rsidR="001B2249" w:rsidRDefault="001B2249" w:rsidP="001B2249">
      <w:pPr>
        <w:rPr>
          <w:rtl/>
          <w:lang w:eastAsia="he-IL"/>
        </w:rPr>
      </w:pPr>
    </w:p>
    <w:p w:rsidR="001B2249" w:rsidRDefault="001B2249" w:rsidP="001B2249">
      <w:pPr>
        <w:pStyle w:val="af9"/>
        <w:keepNext/>
        <w:rPr>
          <w:rtl/>
          <w:lang w:eastAsia="he-IL"/>
        </w:rPr>
      </w:pPr>
      <w:bookmarkStart w:id="1551" w:name="_ETM_Q1_4098543"/>
      <w:bookmarkEnd w:id="1551"/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עמירב</w:t>
      </w:r>
      <w:proofErr w:type="spellEnd"/>
      <w:r>
        <w:rPr>
          <w:rtl/>
          <w:lang w:eastAsia="he-IL"/>
        </w:rPr>
        <w:t>:</w:t>
      </w:r>
    </w:p>
    <w:p w:rsidR="001B2249" w:rsidRDefault="001B2249" w:rsidP="001B2249">
      <w:pPr>
        <w:pStyle w:val="KeepWithNext"/>
        <w:rPr>
          <w:rtl/>
          <w:lang w:eastAsia="he-IL"/>
        </w:rPr>
      </w:pPr>
    </w:p>
    <w:p w:rsidR="001B2249" w:rsidRDefault="001B2249" w:rsidP="001B2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לתת לך קנס על </w:t>
      </w:r>
      <w:bookmarkStart w:id="1552" w:name="_ETM_Q1_4097660"/>
      <w:bookmarkEnd w:id="1552"/>
      <w:r>
        <w:rPr>
          <w:rFonts w:hint="cs"/>
          <w:rtl/>
          <w:lang w:eastAsia="he-IL"/>
        </w:rPr>
        <w:t>כך המשכת בניגוד לצו.</w:t>
      </w:r>
    </w:p>
    <w:p w:rsidR="001B2249" w:rsidRDefault="001B2249" w:rsidP="001B2249">
      <w:pPr>
        <w:rPr>
          <w:rtl/>
          <w:lang w:eastAsia="he-IL"/>
        </w:rPr>
      </w:pPr>
    </w:p>
    <w:p w:rsidR="001B2249" w:rsidRDefault="001B2249" w:rsidP="001B2249">
      <w:pPr>
        <w:pStyle w:val="a4"/>
        <w:keepNext/>
        <w:rPr>
          <w:rtl/>
        </w:rPr>
      </w:pPr>
      <w:bookmarkStart w:id="1553" w:name="_ETM_Q1_4100267"/>
      <w:bookmarkStart w:id="1554" w:name="_ETM_Q1_4101158"/>
      <w:bookmarkEnd w:id="1553"/>
      <w:bookmarkEnd w:id="1554"/>
      <w:r>
        <w:rPr>
          <w:rtl/>
        </w:rPr>
        <w:t>תומר רוזנר:</w:t>
      </w:r>
    </w:p>
    <w:p w:rsidR="001B2249" w:rsidRDefault="001B2249" w:rsidP="001B2249">
      <w:pPr>
        <w:pStyle w:val="KeepWithNext"/>
        <w:rPr>
          <w:rtl/>
          <w:lang w:eastAsia="he-IL"/>
        </w:rPr>
      </w:pPr>
    </w:p>
    <w:p w:rsidR="001B2249" w:rsidRDefault="001B2249" w:rsidP="001B2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כבר תפס אותך </w:t>
      </w:r>
      <w:bookmarkStart w:id="1555" w:name="_ETM_Q1_4100530"/>
      <w:bookmarkEnd w:id="1555"/>
      <w:r>
        <w:rPr>
          <w:rFonts w:hint="cs"/>
          <w:rtl/>
          <w:lang w:eastAsia="he-IL"/>
        </w:rPr>
        <w:t>בונה ונתן לך צו להפסיק.</w:t>
      </w:r>
    </w:p>
    <w:p w:rsidR="001B2249" w:rsidRDefault="001B2249" w:rsidP="001B2249">
      <w:pPr>
        <w:rPr>
          <w:rtl/>
          <w:lang w:eastAsia="he-IL"/>
        </w:rPr>
      </w:pPr>
      <w:bookmarkStart w:id="1556" w:name="_ETM_Q1_4109860"/>
      <w:bookmarkEnd w:id="1556"/>
    </w:p>
    <w:p w:rsidR="001B2249" w:rsidRDefault="001B2249" w:rsidP="001B2249">
      <w:pPr>
        <w:pStyle w:val="a4"/>
        <w:keepNext/>
        <w:rPr>
          <w:rtl/>
        </w:rPr>
      </w:pPr>
      <w:bookmarkStart w:id="1557" w:name="_ETM_Q1_4110862"/>
      <w:bookmarkStart w:id="1558" w:name="_ETM_Q1_4111953"/>
      <w:bookmarkStart w:id="1559" w:name="_ETM_Q1_4117413"/>
      <w:bookmarkEnd w:id="1557"/>
      <w:bookmarkEnd w:id="1558"/>
      <w:bookmarkEnd w:id="1559"/>
      <w:r>
        <w:rPr>
          <w:rtl/>
        </w:rPr>
        <w:t>חמד עמאר (ישראל ביתנו):</w:t>
      </w:r>
    </w:p>
    <w:p w:rsidR="001B2249" w:rsidRDefault="001B2249" w:rsidP="001B2249">
      <w:pPr>
        <w:pStyle w:val="KeepWithNext"/>
        <w:rPr>
          <w:rtl/>
          <w:lang w:eastAsia="he-IL"/>
        </w:rPr>
      </w:pPr>
    </w:p>
    <w:p w:rsidR="001B2249" w:rsidRDefault="001B2249" w:rsidP="001B2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כאן על כך שיש </w:t>
      </w:r>
      <w:bookmarkStart w:id="1560" w:name="_ETM_Q1_4120470"/>
      <w:bookmarkEnd w:id="1560"/>
      <w:r>
        <w:rPr>
          <w:rFonts w:hint="cs"/>
          <w:rtl/>
          <w:lang w:eastAsia="he-IL"/>
        </w:rPr>
        <w:t xml:space="preserve">אנשים שבנו את הבית אבל לא נכנסו ב-31 במרס לבית </w:t>
      </w:r>
      <w:bookmarkStart w:id="1561" w:name="_ETM_Q1_4123816"/>
      <w:bookmarkEnd w:id="1561"/>
      <w:r>
        <w:rPr>
          <w:rFonts w:hint="cs"/>
          <w:rtl/>
          <w:lang w:eastAsia="he-IL"/>
        </w:rPr>
        <w:t xml:space="preserve">שלהם. הבית שלהם מוכן, הכול מוכן, והם יקבלו את </w:t>
      </w:r>
      <w:bookmarkStart w:id="1562" w:name="_ETM_Q1_4126868"/>
      <w:bookmarkEnd w:id="1562"/>
      <w:r>
        <w:rPr>
          <w:rFonts w:hint="cs"/>
          <w:rtl/>
          <w:lang w:eastAsia="he-IL"/>
        </w:rPr>
        <w:t xml:space="preserve">הקנס של 150,000 שקלים ולא יכולים להיכנס לבית שלהם וצריכים </w:t>
      </w:r>
      <w:bookmarkStart w:id="1563" w:name="_ETM_Q1_4129394"/>
      <w:bookmarkEnd w:id="1563"/>
      <w:r>
        <w:rPr>
          <w:rFonts w:hint="cs"/>
          <w:rtl/>
          <w:lang w:eastAsia="he-IL"/>
        </w:rPr>
        <w:t xml:space="preserve">לשכור בית אחר וזה כאשר הבית שלהם עומד ומוכן. </w:t>
      </w:r>
      <w:bookmarkStart w:id="1564" w:name="_ETM_Q1_4134171"/>
      <w:bookmarkEnd w:id="1564"/>
      <w:r>
        <w:rPr>
          <w:rFonts w:hint="cs"/>
          <w:rtl/>
          <w:lang w:eastAsia="he-IL"/>
        </w:rPr>
        <w:t>זה החוק.</w:t>
      </w:r>
    </w:p>
    <w:p w:rsidR="001B2249" w:rsidRDefault="001B2249" w:rsidP="001B2249">
      <w:pPr>
        <w:rPr>
          <w:rtl/>
          <w:lang w:eastAsia="he-IL"/>
        </w:rPr>
      </w:pPr>
    </w:p>
    <w:p w:rsidR="001B2249" w:rsidRDefault="001B2249" w:rsidP="001B2249">
      <w:pPr>
        <w:pStyle w:val="af6"/>
        <w:keepNext/>
        <w:rPr>
          <w:rtl/>
        </w:rPr>
      </w:pPr>
      <w:bookmarkStart w:id="1565" w:name="_ETM_Q1_4135884"/>
      <w:bookmarkEnd w:id="1565"/>
      <w:r>
        <w:rPr>
          <w:rtl/>
        </w:rPr>
        <w:t>היו"ר יואב קיש:</w:t>
      </w:r>
    </w:p>
    <w:p w:rsidR="001B2249" w:rsidRDefault="001B2249" w:rsidP="001B2249">
      <w:pPr>
        <w:pStyle w:val="KeepWithNext"/>
        <w:rPr>
          <w:rtl/>
          <w:lang w:eastAsia="he-IL"/>
        </w:rPr>
      </w:pPr>
    </w:p>
    <w:p w:rsidR="001B2249" w:rsidRDefault="001B2249" w:rsidP="001B2249">
      <w:pPr>
        <w:rPr>
          <w:rtl/>
          <w:lang w:eastAsia="he-IL"/>
        </w:rPr>
      </w:pPr>
      <w:r>
        <w:rPr>
          <w:rFonts w:hint="cs"/>
          <w:rtl/>
          <w:lang w:eastAsia="he-IL"/>
        </w:rPr>
        <w:t>שיסדירו את זה.</w:t>
      </w:r>
    </w:p>
    <w:p w:rsidR="001B2249" w:rsidRDefault="001B2249" w:rsidP="001B2249">
      <w:pPr>
        <w:rPr>
          <w:rtl/>
          <w:lang w:eastAsia="he-IL"/>
        </w:rPr>
      </w:pPr>
    </w:p>
    <w:p w:rsidR="001B2249" w:rsidRDefault="001B2249" w:rsidP="001B2249">
      <w:pPr>
        <w:pStyle w:val="a4"/>
        <w:keepNext/>
        <w:rPr>
          <w:rtl/>
        </w:rPr>
      </w:pPr>
      <w:bookmarkStart w:id="1566" w:name="_ETM_Q1_4136119"/>
      <w:bookmarkStart w:id="1567" w:name="_ETM_Q1_4136187"/>
      <w:bookmarkEnd w:id="1566"/>
      <w:bookmarkEnd w:id="1567"/>
      <w:r>
        <w:rPr>
          <w:rtl/>
        </w:rPr>
        <w:t>חמד עמאר (ישראל ביתנו):</w:t>
      </w:r>
    </w:p>
    <w:p w:rsidR="001B2249" w:rsidRDefault="001B2249" w:rsidP="001B2249">
      <w:pPr>
        <w:pStyle w:val="KeepWithNext"/>
        <w:rPr>
          <w:rtl/>
          <w:lang w:eastAsia="he-IL"/>
        </w:rPr>
      </w:pPr>
    </w:p>
    <w:p w:rsidR="001B2249" w:rsidRDefault="001B2249" w:rsidP="001B2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יכול כי אין לו </w:t>
      </w:r>
      <w:bookmarkStart w:id="1568" w:name="_ETM_Q1_4138745"/>
      <w:bookmarkEnd w:id="1568"/>
      <w:r>
        <w:rPr>
          <w:rFonts w:hint="cs"/>
          <w:rtl/>
          <w:lang w:eastAsia="he-IL"/>
        </w:rPr>
        <w:t>את האפשרות. אין לו תכנית מתאר, אין לו כלום.</w:t>
      </w:r>
      <w:r w:rsidR="002309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שאני אצביע עם דבר כזה, </w:t>
      </w:r>
      <w:bookmarkStart w:id="1569" w:name="_ETM_Q1_4146000"/>
      <w:bookmarkEnd w:id="1569"/>
      <w:r>
        <w:rPr>
          <w:rFonts w:hint="cs"/>
          <w:rtl/>
          <w:lang w:eastAsia="he-IL"/>
        </w:rPr>
        <w:t xml:space="preserve">צריך לתת אפשרות לאנשים שבנו את הבית </w:t>
      </w:r>
      <w:bookmarkStart w:id="1570" w:name="_ETM_Q1_4150230"/>
      <w:bookmarkEnd w:id="1570"/>
      <w:r>
        <w:rPr>
          <w:rFonts w:hint="cs"/>
          <w:rtl/>
          <w:lang w:eastAsia="he-IL"/>
        </w:rPr>
        <w:t>שלהם לפני החוק.</w:t>
      </w:r>
      <w:bookmarkStart w:id="1571" w:name="_ETM_Q1_4149968"/>
      <w:bookmarkEnd w:id="1571"/>
    </w:p>
    <w:p w:rsidR="001B2249" w:rsidRDefault="001B2249" w:rsidP="001B2249">
      <w:pPr>
        <w:rPr>
          <w:rtl/>
          <w:lang w:eastAsia="he-IL"/>
        </w:rPr>
      </w:pPr>
    </w:p>
    <w:p w:rsidR="001B2249" w:rsidRDefault="001B2249" w:rsidP="001B2249">
      <w:pPr>
        <w:rPr>
          <w:rtl/>
          <w:lang w:eastAsia="he-IL"/>
        </w:rPr>
      </w:pPr>
    </w:p>
    <w:p w:rsidR="001B2249" w:rsidRDefault="001B2249" w:rsidP="001B2249">
      <w:pPr>
        <w:pStyle w:val="a4"/>
        <w:keepNext/>
        <w:rPr>
          <w:rtl/>
        </w:rPr>
      </w:pPr>
      <w:bookmarkStart w:id="1572" w:name="_ETM_Q1_4150597"/>
      <w:bookmarkEnd w:id="1572"/>
      <w:r>
        <w:rPr>
          <w:rtl/>
        </w:rPr>
        <w:t>זאב בנימין בגין (הליכוד):</w:t>
      </w:r>
    </w:p>
    <w:p w:rsidR="001B2249" w:rsidRDefault="001B2249" w:rsidP="001B2249">
      <w:pPr>
        <w:pStyle w:val="KeepWithNext"/>
        <w:rPr>
          <w:rtl/>
          <w:lang w:eastAsia="he-IL"/>
        </w:rPr>
      </w:pPr>
    </w:p>
    <w:p w:rsidR="001B2249" w:rsidRDefault="001B2249" w:rsidP="001B224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סיימנו את זה לפני שנה וחצי?</w:t>
      </w:r>
    </w:p>
    <w:p w:rsidR="001B2249" w:rsidRDefault="001B2249" w:rsidP="001B2249">
      <w:pPr>
        <w:rPr>
          <w:rtl/>
          <w:lang w:eastAsia="he-IL"/>
        </w:rPr>
      </w:pPr>
      <w:bookmarkStart w:id="1573" w:name="_ETM_Q1_4149626"/>
      <w:bookmarkEnd w:id="1573"/>
    </w:p>
    <w:p w:rsidR="001B2249" w:rsidRDefault="001B2249" w:rsidP="001B2249">
      <w:pPr>
        <w:pStyle w:val="af6"/>
        <w:keepNext/>
        <w:rPr>
          <w:rtl/>
        </w:rPr>
      </w:pPr>
      <w:bookmarkStart w:id="1574" w:name="_ETM_Q1_4151821"/>
      <w:bookmarkStart w:id="1575" w:name="_ETM_Q1_4152188"/>
      <w:bookmarkEnd w:id="1574"/>
      <w:bookmarkEnd w:id="1575"/>
      <w:r>
        <w:rPr>
          <w:rtl/>
        </w:rPr>
        <w:t>היו"ר יואב קיש:</w:t>
      </w:r>
    </w:p>
    <w:p w:rsidR="001B2249" w:rsidRDefault="001B2249" w:rsidP="001B2249">
      <w:pPr>
        <w:pStyle w:val="KeepWithNext"/>
        <w:rPr>
          <w:rtl/>
          <w:lang w:eastAsia="he-IL"/>
        </w:rPr>
      </w:pPr>
    </w:p>
    <w:p w:rsidR="001B2249" w:rsidRDefault="001B2249" w:rsidP="001B2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חמד, </w:t>
      </w:r>
      <w:bookmarkStart w:id="1576" w:name="_ETM_Q1_4152250"/>
      <w:bookmarkEnd w:id="1576"/>
      <w:r>
        <w:rPr>
          <w:rFonts w:hint="cs"/>
          <w:rtl/>
          <w:lang w:eastAsia="he-IL"/>
        </w:rPr>
        <w:t>יש מדיניות אכיפה.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לא יקבל קנס</w:t>
      </w:r>
      <w:bookmarkStart w:id="1577" w:name="_ETM_Q1_4151969"/>
      <w:bookmarkEnd w:id="1577"/>
      <w:r>
        <w:rPr>
          <w:rFonts w:hint="cs"/>
          <w:rtl/>
          <w:lang w:eastAsia="he-IL"/>
        </w:rPr>
        <w:t>.</w:t>
      </w:r>
    </w:p>
    <w:p w:rsidR="001B2249" w:rsidRDefault="001B2249" w:rsidP="001B2249">
      <w:pPr>
        <w:rPr>
          <w:rtl/>
          <w:lang w:eastAsia="he-IL"/>
        </w:rPr>
      </w:pPr>
    </w:p>
    <w:p w:rsidR="001B2249" w:rsidRDefault="001B2249" w:rsidP="001B2249">
      <w:pPr>
        <w:pStyle w:val="a4"/>
        <w:keepNext/>
        <w:rPr>
          <w:rtl/>
        </w:rPr>
      </w:pPr>
      <w:bookmarkStart w:id="1578" w:name="_ETM_Q1_4152815"/>
      <w:bookmarkStart w:id="1579" w:name="_ETM_Q1_4152535"/>
      <w:bookmarkEnd w:id="1578"/>
      <w:bookmarkEnd w:id="1579"/>
      <w:r>
        <w:rPr>
          <w:rtl/>
        </w:rPr>
        <w:t>חמד עמאר (ישראל ביתנו):</w:t>
      </w:r>
    </w:p>
    <w:p w:rsidR="001B2249" w:rsidRDefault="001B2249" w:rsidP="001B2249">
      <w:pPr>
        <w:pStyle w:val="KeepWithNext"/>
        <w:rPr>
          <w:rtl/>
          <w:lang w:eastAsia="he-IL"/>
        </w:rPr>
      </w:pPr>
    </w:p>
    <w:p w:rsidR="001B2249" w:rsidRDefault="001B2249" w:rsidP="001B2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אחד שלא יקבל. אנחנו </w:t>
      </w:r>
      <w:bookmarkStart w:id="1580" w:name="_ETM_Q1_4157311"/>
      <w:bookmarkEnd w:id="1580"/>
      <w:r>
        <w:rPr>
          <w:rFonts w:hint="cs"/>
          <w:rtl/>
          <w:lang w:eastAsia="he-IL"/>
        </w:rPr>
        <w:t>יודעים שכולם יקבלו.</w:t>
      </w:r>
    </w:p>
    <w:p w:rsidR="001B2249" w:rsidRDefault="001B2249" w:rsidP="001B2249">
      <w:pPr>
        <w:rPr>
          <w:rtl/>
          <w:lang w:eastAsia="he-IL"/>
        </w:rPr>
      </w:pPr>
    </w:p>
    <w:p w:rsidR="001B2249" w:rsidRDefault="001B2249" w:rsidP="001B2249">
      <w:pPr>
        <w:pStyle w:val="a4"/>
        <w:keepNext/>
        <w:rPr>
          <w:rtl/>
        </w:rPr>
      </w:pPr>
      <w:bookmarkStart w:id="1581" w:name="_ETM_Q1_4160698"/>
      <w:bookmarkStart w:id="1582" w:name="_ETM_Q1_4162195"/>
      <w:bookmarkEnd w:id="1581"/>
      <w:bookmarkEnd w:id="1582"/>
      <w:r>
        <w:rPr>
          <w:rtl/>
        </w:rPr>
        <w:t>זאב בנימין בגין (הליכוד):</w:t>
      </w:r>
    </w:p>
    <w:p w:rsidR="001B2249" w:rsidRDefault="001B2249" w:rsidP="001B2249">
      <w:pPr>
        <w:pStyle w:val="KeepWithNext"/>
        <w:rPr>
          <w:rtl/>
          <w:lang w:eastAsia="he-IL"/>
        </w:rPr>
      </w:pPr>
    </w:p>
    <w:p w:rsidR="001B2249" w:rsidRDefault="001B2249" w:rsidP="001B2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קיבלנו את כל הצעותיכם. </w:t>
      </w:r>
    </w:p>
    <w:p w:rsidR="001B2249" w:rsidRDefault="001B2249" w:rsidP="001B2249">
      <w:pPr>
        <w:rPr>
          <w:rtl/>
          <w:lang w:eastAsia="he-IL"/>
        </w:rPr>
      </w:pPr>
    </w:p>
    <w:p w:rsidR="001B2249" w:rsidRDefault="001B2249" w:rsidP="001B2249">
      <w:pPr>
        <w:pStyle w:val="a4"/>
        <w:keepNext/>
        <w:rPr>
          <w:rtl/>
        </w:rPr>
      </w:pPr>
      <w:bookmarkStart w:id="1583" w:name="_ETM_Q1_4169388"/>
      <w:bookmarkEnd w:id="1583"/>
      <w:r>
        <w:rPr>
          <w:rtl/>
        </w:rPr>
        <w:t>חמד עמאר (ישראל ביתנו):</w:t>
      </w:r>
    </w:p>
    <w:p w:rsidR="001B2249" w:rsidRDefault="001B2249" w:rsidP="001B2249">
      <w:pPr>
        <w:pStyle w:val="KeepWithNext"/>
        <w:rPr>
          <w:rtl/>
          <w:lang w:eastAsia="he-IL"/>
        </w:rPr>
      </w:pPr>
    </w:p>
    <w:p w:rsidR="001B2249" w:rsidRDefault="001B2249" w:rsidP="001B224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שקיבל את ההצעות, ראשי הרשויות</w:t>
      </w:r>
      <w:r w:rsidR="002B0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הגיעו פעם ופעמיים</w:t>
      </w:r>
      <w:r w:rsidR="002B0066">
        <w:rPr>
          <w:rFonts w:hint="cs"/>
          <w:rtl/>
          <w:lang w:eastAsia="he-IL"/>
        </w:rPr>
        <w:t xml:space="preserve"> והלכו.</w:t>
      </w:r>
    </w:p>
    <w:p w:rsidR="002B0066" w:rsidRDefault="002B0066" w:rsidP="001B2249">
      <w:pPr>
        <w:rPr>
          <w:rtl/>
          <w:lang w:eastAsia="he-IL"/>
        </w:rPr>
      </w:pPr>
    </w:p>
    <w:p w:rsidR="002B0066" w:rsidRDefault="002B0066" w:rsidP="002B0066">
      <w:pPr>
        <w:pStyle w:val="a4"/>
        <w:keepNext/>
        <w:rPr>
          <w:rtl/>
        </w:rPr>
      </w:pPr>
      <w:bookmarkStart w:id="1584" w:name="_ETM_Q1_4176353"/>
      <w:bookmarkEnd w:id="1584"/>
      <w:r>
        <w:rPr>
          <w:rtl/>
        </w:rPr>
        <w:t>זאב בנימין בגין (הליכוד):</w:t>
      </w:r>
    </w:p>
    <w:p w:rsidR="002B0066" w:rsidRDefault="002B0066" w:rsidP="002B0066">
      <w:pPr>
        <w:pStyle w:val="KeepWithNext"/>
        <w:rPr>
          <w:rtl/>
          <w:lang w:eastAsia="he-IL"/>
        </w:rPr>
      </w:pPr>
    </w:p>
    <w:p w:rsidR="002B0066" w:rsidRDefault="002B0066" w:rsidP="002B0066">
      <w:pPr>
        <w:rPr>
          <w:rtl/>
          <w:lang w:eastAsia="he-IL"/>
        </w:rPr>
      </w:pPr>
      <w:r>
        <w:rPr>
          <w:rFonts w:hint="cs"/>
          <w:rtl/>
          <w:lang w:eastAsia="he-IL"/>
        </w:rPr>
        <w:t>עבדאללה עשה עבודה נהדרת.</w:t>
      </w:r>
    </w:p>
    <w:p w:rsidR="002B0066" w:rsidRDefault="002B0066" w:rsidP="002B0066">
      <w:pPr>
        <w:rPr>
          <w:rtl/>
          <w:lang w:eastAsia="he-IL"/>
        </w:rPr>
      </w:pPr>
    </w:p>
    <w:p w:rsidR="002B0066" w:rsidRDefault="002B0066" w:rsidP="002B0066">
      <w:pPr>
        <w:pStyle w:val="af6"/>
        <w:keepNext/>
        <w:rPr>
          <w:rtl/>
        </w:rPr>
      </w:pPr>
      <w:bookmarkStart w:id="1585" w:name="_ETM_Q1_4180903"/>
      <w:bookmarkStart w:id="1586" w:name="_ETM_Q1_4184222"/>
      <w:bookmarkEnd w:id="1585"/>
      <w:bookmarkEnd w:id="1586"/>
      <w:r>
        <w:rPr>
          <w:rtl/>
        </w:rPr>
        <w:t>היו"ר יואב קיש:</w:t>
      </w:r>
    </w:p>
    <w:p w:rsidR="002B0066" w:rsidRDefault="002B0066" w:rsidP="002B0066">
      <w:pPr>
        <w:pStyle w:val="KeepWithNext"/>
        <w:rPr>
          <w:rtl/>
          <w:lang w:eastAsia="he-IL"/>
        </w:rPr>
      </w:pPr>
    </w:p>
    <w:p w:rsidR="002B0066" w:rsidRDefault="002B0066" w:rsidP="002B0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אנחנו עוברים להצבעה. כולם </w:t>
      </w:r>
      <w:bookmarkStart w:id="1587" w:name="_ETM_Q1_4187037"/>
      <w:bookmarkEnd w:id="1587"/>
      <w:r>
        <w:rPr>
          <w:rFonts w:hint="cs"/>
          <w:rtl/>
          <w:lang w:eastAsia="he-IL"/>
        </w:rPr>
        <w:t>כאן חברי הוועדה. בסדר.</w:t>
      </w:r>
    </w:p>
    <w:p w:rsidR="002B0066" w:rsidRDefault="002B0066" w:rsidP="002B0066">
      <w:pPr>
        <w:rPr>
          <w:rtl/>
          <w:lang w:eastAsia="he-IL"/>
        </w:rPr>
      </w:pPr>
      <w:bookmarkStart w:id="1588" w:name="_ETM_Q1_4190409"/>
      <w:bookmarkEnd w:id="1588"/>
    </w:p>
    <w:p w:rsidR="002B0066" w:rsidRDefault="002B0066" w:rsidP="002B0066">
      <w:pPr>
        <w:pStyle w:val="a4"/>
        <w:keepNext/>
        <w:rPr>
          <w:rtl/>
        </w:rPr>
      </w:pPr>
      <w:bookmarkStart w:id="1589" w:name="_ETM_Q1_4191017"/>
      <w:bookmarkStart w:id="1590" w:name="_ETM_Q1_4188738"/>
      <w:bookmarkEnd w:id="1589"/>
      <w:bookmarkEnd w:id="1590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2B0066" w:rsidRDefault="002B0066" w:rsidP="002B0066">
      <w:pPr>
        <w:pStyle w:val="KeepWithNext"/>
        <w:rPr>
          <w:rtl/>
          <w:lang w:eastAsia="he-IL"/>
        </w:rPr>
      </w:pPr>
    </w:p>
    <w:p w:rsidR="002B0066" w:rsidRDefault="002B0066" w:rsidP="002B00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במקום אחמד טיבי.</w:t>
      </w:r>
    </w:p>
    <w:p w:rsidR="002B0066" w:rsidRDefault="002B0066" w:rsidP="002B0066">
      <w:pPr>
        <w:rPr>
          <w:rtl/>
          <w:lang w:eastAsia="he-IL"/>
        </w:rPr>
      </w:pPr>
    </w:p>
    <w:p w:rsidR="002B0066" w:rsidRDefault="002B0066" w:rsidP="002B0066">
      <w:pPr>
        <w:pStyle w:val="af6"/>
        <w:keepNext/>
        <w:rPr>
          <w:rtl/>
        </w:rPr>
      </w:pPr>
      <w:bookmarkStart w:id="1591" w:name="_ETM_Q1_4189127"/>
      <w:bookmarkStart w:id="1592" w:name="_ETM_Q1_4190011"/>
      <w:bookmarkEnd w:id="1591"/>
      <w:bookmarkEnd w:id="1592"/>
      <w:r>
        <w:rPr>
          <w:rtl/>
        </w:rPr>
        <w:t>היו"ר יואב קיש:</w:t>
      </w:r>
    </w:p>
    <w:p w:rsidR="002B0066" w:rsidRDefault="002B0066" w:rsidP="002B0066">
      <w:pPr>
        <w:pStyle w:val="KeepWithNext"/>
        <w:rPr>
          <w:rtl/>
          <w:lang w:eastAsia="he-IL"/>
        </w:rPr>
      </w:pPr>
    </w:p>
    <w:p w:rsidR="002B0066" w:rsidRDefault="002B0066" w:rsidP="002B0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הקראנו את התקנות על </w:t>
      </w:r>
      <w:bookmarkStart w:id="1593" w:name="_ETM_Q1_4199119"/>
      <w:bookmarkEnd w:id="1593"/>
      <w:r>
        <w:rPr>
          <w:rFonts w:hint="cs"/>
          <w:rtl/>
          <w:lang w:eastAsia="he-IL"/>
        </w:rPr>
        <w:t>כל השינויים.</w:t>
      </w:r>
    </w:p>
    <w:p w:rsidR="002B0066" w:rsidRDefault="002B0066" w:rsidP="002B0066">
      <w:pPr>
        <w:rPr>
          <w:rtl/>
          <w:lang w:eastAsia="he-IL"/>
        </w:rPr>
      </w:pPr>
    </w:p>
    <w:p w:rsidR="002B0066" w:rsidRDefault="002B0066" w:rsidP="002B0066">
      <w:pPr>
        <w:rPr>
          <w:rtl/>
        </w:rPr>
      </w:pPr>
      <w:bookmarkStart w:id="1594" w:name="_ETM_Q1_4198009"/>
      <w:bookmarkEnd w:id="1594"/>
      <w:r>
        <w:rPr>
          <w:rFonts w:hint="cs"/>
          <w:rtl/>
          <w:lang w:eastAsia="he-IL"/>
        </w:rPr>
        <w:t>מי בעד אישור</w:t>
      </w:r>
      <w:bookmarkStart w:id="1595" w:name="_ETM_Q1_4153871"/>
      <w:bookmarkEnd w:id="1595"/>
      <w:r>
        <w:rPr>
          <w:rFonts w:hint="cs"/>
          <w:rtl/>
        </w:rPr>
        <w:t xml:space="preserve"> </w:t>
      </w:r>
      <w:r w:rsidRPr="002B0066">
        <w:rPr>
          <w:rtl/>
        </w:rPr>
        <w:t xml:space="preserve">תקנות העבירות </w:t>
      </w:r>
      <w:proofErr w:type="spellStart"/>
      <w:r w:rsidRPr="002B0066">
        <w:rPr>
          <w:rtl/>
        </w:rPr>
        <w:t>המינהליות</w:t>
      </w:r>
      <w:proofErr w:type="spellEnd"/>
      <w:r w:rsidRPr="002B0066">
        <w:rPr>
          <w:rtl/>
        </w:rPr>
        <w:t xml:space="preserve"> (קנס </w:t>
      </w:r>
      <w:proofErr w:type="spellStart"/>
      <w:r w:rsidRPr="002B0066">
        <w:rPr>
          <w:rtl/>
        </w:rPr>
        <w:t>מינהלי</w:t>
      </w:r>
      <w:proofErr w:type="spellEnd"/>
      <w:r w:rsidRPr="002B0066">
        <w:rPr>
          <w:rtl/>
        </w:rPr>
        <w:t xml:space="preserve"> - תכנון ובניה), התשע"</w:t>
      </w:r>
      <w:r w:rsidRPr="002B0066">
        <w:rPr>
          <w:rFonts w:hint="cs"/>
          <w:rtl/>
        </w:rPr>
        <w:t>ח-2018</w:t>
      </w:r>
      <w:r>
        <w:rPr>
          <w:rFonts w:hint="cs"/>
          <w:rtl/>
        </w:rPr>
        <w:t>? מי נגד?</w:t>
      </w:r>
    </w:p>
    <w:p w:rsidR="002B0066" w:rsidRDefault="002B0066" w:rsidP="002B0066">
      <w:pPr>
        <w:rPr>
          <w:rtl/>
        </w:rPr>
      </w:pPr>
    </w:p>
    <w:p w:rsidR="002B0066" w:rsidRDefault="002B0066" w:rsidP="002B0066">
      <w:pPr>
        <w:pStyle w:val="af1"/>
        <w:keepNext/>
        <w:rPr>
          <w:rtl/>
        </w:rPr>
      </w:pPr>
      <w:bookmarkStart w:id="1596" w:name="_ETM_Q1_4199673"/>
      <w:bookmarkEnd w:id="1596"/>
      <w:r>
        <w:rPr>
          <w:rtl/>
        </w:rPr>
        <w:t>הצבעה</w:t>
      </w:r>
    </w:p>
    <w:p w:rsidR="002B0066" w:rsidRDefault="002B0066" w:rsidP="002B006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5</w:t>
      </w:r>
    </w:p>
    <w:p w:rsidR="002B0066" w:rsidRDefault="002B0066" w:rsidP="002B006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4</w:t>
      </w:r>
    </w:p>
    <w:p w:rsidR="002B0066" w:rsidRDefault="002B0066" w:rsidP="005D01E8">
      <w:pPr>
        <w:pStyle w:val="--"/>
        <w:keepNext/>
        <w:rPr>
          <w:rtl/>
        </w:rPr>
      </w:pPr>
      <w:r w:rsidRPr="002B0066">
        <w:rPr>
          <w:rtl/>
        </w:rPr>
        <w:t xml:space="preserve">תקנות העבירות </w:t>
      </w:r>
      <w:proofErr w:type="spellStart"/>
      <w:r w:rsidRPr="002B0066">
        <w:rPr>
          <w:rtl/>
        </w:rPr>
        <w:t>המינהליות</w:t>
      </w:r>
      <w:proofErr w:type="spellEnd"/>
      <w:r w:rsidRPr="002B0066">
        <w:rPr>
          <w:rtl/>
        </w:rPr>
        <w:t xml:space="preserve"> (קנס </w:t>
      </w:r>
      <w:proofErr w:type="spellStart"/>
      <w:r w:rsidRPr="002B0066">
        <w:rPr>
          <w:rtl/>
        </w:rPr>
        <w:t>מינהלי</w:t>
      </w:r>
      <w:proofErr w:type="spellEnd"/>
      <w:r w:rsidRPr="002B0066">
        <w:rPr>
          <w:rtl/>
        </w:rPr>
        <w:t xml:space="preserve"> - תכנון ובניה), התשע"</w:t>
      </w:r>
      <w:r w:rsidRPr="002B0066">
        <w:rPr>
          <w:rFonts w:hint="cs"/>
          <w:rtl/>
        </w:rPr>
        <w:t>ח-2018 נתקבלו.</w:t>
      </w:r>
    </w:p>
    <w:p w:rsidR="002B0066" w:rsidRDefault="002B0066" w:rsidP="002B0066">
      <w:pPr>
        <w:pStyle w:val="af6"/>
        <w:keepNext/>
        <w:rPr>
          <w:rtl/>
        </w:rPr>
      </w:pPr>
      <w:bookmarkStart w:id="1597" w:name="_ETM_Q1_4207484"/>
      <w:bookmarkEnd w:id="1597"/>
      <w:r>
        <w:rPr>
          <w:rtl/>
        </w:rPr>
        <w:t>היו"ר יואב קיש:</w:t>
      </w:r>
    </w:p>
    <w:p w:rsidR="002B0066" w:rsidRDefault="002B0066" w:rsidP="002B0066">
      <w:pPr>
        <w:pStyle w:val="KeepWithNext"/>
        <w:rPr>
          <w:rtl/>
        </w:rPr>
      </w:pPr>
    </w:p>
    <w:p w:rsidR="002B0066" w:rsidRDefault="002B0066" w:rsidP="002B0066">
      <w:pPr>
        <w:rPr>
          <w:rtl/>
        </w:rPr>
      </w:pPr>
      <w:r>
        <w:rPr>
          <w:rFonts w:hint="cs"/>
          <w:rtl/>
        </w:rPr>
        <w:t>התקנות התקבלו. תודה רבה.</w:t>
      </w:r>
    </w:p>
    <w:p w:rsidR="002B0066" w:rsidRDefault="002B0066" w:rsidP="002B0066">
      <w:pPr>
        <w:rPr>
          <w:rtl/>
        </w:rPr>
      </w:pPr>
    </w:p>
    <w:p w:rsidR="002B0066" w:rsidRDefault="002B0066" w:rsidP="005D01E8">
      <w:pPr>
        <w:rPr>
          <w:rtl/>
        </w:rPr>
      </w:pPr>
      <w:bookmarkStart w:id="1598" w:name="_ETM_Q1_4209436"/>
      <w:bookmarkEnd w:id="1598"/>
      <w:r>
        <w:rPr>
          <w:rFonts w:hint="cs"/>
          <w:rtl/>
        </w:rPr>
        <w:t>הישיבה סגורה.</w:t>
      </w:r>
    </w:p>
    <w:p w:rsidR="005D01E8" w:rsidRDefault="005D01E8" w:rsidP="005D01E8">
      <w:pPr>
        <w:rPr>
          <w:rtl/>
        </w:rPr>
      </w:pPr>
    </w:p>
    <w:p w:rsidR="0061082C" w:rsidRDefault="002B0066" w:rsidP="005D01E8">
      <w:pPr>
        <w:pStyle w:val="afc"/>
        <w:keepNext/>
        <w:rPr>
          <w:rtl/>
        </w:rPr>
      </w:pPr>
      <w:bookmarkStart w:id="1599" w:name="_ETM_Q1_4207889"/>
      <w:bookmarkEnd w:id="1599"/>
      <w:r>
        <w:rPr>
          <w:rtl/>
        </w:rPr>
        <w:t>הישיבה ננעלה בשעה 13:45.</w:t>
      </w:r>
    </w:p>
    <w:p w:rsidR="007872B4" w:rsidRPr="008713A4" w:rsidRDefault="007872B4" w:rsidP="00AB3F3A">
      <w:pPr>
        <w:ind w:firstLine="0"/>
      </w:pPr>
    </w:p>
    <w:sectPr w:rsidR="007872B4" w:rsidRPr="008713A4" w:rsidSect="006B6E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B06" w:rsidRDefault="005D0B06">
      <w:r>
        <w:separator/>
      </w:r>
    </w:p>
  </w:endnote>
  <w:endnote w:type="continuationSeparator" w:id="0">
    <w:p w:rsidR="005D0B06" w:rsidRDefault="005D0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B06" w:rsidRDefault="005D0B06">
      <w:r>
        <w:separator/>
      </w:r>
    </w:p>
  </w:footnote>
  <w:footnote w:type="continuationSeparator" w:id="0">
    <w:p w:rsidR="005D0B06" w:rsidRDefault="005D0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B06" w:rsidRDefault="005D0B0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D0B06" w:rsidRDefault="005D0B0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B06" w:rsidRDefault="005D0B0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6E1D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5D0B06" w:rsidRPr="00CC5815" w:rsidRDefault="005D0B06" w:rsidP="008E5E3F">
    <w:pPr>
      <w:pStyle w:val="a3"/>
      <w:ind w:firstLine="0"/>
    </w:pPr>
    <w:r>
      <w:rPr>
        <w:rtl/>
      </w:rPr>
      <w:t>ועדת הפנים והגנת הסביבה</w:t>
    </w:r>
  </w:p>
  <w:p w:rsidR="005D0B06" w:rsidRPr="00CC5815" w:rsidRDefault="005D0B06" w:rsidP="008E5E3F">
    <w:pPr>
      <w:pStyle w:val="a3"/>
      <w:ind w:firstLine="0"/>
      <w:rPr>
        <w:rtl/>
      </w:rPr>
    </w:pPr>
    <w:r>
      <w:rPr>
        <w:rtl/>
      </w:rPr>
      <w:t>21/05/2018</w:t>
    </w:r>
  </w:p>
  <w:p w:rsidR="005D0B06" w:rsidRPr="00CC5815" w:rsidRDefault="005D0B0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0B06" w:rsidRDefault="005D0B0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56265E" wp14:editId="4A0AEEC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0B06" w:rsidRDefault="005D0B0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D0B06" w:rsidRDefault="005D0B0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4B6D"/>
    <w:rsid w:val="00150436"/>
    <w:rsid w:val="00167294"/>
    <w:rsid w:val="001673D4"/>
    <w:rsid w:val="00171E7F"/>
    <w:rsid w:val="001758C1"/>
    <w:rsid w:val="0017779F"/>
    <w:rsid w:val="001A74E9"/>
    <w:rsid w:val="001A7A1B"/>
    <w:rsid w:val="001B2249"/>
    <w:rsid w:val="001C44DA"/>
    <w:rsid w:val="001C4FDA"/>
    <w:rsid w:val="001D440C"/>
    <w:rsid w:val="002016FF"/>
    <w:rsid w:val="00227FEF"/>
    <w:rsid w:val="00230973"/>
    <w:rsid w:val="00261554"/>
    <w:rsid w:val="00275C03"/>
    <w:rsid w:val="00280D58"/>
    <w:rsid w:val="002B0066"/>
    <w:rsid w:val="002D4BDB"/>
    <w:rsid w:val="002E5E31"/>
    <w:rsid w:val="002F1E9E"/>
    <w:rsid w:val="00303B4C"/>
    <w:rsid w:val="003053C3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1956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47DE"/>
    <w:rsid w:val="00514CDC"/>
    <w:rsid w:val="00536D99"/>
    <w:rsid w:val="00546678"/>
    <w:rsid w:val="005506B9"/>
    <w:rsid w:val="005817EC"/>
    <w:rsid w:val="00590B77"/>
    <w:rsid w:val="005A342D"/>
    <w:rsid w:val="005C363E"/>
    <w:rsid w:val="005D01E8"/>
    <w:rsid w:val="005D0B06"/>
    <w:rsid w:val="005D61F3"/>
    <w:rsid w:val="005E1C6B"/>
    <w:rsid w:val="005F76B0"/>
    <w:rsid w:val="0061082C"/>
    <w:rsid w:val="00634F61"/>
    <w:rsid w:val="00680261"/>
    <w:rsid w:val="00695A47"/>
    <w:rsid w:val="006A0CB7"/>
    <w:rsid w:val="006B6E1D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3DCF"/>
    <w:rsid w:val="0082136D"/>
    <w:rsid w:val="008320F6"/>
    <w:rsid w:val="00841223"/>
    <w:rsid w:val="00846BE9"/>
    <w:rsid w:val="00853207"/>
    <w:rsid w:val="008713A4"/>
    <w:rsid w:val="00875F10"/>
    <w:rsid w:val="00877928"/>
    <w:rsid w:val="008A55F1"/>
    <w:rsid w:val="008C6035"/>
    <w:rsid w:val="008C7015"/>
    <w:rsid w:val="008D1DFB"/>
    <w:rsid w:val="008E03B4"/>
    <w:rsid w:val="008E5E3F"/>
    <w:rsid w:val="0090279B"/>
    <w:rsid w:val="00914904"/>
    <w:rsid w:val="00916077"/>
    <w:rsid w:val="009258CE"/>
    <w:rsid w:val="009515F0"/>
    <w:rsid w:val="009778D6"/>
    <w:rsid w:val="00980055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6619"/>
    <w:rsid w:val="00B50340"/>
    <w:rsid w:val="00B611F0"/>
    <w:rsid w:val="00B65508"/>
    <w:rsid w:val="00B8517A"/>
    <w:rsid w:val="00BA6446"/>
    <w:rsid w:val="00BD47B7"/>
    <w:rsid w:val="00BE25D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4406"/>
    <w:rsid w:val="00D86E57"/>
    <w:rsid w:val="00D96B24"/>
    <w:rsid w:val="00DC352B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6D1C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1A935B4"/>
  <w15:docId w15:val="{804129B5-985D-495B-AF3C-72F569B6D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A55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A55F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A55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ED8F2-FDB6-4DF1-A74D-F9BEDC9F9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43</Pages>
  <Words>9881</Words>
  <Characters>43606</Characters>
  <Application>Microsoft Office Word</Application>
  <DocSecurity>0</DocSecurity>
  <Lines>363</Lines>
  <Paragraphs>106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2018-06-07T08:21:00Z</dcterms:modified>
</cp:coreProperties>
</file>