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85E7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76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5E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5E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177</w:t>
      </w:r>
    </w:p>
    <w:p w:rsidR="00E64116" w:rsidRPr="008713A4" w:rsidRDefault="00685E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לדיון בהצ"ח הרשות הממשלתית להתחדשות עירונית, </w:t>
      </w:r>
      <w:proofErr w:type="spellStart"/>
      <w:r>
        <w:rPr>
          <w:b/>
          <w:bCs/>
          <w:rtl/>
        </w:rPr>
        <w:t>הצ"ח</w:t>
      </w:r>
      <w:proofErr w:type="spellEnd"/>
      <w:r>
        <w:rPr>
          <w:b/>
          <w:bCs/>
          <w:rtl/>
        </w:rPr>
        <w:t xml:space="preserve"> התכנון והבניה (הוראת שעה) ובהצ"ח שירותים פיננסיים חוץ מוסדיים</w:t>
      </w:r>
    </w:p>
    <w:p w:rsidR="00E64116" w:rsidRPr="008713A4" w:rsidRDefault="00685E75" w:rsidP="00656FA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ביוני 2018), שעה 12:</w:t>
      </w:r>
      <w:r w:rsidR="00656FA7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3436&lt;/ID&gt;&lt;Name&gt;הצעת חוק הפיקוח על שירותים פיננסיים (שירותים פיננסיים מוסדרים) (הוראת שעה), התשע&quot;ח-2018&lt;/Name&gt;&lt;Data&gt;הצעת חוק הפיקוח על שירותים פיננסיים (שירותים פיננסיים מוסדרים) (הוראת שעה), התשע&quot;ח-2018&lt;/Data&gt;&lt;PrivateNumber&gt;פ/20/5388&lt;/PrivateNumber&gt;&lt;Status&gt;1&lt;/Status&gt;&lt;PrivateNumber_TOC&gt;פ/20/5388&lt;/PrivateNumber_TOC&gt;&lt;PrivateName_TOC&gt;&lt;/PrivateName_TOC&gt;&lt;Initiators&gt;רחל עזריה&lt;/Initiators&gt;&lt;FullItemNumber&gt; פ/5388/20&lt;/FullItemNumber&gt;"/>
        <w:id w:val="-1780086540"/>
        <w:placeholder>
          <w:docPart w:val="DefaultPlaceholder_-1854013440"/>
        </w:placeholder>
        <w15:color w:val="993366"/>
      </w:sdtPr>
      <w:sdtEndPr/>
      <w:sdtContent>
        <w:p w:rsidR="00E64116" w:rsidRPr="00125C41" w:rsidRDefault="00685E75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125C41">
            <w:rPr>
              <w:rStyle w:val="afd"/>
              <w:color w:val="000000" w:themeColor="text1"/>
              <w:rtl/>
            </w:rPr>
            <w:t>הצעת חוק הפיקוח על שירותים פיננסיים (שירותים פיננסיים מוסדרים) (הוראת שעה), התשע"ח-2018</w:t>
          </w:r>
        </w:p>
      </w:sdtContent>
    </w:sdt>
    <w:p w:rsidR="00E64116" w:rsidRPr="00125C41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685E75" w:rsidRPr="008713A4" w:rsidRDefault="00685E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5E75" w:rsidRDefault="00685E75" w:rsidP="00EC1FB3">
      <w:pPr>
        <w:ind w:firstLine="0"/>
        <w:rPr>
          <w:rtl/>
        </w:rPr>
      </w:pPr>
      <w:r w:rsidRPr="00685E75">
        <w:rPr>
          <w:rtl/>
        </w:rPr>
        <w:t>רחל עזריה – היו"ר</w:t>
      </w:r>
    </w:p>
    <w:p w:rsidR="00E64116" w:rsidRDefault="00E64116" w:rsidP="00DE5B80">
      <w:pPr>
        <w:ind w:firstLine="0"/>
        <w:rPr>
          <w:rtl/>
        </w:rPr>
      </w:pPr>
    </w:p>
    <w:p w:rsidR="002D76D4" w:rsidRDefault="002D76D4" w:rsidP="00DE5B80">
      <w:pPr>
        <w:ind w:firstLine="0"/>
        <w:rPr>
          <w:rtl/>
        </w:rPr>
      </w:pPr>
    </w:p>
    <w:p w:rsidR="00E64116" w:rsidRPr="008713A4" w:rsidRDefault="00E64116" w:rsidP="00125C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סגן בכיר לממונה על שוק ההון, משרד האוצר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E080A" w:rsidP="00B544D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יואב גפני</w:t>
            </w:r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Default="00B544DF" w:rsidP="00B544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 בלשכה המשפטית, משרד האוצר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Default="00BE080A" w:rsidP="00B544D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Default="00B544DF" w:rsidP="00B544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אייל בן ישעיה</w:t>
            </w:r>
          </w:p>
        </w:tc>
      </w:tr>
      <w:tr w:rsidR="00125C41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25C41" w:rsidRPr="00B544DF" w:rsidRDefault="00125C41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 xml:space="preserve">משפטנית- מח' יעוץ וחקיקה, משרד המשפטים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25C41" w:rsidRPr="00B544DF" w:rsidRDefault="00125C41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25C41" w:rsidRPr="00B544DF" w:rsidRDefault="00125C41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 xml:space="preserve">רני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נויבואר</w:t>
            </w:r>
            <w:proofErr w:type="spellEnd"/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כלכלנית ביחידת הרישוי בפיקוח על הב</w:t>
            </w:r>
            <w:r w:rsidR="002D76D4">
              <w:rPr>
                <w:rFonts w:ascii="David" w:eastAsia="David" w:hAnsi="David" w:hint="cs"/>
                <w:color w:val="000000"/>
                <w:rtl/>
              </w:rPr>
              <w:t>נ</w:t>
            </w:r>
            <w:r w:rsidRPr="00B544DF">
              <w:rPr>
                <w:rFonts w:ascii="David" w:eastAsia="David" w:hAnsi="David"/>
                <w:color w:val="000000"/>
                <w:rtl/>
              </w:rPr>
              <w:t xml:space="preserve">קים, בנק ישראל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נטע רוט רווה</w:t>
            </w:r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 xml:space="preserve">עו"ד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 xml:space="preserve">אמיר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ונג</w:t>
            </w:r>
            <w:proofErr w:type="spellEnd"/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ע</w:t>
            </w:r>
            <w:r w:rsidR="002D76D4">
              <w:rPr>
                <w:rFonts w:ascii="David" w:eastAsia="David" w:hAnsi="David" w:hint="cs"/>
                <w:color w:val="000000"/>
                <w:rtl/>
              </w:rPr>
              <w:t>'</w:t>
            </w:r>
            <w:r w:rsidRPr="00B544DF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יועמש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, הרשות לאיסור הלבנת הון ומימון טרור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תמר ולדמן</w:t>
            </w:r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 xml:space="preserve">ראש תחום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ריגולציה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, איגוד נותני שירותי המטבע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משה בן יעקב</w:t>
            </w:r>
          </w:p>
        </w:tc>
      </w:tr>
      <w:tr w:rsidR="00125C41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25C41" w:rsidRPr="00B544DF" w:rsidRDefault="00125C41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25C41" w:rsidRPr="00B544DF" w:rsidRDefault="002D76D4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 w:hint="cs"/>
                <w:sz w:val="20"/>
                <w:szCs w:val="2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25C41" w:rsidRPr="00B544DF" w:rsidRDefault="00125C41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מאור כהן</w:t>
            </w:r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) בע"מ), מייצג/ת את איגוד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הביטקוין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הישראלי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אירדה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קריימר</w:t>
            </w:r>
            <w:proofErr w:type="spellEnd"/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(ברדוגו יועצים), מייצג/ת את גמא ניהול וסליקה בע"מ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גל גולן</w:t>
            </w:r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חברת ישראכרט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 xml:space="preserve">רוני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ליטינצקי</w:t>
            </w:r>
            <w:proofErr w:type="spellEnd"/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(ברדוגו יועצים), מייצג/ת את גמא ניהול וסליקה בע"מ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משה ברדוגו</w:t>
            </w:r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) בע"מ), מייצג/ת את איגוד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הביטקוין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הישראלי (לקוחות קבועים נוספים שנושא הישיבה נוגע אליהם באופן ישיר: בנק לאומי,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קרדיטפלייס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בע"מ)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 xml:space="preserve">רן 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ונגרקו</w:t>
            </w:r>
            <w:proofErr w:type="spellEnd"/>
          </w:p>
        </w:tc>
      </w:tr>
      <w:tr w:rsidR="00B544DF" w:rsidRPr="00B544DF" w:rsidTr="00125C41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544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544DF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חברת ישראכרט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544DF" w:rsidRPr="00B544DF" w:rsidRDefault="00B544DF" w:rsidP="00B544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44DF">
              <w:rPr>
                <w:rFonts w:ascii="David" w:eastAsia="David" w:hAnsi="David"/>
                <w:color w:val="000000"/>
                <w:rtl/>
              </w:rPr>
              <w:t>עינת גלילי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44DF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544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25C41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5E75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B544D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5E75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BE080A" w:rsidRDefault="00E64116" w:rsidP="00125C41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sdt>
      <w:sdtPr>
        <w:rPr>
          <w:b/>
          <w:bCs/>
          <w:color w:val="000000" w:themeColor="text1"/>
          <w:u w:val="single"/>
          <w:rtl/>
        </w:rPr>
        <w:alias w:val="הצח"/>
        <w:tag w:val="&lt;ID&gt;613436&lt;/ID&gt;&lt;Name&gt;הצעת חוק הפיקוח על שירותים פיננסיים (שירותים פיננסיים מוסדרים) (הוראת שעה), התשע&quot;ח-2018&lt;/Name&gt;&lt;Data&gt;הצעת חוק הפיקוח על שירותים פיננסיים (שירותים פיננסיים מוסדרים) (הוראת שעה), התשע&quot;ח-2018&lt;/Data&gt;&lt;PrivateNumber&gt;פ/20/5388&lt;/PrivateNumber&gt;&lt;Status&gt;1&lt;/Status&gt;&lt;PrivateNumber_TOC&gt;פ/20/5388&lt;/PrivateNumber_TOC&gt;&lt;PrivateName_TOC&gt;&lt;/PrivateName_TOC&gt;&lt;Initiators&gt;רחל עזריה&lt;/Initiators&gt;&lt;FullItemNumber&gt; פ/5388/20&lt;/FullItemNumber&gt;"/>
        <w:id w:val="-50545010"/>
        <w:placeholder>
          <w:docPart w:val="799EE89BACB4404DA95D651F12CF9F88"/>
        </w:placeholder>
        <w15:color w:val="993366"/>
      </w:sdtPr>
      <w:sdtEndPr/>
      <w:sdtContent>
        <w:p w:rsidR="00BE080A" w:rsidRPr="00125C41" w:rsidRDefault="00BE080A" w:rsidP="00BE080A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125C41">
            <w:rPr>
              <w:rStyle w:val="afd"/>
              <w:b/>
              <w:bCs/>
              <w:color w:val="000000" w:themeColor="text1"/>
              <w:u w:val="single"/>
              <w:rtl/>
            </w:rPr>
            <w:t>הצעת חוק הפיקוח על שירותים פיננסיים (שירותים פיננסיים מוסדרים) (הוראת שעה), התשע"ח-2018</w:t>
          </w:r>
        </w:p>
      </w:sdtContent>
    </w:sdt>
    <w:p w:rsidR="00BE080A" w:rsidRPr="00125C41" w:rsidRDefault="00BE080A" w:rsidP="00BE080A">
      <w:pPr>
        <w:pStyle w:val="af6"/>
        <w:keepNext/>
        <w:rPr>
          <w:color w:val="000000" w:themeColor="text1"/>
          <w:rtl/>
        </w:rPr>
      </w:pPr>
    </w:p>
    <w:p w:rsidR="00BE080A" w:rsidRPr="00BE080A" w:rsidRDefault="00BE080A" w:rsidP="00BE080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399097410"/>
        <w:placeholder>
          <w:docPart w:val="DefaultPlaceholder_-1854013440"/>
        </w:placeholder>
        <w15:color w:val="993366"/>
      </w:sdtPr>
      <w:sdtEndPr/>
      <w:sdtContent>
        <w:p w:rsidR="007872B4" w:rsidRPr="00BE080A" w:rsidRDefault="00685E75" w:rsidP="00BE080A">
          <w:pPr>
            <w:pStyle w:val="af6"/>
            <w:keepNext/>
            <w:rPr>
              <w:color w:val="000000"/>
            </w:rPr>
          </w:pPr>
          <w:r w:rsidRPr="00685E75">
            <w:rPr>
              <w:rStyle w:val="afd"/>
              <w:color w:val="000000"/>
              <w:rtl/>
            </w:rPr>
            <w:t>היו"ר רחל עזריה</w:t>
          </w:r>
          <w:r w:rsidRPr="00685E75">
            <w:rPr>
              <w:color w:val="000000"/>
              <w:rtl/>
            </w:rPr>
            <w:t>:</w:t>
          </w:r>
        </w:p>
      </w:sdtContent>
    </w:sdt>
    <w:p w:rsidR="00685E75" w:rsidRDefault="00685E75" w:rsidP="00685E75">
      <w:pPr>
        <w:pStyle w:val="KeepWithNext"/>
        <w:rPr>
          <w:rtl/>
        </w:rPr>
      </w:pPr>
    </w:p>
    <w:p w:rsidR="00FA7CF0" w:rsidRDefault="00C9259C" w:rsidP="00FA7CF0">
      <w:pPr>
        <w:rPr>
          <w:rtl/>
        </w:rPr>
      </w:pPr>
      <w:r>
        <w:rPr>
          <w:rFonts w:hint="cs"/>
          <w:rtl/>
        </w:rPr>
        <w:t xml:space="preserve">צהריים טובים. אנחנו בדיון </w:t>
      </w:r>
      <w:r w:rsidR="00FA7CF0">
        <w:rPr>
          <w:rFonts w:hint="cs"/>
          <w:rtl/>
        </w:rPr>
        <w:t>ראשון ב</w:t>
      </w:r>
      <w:r>
        <w:rPr>
          <w:rFonts w:hint="cs"/>
          <w:rtl/>
        </w:rPr>
        <w:t>הצעת חוק הפיקוח על שירותים פיננסיים</w:t>
      </w:r>
      <w:r w:rsidR="00FA7CF0">
        <w:rPr>
          <w:rFonts w:hint="cs"/>
          <w:rtl/>
        </w:rPr>
        <w:t xml:space="preserve"> (שירותים פיננסיים מוסדרים) (הוראת שעה), התשע"ח-2018</w:t>
      </w:r>
      <w:r>
        <w:rPr>
          <w:rFonts w:hint="cs"/>
          <w:rtl/>
        </w:rPr>
        <w:t xml:space="preserve">. בעקבות הצעת החוק </w:t>
      </w:r>
      <w:r w:rsidR="00FA7CF0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r w:rsidR="00FA7CF0">
        <w:rPr>
          <w:rFonts w:hint="cs"/>
          <w:rtl/>
        </w:rPr>
        <w:t xml:space="preserve">רוצה לומר שאני </w:t>
      </w:r>
      <w:r>
        <w:rPr>
          <w:rFonts w:hint="cs"/>
          <w:rtl/>
        </w:rPr>
        <w:t xml:space="preserve">מצטערת </w:t>
      </w:r>
      <w:r w:rsidR="00FA7CF0">
        <w:rPr>
          <w:rFonts w:hint="cs"/>
          <w:rtl/>
        </w:rPr>
        <w:t xml:space="preserve">שהייתי צריכה להגיש אותה כי בעבודה מסודרת זה לא היה </w:t>
      </w:r>
      <w:bookmarkStart w:id="1" w:name="_ETM_Q1_1223000"/>
      <w:bookmarkEnd w:id="1"/>
      <w:r w:rsidR="00FA7CF0">
        <w:rPr>
          <w:rFonts w:hint="cs"/>
          <w:rtl/>
        </w:rPr>
        <w:t xml:space="preserve">קורה והיה יוצא צו חדש בזמן. </w:t>
      </w:r>
      <w:r>
        <w:rPr>
          <w:rFonts w:hint="cs"/>
          <w:rtl/>
        </w:rPr>
        <w:t xml:space="preserve">עם זאת </w:t>
      </w:r>
      <w:r w:rsidR="00FA7CF0">
        <w:rPr>
          <w:rFonts w:hint="cs"/>
          <w:rtl/>
        </w:rPr>
        <w:t xml:space="preserve">אני שמחה </w:t>
      </w:r>
      <w:bookmarkStart w:id="2" w:name="_ETM_Q1_1228000"/>
      <w:bookmarkEnd w:id="2"/>
      <w:r w:rsidR="00FA7CF0">
        <w:rPr>
          <w:rFonts w:hint="cs"/>
          <w:rtl/>
        </w:rPr>
        <w:t xml:space="preserve">שהגשתי אותה כי </w:t>
      </w:r>
      <w:r>
        <w:rPr>
          <w:rFonts w:hint="cs"/>
          <w:rtl/>
        </w:rPr>
        <w:t xml:space="preserve">זה מה שאפשר </w:t>
      </w:r>
      <w:r w:rsidR="00FA7CF0">
        <w:rPr>
          <w:rFonts w:hint="cs"/>
          <w:rtl/>
        </w:rPr>
        <w:t xml:space="preserve">בסופו של דבר </w:t>
      </w:r>
      <w:r>
        <w:rPr>
          <w:rFonts w:hint="cs"/>
          <w:rtl/>
        </w:rPr>
        <w:t>בוועדת כספים להאריך את הצו</w:t>
      </w:r>
      <w:r w:rsidR="00FA7CF0">
        <w:rPr>
          <w:rFonts w:hint="cs"/>
          <w:rtl/>
        </w:rPr>
        <w:t xml:space="preserve"> ולפחות </w:t>
      </w:r>
      <w:r>
        <w:rPr>
          <w:rFonts w:hint="cs"/>
          <w:rtl/>
        </w:rPr>
        <w:t>לא להפקיר את נותני השירותים</w:t>
      </w:r>
      <w:r w:rsidR="00FA7CF0">
        <w:rPr>
          <w:rFonts w:hint="cs"/>
          <w:rtl/>
        </w:rPr>
        <w:t xml:space="preserve"> בנכס </w:t>
      </w:r>
      <w:bookmarkStart w:id="3" w:name="_ETM_Q1_1237000"/>
      <w:bookmarkEnd w:id="3"/>
      <w:r w:rsidR="00FA7CF0">
        <w:rPr>
          <w:rFonts w:hint="cs"/>
          <w:rtl/>
        </w:rPr>
        <w:t>פיננסי</w:t>
      </w:r>
      <w:r>
        <w:rPr>
          <w:rFonts w:hint="cs"/>
          <w:rtl/>
        </w:rPr>
        <w:t xml:space="preserve">. </w:t>
      </w:r>
    </w:p>
    <w:p w:rsidR="00FA7CF0" w:rsidRDefault="00FA7CF0" w:rsidP="00FA7CF0">
      <w:pPr>
        <w:rPr>
          <w:rtl/>
        </w:rPr>
      </w:pPr>
    </w:p>
    <w:p w:rsidR="00FA7CF0" w:rsidRDefault="00FA7CF0" w:rsidP="00FA7CF0">
      <w:pPr>
        <w:rPr>
          <w:rtl/>
        </w:rPr>
      </w:pPr>
      <w:bookmarkStart w:id="4" w:name="_ETM_Q1_1239000"/>
      <w:bookmarkEnd w:id="4"/>
      <w:r>
        <w:rPr>
          <w:rFonts w:hint="cs"/>
          <w:rtl/>
        </w:rPr>
        <w:t xml:space="preserve">אני רוצה להודות לכם שהרמתם את הדגל והבהרתם שצריך לטפל בעניין עד 1 ביוני. אני גם שמחה שהצלחנו בסופו של </w:t>
      </w:r>
      <w:bookmarkStart w:id="5" w:name="_ETM_Q1_1249000"/>
      <w:bookmarkEnd w:id="5"/>
      <w:r>
        <w:rPr>
          <w:rFonts w:hint="cs"/>
          <w:rtl/>
        </w:rPr>
        <w:t xml:space="preserve">דבר לגרום לזה להיות מטופל, גם אם לא בדרך הכי טובה, אבל עדיין בדרך מספיק טובה כרגע. </w:t>
      </w:r>
    </w:p>
    <w:p w:rsidR="00FA7CF0" w:rsidRDefault="00FA7CF0" w:rsidP="00FA7CF0">
      <w:pPr>
        <w:rPr>
          <w:rtl/>
        </w:rPr>
      </w:pPr>
    </w:p>
    <w:p w:rsidR="00685E75" w:rsidRDefault="00C9259C" w:rsidP="00FA7CF0">
      <w:pPr>
        <w:rPr>
          <w:rtl/>
        </w:rPr>
      </w:pPr>
      <w:bookmarkStart w:id="6" w:name="_ETM_Q1_1254000"/>
      <w:bookmarkEnd w:id="6"/>
      <w:r>
        <w:rPr>
          <w:rFonts w:hint="cs"/>
          <w:rtl/>
        </w:rPr>
        <w:t xml:space="preserve">כדי לא להגיע שוב לאותו </w:t>
      </w:r>
      <w:r w:rsidR="00FA7CF0">
        <w:rPr>
          <w:rFonts w:hint="cs"/>
          <w:rtl/>
        </w:rPr>
        <w:t>איר</w:t>
      </w:r>
      <w:r>
        <w:rPr>
          <w:rFonts w:hint="cs"/>
          <w:rtl/>
        </w:rPr>
        <w:t xml:space="preserve">וע </w:t>
      </w:r>
      <w:r>
        <w:rPr>
          <w:rtl/>
        </w:rPr>
        <w:t>–</w:t>
      </w:r>
      <w:r>
        <w:rPr>
          <w:rFonts w:hint="cs"/>
          <w:rtl/>
        </w:rPr>
        <w:t xml:space="preserve"> הצעת החוק לא לגמרי התייתרה</w:t>
      </w:r>
      <w:r w:rsidR="00FA7CF0">
        <w:rPr>
          <w:rFonts w:hint="cs"/>
          <w:rtl/>
        </w:rPr>
        <w:t>,</w:t>
      </w:r>
      <w:bookmarkStart w:id="7" w:name="_ETM_Q1_1262000"/>
      <w:bookmarkEnd w:id="7"/>
      <w:r w:rsidR="00FA7CF0">
        <w:rPr>
          <w:rFonts w:hint="cs"/>
          <w:rtl/>
        </w:rPr>
        <w:t xml:space="preserve"> אבל היא די התייתרה בגלל ההארכה של הצו, ו</w:t>
      </w:r>
      <w:r>
        <w:rPr>
          <w:rFonts w:hint="cs"/>
          <w:rtl/>
        </w:rPr>
        <w:t xml:space="preserve">המטרה כרגע היא לוודא ששני הצווים קורים בקצב מספיק מהיר שלא נגיע </w:t>
      </w:r>
      <w:r w:rsidR="00FA7CF0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לאותו אירוע. </w:t>
      </w:r>
      <w:r w:rsidR="00FA7CF0">
        <w:rPr>
          <w:rFonts w:hint="cs"/>
          <w:rtl/>
        </w:rPr>
        <w:t>מה גם ש</w:t>
      </w:r>
      <w:r>
        <w:rPr>
          <w:rFonts w:hint="cs"/>
          <w:rtl/>
        </w:rPr>
        <w:t xml:space="preserve">אנחנו לא יודעים </w:t>
      </w:r>
      <w:r w:rsidR="00FA7CF0">
        <w:rPr>
          <w:rFonts w:hint="cs"/>
          <w:rtl/>
        </w:rPr>
        <w:t xml:space="preserve">מתי יהיו בחירות. אנחנו לא יודעים מתי ילד יום, ושלא שוב תהיה בעיה שגם צו איסור הלבנת הון </w:t>
      </w:r>
      <w:bookmarkStart w:id="8" w:name="_ETM_Q1_1281000"/>
      <w:bookmarkEnd w:id="8"/>
      <w:r w:rsidR="00FA7CF0">
        <w:rPr>
          <w:rFonts w:hint="cs"/>
          <w:rtl/>
        </w:rPr>
        <w:t xml:space="preserve">של נותני השירותים לנכס פיננסי </w:t>
      </w:r>
      <w:bookmarkStart w:id="9" w:name="_ETM_Q1_1283000"/>
      <w:bookmarkEnd w:id="9"/>
      <w:r w:rsidR="00FA7CF0">
        <w:rPr>
          <w:rFonts w:hint="cs"/>
          <w:rtl/>
        </w:rPr>
        <w:t xml:space="preserve">וגם של </w:t>
      </w:r>
      <w:r w:rsidR="00FA7CF0">
        <w:t>P to P</w:t>
      </w:r>
      <w:r w:rsidR="00FA7CF0">
        <w:rPr>
          <w:rFonts w:hint="cs"/>
          <w:rtl/>
        </w:rPr>
        <w:t>.</w:t>
      </w:r>
      <w:r>
        <w:rPr>
          <w:rFonts w:hint="cs"/>
          <w:rtl/>
        </w:rPr>
        <w:t xml:space="preserve"> אני מבקשת לשמוע איפה אנחנו עומדים </w:t>
      </w:r>
      <w:r w:rsidR="00FA7CF0">
        <w:rPr>
          <w:rFonts w:hint="cs"/>
          <w:rtl/>
        </w:rPr>
        <w:t>כדי ש</w:t>
      </w:r>
      <w:r>
        <w:rPr>
          <w:rFonts w:hint="cs"/>
          <w:rtl/>
        </w:rPr>
        <w:t xml:space="preserve">נבנה </w:t>
      </w:r>
      <w:r w:rsidR="00FA7CF0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לוח זמנים כדי שהכול יוכל להגיע למקומו </w:t>
      </w:r>
      <w:r w:rsidR="00FA7CF0">
        <w:rPr>
          <w:rFonts w:hint="cs"/>
          <w:rtl/>
        </w:rPr>
        <w:t>ל</w:t>
      </w:r>
      <w:r>
        <w:rPr>
          <w:rFonts w:hint="cs"/>
          <w:rtl/>
        </w:rPr>
        <w:t xml:space="preserve">שלום. </w:t>
      </w:r>
    </w:p>
    <w:p w:rsidR="00C9259C" w:rsidRDefault="00C9259C" w:rsidP="00C9259C">
      <w:pPr>
        <w:ind w:firstLine="0"/>
        <w:rPr>
          <w:rtl/>
        </w:rPr>
      </w:pPr>
    </w:p>
    <w:bookmarkStart w:id="10" w:name="_ETM_Q1_1306000" w:displacedByCustomXml="next"/>
    <w:bookmarkEnd w:id="10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700982668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9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יואב גפני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C9259C" w:rsidRDefault="00FA7CF0" w:rsidP="00FA7CF0">
      <w:pPr>
        <w:rPr>
          <w:rtl/>
        </w:rPr>
      </w:pPr>
      <w:r>
        <w:rPr>
          <w:rFonts w:hint="cs"/>
          <w:rtl/>
        </w:rPr>
        <w:t xml:space="preserve">אני משוק ההון. </w:t>
      </w:r>
      <w:r w:rsidR="00C9259C">
        <w:rPr>
          <w:rFonts w:hint="cs"/>
          <w:rtl/>
        </w:rPr>
        <w:t>כפי שאת אומרת</w:t>
      </w:r>
      <w:r>
        <w:rPr>
          <w:rFonts w:hint="cs"/>
          <w:rtl/>
        </w:rPr>
        <w:t>,</w:t>
      </w:r>
      <w:r w:rsidR="00C9259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כבוד היושבת-ראש, </w:t>
      </w:r>
      <w:r w:rsidR="00C9259C">
        <w:rPr>
          <w:rFonts w:hint="cs"/>
          <w:rtl/>
        </w:rPr>
        <w:t xml:space="preserve">ואמרנו את זה גם בדיון </w:t>
      </w:r>
      <w:r>
        <w:rPr>
          <w:rFonts w:hint="cs"/>
          <w:rtl/>
        </w:rPr>
        <w:t>בו</w:t>
      </w:r>
      <w:r w:rsidR="00C9259C">
        <w:rPr>
          <w:rFonts w:hint="cs"/>
          <w:rtl/>
        </w:rPr>
        <w:t>ועדת הכספים</w:t>
      </w:r>
      <w:r>
        <w:rPr>
          <w:rFonts w:hint="cs"/>
          <w:rtl/>
        </w:rPr>
        <w:t xml:space="preserve"> שהתקיים בדחייה של הצו ואמרנו את זה גם בדיון אצלך </w:t>
      </w:r>
      <w:bookmarkStart w:id="11" w:name="_ETM_Q1_1316000"/>
      <w:bookmarkEnd w:id="11"/>
      <w:r>
        <w:rPr>
          <w:rFonts w:hint="cs"/>
          <w:rtl/>
        </w:rPr>
        <w:t>בשני הדיונים שהתקיימו בוועדה שנוגעים לקשיים שעולים משני הצדדים</w:t>
      </w:r>
      <w:bookmarkStart w:id="12" w:name="_ETM_Q1_1322000"/>
      <w:bookmarkEnd w:id="12"/>
      <w:r>
        <w:rPr>
          <w:rFonts w:hint="cs"/>
          <w:rtl/>
        </w:rPr>
        <w:t xml:space="preserve"> גם ברישיונות וגם </w:t>
      </w:r>
      <w:proofErr w:type="spellStart"/>
      <w:r>
        <w:rPr>
          <w:rFonts w:hint="cs"/>
          <w:rtl/>
        </w:rPr>
        <w:t>בשלילות</w:t>
      </w:r>
      <w:proofErr w:type="spellEnd"/>
      <w:r>
        <w:rPr>
          <w:rFonts w:hint="cs"/>
          <w:rtl/>
        </w:rPr>
        <w:t xml:space="preserve">. אבל אם עכשיו אנחנו מדברים על צו איסור הלבנת </w:t>
      </w:r>
      <w:bookmarkStart w:id="13" w:name="_ETM_Q1_1329000"/>
      <w:bookmarkEnd w:id="13"/>
      <w:r>
        <w:rPr>
          <w:rFonts w:hint="cs"/>
          <w:rtl/>
        </w:rPr>
        <w:t xml:space="preserve">הון אנחנו כרשות שוק ההון בהמשך לדיון שהיה אצלך בוועדה </w:t>
      </w:r>
      <w:bookmarkStart w:id="14" w:name="_ETM_Q1_1333000"/>
      <w:bookmarkEnd w:id="14"/>
      <w:r>
        <w:rPr>
          <w:rFonts w:hint="cs"/>
          <w:rtl/>
        </w:rPr>
        <w:t>לקראת הדיון הזה בדיון שנערך לפני שבועיים פרסמנו צו איסור הלבנת הון על נותני שירותים בנכס פיננסי,</w:t>
      </w:r>
      <w:r w:rsidR="00C9259C">
        <w:rPr>
          <w:rFonts w:hint="cs"/>
          <w:rtl/>
        </w:rPr>
        <w:t xml:space="preserve"> ואמרנו שנעשה כל שביכולתנו </w:t>
      </w:r>
      <w:r>
        <w:rPr>
          <w:rFonts w:hint="cs"/>
          <w:rtl/>
        </w:rPr>
        <w:t xml:space="preserve">כדי להביא אותו </w:t>
      </w:r>
      <w:bookmarkStart w:id="15" w:name="_ETM_Q1_1344000"/>
      <w:bookmarkEnd w:id="15"/>
      <w:r w:rsidR="00C9259C">
        <w:rPr>
          <w:rFonts w:hint="cs"/>
          <w:rtl/>
        </w:rPr>
        <w:t>מהר ככל האפ</w:t>
      </w:r>
      <w:r>
        <w:rPr>
          <w:rFonts w:hint="cs"/>
          <w:rtl/>
        </w:rPr>
        <w:t xml:space="preserve">שר. אנחנו לא שולטים בתהליך הזה במלואו מכיוון שחלקו נעשה בכנסת במסגרת ועדת </w:t>
      </w:r>
      <w:bookmarkStart w:id="16" w:name="_ETM_Q1_1353000"/>
      <w:bookmarkEnd w:id="16"/>
      <w:r>
        <w:rPr>
          <w:rFonts w:hint="cs"/>
          <w:rtl/>
        </w:rPr>
        <w:t xml:space="preserve">החוקה. 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30308505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6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היו"ר רחל עזריה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FA7CF0" w:rsidRDefault="00FA7CF0" w:rsidP="00C9259C">
      <w:pPr>
        <w:rPr>
          <w:rtl/>
        </w:rPr>
      </w:pPr>
      <w:r>
        <w:rPr>
          <w:rFonts w:hint="cs"/>
          <w:rtl/>
        </w:rPr>
        <w:t xml:space="preserve">בסדר. אז בוא נתחיל מההתחלה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259C">
        <w:rPr>
          <w:rFonts w:hint="cs"/>
          <w:rtl/>
        </w:rPr>
        <w:t xml:space="preserve">אתם פרסמתם. </w:t>
      </w:r>
    </w:p>
    <w:p w:rsidR="00FA7CF0" w:rsidRDefault="00FA7CF0" w:rsidP="00FA7C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200670777"/>
        <w:placeholder>
          <w:docPart w:val="DefaultPlaceholder_-1854013440"/>
        </w:placeholder>
        <w15:color w:val="993366"/>
      </w:sdtPr>
      <w:sdtEndPr/>
      <w:sdtContent>
        <w:p w:rsidR="00FA7CF0" w:rsidRDefault="00FA7CF0" w:rsidP="00FA7CF0">
          <w:pPr>
            <w:pStyle w:val="af9"/>
            <w:keepNext/>
            <w:rPr>
              <w:rtl/>
            </w:rPr>
          </w:pPr>
          <w:r w:rsidRPr="00FA7CF0">
            <w:rPr>
              <w:rStyle w:val="afd"/>
              <w:color w:val="000000"/>
              <w:rtl/>
            </w:rPr>
            <w:t>יואב גפני</w:t>
          </w:r>
          <w:r w:rsidRPr="00FA7CF0">
            <w:rPr>
              <w:color w:val="000000"/>
              <w:rtl/>
            </w:rPr>
            <w:t>:</w:t>
          </w:r>
        </w:p>
      </w:sdtContent>
    </w:sdt>
    <w:p w:rsidR="00FA7CF0" w:rsidRDefault="00FA7CF0" w:rsidP="00FA7CF0">
      <w:pPr>
        <w:pStyle w:val="KeepWithNext"/>
        <w:rPr>
          <w:rtl/>
        </w:rPr>
      </w:pPr>
    </w:p>
    <w:p w:rsidR="00FA7CF0" w:rsidRDefault="00FA7CF0" w:rsidP="00FA7CF0">
      <w:pPr>
        <w:rPr>
          <w:rtl/>
        </w:rPr>
      </w:pPr>
      <w:r>
        <w:rPr>
          <w:rFonts w:hint="cs"/>
          <w:rtl/>
        </w:rPr>
        <w:t xml:space="preserve">נכון. </w:t>
      </w:r>
    </w:p>
    <w:p w:rsidR="00FA7CF0" w:rsidRDefault="00FA7CF0" w:rsidP="00FA7CF0">
      <w:pPr>
        <w:ind w:firstLine="0"/>
        <w:rPr>
          <w:rtl/>
        </w:rPr>
      </w:pPr>
    </w:p>
    <w:bookmarkStart w:id="17" w:name="_ETM_Q1_1358000" w:displacedByCustomXml="next"/>
    <w:bookmarkEnd w:id="17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623656672"/>
        <w:placeholder>
          <w:docPart w:val="DefaultPlaceholder_-1854013440"/>
        </w:placeholder>
        <w15:color w:val="993366"/>
      </w:sdtPr>
      <w:sdtEndPr/>
      <w:sdtContent>
        <w:p w:rsidR="00FA7CF0" w:rsidRDefault="00FA7CF0" w:rsidP="00FA7CF0">
          <w:pPr>
            <w:pStyle w:val="af6"/>
            <w:keepNext/>
            <w:rPr>
              <w:rtl/>
            </w:rPr>
          </w:pPr>
          <w:r w:rsidRPr="00FA7CF0">
            <w:rPr>
              <w:rStyle w:val="afd"/>
              <w:color w:val="000000"/>
              <w:rtl/>
            </w:rPr>
            <w:t>היו"ר רחל עזריה</w:t>
          </w:r>
          <w:r w:rsidRPr="00FA7CF0">
            <w:rPr>
              <w:color w:val="000000"/>
              <w:rtl/>
            </w:rPr>
            <w:t>:</w:t>
          </w:r>
        </w:p>
      </w:sdtContent>
    </w:sdt>
    <w:p w:rsidR="00FA7CF0" w:rsidRDefault="00FA7CF0" w:rsidP="00FA7CF0">
      <w:pPr>
        <w:pStyle w:val="KeepWithNext"/>
        <w:rPr>
          <w:rtl/>
        </w:rPr>
      </w:pPr>
    </w:p>
    <w:p w:rsidR="00C9259C" w:rsidRDefault="00C9259C" w:rsidP="00FA7CF0">
      <w:pPr>
        <w:rPr>
          <w:rtl/>
        </w:rPr>
      </w:pPr>
      <w:r>
        <w:rPr>
          <w:rFonts w:hint="cs"/>
          <w:rtl/>
        </w:rPr>
        <w:t xml:space="preserve">כמה זמן זה צריך להיות פתוח לפרסום? 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979116382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9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יואב גפני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C9259C" w:rsidRDefault="00FA7CF0" w:rsidP="00C9259C">
      <w:pPr>
        <w:rPr>
          <w:rtl/>
        </w:rPr>
      </w:pPr>
      <w:r>
        <w:rPr>
          <w:rFonts w:hint="cs"/>
          <w:rtl/>
        </w:rPr>
        <w:t xml:space="preserve">שלושה שבועות, כמדומני. </w:t>
      </w:r>
    </w:p>
    <w:p w:rsidR="00FA7CF0" w:rsidRDefault="00FA7CF0" w:rsidP="00FA7CF0">
      <w:pPr>
        <w:ind w:firstLine="0"/>
        <w:rPr>
          <w:rtl/>
        </w:rPr>
      </w:pPr>
      <w:bookmarkStart w:id="18" w:name="_ETM_Q1_1365000"/>
      <w:bookmarkStart w:id="19" w:name="_ETM_Q1_1366000"/>
      <w:bookmarkEnd w:id="18"/>
      <w:bookmarkEnd w:id="19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706876790"/>
        <w:placeholder>
          <w:docPart w:val="DefaultPlaceholder_-1854013440"/>
        </w:placeholder>
        <w15:color w:val="993366"/>
      </w:sdtPr>
      <w:sdtEndPr/>
      <w:sdtContent>
        <w:p w:rsidR="00FA7CF0" w:rsidRDefault="00FA7CF0" w:rsidP="00FA7CF0">
          <w:pPr>
            <w:pStyle w:val="af6"/>
            <w:keepNext/>
            <w:rPr>
              <w:rtl/>
            </w:rPr>
          </w:pPr>
          <w:r w:rsidRPr="00FA7CF0">
            <w:rPr>
              <w:rStyle w:val="afd"/>
              <w:color w:val="000000"/>
              <w:rtl/>
            </w:rPr>
            <w:t>היו"ר רחל עזריה</w:t>
          </w:r>
          <w:r w:rsidRPr="00FA7CF0">
            <w:rPr>
              <w:color w:val="000000"/>
              <w:rtl/>
            </w:rPr>
            <w:t>:</w:t>
          </w:r>
        </w:p>
      </w:sdtContent>
    </w:sdt>
    <w:p w:rsidR="00FA7CF0" w:rsidRDefault="00FA7CF0" w:rsidP="00FA7CF0">
      <w:pPr>
        <w:pStyle w:val="KeepWithNext"/>
        <w:rPr>
          <w:rtl/>
        </w:rPr>
      </w:pPr>
    </w:p>
    <w:p w:rsidR="00FA7CF0" w:rsidRDefault="00FA7CF0" w:rsidP="00FA7CF0">
      <w:pPr>
        <w:rPr>
          <w:rtl/>
        </w:rPr>
      </w:pPr>
      <w:r>
        <w:rPr>
          <w:rFonts w:hint="cs"/>
          <w:rtl/>
        </w:rPr>
        <w:t>ופרסמתם לפני שבועיים? תם זמן הפרסום עוד שבוע?</w:t>
      </w:r>
      <w:bookmarkStart w:id="20" w:name="_ETM_Q1_1373000"/>
      <w:bookmarkEnd w:id="20"/>
    </w:p>
    <w:p w:rsidR="00D25275" w:rsidRDefault="00D25275" w:rsidP="00D25275">
      <w:pPr>
        <w:ind w:firstLine="0"/>
        <w:rPr>
          <w:rtl/>
        </w:rPr>
      </w:pPr>
    </w:p>
    <w:bookmarkStart w:id="21" w:name="_ETM_Q1_1375000" w:displacedByCustomXml="next"/>
    <w:bookmarkEnd w:id="21" w:displacedByCustomXml="next"/>
    <w:bookmarkStart w:id="22" w:name="_ETM_Q1_1374000" w:displacedByCustomXml="next"/>
    <w:bookmarkEnd w:id="22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264198471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9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יואב גפני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Pr="00D25275" w:rsidRDefault="00D25275" w:rsidP="00D25275">
      <w:pPr>
        <w:rPr>
          <w:rtl/>
        </w:rPr>
      </w:pPr>
      <w:r>
        <w:rPr>
          <w:rFonts w:hint="cs"/>
          <w:rtl/>
        </w:rPr>
        <w:t xml:space="preserve">כן, משהו </w:t>
      </w:r>
      <w:bookmarkStart w:id="23" w:name="_ETM_Q1_1378000"/>
      <w:bookmarkEnd w:id="23"/>
      <w:r>
        <w:rPr>
          <w:rFonts w:hint="cs"/>
          <w:rtl/>
        </w:rPr>
        <w:t>כזה.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394552350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6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היו"ר רחל עזריה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C9259C" w:rsidRDefault="00D25275" w:rsidP="00C9259C">
      <w:pPr>
        <w:rPr>
          <w:rtl/>
        </w:rPr>
      </w:pPr>
      <w:r>
        <w:rPr>
          <w:rFonts w:hint="cs"/>
          <w:rtl/>
        </w:rPr>
        <w:t xml:space="preserve">בסדר, זה סדר הגודל. </w:t>
      </w:r>
      <w:r w:rsidR="00C9259C">
        <w:rPr>
          <w:rFonts w:hint="cs"/>
          <w:rtl/>
        </w:rPr>
        <w:t xml:space="preserve">ואז מה אמור לקרות? 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1574269941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9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יואב גפני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D25275" w:rsidRDefault="00C9259C" w:rsidP="00D25275">
      <w:pPr>
        <w:rPr>
          <w:rtl/>
        </w:rPr>
      </w:pPr>
      <w:r>
        <w:rPr>
          <w:rFonts w:hint="cs"/>
          <w:rtl/>
        </w:rPr>
        <w:t>אנחנו נותנים זמן לגופים הרלוונטיים</w:t>
      </w:r>
      <w:r w:rsidR="00D25275">
        <w:rPr>
          <w:rFonts w:hint="cs"/>
          <w:rtl/>
        </w:rPr>
        <w:t xml:space="preserve"> לתת את ההערות שלהם. </w:t>
      </w:r>
    </w:p>
    <w:p w:rsidR="00D25275" w:rsidRDefault="00D25275" w:rsidP="00D25275">
      <w:pPr>
        <w:ind w:firstLine="0"/>
        <w:rPr>
          <w:rtl/>
        </w:rPr>
      </w:pPr>
    </w:p>
    <w:bookmarkStart w:id="24" w:name="_ETM_Q1_1383000" w:displacedByCustomXml="next"/>
    <w:bookmarkEnd w:id="24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695548795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6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היו"ר רחל עזריה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 xml:space="preserve">כמה זמן יש לגופים הרלוונטיים? </w:t>
      </w:r>
    </w:p>
    <w:p w:rsidR="00D25275" w:rsidRDefault="00D25275" w:rsidP="00D25275">
      <w:pPr>
        <w:ind w:firstLine="0"/>
        <w:rPr>
          <w:rtl/>
        </w:rPr>
      </w:pPr>
    </w:p>
    <w:bookmarkStart w:id="25" w:name="_ETM_Q1_1384000" w:displacedByCustomXml="next"/>
    <w:bookmarkEnd w:id="25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456835801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9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יואב גפני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 xml:space="preserve">יש להם 21 יום. </w:t>
      </w:r>
    </w:p>
    <w:p w:rsidR="00D25275" w:rsidRDefault="00D25275" w:rsidP="00D25275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31165432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6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היו"ר רחל עזריה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 xml:space="preserve">אה, בסדר. </w:t>
      </w:r>
    </w:p>
    <w:p w:rsidR="00D25275" w:rsidRDefault="00D25275" w:rsidP="00D25275">
      <w:pPr>
        <w:ind w:firstLine="0"/>
        <w:rPr>
          <w:rtl/>
        </w:rPr>
      </w:pPr>
    </w:p>
    <w:bookmarkStart w:id="26" w:name="_ETM_Q1_1388000" w:displacedByCustomXml="next"/>
    <w:bookmarkEnd w:id="26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1697922626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9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יואב גפני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C9259C" w:rsidRDefault="00D25275" w:rsidP="00D25275">
      <w:pPr>
        <w:rPr>
          <w:rtl/>
        </w:rPr>
      </w:pPr>
      <w:r>
        <w:rPr>
          <w:rFonts w:hint="cs"/>
          <w:rtl/>
        </w:rPr>
        <w:t xml:space="preserve">בתוך </w:t>
      </w:r>
      <w:bookmarkStart w:id="27" w:name="_ETM_Q1_1382000"/>
      <w:bookmarkEnd w:id="27"/>
      <w:r>
        <w:rPr>
          <w:rFonts w:hint="cs"/>
          <w:rtl/>
        </w:rPr>
        <w:t>2</w:t>
      </w:r>
      <w:r w:rsidR="00C9259C">
        <w:rPr>
          <w:rFonts w:hint="cs"/>
          <w:rtl/>
        </w:rPr>
        <w:t>1 יו</w:t>
      </w:r>
      <w:r>
        <w:rPr>
          <w:rFonts w:hint="cs"/>
          <w:rtl/>
        </w:rPr>
        <w:t xml:space="preserve">ם הם מגישים לנו את ההערות שלהם, ולאחר הגשת ההערות </w:t>
      </w:r>
      <w:r w:rsidR="00C9259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r w:rsidR="00C9259C">
        <w:rPr>
          <w:rFonts w:hint="cs"/>
          <w:rtl/>
        </w:rPr>
        <w:t>קובעים פגישות לגופים ש</w:t>
      </w:r>
      <w:r>
        <w:rPr>
          <w:rFonts w:hint="cs"/>
          <w:rtl/>
        </w:rPr>
        <w:t xml:space="preserve">רוצים לקבוע פגישות. בדרך כלל אנחנו קובעים מועדים יומיים מראש - - </w:t>
      </w:r>
      <w:bookmarkStart w:id="28" w:name="_ETM_Q1_1404000"/>
      <w:bookmarkEnd w:id="28"/>
      <w:r>
        <w:rPr>
          <w:rFonts w:hint="cs"/>
          <w:rtl/>
        </w:rPr>
        <w:t xml:space="preserve">- </w:t>
      </w:r>
      <w:r w:rsidR="00C9259C">
        <w:rPr>
          <w:rFonts w:hint="cs"/>
          <w:rtl/>
        </w:rPr>
        <w:t xml:space="preserve">ביומיים </w:t>
      </w:r>
      <w:r>
        <w:rPr>
          <w:rFonts w:hint="cs"/>
          <w:rtl/>
        </w:rPr>
        <w:t>האלה אנחנו מסיימים את השימועים.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974409695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6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היו"ר רחל עזריה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C9259C" w:rsidRDefault="00C9259C" w:rsidP="00C9259C">
      <w:pPr>
        <w:rPr>
          <w:rtl/>
        </w:rPr>
      </w:pPr>
      <w:r>
        <w:rPr>
          <w:rFonts w:hint="cs"/>
          <w:rtl/>
        </w:rPr>
        <w:t xml:space="preserve">ואז </w:t>
      </w:r>
      <w:r w:rsidR="00D25275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באים לוועדת חוקה. 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2020894369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9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יואב גפני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C9259C" w:rsidRDefault="00D25275" w:rsidP="00C9259C">
      <w:pPr>
        <w:rPr>
          <w:rtl/>
        </w:rPr>
      </w:pPr>
      <w:r>
        <w:rPr>
          <w:rFonts w:hint="cs"/>
          <w:rtl/>
        </w:rPr>
        <w:t>ואז אנחנו מתקנים נוכח ההערות שקיבלנו</w:t>
      </w:r>
      <w:bookmarkStart w:id="29" w:name="_ETM_Q1_1417000"/>
      <w:bookmarkEnd w:id="29"/>
      <w:r>
        <w:rPr>
          <w:rFonts w:hint="cs"/>
          <w:rtl/>
        </w:rPr>
        <w:t xml:space="preserve">. כיוון שמדובר בצו אנחנו </w:t>
      </w:r>
      <w:r w:rsidR="00C9259C">
        <w:rPr>
          <w:rFonts w:hint="cs"/>
          <w:rtl/>
        </w:rPr>
        <w:t xml:space="preserve">מעבירים </w:t>
      </w:r>
      <w:proofErr w:type="spellStart"/>
      <w:r w:rsidR="00C9259C">
        <w:rPr>
          <w:rFonts w:hint="cs"/>
          <w:rtl/>
        </w:rPr>
        <w:t>לנסחות</w:t>
      </w:r>
      <w:proofErr w:type="spellEnd"/>
      <w:r w:rsidR="00C9259C">
        <w:rPr>
          <w:rFonts w:hint="cs"/>
          <w:rtl/>
        </w:rPr>
        <w:t xml:space="preserve"> במשרד המשפטים. </w:t>
      </w:r>
      <w:r>
        <w:rPr>
          <w:rFonts w:hint="cs"/>
          <w:rtl/>
        </w:rPr>
        <w:t xml:space="preserve">מחזירים את זה ללשכת השר </w:t>
      </w:r>
      <w:bookmarkStart w:id="30" w:name="_ETM_Q1_1419000"/>
      <w:bookmarkEnd w:id="30"/>
      <w:r>
        <w:rPr>
          <w:rFonts w:hint="cs"/>
          <w:rtl/>
        </w:rPr>
        <w:t xml:space="preserve">כי זה צו של שר האוצר. </w:t>
      </w:r>
      <w:r w:rsidR="00C9259C">
        <w:rPr>
          <w:rFonts w:hint="cs"/>
          <w:rtl/>
        </w:rPr>
        <w:t xml:space="preserve">הוא מעביר את זה לוועדת חוקה. </w:t>
      </w:r>
    </w:p>
    <w:p w:rsidR="00D25275" w:rsidRDefault="00D25275" w:rsidP="00D25275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02701047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6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היו"ר רחל עזריה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Pr="00D25275" w:rsidRDefault="00D25275" w:rsidP="00D2527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6154&lt;/ID&gt;&lt;Name&gt;אייל בן ישעיה&lt;/Name&gt;&lt;Data&gt;אייל בן ישעיה&lt;/Data&gt;&lt;Shortcut&gt;איבנ&lt;/Shortcut&gt;&lt;Title&gt;עו&quot;ד בלשכה המשפטית משרד האוצר, משרד האוצר&lt;/Title&gt;"/>
        <w:id w:val="-153140598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9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אייל בן ישעיה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C9259C" w:rsidRDefault="00D25275" w:rsidP="00D25275">
      <w:pPr>
        <w:rPr>
          <w:rtl/>
        </w:rPr>
      </w:pPr>
      <w:r>
        <w:rPr>
          <w:rFonts w:hint="cs"/>
          <w:rtl/>
        </w:rPr>
        <w:t xml:space="preserve">אני מהלשכה המשפטית ברשות שוק ההון. </w:t>
      </w:r>
      <w:r w:rsidR="00C9259C">
        <w:rPr>
          <w:rFonts w:hint="cs"/>
          <w:rtl/>
        </w:rPr>
        <w:t>צריך להבין שצו</w:t>
      </w:r>
      <w:r>
        <w:rPr>
          <w:rFonts w:hint="cs"/>
          <w:rtl/>
        </w:rPr>
        <w:t>וי</w:t>
      </w:r>
      <w:r w:rsidR="00C9259C">
        <w:rPr>
          <w:rFonts w:hint="cs"/>
          <w:rtl/>
        </w:rPr>
        <w:t xml:space="preserve"> איסור הלבנת הון</w:t>
      </w:r>
      <w:r>
        <w:rPr>
          <w:rFonts w:hint="cs"/>
          <w:rtl/>
        </w:rPr>
        <w:t>, לפי סעיף ההסמכה בחוק,</w:t>
      </w:r>
      <w:r w:rsidR="00C9259C">
        <w:rPr>
          <w:rFonts w:hint="cs"/>
          <w:rtl/>
        </w:rPr>
        <w:t xml:space="preserve"> דורשים הסכמה של שר המשפטים</w:t>
      </w:r>
      <w:r>
        <w:rPr>
          <w:rFonts w:hint="cs"/>
          <w:rtl/>
        </w:rPr>
        <w:t xml:space="preserve"> והיוועצות עם השר לביטחון הפנים;</w:t>
      </w:r>
      <w:r w:rsidR="00C9259C">
        <w:rPr>
          <w:rFonts w:hint="cs"/>
          <w:rtl/>
        </w:rPr>
        <w:t xml:space="preserve"> ולכן </w:t>
      </w:r>
      <w:r>
        <w:rPr>
          <w:rFonts w:hint="cs"/>
          <w:rtl/>
        </w:rPr>
        <w:t>התהליך הוא שלאחר ש</w:t>
      </w:r>
      <w:r w:rsidR="00C9259C">
        <w:rPr>
          <w:rFonts w:hint="cs"/>
          <w:rtl/>
        </w:rPr>
        <w:t xml:space="preserve">הנוסח </w:t>
      </w:r>
      <w:r>
        <w:rPr>
          <w:rFonts w:hint="cs"/>
          <w:rtl/>
        </w:rPr>
        <w:t xml:space="preserve">מתגבש לאחר קבלת ההערות </w:t>
      </w:r>
      <w:r w:rsidR="00C9259C">
        <w:rPr>
          <w:rFonts w:hint="cs"/>
          <w:rtl/>
        </w:rPr>
        <w:t xml:space="preserve">השר </w:t>
      </w:r>
      <w:r>
        <w:rPr>
          <w:rFonts w:hint="cs"/>
          <w:rtl/>
        </w:rPr>
        <w:t xml:space="preserve">צריך </w:t>
      </w:r>
      <w:r w:rsidR="00C9259C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אותן ללשכות של השרים האמורים כדי לקבל את </w:t>
      </w:r>
      <w:bookmarkStart w:id="31" w:name="_ETM_Q1_1448000"/>
      <w:bookmarkEnd w:id="31"/>
      <w:r>
        <w:rPr>
          <w:rFonts w:hint="cs"/>
          <w:rtl/>
        </w:rPr>
        <w:t xml:space="preserve">האישור מהם. לאחר שהאישור מתקבל אז הנוסח </w:t>
      </w:r>
      <w:r w:rsidR="00C9259C">
        <w:rPr>
          <w:rFonts w:hint="cs"/>
          <w:rtl/>
        </w:rPr>
        <w:t xml:space="preserve">עובר לוועדת החוקה. 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061786665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6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היו"ר רחל עזריה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C9259C" w:rsidRDefault="00D25275" w:rsidP="00D25275">
      <w:pPr>
        <w:rPr>
          <w:rtl/>
        </w:rPr>
      </w:pPr>
      <w:r>
        <w:rPr>
          <w:rFonts w:hint="cs"/>
          <w:rtl/>
        </w:rPr>
        <w:t xml:space="preserve">אז </w:t>
      </w:r>
      <w:r w:rsidR="00C9259C">
        <w:rPr>
          <w:rFonts w:hint="cs"/>
          <w:rtl/>
        </w:rPr>
        <w:t xml:space="preserve">זה יכול לקרות לפני </w:t>
      </w:r>
      <w:r>
        <w:rPr>
          <w:rFonts w:hint="cs"/>
          <w:rtl/>
        </w:rPr>
        <w:t>סוף</w:t>
      </w:r>
      <w:r w:rsidR="00C9259C">
        <w:rPr>
          <w:rFonts w:hint="cs"/>
          <w:rtl/>
        </w:rPr>
        <w:t xml:space="preserve"> המושב? 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011959844"/>
        <w:placeholder>
          <w:docPart w:val="DefaultPlaceholder_-1854013440"/>
        </w:placeholder>
        <w15:color w:val="993366"/>
      </w:sdtPr>
      <w:sdtEndPr/>
      <w:sdtContent>
        <w:p w:rsidR="00C9259C" w:rsidRDefault="00C9259C" w:rsidP="00C9259C">
          <w:pPr>
            <w:pStyle w:val="af9"/>
            <w:keepNext/>
            <w:rPr>
              <w:rtl/>
            </w:rPr>
          </w:pPr>
          <w:r w:rsidRPr="00C9259C">
            <w:rPr>
              <w:rStyle w:val="afd"/>
              <w:color w:val="000000"/>
              <w:rtl/>
            </w:rPr>
            <w:t>יואב גפני</w:t>
          </w:r>
          <w:r w:rsidRPr="00C9259C">
            <w:rPr>
              <w:color w:val="000000"/>
              <w:rtl/>
            </w:rPr>
            <w:t>:</w:t>
          </w:r>
        </w:p>
      </w:sdtContent>
    </w:sdt>
    <w:p w:rsidR="00C9259C" w:rsidRDefault="00C9259C" w:rsidP="00C9259C">
      <w:pPr>
        <w:pStyle w:val="KeepWithNext"/>
        <w:rPr>
          <w:rtl/>
        </w:rPr>
      </w:pPr>
    </w:p>
    <w:p w:rsidR="00C9259C" w:rsidRDefault="00D25275" w:rsidP="00D25275">
      <w:pPr>
        <w:rPr>
          <w:rtl/>
        </w:rPr>
      </w:pPr>
      <w:r>
        <w:rPr>
          <w:rFonts w:hint="cs"/>
          <w:rtl/>
        </w:rPr>
        <w:t>אנ</w:t>
      </w:r>
      <w:bookmarkStart w:id="32" w:name="_ETM_Q1_1459000"/>
      <w:bookmarkEnd w:id="32"/>
      <w:r>
        <w:rPr>
          <w:rFonts w:hint="cs"/>
          <w:rtl/>
        </w:rPr>
        <w:t xml:space="preserve">חנו מצדנו נעשה את כל המאמץ שזה יקרה לפני תום </w:t>
      </w:r>
      <w:bookmarkStart w:id="33" w:name="_ETM_Q1_1462000"/>
      <w:bookmarkEnd w:id="33"/>
      <w:r>
        <w:rPr>
          <w:rFonts w:hint="cs"/>
          <w:rtl/>
        </w:rPr>
        <w:t>המושב כדי להביא את זה מוקדם ככל האפשר.</w:t>
      </w:r>
      <w:r w:rsidR="00C9259C">
        <w:rPr>
          <w:rFonts w:hint="cs"/>
          <w:rtl/>
        </w:rPr>
        <w:t xml:space="preserve"> </w:t>
      </w:r>
      <w:r>
        <w:rPr>
          <w:rFonts w:hint="cs"/>
          <w:rtl/>
        </w:rPr>
        <w:t>אנחנו התחייבנו, ו</w:t>
      </w:r>
      <w:r w:rsidR="00C9259C">
        <w:rPr>
          <w:rFonts w:hint="cs"/>
          <w:rtl/>
        </w:rPr>
        <w:t xml:space="preserve">ההתחייבות היא </w:t>
      </w:r>
      <w:r>
        <w:rPr>
          <w:rFonts w:hint="cs"/>
          <w:rtl/>
        </w:rPr>
        <w:t xml:space="preserve">גם </w:t>
      </w:r>
      <w:bookmarkStart w:id="34" w:name="_ETM_Q1_1468000"/>
      <w:bookmarkEnd w:id="34"/>
      <w:r w:rsidR="00C9259C">
        <w:rPr>
          <w:rFonts w:hint="cs"/>
          <w:rtl/>
        </w:rPr>
        <w:t>של הממונה ו</w:t>
      </w:r>
      <w:r>
        <w:rPr>
          <w:rFonts w:hint="cs"/>
          <w:rtl/>
        </w:rPr>
        <w:t xml:space="preserve">גם </w:t>
      </w:r>
      <w:r w:rsidR="00C9259C">
        <w:rPr>
          <w:rFonts w:hint="cs"/>
          <w:rtl/>
        </w:rPr>
        <w:t xml:space="preserve">של כל הגורמים הרלוונטיים בתחום הזה. אני יודע כי לפני שהגעתי </w:t>
      </w:r>
      <w:r>
        <w:rPr>
          <w:rFonts w:hint="cs"/>
          <w:rtl/>
        </w:rPr>
        <w:t xml:space="preserve">גם </w:t>
      </w:r>
      <w:r w:rsidR="00C9259C">
        <w:rPr>
          <w:rFonts w:hint="cs"/>
          <w:rtl/>
        </w:rPr>
        <w:t xml:space="preserve">לדיון </w:t>
      </w:r>
      <w:r>
        <w:rPr>
          <w:rFonts w:hint="cs"/>
          <w:rtl/>
        </w:rPr>
        <w:t xml:space="preserve">בוועדה הזאת וגם לדיון </w:t>
      </w:r>
      <w:r w:rsidR="00C9259C">
        <w:rPr>
          <w:rFonts w:hint="cs"/>
          <w:rtl/>
        </w:rPr>
        <w:t xml:space="preserve">בוועדת הכספים וידאתי שזאת </w:t>
      </w:r>
      <w:r>
        <w:rPr>
          <w:rFonts w:hint="cs"/>
          <w:rtl/>
        </w:rPr>
        <w:t xml:space="preserve">אכן </w:t>
      </w:r>
      <w:r w:rsidR="00C9259C">
        <w:rPr>
          <w:rFonts w:hint="cs"/>
          <w:rtl/>
        </w:rPr>
        <w:t xml:space="preserve">הכוונה של רשות שוק ההון. </w:t>
      </w:r>
      <w:r>
        <w:rPr>
          <w:rFonts w:hint="cs"/>
          <w:rtl/>
        </w:rPr>
        <w:t xml:space="preserve">המשאבים שלנו מוגבלים, </w:t>
      </w:r>
      <w:bookmarkStart w:id="35" w:name="_ETM_Q1_1485000"/>
      <w:bookmarkEnd w:id="35"/>
      <w:r>
        <w:rPr>
          <w:rFonts w:hint="cs"/>
          <w:rtl/>
        </w:rPr>
        <w:t xml:space="preserve">אבל לעניין הזה </w:t>
      </w:r>
      <w:r w:rsidR="00C9259C">
        <w:rPr>
          <w:rFonts w:hint="cs"/>
          <w:rtl/>
        </w:rPr>
        <w:t xml:space="preserve">אנחנו הולכים להשקיע את כל המאמצים. </w:t>
      </w:r>
    </w:p>
    <w:p w:rsidR="00C9259C" w:rsidRDefault="00C9259C" w:rsidP="00C9259C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68560909"/>
        <w:placeholder>
          <w:docPart w:val="DefaultPlaceholder_-1854013440"/>
        </w:placeholder>
        <w15:color w:val="993366"/>
      </w:sdtPr>
      <w:sdtEndPr/>
      <w:sdtContent>
        <w:p w:rsidR="00C9259C" w:rsidRDefault="00A11F31" w:rsidP="00A11F31">
          <w:pPr>
            <w:pStyle w:val="af6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היו"ר רחל עזריה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A11F31" w:rsidP="00A11F31">
      <w:pPr>
        <w:rPr>
          <w:rtl/>
        </w:rPr>
      </w:pPr>
      <w:r>
        <w:rPr>
          <w:rFonts w:hint="cs"/>
          <w:rtl/>
        </w:rPr>
        <w:t xml:space="preserve">וצו איסור הלבנת הון של </w:t>
      </w:r>
      <w:r>
        <w:t>P to P</w:t>
      </w:r>
      <w:r>
        <w:rPr>
          <w:rFonts w:hint="cs"/>
          <w:rtl/>
        </w:rPr>
        <w:t xml:space="preserve">? </w:t>
      </w:r>
      <w:r w:rsidR="00D25275">
        <w:rPr>
          <w:rFonts w:hint="cs"/>
          <w:rtl/>
        </w:rPr>
        <w:t xml:space="preserve">זה בעצם פורסם להערות הציבור מזמן.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938416576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9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יואב גפני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D25275" w:rsidRDefault="00D25275" w:rsidP="00A11F31">
      <w:pPr>
        <w:rPr>
          <w:rtl/>
        </w:rPr>
      </w:pPr>
      <w:r>
        <w:rPr>
          <w:rFonts w:hint="cs"/>
          <w:rtl/>
        </w:rPr>
        <w:t xml:space="preserve">נכון. </w:t>
      </w:r>
    </w:p>
    <w:p w:rsidR="00D25275" w:rsidRDefault="00D25275" w:rsidP="00D25275">
      <w:pPr>
        <w:ind w:firstLine="0"/>
        <w:rPr>
          <w:rtl/>
        </w:rPr>
      </w:pPr>
      <w:bookmarkStart w:id="36" w:name="_ETM_Q1_1504000"/>
      <w:bookmarkEnd w:id="36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649127209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6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היו"ר רחל עזריה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 xml:space="preserve">נכון? עברו 21 יום. איפה אנחנו עומדים שם? </w:t>
      </w:r>
    </w:p>
    <w:p w:rsidR="00D25275" w:rsidRDefault="00D25275" w:rsidP="00D25275">
      <w:pPr>
        <w:ind w:firstLine="0"/>
        <w:rPr>
          <w:rtl/>
        </w:rPr>
      </w:pPr>
    </w:p>
    <w:bookmarkStart w:id="37" w:name="_ETM_Q1_1501000" w:displacedByCustomXml="next"/>
    <w:bookmarkEnd w:id="37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2014340206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9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יואב גפני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 xml:space="preserve">אני מתנצל, כבוד היושבת-ראש, התחום של צווי איסור הלבנת הון </w:t>
      </w:r>
      <w:r w:rsidR="00A11F31">
        <w:rPr>
          <w:rFonts w:hint="cs"/>
          <w:rtl/>
        </w:rPr>
        <w:t xml:space="preserve">לא נמצא בסמכותי. </w:t>
      </w:r>
      <w:r>
        <w:rPr>
          <w:rFonts w:hint="cs"/>
          <w:rtl/>
        </w:rPr>
        <w:t xml:space="preserve">הסגן הבכיר שאחראי ויודע לתת פרטים מדויקים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38" w:name="_ETM_Q1_1522000"/>
      <w:bookmarkEnd w:id="38"/>
      <w:r w:rsidR="00A11F31">
        <w:rPr>
          <w:rFonts w:hint="cs"/>
          <w:rtl/>
        </w:rPr>
        <w:t xml:space="preserve">הוא הגיע לדיון הקודם בוועדה שלך </w:t>
      </w:r>
      <w:r>
        <w:rPr>
          <w:rFonts w:hint="cs"/>
          <w:rtl/>
        </w:rPr>
        <w:t>שנוגע לאכיפה - -</w:t>
      </w:r>
    </w:p>
    <w:p w:rsidR="00D25275" w:rsidRDefault="00D25275" w:rsidP="00D25275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0687122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5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קריאה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 xml:space="preserve">מי, השר? </w:t>
      </w:r>
      <w:bookmarkStart w:id="39" w:name="_ETM_Q1_1523000"/>
      <w:bookmarkEnd w:id="39"/>
    </w:p>
    <w:p w:rsidR="00D25275" w:rsidRDefault="00D25275" w:rsidP="00D25275">
      <w:pPr>
        <w:ind w:firstLine="0"/>
        <w:rPr>
          <w:rtl/>
        </w:rPr>
      </w:pPr>
    </w:p>
    <w:bookmarkStart w:id="40" w:name="_ETM_Q1_1524000" w:displacedByCustomXml="next"/>
    <w:bookmarkEnd w:id="40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841165354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9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יואב גפני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A11F31" w:rsidRDefault="00D25275" w:rsidP="00D25275">
      <w:pPr>
        <w:rPr>
          <w:rtl/>
        </w:rPr>
      </w:pPr>
      <w:r>
        <w:rPr>
          <w:rFonts w:hint="cs"/>
          <w:rtl/>
        </w:rPr>
        <w:t>מר ע</w:t>
      </w:r>
      <w:r w:rsidR="00A11F31">
        <w:rPr>
          <w:rFonts w:hint="cs"/>
          <w:rtl/>
        </w:rPr>
        <w:t>בד חסדיה.</w:t>
      </w:r>
      <w:r>
        <w:rPr>
          <w:rFonts w:hint="cs"/>
          <w:rtl/>
        </w:rPr>
        <w:t xml:space="preserve"> הגיע לישיבה עם המשטרה ועם גורמי האכיפה השונים. אז</w:t>
      </w:r>
      <w:r w:rsidR="00A11F31">
        <w:rPr>
          <w:rFonts w:hint="cs"/>
          <w:rtl/>
        </w:rPr>
        <w:t xml:space="preserve"> אני לא יודע לתת פרטים מדויקים</w:t>
      </w:r>
      <w:r>
        <w:rPr>
          <w:rFonts w:hint="cs"/>
          <w:rtl/>
        </w:rPr>
        <w:t xml:space="preserve"> לגבי המקום שזה עומד בו</w:t>
      </w:r>
      <w:r w:rsidR="00A11F31">
        <w:rPr>
          <w:rFonts w:hint="cs"/>
          <w:rtl/>
        </w:rPr>
        <w:t xml:space="preserve">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015262143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6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היו"ר רחל עזריה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D25275" w:rsidP="00A11F31">
      <w:pPr>
        <w:rPr>
          <w:rtl/>
        </w:rPr>
      </w:pPr>
      <w:r>
        <w:rPr>
          <w:rFonts w:hint="cs"/>
          <w:rtl/>
        </w:rPr>
        <w:t xml:space="preserve">כי בעצם הצו הזה כבר יכול היה להיות בשלב מתקדם כי </w:t>
      </w:r>
      <w:r w:rsidR="00A11F31">
        <w:rPr>
          <w:rFonts w:hint="cs"/>
          <w:rtl/>
        </w:rPr>
        <w:t>הוא פורסם מזמן.</w:t>
      </w:r>
      <w:r>
        <w:rPr>
          <w:rFonts w:hint="cs"/>
          <w:rtl/>
        </w:rPr>
        <w:t xml:space="preserve"> נכון? תמו 21 יום. אתה רוצה לדבר אתו שנייה ולחזור?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440835673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9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יואב גפני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A11F31" w:rsidP="00A11F31">
      <w:pPr>
        <w:rPr>
          <w:rtl/>
        </w:rPr>
      </w:pPr>
      <w:r>
        <w:rPr>
          <w:rFonts w:hint="cs"/>
          <w:rtl/>
        </w:rPr>
        <w:t xml:space="preserve">אני יכול.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52621383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6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היו"ר רחל עזריה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>אז נעצור את הוועדה שלוש</w:t>
      </w:r>
      <w:bookmarkStart w:id="41" w:name="_ETM_Q1_1550000"/>
      <w:bookmarkEnd w:id="41"/>
      <w:r>
        <w:rPr>
          <w:rFonts w:hint="cs"/>
          <w:rtl/>
        </w:rPr>
        <w:t xml:space="preserve"> דקות ותדבר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D25275" w:rsidRDefault="00D25275" w:rsidP="00D25275">
      <w:pPr>
        <w:ind w:firstLine="0"/>
        <w:rPr>
          <w:rtl/>
        </w:rPr>
      </w:pPr>
    </w:p>
    <w:bookmarkStart w:id="42" w:name="_ETM_Q1_1554000" w:displacedByCustomXml="next"/>
    <w:bookmarkEnd w:id="42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571462266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9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יואב גפני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A11F31" w:rsidRDefault="00D25275" w:rsidP="00D25275">
      <w:pPr>
        <w:rPr>
          <w:rtl/>
        </w:rPr>
      </w:pPr>
      <w:r>
        <w:rPr>
          <w:rFonts w:hint="cs"/>
          <w:rtl/>
        </w:rPr>
        <w:t xml:space="preserve">אני רק אסכם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1F31">
        <w:rPr>
          <w:rFonts w:hint="cs"/>
          <w:rtl/>
        </w:rPr>
        <w:t>אני</w:t>
      </w:r>
      <w:r>
        <w:rPr>
          <w:rFonts w:hint="cs"/>
          <w:rtl/>
        </w:rPr>
        <w:t xml:space="preserve"> אביא את הסטטוסים על כל הצווים</w:t>
      </w:r>
      <w:bookmarkStart w:id="43" w:name="_ETM_Q1_1561000"/>
      <w:bookmarkEnd w:id="43"/>
      <w:r>
        <w:rPr>
          <w:rFonts w:hint="cs"/>
          <w:rtl/>
        </w:rPr>
        <w:t>.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023270570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6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היו"ר רחל עזריה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A11F31" w:rsidP="00A11F31">
      <w:pPr>
        <w:rPr>
          <w:rtl/>
        </w:rPr>
      </w:pPr>
      <w:r>
        <w:rPr>
          <w:rFonts w:hint="cs"/>
          <w:rtl/>
        </w:rPr>
        <w:t xml:space="preserve">מצוין. </w:t>
      </w:r>
      <w:r w:rsidR="00D25275">
        <w:rPr>
          <w:rFonts w:hint="cs"/>
          <w:rtl/>
        </w:rPr>
        <w:t xml:space="preserve">שלא נגיע שוב </w:t>
      </w:r>
      <w:r w:rsidR="00D25275">
        <w:rPr>
          <w:rtl/>
        </w:rPr>
        <w:t>–</w:t>
      </w:r>
      <w:r w:rsidR="00D25275">
        <w:rPr>
          <w:rFonts w:hint="cs"/>
          <w:rtl/>
        </w:rPr>
        <w:t xml:space="preserve"> באמת, זה היה מיותר לגמרי. </w:t>
      </w:r>
    </w:p>
    <w:p w:rsidR="00D25275" w:rsidRDefault="00D25275" w:rsidP="00A11F31">
      <w:pPr>
        <w:rPr>
          <w:rtl/>
        </w:rPr>
      </w:pPr>
    </w:p>
    <w:p w:rsidR="00D25275" w:rsidRDefault="00D25275" w:rsidP="00A11F31">
      <w:pPr>
        <w:rPr>
          <w:rtl/>
        </w:rPr>
      </w:pPr>
      <w:bookmarkStart w:id="44" w:name="_ETM_Q1_1567000"/>
      <w:bookmarkEnd w:id="44"/>
      <w:r>
        <w:rPr>
          <w:rFonts w:hint="cs"/>
          <w:rtl/>
        </w:rPr>
        <w:t xml:space="preserve">אתה רוצה עכשיו 10 דקות? </w:t>
      </w:r>
    </w:p>
    <w:p w:rsidR="00D25275" w:rsidRDefault="00D25275" w:rsidP="00D2527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050430192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9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יואב גפני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 xml:space="preserve">כן. </w:t>
      </w:r>
    </w:p>
    <w:p w:rsidR="00D25275" w:rsidRDefault="00D25275" w:rsidP="00D25275">
      <w:pPr>
        <w:ind w:firstLine="0"/>
        <w:rPr>
          <w:rtl/>
        </w:rPr>
      </w:pPr>
    </w:p>
    <w:bookmarkStart w:id="45" w:name="_ETM_Q1_1566000" w:displacedByCustomXml="next"/>
    <w:bookmarkEnd w:id="45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20379372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6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היו"ר רחל עזריה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Pr="00D25275" w:rsidRDefault="00D25275" w:rsidP="00D2527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תבדקו הכול, תחזרו ונדע איך אנחנו מתקדמים. 10 דקות הפסקה.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הפסקה"/>
        <w:tag w:val="&lt;ID&gt;&lt;/ID&gt;&lt;Name&gt;(הישיבה נפסקה בשעה 12:45 ונתחדשה בשעה 12:55.)&lt;/Name&gt;&lt;Data&gt;(הישיבה נפסקה בשעה 12:45 ונתחדשה בשעה 12:55.)&lt;/Data&gt;&lt;BreakDateTime&gt;12:45&lt;/BreakDateTime&gt;&lt;ResumedDateTime&gt;12:55&lt;/ResumedDateTime&gt;"/>
        <w:id w:val="2135976882"/>
        <w:placeholder>
          <w:docPart w:val="DefaultPlaceholder_-1854013440"/>
        </w:placeholder>
        <w15:color w:val="993366"/>
      </w:sdtPr>
      <w:sdtEndPr/>
      <w:sdtContent>
        <w:p w:rsidR="00A11F31" w:rsidRDefault="00A11F31" w:rsidP="00844B44">
          <w:pPr>
            <w:pStyle w:val="afa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 xml:space="preserve">(הישיבה נפסקה בשעה 12:45 </w:t>
          </w:r>
          <w:proofErr w:type="spellStart"/>
          <w:r w:rsidRPr="00A11F31">
            <w:rPr>
              <w:rStyle w:val="afd"/>
              <w:color w:val="000000"/>
              <w:rtl/>
            </w:rPr>
            <w:t>ונתחדשה</w:t>
          </w:r>
          <w:proofErr w:type="spellEnd"/>
          <w:r w:rsidRPr="00A11F31">
            <w:rPr>
              <w:rStyle w:val="afd"/>
              <w:color w:val="000000"/>
              <w:rtl/>
            </w:rPr>
            <w:t xml:space="preserve"> בשעה 12:5</w:t>
          </w:r>
          <w:r w:rsidR="00844B44">
            <w:rPr>
              <w:rStyle w:val="afd"/>
              <w:rFonts w:hint="cs"/>
              <w:color w:val="000000"/>
              <w:rtl/>
            </w:rPr>
            <w:t>0</w:t>
          </w:r>
          <w:r w:rsidRPr="00A11F31">
            <w:rPr>
              <w:rStyle w:val="afd"/>
              <w:color w:val="000000"/>
              <w:rtl/>
            </w:rPr>
            <w:t>.)</w:t>
          </w:r>
        </w:p>
      </w:sdtContent>
    </w:sdt>
    <w:p w:rsidR="00A11F31" w:rsidRDefault="00A11F31" w:rsidP="00125C41">
      <w:pPr>
        <w:ind w:firstLine="0"/>
        <w:rPr>
          <w:rtl/>
        </w:rPr>
      </w:pPr>
    </w:p>
    <w:p w:rsidR="00125C41" w:rsidRDefault="00125C41" w:rsidP="00125C41">
      <w:pPr>
        <w:ind w:firstLine="0"/>
        <w:rPr>
          <w:rtl/>
        </w:rPr>
      </w:pPr>
    </w:p>
    <w:bookmarkStart w:id="46" w:name="_ETM_Q1_1838000" w:displacedByCustomXml="next"/>
    <w:bookmarkEnd w:id="4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563766663"/>
        <w:placeholder>
          <w:docPart w:val="DefaultPlaceholder_-1854013440"/>
        </w:placeholder>
        <w15:color w:val="993366"/>
      </w:sdtPr>
      <w:sdtEndPr/>
      <w:sdtContent>
        <w:p w:rsidR="00D25275" w:rsidRDefault="00D25275" w:rsidP="00D25275">
          <w:pPr>
            <w:pStyle w:val="af6"/>
            <w:keepNext/>
            <w:rPr>
              <w:rtl/>
            </w:rPr>
          </w:pPr>
          <w:r w:rsidRPr="00D25275">
            <w:rPr>
              <w:rStyle w:val="afd"/>
              <w:color w:val="000000"/>
              <w:rtl/>
            </w:rPr>
            <w:t>היו"ר רחל עזריה</w:t>
          </w:r>
          <w:r w:rsidRPr="00D25275">
            <w:rPr>
              <w:color w:val="000000"/>
              <w:rtl/>
            </w:rPr>
            <w:t>:</w:t>
          </w:r>
        </w:p>
      </w:sdtContent>
    </w:sdt>
    <w:p w:rsidR="00D25275" w:rsidRDefault="00D25275" w:rsidP="00D25275">
      <w:pPr>
        <w:pStyle w:val="KeepWithNext"/>
        <w:rPr>
          <w:rtl/>
        </w:rPr>
      </w:pPr>
    </w:p>
    <w:p w:rsidR="00D25275" w:rsidRDefault="00D25275" w:rsidP="00D25275">
      <w:pPr>
        <w:rPr>
          <w:rtl/>
        </w:rPr>
      </w:pPr>
      <w:r>
        <w:rPr>
          <w:rFonts w:hint="cs"/>
          <w:rtl/>
        </w:rPr>
        <w:t xml:space="preserve">אני מחדשת את </w:t>
      </w:r>
      <w:bookmarkStart w:id="47" w:name="_ETM_Q1_1841000"/>
      <w:bookmarkEnd w:id="47"/>
      <w:r>
        <w:rPr>
          <w:rFonts w:hint="cs"/>
          <w:rtl/>
        </w:rPr>
        <w:t>הישיבה.</w:t>
      </w:r>
      <w:r w:rsidR="009D631C">
        <w:rPr>
          <w:rFonts w:hint="cs"/>
          <w:rtl/>
        </w:rPr>
        <w:t xml:space="preserve"> </w:t>
      </w:r>
    </w:p>
    <w:p w:rsidR="00D25275" w:rsidRDefault="00D25275" w:rsidP="009D631C">
      <w:pPr>
        <w:ind w:firstLine="0"/>
        <w:rPr>
          <w:rtl/>
        </w:rPr>
      </w:pPr>
      <w:bookmarkStart w:id="48" w:name="_ETM_Q1_1843000"/>
      <w:bookmarkEnd w:id="48"/>
    </w:p>
    <w:bookmarkStart w:id="49" w:name="_ETM_Q1_1884000" w:displacedByCustomXml="next"/>
    <w:bookmarkEnd w:id="49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76204746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9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יואב גפני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לשאלתך, כבוד היושבת-ראש, יש שני צווים: צו אחד </w:t>
      </w:r>
      <w:bookmarkStart w:id="50" w:name="_ETM_Q1_1885000"/>
      <w:bookmarkEnd w:id="50"/>
      <w:r>
        <w:rPr>
          <w:rFonts w:hint="cs"/>
          <w:rtl/>
        </w:rPr>
        <w:t xml:space="preserve">על נותני שירותים בנכס פיננסי. הצו הזה פורסם ב-23 במאי. </w:t>
      </w:r>
      <w:bookmarkStart w:id="51" w:name="_ETM_Q1_1888000"/>
      <w:bookmarkEnd w:id="51"/>
      <w:r>
        <w:rPr>
          <w:rFonts w:hint="cs"/>
          <w:rtl/>
        </w:rPr>
        <w:t>אנחנו ביקשנו לקבל הערות על הצו הזה עד יום 13 ביוני - -</w:t>
      </w:r>
    </w:p>
    <w:p w:rsidR="009D631C" w:rsidRDefault="009D631C" w:rsidP="009D631C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175565727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6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היו"ר רחל עזריה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שזה עוד עשרה ימים. </w:t>
      </w:r>
    </w:p>
    <w:p w:rsidR="009D631C" w:rsidRDefault="009D631C" w:rsidP="009D631C">
      <w:pPr>
        <w:ind w:firstLine="0"/>
        <w:rPr>
          <w:rtl/>
        </w:rPr>
      </w:pPr>
    </w:p>
    <w:bookmarkStart w:id="52" w:name="_ETM_Q1_1893000" w:displacedByCustomXml="next"/>
    <w:bookmarkEnd w:id="52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123546495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9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יואב גפני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- - מיד סמוך </w:t>
      </w:r>
      <w:bookmarkStart w:id="53" w:name="_ETM_Q1_1898000"/>
      <w:bookmarkEnd w:id="53"/>
      <w:r>
        <w:rPr>
          <w:rFonts w:hint="cs"/>
          <w:rtl/>
        </w:rPr>
        <w:t xml:space="preserve">לאחר שנקבל את ההערות אנחנו </w:t>
      </w:r>
      <w:bookmarkStart w:id="54" w:name="_ETM_Q1_1896000"/>
      <w:bookmarkEnd w:id="54"/>
      <w:r>
        <w:rPr>
          <w:rFonts w:hint="cs"/>
          <w:rtl/>
        </w:rPr>
        <w:t>ניפגש עם מי שיבקש להיפגש במסגרת ההערות שניתנו עד 13 ביוני - -</w:t>
      </w:r>
    </w:p>
    <w:p w:rsidR="009D631C" w:rsidRDefault="009D631C" w:rsidP="009D631C">
      <w:pPr>
        <w:ind w:firstLine="0"/>
        <w:rPr>
          <w:rtl/>
        </w:rPr>
      </w:pPr>
      <w:bookmarkStart w:id="55" w:name="_ETM_Q1_1904000"/>
      <w:bookmarkEnd w:id="55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507826873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6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היו"ר רחל עזריה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כמה זמן אחרי 13 ביוני? </w:t>
      </w:r>
    </w:p>
    <w:p w:rsidR="009D631C" w:rsidRDefault="009D631C" w:rsidP="009D631C">
      <w:pPr>
        <w:ind w:firstLine="0"/>
        <w:rPr>
          <w:rtl/>
        </w:rPr>
      </w:pPr>
    </w:p>
    <w:bookmarkStart w:id="56" w:name="_ETM_Q1_1907000" w:displacedByCustomXml="next"/>
    <w:bookmarkEnd w:id="56" w:displacedByCustomXml="next"/>
    <w:bookmarkStart w:id="57" w:name="_ETM_Q1_1905000" w:displacedByCustomXml="next"/>
    <w:bookmarkEnd w:id="57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024983025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9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יואב גפני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>מיד סמוך, ביומיים-שלושה שאחרי כן. אנחנו נעשה</w:t>
      </w:r>
      <w:bookmarkStart w:id="58" w:name="_ETM_Q1_1913000"/>
      <w:bookmarkEnd w:id="58"/>
      <w:r>
        <w:rPr>
          <w:rFonts w:hint="cs"/>
          <w:rtl/>
        </w:rPr>
        <w:t xml:space="preserve"> כל מאמץ עד סוף יוני להעביר את טיוטת הצו למשרד </w:t>
      </w:r>
      <w:bookmarkStart w:id="59" w:name="_ETM_Q1_1920000"/>
      <w:bookmarkEnd w:id="59"/>
      <w:r>
        <w:rPr>
          <w:rFonts w:hint="cs"/>
          <w:rtl/>
        </w:rPr>
        <w:t xml:space="preserve">המשפטים ולהעביר את זה למשרד לביטחון פנים. </w:t>
      </w:r>
    </w:p>
    <w:p w:rsidR="009D631C" w:rsidRDefault="009D631C" w:rsidP="009D631C">
      <w:pPr>
        <w:rPr>
          <w:rtl/>
        </w:rPr>
      </w:pPr>
      <w:bookmarkStart w:id="60" w:name="_ETM_Q1_1924000"/>
      <w:bookmarkEnd w:id="60"/>
    </w:p>
    <w:bookmarkStart w:id="61" w:name="_ETM_Q1_1925000" w:displacedByCustomXml="next"/>
    <w:bookmarkEnd w:id="61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953009352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6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היו"ר רחל עזריה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Pr="009D631C" w:rsidRDefault="009D631C" w:rsidP="009D631C">
      <w:pPr>
        <w:rPr>
          <w:rtl/>
        </w:rPr>
      </w:pPr>
      <w:r>
        <w:rPr>
          <w:rFonts w:hint="cs"/>
          <w:rtl/>
        </w:rPr>
        <w:t xml:space="preserve">ואז מה זה אומר? אתם מעבירים את זה. </w:t>
      </w:r>
    </w:p>
    <w:p w:rsidR="009D631C" w:rsidRPr="009D631C" w:rsidRDefault="009D631C" w:rsidP="009D631C">
      <w:pPr>
        <w:rPr>
          <w:rtl/>
        </w:rPr>
      </w:pPr>
    </w:p>
    <w:sdt>
      <w:sdtPr>
        <w:rPr>
          <w:rFonts w:hint="cs"/>
          <w:rtl/>
        </w:rPr>
        <w:alias w:val="אורח"/>
        <w:tag w:val="&lt;ID&gt;786154&lt;/ID&gt;&lt;Name&gt;אייל בן ישעיה&lt;/Name&gt;&lt;Data&gt;אייל בן ישעיה&lt;/Data&gt;&lt;Shortcut&gt;איבנ&lt;/Shortcut&gt;&lt;Title&gt;עו&quot;ד בלשכה המשפטית משרד האוצר, משרד האוצר&lt;/Title&gt;"/>
        <w:id w:val="1311526088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9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אייל בן ישעיה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9D631C" w:rsidP="00A11F31">
      <w:pPr>
        <w:rPr>
          <w:rtl/>
        </w:rPr>
      </w:pPr>
      <w:r>
        <w:rPr>
          <w:rFonts w:hint="cs"/>
          <w:rtl/>
        </w:rPr>
        <w:t xml:space="preserve">ברגע שמתקבל אישור </w:t>
      </w:r>
      <w:bookmarkStart w:id="62" w:name="_ETM_Q1_1928000"/>
      <w:bookmarkEnd w:id="62"/>
      <w:r>
        <w:rPr>
          <w:rFonts w:hint="cs"/>
          <w:rtl/>
        </w:rPr>
        <w:t xml:space="preserve">על ההיוועצות אפשר להעביר את זה לוועדת חוקה. </w:t>
      </w:r>
    </w:p>
    <w:p w:rsidR="009D631C" w:rsidRDefault="009D631C" w:rsidP="009D631C">
      <w:pPr>
        <w:ind w:firstLine="0"/>
        <w:rPr>
          <w:rtl/>
        </w:rPr>
      </w:pPr>
      <w:bookmarkStart w:id="63" w:name="_ETM_Q1_1935000"/>
      <w:bookmarkStart w:id="64" w:name="_ETM_Q1_1936000"/>
      <w:bookmarkEnd w:id="63"/>
      <w:bookmarkEnd w:id="64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516414533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6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היו"ר רחל עזריה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כמה </w:t>
      </w:r>
      <w:bookmarkStart w:id="65" w:name="_ETM_Q1_1939000"/>
      <w:bookmarkEnd w:id="65"/>
      <w:r>
        <w:rPr>
          <w:rFonts w:hint="cs"/>
          <w:rtl/>
        </w:rPr>
        <w:t xml:space="preserve">זמן נהוג לחכות? </w:t>
      </w:r>
    </w:p>
    <w:p w:rsidR="009D631C" w:rsidRDefault="009D631C" w:rsidP="009D631C">
      <w:pPr>
        <w:ind w:firstLine="0"/>
        <w:rPr>
          <w:rtl/>
        </w:rPr>
      </w:pPr>
      <w:bookmarkStart w:id="66" w:name="_ETM_Q1_1941000"/>
      <w:bookmarkStart w:id="67" w:name="_ETM_Q1_1942000"/>
      <w:bookmarkEnd w:id="66"/>
      <w:bookmarkEnd w:id="67"/>
    </w:p>
    <w:bookmarkStart w:id="68" w:name="_ETM_Q1_1944000" w:displacedByCustomXml="next"/>
    <w:bookmarkEnd w:id="68" w:displacedByCustomXml="next"/>
    <w:sdt>
      <w:sdtPr>
        <w:rPr>
          <w:rFonts w:hint="cs"/>
          <w:rtl/>
        </w:rPr>
        <w:alias w:val="אורח"/>
        <w:tag w:val="&lt;ID&gt;786154&lt;/ID&gt;&lt;Name&gt;אייל בן ישעיה&lt;/Name&gt;&lt;Data&gt;אייל בן ישעיה&lt;/Data&gt;&lt;Shortcut&gt;איבנ&lt;/Shortcut&gt;&lt;Title&gt;עו&quot;ד בלשכה המשפטית משרד האוצר, משרד האוצר&lt;/Title&gt;"/>
        <w:id w:val="1173375710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9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אייל בן ישעיה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זה תלוי בוועדה עצמה. </w:t>
      </w:r>
    </w:p>
    <w:p w:rsidR="009D631C" w:rsidRDefault="009D631C" w:rsidP="009D631C">
      <w:pPr>
        <w:ind w:firstLine="0"/>
        <w:rPr>
          <w:rtl/>
        </w:rPr>
      </w:pPr>
    </w:p>
    <w:bookmarkStart w:id="69" w:name="_ETM_Q1_1940000" w:displacedByCustomXml="next"/>
    <w:bookmarkEnd w:id="69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804842719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6"/>
            <w:keepNext/>
            <w:rPr>
              <w:rtl/>
            </w:rPr>
          </w:pPr>
          <w:r w:rsidRPr="009D631C">
            <w:rPr>
              <w:color w:val="000000"/>
              <w:rtl/>
            </w:rPr>
            <w:t xml:space="preserve">היו"ר </w:t>
          </w:r>
          <w:r w:rsidRPr="009D631C">
            <w:rPr>
              <w:rStyle w:val="afd"/>
              <w:color w:val="000000"/>
              <w:rtl/>
            </w:rPr>
            <w:t>רחל עזריה: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Pr="009D631C" w:rsidRDefault="009D631C" w:rsidP="009D631C">
      <w:pPr>
        <w:rPr>
          <w:rtl/>
        </w:rPr>
      </w:pPr>
      <w:r>
        <w:rPr>
          <w:rFonts w:hint="cs"/>
          <w:rtl/>
        </w:rPr>
        <w:t xml:space="preserve">המושב קצר.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748154360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9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יואב גפני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9D631C" w:rsidP="009D631C">
      <w:pPr>
        <w:rPr>
          <w:rtl/>
        </w:rPr>
      </w:pPr>
      <w:r>
        <w:rPr>
          <w:rFonts w:hint="cs"/>
          <w:rtl/>
        </w:rPr>
        <w:t xml:space="preserve">עקרונית התהליך הזה היה </w:t>
      </w:r>
      <w:r w:rsidR="00A11F31">
        <w:rPr>
          <w:rFonts w:hint="cs"/>
          <w:rtl/>
        </w:rPr>
        <w:t>תהליך ארוך</w:t>
      </w:r>
      <w:r>
        <w:rPr>
          <w:rFonts w:hint="cs"/>
          <w:rtl/>
        </w:rPr>
        <w:t xml:space="preserve"> יחסית של חצי שנה עד שמונה </w:t>
      </w:r>
      <w:bookmarkStart w:id="70" w:name="_ETM_Q1_1949000"/>
      <w:bookmarkEnd w:id="70"/>
      <w:r>
        <w:rPr>
          <w:rFonts w:hint="cs"/>
          <w:rtl/>
        </w:rPr>
        <w:t xml:space="preserve">חודשים. </w:t>
      </w:r>
      <w:r w:rsidR="00A11F31">
        <w:rPr>
          <w:rFonts w:hint="cs"/>
          <w:rtl/>
        </w:rPr>
        <w:t xml:space="preserve">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640841654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6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היו"ר רחל עזריה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9D631C" w:rsidRDefault="009D631C" w:rsidP="00125C41">
      <w:pPr>
        <w:rPr>
          <w:rtl/>
        </w:rPr>
      </w:pPr>
      <w:r>
        <w:rPr>
          <w:rFonts w:hint="cs"/>
          <w:rtl/>
        </w:rPr>
        <w:t xml:space="preserve">המושב מסתיים ב-22 ביולי. </w:t>
      </w:r>
    </w:p>
    <w:p w:rsidR="00A11F31" w:rsidRDefault="00A11F31" w:rsidP="009D631C">
      <w:pPr>
        <w:rPr>
          <w:rtl/>
        </w:rPr>
      </w:pPr>
      <w:bookmarkStart w:id="71" w:name="_ETM_Q1_1972000"/>
      <w:bookmarkEnd w:id="71"/>
      <w:r>
        <w:rPr>
          <w:rFonts w:hint="cs"/>
          <w:rtl/>
        </w:rPr>
        <w:lastRenderedPageBreak/>
        <w:t xml:space="preserve">אתם מתחייבים שעד סוף יוני זה </w:t>
      </w:r>
      <w:r w:rsidR="009D631C">
        <w:rPr>
          <w:rFonts w:hint="cs"/>
          <w:rtl/>
        </w:rPr>
        <w:t xml:space="preserve">מגיע למשרדי הממשלה </w:t>
      </w:r>
      <w:bookmarkStart w:id="72" w:name="_ETM_Q1_1971000"/>
      <w:bookmarkEnd w:id="72"/>
      <w:r w:rsidR="009D631C">
        <w:rPr>
          <w:rFonts w:hint="cs"/>
          <w:rtl/>
        </w:rPr>
        <w:t xml:space="preserve">האחרים. זה לא יצליח. </w:t>
      </w:r>
      <w:r>
        <w:rPr>
          <w:rFonts w:hint="cs"/>
          <w:rtl/>
        </w:rPr>
        <w:t xml:space="preserve">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440035148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9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יואב גפני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9D631C" w:rsidP="00A11F31">
      <w:pPr>
        <w:rPr>
          <w:rtl/>
        </w:rPr>
      </w:pPr>
      <w:r>
        <w:rPr>
          <w:rFonts w:hint="cs"/>
          <w:rtl/>
        </w:rPr>
        <w:t>אנחנו גם נבקש מלשכות השרים הרלוונטיים</w:t>
      </w:r>
      <w:bookmarkStart w:id="73" w:name="_ETM_Q1_1980000"/>
      <w:bookmarkEnd w:id="73"/>
      <w:r>
        <w:rPr>
          <w:rFonts w:hint="cs"/>
          <w:rtl/>
        </w:rPr>
        <w:t xml:space="preserve"> לקבל את זה בהקדם האפשרי. אנחנו גם </w:t>
      </w:r>
      <w:r w:rsidR="00A11F31">
        <w:rPr>
          <w:rFonts w:hint="cs"/>
          <w:rtl/>
        </w:rPr>
        <w:t xml:space="preserve">יכולים </w:t>
      </w:r>
      <w:r>
        <w:rPr>
          <w:rFonts w:hint="cs"/>
          <w:rtl/>
        </w:rPr>
        <w:t>לפנות בכתב ו</w:t>
      </w:r>
      <w:r w:rsidR="00A11F31">
        <w:rPr>
          <w:rFonts w:hint="cs"/>
          <w:rtl/>
        </w:rPr>
        <w:t xml:space="preserve">להסביר את הדחיפות של העניין.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108571789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6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היו"ר רחל עזריה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אנחנו בעצם צריכים את זה עד סוף המושב. </w:t>
      </w:r>
      <w:bookmarkStart w:id="74" w:name="_ETM_Q1_1986000"/>
      <w:bookmarkEnd w:id="74"/>
    </w:p>
    <w:p w:rsidR="009D631C" w:rsidRDefault="009D631C" w:rsidP="009D631C">
      <w:pPr>
        <w:ind w:firstLine="0"/>
        <w:rPr>
          <w:rtl/>
        </w:rPr>
      </w:pPr>
    </w:p>
    <w:bookmarkStart w:id="75" w:name="_ETM_Q1_1989000" w:displacedByCustomXml="next"/>
    <w:bookmarkEnd w:id="75" w:displacedByCustomXml="next"/>
    <w:sdt>
      <w:sdtPr>
        <w:rPr>
          <w:rFonts w:hint="cs"/>
          <w:rtl/>
        </w:rPr>
        <w:alias w:val="דובר"/>
        <w:tag w:val="&lt;ID&gt;-1&lt;/ID&gt;&lt;Name&gt;אריאלה מלכה&lt;/Name&gt;&lt;Data&gt;אריאלה מלכה&lt;/Data&gt;&lt;MemberID&gt;&lt;/MemberID&gt;"/>
        <w:id w:val="1402712455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4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אריאלה מלכה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עד שבוע לפני כן. </w:t>
      </w:r>
    </w:p>
    <w:p w:rsidR="009D631C" w:rsidRDefault="009D631C" w:rsidP="009D631C">
      <w:pPr>
        <w:ind w:firstLine="0"/>
        <w:rPr>
          <w:rtl/>
        </w:rPr>
      </w:pPr>
    </w:p>
    <w:bookmarkStart w:id="76" w:name="_ETM_Q1_1987000" w:displacedByCustomXml="next"/>
    <w:bookmarkEnd w:id="76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483532182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6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היו"ר רחל עזריה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A11F31" w:rsidRDefault="009D631C" w:rsidP="009D631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המושב מסתיים ב-22 ביולי. </w:t>
      </w:r>
      <w:bookmarkStart w:id="77" w:name="_ETM_Q1_1995000"/>
      <w:bookmarkEnd w:id="77"/>
      <w:r>
        <w:rPr>
          <w:rFonts w:hint="cs"/>
          <w:rtl/>
        </w:rPr>
        <w:t xml:space="preserve">אפילו ב-15. 22 זה יום ראשון, אז זה בעצם יום </w:t>
      </w:r>
      <w:bookmarkStart w:id="78" w:name="_ETM_Q1_1997000"/>
      <w:bookmarkEnd w:id="78"/>
      <w:r>
        <w:rPr>
          <w:rFonts w:hint="cs"/>
          <w:rtl/>
        </w:rPr>
        <w:t xml:space="preserve">רביעי לפני כן. מושב ממש קצרצר. לכן היינו עם כל הלחץ אבל בסדר. ואז אחרי סוכות. אני אפילו לא בטוחה שההארכה מספיקה. זה ארבעה חודשים שאנחנו בפגרה. </w:t>
      </w:r>
      <w:r w:rsidR="00A11F31">
        <w:rPr>
          <w:rFonts w:hint="cs"/>
          <w:rtl/>
        </w:rPr>
        <w:t xml:space="preserve">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572624558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9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יואב גפני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9D631C" w:rsidP="009D631C">
      <w:pPr>
        <w:rPr>
          <w:rtl/>
        </w:rPr>
      </w:pPr>
      <w:r>
        <w:rPr>
          <w:rFonts w:hint="cs"/>
          <w:rtl/>
        </w:rPr>
        <w:t>אנחנו התחייבנו בוועדת כספים בדיון הקודם לעשות את זה כמה שיותר מהר</w:t>
      </w:r>
      <w:bookmarkStart w:id="79" w:name="_ETM_Q1_2023000"/>
      <w:bookmarkEnd w:id="79"/>
      <w:r>
        <w:rPr>
          <w:rFonts w:hint="cs"/>
          <w:rtl/>
        </w:rPr>
        <w:t xml:space="preserve"> מכיוון שיש לנו העניין האחר.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954479708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6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היו"ר רחל עזריה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9D631C" w:rsidP="00A11F31">
      <w:pPr>
        <w:rPr>
          <w:rtl/>
        </w:rPr>
      </w:pPr>
      <w:r>
        <w:rPr>
          <w:rFonts w:hint="cs"/>
          <w:rtl/>
        </w:rPr>
        <w:t xml:space="preserve">אני מודה </w:t>
      </w:r>
      <w:r>
        <w:rPr>
          <w:rtl/>
        </w:rPr>
        <w:t>–</w:t>
      </w:r>
      <w:r>
        <w:rPr>
          <w:rFonts w:hint="cs"/>
          <w:rtl/>
        </w:rPr>
        <w:t xml:space="preserve"> אף </w:t>
      </w:r>
      <w:bookmarkStart w:id="80" w:name="_ETM_Q1_2026000"/>
      <w:bookmarkEnd w:id="80"/>
      <w:r>
        <w:rPr>
          <w:rFonts w:hint="cs"/>
          <w:rtl/>
        </w:rPr>
        <w:t xml:space="preserve">אחד לא ישב כמו שצריך על לוח השנה. אפילו </w:t>
      </w:r>
      <w:bookmarkStart w:id="81" w:name="_ETM_Q1_2036000"/>
      <w:bookmarkEnd w:id="81"/>
      <w:r>
        <w:rPr>
          <w:rFonts w:hint="cs"/>
          <w:rtl/>
        </w:rPr>
        <w:t xml:space="preserve">כל ההארכה של ארבעה חודשים עלולה לא לתת מענה </w:t>
      </w:r>
      <w:bookmarkStart w:id="82" w:name="_ETM_Q1_2040000"/>
      <w:bookmarkEnd w:id="82"/>
      <w:r>
        <w:rPr>
          <w:rFonts w:hint="cs"/>
          <w:rtl/>
        </w:rPr>
        <w:t xml:space="preserve">אם לא מצליחים להעביר את זה בחודש וקצת הקרובים. </w:t>
      </w:r>
      <w:bookmarkStart w:id="83" w:name="_ETM_Q1_2043000"/>
      <w:bookmarkEnd w:id="83"/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2124836560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5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קריאה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A11F31" w:rsidP="00A11F31">
      <w:pPr>
        <w:rPr>
          <w:rtl/>
        </w:rPr>
      </w:pPr>
      <w:r>
        <w:rPr>
          <w:rFonts w:hint="cs"/>
          <w:rtl/>
        </w:rPr>
        <w:t xml:space="preserve">צריך ועדה, לא מליאה. </w:t>
      </w:r>
      <w:r w:rsidR="009D631C">
        <w:rPr>
          <w:rFonts w:hint="cs"/>
          <w:rtl/>
        </w:rPr>
        <w:t xml:space="preserve">בפגרה אפשר, כנראה.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834055744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6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היו"ר רחל עזריה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9D631C" w:rsidP="00A11F31">
      <w:pPr>
        <w:rPr>
          <w:rtl/>
        </w:rPr>
      </w:pPr>
      <w:r>
        <w:rPr>
          <w:rFonts w:hint="cs"/>
          <w:rtl/>
        </w:rPr>
        <w:t>אבל אפשר לכנס את הוועדה עד ארבע פעמים</w:t>
      </w:r>
      <w:bookmarkStart w:id="84" w:name="_ETM_Q1_2053000"/>
      <w:bookmarkEnd w:id="84"/>
      <w:r>
        <w:rPr>
          <w:rFonts w:hint="cs"/>
          <w:rtl/>
        </w:rPr>
        <w:t xml:space="preserve"> בפגרה. וזה לא אנחנו, זה ועדת חוקה.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212165021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9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יואב גפני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A11F31" w:rsidRDefault="00A11F31" w:rsidP="00A11F31">
      <w:pPr>
        <w:rPr>
          <w:rtl/>
        </w:rPr>
      </w:pPr>
      <w:r>
        <w:rPr>
          <w:rFonts w:hint="cs"/>
          <w:rtl/>
        </w:rPr>
        <w:t>אנחנו יכולים לעשות</w:t>
      </w:r>
      <w:r w:rsidR="009D631C">
        <w:rPr>
          <w:rFonts w:hint="cs"/>
          <w:rtl/>
        </w:rPr>
        <w:t xml:space="preserve"> מאמץ להעביר את זה עד סוף יוני </w:t>
      </w:r>
      <w:bookmarkStart w:id="85" w:name="_ETM_Q1_2083000"/>
      <w:bookmarkEnd w:id="85"/>
      <w:r w:rsidR="009D631C">
        <w:rPr>
          <w:rFonts w:hint="cs"/>
          <w:rtl/>
        </w:rPr>
        <w:t xml:space="preserve">לשרים הרלוונטיים כדי לקבל את האישור שלהם מוקדם ככל </w:t>
      </w:r>
      <w:bookmarkStart w:id="86" w:name="_ETM_Q1_2085000"/>
      <w:bookmarkEnd w:id="86"/>
      <w:r w:rsidR="009D631C">
        <w:rPr>
          <w:rFonts w:hint="cs"/>
          <w:rtl/>
        </w:rPr>
        <w:t xml:space="preserve">האפשר. </w:t>
      </w:r>
    </w:p>
    <w:p w:rsidR="00A11F31" w:rsidRDefault="00A11F31" w:rsidP="00A11F31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327712346"/>
        <w:placeholder>
          <w:docPart w:val="DefaultPlaceholder_-1854013440"/>
        </w:placeholder>
        <w15:color w:val="993366"/>
      </w:sdtPr>
      <w:sdtEndPr/>
      <w:sdtContent>
        <w:p w:rsidR="00A11F31" w:rsidRDefault="00A11F31" w:rsidP="00A11F31">
          <w:pPr>
            <w:pStyle w:val="af6"/>
            <w:keepNext/>
            <w:rPr>
              <w:rtl/>
            </w:rPr>
          </w:pPr>
          <w:r w:rsidRPr="00A11F31">
            <w:rPr>
              <w:rStyle w:val="afd"/>
              <w:color w:val="000000"/>
              <w:rtl/>
            </w:rPr>
            <w:t>היו"ר רחל עזריה</w:t>
          </w:r>
          <w:r w:rsidRPr="00A11F31">
            <w:rPr>
              <w:color w:val="000000"/>
              <w:rtl/>
            </w:rPr>
            <w:t>:</w:t>
          </w:r>
        </w:p>
      </w:sdtContent>
    </w:sdt>
    <w:p w:rsidR="00A11F31" w:rsidRDefault="00A11F31" w:rsidP="00A11F31">
      <w:pPr>
        <w:pStyle w:val="KeepWithNext"/>
        <w:rPr>
          <w:rtl/>
        </w:rPr>
      </w:pPr>
    </w:p>
    <w:p w:rsidR="009D631C" w:rsidRDefault="009D631C" w:rsidP="00A11F31">
      <w:pPr>
        <w:rPr>
          <w:rtl/>
        </w:rPr>
      </w:pPr>
      <w:r>
        <w:rPr>
          <w:rFonts w:hint="cs"/>
          <w:rtl/>
        </w:rPr>
        <w:t xml:space="preserve">אין ברירה. </w:t>
      </w:r>
    </w:p>
    <w:p w:rsidR="009D631C" w:rsidRDefault="009D631C" w:rsidP="00A11F31">
      <w:pPr>
        <w:rPr>
          <w:rtl/>
        </w:rPr>
      </w:pPr>
      <w:bookmarkStart w:id="87" w:name="_ETM_Q1_2091000"/>
      <w:bookmarkEnd w:id="87"/>
    </w:p>
    <w:p w:rsidR="009D631C" w:rsidRDefault="00A11F31" w:rsidP="00A11F31">
      <w:pPr>
        <w:rPr>
          <w:rtl/>
        </w:rPr>
      </w:pPr>
      <w:r>
        <w:rPr>
          <w:rFonts w:hint="cs"/>
          <w:rtl/>
        </w:rPr>
        <w:t xml:space="preserve">מה זה שבועיים בוועדת חוקה? זה לא צריך להיות שבועיים. </w:t>
      </w:r>
    </w:p>
    <w:p w:rsidR="009D631C" w:rsidRDefault="009D631C" w:rsidP="009D631C">
      <w:pPr>
        <w:ind w:firstLine="0"/>
        <w:rPr>
          <w:rtl/>
        </w:rPr>
      </w:pPr>
    </w:p>
    <w:bookmarkStart w:id="88" w:name="_ETM_Q1_2095000" w:displacedByCustomXml="next"/>
    <w:bookmarkEnd w:id="88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245803386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9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יואב גפני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>א</w:t>
      </w:r>
      <w:bookmarkStart w:id="89" w:name="_ETM_Q1_2096000"/>
      <w:bookmarkEnd w:id="89"/>
      <w:r>
        <w:rPr>
          <w:rFonts w:hint="cs"/>
          <w:rtl/>
        </w:rPr>
        <w:t xml:space="preserve">ני אמור להיות מיד אחרי הדיון הזה גם בוועדת חוקה. </w:t>
      </w:r>
    </w:p>
    <w:p w:rsidR="009D631C" w:rsidRDefault="009D631C" w:rsidP="009D631C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807590903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6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היו"ר רחל עזריה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A11F31" w:rsidRDefault="009D631C" w:rsidP="009D631C">
      <w:pPr>
        <w:rPr>
          <w:rtl/>
        </w:rPr>
      </w:pPr>
      <w:r>
        <w:rPr>
          <w:rFonts w:hint="cs"/>
          <w:rtl/>
        </w:rPr>
        <w:t>אני מציעה שתפנו כבר עכשיו לוועדת</w:t>
      </w:r>
      <w:bookmarkStart w:id="90" w:name="_ETM_Q1_2101000"/>
      <w:bookmarkEnd w:id="90"/>
      <w:r>
        <w:rPr>
          <w:rFonts w:hint="cs"/>
          <w:rtl/>
        </w:rPr>
        <w:t xml:space="preserve"> חוקה, תכינו אותם שזה הולך להגיע ותסגרו את העניינים. </w:t>
      </w:r>
      <w:bookmarkStart w:id="91" w:name="_ETM_Q1_2107000"/>
      <w:bookmarkEnd w:id="91"/>
      <w:r>
        <w:rPr>
          <w:rFonts w:hint="cs"/>
          <w:rtl/>
        </w:rPr>
        <w:t>שיידעו שזה מגיע תוך שבועיים ולהכין את הכול. אחרת ארכה של ארבעה חו</w:t>
      </w:r>
      <w:r w:rsidR="00844B44">
        <w:rPr>
          <w:rFonts w:hint="cs"/>
          <w:rtl/>
        </w:rPr>
        <w:t xml:space="preserve">דשים לא תספיק. </w:t>
      </w:r>
    </w:p>
    <w:p w:rsidR="00844B44" w:rsidRDefault="00844B44" w:rsidP="00844B44">
      <w:pPr>
        <w:ind w:firstLine="0"/>
        <w:rPr>
          <w:rtl/>
        </w:rPr>
      </w:pPr>
    </w:p>
    <w:p w:rsidR="00844B44" w:rsidRDefault="00844B44" w:rsidP="009D631C">
      <w:pPr>
        <w:ind w:firstLine="0"/>
        <w:rPr>
          <w:rtl/>
        </w:rPr>
      </w:pPr>
      <w:r>
        <w:rPr>
          <w:rFonts w:hint="cs"/>
          <w:rtl/>
        </w:rPr>
        <w:tab/>
        <w:t xml:space="preserve">עכשיו אנחנו בצו </w:t>
      </w:r>
      <w:r w:rsidR="009D631C">
        <w:rPr>
          <w:rFonts w:hint="cs"/>
          <w:rtl/>
        </w:rPr>
        <w:t>השני</w:t>
      </w:r>
      <w:bookmarkStart w:id="92" w:name="_ETM_Q1_2126000"/>
      <w:bookmarkEnd w:id="92"/>
      <w:r w:rsidR="009D631C">
        <w:rPr>
          <w:rFonts w:hint="cs"/>
          <w:rtl/>
        </w:rPr>
        <w:t xml:space="preserve"> </w:t>
      </w:r>
      <w:r w:rsidR="009D631C">
        <w:rPr>
          <w:rtl/>
        </w:rPr>
        <w:t>–</w:t>
      </w:r>
      <w:r w:rsidR="009D631C">
        <w:rPr>
          <w:rFonts w:hint="cs"/>
          <w:rtl/>
        </w:rPr>
        <w:t xml:space="preserve"> </w:t>
      </w:r>
      <w:r w:rsidR="009D631C">
        <w:t>P to P</w:t>
      </w:r>
      <w:r w:rsidR="009D631C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844B44" w:rsidRDefault="00844B44" w:rsidP="00844B4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513886089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יואב גפני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</w:rPr>
      </w:pPr>
    </w:p>
    <w:p w:rsidR="00844B44" w:rsidRDefault="009D631C" w:rsidP="009D631C">
      <w:pPr>
        <w:rPr>
          <w:rtl/>
        </w:rPr>
      </w:pPr>
      <w:r>
        <w:rPr>
          <w:rFonts w:hint="cs"/>
          <w:rtl/>
        </w:rPr>
        <w:t xml:space="preserve">לגבי צו </w:t>
      </w:r>
      <w:r>
        <w:t>P to P</w:t>
      </w:r>
      <w:r>
        <w:rPr>
          <w:rFonts w:hint="cs"/>
          <w:rtl/>
        </w:rPr>
        <w:t xml:space="preserve"> </w:t>
      </w:r>
      <w:r w:rsidR="00844B44">
        <w:rPr>
          <w:rFonts w:hint="cs"/>
          <w:rtl/>
        </w:rPr>
        <w:t xml:space="preserve">קיבלתי עדכון </w:t>
      </w:r>
      <w:proofErr w:type="spellStart"/>
      <w:r w:rsidR="00844B44">
        <w:rPr>
          <w:rFonts w:hint="cs"/>
          <w:rtl/>
        </w:rPr>
        <w:t>שה</w:t>
      </w:r>
      <w:r>
        <w:rPr>
          <w:rFonts w:hint="cs"/>
          <w:rtl/>
        </w:rPr>
        <w:t>נסחות</w:t>
      </w:r>
      <w:bookmarkStart w:id="93" w:name="_ETM_Q1_2132000"/>
      <w:bookmarkEnd w:id="93"/>
      <w:proofErr w:type="spellEnd"/>
      <w:r>
        <w:rPr>
          <w:rFonts w:hint="cs"/>
          <w:rtl/>
        </w:rPr>
        <w:t xml:space="preserve"> במשרד המשפטים ה</w:t>
      </w:r>
      <w:r w:rsidR="00844B44">
        <w:rPr>
          <w:rFonts w:hint="cs"/>
          <w:rtl/>
        </w:rPr>
        <w:t>סתיימה.</w:t>
      </w:r>
      <w:r>
        <w:rPr>
          <w:rFonts w:hint="cs"/>
          <w:rtl/>
        </w:rPr>
        <w:t xml:space="preserve"> אנחנו העברנו את זה כבר מאתנו</w:t>
      </w:r>
      <w:bookmarkStart w:id="94" w:name="_ETM_Q1_2134000"/>
      <w:bookmarkEnd w:id="94"/>
      <w:r>
        <w:rPr>
          <w:rFonts w:hint="cs"/>
          <w:rtl/>
        </w:rPr>
        <w:t xml:space="preserve">, ואחרי </w:t>
      </w:r>
      <w:proofErr w:type="spellStart"/>
      <w:r>
        <w:rPr>
          <w:rFonts w:hint="cs"/>
          <w:rtl/>
        </w:rPr>
        <w:t>נסחות</w:t>
      </w:r>
      <w:proofErr w:type="spellEnd"/>
      <w:r>
        <w:rPr>
          <w:rFonts w:hint="cs"/>
          <w:rtl/>
        </w:rPr>
        <w:t xml:space="preserve"> במשרד המשפטים זה </w:t>
      </w:r>
      <w:bookmarkStart w:id="95" w:name="_ETM_Q1_2136000"/>
      <w:bookmarkEnd w:id="95"/>
      <w:r>
        <w:rPr>
          <w:rFonts w:hint="cs"/>
          <w:rtl/>
        </w:rPr>
        <w:t xml:space="preserve">נמצא לפני היוועצות עם השרים הרלוונטיים. </w:t>
      </w:r>
    </w:p>
    <w:p w:rsidR="00844B44" w:rsidRDefault="00844B44" w:rsidP="00844B44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481001148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6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היו"ר רחל עזריה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</w:rPr>
      </w:pPr>
    </w:p>
    <w:p w:rsidR="00844B44" w:rsidRDefault="009D631C" w:rsidP="00844B44">
      <w:pPr>
        <w:rPr>
          <w:rtl/>
        </w:rPr>
      </w:pPr>
      <w:r>
        <w:rPr>
          <w:rFonts w:hint="cs"/>
          <w:rtl/>
        </w:rPr>
        <w:t>ש</w:t>
      </w:r>
      <w:r w:rsidR="00844B44">
        <w:rPr>
          <w:rFonts w:hint="cs"/>
          <w:rtl/>
        </w:rPr>
        <w:t xml:space="preserve">זה שוב שלושה שרים. </w:t>
      </w:r>
    </w:p>
    <w:p w:rsidR="00844B44" w:rsidRDefault="00844B44" w:rsidP="00844B4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740437265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יואב גפני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</w:rPr>
      </w:pPr>
    </w:p>
    <w:p w:rsidR="00844B44" w:rsidRDefault="009D631C" w:rsidP="00844B44">
      <w:pPr>
        <w:rPr>
          <w:rtl/>
        </w:rPr>
      </w:pPr>
      <w:r>
        <w:rPr>
          <w:rFonts w:hint="cs"/>
          <w:rtl/>
        </w:rPr>
        <w:t xml:space="preserve">שניים. </w:t>
      </w:r>
    </w:p>
    <w:p w:rsidR="00844B44" w:rsidRDefault="00844B44" w:rsidP="00844B44">
      <w:pPr>
        <w:ind w:firstLine="0"/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365134366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6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היו"ר רחל עזריה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כן, השר וצריך להתייעץ עם שני שרים. ואז זה שוב מגיע לוועדת חוקה. </w:t>
      </w:r>
    </w:p>
    <w:p w:rsidR="009D631C" w:rsidRDefault="009D631C" w:rsidP="009D631C">
      <w:pPr>
        <w:ind w:firstLine="0"/>
        <w:rPr>
          <w:rtl/>
        </w:rPr>
      </w:pPr>
    </w:p>
    <w:bookmarkStart w:id="96" w:name="_ETM_Q1_2151000" w:displacedByCustomXml="next"/>
    <w:bookmarkEnd w:id="96" w:displacedByCustomXml="next"/>
    <w:bookmarkStart w:id="97" w:name="_ETM_Q1_2148000" w:displacedByCustomXml="next"/>
    <w:bookmarkEnd w:id="97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803474553"/>
        <w:placeholder>
          <w:docPart w:val="DefaultPlaceholder_-1854013440"/>
        </w:placeholder>
        <w15:color w:val="993366"/>
      </w:sdtPr>
      <w:sdtEndPr/>
      <w:sdtContent>
        <w:p w:rsidR="009D631C" w:rsidRDefault="009D631C" w:rsidP="009D631C">
          <w:pPr>
            <w:pStyle w:val="af9"/>
            <w:keepNext/>
            <w:rPr>
              <w:rtl/>
            </w:rPr>
          </w:pPr>
          <w:r w:rsidRPr="009D631C">
            <w:rPr>
              <w:rStyle w:val="afd"/>
              <w:color w:val="000000"/>
              <w:rtl/>
            </w:rPr>
            <w:t>יואב גפני</w:t>
          </w:r>
          <w:r w:rsidRPr="009D631C">
            <w:rPr>
              <w:color w:val="000000"/>
              <w:rtl/>
            </w:rPr>
            <w:t>:</w:t>
          </w:r>
        </w:p>
      </w:sdtContent>
    </w:sdt>
    <w:p w:rsidR="009D631C" w:rsidRDefault="009D631C" w:rsidP="009D631C">
      <w:pPr>
        <w:pStyle w:val="KeepWithNext"/>
        <w:rPr>
          <w:rtl/>
        </w:rPr>
      </w:pPr>
    </w:p>
    <w:p w:rsidR="009D631C" w:rsidRDefault="009D631C" w:rsidP="009D631C">
      <w:pPr>
        <w:rPr>
          <w:rtl/>
        </w:rPr>
      </w:pPr>
      <w:r>
        <w:rPr>
          <w:rFonts w:hint="cs"/>
          <w:rtl/>
        </w:rPr>
        <w:t xml:space="preserve">נכון. </w:t>
      </w:r>
    </w:p>
    <w:p w:rsidR="00EE7D5F" w:rsidRDefault="00EE7D5F" w:rsidP="00EE7D5F">
      <w:pPr>
        <w:ind w:firstLine="0"/>
        <w:rPr>
          <w:rtl/>
        </w:rPr>
      </w:pPr>
    </w:p>
    <w:bookmarkStart w:id="98" w:name="_ETM_Q1_2154000" w:displacedByCustomXml="next"/>
    <w:bookmarkEnd w:id="98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579237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6"/>
            <w:keepNext/>
            <w:rPr>
              <w:rtl/>
            </w:rPr>
          </w:pPr>
          <w:r w:rsidRPr="00EE7D5F">
            <w:rPr>
              <w:rStyle w:val="afd"/>
              <w:color w:val="000000"/>
              <w:rtl/>
            </w:rPr>
            <w:t>היו"ר רחל עזריה</w:t>
          </w:r>
          <w:r w:rsidRPr="00EE7D5F">
            <w:rPr>
              <w:color w:val="000000"/>
              <w:rtl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</w:rPr>
      </w:pPr>
    </w:p>
    <w:p w:rsidR="00844B44" w:rsidRDefault="00EE7D5F" w:rsidP="00EE7D5F">
      <w:pPr>
        <w:rPr>
          <w:rtl/>
        </w:rPr>
      </w:pPr>
      <w:r>
        <w:rPr>
          <w:rFonts w:hint="cs"/>
          <w:rtl/>
        </w:rPr>
        <w:t xml:space="preserve">אני חושבת שצריך את זה עד </w:t>
      </w:r>
      <w:r w:rsidR="00844B44">
        <w:rPr>
          <w:rFonts w:hint="cs"/>
          <w:rtl/>
        </w:rPr>
        <w:t xml:space="preserve">סוף המושב. אתם בעצם כבר עכשיו יכולים. </w:t>
      </w:r>
      <w:r>
        <w:rPr>
          <w:rFonts w:hint="cs"/>
          <w:rtl/>
        </w:rPr>
        <w:t xml:space="preserve">ממש </w:t>
      </w:r>
      <w:bookmarkStart w:id="99" w:name="_ETM_Q1_2165000"/>
      <w:bookmarkEnd w:id="99"/>
      <w:r>
        <w:rPr>
          <w:rFonts w:hint="cs"/>
          <w:rtl/>
        </w:rPr>
        <w:t>תכף זה יכול לקרות כי זה סגור.</w:t>
      </w:r>
      <w:r w:rsidR="00844B44">
        <w:rPr>
          <w:rFonts w:hint="cs"/>
          <w:rtl/>
        </w:rPr>
        <w:t xml:space="preserve"> </w:t>
      </w:r>
      <w:r>
        <w:rPr>
          <w:rFonts w:hint="cs"/>
          <w:rtl/>
        </w:rPr>
        <w:t>אז אנחנו בעצם צריכים את שניהם</w:t>
      </w:r>
      <w:bookmarkStart w:id="100" w:name="_ETM_Q1_2167000"/>
      <w:bookmarkEnd w:id="100"/>
      <w:r>
        <w:rPr>
          <w:rFonts w:hint="cs"/>
          <w:rtl/>
        </w:rPr>
        <w:t xml:space="preserve"> עד סוף המושב. זה דורש היערכות מעכשיו. </w:t>
      </w:r>
      <w:r w:rsidR="00844B44">
        <w:rPr>
          <w:rFonts w:hint="cs"/>
          <w:rtl/>
        </w:rPr>
        <w:t xml:space="preserve">אני מציעה שתלכו </w:t>
      </w:r>
      <w:r>
        <w:rPr>
          <w:rFonts w:hint="cs"/>
          <w:rtl/>
        </w:rPr>
        <w:t xml:space="preserve">עם שניהם </w:t>
      </w:r>
      <w:r w:rsidR="00844B44">
        <w:rPr>
          <w:rFonts w:hint="cs"/>
          <w:rtl/>
        </w:rPr>
        <w:t xml:space="preserve">לוועדת חוקה. </w:t>
      </w:r>
      <w:r>
        <w:rPr>
          <w:rFonts w:hint="cs"/>
          <w:rtl/>
        </w:rPr>
        <w:t xml:space="preserve">תגיד להם ששניהם הגיעו </w:t>
      </w:r>
      <w:r>
        <w:rPr>
          <w:rtl/>
        </w:rPr>
        <w:t>–</w:t>
      </w:r>
      <w:r>
        <w:rPr>
          <w:rFonts w:hint="cs"/>
          <w:rtl/>
        </w:rPr>
        <w:t xml:space="preserve"> אחד בעוד שבוע ואחד בעוד שבועיים-שלושה </w:t>
      </w:r>
      <w:bookmarkStart w:id="101" w:name="_ETM_Q1_2181000"/>
      <w:bookmarkEnd w:id="101"/>
      <w:r>
        <w:rPr>
          <w:rFonts w:hint="cs"/>
          <w:rtl/>
        </w:rPr>
        <w:t xml:space="preserve">ושיסגרו הכול. </w:t>
      </w:r>
    </w:p>
    <w:p w:rsidR="00844B44" w:rsidRDefault="00844B44" w:rsidP="00844B4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512765411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יואב גפני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</w:rPr>
      </w:pPr>
    </w:p>
    <w:p w:rsidR="00EE7D5F" w:rsidRDefault="00EE7D5F" w:rsidP="00844B44">
      <w:pPr>
        <w:rPr>
          <w:rtl/>
        </w:rPr>
      </w:pPr>
      <w:r>
        <w:rPr>
          <w:rFonts w:hint="cs"/>
          <w:rtl/>
        </w:rPr>
        <w:t xml:space="preserve">אנחנו נפנה לוועדת חוקה מיד אחרי הדיון הזה כדי לנסות - - - לפחות שומרים זמן </w:t>
      </w:r>
      <w:bookmarkStart w:id="102" w:name="_ETM_Q1_2186000"/>
      <w:bookmarkEnd w:id="102"/>
      <w:r>
        <w:rPr>
          <w:rFonts w:hint="cs"/>
          <w:rtl/>
        </w:rPr>
        <w:t xml:space="preserve">לדיון בשני הצווים האלה. </w:t>
      </w:r>
    </w:p>
    <w:p w:rsidR="00EE7D5F" w:rsidRDefault="00EE7D5F" w:rsidP="00EE7D5F">
      <w:pPr>
        <w:ind w:firstLine="0"/>
        <w:rPr>
          <w:rtl/>
        </w:rPr>
      </w:pPr>
      <w:bookmarkStart w:id="103" w:name="_ETM_Q1_2193000"/>
      <w:bookmarkEnd w:id="103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131518604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6"/>
            <w:keepNext/>
            <w:rPr>
              <w:rtl/>
            </w:rPr>
          </w:pPr>
          <w:r w:rsidRPr="00EE7D5F">
            <w:rPr>
              <w:rStyle w:val="afd"/>
              <w:color w:val="000000"/>
              <w:rtl/>
            </w:rPr>
            <w:t>היו"ר רחל עזריה</w:t>
          </w:r>
          <w:r w:rsidRPr="00EE7D5F">
            <w:rPr>
              <w:color w:val="000000"/>
              <w:rtl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</w:rPr>
      </w:pPr>
    </w:p>
    <w:p w:rsidR="00EE7D5F" w:rsidRDefault="00EE7D5F" w:rsidP="00EE7D5F">
      <w:pPr>
        <w:rPr>
          <w:rtl/>
        </w:rPr>
      </w:pPr>
      <w:r>
        <w:rPr>
          <w:rFonts w:hint="cs"/>
          <w:rtl/>
        </w:rPr>
        <w:t xml:space="preserve">מה? סליחה. </w:t>
      </w:r>
    </w:p>
    <w:p w:rsidR="00EE7D5F" w:rsidRDefault="00EE7D5F" w:rsidP="00EE7D5F">
      <w:pPr>
        <w:ind w:firstLine="0"/>
        <w:rPr>
          <w:rtl/>
        </w:rPr>
      </w:pPr>
    </w:p>
    <w:bookmarkStart w:id="104" w:name="_ETM_Q1_2190000" w:displacedByCustomXml="next"/>
    <w:bookmarkEnd w:id="104" w:displacedByCustomXml="next"/>
    <w:sdt>
      <w:sdtPr>
        <w:rPr>
          <w:rFonts w:hint="cs"/>
          <w:rtl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2014652029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9"/>
            <w:keepNext/>
            <w:rPr>
              <w:rtl/>
            </w:rPr>
          </w:pPr>
          <w:r w:rsidRPr="00EE7D5F">
            <w:rPr>
              <w:rStyle w:val="afd"/>
              <w:color w:val="000000"/>
              <w:rtl/>
            </w:rPr>
            <w:t>יואב גפני</w:t>
          </w:r>
          <w:r w:rsidRPr="00EE7D5F">
            <w:rPr>
              <w:color w:val="000000"/>
              <w:rtl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</w:rPr>
      </w:pPr>
    </w:p>
    <w:p w:rsidR="00844B44" w:rsidRDefault="00EE7D5F" w:rsidP="00EE7D5F">
      <w:pPr>
        <w:rPr>
          <w:rtl/>
        </w:rPr>
      </w:pPr>
      <w:r>
        <w:rPr>
          <w:rFonts w:hint="cs"/>
          <w:rtl/>
        </w:rPr>
        <w:t xml:space="preserve">אנחנו נקבל את ההמלצה </w:t>
      </w:r>
      <w:bookmarkStart w:id="105" w:name="_ETM_Q1_2196000"/>
      <w:bookmarkEnd w:id="105"/>
      <w:r>
        <w:rPr>
          <w:rFonts w:hint="cs"/>
          <w:rtl/>
        </w:rPr>
        <w:t>של הוועדה הזאת כי היא הדבר הנכון כדי שזה יעבור במושב</w:t>
      </w:r>
      <w:bookmarkStart w:id="106" w:name="_ETM_Q1_2197000"/>
      <w:bookmarkEnd w:id="106"/>
      <w:r>
        <w:rPr>
          <w:rFonts w:hint="cs"/>
          <w:rtl/>
        </w:rPr>
        <w:t xml:space="preserve"> הזה. - - - לוועדת חוקה כדי לקבוע דיון כבר עכשיו. </w:t>
      </w:r>
    </w:p>
    <w:p w:rsidR="00EE7D5F" w:rsidRDefault="00EE7D5F" w:rsidP="00EE7D5F">
      <w:pPr>
        <w:ind w:firstLine="0"/>
        <w:rPr>
          <w:rtl/>
        </w:rPr>
      </w:pPr>
    </w:p>
    <w:bookmarkStart w:id="107" w:name="_ETM_Q1_2202000" w:displacedByCustomXml="next"/>
    <w:bookmarkEnd w:id="107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835296425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6"/>
            <w:keepNext/>
            <w:rPr>
              <w:rtl/>
            </w:rPr>
          </w:pPr>
          <w:r w:rsidRPr="00EE7D5F">
            <w:rPr>
              <w:rStyle w:val="afd"/>
              <w:color w:val="000000"/>
              <w:rtl/>
            </w:rPr>
            <w:t>היו"ר רחל עזריה</w:t>
          </w:r>
          <w:r w:rsidRPr="00EE7D5F">
            <w:rPr>
              <w:color w:val="000000"/>
              <w:rtl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</w:rPr>
      </w:pPr>
    </w:p>
    <w:p w:rsidR="00EE7D5F" w:rsidRPr="00EE7D5F" w:rsidRDefault="00EE7D5F" w:rsidP="00EE7D5F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844B44" w:rsidRDefault="00844B44" w:rsidP="00844B44">
      <w:pPr>
        <w:ind w:firstLine="0"/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80061&lt;/ID&gt;&lt;Name&gt;אמיר ונג&lt;/Name&gt;&lt;Data&gt;אמיר ונג&lt;/Data&gt;&lt;Shortcut&gt;אמונ&lt;/Shortcut&gt;&lt;Title&gt;עו&quot;ד, מוזמנים נוספים&lt;/Title&gt;"/>
        <w:id w:val="1523971863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  <w:lang w:eastAsia="he-IL"/>
            </w:rPr>
          </w:pPr>
          <w:r w:rsidRPr="00844B44">
            <w:rPr>
              <w:rStyle w:val="afd"/>
              <w:color w:val="000000"/>
              <w:rtl/>
            </w:rPr>
            <w:t xml:space="preserve">אמיר </w:t>
          </w:r>
          <w:proofErr w:type="spellStart"/>
          <w:r w:rsidRPr="00844B44">
            <w:rPr>
              <w:rStyle w:val="afd"/>
              <w:color w:val="000000"/>
              <w:rtl/>
            </w:rPr>
            <w:t>ונג</w:t>
          </w:r>
          <w:proofErr w:type="spellEnd"/>
          <w:r w:rsidRPr="00844B44">
            <w:rPr>
              <w:color w:val="000000"/>
              <w:rtl/>
              <w:lang w:eastAsia="he-IL"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EE7D5F" w:rsidRDefault="00EE7D5F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אמיר </w:t>
      </w:r>
      <w:proofErr w:type="spellStart"/>
      <w:r>
        <w:rPr>
          <w:rFonts w:hint="cs"/>
          <w:rtl/>
          <w:lang w:eastAsia="he-IL"/>
        </w:rPr>
        <w:t>ונג</w:t>
      </w:r>
      <w:proofErr w:type="spellEnd"/>
      <w:r>
        <w:rPr>
          <w:rFonts w:hint="cs"/>
          <w:rtl/>
          <w:lang w:eastAsia="he-IL"/>
        </w:rPr>
        <w:t xml:space="preserve"> מאיגוד </w:t>
      </w:r>
      <w:proofErr w:type="spellStart"/>
      <w:r>
        <w:rPr>
          <w:rFonts w:hint="cs"/>
          <w:rtl/>
          <w:lang w:eastAsia="he-IL"/>
        </w:rPr>
        <w:t>הביטקוין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E7D5F" w:rsidRDefault="00EE7D5F" w:rsidP="00EE7D5F">
      <w:pPr>
        <w:ind w:firstLine="0"/>
        <w:rPr>
          <w:rtl/>
          <w:lang w:eastAsia="he-IL"/>
        </w:rPr>
      </w:pPr>
    </w:p>
    <w:p w:rsidR="00EE7D5F" w:rsidRDefault="00EE7D5F" w:rsidP="00EE7D5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</w:t>
      </w:r>
      <w:bookmarkStart w:id="108" w:name="_ETM_Q1_2212000"/>
      <w:bookmarkEnd w:id="108"/>
      <w:r>
        <w:rPr>
          <w:rFonts w:hint="cs"/>
          <w:rtl/>
          <w:lang w:eastAsia="he-IL"/>
        </w:rPr>
        <w:t xml:space="preserve"> הזדעקות כדי שלא נהיה במצב של ואקום שבו נותני שירותי </w:t>
      </w:r>
      <w:bookmarkStart w:id="109" w:name="_ETM_Q1_2217000"/>
      <w:bookmarkEnd w:id="109"/>
      <w:r>
        <w:rPr>
          <w:rFonts w:hint="cs"/>
          <w:rtl/>
          <w:lang w:eastAsia="he-IL"/>
        </w:rPr>
        <w:t xml:space="preserve">מטבע פועלים בארץ אבל לא חל עליהם צו. </w:t>
      </w:r>
    </w:p>
    <w:p w:rsidR="00EE7D5F" w:rsidRDefault="00EE7D5F" w:rsidP="00EE7D5F">
      <w:pPr>
        <w:rPr>
          <w:rtl/>
          <w:lang w:eastAsia="he-IL"/>
        </w:rPr>
      </w:pPr>
      <w:bookmarkStart w:id="110" w:name="_ETM_Q1_2218000"/>
      <w:bookmarkEnd w:id="110"/>
    </w:p>
    <w:p w:rsidR="00844B44" w:rsidRDefault="00844B44" w:rsidP="00EE7D5F">
      <w:pPr>
        <w:rPr>
          <w:rtl/>
          <w:lang w:eastAsia="he-IL"/>
        </w:rPr>
      </w:pPr>
      <w:bookmarkStart w:id="111" w:name="_ETM_Q1_2219000"/>
      <w:bookmarkEnd w:id="111"/>
      <w:r>
        <w:rPr>
          <w:rFonts w:hint="cs"/>
          <w:rtl/>
          <w:lang w:eastAsia="he-IL"/>
        </w:rPr>
        <w:t>צריך להבין שבנושא של המטבעות הו</w:t>
      </w:r>
      <w:r w:rsidR="00EE7D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ירטואליים יש פעילות. </w:t>
      </w:r>
      <w:r w:rsidR="00EE7D5F">
        <w:rPr>
          <w:rFonts w:hint="cs"/>
          <w:rtl/>
          <w:lang w:eastAsia="he-IL"/>
        </w:rPr>
        <w:t xml:space="preserve">כולם </w:t>
      </w:r>
      <w:bookmarkStart w:id="112" w:name="_ETM_Q1_2227000"/>
      <w:bookmarkEnd w:id="112"/>
      <w:r w:rsidR="00EE7D5F">
        <w:rPr>
          <w:rFonts w:hint="cs"/>
          <w:rtl/>
          <w:lang w:eastAsia="he-IL"/>
        </w:rPr>
        <w:t xml:space="preserve">פועלים בלי צו. הוואקום שכולם הזדעקו למנוע קיים. </w:t>
      </w:r>
      <w:r>
        <w:rPr>
          <w:rFonts w:hint="cs"/>
          <w:rtl/>
          <w:lang w:eastAsia="he-IL"/>
        </w:rPr>
        <w:t xml:space="preserve">זה לא שנותני השירותים </w:t>
      </w:r>
      <w:r w:rsidR="00EE7D5F">
        <w:rPr>
          <w:rFonts w:hint="cs"/>
          <w:rtl/>
          <w:lang w:eastAsia="he-IL"/>
        </w:rPr>
        <w:t>בתחום הזה יושבים ומחכים, ויתחילו לפעול רק כאשר - - -</w:t>
      </w:r>
      <w:bookmarkStart w:id="113" w:name="_ETM_Q1_2238000"/>
      <w:bookmarkEnd w:id="113"/>
      <w:r w:rsidR="00EE7D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ואקום קיים. אנחנו </w:t>
      </w:r>
      <w:r w:rsidR="00EE7D5F">
        <w:rPr>
          <w:rFonts w:hint="cs"/>
          <w:rtl/>
          <w:lang w:eastAsia="he-IL"/>
        </w:rPr>
        <w:t xml:space="preserve">מדברים הרבה על הצורך שלנו כי אנחנו </w:t>
      </w:r>
      <w:r>
        <w:rPr>
          <w:rFonts w:hint="cs"/>
          <w:rtl/>
          <w:lang w:eastAsia="he-IL"/>
        </w:rPr>
        <w:t xml:space="preserve">מאמינים שזה </w:t>
      </w:r>
      <w:r w:rsidR="00EE7D5F">
        <w:rPr>
          <w:rFonts w:hint="cs"/>
          <w:rtl/>
          <w:lang w:eastAsia="he-IL"/>
        </w:rPr>
        <w:t xml:space="preserve">גם יפתור בעיה מול הבנקים </w:t>
      </w:r>
      <w:bookmarkStart w:id="114" w:name="_ETM_Q1_2243000"/>
      <w:bookmarkEnd w:id="114"/>
      <w:r w:rsidR="00EE7D5F">
        <w:rPr>
          <w:rFonts w:hint="cs"/>
          <w:rtl/>
          <w:lang w:eastAsia="he-IL"/>
        </w:rPr>
        <w:t xml:space="preserve">שלמרות שהחברות עושות כמיטב יכולתן בנושא הלבנת הון </w:t>
      </w:r>
      <w:r>
        <w:rPr>
          <w:rFonts w:hint="cs"/>
          <w:rtl/>
          <w:lang w:eastAsia="he-IL"/>
        </w:rPr>
        <w:t>הבנקים המסחריים</w:t>
      </w:r>
      <w:r w:rsidR="00EE7D5F">
        <w:rPr>
          <w:rFonts w:hint="cs"/>
          <w:rtl/>
          <w:lang w:eastAsia="he-IL"/>
        </w:rPr>
        <w:t xml:space="preserve"> פוגעים </w:t>
      </w:r>
      <w:bookmarkStart w:id="115" w:name="_ETM_Q1_2248000"/>
      <w:bookmarkEnd w:id="115"/>
      <w:r w:rsidR="00EE7D5F">
        <w:rPr>
          <w:rFonts w:hint="cs"/>
          <w:rtl/>
          <w:lang w:eastAsia="he-IL"/>
        </w:rPr>
        <w:t>מאוד בפעילות שלהם. אבל יש פה ואקום;</w:t>
      </w:r>
      <w:r>
        <w:rPr>
          <w:rFonts w:hint="cs"/>
          <w:rtl/>
          <w:lang w:eastAsia="he-IL"/>
        </w:rPr>
        <w:t xml:space="preserve"> אותו ואקום </w:t>
      </w:r>
      <w:r w:rsidR="00EE7D5F">
        <w:rPr>
          <w:rFonts w:hint="cs"/>
          <w:rtl/>
          <w:lang w:eastAsia="he-IL"/>
        </w:rPr>
        <w:t xml:space="preserve">של נותני שירותי המטבע קיים וממשיך. פעילות </w:t>
      </w:r>
      <w:bookmarkStart w:id="116" w:name="_ETM_Q1_2259000"/>
      <w:bookmarkEnd w:id="116"/>
      <w:r w:rsidR="00EE7D5F">
        <w:rPr>
          <w:rFonts w:hint="cs"/>
          <w:rtl/>
          <w:lang w:eastAsia="he-IL"/>
        </w:rPr>
        <w:t xml:space="preserve">בנושא מטבעות בלי צו איסור הלבנת הון זה מאוד דחוף. </w:t>
      </w:r>
    </w:p>
    <w:p w:rsidR="00844B44" w:rsidRDefault="00844B44" w:rsidP="00844B4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485499807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6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היו"ר רחל עזריה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844B44" w:rsidRDefault="00844B44" w:rsidP="00EE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עבודה </w:t>
      </w:r>
      <w:r w:rsidR="00EE7D5F">
        <w:rPr>
          <w:rFonts w:hint="cs"/>
          <w:rtl/>
          <w:lang w:eastAsia="he-IL"/>
        </w:rPr>
        <w:t xml:space="preserve">על צו איסור הלבנת הון לגבי מטבעות וירטואליים? </w:t>
      </w:r>
    </w:p>
    <w:p w:rsidR="00844B44" w:rsidRDefault="00844B44" w:rsidP="00844B44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0061&lt;/ID&gt;&lt;Name&gt;אמיר ונג&lt;/Name&gt;&lt;Data&gt;אמיר ונג&lt;/Data&gt;&lt;Shortcut&gt;אמונ&lt;/Shortcut&gt;&lt;Title&gt;עו&quot;ד, מוזמנים נוספים&lt;/Title&gt;"/>
        <w:id w:val="1433320573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  <w:lang w:eastAsia="he-IL"/>
            </w:rPr>
          </w:pPr>
          <w:r w:rsidRPr="00844B44">
            <w:rPr>
              <w:rStyle w:val="afd"/>
              <w:color w:val="000000"/>
              <w:rtl/>
            </w:rPr>
            <w:t xml:space="preserve">אמיר </w:t>
          </w:r>
          <w:proofErr w:type="spellStart"/>
          <w:r w:rsidRPr="00844B44">
            <w:rPr>
              <w:rStyle w:val="afd"/>
              <w:color w:val="000000"/>
              <w:rtl/>
            </w:rPr>
            <w:t>ונג</w:t>
          </w:r>
          <w:proofErr w:type="spellEnd"/>
          <w:r w:rsidRPr="00844B44">
            <w:rPr>
              <w:color w:val="000000"/>
              <w:rtl/>
              <w:lang w:eastAsia="he-IL"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EE7D5F" w:rsidRDefault="00EE7D5F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הצו המדובר. </w:t>
      </w:r>
    </w:p>
    <w:p w:rsidR="00EE7D5F" w:rsidRDefault="00EE7D5F" w:rsidP="00EE7D5F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961306130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6"/>
            <w:keepNext/>
            <w:rPr>
              <w:rtl/>
            </w:rPr>
          </w:pPr>
          <w:r w:rsidRPr="00EE7D5F">
            <w:rPr>
              <w:rStyle w:val="afd"/>
              <w:color w:val="000000"/>
              <w:rtl/>
            </w:rPr>
            <w:t>היו"ר רחל עזריה</w:t>
          </w:r>
          <w:r w:rsidRPr="00EE7D5F">
            <w:rPr>
              <w:color w:val="000000"/>
              <w:rtl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  <w:lang w:eastAsia="he-IL"/>
        </w:rPr>
      </w:pPr>
    </w:p>
    <w:p w:rsidR="00EE7D5F" w:rsidRDefault="00EE7D5F" w:rsidP="00EE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הצו החדש. </w:t>
      </w:r>
    </w:p>
    <w:p w:rsidR="00EE7D5F" w:rsidRDefault="00EE7D5F" w:rsidP="00EE7D5F">
      <w:pPr>
        <w:ind w:firstLine="0"/>
        <w:rPr>
          <w:rtl/>
          <w:lang w:eastAsia="he-IL"/>
        </w:rPr>
      </w:pPr>
      <w:bookmarkStart w:id="117" w:name="_ETM_Q1_2271000"/>
      <w:bookmarkEnd w:id="117"/>
    </w:p>
    <w:bookmarkStart w:id="118" w:name="_ETM_Q1_2272000" w:displacedByCustomXml="next"/>
    <w:bookmarkEnd w:id="118" w:displacedByCustomXml="next"/>
    <w:sdt>
      <w:sdtPr>
        <w:rPr>
          <w:rFonts w:hint="cs"/>
          <w:rtl/>
          <w:lang w:eastAsia="he-IL"/>
        </w:rPr>
        <w:alias w:val="אורח"/>
        <w:tag w:val="&lt;ID&gt;780061&lt;/ID&gt;&lt;Name&gt;אמיר ונג&lt;/Name&gt;&lt;Data&gt;אמיר ונג&lt;/Data&gt;&lt;Shortcut&gt;אמונ&lt;/Shortcut&gt;&lt;Title&gt;עו&quot;ד, מוזמנים נוספים&lt;/Title&gt;"/>
        <w:id w:val="568624903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9"/>
            <w:keepNext/>
            <w:rPr>
              <w:rtl/>
              <w:lang w:eastAsia="he-IL"/>
            </w:rPr>
          </w:pPr>
          <w:r w:rsidRPr="00EE7D5F">
            <w:rPr>
              <w:rStyle w:val="afd"/>
              <w:color w:val="000000"/>
              <w:rtl/>
            </w:rPr>
            <w:t xml:space="preserve">אמיר </w:t>
          </w:r>
          <w:proofErr w:type="spellStart"/>
          <w:r w:rsidRPr="00EE7D5F">
            <w:rPr>
              <w:rStyle w:val="afd"/>
              <w:color w:val="000000"/>
              <w:rtl/>
            </w:rPr>
            <w:t>ונג</w:t>
          </w:r>
          <w:proofErr w:type="spellEnd"/>
          <w:r w:rsidRPr="00EE7D5F">
            <w:rPr>
              <w:color w:val="000000"/>
              <w:rtl/>
              <w:lang w:eastAsia="he-IL"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  <w:lang w:eastAsia="he-IL"/>
        </w:rPr>
      </w:pPr>
    </w:p>
    <w:p w:rsidR="00EE7D5F" w:rsidRDefault="00EE7D5F" w:rsidP="00EE7D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להבהיר - י</w:t>
      </w:r>
      <w:bookmarkStart w:id="119" w:name="_ETM_Q1_2274000"/>
      <w:bookmarkEnd w:id="119"/>
      <w:r>
        <w:rPr>
          <w:rFonts w:hint="cs"/>
          <w:rtl/>
          <w:lang w:eastAsia="he-IL"/>
        </w:rPr>
        <w:t>ש</w:t>
      </w:r>
      <w:r w:rsidR="00844B44">
        <w:rPr>
          <w:rFonts w:hint="cs"/>
          <w:rtl/>
          <w:lang w:eastAsia="he-IL"/>
        </w:rPr>
        <w:t xml:space="preserve"> ואקום.</w:t>
      </w:r>
      <w:r>
        <w:rPr>
          <w:rFonts w:hint="cs"/>
          <w:rtl/>
          <w:lang w:eastAsia="he-IL"/>
        </w:rPr>
        <w:t xml:space="preserve"> </w:t>
      </w:r>
      <w:bookmarkStart w:id="120" w:name="_ETM_Q1_2278000"/>
      <w:bookmarkEnd w:id="120"/>
      <w:r>
        <w:rPr>
          <w:rFonts w:hint="cs"/>
          <w:rtl/>
          <w:lang w:eastAsia="he-IL"/>
        </w:rPr>
        <w:t xml:space="preserve">הפעילות קיימת, אין צו איסור הלבנת הון. </w:t>
      </w:r>
    </w:p>
    <w:p w:rsidR="00EE7D5F" w:rsidRDefault="00EE7D5F" w:rsidP="00EE7D5F">
      <w:pPr>
        <w:ind w:firstLine="0"/>
        <w:rPr>
          <w:rtl/>
          <w:lang w:eastAsia="he-IL"/>
        </w:rPr>
      </w:pPr>
    </w:p>
    <w:bookmarkStart w:id="121" w:name="_ETM_Q1_2282000" w:displacedByCustomXml="next"/>
    <w:bookmarkEnd w:id="121" w:displacedByCustomXml="next"/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631974637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  <w:lang w:eastAsia="he-IL"/>
            </w:rPr>
          </w:pPr>
          <w:r w:rsidRPr="00844B44">
            <w:rPr>
              <w:rStyle w:val="afd"/>
              <w:color w:val="000000"/>
              <w:rtl/>
            </w:rPr>
            <w:t>יואב גפני</w:t>
          </w:r>
          <w:r w:rsidRPr="00844B44">
            <w:rPr>
              <w:color w:val="000000"/>
              <w:rtl/>
              <w:lang w:eastAsia="he-IL"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EE7D5F" w:rsidRDefault="00EE7D5F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מילה בנושא? </w:t>
      </w:r>
    </w:p>
    <w:p w:rsidR="00EE7D5F" w:rsidRDefault="00EE7D5F" w:rsidP="00EE7D5F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441075469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6"/>
            <w:keepNext/>
            <w:rPr>
              <w:rtl/>
            </w:rPr>
          </w:pPr>
          <w:r w:rsidRPr="00EE7D5F">
            <w:rPr>
              <w:rStyle w:val="afd"/>
              <w:color w:val="000000"/>
              <w:rtl/>
            </w:rPr>
            <w:t>היו"ר רחל עזריה</w:t>
          </w:r>
          <w:r w:rsidRPr="00EE7D5F">
            <w:rPr>
              <w:color w:val="000000"/>
              <w:rtl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  <w:lang w:eastAsia="he-IL"/>
        </w:rPr>
      </w:pPr>
    </w:p>
    <w:p w:rsidR="00EE7D5F" w:rsidRDefault="00EE7D5F" w:rsidP="00EE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EE7D5F" w:rsidRDefault="00EE7D5F" w:rsidP="00EE7D5F">
      <w:pPr>
        <w:ind w:firstLine="0"/>
        <w:rPr>
          <w:rtl/>
          <w:lang w:eastAsia="he-IL"/>
        </w:rPr>
      </w:pPr>
    </w:p>
    <w:bookmarkStart w:id="122" w:name="_ETM_Q1_2287000" w:displacedByCustomXml="next"/>
    <w:bookmarkEnd w:id="122" w:displacedByCustomXml="next"/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999078600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9"/>
            <w:keepNext/>
            <w:rPr>
              <w:rtl/>
              <w:lang w:eastAsia="he-IL"/>
            </w:rPr>
          </w:pPr>
          <w:r w:rsidRPr="00EE7D5F">
            <w:rPr>
              <w:rStyle w:val="afd"/>
              <w:color w:val="000000"/>
              <w:rtl/>
            </w:rPr>
            <w:t>יואב גפני</w:t>
          </w:r>
          <w:r w:rsidRPr="00EE7D5F">
            <w:rPr>
              <w:color w:val="000000"/>
              <w:rtl/>
              <w:lang w:eastAsia="he-IL"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  <w:lang w:eastAsia="he-IL"/>
        </w:rPr>
      </w:pPr>
    </w:p>
    <w:p w:rsidR="00844B44" w:rsidRDefault="00EE7D5F" w:rsidP="00EE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הוואקום הזה הוא לא ואקום חדש. הגורמים </w:t>
      </w:r>
      <w:r w:rsidR="00844B44">
        <w:rPr>
          <w:rFonts w:hint="cs"/>
          <w:rtl/>
          <w:lang w:eastAsia="he-IL"/>
        </w:rPr>
        <w:t xml:space="preserve">שפעלו במסגרת מטבעות וירטואליים </w:t>
      </w:r>
      <w:r>
        <w:rPr>
          <w:rFonts w:hint="cs"/>
          <w:rtl/>
          <w:lang w:eastAsia="he-IL"/>
        </w:rPr>
        <w:t xml:space="preserve">פעלו עד כה. הם פועלים כעת אבל הם לא נמצאים תחת רישוי וממילא לא תחת הדרישות </w:t>
      </w:r>
      <w:bookmarkStart w:id="123" w:name="_ETM_Q1_2296000"/>
      <w:bookmarkEnd w:id="123"/>
      <w:r>
        <w:rPr>
          <w:rFonts w:hint="cs"/>
          <w:rtl/>
          <w:lang w:eastAsia="he-IL"/>
        </w:rPr>
        <w:t xml:space="preserve">של צו איסור הלבנת הון. לא נוצר ואקום יש מאין, </w:t>
      </w:r>
      <w:bookmarkStart w:id="124" w:name="_ETM_Q1_2304000"/>
      <w:bookmarkEnd w:id="124"/>
      <w:r w:rsidR="00844B44">
        <w:rPr>
          <w:rFonts w:hint="cs"/>
          <w:rtl/>
          <w:lang w:eastAsia="he-IL"/>
        </w:rPr>
        <w:t xml:space="preserve">לא נוצרה מציאות יש מאין. </w:t>
      </w:r>
    </w:p>
    <w:p w:rsidR="00EE7D5F" w:rsidRDefault="00EE7D5F" w:rsidP="00EE7D5F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46355205"/>
        <w:placeholder>
          <w:docPart w:val="DefaultPlaceholder_-1854013440"/>
        </w:placeholder>
        <w15:color w:val="993366"/>
      </w:sdtPr>
      <w:sdtEndPr/>
      <w:sdtContent>
        <w:p w:rsidR="00EE7D5F" w:rsidRDefault="00EE7D5F" w:rsidP="00EE7D5F">
          <w:pPr>
            <w:pStyle w:val="af6"/>
            <w:keepNext/>
            <w:rPr>
              <w:rtl/>
            </w:rPr>
          </w:pPr>
          <w:r w:rsidRPr="00EE7D5F">
            <w:rPr>
              <w:rStyle w:val="afd"/>
              <w:color w:val="000000"/>
              <w:rtl/>
            </w:rPr>
            <w:t>היו"ר רחל עזריה</w:t>
          </w:r>
          <w:r w:rsidRPr="00EE7D5F">
            <w:rPr>
              <w:color w:val="000000"/>
              <w:rtl/>
            </w:rPr>
            <w:t>:</w:t>
          </w:r>
        </w:p>
      </w:sdtContent>
    </w:sdt>
    <w:p w:rsidR="00EE7D5F" w:rsidRDefault="00EE7D5F" w:rsidP="00EE7D5F">
      <w:pPr>
        <w:pStyle w:val="KeepWithNext"/>
        <w:rPr>
          <w:rtl/>
          <w:lang w:eastAsia="he-IL"/>
        </w:rPr>
      </w:pPr>
    </w:p>
    <w:p w:rsidR="00EE7D5F" w:rsidRPr="00EE7D5F" w:rsidRDefault="00EE7D5F" w:rsidP="00EE7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מבינה. </w:t>
      </w:r>
      <w:r w:rsidR="0024797A">
        <w:rPr>
          <w:rFonts w:hint="cs"/>
          <w:rtl/>
          <w:lang w:eastAsia="he-IL"/>
        </w:rPr>
        <w:t xml:space="preserve">הוא אומר שתמיד היה ואקום, והוואקום ממשיך. </w:t>
      </w:r>
      <w:bookmarkStart w:id="125" w:name="_ETM_Q1_2307000"/>
      <w:bookmarkEnd w:id="125"/>
    </w:p>
    <w:p w:rsidR="00844B44" w:rsidRDefault="00844B44" w:rsidP="00844B44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0061&lt;/ID&gt;&lt;Name&gt;אמיר ונג&lt;/Name&gt;&lt;Data&gt;אמיר ונג&lt;/Data&gt;&lt;Shortcut&gt;אמונ&lt;/Shortcut&gt;&lt;Title&gt;עו&quot;ד, מוזמנים נוספים&lt;/Title&gt;"/>
        <w:id w:val="1963686679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  <w:lang w:eastAsia="he-IL"/>
            </w:rPr>
          </w:pPr>
          <w:r w:rsidRPr="00844B44">
            <w:rPr>
              <w:rStyle w:val="afd"/>
              <w:color w:val="000000"/>
              <w:rtl/>
            </w:rPr>
            <w:t xml:space="preserve">אמיר </w:t>
          </w:r>
          <w:proofErr w:type="spellStart"/>
          <w:r w:rsidRPr="00844B44">
            <w:rPr>
              <w:rStyle w:val="afd"/>
              <w:color w:val="000000"/>
              <w:rtl/>
            </w:rPr>
            <w:t>ונג</w:t>
          </w:r>
          <w:proofErr w:type="spellEnd"/>
          <w:r w:rsidRPr="00844B44">
            <w:rPr>
              <w:color w:val="000000"/>
              <w:rtl/>
              <w:lang w:eastAsia="he-IL"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844B44" w:rsidRDefault="0024797A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 ו</w:t>
      </w:r>
      <w:r w:rsidR="00844B44">
        <w:rPr>
          <w:rFonts w:hint="cs"/>
          <w:rtl/>
          <w:lang w:eastAsia="he-IL"/>
        </w:rPr>
        <w:t>אנחנו רואים את הפעילות שלכם - -</w:t>
      </w:r>
    </w:p>
    <w:p w:rsidR="00844B44" w:rsidRDefault="00844B44" w:rsidP="00844B4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214123420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6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היו"ר רחל עזריה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24797A" w:rsidRDefault="0024797A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אתה לא ברשות דיבור. </w:t>
      </w:r>
    </w:p>
    <w:p w:rsidR="0024797A" w:rsidRDefault="0024797A" w:rsidP="0024797A">
      <w:pPr>
        <w:ind w:firstLine="0"/>
        <w:rPr>
          <w:rtl/>
          <w:lang w:eastAsia="he-IL"/>
        </w:rPr>
      </w:pPr>
      <w:bookmarkStart w:id="126" w:name="_ETM_Q1_2310000"/>
      <w:bookmarkEnd w:id="126"/>
    </w:p>
    <w:p w:rsidR="00844B44" w:rsidRDefault="00844B44" w:rsidP="00125C41">
      <w:pPr>
        <w:rPr>
          <w:rtl/>
          <w:lang w:eastAsia="he-IL"/>
        </w:rPr>
      </w:pPr>
      <w:bookmarkStart w:id="127" w:name="_ETM_Q1_2311000"/>
      <w:bookmarkEnd w:id="127"/>
      <w:r>
        <w:rPr>
          <w:rFonts w:hint="cs"/>
          <w:rtl/>
          <w:lang w:eastAsia="he-IL"/>
        </w:rPr>
        <w:t xml:space="preserve">אנחנו מבינים </w:t>
      </w:r>
      <w:r w:rsidR="0024797A">
        <w:rPr>
          <w:rFonts w:hint="cs"/>
          <w:rtl/>
          <w:lang w:eastAsia="he-IL"/>
        </w:rPr>
        <w:t xml:space="preserve">כל </w:t>
      </w:r>
      <w:bookmarkStart w:id="128" w:name="_ETM_Q1_2319000"/>
      <w:bookmarkEnd w:id="128"/>
      <w:r w:rsidR="0024797A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 xml:space="preserve">שגם כרגולטורים וגם כמחוקקים אנחנו לא עובדים בקצב של השוק. </w:t>
      </w:r>
      <w:r w:rsidR="0024797A">
        <w:rPr>
          <w:rFonts w:hint="cs"/>
          <w:rtl/>
          <w:lang w:eastAsia="he-IL"/>
        </w:rPr>
        <w:t xml:space="preserve">אין מה לעשות, ככה זה. לכל מערכת יש השיטה שלה, ואנחנו לא יודעים לעבוד בקצב של השוק. </w:t>
      </w:r>
      <w:bookmarkStart w:id="129" w:name="_ETM_Q1_2327000"/>
      <w:bookmarkEnd w:id="129"/>
      <w:r w:rsidR="0024797A">
        <w:rPr>
          <w:rFonts w:hint="cs"/>
          <w:rtl/>
          <w:lang w:eastAsia="he-IL"/>
        </w:rPr>
        <w:t xml:space="preserve">אני אומרת את זה בצער, אבל זאת המציאות. </w:t>
      </w:r>
      <w:r>
        <w:rPr>
          <w:rFonts w:hint="cs"/>
          <w:rtl/>
          <w:lang w:eastAsia="he-IL"/>
        </w:rPr>
        <w:t>נעשה פה מאמץ להאיץ את הכול כדי שדברים י</w:t>
      </w:r>
      <w:r w:rsidR="0024797A">
        <w:rPr>
          <w:rFonts w:hint="cs"/>
          <w:rtl/>
          <w:lang w:eastAsia="he-IL"/>
        </w:rPr>
        <w:t xml:space="preserve">קרו כמו </w:t>
      </w:r>
      <w:r>
        <w:rPr>
          <w:rFonts w:hint="cs"/>
          <w:rtl/>
          <w:lang w:eastAsia="he-IL"/>
        </w:rPr>
        <w:t>שצריך, ו</w:t>
      </w:r>
      <w:r w:rsidR="0024797A">
        <w:rPr>
          <w:rFonts w:hint="cs"/>
          <w:rtl/>
          <w:lang w:eastAsia="he-IL"/>
        </w:rPr>
        <w:t xml:space="preserve">באמת בשבועות האחרונים הוקדשה המון אנרגיה לזה, ואני מאוד מקווה שתהיה לנו </w:t>
      </w:r>
      <w:bookmarkStart w:id="130" w:name="_ETM_Q1_2338000"/>
      <w:bookmarkEnd w:id="130"/>
      <w:r w:rsidR="0024797A">
        <w:rPr>
          <w:rFonts w:hint="cs"/>
          <w:rtl/>
          <w:lang w:eastAsia="he-IL"/>
        </w:rPr>
        <w:t xml:space="preserve">בשורה ועד סוף המושב נוכל לסגור את שניהם. </w:t>
      </w:r>
    </w:p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1542506502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  <w:lang w:eastAsia="he-IL"/>
            </w:rPr>
          </w:pPr>
          <w:r w:rsidRPr="00844B44">
            <w:rPr>
              <w:rStyle w:val="afd"/>
              <w:color w:val="000000"/>
              <w:rtl/>
            </w:rPr>
            <w:t>יואב גפני</w:t>
          </w:r>
          <w:r w:rsidRPr="00844B44">
            <w:rPr>
              <w:color w:val="000000"/>
              <w:rtl/>
              <w:lang w:eastAsia="he-IL"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24797A" w:rsidRDefault="0024797A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</w:t>
      </w:r>
      <w:bookmarkStart w:id="131" w:name="_ETM_Q1_2345000"/>
      <w:bookmarkEnd w:id="131"/>
      <w:r>
        <w:rPr>
          <w:rFonts w:hint="cs"/>
          <w:rtl/>
          <w:lang w:eastAsia="he-IL"/>
        </w:rPr>
        <w:t xml:space="preserve">לי לומר מילה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</w:t>
      </w:r>
      <w:bookmarkStart w:id="132" w:name="_ETM_Q1_2347000"/>
      <w:bookmarkEnd w:id="132"/>
      <w:r w:rsidR="00844B44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הזאת </w:t>
      </w:r>
      <w:r w:rsidR="00844B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תכנסה לפתור בעיה הרבה יותר רחבה מהבעיה של כמה גורמים שעוסקים במטבעות וירטואליים.</w:t>
      </w:r>
    </w:p>
    <w:p w:rsidR="0024797A" w:rsidRDefault="0024797A" w:rsidP="0024797A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73210080"/>
        <w:placeholder>
          <w:docPart w:val="DefaultPlaceholder_-1854013440"/>
        </w:placeholder>
        <w15:color w:val="993366"/>
      </w:sdtPr>
      <w:sdtEndPr/>
      <w:sdtContent>
        <w:p w:rsidR="0024797A" w:rsidRDefault="0024797A" w:rsidP="0024797A">
          <w:pPr>
            <w:pStyle w:val="af6"/>
            <w:keepNext/>
            <w:rPr>
              <w:rtl/>
            </w:rPr>
          </w:pPr>
          <w:r w:rsidRPr="0024797A">
            <w:rPr>
              <w:rStyle w:val="afd"/>
              <w:color w:val="000000"/>
              <w:rtl/>
            </w:rPr>
            <w:t>היו"ר רחל עזריה</w:t>
          </w:r>
          <w:r w:rsidRPr="0024797A">
            <w:rPr>
              <w:color w:val="000000"/>
              <w:rtl/>
            </w:rPr>
            <w:t>:</w:t>
          </w:r>
        </w:p>
      </w:sdtContent>
    </w:sdt>
    <w:p w:rsidR="0024797A" w:rsidRDefault="0024797A" w:rsidP="0024797A">
      <w:pPr>
        <w:pStyle w:val="KeepWithNext"/>
        <w:rPr>
          <w:rtl/>
          <w:lang w:eastAsia="he-IL"/>
        </w:rPr>
      </w:pPr>
    </w:p>
    <w:p w:rsidR="0024797A" w:rsidRDefault="0024797A" w:rsidP="00247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24797A" w:rsidRDefault="0024797A" w:rsidP="0024797A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1353636475"/>
        <w:placeholder>
          <w:docPart w:val="DefaultPlaceholder_-1854013440"/>
        </w:placeholder>
        <w15:color w:val="993366"/>
      </w:sdtPr>
      <w:sdtEndPr/>
      <w:sdtContent>
        <w:p w:rsidR="0024797A" w:rsidRDefault="0024797A" w:rsidP="0024797A">
          <w:pPr>
            <w:pStyle w:val="af9"/>
            <w:keepNext/>
            <w:rPr>
              <w:rtl/>
              <w:lang w:eastAsia="he-IL"/>
            </w:rPr>
          </w:pPr>
          <w:r w:rsidRPr="0024797A">
            <w:rPr>
              <w:rStyle w:val="afd"/>
              <w:color w:val="000000"/>
              <w:rtl/>
            </w:rPr>
            <w:t>יואב גפני</w:t>
          </w:r>
          <w:r w:rsidRPr="0024797A">
            <w:rPr>
              <w:color w:val="000000"/>
              <w:rtl/>
              <w:lang w:eastAsia="he-IL"/>
            </w:rPr>
            <w:t>:</w:t>
          </w:r>
        </w:p>
      </w:sdtContent>
    </w:sdt>
    <w:p w:rsidR="0024797A" w:rsidRDefault="0024797A" w:rsidP="0024797A">
      <w:pPr>
        <w:pStyle w:val="KeepWithNext"/>
        <w:rPr>
          <w:rtl/>
          <w:lang w:eastAsia="he-IL"/>
        </w:rPr>
      </w:pPr>
    </w:p>
    <w:p w:rsidR="0024797A" w:rsidRDefault="00844B44" w:rsidP="0024797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פתרה בעיה של מאות גורמים שלא היו להם צו</w:t>
      </w:r>
      <w:r w:rsidR="0024797A">
        <w:rPr>
          <w:rFonts w:hint="cs"/>
          <w:rtl/>
          <w:lang w:eastAsia="he-IL"/>
        </w:rPr>
        <w:t xml:space="preserve"> איסור הלבנת הון - -</w:t>
      </w:r>
    </w:p>
    <w:p w:rsidR="0024797A" w:rsidRDefault="0024797A" w:rsidP="0024797A">
      <w:pPr>
        <w:ind w:firstLine="0"/>
        <w:rPr>
          <w:rtl/>
          <w:lang w:eastAsia="he-IL"/>
        </w:rPr>
      </w:pPr>
      <w:bookmarkStart w:id="133" w:name="_ETM_Q1_2361000"/>
      <w:bookmarkEnd w:id="133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37211637"/>
        <w:placeholder>
          <w:docPart w:val="DefaultPlaceholder_-1854013440"/>
        </w:placeholder>
        <w15:color w:val="993366"/>
      </w:sdtPr>
      <w:sdtEndPr/>
      <w:sdtContent>
        <w:p w:rsidR="0024797A" w:rsidRDefault="0024797A" w:rsidP="0024797A">
          <w:pPr>
            <w:pStyle w:val="af6"/>
            <w:keepNext/>
            <w:rPr>
              <w:rtl/>
            </w:rPr>
          </w:pPr>
          <w:r w:rsidRPr="0024797A">
            <w:rPr>
              <w:rStyle w:val="afd"/>
              <w:color w:val="000000"/>
              <w:rtl/>
            </w:rPr>
            <w:t>היו"ר רחל עזריה</w:t>
          </w:r>
          <w:r w:rsidRPr="0024797A">
            <w:rPr>
              <w:color w:val="000000"/>
              <w:rtl/>
            </w:rPr>
            <w:t>:</w:t>
          </w:r>
        </w:p>
      </w:sdtContent>
    </w:sdt>
    <w:p w:rsidR="0024797A" w:rsidRDefault="0024797A" w:rsidP="0024797A">
      <w:pPr>
        <w:pStyle w:val="KeepWithNext"/>
        <w:rPr>
          <w:rtl/>
          <w:lang w:eastAsia="he-IL"/>
        </w:rPr>
      </w:pPr>
    </w:p>
    <w:p w:rsidR="0024797A" w:rsidRDefault="0024797A" w:rsidP="00247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ואנחנו דאגנו. </w:t>
      </w:r>
    </w:p>
    <w:p w:rsidR="0024797A" w:rsidRDefault="0024797A" w:rsidP="0024797A">
      <w:pPr>
        <w:ind w:firstLine="0"/>
        <w:rPr>
          <w:rtl/>
          <w:lang w:eastAsia="he-IL"/>
        </w:rPr>
      </w:pPr>
      <w:bookmarkStart w:id="134" w:name="_ETM_Q1_2358000"/>
      <w:bookmarkEnd w:id="134"/>
    </w:p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-141047350"/>
        <w:placeholder>
          <w:docPart w:val="DefaultPlaceholder_-1854013440"/>
        </w:placeholder>
        <w15:color w:val="993366"/>
      </w:sdtPr>
      <w:sdtEndPr/>
      <w:sdtContent>
        <w:p w:rsidR="0024797A" w:rsidRDefault="0024797A" w:rsidP="0024797A">
          <w:pPr>
            <w:pStyle w:val="af9"/>
            <w:keepNext/>
            <w:rPr>
              <w:rtl/>
              <w:lang w:eastAsia="he-IL"/>
            </w:rPr>
          </w:pPr>
          <w:r w:rsidRPr="0024797A">
            <w:rPr>
              <w:rStyle w:val="afd"/>
              <w:color w:val="000000"/>
              <w:rtl/>
            </w:rPr>
            <w:t>יואב גפני</w:t>
          </w:r>
          <w:r w:rsidRPr="0024797A">
            <w:rPr>
              <w:color w:val="000000"/>
              <w:rtl/>
              <w:lang w:eastAsia="he-IL"/>
            </w:rPr>
            <w:t>:</w:t>
          </w:r>
        </w:p>
      </w:sdtContent>
    </w:sdt>
    <w:p w:rsidR="0024797A" w:rsidRDefault="0024797A" w:rsidP="0024797A">
      <w:pPr>
        <w:pStyle w:val="KeepWithNext"/>
        <w:rPr>
          <w:rtl/>
          <w:lang w:eastAsia="he-IL"/>
        </w:rPr>
      </w:pPr>
    </w:p>
    <w:p w:rsidR="00844B44" w:rsidRDefault="0024797A" w:rsidP="00247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35" w:name="_ETM_Q1_2360000"/>
      <w:bookmarkEnd w:id="135"/>
      <w:r>
        <w:rPr>
          <w:rFonts w:hint="cs"/>
          <w:rtl/>
          <w:lang w:eastAsia="he-IL"/>
        </w:rPr>
        <w:t xml:space="preserve">- ומצד אחר הייתה פה דחייה מסוימת, אבל </w:t>
      </w:r>
      <w:bookmarkStart w:id="136" w:name="_ETM_Q1_2368000"/>
      <w:bookmarkEnd w:id="136"/>
      <w:r>
        <w:rPr>
          <w:rFonts w:hint="cs"/>
          <w:rtl/>
          <w:lang w:eastAsia="he-IL"/>
        </w:rPr>
        <w:t xml:space="preserve">באיזון של שני הדברים האלה </w:t>
      </w:r>
      <w:r w:rsidR="00844B44">
        <w:rPr>
          <w:rFonts w:hint="cs"/>
          <w:rtl/>
          <w:lang w:eastAsia="he-IL"/>
        </w:rPr>
        <w:t xml:space="preserve"> העניין שהוועדה לקחה על עצמה הוא לאין ערוך - -</w:t>
      </w:r>
    </w:p>
    <w:p w:rsidR="00844B44" w:rsidRDefault="00844B44" w:rsidP="00844B4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531868646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6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היו"ר רחל עזריה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24797A" w:rsidRDefault="0024797A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עזוב, הכול בסדר. </w:t>
      </w:r>
    </w:p>
    <w:p w:rsidR="0024797A" w:rsidRDefault="0024797A" w:rsidP="00844B44">
      <w:pPr>
        <w:rPr>
          <w:rtl/>
          <w:lang w:eastAsia="he-IL"/>
        </w:rPr>
      </w:pPr>
      <w:bookmarkStart w:id="137" w:name="_ETM_Q1_2379000"/>
      <w:bookmarkEnd w:id="137"/>
    </w:p>
    <w:p w:rsidR="00844B44" w:rsidRDefault="0024797A" w:rsidP="00247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שאנחנו </w:t>
      </w:r>
      <w:bookmarkStart w:id="138" w:name="_ETM_Q1_2376000"/>
      <w:bookmarkEnd w:id="138"/>
      <w:r w:rsidR="00844B44">
        <w:rPr>
          <w:rFonts w:hint="cs"/>
          <w:rtl/>
          <w:lang w:eastAsia="he-IL"/>
        </w:rPr>
        <w:t>זימנו את הבנקים</w:t>
      </w:r>
      <w:r>
        <w:rPr>
          <w:rFonts w:hint="cs"/>
          <w:rtl/>
          <w:lang w:eastAsia="he-IL"/>
        </w:rPr>
        <w:t xml:space="preserve"> כי בסוף אחד האתגרים הכי גדולים, והסיבה שאנחנו צריכים לטפל בכל הנושא</w:t>
      </w:r>
      <w:bookmarkStart w:id="139" w:name="_ETM_Q1_2385000"/>
      <w:bookmarkEnd w:id="139"/>
      <w:r>
        <w:rPr>
          <w:rFonts w:hint="cs"/>
          <w:rtl/>
          <w:lang w:eastAsia="he-IL"/>
        </w:rPr>
        <w:t xml:space="preserve"> של צו איסור הלבנת הון היא פשוט </w:t>
      </w:r>
      <w:r w:rsidR="00844B44">
        <w:rPr>
          <w:rFonts w:hint="cs"/>
          <w:rtl/>
          <w:lang w:eastAsia="he-IL"/>
        </w:rPr>
        <w:t xml:space="preserve">שהבנקים </w:t>
      </w:r>
      <w:r>
        <w:rPr>
          <w:rFonts w:hint="cs"/>
          <w:rtl/>
          <w:lang w:eastAsia="he-IL"/>
        </w:rPr>
        <w:t>בהיעדר הצו</w:t>
      </w:r>
      <w:bookmarkStart w:id="140" w:name="_ETM_Q1_2387000"/>
      <w:bookmarkEnd w:id="140"/>
      <w:r>
        <w:rPr>
          <w:rFonts w:hint="cs"/>
          <w:rtl/>
          <w:lang w:eastAsia="he-IL"/>
        </w:rPr>
        <w:t xml:space="preserve"> מקשים מאוד על כל הגופים. לצערי, איגוד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מנהלת הוועדה, את רוצה לעדכן? </w:t>
      </w:r>
    </w:p>
    <w:p w:rsidR="00844B44" w:rsidRDefault="00844B44" w:rsidP="00844B44">
      <w:pPr>
        <w:ind w:firstLine="0"/>
        <w:rPr>
          <w:rtl/>
          <w:lang w:eastAsia="he-IL"/>
        </w:rPr>
      </w:pPr>
    </w:p>
    <w:sdt>
      <w:sdtPr>
        <w:rPr>
          <w:rtl/>
        </w:rPr>
        <w:alias w:val="דובר"/>
        <w:tag w:val="&lt;ID&gt;-1&lt;/ID&gt;&lt;Name&gt;אריאלה מלכה&lt;/Name&gt;&lt;Data&gt;אריאלה מלכה&lt;/Data&gt;&lt;MemberID&gt;&lt;/MemberID&gt;"/>
        <w:id w:val="-919638235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4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אריאלה מלכה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844B44" w:rsidRDefault="00844B44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איגוד הבנקים ציין שהוא לא רואה עניין ותוכן להגיע. </w:t>
      </w:r>
    </w:p>
    <w:p w:rsidR="00844B44" w:rsidRDefault="00844B44" w:rsidP="00844B4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97310634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6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היו"ר רחל עזריה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24797A" w:rsidRDefault="0024797A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פשוט לא באו. </w:t>
      </w:r>
    </w:p>
    <w:p w:rsidR="0024797A" w:rsidRDefault="0024797A" w:rsidP="00844B44">
      <w:pPr>
        <w:rPr>
          <w:rtl/>
          <w:lang w:eastAsia="he-IL"/>
        </w:rPr>
      </w:pPr>
    </w:p>
    <w:p w:rsidR="00844B44" w:rsidRDefault="0024797A" w:rsidP="008D11FE">
      <w:pPr>
        <w:rPr>
          <w:rtl/>
          <w:lang w:eastAsia="he-IL"/>
        </w:rPr>
      </w:pPr>
      <w:bookmarkStart w:id="141" w:name="_ETM_Q1_2418000"/>
      <w:bookmarkEnd w:id="141"/>
      <w:r>
        <w:rPr>
          <w:rFonts w:hint="cs"/>
          <w:rtl/>
          <w:lang w:eastAsia="he-IL"/>
        </w:rPr>
        <w:t>אז אני רוצה לומר ש</w:t>
      </w:r>
      <w:r w:rsidR="00844B44">
        <w:rPr>
          <w:rFonts w:hint="cs"/>
          <w:rtl/>
          <w:lang w:eastAsia="he-IL"/>
        </w:rPr>
        <w:t xml:space="preserve">כשהבנקים </w:t>
      </w:r>
      <w:r>
        <w:rPr>
          <w:rFonts w:hint="cs"/>
          <w:rtl/>
          <w:lang w:eastAsia="he-IL"/>
        </w:rPr>
        <w:t xml:space="preserve">צריכים </w:t>
      </w:r>
      <w:r w:rsidR="00844B44">
        <w:rPr>
          <w:rFonts w:hint="cs"/>
          <w:rtl/>
          <w:lang w:eastAsia="he-IL"/>
        </w:rPr>
        <w:t xml:space="preserve">משהו מהכנסת הם יודעים לבוא בהמוניהם. </w:t>
      </w:r>
      <w:r>
        <w:rPr>
          <w:rFonts w:hint="cs"/>
          <w:rtl/>
          <w:lang w:eastAsia="he-IL"/>
        </w:rPr>
        <w:t xml:space="preserve">כשהיה פה הדיון על </w:t>
      </w:r>
      <w:r>
        <w:rPr>
          <w:lang w:eastAsia="he-IL"/>
        </w:rPr>
        <w:t>P to P</w:t>
      </w:r>
      <w:r>
        <w:rPr>
          <w:rFonts w:hint="cs"/>
          <w:rtl/>
          <w:lang w:eastAsia="he-IL"/>
        </w:rPr>
        <w:t xml:space="preserve"> זכינו לצפות בזיו פניהם של כל הבנקים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142" w:name="_ETM_Q1_2430000"/>
      <w:bookmarkEnd w:id="142"/>
      <w:r>
        <w:rPr>
          <w:rFonts w:hint="cs"/>
          <w:rtl/>
          <w:lang w:eastAsia="he-IL"/>
        </w:rPr>
        <w:t xml:space="preserve">איגוד הבנקים, של נציגים של כולם </w:t>
      </w:r>
      <w:r w:rsidRPr="008D11FE">
        <w:rPr>
          <w:rFonts w:hint="cs"/>
          <w:rtl/>
          <w:lang w:eastAsia="he-IL"/>
        </w:rPr>
        <w:t xml:space="preserve">מהמסד עד הטפחות </w:t>
      </w:r>
      <w:r w:rsidR="008D11FE">
        <w:rPr>
          <w:rtl/>
          <w:lang w:eastAsia="he-IL"/>
        </w:rPr>
        <w:t>–</w:t>
      </w:r>
      <w:r w:rsidR="008D11FE">
        <w:rPr>
          <w:rFonts w:hint="cs"/>
          <w:rtl/>
          <w:lang w:eastAsia="he-IL"/>
        </w:rPr>
        <w:t xml:space="preserve"> </w:t>
      </w:r>
      <w:r w:rsidRPr="008D11FE">
        <w:rPr>
          <w:rFonts w:hint="cs"/>
          <w:rtl/>
          <w:lang w:eastAsia="he-IL"/>
        </w:rPr>
        <w:t>כולל מסד, כולל טפחות.</w:t>
      </w:r>
      <w:r>
        <w:rPr>
          <w:rFonts w:hint="cs"/>
          <w:rtl/>
          <w:lang w:eastAsia="he-IL"/>
        </w:rPr>
        <w:t xml:space="preserve"> </w:t>
      </w:r>
      <w:r w:rsidR="008D11FE">
        <w:rPr>
          <w:rFonts w:hint="cs"/>
          <w:rtl/>
          <w:lang w:eastAsia="he-IL"/>
        </w:rPr>
        <w:t>ו</w:t>
      </w:r>
      <w:r w:rsidR="00844B44">
        <w:rPr>
          <w:rFonts w:hint="cs"/>
          <w:rtl/>
          <w:lang w:eastAsia="he-IL"/>
        </w:rPr>
        <w:t xml:space="preserve">לא יכול להיות שכשיש בעיה שאנחנו צריכים </w:t>
      </w:r>
      <w:r w:rsidR="008D11FE">
        <w:rPr>
          <w:rFonts w:hint="cs"/>
          <w:rtl/>
          <w:lang w:eastAsia="he-IL"/>
        </w:rPr>
        <w:t xml:space="preserve">שהם יסייעו </w:t>
      </w:r>
      <w:r w:rsidR="00844B44">
        <w:rPr>
          <w:rFonts w:hint="cs"/>
          <w:rtl/>
          <w:lang w:eastAsia="he-IL"/>
        </w:rPr>
        <w:t xml:space="preserve">לפתור הם לא </w:t>
      </w:r>
      <w:r w:rsidR="008D11FE">
        <w:rPr>
          <w:rFonts w:hint="cs"/>
          <w:rtl/>
          <w:lang w:eastAsia="he-IL"/>
        </w:rPr>
        <w:t>טורחים להג</w:t>
      </w:r>
      <w:r w:rsidR="00844B44">
        <w:rPr>
          <w:rFonts w:hint="cs"/>
          <w:rtl/>
          <w:lang w:eastAsia="he-IL"/>
        </w:rPr>
        <w:t>יע</w:t>
      </w:r>
      <w:r w:rsidR="008D11FE">
        <w:rPr>
          <w:rFonts w:hint="cs"/>
          <w:rtl/>
          <w:lang w:eastAsia="he-IL"/>
        </w:rPr>
        <w:t>.</w:t>
      </w:r>
      <w:r w:rsidR="00844B44">
        <w:rPr>
          <w:rFonts w:hint="cs"/>
          <w:rtl/>
          <w:lang w:eastAsia="he-IL"/>
        </w:rPr>
        <w:t xml:space="preserve"> </w:t>
      </w:r>
      <w:r w:rsidR="008D11FE">
        <w:rPr>
          <w:rFonts w:hint="cs"/>
          <w:rtl/>
          <w:lang w:eastAsia="he-IL"/>
        </w:rPr>
        <w:t xml:space="preserve">אני רוצה לומר לפרוטוקול שאנחנו </w:t>
      </w:r>
      <w:bookmarkStart w:id="143" w:name="_ETM_Q1_2443000"/>
      <w:bookmarkEnd w:id="143"/>
      <w:r w:rsidR="008D11FE">
        <w:rPr>
          <w:rFonts w:hint="cs"/>
          <w:rtl/>
          <w:lang w:eastAsia="he-IL"/>
        </w:rPr>
        <w:t>שמנו לב, ואנחנו נדע איך לה</w:t>
      </w:r>
      <w:r w:rsidR="00844B44">
        <w:rPr>
          <w:rFonts w:hint="cs"/>
          <w:rtl/>
          <w:lang w:eastAsia="he-IL"/>
        </w:rPr>
        <w:t xml:space="preserve">תייחס לזה ברגע האמת. </w:t>
      </w:r>
    </w:p>
    <w:p w:rsidR="00844B44" w:rsidRDefault="00844B44" w:rsidP="00844B44">
      <w:pPr>
        <w:ind w:firstLine="0"/>
        <w:rPr>
          <w:rtl/>
          <w:lang w:eastAsia="he-IL"/>
        </w:rPr>
      </w:pPr>
    </w:p>
    <w:p w:rsidR="008D11FE" w:rsidRDefault="00844B44" w:rsidP="008D11F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אסגור את הדיון. אם מצליחים להביא את שני הצווים עד ס</w:t>
      </w:r>
      <w:r w:rsidR="008D11FE">
        <w:rPr>
          <w:rFonts w:hint="cs"/>
          <w:rtl/>
          <w:lang w:eastAsia="he-IL"/>
        </w:rPr>
        <w:t>וף המושב הצעת החוק הזאת מתייתרת, ואנחנו פשוט נמשיך הלאה.</w:t>
      </w:r>
      <w:r>
        <w:rPr>
          <w:rFonts w:hint="cs"/>
          <w:rtl/>
          <w:lang w:eastAsia="he-IL"/>
        </w:rPr>
        <w:t xml:space="preserve"> אם לא </w:t>
      </w:r>
      <w:r w:rsidR="008D11FE">
        <w:rPr>
          <w:rFonts w:hint="cs"/>
          <w:rtl/>
          <w:lang w:eastAsia="he-IL"/>
        </w:rPr>
        <w:t xml:space="preserve">מצליחים </w:t>
      </w:r>
      <w:bookmarkStart w:id="144" w:name="_ETM_Q1_2467000"/>
      <w:bookmarkEnd w:id="144"/>
      <w:r w:rsidR="008D11FE">
        <w:rPr>
          <w:rFonts w:hint="cs"/>
          <w:rtl/>
          <w:lang w:eastAsia="he-IL"/>
        </w:rPr>
        <w:t xml:space="preserve">להביא עד סוף המושב </w:t>
      </w:r>
      <w:r>
        <w:rPr>
          <w:rFonts w:hint="cs"/>
          <w:rtl/>
          <w:lang w:eastAsia="he-IL"/>
        </w:rPr>
        <w:t xml:space="preserve">אנחנו </w:t>
      </w:r>
      <w:r w:rsidR="008D11FE">
        <w:rPr>
          <w:rFonts w:hint="cs"/>
          <w:rtl/>
          <w:lang w:eastAsia="he-IL"/>
        </w:rPr>
        <w:t xml:space="preserve">נהיה </w:t>
      </w:r>
      <w:r>
        <w:rPr>
          <w:rFonts w:hint="cs"/>
          <w:rtl/>
          <w:lang w:eastAsia="he-IL"/>
        </w:rPr>
        <w:t>ב</w:t>
      </w:r>
      <w:r w:rsidR="008D11FE">
        <w:rPr>
          <w:rFonts w:hint="cs"/>
          <w:rtl/>
          <w:lang w:eastAsia="he-IL"/>
        </w:rPr>
        <w:t xml:space="preserve">בעיה, ונצטרך לחפש פתרון, רק </w:t>
      </w:r>
      <w:bookmarkStart w:id="145" w:name="_ETM_Q1_2469000"/>
      <w:bookmarkEnd w:id="145"/>
      <w:r w:rsidR="008D11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הפעם אנחנו למודי ניסיון</w:t>
      </w:r>
      <w:r w:rsidR="008D11FE">
        <w:rPr>
          <w:rFonts w:hint="cs"/>
          <w:rtl/>
          <w:lang w:eastAsia="he-IL"/>
        </w:rPr>
        <w:t xml:space="preserve"> לייצר פתרון</w:t>
      </w:r>
      <w:r>
        <w:rPr>
          <w:rFonts w:hint="cs"/>
          <w:rtl/>
          <w:lang w:eastAsia="he-IL"/>
        </w:rPr>
        <w:t xml:space="preserve">. </w:t>
      </w:r>
      <w:r w:rsidR="008D11FE">
        <w:rPr>
          <w:rFonts w:hint="cs"/>
          <w:rtl/>
          <w:lang w:eastAsia="he-IL"/>
        </w:rPr>
        <w:t xml:space="preserve">אנחנו נצטרך להיות יותר מתוחכמים בחיפוש הפתרון. אז אני נועלת את </w:t>
      </w:r>
      <w:bookmarkStart w:id="146" w:name="_ETM_Q1_2480000"/>
      <w:bookmarkEnd w:id="146"/>
      <w:r w:rsidR="008D11FE">
        <w:rPr>
          <w:rFonts w:hint="cs"/>
          <w:rtl/>
          <w:lang w:eastAsia="he-IL"/>
        </w:rPr>
        <w:t xml:space="preserve">הוועדה. יש לנו </w:t>
      </w:r>
      <w:r>
        <w:rPr>
          <w:rFonts w:hint="cs"/>
          <w:rtl/>
          <w:lang w:eastAsia="he-IL"/>
        </w:rPr>
        <w:t xml:space="preserve">דיון בשבוע הבא. </w:t>
      </w:r>
    </w:p>
    <w:p w:rsidR="008D11FE" w:rsidRDefault="008D11FE" w:rsidP="008D11FE">
      <w:pPr>
        <w:ind w:firstLine="0"/>
        <w:rPr>
          <w:rtl/>
          <w:lang w:eastAsia="he-IL"/>
        </w:rPr>
      </w:pPr>
    </w:p>
    <w:sdt>
      <w:sdtPr>
        <w:rPr>
          <w:rtl/>
        </w:rPr>
        <w:alias w:val="דובר"/>
        <w:tag w:val="&lt;ID&gt;-1&lt;/ID&gt;&lt;Name&gt;אריאלה מלכה&lt;/Name&gt;&lt;Data&gt;אריאלה מלכה&lt;/Data&gt;&lt;MemberID&gt;&lt;/MemberID&gt;"/>
        <w:id w:val="2114329342"/>
        <w:placeholder>
          <w:docPart w:val="DefaultPlaceholder_-1854013440"/>
        </w:placeholder>
        <w15:color w:val="993366"/>
      </w:sdtPr>
      <w:sdtEndPr/>
      <w:sdtContent>
        <w:p w:rsidR="008D11FE" w:rsidRDefault="008D11FE" w:rsidP="008D11FE">
          <w:pPr>
            <w:pStyle w:val="a4"/>
            <w:keepNext/>
            <w:rPr>
              <w:rtl/>
            </w:rPr>
          </w:pPr>
          <w:r w:rsidRPr="008D11FE">
            <w:rPr>
              <w:rStyle w:val="afd"/>
              <w:color w:val="000000"/>
              <w:rtl/>
            </w:rPr>
            <w:t>אריאלה מלכה</w:t>
          </w:r>
          <w:r w:rsidRPr="008D11FE">
            <w:rPr>
              <w:color w:val="000000"/>
              <w:rtl/>
            </w:rPr>
            <w:t>:</w:t>
          </w:r>
        </w:p>
      </w:sdtContent>
    </w:sdt>
    <w:p w:rsidR="008D11FE" w:rsidRDefault="008D11FE" w:rsidP="008D11FE">
      <w:pPr>
        <w:pStyle w:val="KeepWithNext"/>
        <w:rPr>
          <w:rtl/>
          <w:lang w:eastAsia="he-IL"/>
        </w:rPr>
      </w:pPr>
    </w:p>
    <w:p w:rsidR="008D11FE" w:rsidRDefault="008D11FE" w:rsidP="008D1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שבוע הבא ביום רביעי. </w:t>
      </w:r>
    </w:p>
    <w:p w:rsidR="008D11FE" w:rsidRDefault="008D11FE" w:rsidP="008D11FE">
      <w:pPr>
        <w:ind w:firstLine="0"/>
        <w:rPr>
          <w:rtl/>
          <w:lang w:eastAsia="he-IL"/>
        </w:rPr>
      </w:pPr>
    </w:p>
    <w:bookmarkStart w:id="147" w:name="_ETM_Q1_2485000" w:displacedByCustomXml="next"/>
    <w:bookmarkEnd w:id="147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167216047"/>
        <w:placeholder>
          <w:docPart w:val="DefaultPlaceholder_-1854013440"/>
        </w:placeholder>
        <w15:color w:val="993366"/>
      </w:sdtPr>
      <w:sdtEndPr/>
      <w:sdtContent>
        <w:p w:rsidR="008D11FE" w:rsidRDefault="008D11FE" w:rsidP="008D11FE">
          <w:pPr>
            <w:pStyle w:val="af6"/>
            <w:keepNext/>
            <w:rPr>
              <w:rtl/>
            </w:rPr>
          </w:pPr>
          <w:r w:rsidRPr="008D11FE">
            <w:rPr>
              <w:rStyle w:val="afd"/>
              <w:color w:val="000000"/>
              <w:rtl/>
            </w:rPr>
            <w:t>היו"ר רחל עזריה</w:t>
          </w:r>
          <w:r w:rsidRPr="008D11FE">
            <w:rPr>
              <w:color w:val="000000"/>
              <w:rtl/>
            </w:rPr>
            <w:t>:</w:t>
          </w:r>
        </w:p>
      </w:sdtContent>
    </w:sdt>
    <w:p w:rsidR="008D11FE" w:rsidRDefault="008D11FE" w:rsidP="008D11FE">
      <w:pPr>
        <w:pStyle w:val="KeepWithNext"/>
        <w:rPr>
          <w:rtl/>
          <w:lang w:eastAsia="he-IL"/>
        </w:rPr>
      </w:pPr>
    </w:p>
    <w:p w:rsidR="008D11FE" w:rsidRDefault="008D11FE" w:rsidP="008D1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על המעקב של </w:t>
      </w:r>
      <w:r>
        <w:rPr>
          <w:lang w:eastAsia="he-IL"/>
        </w:rPr>
        <w:t>P to P</w:t>
      </w:r>
      <w:r>
        <w:rPr>
          <w:rFonts w:hint="cs"/>
          <w:rtl/>
          <w:lang w:eastAsia="he-IL"/>
        </w:rPr>
        <w:t xml:space="preserve">. </w:t>
      </w:r>
      <w:bookmarkStart w:id="148" w:name="_ETM_Q1_2492000"/>
      <w:bookmarkEnd w:id="148"/>
    </w:p>
    <w:p w:rsidR="008D11FE" w:rsidRDefault="008D11FE" w:rsidP="008D11FE">
      <w:pPr>
        <w:ind w:firstLine="0"/>
        <w:rPr>
          <w:rtl/>
          <w:lang w:eastAsia="he-IL"/>
        </w:rPr>
      </w:pPr>
    </w:p>
    <w:bookmarkStart w:id="149" w:name="_ETM_Q1_2493000" w:displacedByCustomXml="next"/>
    <w:bookmarkEnd w:id="149" w:displacedByCustomXml="next"/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303658065"/>
        <w:placeholder>
          <w:docPart w:val="DefaultPlaceholder_-1854013440"/>
        </w:placeholder>
        <w15:color w:val="993366"/>
      </w:sdtPr>
      <w:sdtEndPr/>
      <w:sdtContent>
        <w:p w:rsidR="008D11FE" w:rsidRDefault="008D11FE" w:rsidP="008D11FE">
          <w:pPr>
            <w:pStyle w:val="af9"/>
            <w:keepNext/>
            <w:rPr>
              <w:rtl/>
              <w:lang w:eastAsia="he-IL"/>
            </w:rPr>
          </w:pPr>
          <w:r w:rsidRPr="008D11FE">
            <w:rPr>
              <w:rStyle w:val="afd"/>
              <w:color w:val="000000"/>
              <w:rtl/>
            </w:rPr>
            <w:t>יואב גפני</w:t>
          </w:r>
          <w:r w:rsidRPr="008D11FE">
            <w:rPr>
              <w:color w:val="000000"/>
              <w:rtl/>
              <w:lang w:eastAsia="he-IL"/>
            </w:rPr>
            <w:t>:</w:t>
          </w:r>
        </w:p>
      </w:sdtContent>
    </w:sdt>
    <w:p w:rsidR="008D11FE" w:rsidRDefault="008D11FE" w:rsidP="008D11FE">
      <w:pPr>
        <w:pStyle w:val="KeepWithNext"/>
        <w:rPr>
          <w:rtl/>
          <w:lang w:eastAsia="he-IL"/>
        </w:rPr>
      </w:pPr>
    </w:p>
    <w:p w:rsidR="008D11FE" w:rsidRPr="008D11FE" w:rsidRDefault="008D11FE" w:rsidP="008D1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150" w:name="_ETM_Q1_2490000"/>
      <w:bookmarkEnd w:id="150"/>
      <w:r>
        <w:rPr>
          <w:rFonts w:hint="cs"/>
          <w:rtl/>
          <w:lang w:eastAsia="he-IL"/>
        </w:rPr>
        <w:t xml:space="preserve">ישיבה - - - אנחנו לא מכירים דיון כזה. </w:t>
      </w:r>
    </w:p>
    <w:sdt>
      <w:sdtPr>
        <w:rPr>
          <w:rFonts w:hint="cs"/>
          <w:rtl/>
          <w:lang w:eastAsia="he-IL"/>
        </w:rPr>
        <w:alias w:val="אורח"/>
        <w:tag w:val="&lt;ID&gt;812179&lt;/ID&gt;&lt;Name&gt;תמר ולדמן&lt;/Name&gt;&lt;Data&gt;תמר ולדמן&lt;/Data&gt;&lt;Shortcut&gt;תמול&lt;/Shortcut&gt;&lt;Title&gt;ע יועמש, הרשות לאיסור הלבנת הון ומימון טרור&lt;/Title&gt;"/>
        <w:id w:val="-420566219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9"/>
            <w:keepNext/>
            <w:rPr>
              <w:rtl/>
              <w:lang w:eastAsia="he-IL"/>
            </w:rPr>
          </w:pPr>
          <w:r w:rsidRPr="00844B44">
            <w:rPr>
              <w:rStyle w:val="afd"/>
              <w:color w:val="000000"/>
              <w:rtl/>
            </w:rPr>
            <w:t>תמר ולדמן</w:t>
          </w:r>
          <w:r w:rsidRPr="00844B44">
            <w:rPr>
              <w:color w:val="000000"/>
              <w:rtl/>
              <w:lang w:eastAsia="he-IL"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844B44" w:rsidRDefault="008D11FE" w:rsidP="008D1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51" w:name="_ETM_Q1_2495000"/>
      <w:bookmarkEnd w:id="151"/>
      <w:r>
        <w:rPr>
          <w:rFonts w:hint="cs"/>
          <w:rtl/>
          <w:lang w:eastAsia="he-IL"/>
        </w:rPr>
        <w:t xml:space="preserve">ב-11 ביוני על - - - של הפשיעה. </w:t>
      </w:r>
    </w:p>
    <w:p w:rsidR="008D11FE" w:rsidRDefault="008D11FE" w:rsidP="008D11FE">
      <w:pPr>
        <w:ind w:firstLine="0"/>
        <w:rPr>
          <w:rtl/>
          <w:lang w:eastAsia="he-IL"/>
        </w:rPr>
      </w:pPr>
      <w:bookmarkStart w:id="152" w:name="_ETM_Q1_2497000"/>
      <w:bookmarkEnd w:id="152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58610960"/>
        <w:placeholder>
          <w:docPart w:val="DefaultPlaceholder_-1854013440"/>
        </w:placeholder>
        <w15:color w:val="993366"/>
      </w:sdtPr>
      <w:sdtEndPr/>
      <w:sdtContent>
        <w:p w:rsidR="008D11FE" w:rsidRDefault="008D11FE" w:rsidP="008D11FE">
          <w:pPr>
            <w:pStyle w:val="af6"/>
            <w:keepNext/>
            <w:rPr>
              <w:rtl/>
            </w:rPr>
          </w:pPr>
          <w:r w:rsidRPr="008D11FE">
            <w:rPr>
              <w:rStyle w:val="afd"/>
              <w:color w:val="000000"/>
              <w:rtl/>
            </w:rPr>
            <w:t>היו"ר רחל עזריה</w:t>
          </w:r>
          <w:r w:rsidRPr="008D11FE">
            <w:rPr>
              <w:color w:val="000000"/>
              <w:rtl/>
            </w:rPr>
            <w:t>:</w:t>
          </w:r>
        </w:p>
      </w:sdtContent>
    </w:sdt>
    <w:p w:rsidR="008D11FE" w:rsidRDefault="008D11FE" w:rsidP="008D11FE">
      <w:pPr>
        <w:pStyle w:val="KeepWithNext"/>
        <w:rPr>
          <w:rtl/>
          <w:lang w:eastAsia="he-IL"/>
        </w:rPr>
      </w:pPr>
    </w:p>
    <w:p w:rsidR="008D11FE" w:rsidRDefault="008D11FE" w:rsidP="008D1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על זה אני מדברת. </w:t>
      </w:r>
    </w:p>
    <w:p w:rsidR="008D11FE" w:rsidRDefault="008D11FE" w:rsidP="008D11FE">
      <w:pPr>
        <w:ind w:firstLine="0"/>
        <w:rPr>
          <w:rtl/>
          <w:lang w:eastAsia="he-IL"/>
        </w:rPr>
      </w:pPr>
    </w:p>
    <w:bookmarkStart w:id="153" w:name="_ETM_Q1_2498000" w:displacedByCustomXml="next"/>
    <w:bookmarkEnd w:id="153" w:displacedByCustomXml="next"/>
    <w:sdt>
      <w:sdtPr>
        <w:rPr>
          <w:rFonts w:hint="cs"/>
          <w:rtl/>
          <w:lang w:eastAsia="he-IL"/>
        </w:rPr>
        <w:alias w:val="אורח"/>
        <w:tag w:val="&lt;ID&gt;812179&lt;/ID&gt;&lt;Name&gt;תמר ולדמן&lt;/Name&gt;&lt;Data&gt;תמר ולדמן&lt;/Data&gt;&lt;Shortcut&gt;תמול&lt;/Shortcut&gt;&lt;Title&gt;ע יועמש, הרשות לאיסור הלבנת הון ומימון טרור&lt;/Title&gt;"/>
        <w:id w:val="-788740542"/>
        <w:placeholder>
          <w:docPart w:val="DefaultPlaceholder_-1854013440"/>
        </w:placeholder>
        <w15:color w:val="993366"/>
      </w:sdtPr>
      <w:sdtEndPr/>
      <w:sdtContent>
        <w:p w:rsidR="008D11FE" w:rsidRDefault="008D11FE" w:rsidP="008D11FE">
          <w:pPr>
            <w:pStyle w:val="af9"/>
            <w:keepNext/>
            <w:rPr>
              <w:rtl/>
              <w:lang w:eastAsia="he-IL"/>
            </w:rPr>
          </w:pPr>
          <w:r w:rsidRPr="008D11FE">
            <w:rPr>
              <w:rStyle w:val="afd"/>
              <w:color w:val="000000"/>
              <w:rtl/>
            </w:rPr>
            <w:t>תמר ולדמן</w:t>
          </w:r>
          <w:r w:rsidRPr="008D11FE">
            <w:rPr>
              <w:color w:val="000000"/>
              <w:rtl/>
              <w:lang w:eastAsia="he-IL"/>
            </w:rPr>
            <w:t>:</w:t>
          </w:r>
        </w:p>
      </w:sdtContent>
    </w:sdt>
    <w:p w:rsidR="008D11FE" w:rsidRDefault="008D11FE" w:rsidP="008D11FE">
      <w:pPr>
        <w:pStyle w:val="KeepWithNext"/>
        <w:rPr>
          <w:rtl/>
          <w:lang w:eastAsia="he-IL"/>
        </w:rPr>
      </w:pPr>
    </w:p>
    <w:p w:rsidR="008D11FE" w:rsidRPr="008D11FE" w:rsidRDefault="008D11FE" w:rsidP="008D1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ביום שני, לא ברביעי. </w:t>
      </w:r>
    </w:p>
    <w:p w:rsidR="00844B44" w:rsidRDefault="00844B44" w:rsidP="00844B4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969562108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6"/>
            <w:keepNext/>
            <w:rPr>
              <w:rtl/>
            </w:rPr>
          </w:pPr>
          <w:r w:rsidRPr="00844B44">
            <w:rPr>
              <w:rStyle w:val="afd"/>
              <w:color w:val="000000"/>
              <w:rtl/>
            </w:rPr>
            <w:t>היו"ר רחל עזריה</w:t>
          </w:r>
          <w:r w:rsidRPr="00844B44">
            <w:rPr>
              <w:color w:val="000000"/>
              <w:rtl/>
            </w:rPr>
            <w:t>: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8D11FE" w:rsidRDefault="008D11FE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יש ישיבת המשך. כנראה, המועד לא - - - </w:t>
      </w:r>
    </w:p>
    <w:p w:rsidR="008D11FE" w:rsidRDefault="008D11FE" w:rsidP="00844B44">
      <w:pPr>
        <w:rPr>
          <w:rtl/>
          <w:lang w:eastAsia="he-IL"/>
        </w:rPr>
      </w:pPr>
    </w:p>
    <w:p w:rsidR="00844B44" w:rsidRDefault="008D11FE" w:rsidP="00844B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" w:name="_ETM_Q1_2514000"/>
      <w:bookmarkEnd w:id="154"/>
      <w:r>
        <w:rPr>
          <w:rFonts w:hint="cs"/>
          <w:rtl/>
          <w:lang w:eastAsia="he-IL"/>
        </w:rPr>
        <w:t xml:space="preserve">ת הצעת החוק הזאת אני משאירה בינתיים על שולחן הוועדה, ואני מקווה מאוד שלא נצטרך להשתמש בה. </w:t>
      </w:r>
      <w:bookmarkStart w:id="155" w:name="_ETM_Q1_2517000"/>
      <w:bookmarkEnd w:id="155"/>
      <w:r w:rsidR="00844B44">
        <w:rPr>
          <w:rFonts w:hint="cs"/>
          <w:rtl/>
          <w:lang w:eastAsia="he-IL"/>
        </w:rPr>
        <w:t xml:space="preserve">הישיבה נעולה. </w:t>
      </w:r>
      <w:r>
        <w:rPr>
          <w:rFonts w:hint="cs"/>
          <w:rtl/>
          <w:lang w:eastAsia="he-IL"/>
        </w:rPr>
        <w:t xml:space="preserve">תודה רבה. </w:t>
      </w:r>
    </w:p>
    <w:p w:rsidR="00844B44" w:rsidRDefault="00844B44" w:rsidP="00844B44">
      <w:pPr>
        <w:rPr>
          <w:rtl/>
          <w:lang w:eastAsia="he-IL"/>
        </w:rPr>
      </w:pPr>
    </w:p>
    <w:p w:rsidR="00844B44" w:rsidRDefault="00844B44" w:rsidP="00844B44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3:00.&lt;/Name&gt;&lt;Data&gt;הישיבה ננעלה בשעה 13:00.&lt;/Data&gt;&lt;EndDateTime&gt;13:00&lt;/EndDateTime&gt;"/>
        <w:id w:val="-974604916"/>
        <w:placeholder>
          <w:docPart w:val="DefaultPlaceholder_-1854013440"/>
        </w:placeholder>
        <w15:color w:val="993366"/>
      </w:sdtPr>
      <w:sdtEndPr/>
      <w:sdtContent>
        <w:p w:rsidR="00844B44" w:rsidRDefault="00844B44" w:rsidP="00844B44">
          <w:pPr>
            <w:pStyle w:val="afc"/>
            <w:keepNext/>
            <w:rPr>
              <w:rtl/>
              <w:lang w:eastAsia="he-IL"/>
            </w:rPr>
          </w:pPr>
          <w:r w:rsidRPr="00844B44">
            <w:rPr>
              <w:rStyle w:val="afd"/>
              <w:color w:val="000000"/>
              <w:rtl/>
            </w:rPr>
            <w:t>הישיבה ננעלה בשעה 13:00.</w:t>
          </w:r>
        </w:p>
      </w:sdtContent>
    </w:sdt>
    <w:p w:rsidR="00844B44" w:rsidRDefault="00844B44" w:rsidP="00844B44">
      <w:pPr>
        <w:pStyle w:val="KeepWithNext"/>
        <w:rPr>
          <w:rtl/>
          <w:lang w:eastAsia="he-IL"/>
        </w:rPr>
      </w:pPr>
    </w:p>
    <w:p w:rsidR="00844B44" w:rsidRPr="00844B44" w:rsidRDefault="00844B44" w:rsidP="00844B44">
      <w:pPr>
        <w:rPr>
          <w:rtl/>
          <w:lang w:eastAsia="he-IL"/>
        </w:rPr>
      </w:pPr>
    </w:p>
    <w:p w:rsidR="00844B44" w:rsidRPr="00844B44" w:rsidRDefault="00844B44" w:rsidP="00844B44">
      <w:pPr>
        <w:ind w:firstLine="0"/>
        <w:rPr>
          <w:rtl/>
          <w:lang w:eastAsia="he-IL"/>
        </w:rPr>
      </w:pPr>
    </w:p>
    <w:p w:rsidR="00844B44" w:rsidRDefault="00844B44" w:rsidP="00844B44">
      <w:pPr>
        <w:pStyle w:val="KeepWithNext"/>
        <w:rPr>
          <w:rtl/>
        </w:rPr>
      </w:pPr>
    </w:p>
    <w:p w:rsidR="00844B44" w:rsidRPr="00844B44" w:rsidRDefault="00844B44" w:rsidP="00844B44">
      <w:pPr>
        <w:rPr>
          <w:rtl/>
        </w:rPr>
      </w:pPr>
    </w:p>
    <w:p w:rsidR="00A11F31" w:rsidRDefault="00A11F31" w:rsidP="00A11F31">
      <w:pPr>
        <w:ind w:firstLine="0"/>
        <w:rPr>
          <w:rtl/>
        </w:rPr>
      </w:pPr>
    </w:p>
    <w:p w:rsidR="00A11F31" w:rsidRPr="00A11F31" w:rsidRDefault="00A11F31" w:rsidP="00A11F31">
      <w:pPr>
        <w:ind w:firstLine="0"/>
        <w:rPr>
          <w:rtl/>
        </w:rPr>
      </w:pPr>
    </w:p>
    <w:p w:rsidR="00A11F31" w:rsidRDefault="00A11F31" w:rsidP="00A11F31">
      <w:pPr>
        <w:ind w:firstLine="0"/>
        <w:rPr>
          <w:rtl/>
        </w:rPr>
      </w:pPr>
    </w:p>
    <w:p w:rsidR="00A11F31" w:rsidRPr="00A11F31" w:rsidRDefault="00A11F31" w:rsidP="00A11F31">
      <w:pPr>
        <w:ind w:firstLine="0"/>
        <w:rPr>
          <w:rtl/>
        </w:rPr>
      </w:pPr>
    </w:p>
    <w:p w:rsidR="00A11F31" w:rsidRDefault="00A11F31" w:rsidP="00A11F31">
      <w:pPr>
        <w:ind w:firstLine="0"/>
        <w:rPr>
          <w:rtl/>
        </w:rPr>
      </w:pPr>
    </w:p>
    <w:p w:rsidR="00A11F31" w:rsidRPr="00A11F31" w:rsidRDefault="00A11F31" w:rsidP="00A11F31">
      <w:pPr>
        <w:ind w:firstLine="0"/>
        <w:rPr>
          <w:rtl/>
        </w:rPr>
      </w:pPr>
    </w:p>
    <w:sectPr w:rsidR="00A11F31" w:rsidRPr="00A11F31" w:rsidSect="002D76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59E" w:rsidRDefault="0052559E">
      <w:r>
        <w:separator/>
      </w:r>
    </w:p>
  </w:endnote>
  <w:endnote w:type="continuationSeparator" w:id="0">
    <w:p w:rsidR="0052559E" w:rsidRDefault="00525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59E" w:rsidRDefault="0052559E">
      <w:r>
        <w:separator/>
      </w:r>
    </w:p>
  </w:footnote>
  <w:footnote w:type="continuationSeparator" w:id="0">
    <w:p w:rsidR="0052559E" w:rsidRDefault="00525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4DF" w:rsidRDefault="00B544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44DF" w:rsidRDefault="00B544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4DF" w:rsidRDefault="00B544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76D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544DF" w:rsidRPr="00CC5815" w:rsidRDefault="00B544DF" w:rsidP="008E5E3F">
    <w:pPr>
      <w:pStyle w:val="a3"/>
      <w:ind w:firstLine="0"/>
    </w:pPr>
    <w:r>
      <w:rPr>
        <w:rtl/>
      </w:rPr>
      <w:t xml:space="preserve">הוועדה המיוחדת לדיון בהצ"ח הרשות הממשלתית להתחדשות עירונית, </w:t>
    </w:r>
    <w:proofErr w:type="spellStart"/>
    <w:r>
      <w:rPr>
        <w:rtl/>
      </w:rPr>
      <w:t>הצ"ח</w:t>
    </w:r>
    <w:proofErr w:type="spellEnd"/>
    <w:r>
      <w:rPr>
        <w:rtl/>
      </w:rPr>
      <w:t xml:space="preserve"> התכנון והבניה (הוראת שעה) ובהצ"ח שירותים פיננסיים חוץ מוסדיים</w:t>
    </w:r>
  </w:p>
  <w:p w:rsidR="00B544DF" w:rsidRPr="00CC5815" w:rsidRDefault="00B544DF" w:rsidP="008E5E3F">
    <w:pPr>
      <w:pStyle w:val="a3"/>
      <w:ind w:firstLine="0"/>
      <w:rPr>
        <w:rtl/>
      </w:rPr>
    </w:pPr>
    <w:r>
      <w:rPr>
        <w:rtl/>
      </w:rPr>
      <w:t>04/06/2018</w:t>
    </w:r>
  </w:p>
  <w:p w:rsidR="00B544DF" w:rsidRPr="00CC5815" w:rsidRDefault="00B544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4DF" w:rsidRDefault="00B544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4DF" w:rsidRDefault="00B544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44DF" w:rsidRDefault="00B544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5C4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797A"/>
    <w:rsid w:val="00261554"/>
    <w:rsid w:val="00275C03"/>
    <w:rsid w:val="00280D58"/>
    <w:rsid w:val="002D4BDB"/>
    <w:rsid w:val="002D76D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559E"/>
    <w:rsid w:val="00546678"/>
    <w:rsid w:val="005506B9"/>
    <w:rsid w:val="00577F6F"/>
    <w:rsid w:val="005817EC"/>
    <w:rsid w:val="00590B77"/>
    <w:rsid w:val="005A342D"/>
    <w:rsid w:val="005C363E"/>
    <w:rsid w:val="005D61F3"/>
    <w:rsid w:val="005E1C6B"/>
    <w:rsid w:val="005F76B0"/>
    <w:rsid w:val="00634F61"/>
    <w:rsid w:val="00656FA7"/>
    <w:rsid w:val="00685E7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4B44"/>
    <w:rsid w:val="00846BE9"/>
    <w:rsid w:val="00853207"/>
    <w:rsid w:val="008713A4"/>
    <w:rsid w:val="00875F10"/>
    <w:rsid w:val="008C6035"/>
    <w:rsid w:val="008C7015"/>
    <w:rsid w:val="008D11FE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631C"/>
    <w:rsid w:val="009E6E93"/>
    <w:rsid w:val="009F1518"/>
    <w:rsid w:val="009F5773"/>
    <w:rsid w:val="00A11F3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44DF"/>
    <w:rsid w:val="00B65508"/>
    <w:rsid w:val="00B8517A"/>
    <w:rsid w:val="00BA6446"/>
    <w:rsid w:val="00BD47B7"/>
    <w:rsid w:val="00BE080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59C"/>
    <w:rsid w:val="00CA5363"/>
    <w:rsid w:val="00CB6D60"/>
    <w:rsid w:val="00CC5815"/>
    <w:rsid w:val="00CE24B8"/>
    <w:rsid w:val="00CE5849"/>
    <w:rsid w:val="00D2527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D5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CF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3897855"/>
  <w15:docId w15:val="{6EA5518F-9DC3-46CD-8B8D-0D1FFAAA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85E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693F48-40C4-4CAC-875E-659285B8A5FD}"/>
      </w:docPartPr>
      <w:docPartBody>
        <w:p w:rsidR="00212235" w:rsidRDefault="00194D4A">
          <w:r w:rsidRPr="00DC00BA">
            <w:rPr>
              <w:rStyle w:val="a3"/>
              <w:rtl/>
            </w:rPr>
            <w:t>לחץ או הקש כאן להזנת טקסט</w:t>
          </w:r>
          <w:r w:rsidRPr="00DC00BA">
            <w:rPr>
              <w:rStyle w:val="a3"/>
            </w:rPr>
            <w:t>.</w:t>
          </w:r>
        </w:p>
      </w:docPartBody>
    </w:docPart>
    <w:docPart>
      <w:docPartPr>
        <w:name w:val="799EE89BACB4404DA95D651F12CF9F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D9D3FD-9874-4E4B-B321-B59C56D7A672}"/>
      </w:docPartPr>
      <w:docPartBody>
        <w:p w:rsidR="00E76B95" w:rsidRDefault="00512A3D" w:rsidP="00512A3D">
          <w:pPr>
            <w:pStyle w:val="799EE89BACB4404DA95D651F12CF9F88"/>
          </w:pPr>
          <w:r w:rsidRPr="00DC00BA">
            <w:rPr>
              <w:rStyle w:val="a3"/>
              <w:rtl/>
            </w:rPr>
            <w:t>לחץ או הקש כאן להזנת טקסט</w:t>
          </w:r>
          <w:r w:rsidRPr="00DC00B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D4A"/>
    <w:rsid w:val="00194D4A"/>
    <w:rsid w:val="00212235"/>
    <w:rsid w:val="00512A3D"/>
    <w:rsid w:val="00E7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2A3D"/>
    <w:rPr>
      <w:color w:val="808080"/>
    </w:rPr>
  </w:style>
  <w:style w:type="paragraph" w:customStyle="1" w:styleId="799EE89BACB4404DA95D651F12CF9F88">
    <w:name w:val="799EE89BACB4404DA95D651F12CF9F88"/>
    <w:rsid w:val="00512A3D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5C4FB-B285-4260-8D75-35C8E7265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10</Pages>
  <Words>2294</Words>
  <Characters>10685</Characters>
  <Application>Microsoft Office Word</Application>
  <DocSecurity>0</DocSecurity>
  <Lines>89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2018-06-10T06:06:00Z</dcterms:modified>
</cp:coreProperties>
</file>