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04D" w:rsidRPr="00CF304D" w:rsidRDefault="00CF304D" w:rsidP="00CF304D">
      <w:pPr>
        <w:ind w:firstLine="0"/>
        <w:rPr>
          <w:b/>
          <w:bCs/>
        </w:rPr>
      </w:pPr>
      <w:r w:rsidRPr="00CF304D">
        <w:rPr>
          <w:rFonts w:hint="cs"/>
          <w:b/>
          <w:bCs/>
          <w:rtl/>
        </w:rPr>
        <w:t>הכנסת העשרים</w:t>
      </w:r>
    </w:p>
    <w:p w:rsidR="00CF304D" w:rsidRPr="00CF304D" w:rsidRDefault="00CF304D" w:rsidP="00CF304D">
      <w:pPr>
        <w:bidi w:val="0"/>
        <w:spacing w:line="240" w:lineRule="auto"/>
        <w:ind w:firstLine="0"/>
        <w:jc w:val="left"/>
        <w:rPr>
          <w:b/>
          <w:bCs/>
          <w:rtl/>
        </w:rPr>
        <w:sectPr w:rsidR="00CF304D" w:rsidRPr="00CF304D" w:rsidSect="00CF304D">
          <w:headerReference w:type="default" r:id="rId8"/>
          <w:type w:val="continuous"/>
          <w:pgSz w:w="11906" w:h="16838"/>
          <w:pgMar w:top="1440" w:right="1412" w:bottom="1440" w:left="1412" w:header="709" w:footer="709" w:gutter="0"/>
          <w:pgNumType w:start="1"/>
          <w:cols w:space="720"/>
          <w:bidi/>
        </w:sectPr>
      </w:pPr>
    </w:p>
    <w:p w:rsidR="00CF304D" w:rsidRPr="00CF304D" w:rsidRDefault="00CF304D" w:rsidP="00CF304D">
      <w:pPr>
        <w:ind w:firstLine="0"/>
        <w:rPr>
          <w:b/>
          <w:bCs/>
          <w:rtl/>
        </w:rPr>
      </w:pPr>
      <w:r w:rsidRPr="00CF304D">
        <w:rPr>
          <w:rFonts w:hint="cs"/>
          <w:b/>
          <w:bCs/>
          <w:rtl/>
        </w:rPr>
        <w:t>מושב רביעי</w:t>
      </w:r>
    </w:p>
    <w:p w:rsidR="00CF304D" w:rsidRPr="00CF304D" w:rsidRDefault="00CF304D" w:rsidP="00CF304D">
      <w:pPr>
        <w:rPr>
          <w:rtl/>
        </w:rPr>
      </w:pPr>
    </w:p>
    <w:p w:rsidR="00966F6A" w:rsidRDefault="00966F6A" w:rsidP="00966F6A">
      <w:pPr>
        <w:ind w:firstLine="0"/>
        <w:jc w:val="center"/>
        <w:rPr>
          <w:rFonts w:hint="cs"/>
          <w:b/>
          <w:bCs/>
          <w:rtl/>
        </w:rPr>
      </w:pPr>
      <w:bookmarkStart w:id="0" w:name="_GoBack"/>
      <w:bookmarkEnd w:id="0"/>
    </w:p>
    <w:p w:rsidR="00966F6A" w:rsidRDefault="00966F6A" w:rsidP="00966F6A">
      <w:pPr>
        <w:ind w:firstLine="0"/>
        <w:jc w:val="center"/>
        <w:outlineLvl w:val="0"/>
        <w:rPr>
          <w:rFonts w:hint="cs"/>
          <w:b/>
          <w:bCs/>
          <w:rtl/>
        </w:rPr>
      </w:pPr>
      <w:r>
        <w:rPr>
          <w:rFonts w:hint="cs"/>
          <w:b/>
          <w:bCs/>
          <w:rtl/>
        </w:rPr>
        <w:t>פרוטוקול מס' 749</w:t>
      </w:r>
    </w:p>
    <w:p w:rsidR="00966F6A" w:rsidRDefault="00966F6A" w:rsidP="00966F6A">
      <w:pPr>
        <w:ind w:firstLine="0"/>
        <w:jc w:val="center"/>
        <w:outlineLvl w:val="0"/>
        <w:rPr>
          <w:rFonts w:hint="cs"/>
          <w:b/>
          <w:bCs/>
          <w:rtl/>
        </w:rPr>
      </w:pPr>
      <w:r>
        <w:rPr>
          <w:rFonts w:hint="cs"/>
          <w:b/>
          <w:bCs/>
          <w:rtl/>
        </w:rPr>
        <w:t>מישיבת ועדת הכלכלה</w:t>
      </w:r>
    </w:p>
    <w:p w:rsidR="00966F6A" w:rsidRDefault="00966F6A" w:rsidP="00966F6A">
      <w:pPr>
        <w:ind w:firstLine="0"/>
        <w:jc w:val="center"/>
        <w:outlineLvl w:val="0"/>
        <w:rPr>
          <w:rFonts w:hint="cs"/>
          <w:b/>
          <w:bCs/>
          <w:rtl/>
        </w:rPr>
      </w:pPr>
      <w:r>
        <w:rPr>
          <w:rFonts w:hint="cs"/>
          <w:b/>
          <w:bCs/>
          <w:rtl/>
        </w:rPr>
        <w:t>ופרוטוקול מס' 626</w:t>
      </w:r>
    </w:p>
    <w:p w:rsidR="00966F6A" w:rsidRDefault="00966F6A" w:rsidP="00966F6A">
      <w:pPr>
        <w:ind w:firstLine="0"/>
        <w:jc w:val="center"/>
        <w:outlineLvl w:val="0"/>
        <w:rPr>
          <w:rFonts w:hint="cs"/>
          <w:b/>
          <w:bCs/>
          <w:rtl/>
        </w:rPr>
      </w:pPr>
      <w:r>
        <w:rPr>
          <w:rFonts w:hint="cs"/>
          <w:b/>
          <w:bCs/>
          <w:rtl/>
        </w:rPr>
        <w:t>מישיבת ועדת הפנים והגנת הסביבה</w:t>
      </w:r>
    </w:p>
    <w:p w:rsidR="00966F6A" w:rsidRDefault="00966F6A" w:rsidP="00966F6A">
      <w:pPr>
        <w:ind w:firstLine="0"/>
        <w:jc w:val="center"/>
        <w:outlineLvl w:val="0"/>
        <w:rPr>
          <w:rFonts w:hint="cs"/>
          <w:b/>
          <w:bCs/>
          <w:u w:val="single"/>
          <w:rtl/>
        </w:rPr>
      </w:pPr>
      <w:r>
        <w:rPr>
          <w:rFonts w:hint="cs"/>
          <w:b/>
          <w:bCs/>
          <w:u w:val="single"/>
          <w:rtl/>
        </w:rPr>
        <w:t xml:space="preserve">יום רביעי, ב' בסיון </w:t>
      </w:r>
      <w:proofErr w:type="spellStart"/>
      <w:r>
        <w:rPr>
          <w:rFonts w:hint="cs"/>
          <w:b/>
          <w:bCs/>
          <w:u w:val="single"/>
          <w:rtl/>
        </w:rPr>
        <w:t>התשע"ח</w:t>
      </w:r>
      <w:proofErr w:type="spellEnd"/>
      <w:r>
        <w:rPr>
          <w:rFonts w:hint="cs"/>
          <w:b/>
          <w:bCs/>
          <w:u w:val="single"/>
          <w:rtl/>
        </w:rPr>
        <w:t xml:space="preserve"> (16 במאי 2018), שעה 9:00</w:t>
      </w:r>
    </w:p>
    <w:p w:rsidR="00966F6A" w:rsidRDefault="00966F6A" w:rsidP="00966F6A">
      <w:pPr>
        <w:ind w:firstLine="0"/>
        <w:rPr>
          <w:rFonts w:hint="cs"/>
          <w:rtl/>
        </w:rPr>
      </w:pPr>
    </w:p>
    <w:p w:rsidR="00966F6A" w:rsidRDefault="00966F6A" w:rsidP="00966F6A">
      <w:pPr>
        <w:ind w:firstLine="0"/>
        <w:rPr>
          <w:rFonts w:hint="cs"/>
          <w:rtl/>
        </w:rPr>
      </w:pPr>
    </w:p>
    <w:p w:rsidR="00966F6A" w:rsidRDefault="00966F6A" w:rsidP="00966F6A">
      <w:pPr>
        <w:ind w:firstLine="0"/>
        <w:rPr>
          <w:rFonts w:hint="cs"/>
          <w:rtl/>
        </w:rPr>
      </w:pPr>
    </w:p>
    <w:p w:rsidR="00966F6A" w:rsidRDefault="00966F6A" w:rsidP="00966F6A">
      <w:pPr>
        <w:ind w:firstLine="0"/>
        <w:outlineLvl w:val="1"/>
        <w:rPr>
          <w:rFonts w:hint="cs"/>
          <w:rtl/>
        </w:rPr>
      </w:pPr>
      <w:r>
        <w:rPr>
          <w:rFonts w:hint="cs"/>
          <w:b/>
          <w:bCs/>
          <w:u w:val="single"/>
          <w:rtl/>
        </w:rPr>
        <w:t>סדר היום:</w:t>
      </w:r>
    </w:p>
    <w:p w:rsidR="00966F6A" w:rsidRDefault="00966F6A" w:rsidP="00966F6A">
      <w:pPr>
        <w:spacing w:before="60"/>
        <w:ind w:firstLine="0"/>
        <w:rPr>
          <w:rFonts w:hint="cs"/>
          <w:rtl/>
        </w:rPr>
      </w:pPr>
      <w:r>
        <w:rPr>
          <w:rFonts w:hint="cs"/>
          <w:rtl/>
        </w:rPr>
        <w:t xml:space="preserve">הטיפול במשבר החקלאות – דרכי ההתמודדות עם הפשיעה החקלאית. </w:t>
      </w:r>
    </w:p>
    <w:p w:rsidR="00966F6A" w:rsidRDefault="00966F6A" w:rsidP="00966F6A">
      <w:pPr>
        <w:spacing w:before="60"/>
        <w:ind w:firstLine="0"/>
        <w:rPr>
          <w:rFonts w:hint="cs"/>
          <w:rtl/>
        </w:rPr>
      </w:pPr>
    </w:p>
    <w:p w:rsidR="00966F6A" w:rsidRDefault="00966F6A" w:rsidP="00966F6A">
      <w:pPr>
        <w:spacing w:before="60"/>
        <w:ind w:firstLine="0"/>
        <w:rPr>
          <w:rFonts w:hint="cs"/>
          <w:rtl/>
        </w:rPr>
      </w:pPr>
    </w:p>
    <w:p w:rsidR="00966F6A" w:rsidRDefault="00966F6A" w:rsidP="00966F6A">
      <w:pPr>
        <w:ind w:firstLine="0"/>
        <w:outlineLvl w:val="1"/>
        <w:rPr>
          <w:rFonts w:hint="cs"/>
          <w:b/>
          <w:bCs/>
          <w:u w:val="single"/>
          <w:rtl/>
        </w:rPr>
      </w:pPr>
      <w:r>
        <w:rPr>
          <w:rFonts w:hint="cs"/>
          <w:b/>
          <w:bCs/>
          <w:u w:val="single"/>
          <w:rtl/>
        </w:rPr>
        <w:t>נכחו:</w:t>
      </w:r>
    </w:p>
    <w:p w:rsidR="00966F6A" w:rsidRDefault="00966F6A" w:rsidP="00966F6A">
      <w:pPr>
        <w:ind w:firstLine="0"/>
        <w:outlineLvl w:val="1"/>
        <w:rPr>
          <w:rFonts w:hint="cs"/>
          <w:rtl/>
        </w:rPr>
      </w:pPr>
      <w:r>
        <w:rPr>
          <w:rFonts w:hint="cs"/>
          <w:b/>
          <w:bCs/>
          <w:u w:val="single"/>
          <w:rtl/>
        </w:rPr>
        <w:t xml:space="preserve">חברי הוועדה: </w:t>
      </w:r>
    </w:p>
    <w:p w:rsidR="00966F6A" w:rsidRDefault="00966F6A" w:rsidP="00966F6A">
      <w:pPr>
        <w:ind w:firstLine="0"/>
        <w:rPr>
          <w:rFonts w:hint="cs"/>
          <w:rtl/>
        </w:rPr>
      </w:pPr>
      <w:r>
        <w:rPr>
          <w:rFonts w:hint="cs"/>
          <w:rtl/>
        </w:rPr>
        <w:t>איתן כבל – יו"ר ועדת הכלכלה</w:t>
      </w:r>
    </w:p>
    <w:p w:rsidR="00966F6A" w:rsidRDefault="00966F6A" w:rsidP="00966F6A">
      <w:pPr>
        <w:ind w:firstLine="0"/>
        <w:rPr>
          <w:rFonts w:hint="cs"/>
          <w:rtl/>
        </w:rPr>
      </w:pPr>
      <w:r>
        <w:rPr>
          <w:rFonts w:hint="cs"/>
          <w:rtl/>
        </w:rPr>
        <w:t xml:space="preserve">יואב קיש – יו"ר ועדת הפנים והגנת הסביבה </w:t>
      </w:r>
    </w:p>
    <w:p w:rsidR="00966F6A" w:rsidRDefault="00966F6A" w:rsidP="00966F6A">
      <w:pPr>
        <w:ind w:firstLine="0"/>
        <w:rPr>
          <w:rFonts w:hint="cs"/>
          <w:rtl/>
        </w:rPr>
      </w:pPr>
      <w:r>
        <w:rPr>
          <w:rFonts w:hint="cs"/>
          <w:rtl/>
        </w:rPr>
        <w:t>עליזה לביא</w:t>
      </w:r>
    </w:p>
    <w:p w:rsidR="00966F6A" w:rsidRDefault="00966F6A" w:rsidP="00966F6A">
      <w:pPr>
        <w:ind w:firstLine="0"/>
        <w:rPr>
          <w:rFonts w:hint="cs"/>
          <w:rtl/>
        </w:rPr>
      </w:pPr>
      <w:r>
        <w:rPr>
          <w:rFonts w:hint="cs"/>
          <w:rtl/>
        </w:rPr>
        <w:t>שולי מועלם-רפאלי</w:t>
      </w:r>
    </w:p>
    <w:p w:rsidR="00966F6A" w:rsidRDefault="00966F6A" w:rsidP="00966F6A">
      <w:pPr>
        <w:ind w:firstLine="0"/>
        <w:rPr>
          <w:rFonts w:hint="cs"/>
          <w:rtl/>
        </w:rPr>
      </w:pPr>
      <w:r>
        <w:rPr>
          <w:rFonts w:hint="cs"/>
          <w:rtl/>
        </w:rPr>
        <w:t>נורית קורן</w:t>
      </w:r>
    </w:p>
    <w:p w:rsidR="00966F6A" w:rsidRDefault="00966F6A" w:rsidP="00966F6A">
      <w:pPr>
        <w:ind w:firstLine="0"/>
        <w:rPr>
          <w:rFonts w:hint="cs"/>
          <w:rtl/>
        </w:rPr>
      </w:pPr>
    </w:p>
    <w:p w:rsidR="00966F6A" w:rsidRDefault="00966F6A" w:rsidP="00966F6A">
      <w:pPr>
        <w:ind w:firstLine="0"/>
        <w:rPr>
          <w:rFonts w:hint="cs"/>
          <w:rtl/>
        </w:rPr>
      </w:pPr>
    </w:p>
    <w:p w:rsidR="00966F6A" w:rsidRDefault="00966F6A" w:rsidP="00966F6A">
      <w:pPr>
        <w:ind w:firstLine="0"/>
        <w:outlineLvl w:val="1"/>
        <w:rPr>
          <w:rFonts w:hint="cs"/>
          <w:b/>
          <w:bCs/>
          <w:u w:val="single"/>
          <w:rtl/>
        </w:rPr>
      </w:pPr>
      <w:r>
        <w:rPr>
          <w:rFonts w:hint="cs"/>
          <w:b/>
          <w:bCs/>
          <w:u w:val="single"/>
          <w:rtl/>
        </w:rPr>
        <w:t>חברי הכנסת:</w:t>
      </w:r>
    </w:p>
    <w:p w:rsidR="00966F6A" w:rsidRDefault="00966F6A" w:rsidP="00966F6A">
      <w:pPr>
        <w:ind w:firstLine="0"/>
        <w:rPr>
          <w:rFonts w:hint="cs"/>
          <w:rtl/>
        </w:rPr>
      </w:pPr>
      <w:r>
        <w:rPr>
          <w:rFonts w:hint="cs"/>
          <w:rtl/>
        </w:rPr>
        <w:t>יואב בן צור</w:t>
      </w:r>
    </w:p>
    <w:p w:rsidR="00966F6A" w:rsidRDefault="00966F6A" w:rsidP="00966F6A">
      <w:pPr>
        <w:ind w:firstLine="0"/>
        <w:rPr>
          <w:rFonts w:hint="cs"/>
          <w:rtl/>
        </w:rPr>
      </w:pPr>
      <w:r>
        <w:rPr>
          <w:rFonts w:hint="cs"/>
          <w:rtl/>
        </w:rPr>
        <w:t xml:space="preserve">איתן ברושי </w:t>
      </w:r>
    </w:p>
    <w:p w:rsidR="00966F6A" w:rsidRDefault="00966F6A" w:rsidP="00966F6A">
      <w:pPr>
        <w:ind w:firstLine="0"/>
        <w:rPr>
          <w:rFonts w:hint="cs"/>
          <w:rtl/>
        </w:rPr>
      </w:pPr>
      <w:r>
        <w:rPr>
          <w:rFonts w:hint="cs"/>
          <w:rtl/>
        </w:rPr>
        <w:t>ענת ברקו</w:t>
      </w:r>
    </w:p>
    <w:p w:rsidR="00966F6A" w:rsidRDefault="00966F6A" w:rsidP="00966F6A">
      <w:pPr>
        <w:ind w:firstLine="0"/>
        <w:rPr>
          <w:rFonts w:hint="cs"/>
          <w:rtl/>
        </w:rPr>
      </w:pPr>
      <w:r>
        <w:rPr>
          <w:rFonts w:hint="cs"/>
          <w:rtl/>
        </w:rPr>
        <w:t>שרן השכל</w:t>
      </w:r>
    </w:p>
    <w:p w:rsidR="00966F6A" w:rsidRDefault="00966F6A" w:rsidP="00966F6A">
      <w:pPr>
        <w:ind w:firstLine="0"/>
        <w:rPr>
          <w:rFonts w:hint="cs"/>
          <w:rtl/>
        </w:rPr>
      </w:pPr>
      <w:r>
        <w:rPr>
          <w:rFonts w:hint="cs"/>
          <w:rtl/>
        </w:rPr>
        <w:t>חיים ילין</w:t>
      </w:r>
    </w:p>
    <w:p w:rsidR="00966F6A" w:rsidRDefault="00966F6A" w:rsidP="00966F6A">
      <w:pPr>
        <w:ind w:firstLine="0"/>
        <w:rPr>
          <w:rFonts w:hint="cs"/>
          <w:rtl/>
        </w:rPr>
      </w:pPr>
      <w:r>
        <w:rPr>
          <w:rFonts w:hint="cs"/>
          <w:rtl/>
        </w:rPr>
        <w:t>יעל כהן פארן</w:t>
      </w:r>
    </w:p>
    <w:p w:rsidR="00966F6A" w:rsidRDefault="00966F6A" w:rsidP="00966F6A">
      <w:pPr>
        <w:ind w:firstLine="0"/>
        <w:rPr>
          <w:rFonts w:hint="cs"/>
          <w:rtl/>
        </w:rPr>
      </w:pPr>
      <w:r>
        <w:rPr>
          <w:rFonts w:hint="cs"/>
          <w:rtl/>
        </w:rPr>
        <w:t xml:space="preserve">דני </w:t>
      </w:r>
      <w:proofErr w:type="spellStart"/>
      <w:r>
        <w:rPr>
          <w:rFonts w:hint="cs"/>
          <w:rtl/>
        </w:rPr>
        <w:t>סיידא</w:t>
      </w:r>
      <w:proofErr w:type="spellEnd"/>
    </w:p>
    <w:p w:rsidR="00966F6A" w:rsidRDefault="00966F6A" w:rsidP="00966F6A">
      <w:pPr>
        <w:ind w:firstLine="0"/>
        <w:rPr>
          <w:rFonts w:hint="cs"/>
          <w:rtl/>
        </w:rPr>
      </w:pPr>
      <w:r>
        <w:rPr>
          <w:rFonts w:hint="cs"/>
          <w:rtl/>
        </w:rPr>
        <w:t>עודד פורר</w:t>
      </w:r>
    </w:p>
    <w:p w:rsidR="00966F6A" w:rsidRDefault="00966F6A" w:rsidP="00966F6A">
      <w:pPr>
        <w:ind w:firstLine="0"/>
        <w:rPr>
          <w:rFonts w:hint="cs"/>
          <w:rtl/>
        </w:rPr>
      </w:pPr>
      <w:r>
        <w:rPr>
          <w:rFonts w:hint="cs"/>
          <w:rtl/>
        </w:rPr>
        <w:t>מיקי לוי</w:t>
      </w:r>
    </w:p>
    <w:p w:rsidR="00966F6A" w:rsidRDefault="00966F6A" w:rsidP="00966F6A">
      <w:pPr>
        <w:ind w:firstLine="0"/>
        <w:rPr>
          <w:rFonts w:hint="cs"/>
          <w:rtl/>
        </w:rPr>
      </w:pPr>
      <w:r>
        <w:rPr>
          <w:rFonts w:hint="cs"/>
          <w:rtl/>
        </w:rPr>
        <w:t>איציק שמולי</w:t>
      </w:r>
    </w:p>
    <w:p w:rsidR="00966F6A" w:rsidRDefault="00966F6A" w:rsidP="00966F6A">
      <w:pPr>
        <w:ind w:firstLine="0"/>
        <w:rPr>
          <w:rFonts w:hint="cs"/>
          <w:b/>
          <w:bCs/>
          <w:u w:val="single"/>
          <w:rtl/>
        </w:rPr>
      </w:pPr>
    </w:p>
    <w:p w:rsidR="00966F6A" w:rsidRDefault="00966F6A" w:rsidP="00966F6A">
      <w:pPr>
        <w:ind w:firstLine="0"/>
        <w:rPr>
          <w:rFonts w:hint="cs"/>
          <w:b/>
          <w:bCs/>
          <w:u w:val="single"/>
          <w:rtl/>
        </w:rPr>
      </w:pPr>
    </w:p>
    <w:p w:rsidR="00966F6A" w:rsidRDefault="00966F6A" w:rsidP="00966F6A">
      <w:pPr>
        <w:ind w:firstLine="0"/>
        <w:outlineLvl w:val="1"/>
        <w:rPr>
          <w:rFonts w:hint="cs"/>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מנכ"ל המשרד לביטחון פנים</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משה אדרי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מפקד מג"ב, המשרד לביטחון פנים</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ניצב יעקב שבתאי</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מפכ"ל המשטרה, המשרד לביטחון פנים</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Theme="minorHAnsi" w:eastAsia="David" w:hAnsiTheme="minorHAnsi" w:hint="cs"/>
                <w:color w:val="000000"/>
                <w:rtl/>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 xml:space="preserve">רב ניצב רוני אלשיך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ראש תחום תכנון כלכלי, המשרד לביטחון פנים</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rPr>
                <w:rFonts w:ascii="David" w:eastAsia="David" w:hAnsi="David" w:hint="cs"/>
                <w:color w:val="000000"/>
                <w:rtl/>
              </w:rPr>
            </w:pPr>
            <w:r>
              <w:rPr>
                <w:rFonts w:ascii="David" w:eastAsia="David" w:hAnsi="David" w:hint="cs"/>
                <w:color w:val="000000"/>
                <w:rtl/>
              </w:rPr>
              <w:t xml:space="preserve">   –</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ליאור נוריאל</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 xml:space="preserve">מנהל תחום תורה וכלים, המשרד לביטחון פנים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איתמר  שוורץ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יועץ השר לביטחון פנים, המשרד לביטחון פנים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דניאל  </w:t>
            </w:r>
            <w:proofErr w:type="spellStart"/>
            <w:r>
              <w:rPr>
                <w:rFonts w:ascii="David" w:eastAsia="David" w:hAnsi="David" w:hint="cs"/>
                <w:color w:val="000000"/>
                <w:rtl/>
              </w:rPr>
              <w:t>וידלנסקי</w:t>
            </w:r>
            <w:proofErr w:type="spellEnd"/>
            <w:r>
              <w:rPr>
                <w:rFonts w:ascii="David" w:eastAsia="David" w:hAnsi="David" w:hint="cs"/>
                <w:color w:val="000000"/>
                <w:rtl/>
              </w:rPr>
              <w:t xml:space="preserve">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יועמ"ש מג"ב, המשרד לביטחון פנים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דנה  עמית פינק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דוברות ביטחון פנים, המשרד לביטחון פנים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אורית אורלי  שמואל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ראש ענף חקירות - שירותי הכבאות וההצלה, המשרד לביטחון פנים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משה </w:t>
            </w:r>
            <w:proofErr w:type="spellStart"/>
            <w:r>
              <w:rPr>
                <w:rFonts w:ascii="David" w:eastAsia="David" w:hAnsi="David" w:hint="cs"/>
                <w:color w:val="000000"/>
                <w:rtl/>
              </w:rPr>
              <w:t>אלעזרי</w:t>
            </w:r>
            <w:proofErr w:type="spellEnd"/>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עוזר מנכ"ל המשרד לביטחון פנים</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יוסף בנט קורן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מנכ"ל משרד החקלאות ופיתוח הכפר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שלמה בן אליהו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סמנכ"ל בכיר למימון והשקעות, משרד החקלאות ופיתוח הכפר</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צביקה כהן</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רפרנט-פיקוח על הביטוח אגף שוק ההון, משרד האוצר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אלעד אלקובי</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סגנית הממונה על התקציבים, משרד האוצר</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עדי </w:t>
            </w:r>
            <w:proofErr w:type="spellStart"/>
            <w:r>
              <w:rPr>
                <w:rFonts w:ascii="David" w:eastAsia="David" w:hAnsi="David" w:hint="cs"/>
                <w:color w:val="000000"/>
                <w:rtl/>
              </w:rPr>
              <w:t>חכמון</w:t>
            </w:r>
            <w:proofErr w:type="spellEnd"/>
            <w:r>
              <w:rPr>
                <w:rFonts w:ascii="David" w:eastAsia="David" w:hAnsi="David" w:hint="cs"/>
                <w:color w:val="000000"/>
                <w:rtl/>
              </w:rPr>
              <w:t xml:space="preserve">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ממונה על שוק ההון, ביטוח וחיסכון, משרד האוצר</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דורית </w:t>
            </w:r>
            <w:proofErr w:type="spellStart"/>
            <w:r>
              <w:rPr>
                <w:rFonts w:ascii="David" w:eastAsia="David" w:hAnsi="David" w:hint="cs"/>
                <w:color w:val="000000"/>
                <w:rtl/>
              </w:rPr>
              <w:t>סלינגר</w:t>
            </w:r>
            <w:proofErr w:type="spellEnd"/>
            <w:r>
              <w:rPr>
                <w:rFonts w:ascii="David" w:eastAsia="David" w:hAnsi="David" w:hint="cs"/>
                <w:color w:val="000000"/>
                <w:rtl/>
              </w:rPr>
              <w:t xml:space="preserve">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 xml:space="preserve">עו"ד - 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ליאנה מגד</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פרקליטה-מח'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לילך וגנר</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מנכ"ל, קנט – קרן לביטוח נזקי טבע בחקלאות</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שמוליק תורג'מן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 xml:space="preserve">נשיא התאחדות האיכרים והחקלאים בישראל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דובי אמיתי</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מנכ"ל ארגון השומר החדש</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יואל זילברמן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 xml:space="preserve">סמנכ"ל קשרי ממשל, התאחדות האיכרים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הגר יהב</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חקלאי יסוד קור, התאחדות האיכרים והחקלאים בישראל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ערן שחרי</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יועמ"ש, התאחדות האיכרים והחקלאים בישראל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אמיר  שניידר</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חקלאי מועצה אזורית הגליל העליון, נציגי חקלאים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זמיר כרמי</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רכז אגף משק וכלכלה, התנועה הקיבוצית,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שרגא </w:t>
            </w:r>
            <w:proofErr w:type="spellStart"/>
            <w:r>
              <w:rPr>
                <w:rFonts w:ascii="David" w:eastAsia="David" w:hAnsi="David" w:hint="cs"/>
                <w:color w:val="000000"/>
                <w:rtl/>
              </w:rPr>
              <w:t>ווילק</w:t>
            </w:r>
            <w:proofErr w:type="spellEnd"/>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מזכיר כללי, הקיבוץ הדתי,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אמיתי  פורת</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מזכ"ל האיחוד החקלאי, האיחוד החקלאי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קוכמן</w:t>
            </w:r>
            <w:proofErr w:type="spellEnd"/>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אגף כלכלה, התנועה הקיבוצית,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דגן לוין</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מזכ"ל התנועה הקיבוצית,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ניר מאיר</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סמנכ"ל כספים ותפעול, הקיבוץ הדתי,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גיל הס</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מרכזת אגף חברה, הקיבוץ הדתי,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רותם שכטר</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מנהל המחלקה להתיישבות, האיחוד החקלאי,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ירון סלומון</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יו"ר תנועת של בוסתן הגליל, האיחוד החקלאי, תנועות ההתיישבות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יצחק </w:t>
            </w:r>
            <w:proofErr w:type="spellStart"/>
            <w:r>
              <w:rPr>
                <w:rFonts w:ascii="David" w:eastAsia="David" w:hAnsi="David" w:hint="cs"/>
                <w:color w:val="000000"/>
                <w:rtl/>
              </w:rPr>
              <w:t>דיאמנט</w:t>
            </w:r>
            <w:proofErr w:type="spellEnd"/>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חבר ועד הנהלה, ארגון לחקלאות אורגנית, ארגוני מגדלים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גיא </w:t>
            </w:r>
            <w:proofErr w:type="spellStart"/>
            <w:r>
              <w:rPr>
                <w:rFonts w:ascii="David" w:eastAsia="David" w:hAnsi="David" w:hint="cs"/>
                <w:color w:val="000000"/>
                <w:rtl/>
              </w:rPr>
              <w:t>רילוב</w:t>
            </w:r>
            <w:proofErr w:type="spellEnd"/>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יועץ משפטי, איגוד חברות הביטוח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ירון אליאס</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סמנכ"לית הפורום המשפטי למען ישראל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עינת </w:t>
            </w:r>
            <w:proofErr w:type="spellStart"/>
            <w:r>
              <w:rPr>
                <w:rFonts w:ascii="David" w:eastAsia="David" w:hAnsi="David" w:hint="cs"/>
                <w:color w:val="000000"/>
                <w:rtl/>
              </w:rPr>
              <w:t>קורמן</w:t>
            </w:r>
            <w:proofErr w:type="spellEnd"/>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ראש תחום ביטחון וחירום, מרכז המועצות האזוריות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אורי בן יהודה</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ראש תחום חקלאות קיימות וסביבה, מרכז המועצות האזוריות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אוריאל בן חיים</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ראש מועצת עמק הירדן, מרכז המועצות האזוריות</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עידן גרינבאום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חקלאי ממיתר – נפגע מפשיעה חקלאית</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ניסים סרוסי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חקלאי</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rPr>
                <w:rFonts w:asciiTheme="minorHAnsi" w:eastAsia="David" w:hAnsiTheme="minorHAnsi" w:hint="cs"/>
                <w:color w:val="000000"/>
                <w:rtl/>
              </w:rPr>
            </w:pPr>
            <w:r>
              <w:rPr>
                <w:rFonts w:asciiTheme="minorHAnsi" w:eastAsia="David" w:hAnsiTheme="minorHAnsi" w:hint="cs"/>
                <w:color w:val="000000"/>
                <w:rtl/>
              </w:rPr>
              <w:t xml:space="preserve">  –</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 xml:space="preserve">עודד כהן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 xml:space="preserve">יו"ר אגף המשק, תנועת המושבים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פלג אוריון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דוברת, תנועת המושבים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דפנה כהן נוריאל</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יו"ר אגף בניה חוזית, התאחדות בוני הארץ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אשר גרין</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סמנכ"ל תשתיות ובניה חוזית, התאחדות בוני הארץ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גרא </w:t>
            </w:r>
            <w:proofErr w:type="spellStart"/>
            <w:r>
              <w:rPr>
                <w:rFonts w:ascii="David" w:eastAsia="David" w:hAnsi="David" w:hint="cs"/>
                <w:color w:val="000000"/>
                <w:rtl/>
              </w:rPr>
              <w:t>קאושנסקי</w:t>
            </w:r>
            <w:proofErr w:type="spellEnd"/>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עו"ד, לשכת עורכי הדין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אורן אבלה</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proofErr w:type="spellStart"/>
            <w:r>
              <w:rPr>
                <w:rFonts w:ascii="David" w:eastAsia="David" w:hAnsi="David" w:hint="cs"/>
                <w:color w:val="000000"/>
                <w:rtl/>
              </w:rPr>
              <w:t>ממונת</w:t>
            </w:r>
            <w:proofErr w:type="spellEnd"/>
            <w:r>
              <w:rPr>
                <w:rFonts w:ascii="David" w:eastAsia="David" w:hAnsi="David" w:hint="cs"/>
                <w:color w:val="000000"/>
                <w:rtl/>
              </w:rPr>
              <w:t xml:space="preserve"> חקיקה, לשכת עורכי הדין</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מזל </w:t>
            </w:r>
            <w:proofErr w:type="spellStart"/>
            <w:r>
              <w:rPr>
                <w:rFonts w:ascii="David" w:eastAsia="David" w:hAnsi="David" w:hint="cs"/>
                <w:color w:val="000000"/>
                <w:rtl/>
              </w:rPr>
              <w:t>נייגו</w:t>
            </w:r>
            <w:proofErr w:type="spellEnd"/>
            <w:r>
              <w:rPr>
                <w:rFonts w:ascii="David" w:eastAsia="David" w:hAnsi="David" w:hint="cs"/>
                <w:color w:val="000000"/>
                <w:rtl/>
              </w:rPr>
              <w:t xml:space="preserve">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 xml:space="preserve">מנכ"ל מועצה אזורית הגליל העליון, נציגי רשויות מקומיות ומועצות אזוריות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עופר </w:t>
            </w:r>
            <w:proofErr w:type="spellStart"/>
            <w:r>
              <w:rPr>
                <w:rFonts w:ascii="David" w:eastAsia="David" w:hAnsi="David" w:hint="cs"/>
                <w:color w:val="000000"/>
                <w:rtl/>
              </w:rPr>
              <w:t>גרשוביץ</w:t>
            </w:r>
            <w:proofErr w:type="spellEnd"/>
            <w:r>
              <w:rPr>
                <w:rFonts w:ascii="David" w:eastAsia="David" w:hAnsi="David" w:hint="cs"/>
                <w:color w:val="000000"/>
                <w:rtl/>
              </w:rPr>
              <w:t>'</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ראש המועצה האזורית גלבוע</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עובד נור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hint="cs"/>
                <w:sz w:val="20"/>
                <w:szCs w:val="20"/>
                <w:rtl/>
              </w:rPr>
            </w:pPr>
            <w:r>
              <w:rPr>
                <w:rFonts w:ascii="David" w:eastAsia="David" w:hAnsi="David" w:hint="cs"/>
                <w:color w:val="000000"/>
                <w:rtl/>
              </w:rPr>
              <w:t xml:space="preserve">סגן מנהל החטיבה לשמירה על הקרקע, רשות מקרקעי ישראל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שי קרפ</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 xml:space="preserve">יו"ר התאחדות החקלאים החדשה בישראל, איגוד לשכות המסחר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cs="Times New Roman"/>
                <w:sz w:val="20"/>
                <w:szCs w:val="20"/>
              </w:rPr>
            </w:pPr>
            <w:r>
              <w:rPr>
                <w:rFonts w:ascii="David" w:eastAsia="David" w:hAnsi="David" w:hint="cs"/>
                <w:color w:val="000000"/>
                <w:rtl/>
              </w:rPr>
              <w:t>אברהם דניאל</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color w:val="000000"/>
              </w:rPr>
            </w:pPr>
            <w:r>
              <w:rPr>
                <w:rFonts w:ascii="David" w:eastAsia="David" w:hAnsi="David" w:hint="cs"/>
                <w:color w:val="000000"/>
                <w:rtl/>
              </w:rPr>
              <w:t>יו"ר מגדלי הצאן</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יעקב פרץ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אורח של חבר הכנסת כבל </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זכריה יפת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אורח של חבר הכנסת כבל</w:t>
            </w:r>
          </w:p>
        </w:tc>
        <w:tc>
          <w:tcPr>
            <w:tcW w:w="401"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966F6A" w:rsidRDefault="00966F6A">
            <w:pPr>
              <w:spacing w:line="240" w:lineRule="auto"/>
              <w:ind w:firstLine="0"/>
              <w:jc w:val="left"/>
              <w:rPr>
                <w:rFonts w:ascii="David" w:eastAsia="David" w:hAnsi="David" w:hint="cs"/>
                <w:color w:val="000000"/>
                <w:rtl/>
              </w:rPr>
            </w:pPr>
            <w:r>
              <w:rPr>
                <w:rFonts w:ascii="David" w:eastAsia="David" w:hAnsi="David" w:hint="cs"/>
                <w:color w:val="000000"/>
                <w:rtl/>
              </w:rPr>
              <w:t xml:space="preserve">אופיר יפת </w:t>
            </w:r>
          </w:p>
        </w:tc>
      </w:tr>
      <w:tr w:rsidR="00966F6A" w:rsidTr="00966F6A">
        <w:trPr>
          <w:trHeight w:val="220"/>
        </w:trPr>
        <w:tc>
          <w:tcPr>
            <w:tcW w:w="6420" w:type="dxa"/>
            <w:tcBorders>
              <w:top w:val="nil"/>
              <w:left w:val="nil"/>
              <w:bottom w:val="nil"/>
              <w:right w:val="nil"/>
            </w:tcBorders>
            <w:tcMar>
              <w:top w:w="9" w:type="dxa"/>
              <w:left w:w="39" w:type="dxa"/>
              <w:bottom w:w="9" w:type="dxa"/>
              <w:right w:w="39" w:type="dxa"/>
            </w:tcMar>
          </w:tcPr>
          <w:p w:rsidR="00966F6A" w:rsidRDefault="00966F6A">
            <w:pPr>
              <w:spacing w:line="240" w:lineRule="auto"/>
              <w:ind w:firstLine="0"/>
              <w:jc w:val="left"/>
              <w:rPr>
                <w:rFonts w:ascii="David" w:eastAsia="David" w:hAnsi="David" w:hint="cs"/>
                <w:color w:val="000000"/>
                <w:rtl/>
              </w:rPr>
            </w:pPr>
          </w:p>
        </w:tc>
        <w:tc>
          <w:tcPr>
            <w:tcW w:w="401" w:type="dxa"/>
            <w:tcBorders>
              <w:top w:val="nil"/>
              <w:left w:val="nil"/>
              <w:bottom w:val="nil"/>
              <w:right w:val="nil"/>
            </w:tcBorders>
            <w:tcMar>
              <w:top w:w="9" w:type="dxa"/>
              <w:left w:w="0" w:type="dxa"/>
              <w:bottom w:w="9" w:type="dxa"/>
              <w:right w:w="0" w:type="dxa"/>
            </w:tcMar>
          </w:tcPr>
          <w:p w:rsidR="00966F6A" w:rsidRDefault="00966F6A">
            <w:pPr>
              <w:spacing w:line="240" w:lineRule="auto"/>
              <w:ind w:firstLine="0"/>
              <w:jc w:val="center"/>
              <w:rPr>
                <w:rFonts w:ascii="David" w:eastAsia="David" w:hAnsi="David" w:hint="cs"/>
                <w:color w:val="000000"/>
                <w:rtl/>
              </w:rPr>
            </w:pPr>
          </w:p>
        </w:tc>
        <w:tc>
          <w:tcPr>
            <w:tcW w:w="2290" w:type="dxa"/>
            <w:tcBorders>
              <w:top w:val="nil"/>
              <w:left w:val="nil"/>
              <w:bottom w:val="nil"/>
              <w:right w:val="nil"/>
            </w:tcBorders>
            <w:tcMar>
              <w:top w:w="9" w:type="dxa"/>
              <w:left w:w="0" w:type="dxa"/>
              <w:bottom w:w="9" w:type="dxa"/>
              <w:right w:w="0" w:type="dxa"/>
            </w:tcMar>
          </w:tcPr>
          <w:p w:rsidR="00966F6A" w:rsidRDefault="00966F6A">
            <w:pPr>
              <w:spacing w:line="240" w:lineRule="auto"/>
              <w:ind w:firstLine="0"/>
              <w:jc w:val="left"/>
              <w:rPr>
                <w:rFonts w:ascii="David" w:eastAsia="David" w:hAnsi="David" w:hint="cs"/>
                <w:color w:val="000000"/>
                <w:rtl/>
              </w:rPr>
            </w:pPr>
          </w:p>
        </w:tc>
      </w:tr>
    </w:tbl>
    <w:p w:rsidR="00966F6A" w:rsidRDefault="00966F6A" w:rsidP="00966F6A">
      <w:pPr>
        <w:ind w:firstLine="0"/>
        <w:rPr>
          <w:rFonts w:hint="cs"/>
          <w:rtl/>
        </w:rPr>
      </w:pPr>
    </w:p>
    <w:p w:rsidR="00966F6A" w:rsidRDefault="00966F6A" w:rsidP="00966F6A">
      <w:pPr>
        <w:ind w:firstLine="0"/>
        <w:outlineLvl w:val="1"/>
        <w:rPr>
          <w:rFonts w:hint="cs"/>
          <w:rtl/>
        </w:rPr>
      </w:pPr>
      <w:r>
        <w:rPr>
          <w:rFonts w:hint="cs"/>
          <w:b/>
          <w:bCs/>
          <w:u w:val="single"/>
          <w:rtl/>
        </w:rPr>
        <w:t>מנהל/ת הוועדה:</w:t>
      </w:r>
    </w:p>
    <w:p w:rsidR="00966F6A" w:rsidRDefault="00966F6A" w:rsidP="00966F6A">
      <w:pPr>
        <w:ind w:firstLine="0"/>
        <w:rPr>
          <w:rFonts w:hint="cs"/>
          <w:rtl/>
        </w:rPr>
      </w:pPr>
      <w:r>
        <w:rPr>
          <w:rFonts w:hint="cs"/>
          <w:rtl/>
        </w:rPr>
        <w:t>לאה ורון</w:t>
      </w:r>
    </w:p>
    <w:p w:rsidR="00966F6A" w:rsidRDefault="00966F6A" w:rsidP="00966F6A">
      <w:pPr>
        <w:ind w:firstLine="0"/>
        <w:rPr>
          <w:rFonts w:hint="cs"/>
          <w:u w:val="single"/>
          <w:rtl/>
        </w:rPr>
      </w:pPr>
      <w:r>
        <w:rPr>
          <w:rFonts w:hint="cs"/>
          <w:rtl/>
        </w:rPr>
        <w:t xml:space="preserve">לאה קריכלי </w:t>
      </w:r>
    </w:p>
    <w:p w:rsidR="00966F6A" w:rsidRDefault="00966F6A" w:rsidP="00966F6A">
      <w:pPr>
        <w:ind w:firstLine="0"/>
      </w:pPr>
    </w:p>
    <w:p w:rsidR="00966F6A" w:rsidRDefault="00966F6A" w:rsidP="00966F6A">
      <w:pPr>
        <w:ind w:firstLine="0"/>
        <w:outlineLvl w:val="1"/>
        <w:rPr>
          <w:rFonts w:hint="cs"/>
          <w:rtl/>
        </w:rPr>
      </w:pPr>
      <w:r>
        <w:rPr>
          <w:rFonts w:hint="cs"/>
          <w:b/>
          <w:bCs/>
          <w:u w:val="single"/>
          <w:rtl/>
        </w:rPr>
        <w:t>רישום פרלמנטרי:</w:t>
      </w:r>
    </w:p>
    <w:p w:rsidR="00966F6A" w:rsidRDefault="00966F6A" w:rsidP="00966F6A">
      <w:pPr>
        <w:ind w:firstLine="0"/>
        <w:rPr>
          <w:rFonts w:hint="cs"/>
          <w:rtl/>
        </w:rPr>
      </w:pPr>
      <w:r>
        <w:rPr>
          <w:rFonts w:hint="cs"/>
          <w:rtl/>
        </w:rPr>
        <w:t xml:space="preserve">תמר </w:t>
      </w:r>
      <w:proofErr w:type="spellStart"/>
      <w:r>
        <w:rPr>
          <w:rFonts w:hint="cs"/>
          <w:rtl/>
        </w:rPr>
        <w:t>פוליבוי</w:t>
      </w:r>
      <w:proofErr w:type="spellEnd"/>
    </w:p>
    <w:p w:rsidR="00966F6A" w:rsidRDefault="00966F6A" w:rsidP="00966F6A">
      <w:pPr>
        <w:ind w:firstLine="0"/>
        <w:rPr>
          <w:rFonts w:hint="cs"/>
          <w:rtl/>
        </w:rPr>
      </w:pPr>
    </w:p>
    <w:p w:rsidR="00966F6A" w:rsidRDefault="00966F6A" w:rsidP="00966F6A">
      <w:pPr>
        <w:ind w:firstLine="0"/>
        <w:rPr>
          <w:rFonts w:hint="cs"/>
          <w:rtl/>
        </w:rPr>
      </w:pPr>
    </w:p>
    <w:p w:rsidR="00966F6A" w:rsidRDefault="00966F6A" w:rsidP="00966F6A">
      <w:pPr>
        <w:bidi w:val="0"/>
        <w:spacing w:line="240" w:lineRule="auto"/>
        <w:ind w:firstLine="0"/>
        <w:jc w:val="center"/>
        <w:rPr>
          <w:rFonts w:hint="cs"/>
          <w:u w:val="single"/>
          <w:rtl/>
        </w:rPr>
      </w:pPr>
      <w:r>
        <w:rPr>
          <w:rFonts w:hint="cs"/>
          <w:rtl/>
        </w:rPr>
        <w:br w:type="page"/>
      </w:r>
      <w:sdt>
        <w:sdtPr>
          <w:rPr>
            <w:u w:val="single"/>
          </w:rPr>
          <w:alias w:val="נושא"/>
          <w:tag w:val="&lt;ID&gt;612890&lt;/ID&gt;&lt;Name&gt;245. הטיפול במשבר בחקלאות - דרכי ההתמודדות עם הפשיעה החקלאית&lt;/Name&gt;&lt;Data&gt;הטיפול במשבר בחקלאות - דרכי ההתמודדות עם הפשיעה החקלאית&lt;/Data&gt;"/>
          <w:id w:val="-2080745077"/>
          <w:placeholder>
            <w:docPart w:val="1836BE3D007347F98A1734F7FA7BB392"/>
          </w:placeholder>
        </w:sdtPr>
        <w:sdtContent>
          <w:r>
            <w:rPr>
              <w:rFonts w:hint="cs"/>
              <w:b/>
              <w:bCs/>
              <w:u w:val="single"/>
              <w:rtl/>
            </w:rPr>
            <w:t>הטיפול במשבר בחקלאות - דרכי ההתמודדות עם הפשיעה החקלאית</w:t>
          </w:r>
        </w:sdtContent>
      </w:sdt>
    </w:p>
    <w:p w:rsidR="00966F6A" w:rsidRDefault="00966F6A" w:rsidP="00966F6A">
      <w:pPr>
        <w:pStyle w:val="af8"/>
        <w:keepNext/>
        <w:rPr>
          <w:rFonts w:hint="cs"/>
          <w:rtl/>
        </w:rPr>
      </w:pPr>
    </w:p>
    <w:p w:rsidR="00966F6A" w:rsidRDefault="00966F6A" w:rsidP="00966F6A">
      <w:pPr>
        <w:pStyle w:val="af8"/>
        <w:keepNext/>
        <w:rPr>
          <w:rFonts w:hint="cs"/>
          <w:rtl/>
        </w:rPr>
      </w:pPr>
    </w:p>
    <w:sdt>
      <w:sdtPr>
        <w:rPr>
          <w:rFonts w:hint="cs"/>
          <w:rtl/>
        </w:rPr>
        <w:alias w:val="יור"/>
        <w:tag w:val="&lt;ID&gt;4637&lt;/ID&gt;&lt;Name&gt;איתן כבל - יו&quot;רַ&lt;/Name&gt;&lt;Data&gt;איתן כבל&lt;/Data&gt;&lt;Shortcut&gt;איכב&lt;/Shortcut&gt;"/>
        <w:id w:val="1983571475"/>
        <w:placeholder>
          <w:docPart w:val="1836BE3D007347F98A1734F7FA7BB392"/>
        </w:placeholder>
      </w:sdtPr>
      <w:sdtContent>
        <w:p w:rsidR="00966F6A" w:rsidRDefault="00966F6A" w:rsidP="00966F6A">
          <w:pPr>
            <w:pStyle w:val="af8"/>
            <w:keepNext/>
            <w:rPr>
              <w:rFonts w:hint="cs"/>
              <w:rtl/>
            </w:rPr>
          </w:pPr>
          <w:r>
            <w:rPr>
              <w:rStyle w:val="aff"/>
              <w:rFonts w:hint="cs"/>
              <w:color w:val="000000"/>
              <w:rtl/>
            </w:rPr>
            <w:t>איתן כבל (יו"ר ועדת הכלכלה):</w:t>
          </w:r>
        </w:p>
      </w:sdtContent>
    </w:sdt>
    <w:p w:rsidR="00966F6A" w:rsidRDefault="00966F6A" w:rsidP="00966F6A">
      <w:pPr>
        <w:pStyle w:val="KeepWithNext"/>
        <w:rPr>
          <w:rFonts w:hint="cs"/>
          <w:rtl/>
          <w:lang w:eastAsia="he-IL"/>
        </w:rPr>
      </w:pPr>
    </w:p>
    <w:p w:rsidR="00966F6A" w:rsidRDefault="00966F6A" w:rsidP="00966F6A">
      <w:pPr>
        <w:rPr>
          <w:rFonts w:hint="cs"/>
          <w:rtl/>
        </w:rPr>
      </w:pPr>
      <w:r>
        <w:rPr>
          <w:rFonts w:hint="cs"/>
          <w:rtl/>
        </w:rPr>
        <w:t xml:space="preserve">בוקר טוב לכולם. אני מבקש להתחיל את הדיון המשותף </w:t>
      </w:r>
      <w:bookmarkStart w:id="1" w:name="_ETM_Q1_1160604"/>
      <w:bookmarkEnd w:id="1"/>
      <w:r>
        <w:rPr>
          <w:rFonts w:hint="cs"/>
          <w:rtl/>
        </w:rPr>
        <w:t xml:space="preserve">לוועדת הכלכלה ולוועדת הפנים והגנת הסביבה בנושא הפשיעה החקלאית. בוקר </w:t>
      </w:r>
      <w:bookmarkStart w:id="2" w:name="_ETM_Q1_1167876"/>
      <w:bookmarkEnd w:id="2"/>
      <w:r>
        <w:rPr>
          <w:rFonts w:hint="cs"/>
          <w:rtl/>
        </w:rPr>
        <w:t xml:space="preserve">טוב אדוני יושב ראש הוועדה, גברתי מנהלת הוועדה. יש לנו </w:t>
      </w:r>
      <w:bookmarkStart w:id="3" w:name="_ETM_Q1_1169997"/>
      <w:bookmarkEnd w:id="3"/>
      <w:r>
        <w:rPr>
          <w:rFonts w:hint="cs"/>
          <w:rtl/>
        </w:rPr>
        <w:t xml:space="preserve">היום אורחים נכבדים מאוד, מהמפכ"ל שמכבד אותנו בנוכחותו, מפקד מג"ב, </w:t>
      </w:r>
      <w:bookmarkStart w:id="4" w:name="_ETM_Q1_1177568"/>
      <w:bookmarkEnd w:id="4"/>
      <w:r>
        <w:rPr>
          <w:rFonts w:hint="cs"/>
          <w:rtl/>
        </w:rPr>
        <w:t xml:space="preserve">מפקדי לשעבר, דורית </w:t>
      </w:r>
      <w:proofErr w:type="spellStart"/>
      <w:r>
        <w:rPr>
          <w:rFonts w:hint="cs"/>
          <w:rtl/>
        </w:rPr>
        <w:t>סלינגר</w:t>
      </w:r>
      <w:proofErr w:type="spellEnd"/>
      <w:r>
        <w:rPr>
          <w:rFonts w:hint="cs"/>
          <w:rtl/>
        </w:rPr>
        <w:t xml:space="preserve"> ואורחים נכבדים. יש כמובן את האוצר, יש כמובן את ה</w:t>
      </w:r>
      <w:bookmarkStart w:id="5" w:name="_ETM_Q1_1189485"/>
      <w:bookmarkEnd w:id="5"/>
      <w:r>
        <w:rPr>
          <w:rFonts w:hint="cs"/>
          <w:rtl/>
        </w:rPr>
        <w:t xml:space="preserve">פרקליטות – או שהם בדרך להגיש כתבי אישום? נהל המשרד </w:t>
      </w:r>
      <w:bookmarkStart w:id="6" w:name="_ETM_Q1_1199051"/>
      <w:bookmarkEnd w:id="6"/>
      <w:r>
        <w:rPr>
          <w:rFonts w:hint="cs"/>
          <w:rtl/>
        </w:rPr>
        <w:t xml:space="preserve">לביטחון פנים, מנכ"ל משרד החקלאות. יש לנו פה אורחים </w:t>
      </w:r>
      <w:bookmarkStart w:id="7" w:name="_ETM_Q1_1206044"/>
      <w:bookmarkEnd w:id="7"/>
      <w:r>
        <w:rPr>
          <w:rFonts w:hint="cs"/>
          <w:rtl/>
        </w:rPr>
        <w:t xml:space="preserve">נכבדים מהשדרה המרכזית של החקלאות בישראל, ראשי תנועות. אני מברך </w:t>
      </w:r>
      <w:bookmarkStart w:id="8" w:name="_ETM_Q1_1210896"/>
      <w:bookmarkEnd w:id="8"/>
      <w:r>
        <w:rPr>
          <w:rFonts w:hint="cs"/>
          <w:rtl/>
        </w:rPr>
        <w:t xml:space="preserve">את כולכם בברכת ברוכים הבאים, ואנחנו מקווים שבעזרת </w:t>
      </w:r>
      <w:bookmarkStart w:id="9" w:name="_ETM_Q1_1214343"/>
      <w:bookmarkEnd w:id="9"/>
      <w:r>
        <w:rPr>
          <w:rFonts w:hint="cs"/>
          <w:rtl/>
        </w:rPr>
        <w:t xml:space="preserve">השם, בסיומו של הדיון הזה, אנחנו נצא – כך אני </w:t>
      </w:r>
      <w:bookmarkStart w:id="10" w:name="_ETM_Q1_1217123"/>
      <w:bookmarkEnd w:id="10"/>
      <w:r>
        <w:rPr>
          <w:rFonts w:hint="cs"/>
          <w:rtl/>
        </w:rPr>
        <w:t xml:space="preserve">מקווה, וזו כוונתי וכוונתו של חברי – עם דברים מעשיים. </w:t>
      </w:r>
      <w:bookmarkStart w:id="11" w:name="_ETM_Q1_1226740"/>
      <w:bookmarkEnd w:id="11"/>
    </w:p>
    <w:p w:rsidR="00966F6A" w:rsidRDefault="00966F6A" w:rsidP="00966F6A">
      <w:pPr>
        <w:rPr>
          <w:rFonts w:hint="cs"/>
          <w:rtl/>
        </w:rPr>
      </w:pPr>
      <w:bookmarkStart w:id="12" w:name="_ETM_Q1_1226957"/>
      <w:bookmarkEnd w:id="12"/>
    </w:p>
    <w:p w:rsidR="00966F6A" w:rsidRDefault="00966F6A" w:rsidP="00966F6A">
      <w:pPr>
        <w:rPr>
          <w:rFonts w:hint="cs"/>
          <w:rtl/>
        </w:rPr>
      </w:pPr>
      <w:r>
        <w:rPr>
          <w:rFonts w:hint="cs"/>
          <w:rtl/>
        </w:rPr>
        <w:t>אב</w:t>
      </w:r>
      <w:bookmarkStart w:id="13" w:name="_ETM_Q1_1227553"/>
      <w:bookmarkEnd w:id="13"/>
      <w:r>
        <w:rPr>
          <w:rFonts w:hint="cs"/>
          <w:rtl/>
        </w:rPr>
        <w:t xml:space="preserve">ל כיוון שאנחנו בוועדת הכלכלה גם רגילים להתחיל את היום </w:t>
      </w:r>
      <w:bookmarkStart w:id="14" w:name="_ETM_Q1_1230344"/>
      <w:bookmarkEnd w:id="14"/>
      <w:r>
        <w:rPr>
          <w:rFonts w:hint="cs"/>
          <w:rtl/>
        </w:rPr>
        <w:t xml:space="preserve">בהקראה של שיר, ומשתדלים שהשיר יתכתב עם המציאות היומית </w:t>
      </w:r>
      <w:bookmarkStart w:id="15" w:name="_ETM_Q1_1235744"/>
      <w:bookmarkEnd w:id="15"/>
      <w:r>
        <w:rPr>
          <w:rFonts w:hint="cs"/>
          <w:rtl/>
        </w:rPr>
        <w:t xml:space="preserve">או השבועית, ברשותכם היום יום רביעי פעם אחת כי </w:t>
      </w:r>
      <w:bookmarkStart w:id="16" w:name="_ETM_Q1_1239380"/>
      <w:bookmarkEnd w:id="16"/>
      <w:r>
        <w:rPr>
          <w:rFonts w:hint="cs"/>
          <w:rtl/>
        </w:rPr>
        <w:t xml:space="preserve">טוב. בשבת, מי שעדיין לא יודע, מתחילים </w:t>
      </w:r>
      <w:bookmarkStart w:id="17" w:name="_ETM_Q1_1243761"/>
      <w:bookmarkEnd w:id="17"/>
      <w:r>
        <w:rPr>
          <w:rFonts w:hint="cs"/>
          <w:rtl/>
        </w:rPr>
        <w:t xml:space="preserve">את ספר במדבר, וביום ראשון חג השבועות. </w:t>
      </w:r>
    </w:p>
    <w:p w:rsidR="00966F6A" w:rsidRDefault="00966F6A" w:rsidP="00966F6A">
      <w:pPr>
        <w:rPr>
          <w:rFonts w:hint="cs"/>
          <w:rtl/>
        </w:rPr>
      </w:pPr>
      <w:bookmarkStart w:id="18" w:name="_ETM_Q1_1248871"/>
      <w:bookmarkEnd w:id="18"/>
    </w:p>
    <w:p w:rsidR="00966F6A" w:rsidRDefault="00966F6A" w:rsidP="00966F6A">
      <w:pPr>
        <w:rPr>
          <w:rFonts w:hint="cs"/>
          <w:rtl/>
        </w:rPr>
      </w:pPr>
      <w:r>
        <w:rPr>
          <w:rFonts w:hint="cs"/>
          <w:rtl/>
        </w:rPr>
        <w:t>בהק</w:t>
      </w:r>
      <w:bookmarkStart w:id="19" w:name="_ETM_Q1_1249523"/>
      <w:bookmarkEnd w:id="19"/>
      <w:r>
        <w:rPr>
          <w:rFonts w:hint="cs"/>
          <w:rtl/>
        </w:rPr>
        <w:t xml:space="preserve">שר זה היום </w:t>
      </w:r>
      <w:bookmarkStart w:id="20" w:name="_ETM_Q1_1251193"/>
      <w:bookmarkEnd w:id="20"/>
      <w:r>
        <w:rPr>
          <w:rFonts w:hint="cs"/>
          <w:rtl/>
        </w:rPr>
        <w:t xml:space="preserve">נקרא את שירה של המשוררת נאוה סמל, "גרה". נאוה סמל </w:t>
      </w:r>
      <w:bookmarkStart w:id="21" w:name="_ETM_Q1_1254009"/>
      <w:bookmarkEnd w:id="21"/>
      <w:r>
        <w:rPr>
          <w:rFonts w:hint="cs"/>
          <w:rtl/>
        </w:rPr>
        <w:t xml:space="preserve">לבית ארצי, בתו של יצחק ארצי ואחותו של הזמר </w:t>
      </w:r>
      <w:bookmarkStart w:id="22" w:name="_ETM_Q1_1257701"/>
      <w:bookmarkEnd w:id="22"/>
      <w:r>
        <w:rPr>
          <w:rFonts w:hint="cs"/>
          <w:rtl/>
        </w:rPr>
        <w:t xml:space="preserve">שלמה ארצי, </w:t>
      </w:r>
      <w:proofErr w:type="spellStart"/>
      <w:r>
        <w:rPr>
          <w:rFonts w:hint="cs"/>
          <w:rtl/>
        </w:rPr>
        <w:t>היתה</w:t>
      </w:r>
      <w:proofErr w:type="spellEnd"/>
      <w:r>
        <w:rPr>
          <w:rFonts w:hint="cs"/>
          <w:rtl/>
        </w:rPr>
        <w:t xml:space="preserve"> סופרת ומחזאית ומתרגמת, ילידת תל אביב. במרכז </w:t>
      </w:r>
      <w:bookmarkStart w:id="23" w:name="_ETM_Q1_1262929"/>
      <w:bookmarkEnd w:id="23"/>
      <w:r>
        <w:rPr>
          <w:rFonts w:hint="cs"/>
          <w:rtl/>
        </w:rPr>
        <w:t xml:space="preserve">כתיבתה עומדים ילידי הארץ, המתמודדים עם הזהות הישראלית ועם צלקות </w:t>
      </w:r>
      <w:bookmarkStart w:id="24" w:name="_ETM_Q1_1265865"/>
      <w:bookmarkEnd w:id="24"/>
      <w:r>
        <w:rPr>
          <w:rFonts w:hint="cs"/>
          <w:rtl/>
        </w:rPr>
        <w:t xml:space="preserve">העבר. נפטרה בשנה שעברה ממחלת הסרטן. יצירותיה של סמל תורגמו וראו אור בארצות רבות. היא זכתה בפרסים רבים על יצירותיה, ביניהם פרס ראש הממשלה ופרס "אשת השנה בספרות של תל אביב". </w:t>
      </w:r>
    </w:p>
    <w:p w:rsidR="00966F6A" w:rsidRDefault="00966F6A" w:rsidP="00966F6A">
      <w:pPr>
        <w:rPr>
          <w:rFonts w:hint="cs"/>
          <w:rtl/>
        </w:rPr>
      </w:pPr>
    </w:p>
    <w:p w:rsidR="00966F6A" w:rsidRDefault="00966F6A" w:rsidP="00966F6A">
      <w:pPr>
        <w:rPr>
          <w:rFonts w:hint="cs"/>
          <w:rtl/>
        </w:rPr>
      </w:pPr>
      <w:r>
        <w:rPr>
          <w:rFonts w:hint="cs"/>
          <w:rtl/>
        </w:rPr>
        <w:t xml:space="preserve">גרה/נאוה סמל </w:t>
      </w:r>
    </w:p>
    <w:p w:rsidR="00966F6A" w:rsidRDefault="00966F6A" w:rsidP="00966F6A">
      <w:pPr>
        <w:rPr>
          <w:rFonts w:hint="cs"/>
          <w:rtl/>
        </w:rPr>
      </w:pPr>
    </w:p>
    <w:p w:rsidR="00966F6A" w:rsidRDefault="00966F6A" w:rsidP="00966F6A">
      <w:pPr>
        <w:rPr>
          <w:rFonts w:hint="cs"/>
          <w:rtl/>
        </w:rPr>
      </w:pPr>
      <w:r>
        <w:rPr>
          <w:rFonts w:hint="cs"/>
          <w:rtl/>
        </w:rPr>
        <w:t>אל תלכי אתי, רות, עכשיו נעצור</w:t>
      </w:r>
    </w:p>
    <w:p w:rsidR="00966F6A" w:rsidRDefault="00966F6A" w:rsidP="00966F6A">
      <w:pPr>
        <w:rPr>
          <w:rFonts w:hint="cs"/>
          <w:rtl/>
        </w:rPr>
      </w:pPr>
      <w:r>
        <w:rPr>
          <w:rFonts w:hint="cs"/>
          <w:rtl/>
        </w:rPr>
        <w:t xml:space="preserve">את הגבול הזה לבדי אעבור </w:t>
      </w:r>
    </w:p>
    <w:p w:rsidR="00966F6A" w:rsidRDefault="00966F6A" w:rsidP="00966F6A">
      <w:pPr>
        <w:rPr>
          <w:rFonts w:hint="cs"/>
          <w:rtl/>
        </w:rPr>
      </w:pPr>
      <w:r>
        <w:rPr>
          <w:rFonts w:hint="cs"/>
          <w:rtl/>
        </w:rPr>
        <w:t xml:space="preserve">ואת עודך בנקודת </w:t>
      </w:r>
      <w:proofErr w:type="spellStart"/>
      <w:r>
        <w:rPr>
          <w:rFonts w:hint="cs"/>
          <w:rtl/>
        </w:rPr>
        <w:t>החזור</w:t>
      </w:r>
      <w:proofErr w:type="spellEnd"/>
    </w:p>
    <w:p w:rsidR="00966F6A" w:rsidRDefault="00966F6A" w:rsidP="00966F6A">
      <w:pPr>
        <w:rPr>
          <w:rFonts w:hint="cs"/>
          <w:rtl/>
        </w:rPr>
      </w:pPr>
      <w:r>
        <w:rPr>
          <w:rFonts w:hint="cs"/>
          <w:rtl/>
        </w:rPr>
        <w:t xml:space="preserve">על עקבותיך שובי אחור </w:t>
      </w:r>
    </w:p>
    <w:p w:rsidR="00966F6A" w:rsidRDefault="00966F6A" w:rsidP="00966F6A">
      <w:pPr>
        <w:rPr>
          <w:rFonts w:hint="cs"/>
          <w:rtl/>
        </w:rPr>
      </w:pPr>
      <w:r>
        <w:rPr>
          <w:rFonts w:hint="cs"/>
          <w:rtl/>
        </w:rPr>
        <w:t xml:space="preserve">אל תלכי אתי, רות, ניפרד יקרה </w:t>
      </w:r>
    </w:p>
    <w:p w:rsidR="00966F6A" w:rsidRDefault="00966F6A" w:rsidP="00966F6A">
      <w:pPr>
        <w:rPr>
          <w:rFonts w:hint="cs"/>
          <w:rtl/>
        </w:rPr>
      </w:pPr>
      <w:r>
        <w:rPr>
          <w:rFonts w:hint="cs"/>
          <w:rtl/>
        </w:rPr>
        <w:t>מן העבר ההוא זו לא ארץ בחירה</w:t>
      </w:r>
    </w:p>
    <w:p w:rsidR="00966F6A" w:rsidRDefault="00966F6A" w:rsidP="00966F6A">
      <w:pPr>
        <w:rPr>
          <w:rFonts w:hint="cs"/>
          <w:rtl/>
        </w:rPr>
      </w:pPr>
      <w:r>
        <w:rPr>
          <w:rFonts w:hint="cs"/>
          <w:rtl/>
        </w:rPr>
        <w:t>שם יצביעו עליך, ידברו בך סרה</w:t>
      </w:r>
    </w:p>
    <w:p w:rsidR="00966F6A" w:rsidRDefault="00966F6A" w:rsidP="00966F6A">
      <w:pPr>
        <w:rPr>
          <w:rFonts w:hint="cs"/>
          <w:rtl/>
        </w:rPr>
      </w:pPr>
      <w:r>
        <w:rPr>
          <w:rFonts w:hint="cs"/>
          <w:rtl/>
        </w:rPr>
        <w:t>לעולם תהיי בשבילם "הזרה"</w:t>
      </w:r>
    </w:p>
    <w:p w:rsidR="00966F6A" w:rsidRDefault="00966F6A" w:rsidP="00966F6A">
      <w:pPr>
        <w:rPr>
          <w:rFonts w:hint="cs"/>
          <w:rtl/>
        </w:rPr>
      </w:pPr>
      <w:proofErr w:type="spellStart"/>
      <w:r>
        <w:rPr>
          <w:rFonts w:hint="cs"/>
          <w:rtl/>
        </w:rPr>
        <w:t>נוכריה</w:t>
      </w:r>
      <w:proofErr w:type="spellEnd"/>
      <w:r>
        <w:rPr>
          <w:rFonts w:hint="cs"/>
          <w:rtl/>
        </w:rPr>
        <w:t xml:space="preserve"> כאן בינינו, אשת צרה</w:t>
      </w:r>
    </w:p>
    <w:p w:rsidR="00966F6A" w:rsidRDefault="00966F6A" w:rsidP="00966F6A">
      <w:pPr>
        <w:rPr>
          <w:rFonts w:hint="cs"/>
          <w:rtl/>
        </w:rPr>
      </w:pPr>
      <w:r>
        <w:rPr>
          <w:rFonts w:hint="cs"/>
          <w:rtl/>
        </w:rPr>
        <w:t xml:space="preserve">על משקוף יירשם "פה גרה </w:t>
      </w:r>
      <w:proofErr w:type="spellStart"/>
      <w:r>
        <w:rPr>
          <w:rFonts w:hint="cs"/>
          <w:rtl/>
        </w:rPr>
        <w:t>גרה</w:t>
      </w:r>
      <w:proofErr w:type="spellEnd"/>
      <w:r>
        <w:rPr>
          <w:rFonts w:hint="cs"/>
          <w:rtl/>
        </w:rPr>
        <w:t>".</w:t>
      </w:r>
    </w:p>
    <w:p w:rsidR="00966F6A" w:rsidRDefault="00966F6A" w:rsidP="00966F6A">
      <w:pPr>
        <w:rPr>
          <w:rFonts w:hint="cs"/>
          <w:rtl/>
        </w:rPr>
      </w:pPr>
    </w:p>
    <w:p w:rsidR="00966F6A" w:rsidRDefault="00966F6A" w:rsidP="00966F6A">
      <w:pPr>
        <w:rPr>
          <w:rFonts w:hint="cs"/>
          <w:rtl/>
        </w:rPr>
      </w:pPr>
      <w:r>
        <w:rPr>
          <w:rFonts w:hint="cs"/>
          <w:rtl/>
        </w:rPr>
        <w:t xml:space="preserve">אל תלכי אתי, רות </w:t>
      </w:r>
    </w:p>
    <w:p w:rsidR="00966F6A" w:rsidRDefault="00966F6A" w:rsidP="00966F6A">
      <w:pPr>
        <w:rPr>
          <w:rFonts w:hint="cs"/>
          <w:rtl/>
        </w:rPr>
      </w:pPr>
      <w:r>
        <w:rPr>
          <w:rFonts w:hint="cs"/>
          <w:rtl/>
        </w:rPr>
        <w:t xml:space="preserve">אלמנה – לא כלה </w:t>
      </w:r>
    </w:p>
    <w:p w:rsidR="00966F6A" w:rsidRDefault="00966F6A" w:rsidP="00966F6A">
      <w:pPr>
        <w:rPr>
          <w:rFonts w:hint="cs"/>
          <w:rtl/>
        </w:rPr>
      </w:pPr>
      <w:r>
        <w:rPr>
          <w:rFonts w:hint="cs"/>
          <w:rtl/>
        </w:rPr>
        <w:t xml:space="preserve">במולדת שלי </w:t>
      </w:r>
    </w:p>
    <w:p w:rsidR="00966F6A" w:rsidRDefault="00966F6A" w:rsidP="00966F6A">
      <w:pPr>
        <w:rPr>
          <w:rFonts w:hint="cs"/>
          <w:rtl/>
        </w:rPr>
      </w:pPr>
      <w:r>
        <w:rPr>
          <w:rFonts w:hint="cs"/>
          <w:rtl/>
        </w:rPr>
        <w:t xml:space="preserve">כבר אבדה החמלה </w:t>
      </w:r>
    </w:p>
    <w:p w:rsidR="00966F6A" w:rsidRDefault="00966F6A" w:rsidP="00966F6A">
      <w:pPr>
        <w:rPr>
          <w:rFonts w:hint="cs"/>
          <w:rtl/>
        </w:rPr>
      </w:pPr>
      <w:r>
        <w:rPr>
          <w:rFonts w:hint="cs"/>
          <w:rtl/>
        </w:rPr>
        <w:t xml:space="preserve">כי העם שלי בפחדיו מכותר </w:t>
      </w:r>
    </w:p>
    <w:p w:rsidR="00966F6A" w:rsidRDefault="00966F6A" w:rsidP="00966F6A">
      <w:pPr>
        <w:rPr>
          <w:rFonts w:hint="cs"/>
          <w:rtl/>
        </w:rPr>
      </w:pPr>
      <w:r>
        <w:rPr>
          <w:rFonts w:hint="cs"/>
          <w:rtl/>
        </w:rPr>
        <w:t>ונועל את עצמו מפני כל איש זר</w:t>
      </w:r>
    </w:p>
    <w:p w:rsidR="00966F6A" w:rsidRDefault="00966F6A" w:rsidP="00966F6A">
      <w:pPr>
        <w:rPr>
          <w:rFonts w:hint="cs"/>
          <w:rtl/>
        </w:rPr>
      </w:pPr>
      <w:r>
        <w:rPr>
          <w:rFonts w:hint="cs"/>
          <w:rtl/>
        </w:rPr>
        <w:t>שם שרה שלחה למדבר את הגר</w:t>
      </w:r>
    </w:p>
    <w:p w:rsidR="00966F6A" w:rsidRDefault="00966F6A" w:rsidP="00966F6A">
      <w:pPr>
        <w:rPr>
          <w:rFonts w:hint="cs"/>
          <w:rtl/>
        </w:rPr>
      </w:pPr>
      <w:r>
        <w:rPr>
          <w:rFonts w:hint="cs"/>
          <w:rtl/>
        </w:rPr>
        <w:t>הם קוראים לעצמם "העם הנבחר"</w:t>
      </w:r>
    </w:p>
    <w:p w:rsidR="00966F6A" w:rsidRDefault="00966F6A" w:rsidP="00966F6A">
      <w:pPr>
        <w:rPr>
          <w:rFonts w:hint="cs"/>
          <w:rtl/>
        </w:rPr>
      </w:pPr>
      <w:r>
        <w:rPr>
          <w:rFonts w:hint="cs"/>
          <w:rtl/>
        </w:rPr>
        <w:t>נצורים בגבולם, לבם הנסגר</w:t>
      </w:r>
    </w:p>
    <w:p w:rsidR="00966F6A" w:rsidRDefault="00966F6A" w:rsidP="00966F6A">
      <w:pPr>
        <w:rPr>
          <w:rFonts w:hint="cs"/>
          <w:rtl/>
        </w:rPr>
      </w:pPr>
      <w:r>
        <w:rPr>
          <w:rFonts w:hint="cs"/>
          <w:rtl/>
        </w:rPr>
        <w:t>והכול מאימת האחר, לא מוכר</w:t>
      </w:r>
    </w:p>
    <w:p w:rsidR="00966F6A" w:rsidRDefault="00966F6A" w:rsidP="00966F6A">
      <w:pPr>
        <w:rPr>
          <w:rFonts w:hint="cs"/>
          <w:rtl/>
        </w:rPr>
      </w:pPr>
      <w:r>
        <w:rPr>
          <w:rFonts w:hint="cs"/>
          <w:rtl/>
        </w:rPr>
        <w:t>בשוק, ברחוב, בכיכר</w:t>
      </w:r>
    </w:p>
    <w:p w:rsidR="00966F6A" w:rsidRDefault="00966F6A" w:rsidP="00966F6A">
      <w:pPr>
        <w:rPr>
          <w:rFonts w:hint="cs"/>
          <w:rtl/>
        </w:rPr>
      </w:pPr>
      <w:r>
        <w:rPr>
          <w:rFonts w:hint="cs"/>
          <w:rtl/>
        </w:rPr>
        <w:t xml:space="preserve">תמיד יזהו בך את אות הניכר. </w:t>
      </w:r>
    </w:p>
    <w:p w:rsidR="00966F6A" w:rsidRDefault="00966F6A" w:rsidP="00966F6A">
      <w:pPr>
        <w:rPr>
          <w:rFonts w:hint="cs"/>
          <w:rtl/>
        </w:rPr>
      </w:pPr>
    </w:p>
    <w:p w:rsidR="00966F6A" w:rsidRDefault="00966F6A" w:rsidP="00966F6A">
      <w:pPr>
        <w:rPr>
          <w:rFonts w:hint="cs"/>
          <w:rtl/>
        </w:rPr>
      </w:pPr>
      <w:r>
        <w:rPr>
          <w:rFonts w:hint="cs"/>
          <w:rtl/>
        </w:rPr>
        <w:t xml:space="preserve">הלילה יורד רות, </w:t>
      </w:r>
    </w:p>
    <w:p w:rsidR="00966F6A" w:rsidRDefault="00966F6A" w:rsidP="00966F6A">
      <w:pPr>
        <w:rPr>
          <w:rFonts w:hint="cs"/>
          <w:rtl/>
        </w:rPr>
      </w:pPr>
      <w:r>
        <w:rPr>
          <w:rFonts w:hint="cs"/>
          <w:rtl/>
        </w:rPr>
        <w:t>שמי מואב הם שלך</w:t>
      </w:r>
    </w:p>
    <w:p w:rsidR="00966F6A" w:rsidRDefault="00966F6A" w:rsidP="00966F6A">
      <w:pPr>
        <w:rPr>
          <w:rFonts w:hint="cs"/>
          <w:rtl/>
        </w:rPr>
      </w:pPr>
      <w:r>
        <w:rPr>
          <w:rFonts w:hint="cs"/>
          <w:rtl/>
        </w:rPr>
        <w:t>עמי לא עמך</w:t>
      </w:r>
    </w:p>
    <w:p w:rsidR="00966F6A" w:rsidRDefault="00966F6A" w:rsidP="00966F6A">
      <w:pPr>
        <w:rPr>
          <w:rFonts w:hint="cs"/>
          <w:rtl/>
        </w:rPr>
      </w:pPr>
      <w:r>
        <w:rPr>
          <w:rFonts w:hint="cs"/>
          <w:rtl/>
        </w:rPr>
        <w:t xml:space="preserve">אלוהיי הוא לא לך </w:t>
      </w:r>
    </w:p>
    <w:p w:rsidR="00966F6A" w:rsidRDefault="00966F6A" w:rsidP="00966F6A">
      <w:pPr>
        <w:ind w:firstLine="0"/>
        <w:rPr>
          <w:rFonts w:hint="cs"/>
          <w:rtl/>
        </w:rPr>
      </w:pPr>
      <w:r>
        <w:rPr>
          <w:rFonts w:hint="cs"/>
          <w:rtl/>
        </w:rPr>
        <w:tab/>
        <w:t xml:space="preserve">שובי אחור, כלתי כמו בתי </w:t>
      </w:r>
    </w:p>
    <w:p w:rsidR="00966F6A" w:rsidRDefault="00966F6A" w:rsidP="00966F6A">
      <w:pPr>
        <w:ind w:firstLine="0"/>
        <w:rPr>
          <w:rFonts w:hint="cs"/>
          <w:rtl/>
        </w:rPr>
      </w:pPr>
    </w:p>
    <w:p w:rsidR="00966F6A" w:rsidRDefault="00966F6A" w:rsidP="00966F6A">
      <w:pPr>
        <w:ind w:firstLine="0"/>
        <w:rPr>
          <w:rFonts w:hint="cs"/>
          <w:rtl/>
        </w:rPr>
      </w:pPr>
      <w:r>
        <w:rPr>
          <w:rFonts w:hint="cs"/>
          <w:rtl/>
        </w:rPr>
        <w:tab/>
        <w:t xml:space="preserve">כי ביתי לא ביתך </w:t>
      </w:r>
    </w:p>
    <w:p w:rsidR="00966F6A" w:rsidRDefault="00966F6A" w:rsidP="00966F6A">
      <w:pPr>
        <w:ind w:firstLine="0"/>
        <w:rPr>
          <w:rFonts w:hint="cs"/>
          <w:rtl/>
        </w:rPr>
      </w:pPr>
      <w:r>
        <w:rPr>
          <w:rFonts w:hint="cs"/>
          <w:rtl/>
        </w:rPr>
        <w:tab/>
        <w:t xml:space="preserve">וביתך לא ביתי. </w:t>
      </w:r>
    </w:p>
    <w:p w:rsidR="00966F6A" w:rsidRDefault="00966F6A" w:rsidP="00966F6A">
      <w:pPr>
        <w:ind w:firstLine="0"/>
        <w:rPr>
          <w:rFonts w:hint="cs"/>
          <w:rtl/>
        </w:rPr>
      </w:pPr>
    </w:p>
    <w:p w:rsidR="00966F6A" w:rsidRDefault="00966F6A" w:rsidP="00966F6A">
      <w:pPr>
        <w:ind w:firstLine="0"/>
        <w:rPr>
          <w:rFonts w:hint="cs"/>
          <w:rtl/>
        </w:rPr>
      </w:pPr>
      <w:r>
        <w:rPr>
          <w:rFonts w:hint="cs"/>
          <w:rtl/>
        </w:rPr>
        <w:tab/>
        <w:t>אל תלכי אתי, רות</w:t>
      </w:r>
    </w:p>
    <w:p w:rsidR="00966F6A" w:rsidRDefault="00966F6A" w:rsidP="00966F6A">
      <w:pPr>
        <w:ind w:firstLine="0"/>
        <w:rPr>
          <w:rFonts w:hint="cs"/>
          <w:rtl/>
        </w:rPr>
      </w:pPr>
      <w:r>
        <w:rPr>
          <w:rFonts w:hint="cs"/>
          <w:rtl/>
        </w:rPr>
        <w:tab/>
        <w:t xml:space="preserve">את בתוך נשמתי </w:t>
      </w:r>
    </w:p>
    <w:p w:rsidR="00966F6A" w:rsidRDefault="00966F6A" w:rsidP="00966F6A">
      <w:pPr>
        <w:ind w:firstLine="0"/>
        <w:rPr>
          <w:rFonts w:hint="cs"/>
          <w:rtl/>
        </w:rPr>
      </w:pPr>
      <w:r>
        <w:rPr>
          <w:rFonts w:hint="cs"/>
          <w:rtl/>
        </w:rPr>
        <w:tab/>
        <w:t xml:space="preserve">עד יום מותך </w:t>
      </w:r>
    </w:p>
    <w:p w:rsidR="00966F6A" w:rsidRDefault="00966F6A" w:rsidP="00966F6A">
      <w:pPr>
        <w:ind w:firstLine="0"/>
        <w:rPr>
          <w:rFonts w:hint="cs"/>
          <w:rtl/>
        </w:rPr>
      </w:pPr>
      <w:r>
        <w:rPr>
          <w:rFonts w:hint="cs"/>
          <w:rtl/>
        </w:rPr>
        <w:tab/>
        <w:t xml:space="preserve">עד יום מותי." </w:t>
      </w:r>
    </w:p>
    <w:p w:rsidR="00966F6A" w:rsidRDefault="00966F6A" w:rsidP="00966F6A">
      <w:pPr>
        <w:rPr>
          <w:rFonts w:hint="cs"/>
          <w:rtl/>
        </w:rPr>
      </w:pPr>
    </w:p>
    <w:p w:rsidR="00966F6A" w:rsidRDefault="00966F6A" w:rsidP="00966F6A">
      <w:pPr>
        <w:rPr>
          <w:rFonts w:hint="cs"/>
          <w:rtl/>
        </w:rPr>
      </w:pPr>
      <w:r>
        <w:rPr>
          <w:rFonts w:hint="cs"/>
          <w:rtl/>
        </w:rPr>
        <w:t>אני חושב שזה מתכתב לגמרי עם שבועות, רות, רות המואבייה. בוקר טוב לכם, אני אעביר את התחלת הדיון לחברי יואב, שמתעקש שרק הוא ידבר עם המפכ"ל...</w:t>
      </w:r>
    </w:p>
    <w:p w:rsidR="00966F6A" w:rsidRDefault="00966F6A" w:rsidP="00966F6A">
      <w:pPr>
        <w:rPr>
          <w:rFonts w:hint="cs"/>
          <w:rtl/>
        </w:rPr>
      </w:pPr>
    </w:p>
    <w:sdt>
      <w:sdtPr>
        <w:rPr>
          <w:rFonts w:hint="cs"/>
          <w:rtl/>
        </w:rPr>
        <w:alias w:val="יור"/>
        <w:tag w:val="&lt;ID&gt;4637&lt;/ID&gt;&lt;Name&gt;איתן כבל - יו&quot;רַ&lt;/Name&gt;&lt;Data&gt;איתן כבל&lt;/Data&gt;&lt;Shortcut&gt;איכב&lt;/Shortcut&gt;"/>
        <w:id w:val="1294710372"/>
        <w:placeholder>
          <w:docPart w:val="1836BE3D007347F98A1734F7FA7BB392"/>
        </w:placeholder>
      </w:sdtPr>
      <w:sdtContent>
        <w:p w:rsidR="00966F6A" w:rsidRDefault="00966F6A" w:rsidP="00966F6A">
          <w:pPr>
            <w:pStyle w:val="af8"/>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אגיד לך </w:t>
      </w:r>
      <w:bookmarkStart w:id="25" w:name="_ETM_Q1_1388756"/>
      <w:bookmarkEnd w:id="25"/>
      <w:r>
        <w:rPr>
          <w:rFonts w:hint="cs"/>
          <w:rtl/>
        </w:rPr>
        <w:t>משפט שלך, אתה מפרשן אותי בחיי?...אני חייב להגיד שבוועדת הכל</w:t>
      </w:r>
      <w:bookmarkStart w:id="26" w:name="_ETM_Q1_1395755"/>
      <w:bookmarkEnd w:id="26"/>
      <w:r>
        <w:rPr>
          <w:rFonts w:hint="cs"/>
          <w:rtl/>
        </w:rPr>
        <w:t xml:space="preserve">כלה יש מנהג נעים שקוראים שירים. אצלנו קוראים את </w:t>
      </w:r>
      <w:bookmarkStart w:id="27" w:name="_ETM_Q1_1400082"/>
      <w:bookmarkEnd w:id="27"/>
      <w:r>
        <w:rPr>
          <w:rFonts w:hint="cs"/>
          <w:rtl/>
        </w:rPr>
        <w:t xml:space="preserve">הסיכומים של הדיונים הקודמים ורואים מה בוצע...זאת עקיצה בקטנה, אני </w:t>
      </w:r>
      <w:bookmarkStart w:id="28" w:name="_ETM_Q1_1408429"/>
      <w:bookmarkEnd w:id="28"/>
      <w:r>
        <w:rPr>
          <w:rFonts w:hint="cs"/>
          <w:rtl/>
        </w:rPr>
        <w:t xml:space="preserve">חייב. </w:t>
      </w:r>
    </w:p>
    <w:p w:rsidR="00966F6A" w:rsidRDefault="00966F6A" w:rsidP="00966F6A">
      <w:pPr>
        <w:rPr>
          <w:rFonts w:hint="cs"/>
          <w:rtl/>
        </w:rPr>
      </w:pPr>
      <w:bookmarkStart w:id="29" w:name="_ETM_Q1_1409578"/>
      <w:bookmarkEnd w:id="29"/>
    </w:p>
    <w:p w:rsidR="00966F6A" w:rsidRDefault="00966F6A" w:rsidP="00966F6A">
      <w:pPr>
        <w:rPr>
          <w:rFonts w:hint="cs"/>
          <w:rtl/>
        </w:rPr>
      </w:pPr>
      <w:bookmarkStart w:id="30" w:name="_ETM_Q1_1410068"/>
      <w:bookmarkEnd w:id="30"/>
      <w:r>
        <w:rPr>
          <w:rFonts w:hint="cs"/>
          <w:rtl/>
        </w:rPr>
        <w:t xml:space="preserve">אנחנו חברים טובים, ולא סתם הדיון הזה הוא דיון </w:t>
      </w:r>
      <w:bookmarkStart w:id="31" w:name="_ETM_Q1_1412086"/>
      <w:bookmarkEnd w:id="31"/>
      <w:r>
        <w:rPr>
          <w:rFonts w:hint="cs"/>
          <w:rtl/>
        </w:rPr>
        <w:t xml:space="preserve">משותף. הדיון הזה הוא דיון משותף, כי יש פה אספקטים </w:t>
      </w:r>
      <w:bookmarkStart w:id="32" w:name="_ETM_Q1_1414731"/>
      <w:bookmarkEnd w:id="32"/>
      <w:r>
        <w:rPr>
          <w:rFonts w:hint="cs"/>
          <w:rtl/>
        </w:rPr>
        <w:t xml:space="preserve">כלכליים ואספקטים של ביטחון פנים. זה נכון שיש פה </w:t>
      </w:r>
      <w:bookmarkStart w:id="33" w:name="_ETM_Q1_1421802"/>
      <w:bookmarkEnd w:id="33"/>
      <w:r>
        <w:rPr>
          <w:rFonts w:hint="cs"/>
          <w:rtl/>
        </w:rPr>
        <w:t xml:space="preserve">שילוב – דרך אגב, גם הממשלה צריכה להתמודד בעניין </w:t>
      </w:r>
      <w:bookmarkStart w:id="34" w:name="_ETM_Q1_1423834"/>
      <w:bookmarkEnd w:id="34"/>
      <w:r>
        <w:rPr>
          <w:rFonts w:hint="cs"/>
          <w:rtl/>
        </w:rPr>
        <w:t xml:space="preserve">הזה במספר משרדים, ולכן החשיבות שאנחנו ראינו לעשות את הדיונים האלה ביחד. אני מאוד שמח שיש פה באמת את הגורמים </w:t>
      </w:r>
      <w:bookmarkStart w:id="35" w:name="_ETM_Q1_1434916"/>
      <w:bookmarkEnd w:id="35"/>
      <w:r>
        <w:rPr>
          <w:rFonts w:hint="cs"/>
          <w:rtl/>
        </w:rPr>
        <w:t xml:space="preserve">המרכזיים, בסוף הכלים בשטח שנועדו לטפל בעניין הזה. </w:t>
      </w:r>
      <w:bookmarkStart w:id="36" w:name="_ETM_Q1_1437263"/>
      <w:bookmarkEnd w:id="36"/>
    </w:p>
    <w:p w:rsidR="00966F6A" w:rsidRDefault="00966F6A" w:rsidP="00966F6A">
      <w:pPr>
        <w:rPr>
          <w:rFonts w:hint="cs"/>
          <w:rtl/>
        </w:rPr>
      </w:pPr>
      <w:bookmarkStart w:id="37" w:name="_ETM_Q1_1437759"/>
      <w:bookmarkEnd w:id="37"/>
    </w:p>
    <w:p w:rsidR="00966F6A" w:rsidRDefault="00966F6A" w:rsidP="00966F6A">
      <w:pPr>
        <w:rPr>
          <w:rFonts w:hint="cs"/>
          <w:rtl/>
        </w:rPr>
      </w:pPr>
      <w:r>
        <w:rPr>
          <w:rFonts w:hint="cs"/>
          <w:rtl/>
        </w:rPr>
        <w:t>אנ</w:t>
      </w:r>
      <w:bookmarkStart w:id="38" w:name="_ETM_Q1_1438407"/>
      <w:bookmarkEnd w:id="38"/>
      <w:r>
        <w:rPr>
          <w:rFonts w:hint="cs"/>
          <w:rtl/>
        </w:rPr>
        <w:t xml:space="preserve">י כן רוצה להתייחס לדיון שהתקיים בוועדת הפנים והגנת הסביבה </w:t>
      </w:r>
      <w:bookmarkStart w:id="39" w:name="_ETM_Q1_1439461"/>
      <w:bookmarkEnd w:id="39"/>
      <w:r>
        <w:rPr>
          <w:rFonts w:hint="cs"/>
          <w:rtl/>
        </w:rPr>
        <w:t xml:space="preserve">בשני במאי, שהגדרתו </w:t>
      </w:r>
      <w:proofErr w:type="spellStart"/>
      <w:r>
        <w:rPr>
          <w:rFonts w:hint="cs"/>
          <w:rtl/>
        </w:rPr>
        <w:t>היתה</w:t>
      </w:r>
      <w:proofErr w:type="spellEnd"/>
      <w:r>
        <w:rPr>
          <w:rFonts w:hint="cs"/>
          <w:rtl/>
        </w:rPr>
        <w:t xml:space="preserve"> התמודדות ממשלת ישראל והמשטרה עם </w:t>
      </w:r>
      <w:bookmarkStart w:id="40" w:name="_ETM_Q1_1446993"/>
      <w:bookmarkEnd w:id="40"/>
      <w:r>
        <w:rPr>
          <w:rFonts w:hint="cs"/>
          <w:rtl/>
        </w:rPr>
        <w:t xml:space="preserve">הפשיעה החקלאית. באמת מג"ב באו וסקרו את עמדתם בעניין, ניצב </w:t>
      </w:r>
      <w:bookmarkStart w:id="41" w:name="_ETM_Q1_1454002"/>
      <w:bookmarkEnd w:id="41"/>
      <w:r>
        <w:rPr>
          <w:rFonts w:hint="cs"/>
          <w:rtl/>
        </w:rPr>
        <w:t xml:space="preserve">שבתאי היה, וסיכום הדיון אמר כך: קראנו לממשלה לגבש </w:t>
      </w:r>
      <w:bookmarkStart w:id="42" w:name="_ETM_Q1_1456988"/>
      <w:bookmarkEnd w:id="42"/>
      <w:r>
        <w:rPr>
          <w:rFonts w:hint="cs"/>
          <w:rtl/>
        </w:rPr>
        <w:t xml:space="preserve">ולאמץ החלטה ממוקדת לטיפול בפשיעה ובטרור החקלאי, שהפכו למכת מדינה. </w:t>
      </w:r>
      <w:bookmarkStart w:id="43" w:name="_ETM_Q1_1465013"/>
      <w:bookmarkEnd w:id="43"/>
      <w:r>
        <w:rPr>
          <w:rFonts w:hint="cs"/>
          <w:rtl/>
        </w:rPr>
        <w:t xml:space="preserve">ביקשנו ממשמר הגבול להתמקד ולפעול ביחידה ממוקדת, לא רק כחלק </w:t>
      </w:r>
      <w:bookmarkStart w:id="44" w:name="_ETM_Q1_1468294"/>
      <w:bookmarkEnd w:id="44"/>
      <w:r>
        <w:rPr>
          <w:rFonts w:hint="cs"/>
          <w:rtl/>
        </w:rPr>
        <w:t xml:space="preserve">מהתחנות של השיטור המועצתי, אלא באמת כיחידה ממוקדת לנושא פשיעה </w:t>
      </w:r>
      <w:bookmarkStart w:id="45" w:name="_ETM_Q1_1475538"/>
      <w:bookmarkEnd w:id="45"/>
      <w:r>
        <w:rPr>
          <w:rFonts w:hint="cs"/>
          <w:rtl/>
        </w:rPr>
        <w:t xml:space="preserve">חקלאית; לשר האוצר – וזה אולי גם קטע שאני יודע </w:t>
      </w:r>
      <w:bookmarkStart w:id="46" w:name="_ETM_Q1_1477649"/>
      <w:bookmarkEnd w:id="46"/>
      <w:r>
        <w:rPr>
          <w:rFonts w:hint="cs"/>
          <w:rtl/>
        </w:rPr>
        <w:t xml:space="preserve">שאתה טיפלת בו רבות – למצוא פתרון כלכלי, אם </w:t>
      </w:r>
      <w:bookmarkStart w:id="47" w:name="_ETM_Q1_1481589"/>
      <w:bookmarkEnd w:id="47"/>
      <w:r>
        <w:rPr>
          <w:rFonts w:hint="cs"/>
          <w:rtl/>
        </w:rPr>
        <w:t xml:space="preserve">דרך קרן נפגעי פשיעה חקלאית, או פתרון ביטוחי אחר, כי </w:t>
      </w:r>
      <w:bookmarkStart w:id="48" w:name="_ETM_Q1_1484881"/>
      <w:bookmarkEnd w:id="48"/>
      <w:r>
        <w:rPr>
          <w:rFonts w:hint="cs"/>
          <w:rtl/>
        </w:rPr>
        <w:t xml:space="preserve">חלק מהבעיה שאותם אירועים בסופו של דבר, החקלאים לא </w:t>
      </w:r>
      <w:bookmarkStart w:id="49" w:name="_ETM_Q1_1489377"/>
      <w:bookmarkEnd w:id="49"/>
      <w:r>
        <w:rPr>
          <w:rFonts w:hint="cs"/>
          <w:rtl/>
        </w:rPr>
        <w:t xml:space="preserve">מכוסים עליהם. למעשה, החשש הגדול – כולנו פה אכפת </w:t>
      </w:r>
      <w:bookmarkStart w:id="50" w:name="_ETM_Q1_1494264"/>
      <w:bookmarkEnd w:id="50"/>
      <w:r>
        <w:rPr>
          <w:rFonts w:hint="cs"/>
          <w:rtl/>
        </w:rPr>
        <w:t xml:space="preserve">לנו, אנחנו  מעריכים את התרומה של החקלאות, מבינים </w:t>
      </w:r>
      <w:bookmarkStart w:id="51" w:name="_ETM_Q1_1496612"/>
      <w:bookmarkEnd w:id="51"/>
      <w:r>
        <w:rPr>
          <w:rFonts w:hint="cs"/>
          <w:rtl/>
        </w:rPr>
        <w:t xml:space="preserve">כמה הדבר הזה הוא חלק מבשרה של הציונות ושל מדינת </w:t>
      </w:r>
      <w:bookmarkStart w:id="52" w:name="_ETM_Q1_1500150"/>
      <w:bookmarkEnd w:id="52"/>
      <w:r>
        <w:rPr>
          <w:rFonts w:hint="cs"/>
          <w:rtl/>
        </w:rPr>
        <w:t xml:space="preserve">ישראל, ואנחנו גם יודעים וזה באמת התחום שאתה מתעסק בו </w:t>
      </w:r>
      <w:bookmarkStart w:id="53" w:name="_ETM_Q1_1506038"/>
      <w:bookmarkEnd w:id="53"/>
      <w:r>
        <w:rPr>
          <w:rFonts w:hint="cs"/>
          <w:rtl/>
        </w:rPr>
        <w:t xml:space="preserve">רבות, על כל הקושי הכלכלי ועל ההתמודדות עם הגידולים, </w:t>
      </w:r>
      <w:bookmarkStart w:id="54" w:name="_ETM_Q1_1508270"/>
      <w:bookmarkEnd w:id="54"/>
      <w:r>
        <w:rPr>
          <w:rFonts w:hint="cs"/>
          <w:rtl/>
        </w:rPr>
        <w:t xml:space="preserve">עם דור המשך, עם 1,001 אספקטים שכרגע אנחנו לא נכנסים </w:t>
      </w:r>
      <w:bookmarkStart w:id="55" w:name="_ETM_Q1_1512163"/>
      <w:bookmarkEnd w:id="55"/>
      <w:r>
        <w:rPr>
          <w:rFonts w:hint="cs"/>
          <w:rtl/>
        </w:rPr>
        <w:t xml:space="preserve">אליהם. על כל זה תוסיף מכה תחת טרור חקלאי. </w:t>
      </w:r>
      <w:bookmarkStart w:id="56" w:name="_ETM_Q1_1520455"/>
      <w:bookmarkEnd w:id="56"/>
      <w:r>
        <w:rPr>
          <w:rFonts w:hint="cs"/>
          <w:rtl/>
        </w:rPr>
        <w:t>זה יכול למוטט את החקלאים, ובמקום הזה אנחנו מתערבים וחייבים</w:t>
      </w:r>
      <w:bookmarkStart w:id="57" w:name="_ETM_Q1_1523550"/>
      <w:bookmarkEnd w:id="57"/>
      <w:r>
        <w:rPr>
          <w:rFonts w:hint="cs"/>
          <w:rtl/>
        </w:rPr>
        <w:t xml:space="preserve"> לעצור את זה. </w:t>
      </w:r>
    </w:p>
    <w:p w:rsidR="00966F6A" w:rsidRDefault="00966F6A" w:rsidP="00966F6A">
      <w:pPr>
        <w:rPr>
          <w:rFonts w:hint="cs"/>
          <w:rtl/>
        </w:rPr>
      </w:pPr>
      <w:bookmarkStart w:id="58" w:name="_ETM_Q1_1524870"/>
      <w:bookmarkEnd w:id="58"/>
    </w:p>
    <w:p w:rsidR="00966F6A" w:rsidRDefault="00966F6A" w:rsidP="00966F6A">
      <w:pPr>
        <w:rPr>
          <w:rFonts w:hint="cs"/>
          <w:rtl/>
        </w:rPr>
      </w:pPr>
      <w:r>
        <w:rPr>
          <w:rFonts w:hint="cs"/>
          <w:rtl/>
        </w:rPr>
        <w:t>קר</w:t>
      </w:r>
      <w:bookmarkStart w:id="59" w:name="_ETM_Q1_1525661"/>
      <w:bookmarkEnd w:id="59"/>
      <w:r>
        <w:rPr>
          <w:rFonts w:hint="cs"/>
          <w:rtl/>
        </w:rPr>
        <w:t xml:space="preserve">אנו לשר הביטחון גם כן, כי יש </w:t>
      </w:r>
      <w:bookmarkStart w:id="60" w:name="_ETM_Q1_1524912"/>
      <w:bookmarkEnd w:id="60"/>
      <w:r>
        <w:rPr>
          <w:rFonts w:hint="cs"/>
          <w:rtl/>
        </w:rPr>
        <w:t xml:space="preserve">פה השלכה גם מגזרות שבאחריותו ביהודה ושומרון להתמודד עם </w:t>
      </w:r>
      <w:bookmarkStart w:id="61" w:name="_ETM_Q1_1530399"/>
      <w:bookmarkEnd w:id="61"/>
      <w:r>
        <w:rPr>
          <w:rFonts w:hint="cs"/>
          <w:rtl/>
        </w:rPr>
        <w:t xml:space="preserve">זה, ושרת המשפטים והפרקליטות להחמרת הענישה. האמת שגם </w:t>
      </w:r>
      <w:proofErr w:type="spellStart"/>
      <w:r>
        <w:rPr>
          <w:rFonts w:hint="cs"/>
          <w:rtl/>
        </w:rPr>
        <w:t>היתה</w:t>
      </w:r>
      <w:proofErr w:type="spellEnd"/>
      <w:r>
        <w:rPr>
          <w:rFonts w:hint="cs"/>
          <w:rtl/>
        </w:rPr>
        <w:t xml:space="preserve"> </w:t>
      </w:r>
      <w:bookmarkStart w:id="62" w:name="_ETM_Q1_1533026"/>
      <w:bookmarkEnd w:id="62"/>
      <w:r>
        <w:rPr>
          <w:rFonts w:hint="cs"/>
          <w:rtl/>
        </w:rPr>
        <w:t xml:space="preserve">קריאה לבתי המשפט, שבסופו של דבר יש לתת בזה את </w:t>
      </w:r>
      <w:bookmarkStart w:id="63" w:name="_ETM_Q1_1537200"/>
      <w:bookmarkEnd w:id="63"/>
      <w:r>
        <w:rPr>
          <w:rFonts w:hint="cs"/>
          <w:rtl/>
        </w:rPr>
        <w:t xml:space="preserve">מקסימום ההרתעה בעניין הזה. </w:t>
      </w:r>
      <w:bookmarkStart w:id="64" w:name="_ETM_Q1_1539600"/>
      <w:bookmarkStart w:id="65" w:name="_ETM_Q1_1540062"/>
      <w:bookmarkEnd w:id="64"/>
      <w:bookmarkEnd w:id="65"/>
      <w:r>
        <w:rPr>
          <w:rFonts w:hint="cs"/>
          <w:rtl/>
        </w:rPr>
        <w:t xml:space="preserve">אני לא מאמין שהטרור החקלאי </w:t>
      </w:r>
      <w:bookmarkStart w:id="66" w:name="_ETM_Q1_1542099"/>
      <w:bookmarkEnd w:id="66"/>
      <w:r>
        <w:rPr>
          <w:rFonts w:hint="cs"/>
          <w:rtl/>
        </w:rPr>
        <w:t xml:space="preserve">זה גזירת גורל. אנחנו כבר מתמודדים אתו, ואני חושב שבעבודה </w:t>
      </w:r>
      <w:bookmarkStart w:id="67" w:name="_ETM_Q1_1547930"/>
      <w:bookmarkEnd w:id="67"/>
      <w:r>
        <w:rPr>
          <w:rFonts w:hint="cs"/>
          <w:rtl/>
        </w:rPr>
        <w:t xml:space="preserve">נחושה, נוכל גם למגר אותו. אנחנו כן צריכים לזה </w:t>
      </w:r>
      <w:bookmarkStart w:id="68" w:name="_ETM_Q1_1549293"/>
      <w:bookmarkEnd w:id="68"/>
      <w:r>
        <w:rPr>
          <w:rFonts w:hint="cs"/>
          <w:rtl/>
        </w:rPr>
        <w:t xml:space="preserve">נחישות ומשאבים, זה ההכרח. </w:t>
      </w:r>
    </w:p>
    <w:p w:rsidR="00966F6A" w:rsidRDefault="00966F6A" w:rsidP="00966F6A">
      <w:pPr>
        <w:rPr>
          <w:rFonts w:hint="cs"/>
          <w:rtl/>
        </w:rPr>
      </w:pPr>
      <w:bookmarkStart w:id="69" w:name="_ETM_Q1_1554359"/>
      <w:bookmarkEnd w:id="69"/>
    </w:p>
    <w:p w:rsidR="00966F6A" w:rsidRDefault="00966F6A" w:rsidP="00966F6A">
      <w:pPr>
        <w:rPr>
          <w:rFonts w:hint="cs"/>
          <w:rtl/>
        </w:rPr>
      </w:pPr>
      <w:r>
        <w:rPr>
          <w:rFonts w:hint="cs"/>
          <w:rtl/>
        </w:rPr>
        <w:t>בהמ</w:t>
      </w:r>
      <w:bookmarkStart w:id="70" w:name="_ETM_Q1_1555083"/>
      <w:bookmarkEnd w:id="70"/>
      <w:r>
        <w:rPr>
          <w:rFonts w:hint="cs"/>
          <w:rtl/>
        </w:rPr>
        <w:t xml:space="preserve">שך לדיון בוועדת הפנים והגנת הסביבה, אני רוצה להגיד שהשר לביטחון פנים – המנכ"ל נמצא </w:t>
      </w:r>
      <w:bookmarkStart w:id="71" w:name="_ETM_Q1_1557116"/>
      <w:bookmarkEnd w:id="71"/>
      <w:r>
        <w:rPr>
          <w:rFonts w:hint="cs"/>
          <w:rtl/>
        </w:rPr>
        <w:t xml:space="preserve">פה, אבל השר גלעד ארדן </w:t>
      </w:r>
      <w:bookmarkStart w:id="72" w:name="_ETM_Q1_1560700"/>
      <w:bookmarkEnd w:id="72"/>
      <w:r>
        <w:rPr>
          <w:rFonts w:hint="cs"/>
          <w:rtl/>
        </w:rPr>
        <w:t xml:space="preserve">שגם שוחחתי אתו – רואה בעניין הזה חשיבות רבה מאוד, ובעצם </w:t>
      </w:r>
      <w:bookmarkStart w:id="73" w:name="_ETM_Q1_1565357"/>
      <w:bookmarkEnd w:id="73"/>
      <w:r>
        <w:rPr>
          <w:rFonts w:hint="cs"/>
          <w:rtl/>
        </w:rPr>
        <w:t xml:space="preserve">כינס בתשיעי במאי, לפני פחות משבוע, ועדת שרים למאבק באלימות </w:t>
      </w:r>
      <w:bookmarkStart w:id="74" w:name="_ETM_Q1_1571307"/>
      <w:bookmarkEnd w:id="74"/>
      <w:r>
        <w:rPr>
          <w:rFonts w:hint="cs"/>
          <w:rtl/>
        </w:rPr>
        <w:t xml:space="preserve">הפרוטוקול של הוועדה נמצא פה. אני רוצה רק לציין מתוך </w:t>
      </w:r>
      <w:bookmarkStart w:id="75" w:name="_ETM_Q1_1571628"/>
      <w:bookmarkEnd w:id="75"/>
      <w:r>
        <w:rPr>
          <w:rFonts w:hint="cs"/>
          <w:rtl/>
        </w:rPr>
        <w:t xml:space="preserve">זה מספר דברים, שגם אליהם אשמח להתייחס: יש </w:t>
      </w:r>
      <w:bookmarkStart w:id="76" w:name="_ETM_Q1_1576057"/>
      <w:bookmarkEnd w:id="76"/>
      <w:r>
        <w:rPr>
          <w:rFonts w:hint="cs"/>
          <w:rtl/>
        </w:rPr>
        <w:t>תכנית סדורה למאבק בפשיעה במרחב החקלאי, שהשר גלעד ארדן מוביל</w:t>
      </w:r>
      <w:bookmarkStart w:id="77" w:name="_ETM_Q1_1581979"/>
      <w:bookmarkEnd w:id="77"/>
      <w:r>
        <w:rPr>
          <w:rFonts w:hint="cs"/>
          <w:rtl/>
        </w:rPr>
        <w:t xml:space="preserve"> – אני אתן לכם כמובן לסקור אותה </w:t>
      </w:r>
      <w:bookmarkStart w:id="78" w:name="_ETM_Q1_1586335"/>
      <w:bookmarkEnd w:id="78"/>
      <w:r>
        <w:rPr>
          <w:rFonts w:hint="cs"/>
          <w:rtl/>
        </w:rPr>
        <w:t xml:space="preserve">ולראות איך היא מתקדמת – נושא הפיצוי בגין גניבות חקלאיות, </w:t>
      </w:r>
      <w:bookmarkStart w:id="79" w:name="_ETM_Q1_1588216"/>
      <w:bookmarkEnd w:id="79"/>
      <w:r>
        <w:rPr>
          <w:rFonts w:hint="cs"/>
          <w:rtl/>
        </w:rPr>
        <w:t xml:space="preserve">יש נוהל משנת 2012, שבו נוהגים לפצות חקלאים בגין גניבות </w:t>
      </w:r>
      <w:bookmarkStart w:id="80" w:name="_ETM_Q1_1596233"/>
      <w:bookmarkEnd w:id="80"/>
      <w:r>
        <w:rPr>
          <w:rFonts w:hint="cs"/>
          <w:rtl/>
        </w:rPr>
        <w:t xml:space="preserve">חקלאיות. האמת שזה נוהל של רשימה סגורה של יישובים שצריך </w:t>
      </w:r>
      <w:bookmarkStart w:id="81" w:name="_ETM_Q1_1599893"/>
      <w:bookmarkEnd w:id="81"/>
      <w:r>
        <w:rPr>
          <w:rFonts w:hint="cs"/>
          <w:rtl/>
        </w:rPr>
        <w:t xml:space="preserve">לבדוק, הרשימה הזו לא עודכנה שנים רבות, והיא </w:t>
      </w:r>
      <w:bookmarkStart w:id="82" w:name="_ETM_Q1_1603238"/>
      <w:bookmarkEnd w:id="82"/>
      <w:r>
        <w:rPr>
          <w:rFonts w:hint="cs"/>
          <w:rtl/>
        </w:rPr>
        <w:t xml:space="preserve">ניתנת רק במקרה של גניבות. אנחנו צריכים לראות אם אפשר בעניין הזה לעשות תיקון, שיאפשר לממשלה לפעול </w:t>
      </w:r>
      <w:bookmarkStart w:id="83" w:name="_ETM_Q1_1609849"/>
      <w:bookmarkEnd w:id="83"/>
      <w:r>
        <w:rPr>
          <w:rFonts w:hint="cs"/>
          <w:rtl/>
        </w:rPr>
        <w:t xml:space="preserve">לפתרון הבעיה, לפחות לעזור בנושא הכלכלי. בסיכום בסוף, גם </w:t>
      </w:r>
      <w:bookmarkStart w:id="84" w:name="_ETM_Q1_1614833"/>
      <w:bookmarkEnd w:id="84"/>
      <w:r>
        <w:rPr>
          <w:rFonts w:hint="cs"/>
          <w:rtl/>
        </w:rPr>
        <w:t xml:space="preserve">שרת המשפטים אומרת שיהיה יום הדרכה גם לשופטים, איך </w:t>
      </w:r>
      <w:bookmarkStart w:id="85" w:name="_ETM_Q1_1620702"/>
      <w:bookmarkEnd w:id="85"/>
      <w:r>
        <w:rPr>
          <w:rFonts w:hint="cs"/>
          <w:rtl/>
        </w:rPr>
        <w:t xml:space="preserve">מתמודדים עם טרור חקלאי. </w:t>
      </w:r>
    </w:p>
    <w:p w:rsidR="00966F6A" w:rsidRDefault="00966F6A" w:rsidP="00966F6A">
      <w:pPr>
        <w:rPr>
          <w:rFonts w:hint="cs"/>
          <w:rtl/>
        </w:rPr>
      </w:pPr>
      <w:bookmarkStart w:id="86" w:name="_ETM_Q1_1627187"/>
      <w:bookmarkEnd w:id="86"/>
    </w:p>
    <w:p w:rsidR="00966F6A" w:rsidRDefault="00966F6A" w:rsidP="00966F6A">
      <w:pPr>
        <w:rPr>
          <w:rFonts w:hint="cs"/>
          <w:rtl/>
        </w:rPr>
      </w:pPr>
      <w:bookmarkStart w:id="87" w:name="_ETM_Q1_1627458"/>
      <w:bookmarkEnd w:id="87"/>
      <w:r>
        <w:rPr>
          <w:rFonts w:hint="cs"/>
          <w:rtl/>
        </w:rPr>
        <w:t xml:space="preserve">עלו מספר דברים, אני חושב </w:t>
      </w:r>
      <w:bookmarkStart w:id="88" w:name="_ETM_Q1_1624691"/>
      <w:bookmarkEnd w:id="88"/>
      <w:r>
        <w:rPr>
          <w:rFonts w:hint="cs"/>
          <w:rtl/>
        </w:rPr>
        <w:t xml:space="preserve">שיש בהחלט כוונה של הממשלה לטפל בעניין. הדבר היחיד </w:t>
      </w:r>
      <w:bookmarkStart w:id="89" w:name="_ETM_Q1_1626939"/>
      <w:bookmarkEnd w:id="89"/>
      <w:r>
        <w:rPr>
          <w:rFonts w:hint="cs"/>
          <w:rtl/>
        </w:rPr>
        <w:t xml:space="preserve">שנשאר זה לראות עכשיו יישום ואיך כל הגורמים הרלוונטיים מתגייסים </w:t>
      </w:r>
      <w:bookmarkStart w:id="90" w:name="_ETM_Q1_1631778"/>
      <w:bookmarkEnd w:id="90"/>
      <w:r>
        <w:rPr>
          <w:rFonts w:hint="cs"/>
          <w:rtl/>
        </w:rPr>
        <w:t xml:space="preserve">ובנחישות מנסים למצוא פתרון לעניין הזה. אני שמח </w:t>
      </w:r>
      <w:bookmarkStart w:id="91" w:name="_ETM_Q1_1636134"/>
      <w:bookmarkEnd w:id="91"/>
      <w:r>
        <w:rPr>
          <w:rFonts w:hint="cs"/>
          <w:rtl/>
        </w:rPr>
        <w:t xml:space="preserve">שבאמת נמצאים אתנו לפחות מהגזרה של ביטחון פנים כל האנשים </w:t>
      </w:r>
      <w:bookmarkStart w:id="92" w:name="_ETM_Q1_1641626"/>
      <w:bookmarkEnd w:id="92"/>
      <w:r>
        <w:rPr>
          <w:rFonts w:hint="cs"/>
          <w:rtl/>
        </w:rPr>
        <w:t xml:space="preserve">הכי רלוונטיים והכי בכירים בעניין הזה, ואנחנו נתחיל עם המפכ"ל, </w:t>
      </w:r>
      <w:bookmarkStart w:id="93" w:name="_ETM_Q1_1646578"/>
      <w:bookmarkEnd w:id="93"/>
      <w:r>
        <w:rPr>
          <w:rFonts w:hint="cs"/>
          <w:rtl/>
        </w:rPr>
        <w:t xml:space="preserve">בבקשה. </w:t>
      </w:r>
    </w:p>
    <w:p w:rsidR="00966F6A" w:rsidRDefault="00966F6A" w:rsidP="00966F6A">
      <w:pPr>
        <w:rPr>
          <w:rFonts w:hint="cs"/>
          <w:rtl/>
        </w:rPr>
      </w:pPr>
      <w:bookmarkStart w:id="94" w:name="_ETM_Q1_1395051"/>
      <w:bookmarkEnd w:id="94"/>
    </w:p>
    <w:p w:rsidR="00966F6A" w:rsidRDefault="00966F6A" w:rsidP="00966F6A">
      <w:pPr>
        <w:rPr>
          <w:rFonts w:hint="cs"/>
          <w:rtl/>
        </w:rPr>
      </w:pPr>
      <w:bookmarkStart w:id="95" w:name="_ETM_Q1_1395423"/>
      <w:bookmarkEnd w:id="95"/>
    </w:p>
    <w:sdt>
      <w:sdtPr>
        <w:rPr>
          <w:rFonts w:hint="cs"/>
          <w:rtl/>
        </w:rPr>
        <w:alias w:val="אורח"/>
        <w:tag w:val="&lt;ID&gt;848198&lt;/ID&gt;&lt;Name&gt;רוני אלשיך&lt;/Name&gt;&lt;Data&gt;רוני אלשיך&lt;/Data&gt;&lt;Shortcut&gt;רואל&lt;/Shortcut&gt;&lt;Title&gt;מפכ&quot;ל המשטרה, המשרד לבטחון פנים&lt;/Title&gt;"/>
        <w:id w:val="-2092691034"/>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לפני שאתן למפקד מג"ב להציג מצגת שמציגה את התמונה, </w:t>
      </w:r>
      <w:bookmarkStart w:id="96" w:name="_ETM_Q1_1653763"/>
      <w:bookmarkEnd w:id="96"/>
      <w:r>
        <w:rPr>
          <w:rFonts w:hint="cs"/>
          <w:rtl/>
        </w:rPr>
        <w:t xml:space="preserve">אני רוצה להגיד כמה דברים עקרוניים. ברמה העקרונית, כשאנחנו מדברים </w:t>
      </w:r>
      <w:bookmarkStart w:id="97" w:name="_ETM_Q1_1658815"/>
      <w:bookmarkEnd w:id="97"/>
      <w:r>
        <w:rPr>
          <w:rFonts w:hint="cs"/>
          <w:rtl/>
        </w:rPr>
        <w:t xml:space="preserve">על העבירות החקלאיות, על הפשיעה החקלאית, מדובר באחוז זעום מתוך </w:t>
      </w:r>
      <w:bookmarkStart w:id="98" w:name="_ETM_Q1_1662027"/>
      <w:bookmarkEnd w:id="98"/>
      <w:r>
        <w:rPr>
          <w:rFonts w:hint="cs"/>
          <w:rtl/>
        </w:rPr>
        <w:t xml:space="preserve">עבירות הרכוש. </w:t>
      </w:r>
    </w:p>
    <w:p w:rsidR="00966F6A" w:rsidRDefault="00966F6A" w:rsidP="00966F6A">
      <w:pPr>
        <w:rPr>
          <w:rFonts w:hint="cs"/>
          <w:rtl/>
        </w:rPr>
      </w:pPr>
      <w:bookmarkStart w:id="99" w:name="_ETM_Q1_1664930"/>
      <w:bookmarkEnd w:id="99"/>
    </w:p>
    <w:p w:rsidR="00966F6A" w:rsidRDefault="00966F6A" w:rsidP="00966F6A">
      <w:pPr>
        <w:rPr>
          <w:rFonts w:hint="cs"/>
          <w:rtl/>
        </w:rPr>
      </w:pPr>
      <w:bookmarkStart w:id="100" w:name="_ETM_Q1_1665217"/>
      <w:bookmarkEnd w:id="100"/>
      <w:r>
        <w:rPr>
          <w:rFonts w:hint="cs"/>
          <w:rtl/>
        </w:rPr>
        <w:t xml:space="preserve">עם זאת, אנחנו מבינים שאסור להתייחס לזה כך, </w:t>
      </w:r>
      <w:bookmarkStart w:id="101" w:name="_ETM_Q1_1669514"/>
      <w:bookmarkEnd w:id="101"/>
      <w:r>
        <w:rPr>
          <w:rFonts w:hint="cs"/>
          <w:rtl/>
        </w:rPr>
        <w:t xml:space="preserve">מפני שיש לזה משמעויות נרחבות של משילות. יש לזה </w:t>
      </w:r>
      <w:bookmarkStart w:id="102" w:name="_ETM_Q1_1672808"/>
      <w:bookmarkEnd w:id="102"/>
      <w:r>
        <w:rPr>
          <w:rFonts w:hint="cs"/>
          <w:rtl/>
        </w:rPr>
        <w:t xml:space="preserve">משמעויות נרחבות לחקלאי הבודד, שיכול בן לילה ליפול, מה </w:t>
      </w:r>
      <w:bookmarkStart w:id="103" w:name="_ETM_Q1_1675327"/>
      <w:bookmarkEnd w:id="103"/>
      <w:r>
        <w:rPr>
          <w:rFonts w:hint="cs"/>
          <w:rtl/>
        </w:rPr>
        <w:t xml:space="preserve">שלא נכון לגבי התפרצות לדירה או לגבי גניבות רכב וכו' </w:t>
      </w:r>
      <w:bookmarkStart w:id="104" w:name="_ETM_Q1_1679435"/>
      <w:bookmarkEnd w:id="104"/>
      <w:proofErr w:type="spellStart"/>
      <w:r>
        <w:rPr>
          <w:rFonts w:hint="cs"/>
          <w:rtl/>
        </w:rPr>
        <w:t>וכו</w:t>
      </w:r>
      <w:proofErr w:type="spellEnd"/>
      <w:r>
        <w:rPr>
          <w:rFonts w:hint="cs"/>
          <w:rtl/>
        </w:rPr>
        <w:t xml:space="preserve">', וזה קשור כמובן לסוגיית הביטוח. מדובר ברכוש הכי מפוזר </w:t>
      </w:r>
      <w:bookmarkStart w:id="105" w:name="_ETM_Q1_1682995"/>
      <w:bookmarkEnd w:id="105"/>
      <w:r>
        <w:rPr>
          <w:rFonts w:hint="cs"/>
          <w:rtl/>
        </w:rPr>
        <w:t xml:space="preserve">שיש, הכי פחות שמור שיש. באופן טבעי, באופן מובנה, </w:t>
      </w:r>
      <w:bookmarkStart w:id="106" w:name="_ETM_Q1_1689842"/>
      <w:bookmarkEnd w:id="106"/>
      <w:r>
        <w:rPr>
          <w:rFonts w:hint="cs"/>
          <w:rtl/>
        </w:rPr>
        <w:t xml:space="preserve">קשה מאוד לשמור על מערכות שנמצאות בשטח, אי אפשר לכנוס </w:t>
      </w:r>
      <w:bookmarkStart w:id="107" w:name="_ETM_Q1_1693197"/>
      <w:bookmarkEnd w:id="107"/>
      <w:r>
        <w:rPr>
          <w:rFonts w:hint="cs"/>
          <w:rtl/>
        </w:rPr>
        <w:t xml:space="preserve">את כל הכלים החקלאיים כל לילה לנקודות מרוכזות, מדובר במערכות </w:t>
      </w:r>
      <w:bookmarkStart w:id="108" w:name="_ETM_Q1_1697173"/>
      <w:bookmarkEnd w:id="108"/>
      <w:r>
        <w:rPr>
          <w:rFonts w:hint="cs"/>
          <w:rtl/>
        </w:rPr>
        <w:t xml:space="preserve">טכנולוגיות שמפוזרות בשטח, וכמובן בפרי ובתוצרת שנמצאים על העצים ואי </w:t>
      </w:r>
      <w:bookmarkStart w:id="109" w:name="_ETM_Q1_1705717"/>
      <w:bookmarkEnd w:id="109"/>
      <w:r>
        <w:rPr>
          <w:rFonts w:hint="cs"/>
          <w:rtl/>
        </w:rPr>
        <w:t xml:space="preserve">אפשר להציב שומר על שורה. לכן מטבע הדברים מדובר </w:t>
      </w:r>
      <w:bookmarkStart w:id="110" w:name="_ETM_Q1_1706985"/>
      <w:bookmarkEnd w:id="110"/>
      <w:r>
        <w:rPr>
          <w:rFonts w:hint="cs"/>
          <w:rtl/>
        </w:rPr>
        <w:t xml:space="preserve">ברכוש שקשה לשמור עליו, והפגיעה יכולה להיות פגיעה בן לילה, </w:t>
      </w:r>
      <w:bookmarkStart w:id="111" w:name="_ETM_Q1_1712557"/>
      <w:bookmarkEnd w:id="111"/>
      <w:r>
        <w:rPr>
          <w:rFonts w:hint="cs"/>
          <w:rtl/>
        </w:rPr>
        <w:t xml:space="preserve">שמפילה חקלאי. </w:t>
      </w:r>
    </w:p>
    <w:p w:rsidR="00966F6A" w:rsidRDefault="00966F6A" w:rsidP="00966F6A">
      <w:pPr>
        <w:rPr>
          <w:rFonts w:hint="cs"/>
          <w:rtl/>
        </w:rPr>
      </w:pPr>
      <w:bookmarkStart w:id="112" w:name="_ETM_Q1_1714638"/>
      <w:bookmarkEnd w:id="112"/>
    </w:p>
    <w:p w:rsidR="00966F6A" w:rsidRDefault="00966F6A" w:rsidP="00966F6A">
      <w:pPr>
        <w:rPr>
          <w:rFonts w:hint="cs"/>
          <w:rtl/>
        </w:rPr>
      </w:pPr>
      <w:bookmarkStart w:id="113" w:name="_ETM_Q1_1714911"/>
      <w:bookmarkEnd w:id="113"/>
      <w:r>
        <w:rPr>
          <w:rFonts w:hint="cs"/>
          <w:rtl/>
        </w:rPr>
        <w:t xml:space="preserve">בהקשר הלאומי, קרקעות, חוסן, משילות, </w:t>
      </w:r>
      <w:bookmarkStart w:id="114" w:name="_ETM_Q1_1719496"/>
      <w:bookmarkEnd w:id="114"/>
      <w:r>
        <w:rPr>
          <w:rFonts w:hint="cs"/>
          <w:rtl/>
        </w:rPr>
        <w:t xml:space="preserve">אנחנו רואים בזה סוגיה שצריך להתייחס אליה אחרת מאשר לכלל </w:t>
      </w:r>
      <w:bookmarkStart w:id="115" w:name="_ETM_Q1_1722315"/>
      <w:bookmarkEnd w:id="115"/>
      <w:r>
        <w:rPr>
          <w:rFonts w:hint="cs"/>
          <w:rtl/>
        </w:rPr>
        <w:t xml:space="preserve">עבירות הרכוש. צריך לומר, שיש לנו הישגים משמעותיים מאוד בהורדת </w:t>
      </w:r>
      <w:bookmarkStart w:id="116" w:name="_ETM_Q1_1727173"/>
      <w:bookmarkEnd w:id="116"/>
      <w:r>
        <w:rPr>
          <w:rFonts w:hint="cs"/>
          <w:rtl/>
        </w:rPr>
        <w:t xml:space="preserve">עבירות הרכוש בכל התחומים. עם זאת, היה ברור שכדי להגיע </w:t>
      </w:r>
      <w:bookmarkStart w:id="117" w:name="_ETM_Q1_1733637"/>
      <w:bookmarkEnd w:id="117"/>
      <w:r>
        <w:rPr>
          <w:rFonts w:hint="cs"/>
          <w:rtl/>
        </w:rPr>
        <w:t xml:space="preserve">להמשך ההישגים – וגם העבירות החקלאיות הן בירידה רבת </w:t>
      </w:r>
      <w:bookmarkStart w:id="118" w:name="_ETM_Q1_1735856"/>
      <w:bookmarkEnd w:id="118"/>
      <w:r>
        <w:rPr>
          <w:rFonts w:hint="cs"/>
          <w:rtl/>
        </w:rPr>
        <w:t xml:space="preserve">שנים – וכדי לשמר ולהעמיק את ההישגים בתחום הזה, </w:t>
      </w:r>
      <w:bookmarkStart w:id="119" w:name="_ETM_Q1_1741936"/>
      <w:bookmarkEnd w:id="119"/>
      <w:r>
        <w:rPr>
          <w:rFonts w:hint="cs"/>
          <w:rtl/>
        </w:rPr>
        <w:t xml:space="preserve">היה ברור שצריך לתת היערכות מסוג שונה. </w:t>
      </w:r>
    </w:p>
    <w:p w:rsidR="00966F6A" w:rsidRDefault="00966F6A" w:rsidP="00966F6A">
      <w:pPr>
        <w:rPr>
          <w:rFonts w:hint="cs"/>
          <w:rtl/>
        </w:rPr>
      </w:pPr>
      <w:bookmarkStart w:id="120" w:name="_ETM_Q1_1743442"/>
      <w:bookmarkEnd w:id="120"/>
    </w:p>
    <w:p w:rsidR="00966F6A" w:rsidRDefault="00966F6A" w:rsidP="00966F6A">
      <w:pPr>
        <w:rPr>
          <w:rFonts w:hint="cs"/>
          <w:rtl/>
        </w:rPr>
      </w:pPr>
      <w:bookmarkStart w:id="121" w:name="_ETM_Q1_1743720"/>
      <w:bookmarkEnd w:id="121"/>
      <w:r>
        <w:rPr>
          <w:rFonts w:hint="cs"/>
          <w:rtl/>
        </w:rPr>
        <w:t xml:space="preserve">צריך לומר עוד </w:t>
      </w:r>
      <w:bookmarkStart w:id="122" w:name="_ETM_Q1_1745770"/>
      <w:bookmarkEnd w:id="122"/>
      <w:r>
        <w:rPr>
          <w:rFonts w:hint="cs"/>
          <w:rtl/>
        </w:rPr>
        <w:t xml:space="preserve">הערה שהיא חשובה. בשיא גל הטרור, הרבה מאוד כוחות </w:t>
      </w:r>
      <w:bookmarkStart w:id="123" w:name="_ETM_Q1_1748679"/>
      <w:bookmarkEnd w:id="123"/>
      <w:r>
        <w:rPr>
          <w:rFonts w:hint="cs"/>
          <w:rtl/>
        </w:rPr>
        <w:t xml:space="preserve">שיטור, שהיו באופן מסורתי נותנות שיטור במרחבים החקלאיים, עלו </w:t>
      </w:r>
      <w:bookmarkStart w:id="124" w:name="_ETM_Q1_1755848"/>
      <w:bookmarkEnd w:id="124"/>
      <w:r>
        <w:rPr>
          <w:rFonts w:hint="cs"/>
          <w:rtl/>
        </w:rPr>
        <w:t xml:space="preserve">לירושלים לתגבר, ולכן אחת המשימות המרכזיות בבניין הכוח של </w:t>
      </w:r>
      <w:bookmarkStart w:id="125" w:name="_ETM_Q1_1760316"/>
      <w:bookmarkEnd w:id="125"/>
      <w:r>
        <w:rPr>
          <w:rFonts w:hint="cs"/>
          <w:rtl/>
        </w:rPr>
        <w:t xml:space="preserve">משטרת ישראל </w:t>
      </w:r>
      <w:proofErr w:type="spellStart"/>
      <w:r>
        <w:rPr>
          <w:rFonts w:hint="cs"/>
          <w:rtl/>
        </w:rPr>
        <w:t>היתה</w:t>
      </w:r>
      <w:proofErr w:type="spellEnd"/>
      <w:r>
        <w:rPr>
          <w:rFonts w:hint="cs"/>
          <w:rtl/>
        </w:rPr>
        <w:t xml:space="preserve"> להעצים את משטרת ירושלים, כדי להקל </w:t>
      </w:r>
      <w:bookmarkStart w:id="126" w:name="_ETM_Q1_1762578"/>
      <w:bookmarkEnd w:id="126"/>
      <w:r>
        <w:rPr>
          <w:rFonts w:hint="cs"/>
          <w:rtl/>
        </w:rPr>
        <w:t xml:space="preserve">על כמות התגבורים שעולים לירושלים. היינו במצבים </w:t>
      </w:r>
      <w:bookmarkStart w:id="127" w:name="_ETM_Q1_1765532"/>
      <w:bookmarkEnd w:id="127"/>
      <w:r>
        <w:rPr>
          <w:rFonts w:hint="cs"/>
          <w:rtl/>
        </w:rPr>
        <w:t xml:space="preserve">גם שהיו 2,200 שוטרים מתגברים בירושלים יום יום, שזה </w:t>
      </w:r>
      <w:bookmarkStart w:id="128" w:name="_ETM_Q1_1773901"/>
      <w:bookmarkEnd w:id="128"/>
      <w:r>
        <w:rPr>
          <w:rFonts w:hint="cs"/>
          <w:rtl/>
        </w:rPr>
        <w:t xml:space="preserve">נזק נוראי להרבה מאוד עשייה של המשטרה. אני שמח לבשר, שפחות או יותר בעוד חודש נגמרים התגבורים </w:t>
      </w:r>
      <w:bookmarkStart w:id="129" w:name="_ETM_Q1_1782060"/>
      <w:bookmarkEnd w:id="129"/>
      <w:r>
        <w:rPr>
          <w:rFonts w:hint="cs"/>
          <w:rtl/>
        </w:rPr>
        <w:t xml:space="preserve">בירושלים, מפני שהעצמנו את מחוז ירושלים. אני מדבר על </w:t>
      </w:r>
      <w:bookmarkStart w:id="130" w:name="_ETM_Q1_1784629"/>
      <w:bookmarkEnd w:id="130"/>
      <w:r>
        <w:rPr>
          <w:rFonts w:hint="cs"/>
          <w:rtl/>
        </w:rPr>
        <w:t xml:space="preserve">תגבורים שוטפים, אני לא מדבר על יום כזה, יום </w:t>
      </w:r>
      <w:bookmarkStart w:id="131" w:name="_ETM_Q1_1787237"/>
      <w:bookmarkEnd w:id="131"/>
      <w:r>
        <w:rPr>
          <w:rFonts w:hint="cs"/>
          <w:rtl/>
        </w:rPr>
        <w:t xml:space="preserve">אחר, אלא על היום-יום. העצמנו את מחוז </w:t>
      </w:r>
      <w:bookmarkStart w:id="132" w:name="_ETM_Q1_1789086"/>
      <w:bookmarkEnd w:id="132"/>
      <w:r>
        <w:rPr>
          <w:rFonts w:hint="cs"/>
          <w:rtl/>
        </w:rPr>
        <w:t xml:space="preserve">ירושלים באופן כזה, שאיננו נדרש לתגבורים יום יומיים מרחבי </w:t>
      </w:r>
      <w:bookmarkStart w:id="133" w:name="_ETM_Q1_1792265"/>
      <w:bookmarkEnd w:id="133"/>
      <w:r>
        <w:rPr>
          <w:rFonts w:hint="cs"/>
          <w:rtl/>
        </w:rPr>
        <w:t xml:space="preserve">המשטרה. </w:t>
      </w:r>
    </w:p>
    <w:p w:rsidR="00966F6A" w:rsidRDefault="00966F6A" w:rsidP="00966F6A">
      <w:pPr>
        <w:rPr>
          <w:rFonts w:hint="cs"/>
          <w:rtl/>
        </w:rPr>
      </w:pPr>
      <w:bookmarkStart w:id="134" w:name="_ETM_Q1_1793664"/>
      <w:bookmarkEnd w:id="134"/>
    </w:p>
    <w:p w:rsidR="00966F6A" w:rsidRDefault="00966F6A" w:rsidP="00966F6A">
      <w:pPr>
        <w:rPr>
          <w:rFonts w:hint="cs"/>
          <w:rtl/>
        </w:rPr>
      </w:pPr>
      <w:bookmarkStart w:id="135" w:name="_ETM_Q1_1794169"/>
      <w:bookmarkEnd w:id="135"/>
      <w:r>
        <w:rPr>
          <w:rFonts w:hint="cs"/>
          <w:rtl/>
        </w:rPr>
        <w:t xml:space="preserve">מי שהכי נפגע זה המרחב החקלאי, כי מדובר במג"ב, </w:t>
      </w:r>
      <w:bookmarkStart w:id="136" w:name="_ETM_Q1_1799017"/>
      <w:bookmarkEnd w:id="136"/>
      <w:r>
        <w:rPr>
          <w:rFonts w:hint="cs"/>
          <w:rtl/>
        </w:rPr>
        <w:t xml:space="preserve">ואנחנו מעלים מסגרות לירושלים, ככל שניתן. מסגרות זה מטבע הדברים </w:t>
      </w:r>
      <w:bookmarkStart w:id="137" w:name="_ETM_Q1_1801932"/>
      <w:bookmarkEnd w:id="137"/>
      <w:r>
        <w:rPr>
          <w:rFonts w:hint="cs"/>
          <w:rtl/>
        </w:rPr>
        <w:t xml:space="preserve">הרבה מאוד מג"ב, מג"ב השיטור הכפרי, </w:t>
      </w:r>
      <w:proofErr w:type="spellStart"/>
      <w:r>
        <w:rPr>
          <w:rFonts w:hint="cs"/>
          <w:rtl/>
        </w:rPr>
        <w:t>והיתה</w:t>
      </w:r>
      <w:proofErr w:type="spellEnd"/>
      <w:r>
        <w:rPr>
          <w:rFonts w:hint="cs"/>
          <w:rtl/>
        </w:rPr>
        <w:t xml:space="preserve"> פגיעה עמוקה. הבנו </w:t>
      </w:r>
      <w:bookmarkStart w:id="138" w:name="_ETM_Q1_1805200"/>
      <w:bookmarkEnd w:id="138"/>
      <w:r>
        <w:rPr>
          <w:rFonts w:hint="cs"/>
          <w:rtl/>
        </w:rPr>
        <w:t xml:space="preserve">בראשית 16', שאי אפשר להמתין ל-18' שנגמור את כל בניין </w:t>
      </w:r>
      <w:bookmarkStart w:id="139" w:name="_ETM_Q1_1815672"/>
      <w:bookmarkEnd w:id="139"/>
      <w:r>
        <w:rPr>
          <w:rFonts w:hint="cs"/>
          <w:rtl/>
        </w:rPr>
        <w:t xml:space="preserve">הכוח, ולכן צריך לעשות משהו אחר, שייתן מענה אחר. תיכף </w:t>
      </w:r>
      <w:bookmarkStart w:id="140" w:name="_ETM_Q1_1818659"/>
      <w:bookmarkEnd w:id="140"/>
      <w:r>
        <w:rPr>
          <w:rFonts w:hint="cs"/>
          <w:rtl/>
        </w:rPr>
        <w:t xml:space="preserve">יוצגו ההישגים שלו, אבל מה שעשינו – וגם ראינו שיש </w:t>
      </w:r>
      <w:bookmarkStart w:id="141" w:name="_ETM_Q1_1822288"/>
      <w:bookmarkEnd w:id="141"/>
      <w:r>
        <w:rPr>
          <w:rFonts w:hint="cs"/>
          <w:rtl/>
        </w:rPr>
        <w:t xml:space="preserve">בלימה בירידה, יש אפילו עלייה באותה תקופה של פשיעה חקלאית </w:t>
      </w:r>
      <w:bookmarkStart w:id="142" w:name="_ETM_Q1_1828912"/>
      <w:bookmarkEnd w:id="142"/>
      <w:r>
        <w:rPr>
          <w:rFonts w:hint="cs"/>
          <w:rtl/>
        </w:rPr>
        <w:t xml:space="preserve">– זה בדיוק מה שדובר עליו קודם, לקחת את מג"ב, להטיל עליו את זה כמשימה מקצה לקצה. אני לא מדבר על השיטור הגיאוגרפי, אלא לקחת את זה כמשימה, </w:t>
      </w:r>
      <w:bookmarkStart w:id="143" w:name="_ETM_Q1_1843264"/>
      <w:bookmarkEnd w:id="143"/>
      <w:r>
        <w:rPr>
          <w:rFonts w:hint="cs"/>
          <w:rtl/>
        </w:rPr>
        <w:t xml:space="preserve">שהיא משימה פרואקטיבית עם מודיעין, עם חקירות, עם יכולת בסוף לראות את התמונה הארצית, מפני שהפשיעה החקלאית יא איננה גיאוגרפית. היא כמובן </w:t>
      </w:r>
      <w:bookmarkStart w:id="144" w:name="_ETM_Q1_1852509"/>
      <w:bookmarkEnd w:id="144"/>
      <w:r>
        <w:rPr>
          <w:rFonts w:hint="cs"/>
          <w:rtl/>
        </w:rPr>
        <w:t xml:space="preserve">מגיעה הרבה מאוד מתוך </w:t>
      </w:r>
      <w:proofErr w:type="spellStart"/>
      <w:r>
        <w:rPr>
          <w:rFonts w:hint="cs"/>
          <w:rtl/>
        </w:rPr>
        <w:t>איו"ש</w:t>
      </w:r>
      <w:proofErr w:type="spellEnd"/>
      <w:r>
        <w:rPr>
          <w:rFonts w:hint="cs"/>
          <w:rtl/>
        </w:rPr>
        <w:t xml:space="preserve"> פנימה לתוך הקו הירוק, והיא חוצה גבולות ואזורים. </w:t>
      </w:r>
    </w:p>
    <w:p w:rsidR="00966F6A" w:rsidRDefault="00966F6A" w:rsidP="00966F6A">
      <w:pPr>
        <w:ind w:firstLine="0"/>
        <w:rPr>
          <w:rFonts w:hint="cs"/>
          <w:rtl/>
        </w:rPr>
      </w:pPr>
    </w:p>
    <w:p w:rsidR="00966F6A" w:rsidRDefault="00966F6A" w:rsidP="00966F6A">
      <w:pPr>
        <w:rPr>
          <w:rFonts w:hint="cs"/>
          <w:rtl/>
        </w:rPr>
      </w:pPr>
      <w:r>
        <w:rPr>
          <w:rFonts w:hint="cs"/>
          <w:rtl/>
        </w:rPr>
        <w:t xml:space="preserve">לכן, אם בונים מפקדה שמסוגלת לראות את התמונה הכוללת ויש לה כל הכלים </w:t>
      </w:r>
      <w:bookmarkStart w:id="145" w:name="_ETM_Q1_1868829"/>
      <w:bookmarkEnd w:id="145"/>
      <w:r>
        <w:rPr>
          <w:rFonts w:hint="cs"/>
          <w:rtl/>
        </w:rPr>
        <w:t xml:space="preserve">המודיעיניים שמאפיינים את היחידות במשטרת ישראל, סביר להניח שנשיג תוצאה אחרת ממה שהורגלנו עד אותה נקודת זמן, ובאמת הרבה לפני שיכולנו להחזיר את כוחות השיטור בהדרגה לשטח, הצלחנו – או מג"ב מצליחה – לייצר סיכולים, כתבי </w:t>
      </w:r>
      <w:bookmarkStart w:id="146" w:name="_ETM_Q1_1888300"/>
      <w:bookmarkEnd w:id="146"/>
      <w:r>
        <w:rPr>
          <w:rFonts w:hint="cs"/>
          <w:rtl/>
        </w:rPr>
        <w:t xml:space="preserve">אישום, העמדות לדין, הוצאת כנופיות מתוך השטח בצורה שמאפשרת בסוף לראות בנתונים את השיפור המשמעותי, ובעיקר שיפור מול העבירות המאוד כואבות: </w:t>
      </w:r>
      <w:bookmarkStart w:id="147" w:name="_ETM_Q1_1898659"/>
      <w:bookmarkEnd w:id="147"/>
      <w:r>
        <w:rPr>
          <w:rFonts w:hint="cs"/>
          <w:rtl/>
        </w:rPr>
        <w:t xml:space="preserve">ראשי בקר, ראשי צאן, טרקטורים, כל מה שבסופו של דבר </w:t>
      </w:r>
      <w:bookmarkStart w:id="148" w:name="_ETM_Q1_1904956"/>
      <w:bookmarkEnd w:id="148"/>
      <w:r>
        <w:rPr>
          <w:rFonts w:hint="cs"/>
          <w:rtl/>
        </w:rPr>
        <w:t xml:space="preserve">משבית חקלאים מעבר לנזק הישיר, לצורך העניין לפני "שהולכת לו עונה" על כל המשתמע מהנזקים העקיפים וכמובן מהמשמעות של משילות וביטחון אישי וכו' וכו' </w:t>
      </w:r>
      <w:proofErr w:type="spellStart"/>
      <w:r>
        <w:rPr>
          <w:rFonts w:hint="cs"/>
          <w:rtl/>
        </w:rPr>
        <w:t>וכו</w:t>
      </w:r>
      <w:proofErr w:type="spellEnd"/>
      <w:r>
        <w:rPr>
          <w:rFonts w:hint="cs"/>
          <w:rtl/>
        </w:rPr>
        <w:t xml:space="preserve">'. זו </w:t>
      </w:r>
      <w:bookmarkStart w:id="149" w:name="_ETM_Q1_1918832"/>
      <w:bookmarkEnd w:id="149"/>
      <w:r>
        <w:rPr>
          <w:rFonts w:hint="cs"/>
          <w:rtl/>
        </w:rPr>
        <w:t xml:space="preserve">משימה אחת. </w:t>
      </w:r>
    </w:p>
    <w:p w:rsidR="00966F6A" w:rsidRDefault="00966F6A" w:rsidP="00966F6A">
      <w:pPr>
        <w:ind w:firstLine="0"/>
        <w:rPr>
          <w:rFonts w:hint="cs"/>
          <w:rtl/>
        </w:rPr>
      </w:pPr>
    </w:p>
    <w:p w:rsidR="00966F6A" w:rsidRDefault="00966F6A" w:rsidP="00966F6A">
      <w:pPr>
        <w:rPr>
          <w:rFonts w:hint="cs"/>
          <w:rtl/>
        </w:rPr>
      </w:pPr>
      <w:r>
        <w:rPr>
          <w:rFonts w:hint="cs"/>
          <w:rtl/>
        </w:rPr>
        <w:t xml:space="preserve">המשימה השנייה שהיא מאוד חשובה – בסוף משטרה </w:t>
      </w:r>
      <w:bookmarkStart w:id="150" w:name="_ETM_Q1_1921443"/>
      <w:bookmarkEnd w:id="150"/>
      <w:r>
        <w:rPr>
          <w:rFonts w:hint="cs"/>
          <w:rtl/>
        </w:rPr>
        <w:t xml:space="preserve">לא עושים לבד, משטרה עושים עם הקהילה, ונעשו הרבה מאמצים </w:t>
      </w:r>
      <w:bookmarkStart w:id="151" w:name="_ETM_Q1_1923401"/>
      <w:bookmarkEnd w:id="151"/>
      <w:r>
        <w:rPr>
          <w:rFonts w:hint="cs"/>
          <w:rtl/>
        </w:rPr>
        <w:t xml:space="preserve">להתחבר אל הקהילה, ובעצם לאפשר עוד עיניים, עוד רשתיות, עוד חיבוריות לתוך הקהילה כדי לייצר מעטפת שהיא מעטפת הדוקה יותר. </w:t>
      </w:r>
    </w:p>
    <w:p w:rsidR="00966F6A" w:rsidRDefault="00966F6A" w:rsidP="00966F6A">
      <w:pPr>
        <w:rPr>
          <w:rFonts w:hint="cs"/>
          <w:rtl/>
        </w:rPr>
      </w:pPr>
    </w:p>
    <w:p w:rsidR="00966F6A" w:rsidRDefault="00966F6A" w:rsidP="00966F6A">
      <w:pPr>
        <w:rPr>
          <w:rFonts w:hint="cs"/>
          <w:rtl/>
        </w:rPr>
      </w:pPr>
      <w:bookmarkStart w:id="152" w:name="_ETM_Q1_1933930"/>
      <w:bookmarkEnd w:id="152"/>
      <w:r>
        <w:rPr>
          <w:rFonts w:hint="cs"/>
          <w:rtl/>
        </w:rPr>
        <w:t xml:space="preserve">אני רוצה כבר להקדים את המאוחר, כי </w:t>
      </w:r>
      <w:bookmarkStart w:id="153" w:name="_ETM_Q1_1937705"/>
      <w:bookmarkEnd w:id="153"/>
      <w:r>
        <w:rPr>
          <w:rFonts w:hint="cs"/>
          <w:rtl/>
        </w:rPr>
        <w:t xml:space="preserve">בכל פעם שאנחנו מציגים נתונים בכל נושא </w:t>
      </w:r>
      <w:r>
        <w:t>–</w:t>
      </w:r>
      <w:r>
        <w:rPr>
          <w:rFonts w:hint="cs"/>
          <w:rtl/>
        </w:rPr>
        <w:t xml:space="preserve"> אגב, בכל העולם כשהמשטרה מציגה נתונים, ישר קופצים כל מיני אנשים ואומרים: רגע, אבל כן מדווחים, לא מדווחים – אני </w:t>
      </w:r>
      <w:bookmarkStart w:id="154" w:name="_ETM_Q1_1946045"/>
      <w:bookmarkEnd w:id="154"/>
      <w:r>
        <w:rPr>
          <w:rFonts w:hint="cs"/>
          <w:rtl/>
        </w:rPr>
        <w:t xml:space="preserve">רוצה לבשר לכם, שמשטרת ישראל בודקת את עצמה כל הזמן, </w:t>
      </w:r>
      <w:bookmarkStart w:id="155" w:name="_ETM_Q1_1951071"/>
      <w:bookmarkEnd w:id="155"/>
      <w:r>
        <w:rPr>
          <w:rFonts w:hint="cs"/>
          <w:rtl/>
        </w:rPr>
        <w:t xml:space="preserve">את נושא רמת הדיווחיות, כדי לוודא איפה ובמה יש לנו פערי דיווח. אומר כמה דברים. אחד, בכל הסקרים שאנחנו עושים </w:t>
      </w:r>
      <w:r>
        <w:t>–</w:t>
      </w:r>
      <w:r>
        <w:rPr>
          <w:rFonts w:hint="cs"/>
          <w:rtl/>
        </w:rPr>
        <w:t xml:space="preserve"> ואנחנו עושים סקרים </w:t>
      </w:r>
      <w:bookmarkStart w:id="156" w:name="_ETM_Q1_1962143"/>
      <w:bookmarkEnd w:id="156"/>
      <w:r>
        <w:rPr>
          <w:rFonts w:hint="cs"/>
          <w:rtl/>
        </w:rPr>
        <w:t xml:space="preserve">ברמה של רזולוציה מתחנה ומעלה – התמונה הכוללת במשטרת ישראל </w:t>
      </w:r>
      <w:bookmarkStart w:id="157" w:name="_ETM_Q1_1968461"/>
      <w:bookmarkEnd w:id="157"/>
      <w:r>
        <w:rPr>
          <w:rFonts w:hint="cs"/>
          <w:rtl/>
        </w:rPr>
        <w:t xml:space="preserve">היא ירידה בפשיעה, עלייה בדיווחים. זה עקבי, אנחנו בודקים את </w:t>
      </w:r>
      <w:bookmarkStart w:id="158" w:name="_ETM_Q1_1973276"/>
      <w:bookmarkEnd w:id="158"/>
      <w:r>
        <w:rPr>
          <w:rFonts w:hint="cs"/>
          <w:rtl/>
        </w:rPr>
        <w:t xml:space="preserve">זה ברמת תחנת משטרה בסקרים שאנחנו עורכים באופן כללי. </w:t>
      </w:r>
      <w:bookmarkStart w:id="159" w:name="_ETM_Q1_1975759"/>
      <w:bookmarkEnd w:id="159"/>
      <w:r>
        <w:rPr>
          <w:rFonts w:hint="cs"/>
          <w:rtl/>
        </w:rPr>
        <w:t xml:space="preserve"> </w:t>
      </w:r>
    </w:p>
    <w:p w:rsidR="00966F6A" w:rsidRDefault="00966F6A" w:rsidP="00966F6A">
      <w:pPr>
        <w:ind w:firstLine="0"/>
        <w:rPr>
          <w:rFonts w:hint="cs"/>
          <w:rtl/>
        </w:rPr>
      </w:pPr>
    </w:p>
    <w:sdt>
      <w:sdtPr>
        <w:rPr>
          <w:rFonts w:hint="cs"/>
          <w:u w:val="single"/>
          <w:rtl/>
        </w:rPr>
        <w:alias w:val="יור"/>
        <w:tag w:val="&lt;ID&gt;4637&lt;/ID&gt;&lt;Name&gt;איתן כבל - יו&quot;רַ&lt;/Name&gt;&lt;Data&gt;איתן כבל&lt;/Data&gt;&lt;Shortcut&gt;איכב&lt;/Shortcut&gt;"/>
        <w:id w:val="-830682221"/>
        <w:placeholder>
          <w:docPart w:val="E08E653593DC4C2CAC6AD0402DCAB87E"/>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זה באופן כללי, אבל ספציפית?</w:t>
      </w:r>
    </w:p>
    <w:p w:rsidR="00966F6A" w:rsidRDefault="00966F6A" w:rsidP="00966F6A">
      <w:pPr>
        <w:ind w:firstLine="0"/>
        <w:rPr>
          <w:rFonts w:hint="cs"/>
          <w:rtl/>
        </w:rPr>
      </w:pPr>
    </w:p>
    <w:sdt>
      <w:sdtPr>
        <w:rPr>
          <w:rFonts w:hint="cs"/>
          <w:rtl/>
        </w:rPr>
        <w:alias w:val="אורח"/>
        <w:tag w:val="&lt;ID&gt;848198&lt;/ID&gt;&lt;Name&gt;רוני אלשיך&lt;/Name&gt;&lt;Data&gt;רוני אלשיך&lt;/Data&gt;&lt;Shortcut&gt;רואל&lt;/Shortcut&gt;&lt;Title&gt;מפכ&quot;ל המשטרה, המשרד לבטחון פנים&lt;/Title&gt;"/>
        <w:id w:val="834651206"/>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ספציפית זה עוד יותר </w:t>
      </w:r>
      <w:bookmarkStart w:id="160" w:name="_ETM_Q1_1981002"/>
      <w:bookmarkEnd w:id="160"/>
      <w:r>
        <w:rPr>
          <w:rFonts w:hint="cs"/>
          <w:rtl/>
        </w:rPr>
        <w:t xml:space="preserve">מהסיבה הפשוטה, שהמש"קים שלנו מחוברים ברמה משפחתית מה שנקרא </w:t>
      </w:r>
      <w:bookmarkStart w:id="161" w:name="_ETM_Q1_1986833"/>
      <w:bookmarkEnd w:id="161"/>
      <w:r>
        <w:rPr>
          <w:rFonts w:hint="cs"/>
          <w:rtl/>
        </w:rPr>
        <w:t xml:space="preserve">למש"קים </w:t>
      </w:r>
      <w:proofErr w:type="spellStart"/>
      <w:r>
        <w:rPr>
          <w:rFonts w:hint="cs"/>
          <w:rtl/>
        </w:rPr>
        <w:t>האשכוליים</w:t>
      </w:r>
      <w:proofErr w:type="spellEnd"/>
      <w:r>
        <w:rPr>
          <w:rFonts w:hint="cs"/>
          <w:rtl/>
        </w:rPr>
        <w:t xml:space="preserve"> ולקבוצות </w:t>
      </w:r>
      <w:proofErr w:type="spellStart"/>
      <w:r>
        <w:rPr>
          <w:rFonts w:hint="cs"/>
          <w:rtl/>
        </w:rPr>
        <w:t>הווטסאפ</w:t>
      </w:r>
      <w:proofErr w:type="spellEnd"/>
      <w:r>
        <w:rPr>
          <w:rFonts w:hint="cs"/>
          <w:rtl/>
        </w:rPr>
        <w:t xml:space="preserve">. אני לא מכיר מישהו שנפגע </w:t>
      </w:r>
      <w:bookmarkStart w:id="162" w:name="_ETM_Q1_1989034"/>
      <w:bookmarkEnd w:id="162"/>
      <w:r>
        <w:rPr>
          <w:rFonts w:hint="cs"/>
          <w:rtl/>
        </w:rPr>
        <w:t xml:space="preserve">באיזה לילה, שמג"ב לא יודע שקרה משהו, כלומר: זה לא כמו </w:t>
      </w:r>
      <w:bookmarkStart w:id="163" w:name="_ETM_Q1_1993243"/>
      <w:bookmarkEnd w:id="163"/>
      <w:r>
        <w:rPr>
          <w:rFonts w:hint="cs"/>
          <w:rtl/>
        </w:rPr>
        <w:t xml:space="preserve">בראשון לציון באיזה בניין, שמישהו החליט אם הוא מתקשר למשטרה </w:t>
      </w:r>
      <w:bookmarkStart w:id="164" w:name="_ETM_Q1_1996977"/>
      <w:bookmarkEnd w:id="164"/>
      <w:r>
        <w:rPr>
          <w:rFonts w:hint="cs"/>
          <w:rtl/>
        </w:rPr>
        <w:t xml:space="preserve">או לא מתקשר למשטרה. רמת החיבור פה לקהילה היא מאוד </w:t>
      </w:r>
      <w:bookmarkStart w:id="165" w:name="_ETM_Q1_1999979"/>
      <w:bookmarkEnd w:id="165"/>
      <w:r>
        <w:rPr>
          <w:rFonts w:hint="cs"/>
          <w:rtl/>
        </w:rPr>
        <w:t xml:space="preserve">מאוד הדוקה. </w:t>
      </w:r>
    </w:p>
    <w:p w:rsidR="00966F6A" w:rsidRDefault="00966F6A" w:rsidP="00966F6A">
      <w:pPr>
        <w:rPr>
          <w:rFonts w:hint="cs"/>
          <w:rtl/>
        </w:rPr>
      </w:pPr>
      <w:bookmarkStart w:id="166" w:name="_ETM_Q1_2001716"/>
      <w:bookmarkEnd w:id="166"/>
    </w:p>
    <w:bookmarkStart w:id="167" w:name="_ETM_Q1_2002295" w:displacedByCustomXml="next"/>
    <w:bookmarkEnd w:id="167" w:displacedByCustomXml="next"/>
    <w:sdt>
      <w:sdtPr>
        <w:rPr>
          <w:rFonts w:hint="cs"/>
          <w:u w:val="single"/>
          <w:rtl/>
        </w:rPr>
        <w:alias w:val="יור"/>
        <w:tag w:val="&lt;ID&gt;4637&lt;/ID&gt;&lt;Name&gt;איתן כבל - יו&quot;רַ&lt;/Name&gt;&lt;Data&gt;איתן כבל&lt;/Data&gt;&lt;Shortcut&gt;איכב&lt;/Shortcut&gt;"/>
        <w:id w:val="1422998157"/>
        <w:placeholder>
          <w:docPart w:val="71705477429648CD801404619F9BCE11"/>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גם במקרים שבהם אין ביטוח, ואז התועלת לפנות </w:t>
      </w:r>
      <w:bookmarkStart w:id="168" w:name="_ETM_Q1_2002844"/>
      <w:bookmarkEnd w:id="168"/>
      <w:r>
        <w:rPr>
          <w:rFonts w:hint="cs"/>
          <w:rtl/>
        </w:rPr>
        <w:t>למשטרה יורדת?</w:t>
      </w:r>
    </w:p>
    <w:p w:rsidR="00966F6A" w:rsidRDefault="00966F6A" w:rsidP="00966F6A">
      <w:pPr>
        <w:rPr>
          <w:rFonts w:hint="cs"/>
          <w:rtl/>
        </w:rPr>
      </w:pPr>
      <w:bookmarkStart w:id="169" w:name="_ETM_Q1_2005310"/>
      <w:bookmarkEnd w:id="169"/>
    </w:p>
    <w:bookmarkStart w:id="170" w:name="_ETM_Q1_2005696" w:displacedByCustomXml="next"/>
    <w:bookmarkEnd w:id="170" w:displacedByCustomXml="next"/>
    <w:sdt>
      <w:sdtPr>
        <w:rPr>
          <w:rFonts w:hint="cs"/>
          <w:rtl/>
        </w:rPr>
        <w:alias w:val="דובר_המשך"/>
        <w:tag w:val="&lt;ID&gt;848198&lt;/ID&gt;&lt;Name&gt;רוני אלשיך&lt;/Name&gt;&lt;Data&gt;רוני אלשיך&lt;/Data&gt;&lt;Shortcut&gt;רואל&lt;/Shortcut&gt;"/>
        <w:id w:val="-2022850993"/>
        <w:placeholder>
          <w:docPart w:val="1836BE3D007347F98A1734F7FA7BB392"/>
        </w:placeholder>
      </w:sdtPr>
      <w:sdtContent>
        <w:p w:rsidR="00966F6A" w:rsidRDefault="00966F6A" w:rsidP="00966F6A">
          <w:pPr>
            <w:pStyle w:val="-"/>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גם במקרים שאין ביטוח וגם אם </w:t>
      </w:r>
      <w:bookmarkStart w:id="171" w:name="_ETM_Q1_2007305"/>
      <w:bookmarkEnd w:id="171"/>
      <w:r>
        <w:rPr>
          <w:rFonts w:hint="cs"/>
          <w:rtl/>
        </w:rPr>
        <w:t xml:space="preserve">מישהו לא דיווח פורמלית למשטרה, מג"ב יודע מתוך השיח, מפני </w:t>
      </w:r>
      <w:bookmarkStart w:id="172" w:name="_ETM_Q1_2010698"/>
      <w:bookmarkEnd w:id="172"/>
      <w:r>
        <w:rPr>
          <w:rFonts w:hint="cs"/>
          <w:rtl/>
        </w:rPr>
        <w:t xml:space="preserve">שבסופו של דבר הוא מחובר אל הקהילה ושמע שיש אירוע </w:t>
      </w:r>
      <w:bookmarkStart w:id="173" w:name="_ETM_Q1_2013050"/>
      <w:bookmarkEnd w:id="173"/>
      <w:r>
        <w:rPr>
          <w:rFonts w:hint="cs"/>
          <w:rtl/>
        </w:rPr>
        <w:t xml:space="preserve">במקום כזה וכזה, ואנחנו מגיעים. </w:t>
      </w:r>
    </w:p>
    <w:p w:rsidR="00966F6A" w:rsidRDefault="00966F6A" w:rsidP="00966F6A">
      <w:pPr>
        <w:rPr>
          <w:rFonts w:hint="cs"/>
          <w:rtl/>
        </w:rPr>
      </w:pPr>
      <w:bookmarkStart w:id="174" w:name="_ETM_Q1_2015682"/>
      <w:bookmarkEnd w:id="174"/>
    </w:p>
    <w:bookmarkStart w:id="175" w:name="_ETM_Q1_2016153" w:displacedByCustomXml="next"/>
    <w:bookmarkEnd w:id="175" w:displacedByCustomXml="next"/>
    <w:sdt>
      <w:sdtPr>
        <w:rPr>
          <w:rFonts w:hint="cs"/>
          <w:u w:val="single"/>
          <w:rtl/>
        </w:rPr>
        <w:alias w:val="יור"/>
        <w:tag w:val="&lt;ID&gt;4637&lt;/ID&gt;&lt;Name&gt;איתן כבל - יו&quot;רַ&lt;/Name&gt;&lt;Data&gt;איתן כבל&lt;/Data&gt;&lt;Shortcut&gt;איכב&lt;/Shortcut&gt;"/>
        <w:id w:val="1735120664"/>
        <w:placeholder>
          <w:docPart w:val="9E9C3CE72EAD41E6B4BBD3038B8EF8F4"/>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ואז בלי פנייה אתם </w:t>
      </w:r>
      <w:bookmarkStart w:id="176" w:name="_ETM_Q1_2017624"/>
      <w:bookmarkEnd w:id="176"/>
      <w:r>
        <w:rPr>
          <w:rFonts w:hint="cs"/>
          <w:rtl/>
        </w:rPr>
        <w:t>מגיעים ומטפלים, גם אם אין פנייה?</w:t>
      </w:r>
    </w:p>
    <w:p w:rsidR="00966F6A" w:rsidRDefault="00966F6A" w:rsidP="00966F6A">
      <w:pPr>
        <w:rPr>
          <w:rFonts w:hint="cs"/>
          <w:rtl/>
        </w:rPr>
      </w:pPr>
      <w:bookmarkStart w:id="177" w:name="_ETM_Q1_2017934"/>
      <w:bookmarkEnd w:id="177"/>
    </w:p>
    <w:bookmarkStart w:id="178" w:name="_ETM_Q1_2018316" w:displacedByCustomXml="next"/>
    <w:bookmarkEnd w:id="178" w:displacedByCustomXml="next"/>
    <w:sdt>
      <w:sdtPr>
        <w:rPr>
          <w:rFonts w:hint="cs"/>
          <w:rtl/>
        </w:rPr>
        <w:alias w:val="דובר_המשך"/>
        <w:tag w:val="&lt;ID&gt;848198&lt;/ID&gt;&lt;Name&gt;רוני אלשיך&lt;/Name&gt;&lt;Data&gt;רוני אלשיך&lt;/Data&gt;&lt;Shortcut&gt;רואל&lt;/Shortcut&gt;"/>
        <w:id w:val="2113866810"/>
        <w:placeholder>
          <w:docPart w:val="1836BE3D007347F98A1734F7FA7BB392"/>
        </w:placeholder>
      </w:sdtPr>
      <w:sdtContent>
        <w:p w:rsidR="00966F6A" w:rsidRDefault="00966F6A" w:rsidP="00966F6A">
          <w:pPr>
            <w:pStyle w:val="-"/>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ואז מגיעים ומטפלים. </w:t>
      </w:r>
      <w:bookmarkStart w:id="179" w:name="_ETM_Q1_2020084"/>
      <w:bookmarkEnd w:id="179"/>
      <w:r>
        <w:rPr>
          <w:rFonts w:hint="cs"/>
          <w:rtl/>
        </w:rPr>
        <w:t xml:space="preserve">קודם כל, יודעים שיש עבירה. יותר מזה אני אגיד, יש עבירות – אני אומר את זה גם בזהירות, אנחנו </w:t>
      </w:r>
      <w:bookmarkStart w:id="180" w:name="_ETM_Q1_2025590"/>
      <w:bookmarkEnd w:id="180"/>
      <w:r>
        <w:rPr>
          <w:rFonts w:hint="cs"/>
          <w:rtl/>
        </w:rPr>
        <w:t xml:space="preserve">עדיין בתהליך בדיקה – שאנחנו מזהים עלייה משמעותית בדיווחיות על </w:t>
      </w:r>
      <w:bookmarkStart w:id="181" w:name="_ETM_Q1_2031348"/>
      <w:bookmarkEnd w:id="181"/>
      <w:r>
        <w:rPr>
          <w:rFonts w:hint="cs"/>
          <w:rtl/>
        </w:rPr>
        <w:t xml:space="preserve">עבירות, שבעבר לא דיווחו למשטרה עליהן, כמו פלישות חקלאיות </w:t>
      </w:r>
      <w:bookmarkStart w:id="182" w:name="_ETM_Q1_2033810"/>
      <w:bookmarkEnd w:id="182"/>
      <w:proofErr w:type="spellStart"/>
      <w:r>
        <w:rPr>
          <w:rFonts w:hint="cs"/>
          <w:rtl/>
        </w:rPr>
        <w:t>וכו</w:t>
      </w:r>
      <w:proofErr w:type="spellEnd"/>
      <w:r>
        <w:rPr>
          <w:rFonts w:hint="cs"/>
          <w:rtl/>
        </w:rPr>
        <w:t xml:space="preserve">', עדרים, שככל הנראה היו פערי דיווח בעבר, ולהבנתי </w:t>
      </w:r>
      <w:bookmarkStart w:id="183" w:name="_ETM_Q1_2039925"/>
      <w:bookmarkEnd w:id="183"/>
      <w:r>
        <w:rPr>
          <w:rFonts w:hint="cs"/>
          <w:rtl/>
        </w:rPr>
        <w:t xml:space="preserve">יש עלייה מאוד משמעותית בדיווח, שנותנת אינדיקציה שבאמת המשטרה שם. </w:t>
      </w:r>
      <w:bookmarkStart w:id="184" w:name="_ETM_Q1_2045222"/>
      <w:bookmarkEnd w:id="184"/>
      <w:r>
        <w:rPr>
          <w:rFonts w:hint="cs"/>
          <w:rtl/>
        </w:rPr>
        <w:t xml:space="preserve">אז קודם כל צריך להגיד, התמונה שעומדת בפנינו היא תמונה </w:t>
      </w:r>
      <w:bookmarkStart w:id="185" w:name="_ETM_Q1_2049035"/>
      <w:bookmarkEnd w:id="185"/>
      <w:r>
        <w:rPr>
          <w:rFonts w:hint="cs"/>
          <w:rtl/>
        </w:rPr>
        <w:t xml:space="preserve">טובה. אנחנו יודעים להגיד מה מזה פשיעה חקלאית, מה </w:t>
      </w:r>
      <w:bookmarkStart w:id="186" w:name="_ETM_Q1_2052179"/>
      <w:bookmarkEnd w:id="186"/>
      <w:r>
        <w:rPr>
          <w:rFonts w:hint="cs"/>
          <w:rtl/>
        </w:rPr>
        <w:t xml:space="preserve">מזה סכסוכים, מה מזה סחיטת דמי חסות. אנחנו מכירים את </w:t>
      </w:r>
      <w:bookmarkStart w:id="187" w:name="_ETM_Q1_2056031"/>
      <w:bookmarkEnd w:id="187"/>
      <w:r>
        <w:rPr>
          <w:rFonts w:hint="cs"/>
          <w:rtl/>
        </w:rPr>
        <w:t xml:space="preserve">התמונה ויודעים לומר איפה אנחנו נמצאים. </w:t>
      </w:r>
    </w:p>
    <w:p w:rsidR="00966F6A" w:rsidRDefault="00966F6A" w:rsidP="00966F6A">
      <w:pPr>
        <w:rPr>
          <w:rFonts w:hint="cs"/>
          <w:rtl/>
        </w:rPr>
      </w:pPr>
      <w:bookmarkStart w:id="188" w:name="_ETM_Q1_2060339"/>
      <w:bookmarkEnd w:id="188"/>
    </w:p>
    <w:p w:rsidR="00966F6A" w:rsidRDefault="00966F6A" w:rsidP="00966F6A">
      <w:pPr>
        <w:rPr>
          <w:rFonts w:hint="cs"/>
          <w:rtl/>
        </w:rPr>
      </w:pPr>
      <w:bookmarkStart w:id="189" w:name="_ETM_Q1_2061062"/>
      <w:bookmarkEnd w:id="189"/>
      <w:r>
        <w:rPr>
          <w:rFonts w:hint="cs"/>
          <w:rtl/>
        </w:rPr>
        <w:t xml:space="preserve">האם אפשר להתקדם? התשובה היא כן. </w:t>
      </w:r>
      <w:bookmarkStart w:id="190" w:name="_ETM_Q1_2062176"/>
      <w:bookmarkEnd w:id="190"/>
      <w:r>
        <w:rPr>
          <w:rFonts w:hint="cs"/>
          <w:rtl/>
        </w:rPr>
        <w:t xml:space="preserve">האם אפשר לעשות יותר טוב? התשובה היא כן, אם לצורך </w:t>
      </w:r>
      <w:bookmarkStart w:id="191" w:name="_ETM_Q1_2065233"/>
      <w:bookmarkEnd w:id="191"/>
      <w:r>
        <w:rPr>
          <w:rFonts w:hint="cs"/>
          <w:rtl/>
        </w:rPr>
        <w:t xml:space="preserve">העניין יוסיפו עוד משאבים. בוודאי שכן, כמו בכל דבר. בסוף אנחנו מנסים למתוח </w:t>
      </w:r>
      <w:bookmarkStart w:id="192" w:name="_ETM_Q1_2071280"/>
      <w:bookmarkEnd w:id="192"/>
      <w:r>
        <w:rPr>
          <w:rFonts w:hint="cs"/>
          <w:rtl/>
        </w:rPr>
        <w:t xml:space="preserve">איברים. המשטרה שלנו בסך הכול 31,000 שוטרים, הרבה מתנדבים, כ-30,000 מתנדבים, ואנחנו עושים את המיטב. האם אפשר לקפוץ עוד קומה, אני </w:t>
      </w:r>
      <w:bookmarkStart w:id="193" w:name="_ETM_Q1_2081132"/>
      <w:bookmarkEnd w:id="193"/>
      <w:r>
        <w:rPr>
          <w:rFonts w:hint="cs"/>
          <w:rtl/>
        </w:rPr>
        <w:t xml:space="preserve">מדבר כרגע על העשייה המשטרתית? תמיד התשובה היא כן. האם אפשר לעשות עוד משהו בחיבורים? האם אפשר לעשות </w:t>
      </w:r>
      <w:bookmarkStart w:id="194" w:name="_ETM_Q1_2088514"/>
      <w:bookmarkEnd w:id="194"/>
      <w:r>
        <w:rPr>
          <w:rFonts w:hint="cs"/>
          <w:rtl/>
        </w:rPr>
        <w:t xml:space="preserve">משהו עבור החקלאים? אלה סוגיות שהן פחות קשורות למשטרה, כמו ביטוח </w:t>
      </w:r>
      <w:proofErr w:type="spellStart"/>
      <w:r>
        <w:rPr>
          <w:rFonts w:hint="cs"/>
          <w:rtl/>
        </w:rPr>
        <w:t>וכו</w:t>
      </w:r>
      <w:proofErr w:type="spellEnd"/>
      <w:r>
        <w:rPr>
          <w:rFonts w:hint="cs"/>
          <w:rtl/>
        </w:rPr>
        <w:t xml:space="preserve">'. אלה סוגיות לאומיות, שראוי בהחלט לדון בהן, וללא ספק </w:t>
      </w:r>
      <w:bookmarkStart w:id="195" w:name="_ETM_Q1_2096859"/>
      <w:bookmarkEnd w:id="195"/>
      <w:r>
        <w:rPr>
          <w:rFonts w:hint="cs"/>
          <w:rtl/>
        </w:rPr>
        <w:t xml:space="preserve">משפיעות בסוף על החקלאי, אבל זו לא בדיוק הפריזמה של משטרת ישראל במובן של האחריות שלה. זה מבט כולל. אני מציע שמפקד </w:t>
      </w:r>
      <w:bookmarkStart w:id="196" w:name="_ETM_Q1_2106947"/>
      <w:bookmarkEnd w:id="196"/>
      <w:r>
        <w:rPr>
          <w:rFonts w:hint="cs"/>
          <w:rtl/>
        </w:rPr>
        <w:t xml:space="preserve">מג"ב יציג את המצגת. </w:t>
      </w:r>
    </w:p>
    <w:p w:rsidR="00966F6A" w:rsidRDefault="00966F6A" w:rsidP="00966F6A">
      <w:pPr>
        <w:rPr>
          <w:rFonts w:hint="cs"/>
          <w:rtl/>
        </w:rPr>
      </w:pPr>
    </w:p>
    <w:sdt>
      <w:sdtPr>
        <w:rPr>
          <w:rFonts w:hint="cs"/>
          <w:u w:val="single"/>
          <w:rtl/>
        </w:rPr>
        <w:alias w:val="יור"/>
        <w:tag w:val="&lt;ID&gt;4637&lt;/ID&gt;&lt;Name&gt;איתן כבל - יו&quot;רַ&lt;/Name&gt;&lt;Data&gt;איתן כבל&lt;/Data&gt;&lt;Shortcut&gt;איכב&lt;/Shortcut&gt;"/>
        <w:id w:val="221801471"/>
        <w:placeholder>
          <w:docPart w:val="5E4DA4B9D1CD4A1EAC363CBDDCF4740A"/>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לפני שנעבור למצגת של מג</w:t>
      </w:r>
      <w:bookmarkStart w:id="197" w:name="_ETM_Q1_2112225"/>
      <w:bookmarkEnd w:id="197"/>
      <w:r>
        <w:rPr>
          <w:rFonts w:hint="cs"/>
          <w:rtl/>
        </w:rPr>
        <w:t xml:space="preserve">"ב, יש חברי כנסת שצריכים ללכת. </w:t>
      </w:r>
    </w:p>
    <w:p w:rsidR="00966F6A" w:rsidRDefault="00966F6A" w:rsidP="00966F6A">
      <w:pPr>
        <w:rPr>
          <w:rFonts w:hint="cs"/>
          <w:rtl/>
        </w:rPr>
      </w:pPr>
      <w:bookmarkStart w:id="198" w:name="_ETM_Q1_2116635"/>
      <w:bookmarkEnd w:id="198"/>
    </w:p>
    <w:bookmarkStart w:id="199" w:name="_ETM_Q1_2116955" w:displacedByCustomXml="next"/>
    <w:bookmarkEnd w:id="199" w:displacedByCustomXml="next"/>
    <w:sdt>
      <w:sdtPr>
        <w:rPr>
          <w:rFonts w:hint="cs"/>
          <w:rtl/>
        </w:rPr>
        <w:alias w:val="יור"/>
        <w:tag w:val="&lt;ID&gt;4637&lt;/ID&gt;&lt;Name&gt;איתן כבל - יו&quot;רַ&lt;/Name&gt;&lt;Data&gt;איתן כבל&lt;/Data&gt;&lt;Shortcut&gt;איכב&lt;/Shortcut&gt;"/>
        <w:id w:val="62034283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ממש שתי </w:t>
      </w:r>
      <w:bookmarkStart w:id="200" w:name="_ETM_Q1_2113830"/>
      <w:bookmarkEnd w:id="200"/>
      <w:r>
        <w:rPr>
          <w:rFonts w:hint="cs"/>
          <w:rtl/>
        </w:rPr>
        <w:t xml:space="preserve">דקות חיים, חיים זה פשוט מקרה מיוחד.  </w:t>
      </w:r>
    </w:p>
    <w:p w:rsidR="00966F6A" w:rsidRDefault="00966F6A" w:rsidP="00966F6A">
      <w:pPr>
        <w:ind w:firstLine="0"/>
        <w:rPr>
          <w:rFonts w:hint="cs"/>
          <w:rtl/>
        </w:rPr>
      </w:pPr>
    </w:p>
    <w:bookmarkStart w:id="201" w:name="_ETM_Q1_2117751" w:displacedByCustomXml="next"/>
    <w:bookmarkEnd w:id="201" w:displacedByCustomXml="next"/>
    <w:sdt>
      <w:sdtPr>
        <w:rPr>
          <w:rFonts w:hint="cs"/>
          <w:rtl/>
        </w:rPr>
        <w:alias w:val="דובר"/>
        <w:tag w:val="&lt;ID&gt;5283&lt;/ID&gt;&lt;Name&gt;חיים ילין - יש עתיד&lt;/Name&gt;&lt;Data&gt;חיים ילין (יש עתיד)&lt;/Data&gt;&lt;Shortcut&gt;חייל&lt;/Shortcut&gt;"/>
        <w:id w:val="-1553223425"/>
        <w:placeholder>
          <w:docPart w:val="1836BE3D007347F98A1734F7FA7BB392"/>
        </w:placeholder>
      </w:sdtPr>
      <w:sdtContent>
        <w:p w:rsidR="00966F6A" w:rsidRDefault="00966F6A" w:rsidP="00966F6A">
          <w:pPr>
            <w:pStyle w:val="a5"/>
            <w:keepNext/>
            <w:rPr>
              <w:rFonts w:hint="cs"/>
              <w:rtl/>
            </w:rPr>
          </w:pPr>
          <w:r>
            <w:rPr>
              <w:rFonts w:hint="cs"/>
              <w:rtl/>
            </w:rPr>
            <w:t>חיים ילין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תודה רבה</w:t>
      </w:r>
      <w:bookmarkStart w:id="202" w:name="_ETM_Q1_2119312"/>
      <w:bookmarkEnd w:id="202"/>
      <w:r>
        <w:rPr>
          <w:rFonts w:hint="cs"/>
          <w:rtl/>
        </w:rPr>
        <w:t xml:space="preserve">. חברי הכנסת, המגזר החקלאי נתון במצב שניתן </w:t>
      </w:r>
      <w:bookmarkStart w:id="203" w:name="_ETM_Q1_2132792"/>
      <w:bookmarkEnd w:id="203"/>
      <w:r>
        <w:rPr>
          <w:rFonts w:hint="cs"/>
          <w:rtl/>
        </w:rPr>
        <w:t xml:space="preserve">לכנותו "שדידה מתמשכת". השוד הוא של תוצרת חקלאית ורכוש חקלאי. בשנת 1980 נתפסו במארבים שהציבו אנשי מחלקת הסיור מג"ב ומשרד החקלאות 320 טונות של </w:t>
      </w:r>
      <w:bookmarkStart w:id="204" w:name="_ETM_Q1_2150859"/>
      <w:bookmarkEnd w:id="204"/>
      <w:r>
        <w:rPr>
          <w:rFonts w:hint="cs"/>
          <w:rtl/>
        </w:rPr>
        <w:t xml:space="preserve">פירות, 440 טון של ירקות, 10 טון שעורה, 40 טון של חיטה, 90 טון של פירות, 284 כבשים, 12,000 עופות, 201,000 ביצים, </w:t>
      </w:r>
      <w:bookmarkStart w:id="205" w:name="_ETM_Q1_2161918"/>
      <w:bookmarkEnd w:id="205"/>
      <w:r>
        <w:rPr>
          <w:rFonts w:hint="cs"/>
          <w:rtl/>
        </w:rPr>
        <w:t xml:space="preserve">שני טונות דגים. זה המבוא של החקיקה שחבר הכנסת אמרי רון ב-1981 ניסה להביא לכנסת ישראל, ואני אומר לפני 37 שנה. שימו לב, מדינת ישראל שיודעת למצות את הדין עם כל אחד ולהביא מהכספת הכי רחוקה בעולם את כל המידע ולפתח את כיפת ברזל </w:t>
      </w:r>
      <w:bookmarkStart w:id="206" w:name="_ETM_Q1_2191463"/>
      <w:bookmarkEnd w:id="206"/>
      <w:r>
        <w:rPr>
          <w:rFonts w:hint="cs"/>
          <w:rtl/>
        </w:rPr>
        <w:t xml:space="preserve">– ואנחנו נמצאים 37 שנה באותם דיונים. </w:t>
      </w:r>
    </w:p>
    <w:p w:rsidR="00966F6A" w:rsidRDefault="00966F6A" w:rsidP="00966F6A">
      <w:pPr>
        <w:ind w:firstLine="0"/>
        <w:rPr>
          <w:rFonts w:hint="cs"/>
          <w:rtl/>
        </w:rPr>
      </w:pPr>
    </w:p>
    <w:p w:rsidR="00966F6A" w:rsidRDefault="00966F6A" w:rsidP="00966F6A">
      <w:pPr>
        <w:rPr>
          <w:rFonts w:hint="cs"/>
          <w:rtl/>
        </w:rPr>
      </w:pPr>
      <w:r>
        <w:rPr>
          <w:rFonts w:hint="cs"/>
          <w:rtl/>
        </w:rPr>
        <w:t xml:space="preserve">לפני שלוש שנים </w:t>
      </w:r>
      <w:proofErr w:type="spellStart"/>
      <w:r>
        <w:rPr>
          <w:rFonts w:hint="cs"/>
          <w:rtl/>
        </w:rPr>
        <w:t>היתה</w:t>
      </w:r>
      <w:proofErr w:type="spellEnd"/>
      <w:r>
        <w:rPr>
          <w:rFonts w:hint="cs"/>
          <w:rtl/>
        </w:rPr>
        <w:t xml:space="preserve"> פה הצעה לסדר שאיתן ברושי הצטרף אליה יחד עם מוטי </w:t>
      </w:r>
      <w:bookmarkStart w:id="207" w:name="_ETM_Q1_2200127"/>
      <w:bookmarkEnd w:id="207"/>
      <w:r>
        <w:rPr>
          <w:rFonts w:hint="cs"/>
          <w:rtl/>
        </w:rPr>
        <w:t>יוגב, כשמוטי יוגב עדיין השתמש ב-</w:t>
      </w:r>
      <w:r>
        <w:t>D9</w:t>
      </w:r>
      <w:r>
        <w:rPr>
          <w:rFonts w:hint="cs"/>
          <w:rtl/>
        </w:rPr>
        <w:t xml:space="preserve"> כחקלאי ולא להרוס דברים אחרים, היה פה דיון פורה מאוד. היה פה דיון. אני רוצה להתמקד רק בדיון הזה </w:t>
      </w:r>
      <w:r>
        <w:t>–</w:t>
      </w:r>
      <w:r>
        <w:rPr>
          <w:rFonts w:hint="cs"/>
          <w:rtl/>
        </w:rPr>
        <w:t xml:space="preserve"> לא באכיפה, לא בפרקליטות ולא במה שכולם הולכים לדבר, כי בסופו של דבר, </w:t>
      </w:r>
      <w:bookmarkStart w:id="208" w:name="_ETM_Q1_2220419"/>
      <w:bookmarkEnd w:id="208"/>
      <w:r>
        <w:rPr>
          <w:rFonts w:hint="cs"/>
          <w:rtl/>
        </w:rPr>
        <w:t xml:space="preserve">אם אין נחישות של הממשלה וכל המשרדים לא מתאחדים כדי לטפל בסוגיה הזאת, זה ימשיך ועוד 37 שנה ימשיכו </w:t>
      </w:r>
      <w:bookmarkStart w:id="209" w:name="_ETM_Q1_2229591"/>
      <w:bookmarkEnd w:id="209"/>
      <w:r>
        <w:rPr>
          <w:rFonts w:hint="cs"/>
          <w:rtl/>
        </w:rPr>
        <w:t xml:space="preserve">בדיונים האלה. </w:t>
      </w:r>
    </w:p>
    <w:p w:rsidR="00966F6A" w:rsidRDefault="00966F6A" w:rsidP="00966F6A">
      <w:pPr>
        <w:ind w:firstLine="0"/>
        <w:rPr>
          <w:rFonts w:hint="cs"/>
          <w:rtl/>
        </w:rPr>
      </w:pPr>
    </w:p>
    <w:p w:rsidR="00966F6A" w:rsidRDefault="00966F6A" w:rsidP="00966F6A">
      <w:pPr>
        <w:rPr>
          <w:rFonts w:hint="cs"/>
          <w:rtl/>
        </w:rPr>
      </w:pPr>
      <w:r>
        <w:rPr>
          <w:rFonts w:hint="cs"/>
          <w:rtl/>
        </w:rPr>
        <w:t xml:space="preserve">בתקופה האחרונה אנו חווים גל של הצתות שדות חקלאיים בעוטף עזה. ההצתות מבוצעות באמצעות עפיפונים הנושאים </w:t>
      </w:r>
      <w:bookmarkStart w:id="210" w:name="_ETM_Q1_2237644"/>
      <w:bookmarkEnd w:id="210"/>
      <w:r>
        <w:rPr>
          <w:rFonts w:hint="cs"/>
          <w:rtl/>
        </w:rPr>
        <w:t xml:space="preserve">בקבוקי תבערה. נזקי ההצתות מכוסים על ידי מס רכוש, שהוא מעין ביטוח מטעם המדינה לנזקי רכוש בפעולות איבה, והחקלאים מקבלים את הפיצויים בהקדם. </w:t>
      </w:r>
      <w:bookmarkStart w:id="211" w:name="_ETM_Q1_2248619"/>
      <w:bookmarkEnd w:id="211"/>
      <w:r>
        <w:rPr>
          <w:rFonts w:hint="cs"/>
          <w:rtl/>
        </w:rPr>
        <w:t xml:space="preserve">מצד שני, אנו חווים פעם אחר פעם הצתות של שדות חקלאיים, בתי אריזה, מבנים, כלי רכב ועוד. פעמים </w:t>
      </w:r>
      <w:bookmarkStart w:id="212" w:name="_ETM_Q1_2255508"/>
      <w:bookmarkEnd w:id="212"/>
      <w:r>
        <w:rPr>
          <w:rFonts w:hint="cs"/>
          <w:rtl/>
        </w:rPr>
        <w:t xml:space="preserve">רבות הצתות אלה הן חוזרות ושיטתיות, והמטרה שלהן היא להתיש את החקלאים ולגרום להם לנטוש את הקרקע. פעמים רבות הנזקים </w:t>
      </w:r>
      <w:bookmarkStart w:id="213" w:name="_ETM_Q1_2261821"/>
      <w:bookmarkEnd w:id="213"/>
      <w:r>
        <w:rPr>
          <w:rFonts w:hint="cs"/>
          <w:rtl/>
        </w:rPr>
        <w:t xml:space="preserve">שלהם גבוהים מהנזקים מעפיפונים. מדובר בהצתות שאינן רק על </w:t>
      </w:r>
      <w:bookmarkStart w:id="214" w:name="_ETM_Q1_2268120"/>
      <w:bookmarkEnd w:id="214"/>
      <w:r>
        <w:rPr>
          <w:rFonts w:hint="cs"/>
          <w:rtl/>
        </w:rPr>
        <w:t xml:space="preserve">רקע פלילי, אלא גם על רקע לאומני. </w:t>
      </w:r>
    </w:p>
    <w:p w:rsidR="00966F6A" w:rsidRDefault="00966F6A" w:rsidP="00966F6A">
      <w:pPr>
        <w:ind w:firstLine="0"/>
        <w:rPr>
          <w:rFonts w:hint="cs"/>
          <w:rtl/>
        </w:rPr>
      </w:pPr>
    </w:p>
    <w:p w:rsidR="00966F6A" w:rsidRDefault="00966F6A" w:rsidP="00966F6A">
      <w:pPr>
        <w:rPr>
          <w:rFonts w:hint="cs"/>
          <w:rtl/>
        </w:rPr>
      </w:pPr>
      <w:r>
        <w:rPr>
          <w:rFonts w:hint="cs"/>
          <w:rtl/>
        </w:rPr>
        <w:t xml:space="preserve">אני רוצה לצטט </w:t>
      </w:r>
      <w:bookmarkStart w:id="215" w:name="_ETM_Q1_2272048"/>
      <w:bookmarkEnd w:id="215"/>
      <w:r>
        <w:rPr>
          <w:rFonts w:hint="cs"/>
          <w:rtl/>
        </w:rPr>
        <w:t xml:space="preserve">מהישיבה השלושים וארבע של הכנסת העשירית ב-16 בדצמבר 1981. לפני </w:t>
      </w:r>
      <w:bookmarkStart w:id="216" w:name="_ETM_Q1_2279583"/>
      <w:bookmarkEnd w:id="216"/>
      <w:r>
        <w:rPr>
          <w:rFonts w:hint="cs"/>
          <w:rtl/>
        </w:rPr>
        <w:t xml:space="preserve">כמעט 37 שנה קיבלה הכנסת הצעת חוק של חבר הכנסת </w:t>
      </w:r>
      <w:bookmarkStart w:id="217" w:name="_ETM_Q1_2284773"/>
      <w:bookmarkEnd w:id="217"/>
      <w:r>
        <w:rPr>
          <w:rFonts w:hint="cs"/>
          <w:rtl/>
        </w:rPr>
        <w:t xml:space="preserve">אמרי רון להחמרת הענישה על הפשיעה החקלאית. בהצגת </w:t>
      </w:r>
      <w:bookmarkStart w:id="218" w:name="_ETM_Q1_2286757"/>
      <w:bookmarkEnd w:id="218"/>
      <w:r>
        <w:rPr>
          <w:rFonts w:hint="cs"/>
          <w:rtl/>
        </w:rPr>
        <w:t xml:space="preserve">החוק שלו אמר אמרי: ולהוסיף צער על מכאוב, אין ביכולתו </w:t>
      </w:r>
      <w:bookmarkStart w:id="219" w:name="_ETM_Q1_2294016"/>
      <w:bookmarkEnd w:id="219"/>
      <w:r>
        <w:rPr>
          <w:rFonts w:hint="cs"/>
          <w:rtl/>
        </w:rPr>
        <w:t xml:space="preserve">של החקלאי להשיג פיצוי על אובדן יבולו, שכן חברות הביטוח אינן מסכימות לבטח רכוש הנמצא תחת כיפת השמיים, </w:t>
      </w:r>
      <w:bookmarkStart w:id="220" w:name="_ETM_Q1_2307747"/>
      <w:bookmarkEnd w:id="220"/>
      <w:r>
        <w:rPr>
          <w:rFonts w:hint="cs"/>
          <w:rtl/>
        </w:rPr>
        <w:t xml:space="preserve">ומה יעשה אותו חקלאי? האם יוכל לגדל שדה חיטה במחסן נעול? האם יגדל מטע בין חומות ובריח? ללא יבול וללא ביטוח, נשאר החקלאי קירח מכאן ומכאן. </w:t>
      </w:r>
    </w:p>
    <w:p w:rsidR="00966F6A" w:rsidRDefault="00966F6A" w:rsidP="00966F6A">
      <w:pPr>
        <w:ind w:firstLine="0"/>
        <w:rPr>
          <w:rFonts w:hint="cs"/>
          <w:rtl/>
        </w:rPr>
      </w:pPr>
    </w:p>
    <w:p w:rsidR="00966F6A" w:rsidRDefault="00966F6A" w:rsidP="00966F6A">
      <w:pPr>
        <w:rPr>
          <w:rFonts w:hint="cs"/>
          <w:rtl/>
        </w:rPr>
      </w:pPr>
      <w:r>
        <w:rPr>
          <w:rFonts w:hint="cs"/>
          <w:rtl/>
        </w:rPr>
        <w:t>אני לא אלאה אתכם. הבנת</w:t>
      </w:r>
      <w:bookmarkStart w:id="221" w:name="_ETM_Q1_2322999"/>
      <w:bookmarkEnd w:id="221"/>
      <w:r>
        <w:rPr>
          <w:rFonts w:hint="cs"/>
          <w:rtl/>
        </w:rPr>
        <w:t xml:space="preserve">ם את המסר, אבל אני רוצה לקרוא שלוש שורות, ובזה אני אסיים, מה שאמרתי בסופו של הדיון </w:t>
      </w:r>
      <w:bookmarkStart w:id="222" w:name="_ETM_Q1_2334673"/>
      <w:bookmarkEnd w:id="222"/>
      <w:r>
        <w:rPr>
          <w:rFonts w:hint="cs"/>
          <w:rtl/>
        </w:rPr>
        <w:t xml:space="preserve">וכתבתי פה בדוח שהגיע גם  לוועדת הכלכלה וסוכם לכל האנשים מתוך הדיון עצמו: מכובדי, הרב טאו מדבר על כך שהחקלאות ועבודת האדמה היא מצווה </w:t>
      </w:r>
      <w:bookmarkStart w:id="223" w:name="_ETM_Q1_2350540"/>
      <w:bookmarkEnd w:id="223"/>
      <w:r>
        <w:rPr>
          <w:rFonts w:hint="cs"/>
          <w:rtl/>
        </w:rPr>
        <w:t xml:space="preserve">ביהדות, היא ללא ספק גם מצוות הציונות, ואל לנו לשכוח זאת. חקלאות זה העיסוק היחידי, שלא ניתן לארוז </w:t>
      </w:r>
      <w:bookmarkStart w:id="224" w:name="_ETM_Q1_2358589"/>
      <w:bookmarkEnd w:id="224"/>
      <w:r>
        <w:rPr>
          <w:rFonts w:hint="cs"/>
          <w:rtl/>
        </w:rPr>
        <w:t xml:space="preserve">במזוודה. כל עיסוק אחר אפשר לארוז, ללכת ולהקים אותו מחדש במקום אחר. שדות, מטעים ופרדסים אי אפשר להכניס למזוודה. השורשים שלנו בקרקע, האחיזה העיקשת המבטיחה את הציונות </w:t>
      </w:r>
      <w:proofErr w:type="spellStart"/>
      <w:r>
        <w:rPr>
          <w:rFonts w:hint="cs"/>
          <w:rtl/>
        </w:rPr>
        <w:t>האמיתית</w:t>
      </w:r>
      <w:proofErr w:type="spellEnd"/>
      <w:r>
        <w:rPr>
          <w:rFonts w:hint="cs"/>
          <w:rtl/>
        </w:rPr>
        <w:t xml:space="preserve">, זאת הנפרסת </w:t>
      </w:r>
      <w:bookmarkStart w:id="225" w:name="_ETM_Q1_2371446"/>
      <w:bookmarkEnd w:id="225"/>
      <w:r>
        <w:rPr>
          <w:rFonts w:hint="cs"/>
          <w:rtl/>
        </w:rPr>
        <w:t xml:space="preserve">בכל חלקי מדינת ישראל היא החקלאות. </w:t>
      </w:r>
    </w:p>
    <w:p w:rsidR="00966F6A" w:rsidRDefault="00966F6A" w:rsidP="00966F6A">
      <w:pPr>
        <w:rPr>
          <w:rFonts w:hint="cs"/>
          <w:rtl/>
        </w:rPr>
      </w:pPr>
      <w:bookmarkStart w:id="226" w:name="_ETM_Q1_2376096"/>
      <w:bookmarkEnd w:id="226"/>
    </w:p>
    <w:p w:rsidR="00966F6A" w:rsidRDefault="00966F6A" w:rsidP="00966F6A">
      <w:pPr>
        <w:rPr>
          <w:rFonts w:hint="cs"/>
          <w:rtl/>
        </w:rPr>
      </w:pPr>
      <w:bookmarkStart w:id="227" w:name="_ETM_Q1_2376383"/>
      <w:bookmarkEnd w:id="227"/>
      <w:r>
        <w:rPr>
          <w:rFonts w:hint="cs"/>
          <w:rtl/>
        </w:rPr>
        <w:t xml:space="preserve">זה הסיכום שכתבתי לפני שלוש שנים, ואני רוצה להגיד לכם בסיכום – אחרי שבעה שבועות, שאני יושב מול עזה כמעט יום יום, רואה את החיטה נשרפת, רואה איך נקבעו הגבולות של מדינת ישראל, האחיזה העיקשת שלנו בקרקע, ואתמול ושלשום, איך קוצרים את החיטה מול העיניים של המחבלים, כאשר מאבטחים אותנו צה"ל ומג"ב וכל הכוחות – אני </w:t>
      </w:r>
      <w:bookmarkStart w:id="228" w:name="_ETM_Q1_2408898"/>
      <w:bookmarkEnd w:id="228"/>
      <w:r>
        <w:rPr>
          <w:rFonts w:hint="cs"/>
          <w:rtl/>
        </w:rPr>
        <w:t xml:space="preserve">אומר לכם, אנחנו יכולים לעשות את זה, זאת רק נחישות של ממשלת ישראל. כל עוד היא לא תהיה נחושה, אנחנו יכולים להמשיך לדבר פה עוד 37 שנה. </w:t>
      </w:r>
    </w:p>
    <w:p w:rsidR="00966F6A" w:rsidRDefault="00966F6A" w:rsidP="00966F6A">
      <w:pPr>
        <w:ind w:firstLine="0"/>
        <w:rPr>
          <w:rFonts w:hint="cs"/>
          <w:rtl/>
        </w:rPr>
      </w:pPr>
    </w:p>
    <w:sdt>
      <w:sdtPr>
        <w:rPr>
          <w:rFonts w:hint="cs"/>
          <w:rtl/>
        </w:rPr>
        <w:alias w:val="יור"/>
        <w:tag w:val="&lt;ID&gt;4637&lt;/ID&gt;&lt;Name&gt;איתן כבל - יו&quot;רַ&lt;/Name&gt;&lt;Data&gt;איתן כבל&lt;/Data&gt;&lt;Shortcut&gt;איכב&lt;/Shortcut&gt;"/>
        <w:id w:val="1611866190"/>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חיים, </w:t>
      </w:r>
      <w:bookmarkStart w:id="229" w:name="_ETM_Q1_2420478"/>
      <w:bookmarkEnd w:id="229"/>
      <w:r>
        <w:rPr>
          <w:rFonts w:hint="cs"/>
          <w:rtl/>
        </w:rPr>
        <w:t xml:space="preserve">תיהנה באירוע שאתה הולך אליו. </w:t>
      </w:r>
    </w:p>
    <w:p w:rsidR="00966F6A" w:rsidRDefault="00966F6A" w:rsidP="00966F6A">
      <w:pPr>
        <w:rPr>
          <w:rFonts w:hint="cs"/>
          <w:rtl/>
        </w:rPr>
      </w:pPr>
      <w:bookmarkStart w:id="230" w:name="_ETM_Q1_2421577"/>
      <w:bookmarkEnd w:id="230"/>
    </w:p>
    <w:bookmarkStart w:id="231" w:name="_ETM_Q1_2418854" w:displacedByCustomXml="next"/>
    <w:bookmarkEnd w:id="231" w:displacedByCustomXml="next"/>
    <w:bookmarkStart w:id="232" w:name="_ETM_Q1_2420536" w:displacedByCustomXml="next"/>
    <w:bookmarkEnd w:id="232" w:displacedByCustomXml="next"/>
    <w:sdt>
      <w:sdtPr>
        <w:rPr>
          <w:rFonts w:hint="cs"/>
          <w:rtl/>
        </w:rPr>
        <w:alias w:val="דובר"/>
        <w:tag w:val="&lt;ID&gt;5283&lt;/ID&gt;&lt;Name&gt;חיים ילין - יש עתיד&lt;/Name&gt;&lt;Data&gt;חיים ילין (יש עתיד)&lt;/Data&gt;&lt;Shortcut&gt;חייל&lt;/Shortcut&gt;"/>
        <w:id w:val="-1156684704"/>
        <w:placeholder>
          <w:docPart w:val="1836BE3D007347F98A1734F7FA7BB392"/>
        </w:placeholder>
      </w:sdtPr>
      <w:sdtContent>
        <w:p w:rsidR="00966F6A" w:rsidRDefault="00966F6A" w:rsidP="00966F6A">
          <w:pPr>
            <w:pStyle w:val="a5"/>
            <w:keepNext/>
            <w:rPr>
              <w:rFonts w:hint="cs"/>
              <w:rtl/>
            </w:rPr>
          </w:pPr>
          <w:r>
            <w:rPr>
              <w:rFonts w:hint="cs"/>
              <w:rtl/>
            </w:rPr>
            <w:t>חיים ילין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אני ממש מתנצל שאני הולך לשגרי</w:t>
      </w:r>
      <w:bookmarkStart w:id="233" w:name="_ETM_Q1_2421435"/>
      <w:bookmarkEnd w:id="233"/>
      <w:r>
        <w:rPr>
          <w:rFonts w:hint="cs"/>
          <w:rtl/>
        </w:rPr>
        <w:t xml:space="preserve">רות גואטמלה. </w:t>
      </w:r>
    </w:p>
    <w:p w:rsidR="00966F6A" w:rsidRDefault="00966F6A" w:rsidP="00966F6A">
      <w:pPr>
        <w:rPr>
          <w:rFonts w:hint="cs"/>
          <w:rtl/>
        </w:rPr>
      </w:pPr>
      <w:bookmarkStart w:id="234" w:name="_ETM_Q1_2433823"/>
      <w:bookmarkEnd w:id="234"/>
    </w:p>
    <w:bookmarkStart w:id="235" w:name="_ETM_Q1_2438216" w:displacedByCustomXml="next"/>
    <w:bookmarkEnd w:id="235" w:displacedByCustomXml="next"/>
    <w:sdt>
      <w:sdtPr>
        <w:rPr>
          <w:rFonts w:hint="cs"/>
          <w:rtl/>
        </w:rPr>
        <w:alias w:val="יור"/>
        <w:tag w:val="&lt;ID&gt;4637&lt;/ID&gt;&lt;Name&gt;איתן כבל - יו&quot;רַ&lt;/Name&gt;&lt;Data&gt;איתן כבל&lt;/Data&gt;&lt;Shortcut&gt;איכב&lt;/Shortcut&gt;"/>
        <w:id w:val="-996109713"/>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הרי יש כאן שתי </w:t>
      </w:r>
      <w:bookmarkStart w:id="236" w:name="_ETM_Q1_2441449"/>
      <w:bookmarkEnd w:id="236"/>
      <w:r>
        <w:rPr>
          <w:rFonts w:hint="cs"/>
          <w:rtl/>
        </w:rPr>
        <w:t xml:space="preserve">משקולות – יש משקולת ביטחונית ויש משקולת כלכלית, </w:t>
      </w:r>
      <w:bookmarkStart w:id="237" w:name="_ETM_Q1_2445268"/>
      <w:bookmarkEnd w:id="237"/>
      <w:r>
        <w:rPr>
          <w:rFonts w:hint="cs"/>
          <w:rtl/>
        </w:rPr>
        <w:t>ולמשקולת הכלכלית יש השפעה דרמטית על ה</w:t>
      </w:r>
      <w:bookmarkStart w:id="238" w:name="_ETM_Q1_2434173"/>
      <w:bookmarkEnd w:id="238"/>
      <w:r>
        <w:rPr>
          <w:rFonts w:hint="cs"/>
          <w:rtl/>
        </w:rPr>
        <w:t xml:space="preserve">עניין הביטחוני. </w:t>
      </w:r>
    </w:p>
    <w:p w:rsidR="00966F6A" w:rsidRDefault="00966F6A" w:rsidP="00966F6A">
      <w:pPr>
        <w:ind w:firstLine="0"/>
        <w:rPr>
          <w:rFonts w:hint="cs"/>
          <w:rtl/>
        </w:rPr>
      </w:pPr>
    </w:p>
    <w:bookmarkStart w:id="239" w:name="_ETM_Q1_2448726" w:displacedByCustomXml="next"/>
    <w:bookmarkEnd w:id="239" w:displacedByCustomXml="next"/>
    <w:sdt>
      <w:sdtPr>
        <w:rPr>
          <w:rFonts w:hint="cs"/>
          <w:rtl/>
        </w:rPr>
        <w:alias w:val="דובר"/>
        <w:tag w:val="&lt;ID&gt;5277&lt;/ID&gt;&lt;Name&gt;ענת ברקו - הליכוד&lt;/Name&gt;&lt;Data&gt;ענת ברקו (הליכוד)&lt;/Data&gt;&lt;Shortcut&gt;ענבר&lt;/Shortcut&gt;"/>
        <w:id w:val="1711610917"/>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וגם הערכי. </w:t>
      </w:r>
    </w:p>
    <w:p w:rsidR="00966F6A" w:rsidRDefault="00966F6A" w:rsidP="00966F6A">
      <w:pPr>
        <w:ind w:firstLine="0"/>
        <w:rPr>
          <w:rFonts w:hint="cs"/>
          <w:rtl/>
        </w:rPr>
      </w:pPr>
    </w:p>
    <w:bookmarkStart w:id="240" w:name="_ETM_Q1_2449137" w:displacedByCustomXml="next"/>
    <w:bookmarkEnd w:id="240" w:displacedByCustomXml="next"/>
    <w:sdt>
      <w:sdtPr>
        <w:rPr>
          <w:rFonts w:hint="cs"/>
          <w:rtl/>
        </w:rPr>
        <w:alias w:val="יור"/>
        <w:tag w:val="&lt;ID&gt;4637&lt;/ID&gt;&lt;Name&gt;איתן כבל - יו&quot;רַ&lt;/Name&gt;&lt;Data&gt;איתן כבל&lt;/Data&gt;&lt;Shortcut&gt;איכב&lt;/Shortcut&gt;"/>
        <w:id w:val="1159186190"/>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ערכי אחר כך, </w:t>
      </w:r>
      <w:bookmarkStart w:id="241" w:name="_ETM_Q1_2454107"/>
      <w:bookmarkEnd w:id="241"/>
      <w:r>
        <w:rPr>
          <w:rFonts w:hint="cs"/>
          <w:rtl/>
        </w:rPr>
        <w:t xml:space="preserve">אין לי בעיה עם ערכיות, בוודאי לא ברמה האישית, אבל </w:t>
      </w:r>
      <w:bookmarkStart w:id="242" w:name="_ETM_Q1_2459964"/>
      <w:bookmarkEnd w:id="242"/>
      <w:r>
        <w:rPr>
          <w:rFonts w:hint="cs"/>
          <w:rtl/>
        </w:rPr>
        <w:t xml:space="preserve">באנו לכאן להיכנס מחוץ לאטמוספירה פנימה. יש כאן שלוש נקודות </w:t>
      </w:r>
      <w:bookmarkStart w:id="243" w:name="_ETM_Q1_2468799"/>
      <w:bookmarkEnd w:id="243"/>
      <w:r>
        <w:rPr>
          <w:rFonts w:hint="cs"/>
          <w:rtl/>
        </w:rPr>
        <w:t xml:space="preserve">מרכזיות, ותיכף נרחיב בעניין של הגברת האכיפה והכלים הנדרשים. </w:t>
      </w:r>
      <w:bookmarkStart w:id="244" w:name="_ETM_Q1_2473926"/>
      <w:bookmarkEnd w:id="244"/>
      <w:r>
        <w:rPr>
          <w:rFonts w:hint="cs"/>
          <w:rtl/>
        </w:rPr>
        <w:t xml:space="preserve">מג"ב מוכיח בצורה יוצאת מן הכלל, שכשנותנים לו את הכלים, </w:t>
      </w:r>
      <w:bookmarkStart w:id="245" w:name="_ETM_Q1_2476996"/>
      <w:bookmarkEnd w:id="245"/>
      <w:r>
        <w:rPr>
          <w:rFonts w:hint="cs"/>
          <w:rtl/>
        </w:rPr>
        <w:t xml:space="preserve">הוא יודע לעשות את העבודה – החמרת </w:t>
      </w:r>
      <w:bookmarkStart w:id="246" w:name="_ETM_Q1_2479424"/>
      <w:bookmarkEnd w:id="246"/>
      <w:r>
        <w:rPr>
          <w:rFonts w:hint="cs"/>
          <w:rtl/>
        </w:rPr>
        <w:t xml:space="preserve">הענישה, על כל המשתמע מכך, ונושא נוסף הוא הנושא הכלכלי, שמורכב משתי רמות, וכאן גברתי מאגף התקציבים עדי </w:t>
      </w:r>
      <w:bookmarkStart w:id="247" w:name="_ETM_Q1_2491062"/>
      <w:bookmarkEnd w:id="247"/>
      <w:proofErr w:type="spellStart"/>
      <w:r>
        <w:rPr>
          <w:rFonts w:hint="cs"/>
          <w:rtl/>
        </w:rPr>
        <w:t>חכמון</w:t>
      </w:r>
      <w:proofErr w:type="spellEnd"/>
      <w:r>
        <w:rPr>
          <w:rFonts w:hint="cs"/>
          <w:rtl/>
        </w:rPr>
        <w:t xml:space="preserve">, סגנית ראש האגף, נכנס העניין של הפיצוי לחקלאים, אלה </w:t>
      </w:r>
      <w:bookmarkStart w:id="248" w:name="_ETM_Q1_2497150"/>
      <w:bookmarkEnd w:id="248"/>
      <w:r>
        <w:rPr>
          <w:rFonts w:hint="cs"/>
          <w:rtl/>
        </w:rPr>
        <w:t xml:space="preserve">שכבר נפגעו ואין להם ביטוח. בלי שתי הנקודות האלה, </w:t>
      </w:r>
      <w:bookmarkStart w:id="249" w:name="_ETM_Q1_2511728"/>
      <w:bookmarkEnd w:id="249"/>
      <w:r>
        <w:rPr>
          <w:rFonts w:hint="cs"/>
          <w:rtl/>
        </w:rPr>
        <w:t xml:space="preserve">אין מצב שאני מוכן להתפשר על משהו, והסברתי לך </w:t>
      </w:r>
      <w:bookmarkStart w:id="250" w:name="_ETM_Q1_2516925"/>
      <w:bookmarkEnd w:id="250"/>
      <w:r>
        <w:rPr>
          <w:rFonts w:hint="cs"/>
          <w:rtl/>
        </w:rPr>
        <w:t xml:space="preserve">את זה עדי. הנושא האחרון זה הביטוח, על כל </w:t>
      </w:r>
      <w:bookmarkStart w:id="251" w:name="_ETM_Q1_2519729"/>
      <w:bookmarkEnd w:id="251"/>
      <w:r>
        <w:rPr>
          <w:rFonts w:hint="cs"/>
          <w:rtl/>
        </w:rPr>
        <w:t xml:space="preserve">המשתמע מכך. די, אני לא מוכן יותר בשום פנים ואופן </w:t>
      </w:r>
      <w:bookmarkStart w:id="252" w:name="_ETM_Q1_2527049"/>
      <w:bookmarkEnd w:id="252"/>
      <w:r>
        <w:rPr>
          <w:rFonts w:hint="cs"/>
          <w:rtl/>
        </w:rPr>
        <w:t xml:space="preserve">שאנחנו לא יוצאים מכאן עם הסיפור הברור הזה. אני יכול עכשיו להפליג במילים גבוהות – לא, יוצאים מכאן עם החלטה ברורה בשתי הנקודות המרכזיות האלה, וזה יהיה. אני אומר לך את זה אדוני </w:t>
      </w:r>
      <w:bookmarkStart w:id="253" w:name="_ETM_Q1_2539856"/>
      <w:bookmarkEnd w:id="253"/>
      <w:r>
        <w:rPr>
          <w:rFonts w:hint="cs"/>
          <w:rtl/>
        </w:rPr>
        <w:t xml:space="preserve">כיו"ר ועדה בעל השפעה מרכזית פה. למרות גובהי, אני חושב שיש לנו פה יכולות לא קטנות בתוך הבית הזה, ודורית זה הכיוון. רק בבקשה, אני לא מאפשר בוועדה לסייד. אם את לא רואה שזה הולך לכיוון – אני רוצה לראות תשובות שחודרות את הקיר, לא "תראה", "נראה", נא לא לערבב אותנו, ואני יודע שכאשר את רוצה, את יודעת לתת את המכות בכל הכוח. בבקשה, גברתי. </w:t>
      </w:r>
    </w:p>
    <w:p w:rsidR="00966F6A" w:rsidRDefault="00966F6A" w:rsidP="00966F6A">
      <w:pPr>
        <w:rPr>
          <w:rFonts w:hint="cs"/>
          <w:rtl/>
        </w:rPr>
      </w:pPr>
      <w:bookmarkStart w:id="254" w:name="_ETM_Q1_2573870"/>
      <w:bookmarkEnd w:id="254"/>
    </w:p>
    <w:bookmarkStart w:id="255" w:name="_ETM_Q1_2575065" w:displacedByCustomXml="next"/>
    <w:bookmarkEnd w:id="255"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509446393"/>
        <w:placeholder>
          <w:docPart w:val="1836BE3D007347F98A1734F7FA7BB392"/>
        </w:placeholder>
      </w:sdtPr>
      <w:sdtContent>
        <w:p w:rsidR="00966F6A" w:rsidRDefault="00966F6A" w:rsidP="00966F6A">
          <w:pPr>
            <w:pStyle w:val="afb"/>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bookmarkStart w:id="256" w:name="_ETM_Q1_2576170"/>
      <w:bookmarkEnd w:id="256"/>
      <w:r>
        <w:rPr>
          <w:rFonts w:hint="cs"/>
          <w:rtl/>
        </w:rPr>
        <w:t xml:space="preserve">קודם כל, אני מתנצלת, כי </w:t>
      </w:r>
      <w:bookmarkStart w:id="257" w:name="_ETM_Q1_2577637"/>
      <w:bookmarkEnd w:id="257"/>
      <w:r>
        <w:rPr>
          <w:rFonts w:hint="cs"/>
          <w:rtl/>
        </w:rPr>
        <w:t xml:space="preserve">אני אצטרך לצאת והצוות שלי יישאר פה. </w:t>
      </w:r>
    </w:p>
    <w:p w:rsidR="00966F6A" w:rsidRDefault="00966F6A" w:rsidP="00966F6A">
      <w:pPr>
        <w:rPr>
          <w:rFonts w:hint="cs"/>
          <w:rtl/>
        </w:rPr>
      </w:pPr>
      <w:bookmarkStart w:id="258" w:name="_ETM_Q1_2581918"/>
      <w:bookmarkEnd w:id="258"/>
    </w:p>
    <w:bookmarkStart w:id="259" w:name="_ETM_Q1_2582854" w:displacedByCustomXml="next"/>
    <w:bookmarkEnd w:id="259" w:displacedByCustomXml="next"/>
    <w:sdt>
      <w:sdtPr>
        <w:rPr>
          <w:rFonts w:hint="cs"/>
          <w:rtl/>
        </w:rPr>
        <w:alias w:val="יור"/>
        <w:tag w:val="&lt;ID&gt;4637&lt;/ID&gt;&lt;Name&gt;איתן כבל - יו&quot;רַ&lt;/Name&gt;&lt;Data&gt;איתן כבל&lt;/Data&gt;&lt;Shortcut&gt;איכב&lt;/Shortcut&gt;"/>
        <w:id w:val="-149163358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גברתי, אין שום </w:t>
      </w:r>
      <w:bookmarkStart w:id="260" w:name="_ETM_Q1_2581852"/>
      <w:bookmarkEnd w:id="260"/>
      <w:r>
        <w:rPr>
          <w:rFonts w:hint="cs"/>
          <w:rtl/>
        </w:rPr>
        <w:t xml:space="preserve">בעיה, אחרי שתתני לנו את ההתחייבות. </w:t>
      </w:r>
    </w:p>
    <w:p w:rsidR="00966F6A" w:rsidRDefault="00966F6A" w:rsidP="00966F6A">
      <w:pPr>
        <w:rPr>
          <w:rFonts w:hint="cs"/>
          <w:rtl/>
        </w:rPr>
      </w:pPr>
      <w:bookmarkStart w:id="261" w:name="_ETM_Q1_2586173"/>
      <w:bookmarkStart w:id="262" w:name="_ETM_Q1_2586507"/>
      <w:bookmarkEnd w:id="261"/>
      <w:bookmarkEnd w:id="262"/>
    </w:p>
    <w:sdt>
      <w:sdtPr>
        <w:rPr>
          <w:rFonts w:hint="cs"/>
          <w:rtl/>
        </w:rPr>
        <w:alias w:val="דובר_המשך"/>
        <w:tag w:val="&lt;ID&gt;847700&lt;/ID&gt;&lt;Name&gt;דורית סלינגר&lt;/Name&gt;&lt;Data&gt;דורית סלינגר&lt;/Data&gt;&lt;Shortcut&gt;דוסל&lt;/Shortcut&gt;"/>
        <w:id w:val="2102369736"/>
        <w:placeholder>
          <w:docPart w:val="1836BE3D007347F98A1734F7FA7BB392"/>
        </w:placeholder>
      </w:sdtPr>
      <w:sdtContent>
        <w:p w:rsidR="00966F6A" w:rsidRDefault="00966F6A" w:rsidP="00966F6A">
          <w:pPr>
            <w:pStyle w:val="-"/>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bookmarkStart w:id="263" w:name="_ETM_Q1_2582194"/>
      <w:bookmarkEnd w:id="263"/>
      <w:r>
        <w:rPr>
          <w:rFonts w:hint="cs"/>
          <w:rtl/>
        </w:rPr>
        <w:t xml:space="preserve">אני אתן התחייבות, רק תיכף </w:t>
      </w:r>
      <w:bookmarkStart w:id="264" w:name="_ETM_Q1_2587483"/>
      <w:bookmarkEnd w:id="264"/>
      <w:r>
        <w:rPr>
          <w:rFonts w:hint="cs"/>
          <w:rtl/>
        </w:rPr>
        <w:t xml:space="preserve">אגיד למה אני אתן התחייבות. קודם כל, אנחנו מודעים לנושא </w:t>
      </w:r>
      <w:bookmarkStart w:id="265" w:name="_ETM_Q1_2590659"/>
      <w:bookmarkEnd w:id="265"/>
      <w:r>
        <w:rPr>
          <w:rFonts w:hint="cs"/>
          <w:rtl/>
        </w:rPr>
        <w:t xml:space="preserve">של נזקים בחקלאות ולהיעדר ביטוח. אני גם דיברתי עם איתן וגם עם התאחדות האיכרים, </w:t>
      </w:r>
      <w:bookmarkStart w:id="266" w:name="_ETM_Q1_2602956"/>
      <w:bookmarkEnd w:id="266"/>
      <w:r>
        <w:rPr>
          <w:rFonts w:hint="cs"/>
          <w:rtl/>
        </w:rPr>
        <w:t xml:space="preserve">וגם היו מקרים ספציפיים, שבהם אנחנו הפעלנו את הסמכויות שלנו במסגרת מה שאפשר – וזה היה יותר רצון טוב מאשר באמת מניעים כלכליים – אז אנחנו לא מתעלמים מהנושא הזה. אבל זה לא סוג נזק שהוא מסוג הנזקים הרגילים שחברות עסקיות לוקחות על עצמן. לכן חייב להיות </w:t>
      </w:r>
      <w:bookmarkStart w:id="267" w:name="_ETM_Q1_2617923"/>
      <w:bookmarkEnd w:id="267"/>
      <w:r>
        <w:rPr>
          <w:rFonts w:hint="cs"/>
          <w:rtl/>
        </w:rPr>
        <w:t xml:space="preserve">פה שילוב ידיים של כל הגורמים שנוגעים בדבר, כי </w:t>
      </w:r>
      <w:bookmarkStart w:id="268" w:name="_ETM_Q1_2624418"/>
      <w:bookmarkEnd w:id="268"/>
      <w:r>
        <w:rPr>
          <w:rFonts w:hint="cs"/>
          <w:rtl/>
        </w:rPr>
        <w:t xml:space="preserve">יש פה נזקים שהם רגילים ויש פה נזקים שהם בזדון ויש פה נזקים שהם ברמה של אירועי טרור, ולכן חברות עסקיות פרטיות לא יכולות לקחת את זה על הכתפיים. אבל יחד עם זאת, </w:t>
      </w:r>
      <w:bookmarkStart w:id="269" w:name="_ETM_Q1_2638739"/>
      <w:bookmarkEnd w:id="269"/>
      <w:r>
        <w:rPr>
          <w:rFonts w:hint="cs"/>
          <w:rtl/>
        </w:rPr>
        <w:t xml:space="preserve">אני חושבת ששילוב מלא של כולם, בהחלט יש לו מקום, ובלעדיו גם לא נצא עם תוצאה. לנו יש את הנכונות המלאה </w:t>
      </w:r>
      <w:bookmarkStart w:id="270" w:name="_ETM_Q1_2646717"/>
      <w:bookmarkEnd w:id="270"/>
      <w:r>
        <w:rPr>
          <w:rFonts w:hint="cs"/>
          <w:rtl/>
        </w:rPr>
        <w:t xml:space="preserve">לעבוד. </w:t>
      </w:r>
    </w:p>
    <w:p w:rsidR="00966F6A" w:rsidRDefault="00966F6A" w:rsidP="00966F6A">
      <w:pPr>
        <w:ind w:firstLine="0"/>
        <w:rPr>
          <w:rFonts w:hint="cs"/>
          <w:rtl/>
        </w:rPr>
      </w:pPr>
    </w:p>
    <w:p w:rsidR="00966F6A" w:rsidRDefault="00966F6A" w:rsidP="00966F6A">
      <w:pPr>
        <w:rPr>
          <w:rFonts w:hint="cs"/>
          <w:rtl/>
        </w:rPr>
      </w:pPr>
      <w:r>
        <w:rPr>
          <w:rFonts w:hint="cs"/>
          <w:rtl/>
        </w:rPr>
        <w:t xml:space="preserve">אני רק רוצה לעדכן, שבשבועות האחרונים הקמנו שולחן עגול, במטרה למצוא פתרון ישים לבעיה </w:t>
      </w:r>
      <w:proofErr w:type="spellStart"/>
      <w:r>
        <w:rPr>
          <w:rFonts w:hint="cs"/>
          <w:rtl/>
        </w:rPr>
        <w:t>הביטוחית</w:t>
      </w:r>
      <w:proofErr w:type="spellEnd"/>
      <w:r>
        <w:rPr>
          <w:rFonts w:hint="cs"/>
          <w:rtl/>
        </w:rPr>
        <w:t xml:space="preserve"> – לתת מענה לחקלאים, כדי שהפתרון הזה יוכל לקרום עור וגידים. אנחנו </w:t>
      </w:r>
      <w:bookmarkStart w:id="271" w:name="_ETM_Q1_2659938"/>
      <w:bookmarkEnd w:id="271"/>
      <w:r>
        <w:rPr>
          <w:rFonts w:hint="cs"/>
          <w:rtl/>
        </w:rPr>
        <w:t xml:space="preserve">יושבים על זה כבר כמה פגישות, ואני חושבת שאפשר להגיע למשהו. מתחיל להתגבש איזשהו פתרון. </w:t>
      </w:r>
    </w:p>
    <w:p w:rsidR="00966F6A" w:rsidRDefault="00966F6A" w:rsidP="00966F6A">
      <w:pPr>
        <w:ind w:firstLine="0"/>
        <w:rPr>
          <w:rFonts w:hint="cs"/>
          <w:rtl/>
        </w:rPr>
      </w:pPr>
    </w:p>
    <w:sdt>
      <w:sdtPr>
        <w:rPr>
          <w:rFonts w:hint="cs"/>
          <w:u w:val="single"/>
          <w:rtl/>
        </w:rPr>
        <w:alias w:val="יור"/>
        <w:tag w:val="&lt;ID&gt;4637&lt;/ID&gt;&lt;Name&gt;איתן כבל - יו&quot;רַ&lt;/Name&gt;&lt;Data&gt;איתן כבל&lt;/Data&gt;&lt;Shortcut&gt;איכב&lt;/Shortcut&gt;"/>
        <w:id w:val="-1018924062"/>
        <w:placeholder>
          <w:docPart w:val="0E6F3F0F13F8439BB532819780355779"/>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מי הפורום </w:t>
      </w:r>
      <w:bookmarkStart w:id="272" w:name="_ETM_Q1_2668162"/>
      <w:bookmarkEnd w:id="272"/>
      <w:r>
        <w:rPr>
          <w:rFonts w:hint="cs"/>
          <w:rtl/>
        </w:rPr>
        <w:t>שיושב?</w:t>
      </w:r>
    </w:p>
    <w:p w:rsidR="00966F6A" w:rsidRDefault="00966F6A" w:rsidP="00966F6A">
      <w:pPr>
        <w:ind w:firstLine="0"/>
        <w:rPr>
          <w:rFonts w:hint="cs"/>
          <w:rtl/>
        </w:rPr>
      </w:pPr>
      <w:bookmarkStart w:id="273" w:name="_ETM_Q1_2669665"/>
      <w:bookmarkEnd w:id="273"/>
    </w:p>
    <w:bookmarkStart w:id="274" w:name="_ETM_Q1_2670145" w:displacedByCustomXml="next"/>
    <w:bookmarkEnd w:id="274" w:displacedByCustomXml="next"/>
    <w:bookmarkStart w:id="275" w:name="_ETM_Q1_2667660" w:displacedByCustomXml="next"/>
    <w:bookmarkEnd w:id="275"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2053416372"/>
        <w:placeholder>
          <w:docPart w:val="1836BE3D007347F98A1734F7FA7BB392"/>
        </w:placeholder>
      </w:sdtPr>
      <w:sdtContent>
        <w:p w:rsidR="00966F6A" w:rsidRDefault="00966F6A" w:rsidP="00966F6A">
          <w:pPr>
            <w:pStyle w:val="afb"/>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קנט היא חברה ממשלתית. </w:t>
      </w:r>
    </w:p>
    <w:p w:rsidR="00966F6A" w:rsidRDefault="00966F6A" w:rsidP="00966F6A">
      <w:pPr>
        <w:rPr>
          <w:rFonts w:hint="cs"/>
          <w:rtl/>
        </w:rPr>
      </w:pPr>
    </w:p>
    <w:bookmarkStart w:id="276" w:name="_ETM_Q1_2665739" w:displacedByCustomXml="next"/>
    <w:bookmarkEnd w:id="276" w:displacedByCustomXml="next"/>
    <w:bookmarkStart w:id="277" w:name="_ETM_Q1_2666803" w:displacedByCustomXml="next"/>
    <w:bookmarkEnd w:id="277" w:displacedByCustomXml="next"/>
    <w:sdt>
      <w:sdtPr>
        <w:rPr>
          <w:rFonts w:hint="cs"/>
          <w:rtl/>
        </w:rPr>
        <w:alias w:val="דובר"/>
        <w:tag w:val="&lt;ID&gt;5276&lt;/ID&gt;&lt;Name&gt;איתן ברושי - המחנה הציוני&lt;/Name&gt;&lt;Data&gt;איתן ברושי (המחנה הציוני)&lt;/Data&gt;&lt;Shortcut&gt;איבר&lt;/Shortcut&gt;"/>
        <w:id w:val="-625161839"/>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המנהל שלהם פה. </w:t>
      </w:r>
    </w:p>
    <w:p w:rsidR="00966F6A" w:rsidRDefault="00966F6A" w:rsidP="00966F6A">
      <w:pPr>
        <w:ind w:firstLine="0"/>
        <w:rPr>
          <w:rFonts w:hint="cs"/>
          <w:rtl/>
        </w:rPr>
      </w:pPr>
    </w:p>
    <w:bookmarkStart w:id="278" w:name="_ETM_Q1_2672544" w:displacedByCustomXml="next"/>
    <w:bookmarkEnd w:id="278"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525225306"/>
        <w:placeholder>
          <w:docPart w:val="1836BE3D007347F98A1734F7FA7BB392"/>
        </w:placeholder>
      </w:sdtPr>
      <w:sdtContent>
        <w:p w:rsidR="00966F6A" w:rsidRDefault="00966F6A" w:rsidP="00966F6A">
          <w:pPr>
            <w:pStyle w:val="afb"/>
            <w:keepNext/>
            <w:rPr>
              <w:rFonts w:hint="cs"/>
              <w:rtl/>
            </w:rPr>
          </w:pPr>
          <w:r>
            <w:rPr>
              <w:rFonts w:hint="cs"/>
              <w:rtl/>
            </w:rPr>
            <w:t>אבשלום וילן:</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קנט היא חברה </w:t>
      </w:r>
      <w:bookmarkStart w:id="279" w:name="_ETM_Q1_2675320"/>
      <w:bookmarkEnd w:id="279"/>
      <w:r>
        <w:rPr>
          <w:rFonts w:hint="cs"/>
          <w:rtl/>
        </w:rPr>
        <w:t xml:space="preserve">שמשותפת לממשלה ולחקלאים. </w:t>
      </w:r>
    </w:p>
    <w:p w:rsidR="00966F6A" w:rsidRDefault="00966F6A" w:rsidP="00966F6A">
      <w:pPr>
        <w:ind w:firstLine="0"/>
        <w:rPr>
          <w:rFonts w:hint="cs"/>
          <w:rtl/>
        </w:rPr>
      </w:pPr>
    </w:p>
    <w:bookmarkStart w:id="280" w:name="_ETM_Q1_2676027" w:displacedByCustomXml="next"/>
    <w:bookmarkEnd w:id="280" w:displacedByCustomXml="next"/>
    <w:bookmarkStart w:id="281" w:name="_ETM_Q1_2677083" w:displacedByCustomXml="next"/>
    <w:bookmarkEnd w:id="281"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1666853270"/>
        <w:placeholder>
          <w:docPart w:val="1836BE3D007347F98A1734F7FA7BB392"/>
        </w:placeholder>
      </w:sdtPr>
      <w:sdtContent>
        <w:p w:rsidR="00966F6A" w:rsidRDefault="00966F6A" w:rsidP="00966F6A">
          <w:pPr>
            <w:pStyle w:val="afb"/>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אז שלושת הגורמים האלה ביחד, אנחנו יושבים </w:t>
      </w:r>
      <w:bookmarkStart w:id="282" w:name="_ETM_Q1_2679090"/>
      <w:bookmarkEnd w:id="282"/>
      <w:r>
        <w:rPr>
          <w:rFonts w:hint="cs"/>
          <w:rtl/>
        </w:rPr>
        <w:t xml:space="preserve">כרגע על הנושא הזה </w:t>
      </w:r>
      <w:r>
        <w:t>–</w:t>
      </w:r>
      <w:r>
        <w:rPr>
          <w:rFonts w:hint="cs"/>
          <w:rtl/>
        </w:rPr>
        <w:t xml:space="preserve"> אנחנו צריכים כמובן איזושהי תמיכה </w:t>
      </w:r>
      <w:proofErr w:type="spellStart"/>
      <w:r>
        <w:rPr>
          <w:rFonts w:hint="cs"/>
          <w:rtl/>
        </w:rPr>
        <w:t>מימונית</w:t>
      </w:r>
      <w:proofErr w:type="spellEnd"/>
      <w:r>
        <w:rPr>
          <w:rFonts w:hint="cs"/>
          <w:rtl/>
        </w:rPr>
        <w:t xml:space="preserve"> של הממשלה, עדי מהתקציבים תתייחס בעצמה; חברות הביטוח, כי הן נותנות ביטוח; קרן נזקי טבע, </w:t>
      </w:r>
      <w:bookmarkStart w:id="283" w:name="_ETM_Q1_2691026"/>
      <w:bookmarkEnd w:id="283"/>
      <w:r>
        <w:rPr>
          <w:rFonts w:hint="cs"/>
          <w:rtl/>
        </w:rPr>
        <w:t xml:space="preserve">קנט כי היא גם גורם מתמחה ומומחה. כל אלה ביחד יכולים </w:t>
      </w:r>
      <w:bookmarkStart w:id="284" w:name="_ETM_Q1_2696186"/>
      <w:bookmarkEnd w:id="284"/>
      <w:r>
        <w:rPr>
          <w:rFonts w:hint="cs"/>
          <w:rtl/>
        </w:rPr>
        <w:t xml:space="preserve">להיכנס לפעולה, ובתנאי שבכל זאת יהיה פתרון של אכיפה, שלכם, של כוחות הביטחון. </w:t>
      </w:r>
    </w:p>
    <w:p w:rsidR="00966F6A" w:rsidRDefault="00966F6A" w:rsidP="00966F6A">
      <w:pPr>
        <w:ind w:firstLine="0"/>
        <w:rPr>
          <w:rFonts w:hint="cs"/>
          <w:rtl/>
        </w:rPr>
      </w:pPr>
    </w:p>
    <w:sdt>
      <w:sdtPr>
        <w:rPr>
          <w:rFonts w:hint="cs"/>
          <w:u w:val="single"/>
          <w:rtl/>
        </w:rPr>
        <w:alias w:val="יור"/>
        <w:tag w:val="&lt;ID&gt;4637&lt;/ID&gt;&lt;Name&gt;איתן כבל - יו&quot;רַ&lt;/Name&gt;&lt;Data&gt;איתן כבל&lt;/Data&gt;&lt;Shortcut&gt;איכב&lt;/Shortcut&gt;"/>
        <w:id w:val="-1767224656"/>
        <w:placeholder>
          <w:docPart w:val="7F92C514FCE94A4E893BA3AA8C52A659"/>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בגלל זה דיון משולב. </w:t>
      </w:r>
    </w:p>
    <w:p w:rsidR="00966F6A" w:rsidRDefault="00966F6A" w:rsidP="00966F6A">
      <w:pPr>
        <w:ind w:firstLine="0"/>
        <w:rPr>
          <w:rFonts w:hint="cs"/>
          <w:rtl/>
        </w:rPr>
      </w:pPr>
      <w:bookmarkStart w:id="285" w:name="_ETM_Q1_2706488"/>
      <w:bookmarkEnd w:id="285"/>
    </w:p>
    <w:bookmarkStart w:id="286" w:name="_ETM_Q1_2706840" w:displacedByCustomXml="next"/>
    <w:bookmarkEnd w:id="286" w:displacedByCustomXml="next"/>
    <w:bookmarkStart w:id="287" w:name="_ETM_Q1_2705928" w:displacedByCustomXml="next"/>
    <w:bookmarkEnd w:id="287" w:displacedByCustomXml="next"/>
    <w:sdt>
      <w:sdtPr>
        <w:rPr>
          <w:rFonts w:hint="cs"/>
          <w:rtl/>
        </w:rPr>
        <w:alias w:val="יור"/>
        <w:tag w:val="&lt;ID&gt;4637&lt;/ID&gt;&lt;Name&gt;איתן כבל - יו&quot;רַ&lt;/Name&gt;&lt;Data&gt;איתן כבל&lt;/Data&gt;&lt;Shortcut&gt;איכב&lt;/Shortcut&gt;"/>
        <w:id w:val="187118184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כבר </w:t>
      </w:r>
      <w:bookmarkStart w:id="288" w:name="_ETM_Q1_2719612"/>
      <w:bookmarkEnd w:id="288"/>
      <w:r>
        <w:rPr>
          <w:rFonts w:hint="cs"/>
          <w:rtl/>
        </w:rPr>
        <w:t xml:space="preserve">לא מרוצה מההתחלה. שולחן עגול זה אנשים מרוחקים אחד מהשני. </w:t>
      </w:r>
    </w:p>
    <w:p w:rsidR="00966F6A" w:rsidRDefault="00966F6A" w:rsidP="00966F6A">
      <w:pPr>
        <w:rPr>
          <w:rFonts w:hint="cs"/>
          <w:rtl/>
        </w:rPr>
      </w:pPr>
      <w:bookmarkStart w:id="289" w:name="_ETM_Q1_2729284"/>
      <w:bookmarkEnd w:id="289"/>
    </w:p>
    <w:bookmarkStart w:id="290" w:name="_ETM_Q1_2729695" w:displacedByCustomXml="next"/>
    <w:bookmarkEnd w:id="290" w:displacedByCustomXml="next"/>
    <w:sdt>
      <w:sdtPr>
        <w:rPr>
          <w:rFonts w:hint="cs"/>
          <w:rtl/>
        </w:rPr>
        <w:alias w:val="דובר_המשך"/>
        <w:tag w:val="&lt;ID&gt;847700&lt;/ID&gt;&lt;Name&gt;דורית סלינגר&lt;/Name&gt;&lt;Data&gt;דורית סלינגר&lt;/Data&gt;&lt;Shortcut&gt;דוסל&lt;/Shortcut&gt;"/>
        <w:id w:val="1817833876"/>
        <w:placeholder>
          <w:docPart w:val="1836BE3D007347F98A1734F7FA7BB392"/>
        </w:placeholder>
      </w:sdtPr>
      <w:sdtContent>
        <w:p w:rsidR="00966F6A" w:rsidRDefault="00966F6A" w:rsidP="00966F6A">
          <w:pPr>
            <w:pStyle w:val="-"/>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w:t>
      </w:r>
      <w:proofErr w:type="spellStart"/>
      <w:r>
        <w:rPr>
          <w:rFonts w:hint="cs"/>
          <w:rtl/>
        </w:rPr>
        <w:t>לא</w:t>
      </w:r>
      <w:proofErr w:type="spellEnd"/>
      <w:r>
        <w:rPr>
          <w:rFonts w:hint="cs"/>
          <w:rtl/>
        </w:rPr>
        <w:t xml:space="preserve">, תיכף אני אגיד לך למה </w:t>
      </w:r>
      <w:bookmarkStart w:id="291" w:name="_ETM_Q1_2730924"/>
      <w:bookmarkEnd w:id="291"/>
      <w:r>
        <w:rPr>
          <w:rFonts w:hint="cs"/>
          <w:rtl/>
        </w:rPr>
        <w:t xml:space="preserve">לא. אנחנו גם מוכנים לחלופה נוספת, שתאפשר לקנט להרחיב את </w:t>
      </w:r>
      <w:bookmarkStart w:id="292" w:name="_ETM_Q1_2734720"/>
      <w:bookmarkEnd w:id="292"/>
      <w:r>
        <w:rPr>
          <w:rFonts w:hint="cs"/>
          <w:rtl/>
        </w:rPr>
        <w:t xml:space="preserve">רישיון הפעילות שלה, כך שהיא תוכל בעצמה למכור ישירות </w:t>
      </w:r>
      <w:bookmarkStart w:id="293" w:name="_ETM_Q1_2742321"/>
      <w:bookmarkEnd w:id="293"/>
      <w:r>
        <w:rPr>
          <w:rFonts w:hint="cs"/>
          <w:rtl/>
        </w:rPr>
        <w:t xml:space="preserve">לחקלאים ולהציע להם ביטוחי רכוש, שכיום היא לא משווקת להם. </w:t>
      </w:r>
      <w:bookmarkStart w:id="294" w:name="_ETM_Q1_2743964"/>
      <w:bookmarkEnd w:id="294"/>
      <w:r>
        <w:rPr>
          <w:rFonts w:hint="cs"/>
          <w:rtl/>
        </w:rPr>
        <w:t xml:space="preserve">כלומר, להפוך אותה לשחקן יותר פעיל בתחום הזה. כמובן שקנט </w:t>
      </w:r>
      <w:bookmarkStart w:id="295" w:name="_ETM_Q1_2747328"/>
      <w:bookmarkEnd w:id="295"/>
      <w:r>
        <w:rPr>
          <w:rFonts w:hint="cs"/>
          <w:rtl/>
        </w:rPr>
        <w:t xml:space="preserve">היא בין היתר מתוקצבת, לכן הדרישות שיעמדו מאחורי זה הן נושאים </w:t>
      </w:r>
      <w:bookmarkStart w:id="296" w:name="_ETM_Q1_2757166"/>
      <w:bookmarkEnd w:id="296"/>
      <w:r>
        <w:rPr>
          <w:rFonts w:hint="cs"/>
          <w:rtl/>
        </w:rPr>
        <w:t xml:space="preserve">שדורשים תקצוב. </w:t>
      </w:r>
    </w:p>
    <w:p w:rsidR="00966F6A" w:rsidRDefault="00966F6A" w:rsidP="00966F6A">
      <w:pPr>
        <w:rPr>
          <w:rFonts w:hint="cs"/>
          <w:rtl/>
        </w:rPr>
      </w:pPr>
      <w:bookmarkStart w:id="297" w:name="_ETM_Q1_2761638"/>
      <w:bookmarkEnd w:id="297"/>
    </w:p>
    <w:p w:rsidR="00966F6A" w:rsidRDefault="00966F6A" w:rsidP="00966F6A">
      <w:pPr>
        <w:rPr>
          <w:rFonts w:hint="cs"/>
          <w:rtl/>
        </w:rPr>
      </w:pPr>
      <w:bookmarkStart w:id="298" w:name="_ETM_Q1_2761965"/>
      <w:bookmarkEnd w:id="298"/>
      <w:r>
        <w:rPr>
          <w:rFonts w:hint="cs"/>
          <w:rtl/>
        </w:rPr>
        <w:t xml:space="preserve">דבר נוסף – ואני חושבת שזה הכיוון שנלך אליו בסופו של דבר – זה שיתוף פעולה בין החברות הפרטיות </w:t>
      </w:r>
      <w:bookmarkStart w:id="299" w:name="_ETM_Q1_2766668"/>
      <w:bookmarkEnd w:id="299"/>
      <w:r>
        <w:rPr>
          <w:rFonts w:hint="cs"/>
          <w:rtl/>
        </w:rPr>
        <w:t xml:space="preserve">וקנט, כלומר שהחברות הפרטיות ייתנו ביטוח לנזקים שהם נזקים מן המניין, שהן יודעות לנהל את הסיכונים שלהן, וקנט תיתן את המענה </w:t>
      </w:r>
      <w:bookmarkStart w:id="300" w:name="_ETM_Q1_2772765"/>
      <w:bookmarkEnd w:id="300"/>
      <w:r>
        <w:rPr>
          <w:rFonts w:hint="cs"/>
          <w:rtl/>
        </w:rPr>
        <w:t xml:space="preserve">לאותם נזקים שהם נזקים שחורגים מהנזקים הרגילים שחברות עסקיות יכולות לקחת עליהן, ולכן ביחד בסוף היום יהיה מענה ביטוחי, שכיום קיים פחות. </w:t>
      </w:r>
      <w:bookmarkStart w:id="301" w:name="_ETM_Q1_2781591"/>
      <w:bookmarkEnd w:id="301"/>
      <w:r>
        <w:rPr>
          <w:rFonts w:hint="cs"/>
          <w:rtl/>
        </w:rPr>
        <w:t>אבל אם האכיפה תהיה מתאימה, גם תהיה לנו תחרות, כי כולם ירצו לבטח את הסקטור הזה. אם עסק הוא רווחי, אף אחד לא מעוניין שלא - - -</w:t>
      </w:r>
    </w:p>
    <w:p w:rsidR="00966F6A" w:rsidRDefault="00966F6A" w:rsidP="00966F6A">
      <w:pPr>
        <w:rPr>
          <w:rFonts w:hint="cs"/>
          <w:rtl/>
        </w:rPr>
      </w:pPr>
      <w:bookmarkStart w:id="302" w:name="_ETM_Q1_2798242"/>
      <w:bookmarkEnd w:id="302"/>
    </w:p>
    <w:sdt>
      <w:sdtPr>
        <w:rPr>
          <w:rFonts w:hint="cs"/>
          <w:rtl/>
        </w:rPr>
        <w:alias w:val="יור"/>
        <w:tag w:val="&lt;ID&gt;4637&lt;/ID&gt;&lt;Name&gt;איתן כבל - יו&quot;רַ&lt;/Name&gt;&lt;Data&gt;איתן כבל&lt;/Data&gt;&lt;Shortcut&gt;איכב&lt;/Shortcut&gt;"/>
        <w:id w:val="-358050442"/>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דורית, ת</w:t>
      </w:r>
      <w:bookmarkStart w:id="303" w:name="_ETM_Q1_2802106"/>
      <w:bookmarkEnd w:id="303"/>
      <w:r>
        <w:rPr>
          <w:rFonts w:hint="cs"/>
          <w:rtl/>
        </w:rPr>
        <w:t xml:space="preserve">רשי לי להתפרץ. </w:t>
      </w:r>
    </w:p>
    <w:p w:rsidR="00966F6A" w:rsidRDefault="00966F6A" w:rsidP="00966F6A">
      <w:pPr>
        <w:rPr>
          <w:rFonts w:hint="cs"/>
          <w:rtl/>
        </w:rPr>
      </w:pPr>
      <w:bookmarkStart w:id="304" w:name="_ETM_Q1_2802088"/>
      <w:bookmarkEnd w:id="304"/>
    </w:p>
    <w:bookmarkStart w:id="305" w:name="_ETM_Q1_2802409" w:displacedByCustomXml="next"/>
    <w:bookmarkEnd w:id="305" w:displacedByCustomXml="next"/>
    <w:sdt>
      <w:sdtPr>
        <w:rPr>
          <w:rFonts w:hint="cs"/>
          <w:rtl/>
        </w:rPr>
        <w:alias w:val="דובר_המשך"/>
        <w:tag w:val="&lt;ID&gt;847700&lt;/ID&gt;&lt;Name&gt;דורית סלינגר&lt;/Name&gt;&lt;Data&gt;דורית סלינגר&lt;/Data&gt;&lt;Shortcut&gt;דוסל&lt;/Shortcut&gt;"/>
        <w:id w:val="1726795892"/>
        <w:placeholder>
          <w:docPart w:val="1836BE3D007347F98A1734F7FA7BB392"/>
        </w:placeholder>
      </w:sdtPr>
      <w:sdtContent>
        <w:p w:rsidR="00966F6A" w:rsidRDefault="00966F6A" w:rsidP="00966F6A">
          <w:pPr>
            <w:pStyle w:val="-"/>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bookmarkStart w:id="306" w:name="_ETM_Q1_2798540"/>
      <w:bookmarkEnd w:id="306"/>
      <w:r>
        <w:rPr>
          <w:rFonts w:hint="cs"/>
          <w:rtl/>
        </w:rPr>
        <w:t>תן לי לסיים. אני לא אוהבת שולחנות עגולים שאין להם - -</w:t>
      </w:r>
    </w:p>
    <w:p w:rsidR="00966F6A" w:rsidRDefault="00966F6A" w:rsidP="00966F6A">
      <w:pPr>
        <w:rPr>
          <w:rFonts w:hint="cs"/>
          <w:rtl/>
        </w:rPr>
      </w:pPr>
      <w:bookmarkStart w:id="307" w:name="_ETM_Q1_2806257"/>
      <w:bookmarkEnd w:id="307"/>
    </w:p>
    <w:bookmarkStart w:id="308" w:name="_ETM_Q1_2807376" w:displacedByCustomXml="next"/>
    <w:bookmarkEnd w:id="308" w:displacedByCustomXml="next"/>
    <w:sdt>
      <w:sdtPr>
        <w:rPr>
          <w:rFonts w:hint="cs"/>
          <w:rtl/>
        </w:rPr>
        <w:alias w:val="יור"/>
        <w:tag w:val="&lt;ID&gt;4637&lt;/ID&gt;&lt;Name&gt;איתן כבל - יו&quot;רַ&lt;/Name&gt;&lt;Data&gt;איתן כבל&lt;/Data&gt;&lt;Shortcut&gt;איכב&lt;/Shortcut&gt;"/>
        <w:id w:val="-1598629764"/>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 </w:t>
      </w:r>
      <w:bookmarkStart w:id="309" w:name="_ETM_Q1_2806280"/>
      <w:bookmarkEnd w:id="309"/>
      <w:r>
        <w:rPr>
          <w:rFonts w:hint="cs"/>
          <w:rtl/>
        </w:rPr>
        <w:t xml:space="preserve">תכליתיות. </w:t>
      </w:r>
    </w:p>
    <w:p w:rsidR="00966F6A" w:rsidRDefault="00966F6A" w:rsidP="00966F6A">
      <w:bookmarkStart w:id="310" w:name="_ETM_Q1_2808104"/>
      <w:bookmarkStart w:id="311" w:name="_ETM_Q1_2808449"/>
      <w:bookmarkEnd w:id="310"/>
      <w:bookmarkEnd w:id="311"/>
    </w:p>
    <w:bookmarkStart w:id="312" w:name="_ETM_Q1_2805782" w:displacedByCustomXml="next"/>
    <w:bookmarkEnd w:id="312" w:displacedByCustomXml="next"/>
    <w:sdt>
      <w:sdtPr>
        <w:rPr>
          <w:rFonts w:hint="cs"/>
          <w:rtl/>
        </w:rPr>
        <w:alias w:val="דובר_המשך"/>
        <w:tag w:val="&lt;ID&gt;847700&lt;/ID&gt;&lt;Name&gt;דורית סלינגר&lt;/Name&gt;&lt;Data&gt;דורית סלינגר&lt;/Data&gt;&lt;Shortcut&gt;דוסל&lt;/Shortcut&gt;"/>
        <w:id w:val="-464432319"/>
        <w:placeholder>
          <w:docPart w:val="1836BE3D007347F98A1734F7FA7BB392"/>
        </w:placeholder>
      </w:sdtPr>
      <w:sdtContent>
        <w:p w:rsidR="00966F6A" w:rsidRDefault="00966F6A" w:rsidP="00966F6A">
          <w:pPr>
            <w:pStyle w:val="-"/>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יפה. </w:t>
      </w:r>
      <w:bookmarkStart w:id="313" w:name="_ETM_Q1_2806741"/>
      <w:bookmarkEnd w:id="313"/>
      <w:r>
        <w:rPr>
          <w:rFonts w:hint="cs"/>
          <w:rtl/>
        </w:rPr>
        <w:t xml:space="preserve">אני בטוחה בזה, לפחות מצדנו וגם מאגף תקציבים, כולנו נחושים להגיע לפתרון. זה לא עניין של חודשים או </w:t>
      </w:r>
      <w:bookmarkStart w:id="314" w:name="_ETM_Q1_2821029"/>
      <w:bookmarkEnd w:id="314"/>
      <w:r>
        <w:rPr>
          <w:rFonts w:hint="cs"/>
          <w:rtl/>
        </w:rPr>
        <w:t xml:space="preserve">של המושב הבא של הכנסת או משהו בדומה לזה. אני </w:t>
      </w:r>
      <w:bookmarkStart w:id="315" w:name="_ETM_Q1_2822380"/>
      <w:bookmarkEnd w:id="315"/>
      <w:r>
        <w:rPr>
          <w:rFonts w:hint="cs"/>
          <w:rtl/>
        </w:rPr>
        <w:t xml:space="preserve">חושבת שצריך לתת לנו לעבוד, להציג לכם את תוצרי העבודה </w:t>
      </w:r>
      <w:bookmarkStart w:id="316" w:name="_ETM_Q1_2825595"/>
      <w:bookmarkEnd w:id="316"/>
      <w:r>
        <w:rPr>
          <w:rFonts w:hint="cs"/>
          <w:rtl/>
        </w:rPr>
        <w:t xml:space="preserve">הזאת ולהיות במעקב שוטף, כדי לתת פתרון לשוק. </w:t>
      </w:r>
    </w:p>
    <w:p w:rsidR="00966F6A" w:rsidRDefault="00966F6A" w:rsidP="00966F6A">
      <w:pPr>
        <w:rPr>
          <w:rFonts w:hint="cs"/>
          <w:rtl/>
        </w:rPr>
      </w:pPr>
      <w:bookmarkStart w:id="317" w:name="_ETM_Q1_2829996"/>
      <w:bookmarkEnd w:id="317"/>
    </w:p>
    <w:bookmarkStart w:id="318" w:name="_ETM_Q1_2830290" w:displacedByCustomXml="next"/>
    <w:bookmarkEnd w:id="318" w:displacedByCustomXml="next"/>
    <w:sdt>
      <w:sdtPr>
        <w:rPr>
          <w:rFonts w:hint="cs"/>
          <w:rtl/>
        </w:rPr>
        <w:alias w:val="יור"/>
        <w:tag w:val="&lt;ID&gt;4637&lt;/ID&gt;&lt;Name&gt;איתן כבל - יו&quot;רַ&lt;/Name&gt;&lt;Data&gt;איתן כבל&lt;/Data&gt;&lt;Shortcut&gt;איכב&lt;/Shortcut&gt;"/>
        <w:id w:val="-137006541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אל"ף, </w:t>
      </w:r>
      <w:bookmarkStart w:id="319" w:name="_ETM_Q1_2833020"/>
      <w:bookmarkEnd w:id="319"/>
      <w:r>
        <w:rPr>
          <w:rFonts w:hint="cs"/>
          <w:rtl/>
        </w:rPr>
        <w:t xml:space="preserve">תודה. את כל אשר אמרת, איך אומרים? עשיתי את </w:t>
      </w:r>
      <w:bookmarkStart w:id="320" w:name="_ETM_Q1_2833269"/>
      <w:bookmarkEnd w:id="320"/>
      <w:r>
        <w:rPr>
          <w:rFonts w:hint="cs"/>
          <w:rtl/>
        </w:rPr>
        <w:t xml:space="preserve">העבודה לפני כן. אני יודע בדיוק מה אגף תקציבים עומד </w:t>
      </w:r>
      <w:bookmarkStart w:id="321" w:name="_ETM_Q1_2836114"/>
      <w:bookmarkEnd w:id="321"/>
      <w:r>
        <w:rPr>
          <w:rFonts w:hint="cs"/>
          <w:rtl/>
        </w:rPr>
        <w:t xml:space="preserve">לומר, מה אתם אומרים ומה קנט אמורה לעשות בתוך התהליך </w:t>
      </w:r>
      <w:bookmarkStart w:id="322" w:name="_ETM_Q1_2842730"/>
      <w:bookmarkEnd w:id="322"/>
      <w:r>
        <w:rPr>
          <w:rFonts w:hint="cs"/>
          <w:rtl/>
        </w:rPr>
        <w:t xml:space="preserve">הזה. תאמיני לי, באתי מוכן. מתן השרביט לך כדי </w:t>
      </w:r>
      <w:bookmarkStart w:id="323" w:name="_ETM_Q1_2846438"/>
      <w:bookmarkEnd w:id="323"/>
      <w:r>
        <w:rPr>
          <w:rFonts w:hint="cs"/>
          <w:rtl/>
        </w:rPr>
        <w:t xml:space="preserve">שתפתחי את הדיון היה כי את </w:t>
      </w:r>
      <w:bookmarkStart w:id="324" w:name="_ETM_Q1_2854002"/>
      <w:bookmarkEnd w:id="324"/>
      <w:r>
        <w:rPr>
          <w:rFonts w:hint="cs"/>
          <w:rtl/>
        </w:rPr>
        <w:t xml:space="preserve">ציר מרכזי מאוד. את כל הבעיות אנחנו יודעים. הכול בסדר, אני רוצה כאן התחייבות. עדי </w:t>
      </w:r>
      <w:proofErr w:type="spellStart"/>
      <w:r>
        <w:rPr>
          <w:rFonts w:hint="cs"/>
          <w:rtl/>
        </w:rPr>
        <w:t>חכמון</w:t>
      </w:r>
      <w:proofErr w:type="spellEnd"/>
      <w:r>
        <w:rPr>
          <w:rFonts w:hint="cs"/>
          <w:rtl/>
        </w:rPr>
        <w:t xml:space="preserve"> כאן יושבת ואגף תקציבים יודע במקרה הזה להסתכל על המקום </w:t>
      </w:r>
      <w:bookmarkStart w:id="325" w:name="_ETM_Q1_2873606"/>
      <w:bookmarkEnd w:id="325"/>
      <w:r>
        <w:rPr>
          <w:rFonts w:hint="cs"/>
          <w:rtl/>
        </w:rPr>
        <w:t>- - -</w:t>
      </w:r>
    </w:p>
    <w:p w:rsidR="00966F6A" w:rsidRDefault="00966F6A" w:rsidP="00966F6A">
      <w:pPr>
        <w:rPr>
          <w:rFonts w:hint="cs"/>
          <w:rtl/>
        </w:rPr>
      </w:pPr>
      <w:bookmarkStart w:id="326" w:name="_ETM_Q1_2870765"/>
      <w:bookmarkEnd w:id="326"/>
    </w:p>
    <w:bookmarkStart w:id="327" w:name="_ETM_Q1_2871425" w:displacedByCustomXml="next"/>
    <w:bookmarkEnd w:id="327" w:displacedByCustomXml="next"/>
    <w:bookmarkStart w:id="328" w:name="_ETM_Q1_2872157" w:displacedByCustomXml="next"/>
    <w:bookmarkEnd w:id="328"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135064972"/>
        <w:placeholder>
          <w:docPart w:val="1836BE3D007347F98A1734F7FA7BB392"/>
        </w:placeholder>
      </w:sdtPr>
      <w:sdtContent>
        <w:p w:rsidR="00966F6A" w:rsidRDefault="00966F6A" w:rsidP="00966F6A">
          <w:pPr>
            <w:pStyle w:val="afb"/>
            <w:keepNext/>
            <w:rPr>
              <w:rFonts w:hint="cs"/>
              <w:rtl/>
            </w:rPr>
          </w:pPr>
          <w:r>
            <w:rPr>
              <w:rFonts w:hint="cs"/>
              <w:rtl/>
            </w:rPr>
            <w:t xml:space="preserve">עדי </w:t>
          </w:r>
          <w:proofErr w:type="spellStart"/>
          <w:r>
            <w:rPr>
              <w:rFonts w:hint="cs"/>
              <w:rtl/>
            </w:rPr>
            <w:t>חכמון</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bookmarkStart w:id="329" w:name="_ETM_Q1_2876222"/>
      <w:bookmarkEnd w:id="329"/>
      <w:r>
        <w:rPr>
          <w:rFonts w:hint="cs"/>
          <w:rtl/>
        </w:rPr>
        <w:t xml:space="preserve">לא רק במקרה הזה. </w:t>
      </w:r>
    </w:p>
    <w:bookmarkStart w:id="330" w:name="_ETM_Q1_2875871" w:displacedByCustomXml="next"/>
    <w:bookmarkEnd w:id="330" w:displacedByCustomXml="next"/>
    <w:bookmarkStart w:id="331" w:name="_ETM_Q1_2876299" w:displacedByCustomXml="next"/>
    <w:bookmarkEnd w:id="331" w:displacedByCustomXml="next"/>
    <w:bookmarkStart w:id="332" w:name="_ETM_Q1_2877399" w:displacedByCustomXml="next"/>
    <w:bookmarkEnd w:id="332" w:displacedByCustomXml="next"/>
    <w:sdt>
      <w:sdtPr>
        <w:rPr>
          <w:rFonts w:hint="cs"/>
          <w:rtl/>
        </w:rPr>
        <w:alias w:val="דובר"/>
        <w:tag w:val="&lt;ID&gt;5276&lt;/ID&gt;&lt;Name&gt;איתן ברושי - המחנה הציוני&lt;/Name&gt;&lt;Data&gt;איתן ברושי (המחנה הציוני)&lt;/Data&gt;&lt;Shortcut&gt;איבר&lt;/Shortcut&gt;"/>
        <w:id w:val="-720667189"/>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ind w:firstLine="0"/>
        <w:rPr>
          <w:rFonts w:hint="cs"/>
          <w:rtl/>
        </w:rPr>
      </w:pPr>
    </w:p>
    <w:p w:rsidR="00966F6A" w:rsidRDefault="00966F6A" w:rsidP="00966F6A">
      <w:pPr>
        <w:rPr>
          <w:rFonts w:hint="cs"/>
          <w:rtl/>
        </w:rPr>
      </w:pPr>
      <w:bookmarkStart w:id="333" w:name="_ETM_Q1_2876697"/>
      <w:bookmarkEnd w:id="333"/>
      <w:r>
        <w:rPr>
          <w:rFonts w:hint="cs"/>
          <w:rtl/>
        </w:rPr>
        <w:t xml:space="preserve">תגידי </w:t>
      </w:r>
      <w:bookmarkStart w:id="334" w:name="_ETM_Q1_2876757"/>
      <w:bookmarkEnd w:id="334"/>
      <w:r>
        <w:rPr>
          <w:rFonts w:hint="cs"/>
          <w:rtl/>
        </w:rPr>
        <w:t>- - -</w:t>
      </w:r>
    </w:p>
    <w:p w:rsidR="00966F6A" w:rsidRDefault="00966F6A" w:rsidP="00966F6A">
      <w:pPr>
        <w:rPr>
          <w:rFonts w:hint="cs"/>
          <w:rtl/>
        </w:rPr>
      </w:pPr>
      <w:bookmarkStart w:id="335" w:name="_ETM_Q1_2879229"/>
      <w:bookmarkEnd w:id="335"/>
    </w:p>
    <w:bookmarkStart w:id="336" w:name="_ETM_Q1_2879525" w:displacedByCustomXml="next"/>
    <w:bookmarkEnd w:id="336" w:displacedByCustomXml="next"/>
    <w:sdt>
      <w:sdtPr>
        <w:rPr>
          <w:rFonts w:hint="cs"/>
          <w:rtl/>
        </w:rPr>
        <w:alias w:val="יור"/>
        <w:tag w:val="&lt;ID&gt;4637&lt;/ID&gt;&lt;Name&gt;איתן כבל - יו&quot;רַ&lt;/Name&gt;&lt;Data&gt;איתן כבל&lt;/Data&gt;&lt;Shortcut&gt;איכב&lt;/Shortcut&gt;"/>
        <w:id w:val="28694401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עשה לי טובה, באנו לפה לקבל תוצאות, לא </w:t>
      </w:r>
      <w:bookmarkStart w:id="337" w:name="_ETM_Q1_2882623"/>
      <w:bookmarkEnd w:id="337"/>
      <w:r>
        <w:rPr>
          <w:rFonts w:hint="cs"/>
          <w:rtl/>
        </w:rPr>
        <w:t xml:space="preserve">לדקלרציות. </w:t>
      </w:r>
    </w:p>
    <w:p w:rsidR="00966F6A" w:rsidRDefault="00966F6A" w:rsidP="00966F6A">
      <w:pPr>
        <w:rPr>
          <w:rFonts w:hint="cs"/>
          <w:rtl/>
        </w:rPr>
      </w:pPr>
      <w:bookmarkStart w:id="338" w:name="_ETM_Q1_2885129"/>
      <w:bookmarkEnd w:id="338"/>
    </w:p>
    <w:bookmarkStart w:id="339" w:name="_ETM_Q1_2885447" w:displacedByCustomXml="next"/>
    <w:bookmarkEnd w:id="339" w:displacedByCustomXml="next"/>
    <w:bookmarkStart w:id="340" w:name="_ETM_Q1_2875178" w:displacedByCustomXml="next"/>
    <w:bookmarkEnd w:id="340" w:displacedByCustomXml="next"/>
    <w:sdt>
      <w:sdtPr>
        <w:rPr>
          <w:rFonts w:hint="cs"/>
          <w:rtl/>
        </w:rPr>
        <w:alias w:val="דובר"/>
        <w:tag w:val="&lt;ID&gt;5276&lt;/ID&gt;&lt;Name&gt;איתן ברושי - המחנה הציוני&lt;/Name&gt;&lt;Data&gt;איתן ברושי (המחנה הציוני)&lt;/Data&gt;&lt;Shortcut&gt;איבר&lt;/Shortcut&gt;"/>
        <w:id w:val="743151687"/>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הם נתנו כבר ב- - - </w:t>
      </w:r>
    </w:p>
    <w:p w:rsidR="00966F6A" w:rsidRDefault="00966F6A" w:rsidP="00966F6A">
      <w:pPr>
        <w:rPr>
          <w:rFonts w:hint="cs"/>
          <w:rtl/>
        </w:rPr>
      </w:pPr>
      <w:bookmarkStart w:id="341" w:name="_ETM_Q1_2887782"/>
      <w:bookmarkEnd w:id="341"/>
    </w:p>
    <w:bookmarkStart w:id="342" w:name="_ETM_Q1_2888123" w:displacedByCustomXml="next"/>
    <w:bookmarkEnd w:id="342" w:displacedByCustomXml="next"/>
    <w:bookmarkStart w:id="343" w:name="_ETM_Q1_2885760" w:displacedByCustomXml="next"/>
    <w:bookmarkEnd w:id="343" w:displacedByCustomXml="next"/>
    <w:sdt>
      <w:sdtPr>
        <w:rPr>
          <w:rFonts w:hint="cs"/>
          <w:rtl/>
        </w:rPr>
        <w:alias w:val="יור"/>
        <w:tag w:val="&lt;ID&gt;4637&lt;/ID&gt;&lt;Name&gt;איתן כבל - יו&quot;רַ&lt;/Name&gt;&lt;Data&gt;איתן כבל&lt;/Data&gt;&lt;Shortcut&gt;איכב&lt;/Shortcut&gt;"/>
        <w:id w:val="-172578722"/>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bookmarkStart w:id="344" w:name="_ETM_Q1_2887356"/>
      <w:bookmarkStart w:id="345" w:name="_ETM_Q1_2886685"/>
      <w:bookmarkStart w:id="346" w:name="_ETM_Q1_2877342"/>
      <w:bookmarkStart w:id="347" w:name="_ETM_Q1_2876965"/>
      <w:bookmarkEnd w:id="344"/>
      <w:bookmarkEnd w:id="345"/>
      <w:bookmarkEnd w:id="346"/>
      <w:bookmarkEnd w:id="347"/>
      <w:r>
        <w:rPr>
          <w:rFonts w:hint="cs"/>
          <w:rtl/>
        </w:rPr>
        <w:t xml:space="preserve">אני מבקש לצאת מכאן, כשאת אומרת: אני לוקחת על עצמי, לצד החברים שלנו, לתת מענה ביטוחי טוב והולם בלוח זמנים שלא יעלה על שלושה חודשים. אני </w:t>
      </w:r>
      <w:bookmarkStart w:id="348" w:name="_ETM_Q1_2920285"/>
      <w:bookmarkEnd w:id="348"/>
      <w:r>
        <w:rPr>
          <w:rFonts w:hint="cs"/>
          <w:rtl/>
        </w:rPr>
        <w:t xml:space="preserve">רוצה לקיים דיון נוסף לפני יציאתנו לפגרת הקיץ. </w:t>
      </w:r>
    </w:p>
    <w:p w:rsidR="00966F6A" w:rsidRDefault="00966F6A" w:rsidP="00966F6A">
      <w:pPr>
        <w:ind w:firstLine="0"/>
        <w:rPr>
          <w:rFonts w:hint="cs"/>
          <w:rtl/>
        </w:rPr>
      </w:pPr>
    </w:p>
    <w:bookmarkStart w:id="349" w:name="_ETM_Q1_2924715" w:displacedByCustomXml="next"/>
    <w:bookmarkEnd w:id="349" w:displacedByCustomXml="next"/>
    <w:bookmarkStart w:id="350" w:name="_ETM_Q1_2925651" w:displacedByCustomXml="next"/>
    <w:bookmarkEnd w:id="350" w:displacedByCustomXml="next"/>
    <w:sdt>
      <w:sdtPr>
        <w:rPr>
          <w:rFonts w:hint="cs"/>
          <w:rtl/>
        </w:rPr>
        <w:alias w:val="דובר"/>
        <w:tag w:val="&lt;ID&gt;5276&lt;/ID&gt;&lt;Name&gt;איתן ברושי - המחנה הציוני&lt;/Name&gt;&lt;Data&gt;איתן ברושי (המחנה הציוני)&lt;/Data&gt;&lt;Shortcut&gt;איבר&lt;/Shortcut&gt;"/>
        <w:id w:val="-1714186601"/>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סוף יולי. </w:t>
      </w:r>
    </w:p>
    <w:p w:rsidR="00966F6A" w:rsidRDefault="00966F6A" w:rsidP="00966F6A">
      <w:pPr>
        <w:ind w:firstLine="0"/>
        <w:rPr>
          <w:rFonts w:hint="cs"/>
          <w:rtl/>
        </w:rPr>
      </w:pPr>
    </w:p>
    <w:bookmarkStart w:id="351" w:name="_ETM_Q1_2926605" w:displacedByCustomXml="next"/>
    <w:bookmarkEnd w:id="351" w:displacedByCustomXml="next"/>
    <w:sdt>
      <w:sdtPr>
        <w:rPr>
          <w:rFonts w:hint="cs"/>
          <w:rtl/>
        </w:rPr>
        <w:alias w:val="יור"/>
        <w:tag w:val="&lt;ID&gt;4637&lt;/ID&gt;&lt;Name&gt;איתן כבל - יו&quot;רַ&lt;/Name&gt;&lt;Data&gt;איתן כבל&lt;/Data&gt;&lt;Shortcut&gt;איכב&lt;/Shortcut&gt;"/>
        <w:id w:val="55095888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אין מצב, שגם אם זה כבר לא </w:t>
      </w:r>
      <w:bookmarkStart w:id="352" w:name="_ETM_Q1_2928420"/>
      <w:bookmarkEnd w:id="352"/>
      <w:r>
        <w:rPr>
          <w:rFonts w:hint="cs"/>
          <w:rtl/>
        </w:rPr>
        <w:t xml:space="preserve">הכול חלוט וגמור, אבל אנחנו יודעים לבוא לכאן ולראות את הדברים ולספור אותם, ולא לדבר גבוהה-גבוהה. עדי, את </w:t>
      </w:r>
      <w:bookmarkStart w:id="353" w:name="_ETM_Q1_2939222"/>
      <w:bookmarkEnd w:id="353"/>
      <w:r>
        <w:rPr>
          <w:rFonts w:hint="cs"/>
          <w:rtl/>
        </w:rPr>
        <w:t>יכולה בבקשה להשלים?</w:t>
      </w:r>
    </w:p>
    <w:p w:rsidR="00966F6A" w:rsidRDefault="00966F6A" w:rsidP="00966F6A">
      <w:pPr>
        <w:ind w:firstLine="0"/>
        <w:rPr>
          <w:rFonts w:hint="cs"/>
          <w:rtl/>
        </w:rPr>
      </w:pPr>
    </w:p>
    <w:bookmarkStart w:id="354" w:name="_ETM_Q1_2936192" w:displacedByCustomXml="next"/>
    <w:bookmarkEnd w:id="354" w:displacedByCustomXml="next"/>
    <w:bookmarkStart w:id="355" w:name="_ETM_Q1_2938368" w:displacedByCustomXml="next"/>
    <w:bookmarkEnd w:id="355"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432391701"/>
        <w:placeholder>
          <w:docPart w:val="1836BE3D007347F98A1734F7FA7BB392"/>
        </w:placeholder>
      </w:sdtPr>
      <w:sdtContent>
        <w:p w:rsidR="00966F6A" w:rsidRDefault="00966F6A" w:rsidP="00966F6A">
          <w:pPr>
            <w:pStyle w:val="afb"/>
            <w:keepNext/>
            <w:rPr>
              <w:rFonts w:hint="cs"/>
              <w:rtl/>
            </w:rPr>
          </w:pPr>
          <w:r>
            <w:rPr>
              <w:rFonts w:hint="cs"/>
              <w:rtl/>
            </w:rPr>
            <w:t xml:space="preserve">עדי </w:t>
          </w:r>
          <w:proofErr w:type="spellStart"/>
          <w:r>
            <w:rPr>
              <w:rFonts w:hint="cs"/>
              <w:rtl/>
            </w:rPr>
            <w:t>חכמון</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כן, אני אשלים את מה שאמרה דורית, ואני </w:t>
      </w:r>
      <w:bookmarkStart w:id="356" w:name="_ETM_Q1_2942816"/>
      <w:bookmarkEnd w:id="356"/>
      <w:r>
        <w:rPr>
          <w:rFonts w:hint="cs"/>
          <w:rtl/>
        </w:rPr>
        <w:t xml:space="preserve">מתחברת מאוד למה שהיא אמרה. כמובן שהדברים הם שלובים ביחד, </w:t>
      </w:r>
      <w:bookmarkStart w:id="357" w:name="_ETM_Q1_2946519"/>
      <w:bookmarkEnd w:id="357"/>
      <w:r>
        <w:rPr>
          <w:rFonts w:hint="cs"/>
          <w:rtl/>
        </w:rPr>
        <w:t xml:space="preserve">זאת אומרת: הוצגה על ידי השר לביטחון פנים לפני כשבועיים </w:t>
      </w:r>
      <w:bookmarkStart w:id="358" w:name="_ETM_Q1_2950681"/>
      <w:bookmarkEnd w:id="358"/>
      <w:r>
        <w:rPr>
          <w:rFonts w:hint="cs"/>
          <w:rtl/>
        </w:rPr>
        <w:t xml:space="preserve">תכנית, עכשיו גם המפכ"ל דיבר עליה, והתוכנית הזאת הכרחי שתתחיל להתקיים, כדי שנוכל להתחיל לבטח, כי אחרת הביטוחים </w:t>
      </w:r>
      <w:bookmarkStart w:id="359" w:name="_ETM_Q1_2959385"/>
      <w:bookmarkEnd w:id="359"/>
      <w:r>
        <w:rPr>
          <w:rFonts w:hint="cs"/>
          <w:rtl/>
        </w:rPr>
        <w:t xml:space="preserve">יהיו מאוד יקרים וזה לא ייתן שום דבר. </w:t>
      </w:r>
    </w:p>
    <w:p w:rsidR="00966F6A" w:rsidRDefault="00966F6A" w:rsidP="00966F6A">
      <w:pPr>
        <w:ind w:firstLine="0"/>
        <w:rPr>
          <w:rFonts w:hint="cs"/>
          <w:rtl/>
        </w:rPr>
      </w:pPr>
    </w:p>
    <w:bookmarkStart w:id="360" w:name="_ETM_Q1_2961047" w:displacedByCustomXml="next"/>
    <w:bookmarkEnd w:id="360" w:displacedByCustomXml="next"/>
    <w:sdt>
      <w:sdtPr>
        <w:rPr>
          <w:rFonts w:hint="cs"/>
          <w:u w:val="single"/>
          <w:rtl/>
        </w:rPr>
        <w:alias w:val="יור"/>
        <w:tag w:val="&lt;ID&gt;4637&lt;/ID&gt;&lt;Name&gt;איתן כבל - יו&quot;רַ&lt;/Name&gt;&lt;Data&gt;איתן כבל&lt;/Data&gt;&lt;Shortcut&gt;איכב&lt;/Shortcut&gt;"/>
        <w:id w:val="1082177191"/>
        <w:placeholder>
          <w:docPart w:val="B9C3AB4FE7F54B3B93EF218A2C0F908E"/>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דבר אחד צריך להבין, אי אפשר להתעלם </w:t>
      </w:r>
      <w:bookmarkStart w:id="361" w:name="_ETM_Q1_2963436"/>
      <w:bookmarkEnd w:id="361"/>
      <w:r>
        <w:rPr>
          <w:rFonts w:hint="cs"/>
          <w:rtl/>
        </w:rPr>
        <w:t xml:space="preserve">מהמציאות, ואת זה אני אומר דווקא לך. העולם כמו שהוא </w:t>
      </w:r>
      <w:bookmarkStart w:id="362" w:name="_ETM_Q1_2966666"/>
      <w:bookmarkEnd w:id="362"/>
      <w:r>
        <w:rPr>
          <w:rFonts w:hint="cs"/>
          <w:rtl/>
        </w:rPr>
        <w:t xml:space="preserve">היום הוא חסר ביטוח מהסיבה הפשוטה שזה לא כלכלי. אם זה היה כלכלי, </w:t>
      </w:r>
      <w:bookmarkStart w:id="363" w:name="_ETM_Q1_2971463"/>
      <w:bookmarkEnd w:id="363"/>
      <w:r>
        <w:rPr>
          <w:rFonts w:hint="cs"/>
          <w:rtl/>
        </w:rPr>
        <w:t xml:space="preserve">היה ביטוח, ולכן דורית, אם תישארו במודל הכלכלי בלי שתשימו כסף, לא עשינו כלום. אני מאוד מזדהה עם מה שאמר פה איתן, אבל חייב להיות כסף ממשלתי למקומות שזה לא כלכלי, וזה מה שהוא </w:t>
      </w:r>
      <w:bookmarkStart w:id="364" w:name="_ETM_Q1_2985987"/>
      <w:bookmarkEnd w:id="364"/>
      <w:r>
        <w:rPr>
          <w:rFonts w:hint="cs"/>
          <w:rtl/>
        </w:rPr>
        <w:t xml:space="preserve">התכוון, אם זה לא היה ברור.  </w:t>
      </w:r>
    </w:p>
    <w:p w:rsidR="00966F6A" w:rsidRDefault="00966F6A" w:rsidP="00966F6A">
      <w:pPr>
        <w:ind w:firstLine="0"/>
        <w:rPr>
          <w:rFonts w:hint="cs"/>
          <w:rtl/>
        </w:rPr>
      </w:pPr>
      <w:bookmarkStart w:id="365" w:name="_ETM_Q1_2987059"/>
      <w:bookmarkEnd w:id="365"/>
    </w:p>
    <w:bookmarkStart w:id="366" w:name="_ETM_Q1_2988330" w:displacedByCustomXml="next"/>
    <w:bookmarkEnd w:id="366"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519278882"/>
        <w:placeholder>
          <w:docPart w:val="1836BE3D007347F98A1734F7FA7BB392"/>
        </w:placeholder>
      </w:sdtPr>
      <w:sdtContent>
        <w:p w:rsidR="00966F6A" w:rsidRDefault="00966F6A" w:rsidP="00966F6A">
          <w:pPr>
            <w:pStyle w:val="afb"/>
            <w:keepNext/>
            <w:rPr>
              <w:rFonts w:hint="cs"/>
              <w:rtl/>
            </w:rPr>
          </w:pPr>
          <w:r>
            <w:rPr>
              <w:rFonts w:hint="cs"/>
              <w:rtl/>
            </w:rPr>
            <w:t>אבשלום וילן:</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חבר הכנסת קיש, ערבות מדינה 60 מיליון שקל, הכול מסתדר. </w:t>
      </w:r>
    </w:p>
    <w:p w:rsidR="00966F6A" w:rsidRDefault="00966F6A" w:rsidP="00966F6A">
      <w:pPr>
        <w:ind w:firstLine="0"/>
        <w:rPr>
          <w:rFonts w:hint="cs"/>
          <w:rtl/>
        </w:rPr>
      </w:pPr>
    </w:p>
    <w:bookmarkStart w:id="367" w:name="_ETM_Q1_2996012" w:displacedByCustomXml="next"/>
    <w:bookmarkEnd w:id="367" w:displacedByCustomXml="next"/>
    <w:bookmarkStart w:id="368" w:name="_ETM_Q1_2998466" w:displacedByCustomXml="next"/>
    <w:bookmarkEnd w:id="368"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776952637"/>
        <w:placeholder>
          <w:docPart w:val="1836BE3D007347F98A1734F7FA7BB392"/>
        </w:placeholder>
      </w:sdtPr>
      <w:sdtContent>
        <w:p w:rsidR="00966F6A" w:rsidRDefault="00966F6A" w:rsidP="00966F6A">
          <w:pPr>
            <w:pStyle w:val="afb"/>
            <w:keepNext/>
            <w:rPr>
              <w:rFonts w:hint="cs"/>
              <w:rtl/>
            </w:rPr>
          </w:pPr>
          <w:r>
            <w:rPr>
              <w:rFonts w:hint="cs"/>
              <w:rtl/>
            </w:rPr>
            <w:t xml:space="preserve">עדי </w:t>
          </w:r>
          <w:proofErr w:type="spellStart"/>
          <w:r>
            <w:rPr>
              <w:rFonts w:hint="cs"/>
              <w:rtl/>
            </w:rPr>
            <w:t>חכמון</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במסגרת </w:t>
      </w:r>
      <w:bookmarkStart w:id="369" w:name="_ETM_Q1_2998356"/>
      <w:bookmarkEnd w:id="369"/>
      <w:r>
        <w:rPr>
          <w:rFonts w:hint="cs"/>
          <w:rtl/>
        </w:rPr>
        <w:t xml:space="preserve">דיוני התקציב במשרד החקלאות לשנת 2019 הנושא הזה אכן עלה והוקצו 17 מיליון שקלים לפיילוט. </w:t>
      </w:r>
    </w:p>
    <w:p w:rsidR="00966F6A" w:rsidRDefault="00966F6A" w:rsidP="00966F6A">
      <w:pPr>
        <w:ind w:firstLine="0"/>
        <w:rPr>
          <w:rFonts w:hint="cs"/>
          <w:rtl/>
        </w:rPr>
      </w:pPr>
    </w:p>
    <w:sdt>
      <w:sdtPr>
        <w:rPr>
          <w:rFonts w:hint="cs"/>
          <w:u w:val="single"/>
          <w:rtl/>
        </w:rPr>
        <w:alias w:val="יור"/>
        <w:tag w:val="&lt;ID&gt;4637&lt;/ID&gt;&lt;Name&gt;איתן כבל - יו&quot;רַ&lt;/Name&gt;&lt;Data&gt;איתן כבל&lt;/Data&gt;&lt;Shortcut&gt;איכב&lt;/Shortcut&gt;"/>
        <w:id w:val="-1403064056"/>
        <w:placeholder>
          <w:docPart w:val="ABCC2D09C6404F5FB2075BF2A063EE23"/>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נזק של </w:t>
      </w:r>
      <w:bookmarkStart w:id="370" w:name="_ETM_Q1_3011348"/>
      <w:bookmarkEnd w:id="370"/>
      <w:r>
        <w:rPr>
          <w:rFonts w:hint="cs"/>
          <w:rtl/>
        </w:rPr>
        <w:t xml:space="preserve">מעל מיליארד שקלים בחקלאות. </w:t>
      </w:r>
    </w:p>
    <w:p w:rsidR="00966F6A" w:rsidRDefault="00966F6A" w:rsidP="00966F6A">
      <w:pPr>
        <w:ind w:firstLine="0"/>
        <w:rPr>
          <w:rFonts w:hint="cs"/>
          <w:rtl/>
        </w:rPr>
      </w:pPr>
      <w:bookmarkStart w:id="371" w:name="_ETM_Q1_3012356"/>
      <w:bookmarkEnd w:id="371"/>
    </w:p>
    <w:bookmarkStart w:id="372" w:name="_ETM_Q1_3013595" w:displacedByCustomXml="next"/>
    <w:bookmarkEnd w:id="372" w:displacedByCustomXml="next"/>
    <w:bookmarkStart w:id="373" w:name="_ETM_Q1_3011333" w:displacedByCustomXml="next"/>
    <w:bookmarkEnd w:id="373"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96713277"/>
        <w:placeholder>
          <w:docPart w:val="1836BE3D007347F98A1734F7FA7BB392"/>
        </w:placeholder>
      </w:sdtPr>
      <w:sdtContent>
        <w:p w:rsidR="00966F6A" w:rsidRDefault="00966F6A" w:rsidP="00966F6A">
          <w:pPr>
            <w:pStyle w:val="afb"/>
            <w:keepNext/>
            <w:rPr>
              <w:rFonts w:hint="cs"/>
              <w:rtl/>
            </w:rPr>
          </w:pPr>
          <w:r>
            <w:rPr>
              <w:rFonts w:hint="cs"/>
              <w:rtl/>
            </w:rPr>
            <w:t xml:space="preserve">עדי </w:t>
          </w:r>
          <w:proofErr w:type="spellStart"/>
          <w:r>
            <w:rPr>
              <w:rFonts w:hint="cs"/>
              <w:rtl/>
            </w:rPr>
            <w:t>חכמון</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bookmarkStart w:id="374" w:name="_ETM_Q1_3012670"/>
      <w:bookmarkEnd w:id="374"/>
      <w:r>
        <w:rPr>
          <w:rFonts w:hint="cs"/>
          <w:rtl/>
        </w:rPr>
        <w:t xml:space="preserve">17 מיליון שקלים </w:t>
      </w:r>
      <w:bookmarkStart w:id="375" w:name="_ETM_Q1_3012838"/>
      <w:bookmarkEnd w:id="375"/>
      <w:r>
        <w:rPr>
          <w:rFonts w:hint="cs"/>
          <w:rtl/>
        </w:rPr>
        <w:t xml:space="preserve">– זאת </w:t>
      </w:r>
      <w:proofErr w:type="spellStart"/>
      <w:r>
        <w:rPr>
          <w:rFonts w:hint="cs"/>
          <w:rtl/>
        </w:rPr>
        <w:t>היתה</w:t>
      </w:r>
      <w:proofErr w:type="spellEnd"/>
      <w:r>
        <w:rPr>
          <w:rFonts w:hint="cs"/>
          <w:rtl/>
        </w:rPr>
        <w:t xml:space="preserve"> הדרישה שעלתה על ידי  משרד החקלאות, והדרישה </w:t>
      </w:r>
      <w:bookmarkStart w:id="376" w:name="_ETM_Q1_3014891"/>
      <w:bookmarkEnd w:id="376"/>
      <w:r>
        <w:rPr>
          <w:rFonts w:hint="cs"/>
          <w:rtl/>
        </w:rPr>
        <w:t xml:space="preserve">הזאת נענתה במלואה, 17 מיליון שקלים. חבר הכנסת כבל, דיברנו על זה גם, </w:t>
      </w:r>
      <w:bookmarkStart w:id="377" w:name="_ETM_Q1_3030072"/>
      <w:bookmarkEnd w:id="377"/>
      <w:r>
        <w:rPr>
          <w:rFonts w:hint="cs"/>
          <w:rtl/>
        </w:rPr>
        <w:t xml:space="preserve">לאור הדברים שהוצגו ולאור העובדה שהדברים באמת משולבים, וכבר עכשיו </w:t>
      </w:r>
      <w:bookmarkStart w:id="378" w:name="_ETM_Q1_3035049"/>
      <w:bookmarkEnd w:id="378"/>
      <w:r>
        <w:rPr>
          <w:rFonts w:hint="cs"/>
          <w:rtl/>
        </w:rPr>
        <w:t xml:space="preserve">אנחנו רואים שיש כוונה לטפל בכל הנושא של ביטחון </w:t>
      </w:r>
      <w:bookmarkStart w:id="379" w:name="_ETM_Q1_3038988"/>
      <w:bookmarkEnd w:id="379"/>
      <w:r>
        <w:rPr>
          <w:rFonts w:hint="cs"/>
          <w:rtl/>
        </w:rPr>
        <w:t xml:space="preserve">פנים, יחד עם זה, אנחנו נקדים את הכסף שהוקצה </w:t>
      </w:r>
      <w:bookmarkStart w:id="380" w:name="_ETM_Q1_3044750"/>
      <w:bookmarkEnd w:id="380"/>
      <w:r>
        <w:rPr>
          <w:rFonts w:hint="cs"/>
          <w:rtl/>
        </w:rPr>
        <w:t>לשנת 2019 לשנת 2018, אבל כמובן שמה שאמרה דורית, אנחנו נצטרך לשבת ולראות יחד עם קנט ויחד עם דורית</w:t>
      </w:r>
      <w:bookmarkStart w:id="381" w:name="_ETM_Q1_3052111"/>
      <w:bookmarkEnd w:id="381"/>
      <w:r>
        <w:rPr>
          <w:rFonts w:hint="cs"/>
          <w:rtl/>
        </w:rPr>
        <w:t xml:space="preserve">. </w:t>
      </w:r>
    </w:p>
    <w:p w:rsidR="00966F6A" w:rsidRDefault="00966F6A" w:rsidP="00966F6A">
      <w:pPr>
        <w:ind w:firstLine="0"/>
        <w:rPr>
          <w:rFonts w:hint="cs"/>
          <w:rtl/>
        </w:rPr>
      </w:pPr>
    </w:p>
    <w:bookmarkStart w:id="382" w:name="_ETM_Q1_3055897" w:displacedByCustomXml="next"/>
    <w:bookmarkEnd w:id="382" w:displacedByCustomXml="next"/>
    <w:bookmarkStart w:id="383" w:name="_ETM_Q1_3054959" w:displacedByCustomXml="next"/>
    <w:bookmarkEnd w:id="383"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820932093"/>
        <w:placeholder>
          <w:docPart w:val="1836BE3D007347F98A1734F7FA7BB392"/>
        </w:placeholder>
      </w:sdtPr>
      <w:sdtContent>
        <w:p w:rsidR="00966F6A" w:rsidRDefault="00966F6A" w:rsidP="00966F6A">
          <w:pPr>
            <w:pStyle w:val="afb"/>
            <w:keepNext/>
            <w:rPr>
              <w:rFonts w:hint="cs"/>
              <w:rtl/>
            </w:rPr>
          </w:pPr>
          <w:r>
            <w:rPr>
              <w:rFonts w:hint="cs"/>
              <w:rtl/>
            </w:rPr>
            <w:t xml:space="preserve">דורית </w:t>
          </w:r>
          <w:proofErr w:type="spellStart"/>
          <w:r>
            <w:rPr>
              <w:rFonts w:hint="cs"/>
              <w:rtl/>
            </w:rPr>
            <w:t>סלינגר</w:t>
          </w:r>
          <w:proofErr w:type="spellEnd"/>
          <w:r>
            <w:rPr>
              <w:rFonts w:hint="cs"/>
              <w:rtl/>
            </w:rPr>
            <w:t>:</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הצעת משהו, אמרת לי: את רוצה התחייבות? </w:t>
      </w:r>
      <w:bookmarkStart w:id="384" w:name="_ETM_Q1_3057911"/>
      <w:bookmarkEnd w:id="384"/>
      <w:r>
        <w:rPr>
          <w:rFonts w:hint="cs"/>
          <w:rtl/>
        </w:rPr>
        <w:t xml:space="preserve">אני מתחייבת שבפרק הזמן שהקצית לנו, אנחנו נגיע לפתרון הולם. </w:t>
      </w:r>
      <w:bookmarkStart w:id="385" w:name="_ETM_Q1_3061935"/>
      <w:bookmarkEnd w:id="385"/>
    </w:p>
    <w:p w:rsidR="00966F6A" w:rsidRDefault="00966F6A" w:rsidP="00966F6A">
      <w:pPr>
        <w:ind w:firstLine="0"/>
        <w:rPr>
          <w:rFonts w:hint="cs"/>
          <w:rtl/>
        </w:rPr>
      </w:pPr>
      <w:bookmarkStart w:id="386" w:name="_ETM_Q1_3062192"/>
      <w:bookmarkEnd w:id="386"/>
    </w:p>
    <w:bookmarkStart w:id="387" w:name="_ETM_Q1_3062615" w:displacedByCustomXml="next"/>
    <w:bookmarkEnd w:id="387" w:displacedByCustomXml="next"/>
    <w:sdt>
      <w:sdtPr>
        <w:rPr>
          <w:rFonts w:hint="cs"/>
          <w:u w:val="single"/>
          <w:rtl/>
        </w:rPr>
        <w:alias w:val="יור"/>
        <w:tag w:val="&lt;ID&gt;4637&lt;/ID&gt;&lt;Name&gt;איתן כבל - יו&quot;רַ&lt;/Name&gt;&lt;Data&gt;איתן כבל&lt;/Data&gt;&lt;Shortcut&gt;איכב&lt;/Shortcut&gt;"/>
        <w:id w:val="407424115"/>
        <w:placeholder>
          <w:docPart w:val="FDE3F7BA710F4665B5AA7A7811D0FFA3"/>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שייתן מענה לחוסר ביטוח שהוא לא כלכלי, כי אחרת מה </w:t>
      </w:r>
      <w:bookmarkStart w:id="388" w:name="_ETM_Q1_3066597"/>
      <w:bookmarkEnd w:id="388"/>
      <w:r>
        <w:rPr>
          <w:rFonts w:hint="cs"/>
          <w:rtl/>
        </w:rPr>
        <w:t>עשינו.</w:t>
      </w:r>
      <w:bookmarkStart w:id="389" w:name="_ETM_Q1_3065022"/>
      <w:bookmarkEnd w:id="389"/>
    </w:p>
    <w:p w:rsidR="00966F6A" w:rsidRDefault="00966F6A" w:rsidP="00966F6A">
      <w:pPr>
        <w:pStyle w:val="afb"/>
        <w:keepNext/>
        <w:rPr>
          <w:rFonts w:hint="cs"/>
          <w:rtl/>
        </w:rPr>
      </w:pPr>
      <w:bookmarkStart w:id="390" w:name="_ETM_Q1_3066816"/>
      <w:bookmarkStart w:id="391" w:name="_ETM_Q1_3065263"/>
      <w:bookmarkEnd w:id="390"/>
      <w:bookmarkEnd w:id="391"/>
    </w:p>
    <w:sdt>
      <w:sdtPr>
        <w:rPr>
          <w:rFonts w:hint="cs"/>
          <w:rtl/>
        </w:rPr>
        <w:alias w:val="יור"/>
        <w:tag w:val="&lt;ID&gt;4637&lt;/ID&gt;&lt;Name&gt;איתן כבל - יו&quot;רַ&lt;/Name&gt;&lt;Data&gt;איתן כבל&lt;/Data&gt;&lt;Shortcut&gt;איכב&lt;/Shortcut&gt;"/>
        <w:id w:val="81724004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רוצה </w:t>
      </w:r>
      <w:bookmarkStart w:id="392" w:name="_ETM_Q1_3076351"/>
      <w:bookmarkEnd w:id="392"/>
      <w:r>
        <w:rPr>
          <w:rFonts w:hint="cs"/>
          <w:rtl/>
        </w:rPr>
        <w:t xml:space="preserve">לסכם, שהדברים ייאמרו בצורה ברורה. הרי בסוף </w:t>
      </w:r>
      <w:proofErr w:type="spellStart"/>
      <w:r>
        <w:rPr>
          <w:rFonts w:hint="cs"/>
          <w:rtl/>
        </w:rPr>
        <w:t>בסוף</w:t>
      </w:r>
      <w:proofErr w:type="spellEnd"/>
      <w:r>
        <w:rPr>
          <w:rFonts w:hint="cs"/>
          <w:rtl/>
        </w:rPr>
        <w:t xml:space="preserve">, </w:t>
      </w:r>
      <w:bookmarkStart w:id="393" w:name="_ETM_Q1_3086983"/>
      <w:bookmarkEnd w:id="393"/>
      <w:r>
        <w:rPr>
          <w:rFonts w:hint="cs"/>
          <w:rtl/>
        </w:rPr>
        <w:t xml:space="preserve">אם הפרמיה היא כל כך גבוהה, לא עשינו כלום. </w:t>
      </w:r>
      <w:bookmarkStart w:id="394" w:name="_ETM_Q1_3090312"/>
      <w:bookmarkEnd w:id="394"/>
      <w:r>
        <w:rPr>
          <w:rFonts w:hint="cs"/>
          <w:rtl/>
        </w:rPr>
        <w:t xml:space="preserve">גם בדברים שאת אמרת דורית, ברור הוא שחייבת להיות מעורבות </w:t>
      </w:r>
      <w:bookmarkStart w:id="395" w:name="_ETM_Q1_3095765"/>
      <w:bookmarkEnd w:id="395"/>
      <w:r>
        <w:rPr>
          <w:rFonts w:hint="cs"/>
          <w:rtl/>
        </w:rPr>
        <w:t xml:space="preserve">מסיבית של הממשלה כמי שנותנת את המסד עבור החקלאים בכל העניינים, כפי שאתה אמרת. </w:t>
      </w:r>
    </w:p>
    <w:p w:rsidR="00966F6A" w:rsidRDefault="00966F6A" w:rsidP="00966F6A">
      <w:pPr>
        <w:rPr>
          <w:rFonts w:hint="cs"/>
          <w:rtl/>
        </w:rPr>
      </w:pPr>
      <w:bookmarkStart w:id="396" w:name="_ETM_Q1_3104676"/>
      <w:bookmarkEnd w:id="396"/>
    </w:p>
    <w:p w:rsidR="00966F6A" w:rsidRDefault="00966F6A" w:rsidP="00966F6A">
      <w:pPr>
        <w:rPr>
          <w:rFonts w:hint="cs"/>
          <w:rtl/>
        </w:rPr>
      </w:pPr>
      <w:bookmarkStart w:id="397" w:name="_ETM_Q1_3104955"/>
      <w:bookmarkEnd w:id="397"/>
      <w:r>
        <w:rPr>
          <w:rFonts w:hint="cs"/>
          <w:rtl/>
        </w:rPr>
        <w:t xml:space="preserve">לכן אני רוצה לחלק את זה, כדי שיהיה ברור. השולחן המשותף הזה – ואני מתכוון להיות חלק ממנו, אני כבר אומר </w:t>
      </w:r>
      <w:bookmarkStart w:id="398" w:name="_ETM_Q1_3111781"/>
      <w:bookmarkEnd w:id="398"/>
      <w:r>
        <w:rPr>
          <w:rFonts w:hint="cs"/>
          <w:rtl/>
        </w:rPr>
        <w:t xml:space="preserve">לכם את זה - אני רואה בעניינים החקלאיים, כמו גם בעניין המים אנחנו נכנסים למרתון דיונים כדי לסיים את זה, אותו דבר, כי אני רוצה לוודא שבאמת הדברים מתקדמים לכיוון הזה. השורה התחתונה ברורה, </w:t>
      </w:r>
      <w:bookmarkStart w:id="399" w:name="_ETM_Q1_3131234"/>
      <w:bookmarkEnd w:id="399"/>
      <w:r>
        <w:rPr>
          <w:rFonts w:hint="cs"/>
          <w:rtl/>
        </w:rPr>
        <w:t xml:space="preserve">בהמשך למה שאמר חברי יושב ראש ועדת הפנים והגנת הסביבה, </w:t>
      </w:r>
      <w:bookmarkStart w:id="400" w:name="_ETM_Q1_3134473"/>
      <w:bookmarkEnd w:id="400"/>
      <w:r>
        <w:rPr>
          <w:rFonts w:hint="cs"/>
          <w:rtl/>
        </w:rPr>
        <w:t xml:space="preserve">שעכשיו לא שולחים את החקלאים למקומות שזה לא הולך להסתיים, אלא שהמדינה מבינה שהמשמעות של יצירת ביטוח עבור החקלאים, שישתלם להם להיות חלק מהתהליך הזה, כמו שאנחנו הכרנו </w:t>
      </w:r>
      <w:bookmarkStart w:id="401" w:name="_ETM_Q1_3149554"/>
      <w:bookmarkEnd w:id="401"/>
      <w:r>
        <w:rPr>
          <w:rFonts w:hint="cs"/>
          <w:rtl/>
        </w:rPr>
        <w:t xml:space="preserve">דברים דומים מקרן ביטוח נזקי טבע, כשהייתי במשרד החקלאות, </w:t>
      </w:r>
      <w:bookmarkStart w:id="402" w:name="_ETM_Q1_3154605"/>
      <w:bookmarkEnd w:id="402"/>
      <w:r>
        <w:rPr>
          <w:rFonts w:hint="cs"/>
          <w:rtl/>
        </w:rPr>
        <w:t xml:space="preserve">ויש כל מיני עניינים כאלה ואחרים. זאת צריכה להיות ההתחייבות בעניין הזה. אם לא, אלה מילים ריקות מתוכן, וצריך שהדברים האלה ייאמרו בצורה ברורה. באנו לכאן כדי שבאמת ננעל את הדברים, ואני יודע שיש אצלכם רצון, </w:t>
      </w:r>
      <w:bookmarkStart w:id="403" w:name="_ETM_Q1_3174076"/>
      <w:bookmarkEnd w:id="403"/>
      <w:r>
        <w:rPr>
          <w:rFonts w:hint="cs"/>
          <w:rtl/>
        </w:rPr>
        <w:t xml:space="preserve">ואני מודע לעובדה שצריך גם להגדיל את האכיפה. אין כאן ויכוח, בשביל זה כל השולחן הגדול הזה. אני לא זוכר מתי שולחן כזה גדול ורחב התכנס סביב הנושא הזה. </w:t>
      </w:r>
    </w:p>
    <w:p w:rsidR="00966F6A" w:rsidRDefault="00966F6A" w:rsidP="00966F6A">
      <w:pPr>
        <w:ind w:firstLine="0"/>
        <w:rPr>
          <w:rFonts w:hint="cs"/>
          <w:rtl/>
        </w:rPr>
      </w:pPr>
    </w:p>
    <w:bookmarkStart w:id="404" w:name="_ETM_Q1_3186463" w:displacedByCustomXml="next"/>
    <w:bookmarkEnd w:id="404"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084486435"/>
        <w:placeholder>
          <w:docPart w:val="1836BE3D007347F98A1734F7FA7BB392"/>
        </w:placeholder>
      </w:sdtPr>
      <w:sdtContent>
        <w:p w:rsidR="00966F6A" w:rsidRDefault="00966F6A" w:rsidP="00966F6A">
          <w:pPr>
            <w:pStyle w:val="afb"/>
            <w:keepNext/>
            <w:rPr>
              <w:rFonts w:hint="cs"/>
              <w:rtl/>
            </w:rPr>
          </w:pPr>
          <w:r>
            <w:rPr>
              <w:rFonts w:hint="cs"/>
              <w:rtl/>
            </w:rPr>
            <w:t xml:space="preserve">עדי </w:t>
          </w:r>
          <w:proofErr w:type="spellStart"/>
          <w:r>
            <w:rPr>
              <w:rFonts w:hint="cs"/>
              <w:rtl/>
            </w:rPr>
            <w:t>חכמון</w:t>
          </w:r>
          <w:proofErr w:type="spellEnd"/>
          <w:r>
            <w:rPr>
              <w:rFonts w:hint="cs"/>
              <w:rtl/>
            </w:rPr>
            <w:t>:</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הדברים האלה צריכים </w:t>
      </w:r>
      <w:bookmarkStart w:id="405" w:name="_ETM_Q1_3185697"/>
      <w:bookmarkEnd w:id="405"/>
      <w:r>
        <w:rPr>
          <w:rFonts w:hint="cs"/>
          <w:rtl/>
        </w:rPr>
        <w:t xml:space="preserve">להיות שלובים אחד בשני, כי אם לא יהיה טיפול בצד </w:t>
      </w:r>
      <w:bookmarkStart w:id="406" w:name="_ETM_Q1_3191640"/>
      <w:bookmarkEnd w:id="406"/>
      <w:r>
        <w:rPr>
          <w:rFonts w:hint="cs"/>
          <w:rtl/>
        </w:rPr>
        <w:t xml:space="preserve">של האכיפה, </w:t>
      </w:r>
      <w:bookmarkStart w:id="407" w:name="_ETM_Q1_3191755"/>
      <w:bookmarkEnd w:id="407"/>
      <w:r>
        <w:rPr>
          <w:rFonts w:hint="cs"/>
          <w:rtl/>
        </w:rPr>
        <w:t xml:space="preserve">הביטוחים האלה יהיו כל כך גבוהים - </w:t>
      </w:r>
      <w:bookmarkStart w:id="408" w:name="_ETM_Q1_3192577"/>
      <w:bookmarkEnd w:id="408"/>
      <w:r>
        <w:rPr>
          <w:rFonts w:hint="cs"/>
          <w:rtl/>
        </w:rPr>
        <w:t>- -</w:t>
      </w:r>
    </w:p>
    <w:p w:rsidR="00966F6A" w:rsidRDefault="00966F6A" w:rsidP="00966F6A">
      <w:pPr>
        <w:ind w:firstLine="0"/>
        <w:rPr>
          <w:rFonts w:hint="cs"/>
          <w:rtl/>
        </w:rPr>
      </w:pPr>
      <w:bookmarkStart w:id="409" w:name="_ETM_Q1_3192297"/>
      <w:bookmarkEnd w:id="409"/>
    </w:p>
    <w:bookmarkStart w:id="410" w:name="_ETM_Q1_3192620" w:displacedByCustomXml="next"/>
    <w:bookmarkEnd w:id="410" w:displacedByCustomXml="next"/>
    <w:bookmarkStart w:id="411" w:name="_ETM_Q1_3193330" w:displacedByCustomXml="next"/>
    <w:bookmarkEnd w:id="411" w:displacedByCustomXml="next"/>
    <w:sdt>
      <w:sdtPr>
        <w:rPr>
          <w:rFonts w:hint="cs"/>
          <w:rtl/>
        </w:rPr>
        <w:alias w:val="דובר"/>
        <w:tag w:val="&lt;ID&gt;5276&lt;/ID&gt;&lt;Name&gt;איתן ברושי - המחנה הציוני&lt;/Name&gt;&lt;Data&gt;איתן ברושי (המחנה הציוני)&lt;/Data&gt;&lt;Shortcut&gt;איבר&lt;/Shortcut&gt;"/>
        <w:id w:val="-130877491"/>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ind w:firstLine="0"/>
        <w:rPr>
          <w:rFonts w:hint="cs"/>
          <w:rtl/>
        </w:rPr>
      </w:pPr>
      <w:bookmarkStart w:id="412" w:name="_ETM_Q1_3193072"/>
      <w:bookmarkStart w:id="413" w:name="_ETM_Q1_3193358"/>
      <w:bookmarkStart w:id="414" w:name="_ETM_Q1_3194983"/>
      <w:bookmarkStart w:id="415" w:name="_ETM_Q1_3193882"/>
      <w:bookmarkEnd w:id="412"/>
      <w:bookmarkEnd w:id="413"/>
      <w:bookmarkEnd w:id="414"/>
      <w:bookmarkEnd w:id="415"/>
      <w:r>
        <w:rPr>
          <w:rFonts w:hint="cs"/>
          <w:rtl/>
        </w:rPr>
        <w:tab/>
        <w:t>את זה אמרתם גם על הבתים בחיפה?</w:t>
      </w:r>
      <w:bookmarkStart w:id="416" w:name="_ETM_Q1_3207981"/>
      <w:bookmarkEnd w:id="416"/>
      <w:r>
        <w:rPr>
          <w:rFonts w:hint="cs"/>
          <w:rtl/>
        </w:rPr>
        <w:t xml:space="preserve"> - - -</w:t>
      </w:r>
    </w:p>
    <w:p w:rsidR="00966F6A" w:rsidRDefault="00966F6A" w:rsidP="00966F6A">
      <w:pPr>
        <w:ind w:firstLine="0"/>
        <w:rPr>
          <w:rFonts w:hint="cs"/>
          <w:rtl/>
        </w:rPr>
      </w:pPr>
      <w:bookmarkStart w:id="417" w:name="_ETM_Q1_3216000"/>
      <w:bookmarkEnd w:id="417"/>
    </w:p>
    <w:bookmarkStart w:id="418" w:name="_ETM_Q1_3216382" w:displacedByCustomXml="next"/>
    <w:bookmarkEnd w:id="418" w:displacedByCustomXml="next"/>
    <w:sdt>
      <w:sdtPr>
        <w:rPr>
          <w:rFonts w:hint="cs"/>
          <w:u w:val="single"/>
          <w:rtl/>
        </w:rPr>
        <w:alias w:val="יור"/>
        <w:tag w:val="&lt;ID&gt;4637&lt;/ID&gt;&lt;Name&gt;איתן כבל - יו&quot;רַ&lt;/Name&gt;&lt;Data&gt;איתן כבל&lt;/Data&gt;&lt;Shortcut&gt;איכב&lt;/Shortcut&gt;"/>
        <w:id w:val="1729959114"/>
        <w:placeholder>
          <w:docPart w:val="D46DFF3C1F844297A510E583B701F061"/>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bookmarkStart w:id="419" w:name="_ETM_Q1_3219082"/>
      <w:bookmarkEnd w:id="419"/>
      <w:r>
        <w:rPr>
          <w:rFonts w:hint="cs"/>
          <w:rtl/>
        </w:rPr>
        <w:t xml:space="preserve">אני רוצה לשמוע את מג"ב. אצלי יש </w:t>
      </w:r>
      <w:bookmarkStart w:id="420" w:name="_ETM_Q1_3223929"/>
      <w:bookmarkEnd w:id="420"/>
      <w:r>
        <w:rPr>
          <w:rFonts w:hint="cs"/>
          <w:rtl/>
        </w:rPr>
        <w:t xml:space="preserve">נוהל בוועדה, ארבעה שקפים. תבחר את הארבעה שקפים החשובים. </w:t>
      </w:r>
      <w:bookmarkStart w:id="421" w:name="_ETM_Q1_3230227"/>
      <w:bookmarkStart w:id="422" w:name="_ETM_Q1_3239389"/>
      <w:bookmarkStart w:id="423" w:name="_ETM_Q1_3239768"/>
      <w:bookmarkEnd w:id="421"/>
      <w:bookmarkEnd w:id="422"/>
      <w:bookmarkEnd w:id="423"/>
      <w:r>
        <w:rPr>
          <w:rFonts w:hint="cs"/>
          <w:rtl/>
        </w:rPr>
        <w:t xml:space="preserve">תתמקד בעיקר, ארבעה שקפים, </w:t>
      </w:r>
      <w:bookmarkStart w:id="424" w:name="_ETM_Q1_3241476"/>
      <w:bookmarkEnd w:id="424"/>
      <w:r>
        <w:rPr>
          <w:rFonts w:hint="cs"/>
          <w:rtl/>
        </w:rPr>
        <w:t xml:space="preserve">לא יהיה לנו זמן ליותר מזה. </w:t>
      </w:r>
    </w:p>
    <w:p w:rsidR="00966F6A" w:rsidRDefault="00966F6A" w:rsidP="00966F6A">
      <w:pPr>
        <w:rPr>
          <w:rFonts w:hint="cs"/>
          <w:rtl/>
        </w:rPr>
      </w:pPr>
      <w:bookmarkStart w:id="425" w:name="_ETM_Q1_3243544"/>
      <w:bookmarkEnd w:id="425"/>
    </w:p>
    <w:sdt>
      <w:sdtPr>
        <w:rPr>
          <w:rFonts w:hint="cs"/>
          <w:rtl/>
        </w:rPr>
        <w:alias w:val="דובר"/>
        <w:tag w:val="&lt;ID&gt;0&lt;/ID&gt;&lt;Name&gt;מפקד מג&quot;ב יעקב שבתאי&lt;/Name&gt;&lt;Data&gt;מפקד מג&quot;ב יעקב שבתאי&lt;/Data&gt;&lt;MemberID&gt;&lt;/MemberID&gt;"/>
        <w:id w:val="-644744747"/>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bookmarkStart w:id="426" w:name="_ETM_Q1_3197745"/>
      <w:bookmarkStart w:id="427" w:name="_ETM_Q1_3216843"/>
      <w:bookmarkEnd w:id="426"/>
      <w:bookmarkEnd w:id="427"/>
      <w:r>
        <w:rPr>
          <w:rFonts w:hint="cs"/>
          <w:rtl/>
        </w:rPr>
        <w:t xml:space="preserve">קודם כל, </w:t>
      </w:r>
      <w:bookmarkStart w:id="428" w:name="_ETM_Q1_3242177"/>
      <w:bookmarkEnd w:id="428"/>
      <w:r>
        <w:rPr>
          <w:rFonts w:hint="cs"/>
          <w:rtl/>
        </w:rPr>
        <w:t xml:space="preserve">בוקר טוב, אני אשתדל לצמצם. השקפים יועברו בסבב ואנחנו רק נציג את הדגשים בכל נקודה. רבותי, בפתח דבריי </w:t>
      </w:r>
      <w:r>
        <w:t>–</w:t>
      </w:r>
      <w:r>
        <w:rPr>
          <w:rFonts w:hint="cs"/>
          <w:rtl/>
        </w:rPr>
        <w:t xml:space="preserve"> ואני מצטרף למה שאמר פה המפכ"ל אנשים </w:t>
      </w:r>
      <w:bookmarkStart w:id="429" w:name="_ETM_Q1_3259981"/>
      <w:bookmarkEnd w:id="429"/>
      <w:r>
        <w:rPr>
          <w:rFonts w:hint="cs"/>
          <w:rtl/>
        </w:rPr>
        <w:t xml:space="preserve">לא אוהבים לראות נתונים – אנחנו נשתדל לעשות את זה </w:t>
      </w:r>
      <w:bookmarkStart w:id="430" w:name="_ETM_Q1_3265409"/>
      <w:bookmarkEnd w:id="430"/>
      <w:r>
        <w:rPr>
          <w:rFonts w:hint="cs"/>
          <w:rtl/>
        </w:rPr>
        <w:t xml:space="preserve">ברצף, אבל אני אומר שלמרות התוצרים החיוביים של הפעילות, מבחינתנו כל אירוע שלא הצלחנו להגיע לאותו חקלאי שנגרם לו נזק וחרב עליו עולמו, מבחינתנו זה חוסר הצלחה וצריך לקחת את זה </w:t>
      </w:r>
      <w:bookmarkStart w:id="431" w:name="_ETM_Q1_3280855"/>
      <w:bookmarkEnd w:id="431"/>
      <w:r>
        <w:rPr>
          <w:rFonts w:hint="cs"/>
          <w:rtl/>
        </w:rPr>
        <w:t xml:space="preserve">בחשבון. אנחנו צריכים לראות איך כן מוצאים את הפתרון להשלמה של התמונה. ככל שהתמונה נראית חיובית וורודה מבחינת העשייה, היא עדיין לא מגיעה לקצה מבחינת אותם חקלאים שנפגעים. מפה, אחרי הפתיח, אני אמשיך. </w:t>
      </w:r>
    </w:p>
    <w:p w:rsidR="00966F6A" w:rsidRDefault="00966F6A" w:rsidP="00966F6A">
      <w:pPr>
        <w:ind w:firstLine="0"/>
        <w:rPr>
          <w:rFonts w:hint="cs"/>
          <w:rtl/>
        </w:rPr>
      </w:pPr>
      <w:bookmarkStart w:id="432" w:name="_ETM_Q1_3295474"/>
      <w:bookmarkStart w:id="433" w:name="_ETM_Q1_3296245"/>
      <w:bookmarkEnd w:id="432"/>
      <w:bookmarkEnd w:id="433"/>
    </w:p>
    <w:sdt>
      <w:sdtPr>
        <w:rPr>
          <w:rFonts w:hint="cs"/>
          <w:rtl/>
        </w:rPr>
        <w:alias w:val="דובר"/>
        <w:tag w:val="&lt;ID&gt;5277&lt;/ID&gt;&lt;Name&gt;ענת ברקו - הליכוד&lt;/Name&gt;&lt;Data&gt;ענת ברקו (הליכוד)&lt;/Data&gt;&lt;Shortcut&gt;ענבר&lt;/Shortcut&gt;"/>
        <w:id w:val="2109538086"/>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ind w:firstLine="0"/>
        <w:rPr>
          <w:rFonts w:hint="cs"/>
          <w:rtl/>
        </w:rPr>
      </w:pPr>
      <w:bookmarkStart w:id="434" w:name="_ETM_Q1_3297489"/>
      <w:bookmarkEnd w:id="434"/>
      <w:r>
        <w:rPr>
          <w:rFonts w:hint="cs"/>
          <w:rtl/>
        </w:rPr>
        <w:tab/>
        <w:t xml:space="preserve">ניצב שבתאי, </w:t>
      </w:r>
      <w:bookmarkStart w:id="435" w:name="_ETM_Q1_3296766"/>
      <w:bookmarkEnd w:id="435"/>
      <w:r>
        <w:rPr>
          <w:rFonts w:hint="cs"/>
          <w:rtl/>
        </w:rPr>
        <w:t xml:space="preserve">אתה בכוונה קראת לזה פשיעה חקלאית ולא טרור חקלאי? כי יש את שני הדברים ביחד, ואנחנו מדברים על טרור, ועם טרור אתם אלופים. </w:t>
      </w:r>
    </w:p>
    <w:p w:rsidR="00966F6A" w:rsidRDefault="00966F6A" w:rsidP="00966F6A">
      <w:pPr>
        <w:ind w:firstLine="0"/>
        <w:rPr>
          <w:rFonts w:hint="cs"/>
          <w:rtl/>
        </w:rPr>
      </w:pPr>
    </w:p>
    <w:bookmarkStart w:id="436" w:name="_ETM_Q1_3307489" w:displacedByCustomXml="next"/>
    <w:bookmarkEnd w:id="436" w:displacedByCustomXml="next"/>
    <w:sdt>
      <w:sdtPr>
        <w:rPr>
          <w:rFonts w:hint="cs"/>
          <w:rtl/>
        </w:rPr>
        <w:alias w:val="יור"/>
        <w:tag w:val="&lt;ID&gt;4637&lt;/ID&gt;&lt;Name&gt;איתן כבל - יו&quot;רַ&lt;/Name&gt;&lt;Data&gt;איתן כבל&lt;/Data&gt;&lt;Shortcut&gt;איכב&lt;/Shortcut&gt;"/>
        <w:id w:val="2014651113"/>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גברתי, </w:t>
      </w:r>
      <w:bookmarkStart w:id="437" w:name="_ETM_Q1_3309895"/>
      <w:bookmarkEnd w:id="437"/>
      <w:r>
        <w:rPr>
          <w:rFonts w:hint="cs"/>
          <w:rtl/>
        </w:rPr>
        <w:t xml:space="preserve">תאפשרי לו להציג את מה שהוא יודע. אם אחר </w:t>
      </w:r>
      <w:bookmarkStart w:id="438" w:name="_ETM_Q1_3311639"/>
      <w:bookmarkEnd w:id="438"/>
      <w:r>
        <w:rPr>
          <w:rFonts w:hint="cs"/>
          <w:rtl/>
        </w:rPr>
        <w:t xml:space="preserve">כך יש לגברתי דברים נוספים - - </w:t>
      </w:r>
    </w:p>
    <w:p w:rsidR="00966F6A" w:rsidRDefault="00966F6A" w:rsidP="00966F6A">
      <w:pPr>
        <w:rPr>
          <w:rFonts w:hint="cs"/>
          <w:rtl/>
        </w:rPr>
      </w:pPr>
      <w:bookmarkStart w:id="439" w:name="_ETM_Q1_3311243"/>
      <w:bookmarkEnd w:id="439"/>
    </w:p>
    <w:bookmarkStart w:id="440" w:name="_ETM_Q1_3311641" w:displacedByCustomXml="next"/>
    <w:bookmarkEnd w:id="440" w:displacedByCustomXml="next"/>
    <w:sdt>
      <w:sdtPr>
        <w:rPr>
          <w:rFonts w:hint="cs"/>
          <w:u w:val="single"/>
          <w:rtl/>
        </w:rPr>
        <w:alias w:val="יור"/>
        <w:tag w:val="&lt;ID&gt;4637&lt;/ID&gt;&lt;Name&gt;איתן כבל - יו&quot;רַ&lt;/Name&gt;&lt;Data&gt;איתן כבל&lt;/Data&gt;&lt;Shortcut&gt;איכב&lt;/Shortcut&gt;"/>
        <w:id w:val="-460881453"/>
        <w:placeholder>
          <w:docPart w:val="DA66BA089BEA425591F7C745D6A65BEF"/>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אחרי המצגת </w:t>
      </w:r>
      <w:bookmarkStart w:id="441" w:name="_ETM_Q1_3315499"/>
      <w:bookmarkEnd w:id="441"/>
      <w:r>
        <w:rPr>
          <w:rFonts w:hint="cs"/>
          <w:rtl/>
        </w:rPr>
        <w:t xml:space="preserve">נשמע. </w:t>
      </w:r>
    </w:p>
    <w:p w:rsidR="00966F6A" w:rsidRDefault="00966F6A" w:rsidP="00966F6A">
      <w:pPr>
        <w:rPr>
          <w:rFonts w:hint="cs"/>
          <w:rtl/>
        </w:rPr>
      </w:pPr>
    </w:p>
    <w:bookmarkStart w:id="442" w:name="_ETM_Q1_3313603" w:displacedByCustomXml="next"/>
    <w:bookmarkEnd w:id="442" w:displacedByCustomXml="next"/>
    <w:sdt>
      <w:sdtPr>
        <w:rPr>
          <w:rFonts w:hint="cs"/>
          <w:rtl/>
        </w:rPr>
        <w:alias w:val="דובר"/>
        <w:tag w:val="&lt;ID&gt;0&lt;/ID&gt;&lt;Name&gt;מפקד מג&quot;ב יעקב שבתאי&lt;/Name&gt;&lt;Data&gt;מפקד מג&quot;ב יעקב שבתאי&lt;/Data&gt;&lt;MemberID&gt;&lt;/MemberID&gt;"/>
        <w:id w:val="-2144033348"/>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מאחר ואני מצמצם שקפים, אני מצמצם בסעיפים </w:t>
      </w:r>
      <w:bookmarkStart w:id="443" w:name="_ETM_Q1_3319495"/>
      <w:bookmarkEnd w:id="443"/>
      <w:r>
        <w:rPr>
          <w:rFonts w:hint="cs"/>
          <w:rtl/>
        </w:rPr>
        <w:t xml:space="preserve">בשקפים. בשקף הזה אני אתמקד פה רק בחלק האמצעי של </w:t>
      </w:r>
      <w:bookmarkStart w:id="444" w:name="_ETM_Q1_3323084"/>
      <w:bookmarkEnd w:id="444"/>
      <w:r>
        <w:rPr>
          <w:rFonts w:hint="cs"/>
          <w:rtl/>
        </w:rPr>
        <w:t xml:space="preserve">השקל, של ההגדרה של הפשיעה החקלאית שמדברת על גניבת בעלי חיים, גניבת ציוד, גניבת תוצרת </w:t>
      </w:r>
      <w:bookmarkStart w:id="445" w:name="_ETM_Q1_3330480"/>
      <w:bookmarkEnd w:id="445"/>
      <w:r>
        <w:rPr>
          <w:rFonts w:hint="cs"/>
          <w:rtl/>
        </w:rPr>
        <w:t xml:space="preserve">חקלאית וגרימת נזק לחקלאי. זו מבחינתנו ההגדרה של הפשיעה </w:t>
      </w:r>
      <w:bookmarkStart w:id="446" w:name="_ETM_Q1_3337874"/>
      <w:bookmarkEnd w:id="446"/>
      <w:r>
        <w:rPr>
          <w:rFonts w:hint="cs"/>
          <w:rtl/>
        </w:rPr>
        <w:t xml:space="preserve">החקלאית. </w:t>
      </w:r>
    </w:p>
    <w:p w:rsidR="00966F6A" w:rsidRDefault="00966F6A" w:rsidP="00966F6A">
      <w:pPr>
        <w:ind w:firstLine="0"/>
        <w:rPr>
          <w:rFonts w:hint="cs"/>
          <w:rtl/>
        </w:rPr>
      </w:pPr>
    </w:p>
    <w:p w:rsidR="00966F6A" w:rsidRDefault="00966F6A" w:rsidP="00966F6A">
      <w:pPr>
        <w:rPr>
          <w:rFonts w:hint="cs"/>
          <w:rtl/>
        </w:rPr>
      </w:pPr>
      <w:r>
        <w:rPr>
          <w:rFonts w:hint="cs"/>
          <w:rtl/>
        </w:rPr>
        <w:t xml:space="preserve">אם אנחנו מסתכלים על ציר הזמן, בעשור האחרון יש ירידה של 64% משנת 2006 עד היום במגמת ירידה. היה איזה פיק קטן ב-2016 ויש ירידה נוספת. </w:t>
      </w:r>
    </w:p>
    <w:p w:rsidR="00966F6A" w:rsidRDefault="00966F6A" w:rsidP="00966F6A">
      <w:pPr>
        <w:ind w:firstLine="0"/>
        <w:rPr>
          <w:rFonts w:hint="cs"/>
          <w:rtl/>
        </w:rPr>
      </w:pPr>
    </w:p>
    <w:bookmarkStart w:id="447" w:name="_ETM_Q1_3354899" w:displacedByCustomXml="next"/>
    <w:bookmarkEnd w:id="447" w:displacedByCustomXml="next"/>
    <w:sdt>
      <w:sdtPr>
        <w:rPr>
          <w:rFonts w:hint="cs"/>
          <w:rtl/>
        </w:rPr>
        <w:alias w:val="דובר"/>
        <w:tag w:val="&lt;ID&gt;5277&lt;/ID&gt;&lt;Name&gt;ענת ברקו - הליכוד&lt;/Name&gt;&lt;Data&gt;ענת ברקו (הליכוד)&lt;/Data&gt;&lt;Shortcut&gt;ענבר&lt;/Shortcut&gt;"/>
        <w:id w:val="1491904490"/>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איזה ירידה? סדר גודל. </w:t>
      </w:r>
    </w:p>
    <w:p w:rsidR="00966F6A" w:rsidRDefault="00966F6A" w:rsidP="00966F6A">
      <w:pPr>
        <w:ind w:firstLine="0"/>
        <w:rPr>
          <w:rFonts w:hint="cs"/>
          <w:rtl/>
        </w:rPr>
      </w:pPr>
    </w:p>
    <w:bookmarkStart w:id="448" w:name="_ETM_Q1_3361227" w:displacedByCustomXml="next"/>
    <w:bookmarkEnd w:id="448" w:displacedByCustomXml="next"/>
    <w:sdt>
      <w:sdtPr>
        <w:rPr>
          <w:rFonts w:hint="cs"/>
          <w:rtl/>
        </w:rPr>
        <w:alias w:val="דובר"/>
        <w:tag w:val="&lt;ID&gt;0&lt;/ID&gt;&lt;Name&gt;מפקד מג&quot;ב יעקב שבתאי&lt;/Name&gt;&lt;Data&gt;מפקד מג&quot;ב יעקב שבתאי&lt;/Data&gt;&lt;MemberID&gt;&lt;/MemberID&gt;"/>
        <w:id w:val="139930435"/>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לצאת בקריאות ביניים לא מבוססות. </w:t>
      </w:r>
      <w:bookmarkStart w:id="449" w:name="_ETM_Q1_3365421"/>
      <w:bookmarkEnd w:id="449"/>
    </w:p>
    <w:p w:rsidR="00966F6A" w:rsidRDefault="00966F6A" w:rsidP="00966F6A">
      <w:pPr>
        <w:rPr>
          <w:rFonts w:hint="cs"/>
          <w:rtl/>
        </w:rPr>
      </w:pPr>
      <w:bookmarkStart w:id="450" w:name="_ETM_Q1_3364560"/>
      <w:bookmarkEnd w:id="450"/>
    </w:p>
    <w:bookmarkStart w:id="451" w:name="_ETM_Q1_3364962" w:displacedByCustomXml="next"/>
    <w:bookmarkEnd w:id="451" w:displacedByCustomXml="next"/>
    <w:sdt>
      <w:sdtPr>
        <w:rPr>
          <w:rFonts w:hint="cs"/>
          <w:u w:val="single"/>
          <w:rtl/>
        </w:rPr>
        <w:alias w:val="יור"/>
        <w:tag w:val="&lt;ID&gt;4637&lt;/ID&gt;&lt;Name&gt;איתן כבל - יו&quot;רַ&lt;/Name&gt;&lt;Data&gt;איתן כבל&lt;/Data&gt;&lt;Shortcut&gt;איכב&lt;/Shortcut&gt;"/>
        <w:id w:val="-1334602590"/>
        <w:placeholder>
          <w:docPart w:val="A6F4319FD5134542918430D812747C9E"/>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אל תתייחס, אנחנו שומעים מצגת בשקט. תנו לו </w:t>
      </w:r>
      <w:bookmarkStart w:id="452" w:name="_ETM_Q1_3379303"/>
      <w:bookmarkEnd w:id="452"/>
      <w:r>
        <w:rPr>
          <w:rFonts w:hint="cs"/>
          <w:rtl/>
        </w:rPr>
        <w:t xml:space="preserve">לסיים את המצגת שלו, ואחרי זה חברי הכנסת וגם הציבור </w:t>
      </w:r>
      <w:bookmarkStart w:id="453" w:name="_ETM_Q1_3385464"/>
      <w:bookmarkEnd w:id="453"/>
      <w:r>
        <w:rPr>
          <w:rFonts w:hint="cs"/>
          <w:rtl/>
        </w:rPr>
        <w:t xml:space="preserve">יוכלו להתייחס, אל תפריעו. </w:t>
      </w:r>
    </w:p>
    <w:p w:rsidR="00966F6A" w:rsidRDefault="00966F6A" w:rsidP="00966F6A">
      <w:pPr>
        <w:rPr>
          <w:rFonts w:hint="cs"/>
          <w:rtl/>
        </w:rPr>
      </w:pPr>
      <w:bookmarkStart w:id="454" w:name="_ETM_Q1_3390827"/>
      <w:bookmarkEnd w:id="454"/>
    </w:p>
    <w:bookmarkStart w:id="455" w:name="_ETM_Q1_3391247" w:displacedByCustomXml="next"/>
    <w:bookmarkEnd w:id="455" w:displacedByCustomXml="next"/>
    <w:bookmarkStart w:id="456" w:name="_ETM_Q1_3374416" w:displacedByCustomXml="next"/>
    <w:bookmarkEnd w:id="456" w:displacedByCustomXml="next"/>
    <w:bookmarkStart w:id="457" w:name="_ETM_Q1_3374778" w:displacedByCustomXml="next"/>
    <w:bookmarkEnd w:id="457" w:displacedByCustomXml="next"/>
    <w:bookmarkStart w:id="458" w:name="_ETM_Q1_3367888" w:displacedByCustomXml="next"/>
    <w:bookmarkEnd w:id="458" w:displacedByCustomXml="next"/>
    <w:sdt>
      <w:sdtPr>
        <w:rPr>
          <w:rFonts w:hint="cs"/>
          <w:rtl/>
        </w:rPr>
        <w:alias w:val="דובר"/>
        <w:tag w:val="&lt;ID&gt;0&lt;/ID&gt;&lt;Name&gt;מפקד מג&quot;ב יעקב שבתאי&lt;/Name&gt;&lt;Data&gt;מפקד מג&quot;ב יעקב שבתאי&lt;/Data&gt;&lt;MemberID&gt;&lt;/MemberID&gt;"/>
        <w:id w:val="696132533"/>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bookmarkStart w:id="459" w:name="_ETM_Q1_3390152"/>
      <w:bookmarkEnd w:id="459"/>
      <w:r>
        <w:rPr>
          <w:rFonts w:hint="cs"/>
          <w:rtl/>
        </w:rPr>
        <w:t>אני מאלה שלא נותן לעובדות ש</w:t>
      </w:r>
      <w:bookmarkStart w:id="460" w:name="_ETM_Q1_3396072"/>
      <w:bookmarkEnd w:id="460"/>
      <w:r>
        <w:rPr>
          <w:rFonts w:hint="cs"/>
          <w:rtl/>
        </w:rPr>
        <w:t xml:space="preserve">לא לבלבל אותו, אני מתייחס לעובדות כלשונן. </w:t>
      </w:r>
    </w:p>
    <w:p w:rsidR="00966F6A" w:rsidRDefault="00966F6A" w:rsidP="00966F6A">
      <w:pPr>
        <w:ind w:firstLine="0"/>
        <w:rPr>
          <w:rFonts w:hint="cs"/>
          <w:rtl/>
        </w:rPr>
      </w:pPr>
    </w:p>
    <w:bookmarkStart w:id="461" w:name="_ETM_Q1_3393835" w:displacedByCustomXml="next"/>
    <w:bookmarkEnd w:id="461" w:displacedByCustomXml="next"/>
    <w:bookmarkStart w:id="462" w:name="_ETM_Q1_3394914" w:displacedByCustomXml="next"/>
    <w:bookmarkEnd w:id="462" w:displacedByCustomXml="next"/>
    <w:sdt>
      <w:sdtPr>
        <w:rPr>
          <w:rFonts w:hint="cs"/>
          <w:rtl/>
        </w:rPr>
        <w:alias w:val="דובר"/>
        <w:tag w:val="&lt;ID&gt;5277&lt;/ID&gt;&lt;Name&gt;ענת ברקו - הליכוד&lt;/Name&gt;&lt;Data&gt;ענת ברקו (הליכוד)&lt;/Data&gt;&lt;Shortcut&gt;ענבר&lt;/Shortcut&gt;"/>
        <w:id w:val="-909999732"/>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גם אנחנו. </w:t>
      </w:r>
    </w:p>
    <w:p w:rsidR="00966F6A" w:rsidRDefault="00966F6A" w:rsidP="00966F6A">
      <w:pPr>
        <w:rPr>
          <w:rFonts w:hint="cs"/>
          <w:rtl/>
        </w:rPr>
      </w:pPr>
      <w:bookmarkStart w:id="463" w:name="_ETM_Q1_3399242"/>
      <w:bookmarkEnd w:id="463"/>
    </w:p>
    <w:bookmarkStart w:id="464" w:name="_ETM_Q1_3399575" w:displacedByCustomXml="next"/>
    <w:bookmarkEnd w:id="464" w:displacedByCustomXml="next"/>
    <w:sdt>
      <w:sdtPr>
        <w:rPr>
          <w:rFonts w:hint="cs"/>
          <w:rtl/>
        </w:rPr>
        <w:alias w:val="דובר"/>
        <w:tag w:val="&lt;ID&gt;0&lt;/ID&gt;&lt;Name&gt;מפקד מג&quot;ב יעקב שבתאי&lt;/Name&gt;&lt;Data&gt;מפקד מג&quot;ב יעקב שבתאי&lt;/Data&gt;&lt;MemberID&gt;&lt;/MemberID&gt;"/>
        <w:id w:val="1833640313"/>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lang w:eastAsia="he-IL"/>
        </w:rPr>
      </w:pPr>
    </w:p>
    <w:p w:rsidR="00966F6A" w:rsidRDefault="00966F6A" w:rsidP="00966F6A">
      <w:pPr>
        <w:rPr>
          <w:rFonts w:hint="cs"/>
          <w:rtl/>
          <w:lang w:eastAsia="he-IL"/>
        </w:rPr>
      </w:pPr>
      <w:bookmarkStart w:id="465" w:name="_ETM_Q1_3400612"/>
      <w:bookmarkEnd w:id="465"/>
      <w:r>
        <w:rPr>
          <w:rFonts w:hint="cs"/>
          <w:rtl/>
          <w:lang w:eastAsia="he-IL"/>
        </w:rPr>
        <w:t xml:space="preserve">מצוין. </w:t>
      </w:r>
    </w:p>
    <w:p w:rsidR="00966F6A" w:rsidRDefault="00966F6A" w:rsidP="00966F6A">
      <w:pPr>
        <w:rPr>
          <w:rFonts w:hint="cs"/>
          <w:rtl/>
        </w:rPr>
      </w:pPr>
    </w:p>
    <w:bookmarkStart w:id="466" w:name="_ETM_Q1_3405013" w:displacedByCustomXml="next"/>
    <w:bookmarkEnd w:id="466" w:displacedByCustomXml="next"/>
    <w:sdt>
      <w:sdtPr>
        <w:rPr>
          <w:rFonts w:hint="cs"/>
          <w:u w:val="single"/>
          <w:rtl/>
        </w:rPr>
        <w:alias w:val="יור"/>
        <w:tag w:val="&lt;ID&gt;4637&lt;/ID&gt;&lt;Name&gt;איתן כבל - יו&quot;רַ&lt;/Name&gt;&lt;Data&gt;איתן כבל&lt;/Data&gt;&lt;Shortcut&gt;איכב&lt;/Shortcut&gt;"/>
        <w:id w:val="1181932176"/>
        <w:placeholder>
          <w:docPart w:val="7EA56D74B1474713B5DFCF27528B6845"/>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ניצב שבתאי, אל תתי</w:t>
      </w:r>
      <w:bookmarkStart w:id="467" w:name="_ETM_Q1_3406911"/>
      <w:bookmarkEnd w:id="467"/>
      <w:r>
        <w:rPr>
          <w:rFonts w:hint="cs"/>
          <w:rtl/>
        </w:rPr>
        <w:t xml:space="preserve">יחס לאף הערה שנשמעת. אתה מנהל את הדיון אתי </w:t>
      </w:r>
      <w:bookmarkStart w:id="468" w:name="_ETM_Q1_3409473"/>
      <w:bookmarkEnd w:id="468"/>
      <w:r>
        <w:rPr>
          <w:rFonts w:hint="cs"/>
          <w:rtl/>
        </w:rPr>
        <w:t xml:space="preserve">כרגע, וזה הכול. </w:t>
      </w:r>
    </w:p>
    <w:p w:rsidR="00966F6A" w:rsidRDefault="00966F6A" w:rsidP="00966F6A">
      <w:pPr>
        <w:rPr>
          <w:rFonts w:hint="cs"/>
          <w:rtl/>
        </w:rPr>
      </w:pPr>
      <w:bookmarkStart w:id="469" w:name="_ETM_Q1_3411493"/>
      <w:bookmarkEnd w:id="469"/>
    </w:p>
    <w:bookmarkStart w:id="470" w:name="_ETM_Q1_3411907" w:displacedByCustomXml="next"/>
    <w:bookmarkEnd w:id="470" w:displacedByCustomXml="next"/>
    <w:sdt>
      <w:sdtPr>
        <w:rPr>
          <w:rFonts w:hint="cs"/>
          <w:rtl/>
        </w:rPr>
        <w:alias w:val="דובר_המשך"/>
        <w:tag w:val="&lt;ID&gt;0&lt;/ID&gt;&lt;Name&gt;מפקד מג&quot;ב יעקב שבתאי&lt;/Name&gt;&lt;Data&gt;מפקד מג&quot;ב יעקב שבתאי&lt;/Data&gt;&lt;Shortcut&gt;&lt;/Shortcut&gt;"/>
        <w:id w:val="550508776"/>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אם אנחנו מדברים על חלוקה לנושאים, ודיברנו </w:t>
      </w:r>
      <w:bookmarkStart w:id="471" w:name="_ETM_Q1_3416955"/>
      <w:bookmarkEnd w:id="471"/>
      <w:r>
        <w:rPr>
          <w:rFonts w:hint="cs"/>
          <w:rtl/>
        </w:rPr>
        <w:t xml:space="preserve">מקודם על סוגיית הדיווח, אנחנו מדברים כרגע על עלייה של 300% בדיווחים בשנה האחרונה. אם אנחנו מדברים בעיקר על נושא של פלישות לשטחי מרעה, אנחנו מייחסים </w:t>
      </w:r>
      <w:bookmarkStart w:id="472" w:name="_ETM_Q1_3427145"/>
      <w:bookmarkEnd w:id="472"/>
      <w:r>
        <w:rPr>
          <w:rFonts w:hint="cs"/>
          <w:rtl/>
        </w:rPr>
        <w:t xml:space="preserve">את העלייה בכמות הדיווח בעיקר לשומר החדש, עם המעורבות שלהם </w:t>
      </w:r>
      <w:bookmarkStart w:id="473" w:name="_ETM_Q1_3433329"/>
      <w:bookmarkEnd w:id="473"/>
      <w:r>
        <w:rPr>
          <w:rFonts w:hint="cs"/>
          <w:rtl/>
        </w:rPr>
        <w:t xml:space="preserve">בשטח. היום כל אירוע, יודעים לפנות או אליהם או למש"קים. </w:t>
      </w:r>
      <w:bookmarkStart w:id="474" w:name="_ETM_Q1_3437105"/>
      <w:bookmarkEnd w:id="474"/>
    </w:p>
    <w:p w:rsidR="00966F6A" w:rsidRDefault="00966F6A" w:rsidP="00966F6A">
      <w:pPr>
        <w:ind w:firstLine="0"/>
        <w:rPr>
          <w:rFonts w:hint="cs"/>
          <w:rtl/>
        </w:rPr>
      </w:pPr>
    </w:p>
    <w:bookmarkStart w:id="475" w:name="_ETM_Q1_3441540" w:displacedByCustomXml="next"/>
    <w:bookmarkEnd w:id="475" w:displacedByCustomXml="next"/>
    <w:sdt>
      <w:sdtPr>
        <w:rPr>
          <w:rFonts w:hint="cs"/>
          <w:u w:val="single"/>
          <w:rtl/>
        </w:rPr>
        <w:alias w:val="יור"/>
        <w:tag w:val="&lt;ID&gt;4637&lt;/ID&gt;&lt;Name&gt;איתן כבל - יו&quot;רַ&lt;/Name&gt;&lt;Data&gt;איתן כבל&lt;/Data&gt;&lt;Shortcut&gt;איכב&lt;/Shortcut&gt;"/>
        <w:id w:val="-860123277"/>
        <w:placeholder>
          <w:docPart w:val="52CF7CC8516C481D920484E888CA9042"/>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מה שאתה סופר פה זה רק תלונות, או </w:t>
      </w:r>
      <w:bookmarkStart w:id="476" w:name="_ETM_Q1_3443987"/>
      <w:bookmarkEnd w:id="476"/>
      <w:r>
        <w:rPr>
          <w:rFonts w:hint="cs"/>
          <w:rtl/>
        </w:rPr>
        <w:t xml:space="preserve">אם שמעת דיווח, כמו שאמר קודם המפכ"ל, אתה גם מכניס את זה לפה? </w:t>
      </w:r>
    </w:p>
    <w:p w:rsidR="00966F6A" w:rsidRDefault="00966F6A" w:rsidP="00966F6A">
      <w:pPr>
        <w:ind w:firstLine="0"/>
        <w:rPr>
          <w:rFonts w:hint="cs"/>
          <w:rtl/>
        </w:rPr>
      </w:pPr>
    </w:p>
    <w:bookmarkStart w:id="477" w:name="_ETM_Q1_3444934" w:displacedByCustomXml="next"/>
    <w:bookmarkEnd w:id="477" w:displacedByCustomXml="next"/>
    <w:sdt>
      <w:sdtPr>
        <w:rPr>
          <w:rFonts w:hint="cs"/>
          <w:rtl/>
        </w:rPr>
        <w:alias w:val="דובר_המשך"/>
        <w:tag w:val="&lt;ID&gt;0&lt;/ID&gt;&lt;Name&gt;מפקד מג&quot;ב יעקב שבתאי&lt;/Name&gt;&lt;Data&gt;מפקד מג&quot;ב יעקב שבתאי&lt;/Data&gt;&lt;Shortcut&gt;&lt;/Shortcut&gt;"/>
        <w:id w:val="-648518628"/>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כל דיווח שנכנס ואני </w:t>
      </w:r>
      <w:bookmarkStart w:id="478" w:name="_ETM_Q1_3448857"/>
      <w:bookmarkEnd w:id="478"/>
      <w:r>
        <w:rPr>
          <w:rFonts w:hint="cs"/>
          <w:rtl/>
        </w:rPr>
        <w:t xml:space="preserve">מטפל בו. </w:t>
      </w:r>
    </w:p>
    <w:p w:rsidR="00966F6A" w:rsidRDefault="00966F6A" w:rsidP="00966F6A">
      <w:pPr>
        <w:rPr>
          <w:rFonts w:hint="cs"/>
          <w:rtl/>
        </w:rPr>
      </w:pPr>
      <w:bookmarkStart w:id="479" w:name="_ETM_Q1_3450656"/>
      <w:bookmarkEnd w:id="479"/>
    </w:p>
    <w:sdt>
      <w:sdtPr>
        <w:rPr>
          <w:rFonts w:hint="cs"/>
          <w:u w:val="single"/>
          <w:rtl/>
        </w:rPr>
        <w:alias w:val="יור"/>
        <w:tag w:val="&lt;ID&gt;4637&lt;/ID&gt;&lt;Name&gt;איתן כבל - יו&quot;רַ&lt;/Name&gt;&lt;Data&gt;איתן כבל&lt;/Data&gt;&lt;Shortcut&gt;איכב&lt;/Shortcut&gt;"/>
        <w:id w:val="1241755857"/>
        <w:placeholder>
          <w:docPart w:val="16532094BF9F4367A23C8F68D766C6CD"/>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bookmarkStart w:id="480" w:name="_ETM_Q1_3444341"/>
      <w:bookmarkStart w:id="481" w:name="_ETM_Q1_3444521"/>
      <w:bookmarkEnd w:id="480"/>
      <w:bookmarkEnd w:id="481"/>
      <w:r>
        <w:rPr>
          <w:rFonts w:hint="cs"/>
          <w:rtl/>
        </w:rPr>
        <w:t xml:space="preserve">אז לא רק פתיחת תלונה במשטרה אתה מדבר. </w:t>
      </w:r>
    </w:p>
    <w:p w:rsidR="00966F6A" w:rsidRDefault="00966F6A" w:rsidP="00966F6A">
      <w:pPr>
        <w:ind w:firstLine="0"/>
        <w:rPr>
          <w:rFonts w:hint="cs"/>
          <w:rtl/>
        </w:rPr>
      </w:pPr>
    </w:p>
    <w:bookmarkStart w:id="482" w:name="_ETM_Q1_3450453" w:displacedByCustomXml="next"/>
    <w:bookmarkEnd w:id="482" w:displacedByCustomXml="next"/>
    <w:sdt>
      <w:sdtPr>
        <w:rPr>
          <w:rFonts w:hint="cs"/>
          <w:rtl/>
        </w:rPr>
        <w:alias w:val="דובר_המשך"/>
        <w:tag w:val="&lt;ID&gt;0&lt;/ID&gt;&lt;Name&gt;מפקד מג&quot;ב יעקב שבתאי&lt;/Name&gt;&lt;Data&gt;מפקד מג&quot;ב יעקב שבתאי&lt;/Data&gt;&lt;Shortcut&gt;&lt;/Shortcut&gt;"/>
        <w:id w:val="-1525244248"/>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לא, כל מה שמדובר, מדובר על תיקים. </w:t>
      </w:r>
      <w:bookmarkStart w:id="483" w:name="_ETM_Q1_3456062"/>
      <w:bookmarkEnd w:id="483"/>
      <w:r>
        <w:rPr>
          <w:rFonts w:hint="cs"/>
          <w:rtl/>
        </w:rPr>
        <w:t xml:space="preserve">מה שאמר המפכ"ל, אם יש אירוע, מגיע המש"ק, בודק במה </w:t>
      </w:r>
      <w:bookmarkStart w:id="484" w:name="_ETM_Q1_3459429"/>
      <w:bookmarkEnd w:id="484"/>
      <w:r>
        <w:rPr>
          <w:rFonts w:hint="cs"/>
          <w:rtl/>
        </w:rPr>
        <w:t xml:space="preserve">מדובר, ואם יש פה מקום לפתוח תיק, התיק נפתח. </w:t>
      </w:r>
    </w:p>
    <w:p w:rsidR="00966F6A" w:rsidRDefault="00966F6A" w:rsidP="00966F6A">
      <w:pPr>
        <w:ind w:firstLine="0"/>
        <w:rPr>
          <w:rFonts w:hint="cs"/>
          <w:rtl/>
        </w:rPr>
      </w:pPr>
    </w:p>
    <w:bookmarkStart w:id="485" w:name="_ETM_Q1_3461789" w:displacedByCustomXml="next"/>
    <w:bookmarkEnd w:id="485" w:displacedByCustomXml="next"/>
    <w:sdt>
      <w:sdtPr>
        <w:rPr>
          <w:rFonts w:hint="cs"/>
          <w:u w:val="single"/>
          <w:rtl/>
        </w:rPr>
        <w:alias w:val="יור"/>
        <w:tag w:val="&lt;ID&gt;4637&lt;/ID&gt;&lt;Name&gt;איתן כבל - יו&quot;רַ&lt;/Name&gt;&lt;Data&gt;איתן כבל&lt;/Data&gt;&lt;Shortcut&gt;איכב&lt;/Shortcut&gt;"/>
        <w:id w:val="511809717"/>
        <w:placeholder>
          <w:docPart w:val="0BEDA9A811AB488F9310D4CD5A5C89BD"/>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גם אם מישהו לא מתלונן?</w:t>
      </w:r>
    </w:p>
    <w:p w:rsidR="00966F6A" w:rsidRDefault="00966F6A" w:rsidP="00966F6A">
      <w:pPr>
        <w:ind w:firstLine="0"/>
        <w:rPr>
          <w:rFonts w:hint="cs"/>
          <w:rtl/>
        </w:rPr>
      </w:pPr>
      <w:bookmarkStart w:id="486" w:name="_ETM_Q1_3466118"/>
      <w:bookmarkEnd w:id="486"/>
    </w:p>
    <w:sdt>
      <w:sdtPr>
        <w:rPr>
          <w:rFonts w:hint="cs"/>
          <w:rtl/>
        </w:rPr>
        <w:alias w:val="דובר_המשך"/>
        <w:tag w:val="&lt;ID&gt;0&lt;/ID&gt;&lt;Name&gt;מפקד מג&quot;ב יעקב שבתאי&lt;/Name&gt;&lt;Data&gt;מפקד מג&quot;ב יעקב שבתאי&lt;/Data&gt;&lt;Shortcut&gt;&lt;/Shortcut&gt;"/>
        <w:id w:val="1393773207"/>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בדרך כלל אתה יוזם את התלונה. </w:t>
      </w:r>
    </w:p>
    <w:p w:rsidR="00966F6A" w:rsidRDefault="00966F6A" w:rsidP="00966F6A">
      <w:pPr>
        <w:rPr>
          <w:rFonts w:hint="cs"/>
          <w:rtl/>
        </w:rPr>
      </w:pPr>
    </w:p>
    <w:bookmarkStart w:id="487" w:name="_ETM_Q1_3468127" w:displacedByCustomXml="next"/>
    <w:bookmarkEnd w:id="487"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057156174"/>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נודע </w:t>
      </w:r>
      <w:bookmarkStart w:id="488" w:name="_ETM_Q1_3471664"/>
      <w:bookmarkEnd w:id="488"/>
      <w:r>
        <w:rPr>
          <w:rFonts w:hint="cs"/>
          <w:rtl/>
        </w:rPr>
        <w:t xml:space="preserve">למשטרה. יש איזה אגדת עם שצריך להתלונן. </w:t>
      </w:r>
    </w:p>
    <w:p w:rsidR="00966F6A" w:rsidRDefault="00966F6A" w:rsidP="00966F6A">
      <w:pPr>
        <w:rPr>
          <w:rFonts w:hint="cs"/>
          <w:rtl/>
        </w:rPr>
      </w:pPr>
      <w:bookmarkStart w:id="489" w:name="_ETM_Q1_3475690"/>
      <w:bookmarkEnd w:id="489"/>
    </w:p>
    <w:bookmarkStart w:id="490" w:name="_ETM_Q1_3476096" w:displacedByCustomXml="next"/>
    <w:bookmarkEnd w:id="490" w:displacedByCustomXml="next"/>
    <w:bookmarkStart w:id="491" w:name="_ETM_Q1_3474522" w:displacedByCustomXml="next"/>
    <w:bookmarkEnd w:id="491" w:displacedByCustomXml="next"/>
    <w:sdt>
      <w:sdtPr>
        <w:rPr>
          <w:rFonts w:hint="cs"/>
          <w:rtl/>
        </w:rPr>
        <w:alias w:val="דובר"/>
        <w:tag w:val="&lt;ID&gt;5277&lt;/ID&gt;&lt;Name&gt;ענת ברקו - הליכוד&lt;/Name&gt;&lt;Data&gt;ענת ברקו (הליכוד)&lt;/Data&gt;&lt;Shortcut&gt;ענבר&lt;/Shortcut&gt;"/>
        <w:id w:val="-2129154762"/>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אבל אדוני המפכ"ל, במקום מתלוננים? </w:t>
      </w:r>
      <w:bookmarkStart w:id="492" w:name="_ETM_Q1_3478145"/>
      <w:bookmarkEnd w:id="492"/>
      <w:r>
        <w:rPr>
          <w:rFonts w:hint="cs"/>
          <w:rtl/>
        </w:rPr>
        <w:t>במקום, קרה הפשע?</w:t>
      </w:r>
    </w:p>
    <w:p w:rsidR="00966F6A" w:rsidRDefault="00966F6A" w:rsidP="00966F6A">
      <w:pPr>
        <w:ind w:firstLine="0"/>
        <w:rPr>
          <w:rFonts w:hint="cs"/>
          <w:rtl/>
        </w:rPr>
      </w:pPr>
    </w:p>
    <w:bookmarkStart w:id="493" w:name="_ETM_Q1_3477038" w:displacedByCustomXml="next"/>
    <w:bookmarkEnd w:id="493"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291427025"/>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נודע למשטרה, </w:t>
      </w:r>
      <w:bookmarkStart w:id="494" w:name="_ETM_Q1_3480679"/>
      <w:bookmarkEnd w:id="494"/>
      <w:r>
        <w:rPr>
          <w:rFonts w:hint="cs"/>
          <w:rtl/>
        </w:rPr>
        <w:t xml:space="preserve">זה החוק, ולכן המשטרה לא מחכה לתלונה כדי לפתוח בחקירה, </w:t>
      </w:r>
      <w:bookmarkStart w:id="495" w:name="_ETM_Q1_3484692"/>
      <w:bookmarkEnd w:id="495"/>
      <w:r>
        <w:rPr>
          <w:rFonts w:hint="cs"/>
          <w:rtl/>
        </w:rPr>
        <w:t xml:space="preserve">אם וכאשר נודע לה. בנושא החקלאי, קשה מאוד לפספס את </w:t>
      </w:r>
      <w:bookmarkStart w:id="496" w:name="_ETM_Q1_3490587"/>
      <w:bookmarkEnd w:id="496"/>
      <w:r>
        <w:rPr>
          <w:rFonts w:hint="cs"/>
          <w:rtl/>
        </w:rPr>
        <w:t>הנודע, זה לא בניין מגורים של 40 קומות בראשון לציון.</w:t>
      </w:r>
      <w:bookmarkStart w:id="497" w:name="_ETM_Q1_3493782"/>
      <w:bookmarkEnd w:id="497"/>
    </w:p>
    <w:p w:rsidR="00966F6A" w:rsidRDefault="00966F6A" w:rsidP="00966F6A">
      <w:pPr>
        <w:ind w:firstLine="0"/>
        <w:rPr>
          <w:rFonts w:hint="cs"/>
          <w:rtl/>
        </w:rPr>
      </w:pPr>
    </w:p>
    <w:bookmarkStart w:id="498" w:name="_ETM_Q1_3493599" w:displacedByCustomXml="next"/>
    <w:bookmarkEnd w:id="498" w:displacedByCustomXml="next"/>
    <w:sdt>
      <w:sdtPr>
        <w:rPr>
          <w:rFonts w:hint="cs"/>
          <w:u w:val="single"/>
          <w:rtl/>
        </w:rPr>
        <w:alias w:val="יור"/>
        <w:tag w:val="&lt;ID&gt;4637&lt;/ID&gt;&lt;Name&gt;איתן כבל - יו&quot;רַ&lt;/Name&gt;&lt;Data&gt;איתן כבל&lt;/Data&gt;&lt;Shortcut&gt;איכב&lt;/Shortcut&gt;"/>
        <w:id w:val="-236939810"/>
        <w:placeholder>
          <w:docPart w:val="E5763BF3DC15402C8B0B9708C22E1594"/>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זה השקף האחרון? עוד אחד. </w:t>
      </w:r>
    </w:p>
    <w:p w:rsidR="00966F6A" w:rsidRDefault="00966F6A" w:rsidP="00966F6A">
      <w:pPr>
        <w:ind w:firstLine="0"/>
        <w:rPr>
          <w:rFonts w:hint="cs"/>
          <w:rtl/>
        </w:rPr>
      </w:pPr>
      <w:bookmarkStart w:id="499" w:name="_ETM_Q1_3497593"/>
      <w:bookmarkEnd w:id="499"/>
    </w:p>
    <w:sdt>
      <w:sdtPr>
        <w:rPr>
          <w:rFonts w:hint="cs"/>
          <w:rtl/>
        </w:rPr>
        <w:alias w:val="דובר"/>
        <w:tag w:val="&lt;ID&gt;0&lt;/ID&gt;&lt;Name&gt;מפקד מג&quot;ב יעקב שבתאי&lt;/Name&gt;&lt;Data&gt;מפקד מג&quot;ב יעקב שבתאי&lt;/Data&gt;&lt;MemberID&gt;&lt;/MemberID&gt;"/>
        <w:id w:val="1737901667"/>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w:t>
      </w:r>
      <w:proofErr w:type="spellStart"/>
      <w:r>
        <w:rPr>
          <w:rFonts w:hint="cs"/>
          <w:rtl/>
        </w:rPr>
        <w:t>לא</w:t>
      </w:r>
      <w:proofErr w:type="spellEnd"/>
      <w:r>
        <w:rPr>
          <w:rFonts w:hint="cs"/>
          <w:rtl/>
        </w:rPr>
        <w:t xml:space="preserve">, אנחנו דיברנו על </w:t>
      </w:r>
      <w:bookmarkStart w:id="500" w:name="_ETM_Q1_3500977"/>
      <w:bookmarkEnd w:id="500"/>
      <w:r>
        <w:rPr>
          <w:rFonts w:hint="cs"/>
          <w:rtl/>
        </w:rPr>
        <w:t xml:space="preserve">סעיפים בתוך השקפים. </w:t>
      </w:r>
    </w:p>
    <w:p w:rsidR="00966F6A" w:rsidRDefault="00966F6A" w:rsidP="00966F6A">
      <w:pPr>
        <w:rPr>
          <w:rFonts w:hint="cs"/>
          <w:rtl/>
        </w:rPr>
      </w:pPr>
      <w:bookmarkStart w:id="501" w:name="_ETM_Q1_3503179"/>
      <w:bookmarkEnd w:id="501"/>
    </w:p>
    <w:sdt>
      <w:sdtPr>
        <w:rPr>
          <w:rFonts w:hint="cs"/>
          <w:u w:val="single"/>
          <w:rtl/>
        </w:rPr>
        <w:alias w:val="יור"/>
        <w:tag w:val="&lt;ID&gt;4637&lt;/ID&gt;&lt;Name&gt;איתן כבל - יו&quot;רַ&lt;/Name&gt;&lt;Data&gt;איתן כבל&lt;/Data&gt;&lt;Shortcut&gt;איכב&lt;/Shortcut&gt;"/>
        <w:id w:val="1982961094"/>
        <w:placeholder>
          <w:docPart w:val="3C0AB7ADF6354564BC6F3C08E4BAA8C2"/>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ארבעה שקפים. אם לא הבנת אותי, אני </w:t>
      </w:r>
      <w:bookmarkStart w:id="502" w:name="_ETM_Q1_3503275"/>
      <w:bookmarkEnd w:id="502"/>
      <w:r>
        <w:rPr>
          <w:rFonts w:hint="cs"/>
          <w:rtl/>
        </w:rPr>
        <w:t xml:space="preserve">אבהיר עוד פעם, ארבעה שקפים. אם אתה רוצה, תמשיך </w:t>
      </w:r>
      <w:bookmarkStart w:id="503" w:name="_ETM_Q1_3504043"/>
      <w:bookmarkEnd w:id="503"/>
      <w:r>
        <w:rPr>
          <w:rFonts w:hint="cs"/>
          <w:rtl/>
        </w:rPr>
        <w:t xml:space="preserve">בלי שקפים, אבל שקפים לא יהיו יותר. </w:t>
      </w:r>
    </w:p>
    <w:p w:rsidR="00966F6A" w:rsidRDefault="00966F6A" w:rsidP="00966F6A">
      <w:pPr>
        <w:rPr>
          <w:rFonts w:hint="cs"/>
          <w:rtl/>
        </w:rPr>
      </w:pPr>
      <w:bookmarkStart w:id="504" w:name="_ETM_Q1_3508562"/>
      <w:bookmarkEnd w:id="504"/>
    </w:p>
    <w:bookmarkStart w:id="505" w:name="_ETM_Q1_3509002" w:displacedByCustomXml="next"/>
    <w:bookmarkEnd w:id="505" w:displacedByCustomXml="next"/>
    <w:sdt>
      <w:sdtPr>
        <w:rPr>
          <w:rFonts w:hint="cs"/>
          <w:rtl/>
        </w:rPr>
        <w:alias w:val="דובר_המשך"/>
        <w:tag w:val="&lt;ID&gt;0&lt;/ID&gt;&lt;Name&gt;מפקד מג&quot;ב יעקב שבתאי&lt;/Name&gt;&lt;Data&gt;מפקד מג&quot;ב יעקב שבתאי&lt;/Data&gt;&lt;Shortcut&gt;&lt;/Shortcut&gt;"/>
        <w:id w:val="372510189"/>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אדלג, זה שקף אחד לפני השקף האחרון. אם אנחנו מדברים על מגמת הירידות, אם אנחנו מדברים על גניבות ראשי הבקר, רבותי, יש פה מהפכה בכמות התפיסה והעשייה. אי אפשר להגיד היום שהמצב זהה. יש </w:t>
      </w:r>
      <w:bookmarkStart w:id="506" w:name="_ETM_Q1_3530772"/>
      <w:bookmarkEnd w:id="506"/>
      <w:r>
        <w:rPr>
          <w:rFonts w:hint="cs"/>
          <w:rtl/>
        </w:rPr>
        <w:t xml:space="preserve">לנו ירידה של 74% בכמות ראשי הבקר. אם אנחנו מדברים במספרים, מדובר פה במעל ל-1,500 ראשי בקר פחות בין שנה לשנה. כל חקלאי יודע לתרגם במובן פרטני מה זאת המשמעות של כמות כזאת. </w:t>
      </w:r>
    </w:p>
    <w:p w:rsidR="00966F6A" w:rsidRDefault="00966F6A" w:rsidP="00966F6A">
      <w:pPr>
        <w:ind w:firstLine="0"/>
        <w:rPr>
          <w:rFonts w:hint="cs"/>
          <w:rtl/>
        </w:rPr>
      </w:pPr>
    </w:p>
    <w:bookmarkStart w:id="507" w:name="_ETM_Q1_3551647" w:displacedByCustomXml="next"/>
    <w:bookmarkEnd w:id="507" w:displacedByCustomXml="next"/>
    <w:sdt>
      <w:sdtPr>
        <w:rPr>
          <w:rFonts w:hint="cs"/>
          <w:u w:val="single"/>
          <w:rtl/>
        </w:rPr>
        <w:alias w:val="יור"/>
        <w:tag w:val="&lt;ID&gt;4637&lt;/ID&gt;&lt;Name&gt;איתן כבל - יו&quot;רַ&lt;/Name&gt;&lt;Data&gt;איתן כבל&lt;/Data&gt;&lt;Shortcut&gt;איכב&lt;/Shortcut&gt;"/>
        <w:id w:val="-1546900479"/>
        <w:placeholder>
          <w:docPart w:val="020FCFF6649C4A4CB7E16D3AB369478E"/>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pStyle w:val="KeepWithNext"/>
        <w:rPr>
          <w:rFonts w:hint="cs"/>
          <w:rtl/>
        </w:rPr>
      </w:pPr>
      <w:r>
        <w:rPr>
          <w:rFonts w:hint="cs"/>
          <w:rtl/>
        </w:rPr>
        <w:tab/>
        <w:t>מה זה ינואר עד אפריל? רבעון 16' מול רבעון 17' מול רבעון 18'?</w:t>
      </w:r>
    </w:p>
    <w:p w:rsidR="00966F6A" w:rsidRDefault="00966F6A" w:rsidP="00966F6A">
      <w:pPr>
        <w:rPr>
          <w:rFonts w:hint="cs"/>
          <w:rtl/>
        </w:rPr>
      </w:pPr>
      <w:bookmarkStart w:id="508" w:name="_ETM_Q1_3559139"/>
      <w:bookmarkEnd w:id="508"/>
    </w:p>
    <w:bookmarkStart w:id="509" w:name="_ETM_Q1_3559562" w:displacedByCustomXml="next"/>
    <w:bookmarkEnd w:id="509" w:displacedByCustomXml="next"/>
    <w:sdt>
      <w:sdtPr>
        <w:rPr>
          <w:rFonts w:hint="cs"/>
          <w:rtl/>
        </w:rPr>
        <w:alias w:val="דובר_המשך"/>
        <w:tag w:val="&lt;ID&gt;0&lt;/ID&gt;&lt;Name&gt;מפקד מג&quot;ב יעקב שבתאי&lt;/Name&gt;&lt;Data&gt;מפקד מג&quot;ב יעקב שבתאי&lt;/Data&gt;&lt;Shortcut&gt;&lt;/Shortcut&gt;"/>
        <w:id w:val="786012387"/>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bookmarkStart w:id="510" w:name="_ETM_Q1_3553157"/>
      <w:bookmarkStart w:id="511" w:name="_ETM_Q1_3553537"/>
      <w:bookmarkEnd w:id="510"/>
      <w:bookmarkEnd w:id="511"/>
      <w:r>
        <w:rPr>
          <w:rFonts w:hint="cs"/>
          <w:rtl/>
        </w:rPr>
        <w:t xml:space="preserve">כן. </w:t>
      </w:r>
      <w:bookmarkStart w:id="512" w:name="_ETM_Q1_3558252"/>
      <w:bookmarkEnd w:id="512"/>
      <w:r>
        <w:rPr>
          <w:rFonts w:hint="cs"/>
          <w:rtl/>
        </w:rPr>
        <w:t xml:space="preserve">ירידה </w:t>
      </w:r>
      <w:bookmarkStart w:id="513" w:name="_ETM_Q1_3571916"/>
      <w:bookmarkEnd w:id="513"/>
      <w:r>
        <w:rPr>
          <w:rFonts w:hint="cs"/>
          <w:rtl/>
        </w:rPr>
        <w:t xml:space="preserve">– </w:t>
      </w:r>
      <w:proofErr w:type="spellStart"/>
      <w:r>
        <w:rPr>
          <w:rFonts w:hint="cs"/>
          <w:rtl/>
        </w:rPr>
        <w:t>היתה</w:t>
      </w:r>
      <w:proofErr w:type="spellEnd"/>
      <w:r>
        <w:rPr>
          <w:rFonts w:hint="cs"/>
          <w:rtl/>
        </w:rPr>
        <w:t xml:space="preserve"> בין 2016 ל-2017. מתחילת </w:t>
      </w:r>
      <w:bookmarkStart w:id="514" w:name="_ETM_Q1_3571308"/>
      <w:bookmarkEnd w:id="514"/>
      <w:r>
        <w:rPr>
          <w:rFonts w:hint="cs"/>
          <w:rtl/>
        </w:rPr>
        <w:t xml:space="preserve">השנה ברבעון יש לנו ירידה של 74% נוספים. </w:t>
      </w:r>
    </w:p>
    <w:p w:rsidR="00966F6A" w:rsidRDefault="00966F6A" w:rsidP="00966F6A">
      <w:pPr>
        <w:rPr>
          <w:rFonts w:hint="cs"/>
          <w:rtl/>
        </w:rPr>
      </w:pPr>
    </w:p>
    <w:bookmarkStart w:id="515" w:name="_ETM_Q1_3572965" w:displacedByCustomXml="next"/>
    <w:bookmarkEnd w:id="515" w:displacedByCustomXml="next"/>
    <w:sdt>
      <w:sdtPr>
        <w:rPr>
          <w:rFonts w:hint="cs"/>
          <w:rtl/>
        </w:rPr>
        <w:alias w:val="דובר"/>
        <w:tag w:val="&lt;ID&gt;5084&lt;/ID&gt;&lt;Name&gt;מיקי לוי - יש עתיד&lt;/Name&gt;&lt;Data&gt;מיקי לוי (יש עתיד)&lt;/Data&gt;&lt;Shortcut&gt;מילו&lt;/Shortcut&gt;"/>
        <w:id w:val="-328440062"/>
        <w:placeholder>
          <w:docPart w:val="1836BE3D007347F98A1734F7FA7BB392"/>
        </w:placeholder>
      </w:sdtPr>
      <w:sdtContent>
        <w:p w:rsidR="00966F6A" w:rsidRDefault="00966F6A" w:rsidP="00966F6A">
          <w:pPr>
            <w:pStyle w:val="a5"/>
            <w:keepNext/>
            <w:rPr>
              <w:rFonts w:hint="cs"/>
              <w:rtl/>
            </w:rPr>
          </w:pPr>
          <w:r>
            <w:rPr>
              <w:rFonts w:hint="cs"/>
              <w:rtl/>
            </w:rPr>
            <w:t>מיקי לוי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אבל כל שנה יש רמדאן, בחייכם. </w:t>
      </w:r>
    </w:p>
    <w:p w:rsidR="00966F6A" w:rsidRDefault="00966F6A" w:rsidP="00966F6A">
      <w:pPr>
        <w:ind w:firstLine="0"/>
        <w:rPr>
          <w:rFonts w:hint="cs"/>
          <w:rtl/>
        </w:rPr>
      </w:pPr>
      <w:bookmarkStart w:id="516" w:name="_ETM_Q1_3576983"/>
      <w:bookmarkEnd w:id="516"/>
    </w:p>
    <w:bookmarkStart w:id="517" w:name="_ETM_Q1_3592212" w:displacedByCustomXml="next"/>
    <w:bookmarkEnd w:id="517" w:displacedByCustomXml="next"/>
    <w:sdt>
      <w:sdtPr>
        <w:rPr>
          <w:rFonts w:hint="cs"/>
          <w:u w:val="single"/>
          <w:rtl/>
        </w:rPr>
        <w:alias w:val="יור"/>
        <w:tag w:val="&lt;ID&gt;4637&lt;/ID&gt;&lt;Name&gt;איתן כבל - יו&quot;רַ&lt;/Name&gt;&lt;Data&gt;איתן כבל&lt;/Data&gt;&lt;Shortcut&gt;איכב&lt;/Shortcut&gt;"/>
        <w:id w:val="-767617561"/>
        <w:placeholder>
          <w:docPart w:val="CB8307D0871F4CA6A8300EE92F0D7004"/>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האם 16' </w:t>
      </w:r>
      <w:bookmarkStart w:id="518" w:name="_ETM_Q1_3592381"/>
      <w:bookmarkEnd w:id="518"/>
      <w:proofErr w:type="spellStart"/>
      <w:r>
        <w:rPr>
          <w:rFonts w:hint="cs"/>
          <w:rtl/>
        </w:rPr>
        <w:t>היתה</w:t>
      </w:r>
      <w:proofErr w:type="spellEnd"/>
      <w:r>
        <w:rPr>
          <w:rFonts w:hint="cs"/>
          <w:rtl/>
        </w:rPr>
        <w:t xml:space="preserve"> שנת </w:t>
      </w:r>
      <w:r>
        <w:rPr>
          <w:lang w:val="en-GB"/>
        </w:rPr>
        <w:t>peak</w:t>
      </w:r>
      <w:r>
        <w:rPr>
          <w:rFonts w:hint="cs"/>
          <w:rtl/>
        </w:rPr>
        <w:t xml:space="preserve"> ברמת הפשיעה, או שהיא משקפת א</w:t>
      </w:r>
      <w:bookmarkStart w:id="519" w:name="_ETM_Q1_3596929"/>
      <w:bookmarkEnd w:id="519"/>
      <w:r>
        <w:rPr>
          <w:rFonts w:hint="cs"/>
          <w:rtl/>
        </w:rPr>
        <w:t>ת המצב בעשור לפני 16'?</w:t>
      </w:r>
    </w:p>
    <w:p w:rsidR="00966F6A" w:rsidRDefault="00966F6A" w:rsidP="00966F6A">
      <w:pPr>
        <w:ind w:firstLine="0"/>
        <w:rPr>
          <w:rFonts w:hint="cs"/>
          <w:rtl/>
        </w:rPr>
      </w:pPr>
      <w:bookmarkStart w:id="520" w:name="_ETM_Q1_3598152"/>
      <w:bookmarkEnd w:id="520"/>
    </w:p>
    <w:sdt>
      <w:sdtPr>
        <w:rPr>
          <w:rFonts w:hint="cs"/>
          <w:rtl/>
        </w:rPr>
        <w:alias w:val="דובר"/>
        <w:tag w:val="&lt;ID&gt;0&lt;/ID&gt;&lt;Name&gt;מפקד מג&quot;ב יעקב שבתאי&lt;/Name&gt;&lt;Data&gt;מפקד מג&quot;ב יעקב שבתאי&lt;/Data&gt;&lt;MemberID&gt;&lt;/MemberID&gt;"/>
        <w:id w:val="1139303228"/>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bookmarkStart w:id="521" w:name="_ETM_Q1_3584495"/>
      <w:bookmarkEnd w:id="521"/>
      <w:r>
        <w:rPr>
          <w:rFonts w:hint="cs"/>
          <w:rtl/>
        </w:rPr>
        <w:t xml:space="preserve">לא, 16' לא </w:t>
      </w:r>
      <w:proofErr w:type="spellStart"/>
      <w:r>
        <w:rPr>
          <w:rFonts w:hint="cs"/>
          <w:rtl/>
        </w:rPr>
        <w:t>היתה</w:t>
      </w:r>
      <w:proofErr w:type="spellEnd"/>
      <w:r>
        <w:rPr>
          <w:rFonts w:hint="cs"/>
          <w:rtl/>
        </w:rPr>
        <w:t xml:space="preserve"> </w:t>
      </w:r>
      <w:r>
        <w:rPr>
          <w:lang w:val="en-GB"/>
        </w:rPr>
        <w:t>peak</w:t>
      </w:r>
      <w:bookmarkStart w:id="522" w:name="_ETM_Q1_3600199"/>
      <w:bookmarkEnd w:id="522"/>
      <w:r>
        <w:rPr>
          <w:rFonts w:hint="cs"/>
          <w:rtl/>
        </w:rPr>
        <w:t xml:space="preserve">. </w:t>
      </w:r>
      <w:proofErr w:type="spellStart"/>
      <w:r>
        <w:rPr>
          <w:rFonts w:hint="cs"/>
          <w:rtl/>
        </w:rPr>
        <w:t>היתה</w:t>
      </w:r>
      <w:proofErr w:type="spellEnd"/>
      <w:r>
        <w:rPr>
          <w:rFonts w:hint="cs"/>
          <w:rtl/>
        </w:rPr>
        <w:t xml:space="preserve"> עדיין מגמת ירידה, אבל אלה עדיין כמויות - - -</w:t>
      </w:r>
    </w:p>
    <w:p w:rsidR="00966F6A" w:rsidRDefault="00966F6A" w:rsidP="00966F6A">
      <w:pPr>
        <w:rPr>
          <w:rFonts w:hint="cs"/>
          <w:rtl/>
        </w:rPr>
      </w:pPr>
      <w:bookmarkStart w:id="523" w:name="_ETM_Q1_3601243"/>
      <w:bookmarkEnd w:id="523"/>
    </w:p>
    <w:bookmarkStart w:id="524" w:name="_ETM_Q1_3601547" w:displacedByCustomXml="next"/>
    <w:bookmarkEnd w:id="524" w:displacedByCustomXml="next"/>
    <w:sdt>
      <w:sdtPr>
        <w:rPr>
          <w:rFonts w:hint="cs"/>
          <w:u w:val="single"/>
          <w:rtl/>
        </w:rPr>
        <w:alias w:val="יור"/>
        <w:tag w:val="&lt;ID&gt;4637&lt;/ID&gt;&lt;Name&gt;איתן כבל - יו&quot;רַ&lt;/Name&gt;&lt;Data&gt;איתן כבל&lt;/Data&gt;&lt;Shortcut&gt;איכב&lt;/Shortcut&gt;"/>
        <w:id w:val="1110699064"/>
        <w:placeholder>
          <w:docPart w:val="EE6637F8A78B4DB6B352F8D98EB9F636"/>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אבל אלה הרמות, </w:t>
      </w:r>
      <w:bookmarkStart w:id="525" w:name="_ETM_Q1_3604710"/>
      <w:bookmarkEnd w:id="525"/>
      <w:r>
        <w:rPr>
          <w:rFonts w:hint="cs"/>
          <w:rtl/>
        </w:rPr>
        <w:t xml:space="preserve">זאת אומרת אנחנו לא באיזה גל. </w:t>
      </w:r>
    </w:p>
    <w:p w:rsidR="00966F6A" w:rsidRDefault="00966F6A" w:rsidP="00966F6A">
      <w:pPr>
        <w:rPr>
          <w:rFonts w:hint="cs"/>
          <w:rtl/>
        </w:rPr>
      </w:pPr>
      <w:bookmarkStart w:id="526" w:name="_ETM_Q1_3605680"/>
      <w:bookmarkEnd w:id="526"/>
    </w:p>
    <w:bookmarkStart w:id="527" w:name="_ETM_Q1_3606009" w:displacedByCustomXml="next"/>
    <w:bookmarkEnd w:id="527" w:displacedByCustomXml="next"/>
    <w:sdt>
      <w:sdtPr>
        <w:rPr>
          <w:rFonts w:hint="cs"/>
          <w:rtl/>
        </w:rPr>
        <w:alias w:val="דובר_המשך"/>
        <w:tag w:val="&lt;ID&gt;0&lt;/ID&gt;&lt;Name&gt;מפקד מג&quot;ב יעקב שבתאי&lt;/Name&gt;&lt;Data&gt;מפקד מג&quot;ב יעקב שבתאי&lt;/Data&gt;&lt;Shortcut&gt;&lt;/Shortcut&gt;"/>
        <w:id w:val="1518735757"/>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bookmarkStart w:id="528" w:name="_ETM_Q1_3600697"/>
      <w:bookmarkStart w:id="529" w:name="_ETM_Q1_3600995"/>
      <w:bookmarkStart w:id="530" w:name="_ETM_Q1_3602369"/>
      <w:bookmarkStart w:id="531" w:name="_ETM_Q1_3601373"/>
      <w:bookmarkEnd w:id="528"/>
      <w:bookmarkEnd w:id="529"/>
      <w:bookmarkEnd w:id="530"/>
      <w:bookmarkEnd w:id="531"/>
      <w:r>
        <w:rPr>
          <w:rFonts w:hint="cs"/>
          <w:rtl/>
        </w:rPr>
        <w:t xml:space="preserve">ב-16' עדיין היו כנופיות. </w:t>
      </w:r>
      <w:bookmarkStart w:id="532" w:name="_ETM_Q1_3613592"/>
      <w:bookmarkEnd w:id="532"/>
      <w:r>
        <w:rPr>
          <w:rFonts w:hint="cs"/>
          <w:rtl/>
        </w:rPr>
        <w:t xml:space="preserve">אנחנו שינינו את שיטת הפעולה, וזה מה שהביא לתוצאה. </w:t>
      </w:r>
    </w:p>
    <w:p w:rsidR="00966F6A" w:rsidRDefault="00966F6A" w:rsidP="00966F6A">
      <w:pPr>
        <w:ind w:firstLine="0"/>
        <w:rPr>
          <w:rFonts w:hint="cs"/>
          <w:rtl/>
        </w:rPr>
      </w:pPr>
      <w:bookmarkStart w:id="533" w:name="_ETM_Q1_3616515"/>
      <w:bookmarkStart w:id="534" w:name="_ETM_Q1_3616880"/>
      <w:bookmarkStart w:id="535" w:name="_ETM_Q1_3588261"/>
      <w:bookmarkEnd w:id="533"/>
      <w:bookmarkEnd w:id="534"/>
      <w:bookmarkEnd w:id="535"/>
    </w:p>
    <w:bookmarkStart w:id="536" w:name="_ETM_Q1_3620442" w:displacedByCustomXml="next"/>
    <w:bookmarkEnd w:id="536" w:displacedByCustomXml="next"/>
    <w:sdt>
      <w:sdtPr>
        <w:rPr>
          <w:rFonts w:hint="cs"/>
          <w:u w:val="single"/>
          <w:rtl/>
        </w:rPr>
        <w:alias w:val="יור"/>
        <w:tag w:val="&lt;ID&gt;4637&lt;/ID&gt;&lt;Name&gt;איתן כבל - יו&quot;רַ&lt;/Name&gt;&lt;Data&gt;איתן כבל&lt;/Data&gt;&lt;Shortcut&gt;איכב&lt;/Shortcut&gt;"/>
        <w:id w:val="61231315"/>
        <w:placeholder>
          <w:docPart w:val="D4D4D31C04F34B08B708E1413967D4CD"/>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מה </w:t>
      </w:r>
      <w:bookmarkStart w:id="537" w:name="_ETM_Q1_3618804"/>
      <w:bookmarkEnd w:id="537"/>
      <w:r>
        <w:rPr>
          <w:rFonts w:hint="cs"/>
          <w:rtl/>
        </w:rPr>
        <w:t>נקרא אצלך מאפיין כנופיות?</w:t>
      </w:r>
    </w:p>
    <w:p w:rsidR="00966F6A" w:rsidRDefault="00966F6A" w:rsidP="00966F6A">
      <w:pPr>
        <w:ind w:firstLine="0"/>
        <w:rPr>
          <w:rFonts w:hint="cs"/>
          <w:rtl/>
        </w:rPr>
      </w:pPr>
      <w:bookmarkStart w:id="538" w:name="_ETM_Q1_3623237"/>
      <w:bookmarkEnd w:id="538"/>
    </w:p>
    <w:bookmarkStart w:id="539" w:name="_ETM_Q1_3623601" w:displacedByCustomXml="next"/>
    <w:bookmarkEnd w:id="539" w:displacedByCustomXml="next"/>
    <w:sdt>
      <w:sdtPr>
        <w:rPr>
          <w:rFonts w:hint="cs"/>
          <w:rtl/>
        </w:rPr>
        <w:alias w:val="דובר_המשך"/>
        <w:tag w:val="&lt;ID&gt;0&lt;/ID&gt;&lt;Name&gt;מפקד מג&quot;ב יעקב שבתאי&lt;/Name&gt;&lt;Data&gt;מפקד מג&quot;ב יעקב שבתאי&lt;/Data&gt;&lt;Shortcut&gt;&lt;/Shortcut&gt;"/>
        <w:id w:val="605162650"/>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מה מאפיין כנופיה? אני אתן דוגמה של </w:t>
      </w:r>
      <w:bookmarkStart w:id="540" w:name="_ETM_Q1_3623532"/>
      <w:bookmarkEnd w:id="540"/>
      <w:r>
        <w:rPr>
          <w:rFonts w:hint="cs"/>
          <w:rtl/>
        </w:rPr>
        <w:t xml:space="preserve">פרשת 300 שהתחלנו </w:t>
      </w:r>
      <w:proofErr w:type="spellStart"/>
      <w:r>
        <w:rPr>
          <w:rFonts w:hint="cs"/>
          <w:rtl/>
        </w:rPr>
        <w:t>איתה</w:t>
      </w:r>
      <w:proofErr w:type="spellEnd"/>
      <w:r>
        <w:rPr>
          <w:rFonts w:hint="cs"/>
          <w:rtl/>
        </w:rPr>
        <w:t xml:space="preserve"> ב-2016, כנופיה שלהערכתנו גנבה יותר מ-800 ראשי בקר בכל רחבי </w:t>
      </w:r>
      <w:bookmarkStart w:id="541" w:name="_ETM_Q1_3632745"/>
      <w:bookmarkEnd w:id="541"/>
      <w:r>
        <w:rPr>
          <w:rFonts w:hint="cs"/>
          <w:rtl/>
        </w:rPr>
        <w:t xml:space="preserve">מדינת ישראל. </w:t>
      </w:r>
    </w:p>
    <w:p w:rsidR="00966F6A" w:rsidRDefault="00966F6A" w:rsidP="00966F6A">
      <w:pPr>
        <w:rPr>
          <w:rFonts w:hint="cs"/>
          <w:rtl/>
        </w:rPr>
      </w:pPr>
      <w:bookmarkStart w:id="542" w:name="_ETM_Q1_3630712"/>
      <w:bookmarkStart w:id="543" w:name="_ETM_Q1_3631073"/>
      <w:bookmarkEnd w:id="542"/>
      <w:bookmarkEnd w:id="543"/>
    </w:p>
    <w:bookmarkStart w:id="544" w:name="_ETM_Q1_3631485" w:displacedByCustomXml="next"/>
    <w:bookmarkEnd w:id="544" w:displacedByCustomXml="next"/>
    <w:sdt>
      <w:sdtPr>
        <w:rPr>
          <w:rFonts w:hint="cs"/>
          <w:u w:val="single"/>
          <w:rtl/>
        </w:rPr>
        <w:alias w:val="יור"/>
        <w:tag w:val="&lt;ID&gt;4637&lt;/ID&gt;&lt;Name&gt;איתן כבל - יו&quot;רַ&lt;/Name&gt;&lt;Data&gt;איתן כבל&lt;/Data&gt;&lt;Shortcut&gt;איכב&lt;/Shortcut&gt;"/>
        <w:id w:val="788708332"/>
        <w:placeholder>
          <w:docPart w:val="2C9E1419681547FB98EA1B76577526B7"/>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זה ממש פשע מאורגן. </w:t>
      </w:r>
    </w:p>
    <w:p w:rsidR="00966F6A" w:rsidRDefault="00966F6A" w:rsidP="00966F6A">
      <w:pPr>
        <w:rPr>
          <w:rFonts w:hint="cs"/>
          <w:rtl/>
        </w:rPr>
      </w:pPr>
      <w:bookmarkStart w:id="545" w:name="_ETM_Q1_3632477"/>
      <w:bookmarkEnd w:id="545"/>
    </w:p>
    <w:bookmarkStart w:id="546" w:name="_ETM_Q1_3632807" w:displacedByCustomXml="next"/>
    <w:bookmarkEnd w:id="546" w:displacedByCustomXml="next"/>
    <w:sdt>
      <w:sdtPr>
        <w:rPr>
          <w:rFonts w:hint="cs"/>
          <w:rtl/>
        </w:rPr>
        <w:alias w:val="דובר_המשך"/>
        <w:tag w:val="&lt;ID&gt;0&lt;/ID&gt;&lt;Name&gt;מפקד מג&quot;ב יעקב שבתאי&lt;/Name&gt;&lt;Data&gt;מפקד מג&quot;ב יעקב שבתאי&lt;/Data&gt;&lt;Shortcut&gt;&lt;/Shortcut&gt;"/>
        <w:id w:val="1559900783"/>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פשע מאורגן לכל דבר, ופה זאת עבודה על כנופיה כמו משפחת פשע עם כל האמצעים </w:t>
      </w:r>
      <w:bookmarkStart w:id="547" w:name="_ETM_Q1_3642316"/>
      <w:bookmarkEnd w:id="547"/>
      <w:r>
        <w:rPr>
          <w:rFonts w:hint="cs"/>
          <w:rtl/>
        </w:rPr>
        <w:t xml:space="preserve">הטכנולוגיים של משטרת ישראל והיחידות המיוחדות, ובסוף מעצר של החוליה בשטחים, וחלקה נעצר במרדף שבו כמעט הרגו לנו כמה שוטרים בכביש 6. בסופו של </w:t>
      </w:r>
      <w:bookmarkStart w:id="548" w:name="_ETM_Q1_3655395"/>
      <w:bookmarkEnd w:id="548"/>
      <w:r>
        <w:rPr>
          <w:rFonts w:hint="cs"/>
          <w:rtl/>
        </w:rPr>
        <w:t xml:space="preserve">דבר, החוליה הזאת, ברגע ששמת את האצבע בנקודה הנכונה, השפיעה על כל הגניבות. </w:t>
      </w:r>
    </w:p>
    <w:p w:rsidR="00966F6A" w:rsidRDefault="00966F6A" w:rsidP="00966F6A">
      <w:pPr>
        <w:ind w:firstLine="0"/>
        <w:rPr>
          <w:rFonts w:hint="cs"/>
          <w:rtl/>
        </w:rPr>
      </w:pPr>
    </w:p>
    <w:bookmarkStart w:id="549" w:name="_ETM_Q1_3659261" w:displacedByCustomXml="next"/>
    <w:bookmarkEnd w:id="549" w:displacedByCustomXml="next"/>
    <w:sdt>
      <w:sdtPr>
        <w:rPr>
          <w:rFonts w:hint="cs"/>
          <w:u w:val="single"/>
          <w:rtl/>
        </w:rPr>
        <w:alias w:val="יור"/>
        <w:tag w:val="&lt;ID&gt;4637&lt;/ID&gt;&lt;Name&gt;איתן כבל - יו&quot;רַ&lt;/Name&gt;&lt;Data&gt;איתן כבל&lt;/Data&gt;&lt;Shortcut&gt;איכב&lt;/Shortcut&gt;"/>
        <w:id w:val="-576122282"/>
        <w:placeholder>
          <w:docPart w:val="E4C7FF4598214A66B9779FAA28833D1C"/>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זאת אומרת, אתה רואה את ההיקפים הגדולים נובעים מפשיעה מאורגנת כנגד החקלאים, ממש </w:t>
      </w:r>
      <w:bookmarkStart w:id="550" w:name="_ETM_Q1_3666244"/>
      <w:bookmarkEnd w:id="550"/>
      <w:r>
        <w:rPr>
          <w:rFonts w:hint="cs"/>
          <w:rtl/>
        </w:rPr>
        <w:t>ככה, זה לא שמישהו נכנס, זאת פשיעה מאורגנת וממוקדת.</w:t>
      </w:r>
    </w:p>
    <w:p w:rsidR="00966F6A" w:rsidRDefault="00966F6A" w:rsidP="00966F6A">
      <w:pPr>
        <w:ind w:firstLine="0"/>
        <w:rPr>
          <w:rFonts w:hint="cs"/>
          <w:rtl/>
        </w:rPr>
      </w:pPr>
    </w:p>
    <w:bookmarkStart w:id="551" w:name="_ETM_Q1_3670473" w:displacedByCustomXml="next"/>
    <w:bookmarkEnd w:id="551" w:displacedByCustomXml="next"/>
    <w:bookmarkStart w:id="552" w:name="_ETM_Q1_3672243" w:displacedByCustomXml="next"/>
    <w:bookmarkEnd w:id="55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264031259"/>
        <w:placeholder>
          <w:docPart w:val="1836BE3D007347F98A1734F7FA7BB392"/>
        </w:placeholder>
      </w:sdtPr>
      <w:sdtContent>
        <w:p w:rsidR="00966F6A" w:rsidRDefault="00966F6A" w:rsidP="00966F6A">
          <w:pPr>
            <w:pStyle w:val="a5"/>
            <w:keepNext/>
            <w:rPr>
              <w:rFonts w:hint="cs"/>
              <w:rtl/>
            </w:rPr>
          </w:pPr>
          <w:r>
            <w:rPr>
              <w:rFonts w:hint="cs"/>
              <w:rtl/>
            </w:rPr>
            <w:t>שולי מועלם-רפאלי (הבית היהודי):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אבל למה ההתעקשות להמשיך לקרוא לזה פשע ולא טרור?</w:t>
      </w:r>
    </w:p>
    <w:p w:rsidR="00966F6A" w:rsidRDefault="00966F6A" w:rsidP="00966F6A">
      <w:pPr>
        <w:ind w:firstLine="0"/>
        <w:rPr>
          <w:rFonts w:hint="cs"/>
          <w:rtl/>
        </w:rPr>
      </w:pPr>
    </w:p>
    <w:bookmarkStart w:id="553" w:name="_ETM_Q1_3679698" w:displacedByCustomXml="next"/>
    <w:bookmarkEnd w:id="553" w:displacedByCustomXml="next"/>
    <w:sdt>
      <w:sdtPr>
        <w:rPr>
          <w:rFonts w:hint="cs"/>
          <w:u w:val="single"/>
          <w:rtl/>
        </w:rPr>
        <w:alias w:val="יור"/>
        <w:tag w:val="&lt;ID&gt;4637&lt;/ID&gt;&lt;Name&gt;איתן כבל - יו&quot;רַ&lt;/Name&gt;&lt;Data&gt;איתן כבל&lt;/Data&gt;&lt;Shortcut&gt;איכב&lt;/Shortcut&gt;"/>
        <w:id w:val="-1643341741"/>
        <w:placeholder>
          <w:docPart w:val="F8CC9C0DA3C74D55BE2899BAB094F368"/>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תני לו לסיים, יש לך עוד </w:t>
      </w:r>
      <w:bookmarkStart w:id="554" w:name="_ETM_Q1_3680889"/>
      <w:bookmarkEnd w:id="554"/>
      <w:r>
        <w:rPr>
          <w:rFonts w:hint="cs"/>
          <w:rtl/>
        </w:rPr>
        <w:t xml:space="preserve">שקף אחד, בבקשה. </w:t>
      </w:r>
    </w:p>
    <w:p w:rsidR="00966F6A" w:rsidRDefault="00966F6A" w:rsidP="00966F6A">
      <w:pPr>
        <w:ind w:firstLine="0"/>
        <w:rPr>
          <w:rFonts w:hint="cs"/>
          <w:rtl/>
        </w:rPr>
      </w:pPr>
      <w:bookmarkStart w:id="555" w:name="_ETM_Q1_3683440"/>
      <w:bookmarkEnd w:id="555"/>
    </w:p>
    <w:bookmarkStart w:id="556" w:name="_ETM_Q1_3683797" w:displacedByCustomXml="next"/>
    <w:bookmarkEnd w:id="556" w:displacedByCustomXml="next"/>
    <w:sdt>
      <w:sdtPr>
        <w:rPr>
          <w:rFonts w:hint="cs"/>
          <w:rtl/>
        </w:rPr>
        <w:alias w:val="דובר"/>
        <w:tag w:val="&lt;ID&gt;0&lt;/ID&gt;&lt;Name&gt;מפקד מג&quot;ב יעקב שבתאי&lt;/Name&gt;&lt;Data&gt;מפקד מג&quot;ב יעקב שבתאי&lt;/Data&gt;&lt;MemberID&gt;&lt;/MemberID&gt;"/>
        <w:id w:val="-1348245349"/>
        <w:placeholder>
          <w:docPart w:val="1836BE3D007347F98A1734F7FA7BB392"/>
        </w:placeholder>
      </w:sdtPr>
      <w:sdtContent>
        <w:p w:rsidR="00966F6A" w:rsidRDefault="00966F6A" w:rsidP="00966F6A">
          <w:pPr>
            <w:pStyle w:val="a5"/>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די</w:t>
      </w:r>
      <w:bookmarkStart w:id="557" w:name="_ETM_Q1_3683023"/>
      <w:bookmarkEnd w:id="557"/>
      <w:r>
        <w:rPr>
          <w:rFonts w:hint="cs"/>
          <w:rtl/>
        </w:rPr>
        <w:t xml:space="preserve">ברנו על הירידה. בשקף הזה אני רוצה </w:t>
      </w:r>
      <w:bookmarkStart w:id="558" w:name="_ETM_Q1_3683862"/>
      <w:bookmarkEnd w:id="558"/>
      <w:r>
        <w:rPr>
          <w:rFonts w:hint="cs"/>
          <w:rtl/>
        </w:rPr>
        <w:t xml:space="preserve">להדגיש גם שאחרי הירידה שדיברנו עליה 84% מהגניבות נדדו למגזר הערבי, </w:t>
      </w:r>
      <w:bookmarkStart w:id="559" w:name="_ETM_Q1_3694345"/>
      <w:bookmarkEnd w:id="559"/>
      <w:r>
        <w:rPr>
          <w:rFonts w:hint="cs"/>
          <w:rtl/>
        </w:rPr>
        <w:t xml:space="preserve">כלומר: אם עד עכשיו אנחנו מדברים על הכמות הזאת </w:t>
      </w:r>
      <w:bookmarkStart w:id="560" w:name="_ETM_Q1_3696169"/>
      <w:bookmarkEnd w:id="560"/>
      <w:r>
        <w:rPr>
          <w:rFonts w:hint="cs"/>
          <w:rtl/>
        </w:rPr>
        <w:t xml:space="preserve">שאנחנו עומדים עליה, 84% נדדו למגזר הערבי. </w:t>
      </w:r>
    </w:p>
    <w:p w:rsidR="00966F6A" w:rsidRDefault="00966F6A" w:rsidP="00966F6A">
      <w:pPr>
        <w:rPr>
          <w:rFonts w:hint="cs"/>
          <w:rtl/>
        </w:rPr>
      </w:pPr>
      <w:bookmarkStart w:id="561" w:name="_ETM_Q1_3700652"/>
      <w:bookmarkEnd w:id="561"/>
    </w:p>
    <w:bookmarkStart w:id="562" w:name="_ETM_Q1_3701340" w:displacedByCustomXml="next"/>
    <w:bookmarkEnd w:id="562" w:displacedByCustomXml="next"/>
    <w:sdt>
      <w:sdtPr>
        <w:rPr>
          <w:rFonts w:hint="cs"/>
          <w:u w:val="single"/>
          <w:rtl/>
        </w:rPr>
        <w:alias w:val="יור"/>
        <w:tag w:val="&lt;ID&gt;4637&lt;/ID&gt;&lt;Name&gt;איתן כבל - יו&quot;רַ&lt;/Name&gt;&lt;Data&gt;איתן כבל&lt;/Data&gt;&lt;Shortcut&gt;איכב&lt;/Shortcut&gt;"/>
        <w:id w:val="-656918260"/>
        <w:placeholder>
          <w:docPart w:val="D4E03ECFBC134AECB2BC8B95AE152DA7"/>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אתה אומר שיש עלייה </w:t>
      </w:r>
      <w:bookmarkStart w:id="563" w:name="_ETM_Q1_3705060"/>
      <w:bookmarkEnd w:id="563"/>
      <w:r>
        <w:rPr>
          <w:rFonts w:hint="cs"/>
          <w:rtl/>
        </w:rPr>
        <w:t xml:space="preserve">בגניבות במגזר הערבי. </w:t>
      </w:r>
    </w:p>
    <w:p w:rsidR="00966F6A" w:rsidRDefault="00966F6A" w:rsidP="00966F6A">
      <w:pPr>
        <w:rPr>
          <w:rFonts w:hint="cs"/>
          <w:rtl/>
        </w:rPr>
      </w:pPr>
      <w:bookmarkStart w:id="564" w:name="_ETM_Q1_3704719"/>
      <w:bookmarkEnd w:id="564"/>
    </w:p>
    <w:bookmarkStart w:id="565" w:name="_ETM_Q1_3705076" w:displacedByCustomXml="next"/>
    <w:bookmarkEnd w:id="565" w:displacedByCustomXml="next"/>
    <w:sdt>
      <w:sdtPr>
        <w:rPr>
          <w:rFonts w:hint="cs"/>
          <w:rtl/>
        </w:rPr>
        <w:alias w:val="דובר_המשך"/>
        <w:tag w:val="&lt;ID&gt;0&lt;/ID&gt;&lt;Name&gt;מפקד מג&quot;ב יעקב שבתאי&lt;/Name&gt;&lt;Data&gt;מפקד מג&quot;ב יעקב שבתאי&lt;/Data&gt;&lt;Shortcut&gt;&lt;/Shortcut&gt;"/>
        <w:id w:val="1642309713"/>
        <w:placeholder>
          <w:docPart w:val="1836BE3D007347F98A1734F7FA7BB392"/>
        </w:placeholder>
      </w:sdtPr>
      <w:sdtContent>
        <w:p w:rsidR="00966F6A" w:rsidRDefault="00966F6A" w:rsidP="00966F6A">
          <w:pPr>
            <w:pStyle w:val="-"/>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bookmarkStart w:id="566" w:name="_ETM_Q1_3700955"/>
      <w:bookmarkEnd w:id="566"/>
      <w:r>
        <w:rPr>
          <w:rFonts w:hint="cs"/>
          <w:rtl/>
        </w:rPr>
        <w:t xml:space="preserve">חיובי – 34% עלייה במגזר הערבי בנושא של הגניבות, וגם שם עכשיו אנחנו עושים את </w:t>
      </w:r>
      <w:bookmarkStart w:id="567" w:name="_ETM_Q1_3714726"/>
      <w:bookmarkEnd w:id="567"/>
      <w:r>
        <w:rPr>
          <w:rFonts w:hint="cs"/>
          <w:rtl/>
        </w:rPr>
        <w:t xml:space="preserve">כל המאמץ לתת מענה.  </w:t>
      </w:r>
    </w:p>
    <w:p w:rsidR="00966F6A" w:rsidRDefault="00966F6A" w:rsidP="00966F6A">
      <w:pPr>
        <w:ind w:firstLine="0"/>
        <w:rPr>
          <w:rFonts w:hint="cs"/>
          <w:rtl/>
        </w:rPr>
      </w:pPr>
      <w:bookmarkStart w:id="568" w:name="_ETM_Q1_3715555"/>
      <w:bookmarkEnd w:id="568"/>
    </w:p>
    <w:bookmarkStart w:id="569" w:name="_ETM_Q1_3714327" w:displacedByCustomXml="next"/>
    <w:bookmarkEnd w:id="569" w:displacedByCustomXml="next"/>
    <w:sdt>
      <w:sdtPr>
        <w:rPr>
          <w:rFonts w:hint="cs"/>
          <w:rtl/>
        </w:rPr>
        <w:alias w:val="דובר"/>
        <w:tag w:val="&lt;ID&gt;5277&lt;/ID&gt;&lt;Name&gt;ענת ברקו - הליכוד&lt;/Name&gt;&lt;Data&gt;ענת ברקו (הליכוד)&lt;/Data&gt;&lt;Shortcut&gt;ענבר&lt;/Shortcut&gt;"/>
        <w:id w:val="1832479654"/>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שם רק גונבים או גם שורפים?</w:t>
      </w:r>
    </w:p>
    <w:p w:rsidR="00966F6A" w:rsidRDefault="00966F6A" w:rsidP="00966F6A">
      <w:pPr>
        <w:ind w:firstLine="0"/>
        <w:rPr>
          <w:rFonts w:hint="cs"/>
          <w:rtl/>
        </w:rPr>
      </w:pPr>
    </w:p>
    <w:bookmarkStart w:id="570" w:name="_ETM_Q1_3719554" w:displacedByCustomXml="next"/>
    <w:bookmarkEnd w:id="570"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2081865065"/>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bookmarkStart w:id="571" w:name="_ETM_Q1_3719644"/>
      <w:bookmarkEnd w:id="571"/>
      <w:r>
        <w:rPr>
          <w:rFonts w:hint="cs"/>
          <w:rtl/>
        </w:rPr>
        <w:t xml:space="preserve">הנתונים כוללים את </w:t>
      </w:r>
      <w:bookmarkStart w:id="572" w:name="_ETM_Q1_3723624"/>
      <w:bookmarkEnd w:id="572"/>
      <w:r>
        <w:rPr>
          <w:rFonts w:hint="cs"/>
          <w:rtl/>
        </w:rPr>
        <w:t xml:space="preserve">כלל הפשיעה החקלאית, כולל המגזר הערבי. אנחנו זיהינו, אמנם בהתחלה בזהירות דיברנו על זה, </w:t>
      </w:r>
      <w:bookmarkStart w:id="573" w:name="_ETM_Q1_3729887"/>
      <w:bookmarkEnd w:id="573"/>
      <w:r>
        <w:rPr>
          <w:rFonts w:hint="cs"/>
          <w:rtl/>
        </w:rPr>
        <w:t xml:space="preserve">אבל ככל שחולף הזמן, אנחנו מבינים שזאת באמת מגמה, שאמנם יש ירידה בסך הכול, אבל בתוך הירידה הזאת יש עלייה במגזר הערבי, כלומר: יש נדידה </w:t>
      </w:r>
      <w:bookmarkStart w:id="574" w:name="_ETM_Q1_3741467"/>
      <w:bookmarkEnd w:id="574"/>
      <w:r>
        <w:rPr>
          <w:rFonts w:hint="cs"/>
          <w:rtl/>
        </w:rPr>
        <w:t xml:space="preserve">של הפשיעה מהמגזר היהודי למגזר הערבי. לכן נשאלנו פה למה </w:t>
      </w:r>
      <w:bookmarkStart w:id="575" w:name="_ETM_Q1_3743573"/>
      <w:bookmarkEnd w:id="575"/>
      <w:r>
        <w:rPr>
          <w:rFonts w:hint="cs"/>
          <w:rtl/>
        </w:rPr>
        <w:t xml:space="preserve">אנחנו קוראים לזה פשיעה חקלאית. אני רוצה להסביר את </w:t>
      </w:r>
      <w:bookmarkStart w:id="576" w:name="_ETM_Q1_3746972"/>
      <w:bookmarkEnd w:id="576"/>
      <w:r>
        <w:rPr>
          <w:rFonts w:hint="cs"/>
          <w:rtl/>
        </w:rPr>
        <w:t xml:space="preserve">זה. כשאנחנו מסתכלים על התמונה, זה נראה ברמה של ביג דאטה, לא ניתוחים של </w:t>
      </w:r>
      <w:r>
        <w:rPr>
          <w:lang w:val="en-GB"/>
        </w:rPr>
        <w:t>case</w:t>
      </w:r>
      <w:r>
        <w:rPr>
          <w:rFonts w:hint="cs"/>
          <w:rtl/>
          <w:lang w:val="en-GB"/>
        </w:rPr>
        <w:t xml:space="preserve"> </w:t>
      </w:r>
      <w:r>
        <w:rPr>
          <w:rFonts w:hint="cs"/>
          <w:rtl/>
        </w:rPr>
        <w:t xml:space="preserve">אחד </w:t>
      </w:r>
      <w:bookmarkStart w:id="577" w:name="_ETM_Q1_3751002"/>
      <w:bookmarkEnd w:id="577"/>
      <w:r>
        <w:rPr>
          <w:rFonts w:hint="cs"/>
          <w:rtl/>
        </w:rPr>
        <w:t xml:space="preserve">או שניים. זה נראה בדיוק כמו פשיעת הרכוש, זאת כלכלה אלטרנטיבית, שמתנהלת במקביל לכלכלה הלגיטימית. כמובן שיש </w:t>
      </w:r>
      <w:bookmarkStart w:id="578" w:name="_ETM_Q1_3764481"/>
      <w:bookmarkEnd w:id="578"/>
      <w:r>
        <w:rPr>
          <w:rFonts w:hint="cs"/>
          <w:rtl/>
        </w:rPr>
        <w:t xml:space="preserve">נקודות ממשק, זאת אומרת: אנחנו רואים את הבקר שנגנב, איך הוא מוצא את דרכו אחר כך למשחטה, שאחרי זה הולכת למסעדה בתל אביב. אנחנו רואים </w:t>
      </w:r>
      <w:bookmarkStart w:id="579" w:name="_ETM_Q1_3771365"/>
      <w:bookmarkEnd w:id="579"/>
      <w:r>
        <w:rPr>
          <w:rFonts w:hint="cs"/>
          <w:rtl/>
        </w:rPr>
        <w:t xml:space="preserve">את זה, אבל זאת כלכלה אלטרנטיבית, כלומר: יש צד ביקוש וצד היצע, ויש מישהו שמזמין את הזן הזה של האבוקדו בכמות </w:t>
      </w:r>
      <w:bookmarkStart w:id="580" w:name="_ETM_Q1_3782467"/>
      <w:bookmarkEnd w:id="580"/>
      <w:r>
        <w:rPr>
          <w:rFonts w:hint="cs"/>
          <w:rtl/>
        </w:rPr>
        <w:t xml:space="preserve">הזו והזו, ככה זה עובד, וזה לא איזה כנופיה שמישהו הלך להביא משהו. </w:t>
      </w:r>
    </w:p>
    <w:p w:rsidR="00966F6A" w:rsidRDefault="00966F6A" w:rsidP="00966F6A">
      <w:pPr>
        <w:ind w:firstLine="0"/>
        <w:rPr>
          <w:rFonts w:hint="cs"/>
          <w:rtl/>
        </w:rPr>
      </w:pPr>
    </w:p>
    <w:bookmarkStart w:id="581" w:name="_ETM_Q1_3783577" w:displacedByCustomXml="next"/>
    <w:bookmarkEnd w:id="581" w:displacedByCustomXml="next"/>
    <w:bookmarkStart w:id="582" w:name="_ETM_Q1_3784673" w:displacedByCustomXml="next"/>
    <w:bookmarkEnd w:id="582" w:displacedByCustomXml="next"/>
    <w:sdt>
      <w:sdtPr>
        <w:rPr>
          <w:rFonts w:hint="cs"/>
          <w:rtl/>
        </w:rPr>
        <w:alias w:val="דובר"/>
        <w:tag w:val="&lt;ID&gt;5277&lt;/ID&gt;&lt;Name&gt;ענת ברקו - הליכוד&lt;/Name&gt;&lt;Data&gt;ענת ברקו (הליכוד)&lt;/Data&gt;&lt;Shortcut&gt;ענבר&lt;/Shortcut&gt;"/>
        <w:id w:val="-1358735118"/>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אז מה עם הוונדליזם והשריפות?</w:t>
      </w:r>
    </w:p>
    <w:p w:rsidR="00966F6A" w:rsidRDefault="00966F6A" w:rsidP="00966F6A">
      <w:pPr>
        <w:ind w:firstLine="0"/>
        <w:rPr>
          <w:rFonts w:hint="cs"/>
          <w:rtl/>
        </w:rPr>
      </w:pPr>
    </w:p>
    <w:bookmarkStart w:id="583" w:name="_ETM_Q1_3785711" w:displacedByCustomXml="next"/>
    <w:bookmarkEnd w:id="583" w:displacedByCustomXml="next"/>
    <w:bookmarkStart w:id="584" w:name="_ETM_Q1_3785095" w:displacedByCustomXml="next"/>
    <w:bookmarkEnd w:id="584"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176693090"/>
        <w:placeholder>
          <w:docPart w:val="1836BE3D007347F98A1734F7FA7BB392"/>
        </w:placeholder>
      </w:sdtPr>
      <w:sdtContent>
        <w:p w:rsidR="00966F6A" w:rsidRDefault="00966F6A" w:rsidP="00966F6A">
          <w:pPr>
            <w:pStyle w:val="afb"/>
            <w:keepNext/>
            <w:rPr>
              <w:rFonts w:hint="cs"/>
              <w:rtl/>
            </w:rPr>
          </w:pPr>
          <w:r>
            <w:rPr>
              <w:rFonts w:hint="cs"/>
              <w:rtl/>
            </w:rPr>
            <w:t xml:space="preserve">מפכ"ל </w:t>
          </w:r>
          <w:bookmarkStart w:id="585" w:name="_ETM_Q1_3785303"/>
          <w:bookmarkEnd w:id="585"/>
          <w:r>
            <w:rPr>
              <w:rFonts w:hint="cs"/>
              <w:rtl/>
            </w:rPr>
            <w:t>המשטרה רוני אלשיך:</w:t>
          </w:r>
        </w:p>
      </w:sdtContent>
    </w:sdt>
    <w:p w:rsidR="00966F6A" w:rsidRDefault="00966F6A" w:rsidP="00966F6A">
      <w:pPr>
        <w:rPr>
          <w:rFonts w:hint="cs"/>
          <w:rtl/>
        </w:rPr>
      </w:pPr>
    </w:p>
    <w:p w:rsidR="00966F6A" w:rsidRDefault="00966F6A" w:rsidP="00966F6A">
      <w:pPr>
        <w:rPr>
          <w:rFonts w:hint="cs"/>
          <w:rtl/>
        </w:rPr>
      </w:pPr>
      <w:r>
        <w:rPr>
          <w:rFonts w:hint="cs"/>
          <w:rtl/>
        </w:rPr>
        <w:t xml:space="preserve">אני אתייחס גם לזה. כלומר, יש חשיבות להבין </w:t>
      </w:r>
      <w:bookmarkStart w:id="586" w:name="_ETM_Q1_3787797"/>
      <w:bookmarkEnd w:id="586"/>
      <w:r>
        <w:rPr>
          <w:rFonts w:hint="cs"/>
          <w:rtl/>
        </w:rPr>
        <w:t xml:space="preserve">את זה נכון כדי לפעול נגד זה נכון, ולכן אנחנו </w:t>
      </w:r>
      <w:bookmarkStart w:id="587" w:name="_ETM_Q1_3792316"/>
      <w:bookmarkEnd w:id="587"/>
      <w:r>
        <w:rPr>
          <w:rFonts w:hint="cs"/>
          <w:rtl/>
        </w:rPr>
        <w:t xml:space="preserve">מטפלים היום גם בצד הביקוש, ולא רק בצד ההיצע, כדי להוריד את התופעה, כי בסוף תפקידנו להוריד את </w:t>
      </w:r>
      <w:bookmarkStart w:id="588" w:name="_ETM_Q1_3797681"/>
      <w:bookmarkEnd w:id="588"/>
      <w:r>
        <w:rPr>
          <w:rFonts w:hint="cs"/>
          <w:rtl/>
        </w:rPr>
        <w:t xml:space="preserve">התופעה, ולא רק להכניס אנשים לכלא. חלק מהטיפול של הדבר הזה זה להגיע אל המשחטות הפרוביזוריות האלה. זה </w:t>
      </w:r>
      <w:bookmarkStart w:id="589" w:name="_ETM_Q1_3805137"/>
      <w:bookmarkEnd w:id="589"/>
      <w:r>
        <w:rPr>
          <w:rFonts w:hint="cs"/>
          <w:rtl/>
        </w:rPr>
        <w:t xml:space="preserve">בעצם לקחת את כל התופעה, כמו שאנחנו עושים בגניבת רכב, כשמטפלים במשחטה ובחלפים, כי בסוף אתה </w:t>
      </w:r>
      <w:bookmarkStart w:id="590" w:name="_ETM_Q1_3813703"/>
      <w:bookmarkEnd w:id="590"/>
      <w:r>
        <w:rPr>
          <w:rFonts w:hint="cs"/>
          <w:rtl/>
        </w:rPr>
        <w:t xml:space="preserve"> צריך לטפל בשוק כדי להוריד את העבירה. לכן אנחנו קוראים לזה פשיעה חקלאית, ככל שאנחנו רואים שהתופעה היא תופעה כלכלית, והנדידה </w:t>
      </w:r>
      <w:bookmarkStart w:id="591" w:name="_ETM_Q1_3820695"/>
      <w:bookmarkEnd w:id="591"/>
      <w:r>
        <w:rPr>
          <w:rFonts w:hint="cs"/>
          <w:rtl/>
        </w:rPr>
        <w:t xml:space="preserve">למגזר הערבי היא ההוכחה, שפשוט כאשר אנחנו טובים יותר כי המודלים שיש לנו במגזר </w:t>
      </w:r>
      <w:bookmarkStart w:id="592" w:name="_ETM_Q1_3824242"/>
      <w:bookmarkEnd w:id="592"/>
      <w:r>
        <w:rPr>
          <w:rFonts w:hint="cs"/>
          <w:rtl/>
        </w:rPr>
        <w:t>היהודי - - -</w:t>
      </w:r>
    </w:p>
    <w:p w:rsidR="00966F6A" w:rsidRDefault="00966F6A" w:rsidP="00966F6A">
      <w:pPr>
        <w:rPr>
          <w:rFonts w:hint="cs"/>
          <w:rtl/>
        </w:rPr>
      </w:pPr>
      <w:bookmarkStart w:id="593" w:name="_ETM_Q1_3826506"/>
      <w:bookmarkEnd w:id="593"/>
    </w:p>
    <w:bookmarkStart w:id="594" w:name="_ETM_Q1_3827262" w:displacedByCustomXml="next"/>
    <w:bookmarkEnd w:id="594" w:displacedByCustomXml="next"/>
    <w:sdt>
      <w:sdtPr>
        <w:rPr>
          <w:rFonts w:hint="cs"/>
          <w:u w:val="single"/>
          <w:rtl/>
        </w:rPr>
        <w:alias w:val="יור"/>
        <w:tag w:val="&lt;ID&gt;4637&lt;/ID&gt;&lt;Name&gt;איתן כבל - יו&quot;רַ&lt;/Name&gt;&lt;Data&gt;איתן כבל&lt;/Data&gt;&lt;Shortcut&gt;איכב&lt;/Shortcut&gt;"/>
        <w:id w:val="-351812247"/>
        <w:placeholder>
          <w:docPart w:val="8E85162C8F92428B8371334B1E862B11"/>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השאלה אם אתה לא רואה מהלכים שהם </w:t>
      </w:r>
      <w:bookmarkStart w:id="595" w:name="_ETM_Q1_3830674"/>
      <w:bookmarkEnd w:id="595"/>
      <w:r>
        <w:rPr>
          <w:rFonts w:hint="cs"/>
          <w:rtl/>
        </w:rPr>
        <w:t>לא כלכליים, אלא פשיעה כטרור?</w:t>
      </w:r>
    </w:p>
    <w:p w:rsidR="00966F6A" w:rsidRDefault="00966F6A" w:rsidP="00966F6A">
      <w:pPr>
        <w:rPr>
          <w:rFonts w:hint="cs"/>
          <w:rtl/>
        </w:rPr>
      </w:pPr>
      <w:bookmarkStart w:id="596" w:name="_ETM_Q1_3828922"/>
      <w:bookmarkEnd w:id="596"/>
    </w:p>
    <w:bookmarkStart w:id="597" w:name="_ETM_Q1_3829284" w:displacedByCustomXml="next"/>
    <w:bookmarkEnd w:id="597" w:displacedByCustomXml="next"/>
    <w:bookmarkStart w:id="598" w:name="_ETM_Q1_3830362" w:displacedByCustomXml="next"/>
    <w:bookmarkEnd w:id="59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23031122"/>
        <w:placeholder>
          <w:docPart w:val="1836BE3D007347F98A1734F7FA7BB392"/>
        </w:placeholder>
      </w:sdtPr>
      <w:sdtContent>
        <w:p w:rsidR="00966F6A" w:rsidRDefault="00966F6A" w:rsidP="00966F6A">
          <w:pPr>
            <w:pStyle w:val="a5"/>
            <w:keepNext/>
            <w:rPr>
              <w:rFonts w:hint="cs"/>
              <w:rtl/>
            </w:rPr>
          </w:pPr>
          <w:r>
            <w:rPr>
              <w:rFonts w:hint="cs"/>
              <w:rtl/>
            </w:rPr>
            <w:t>שולי מועלם-רפאלי (הבית היהודי):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כן, שהיא בבסיסה פשיעה לאומנית. </w:t>
      </w:r>
    </w:p>
    <w:p w:rsidR="00966F6A" w:rsidRDefault="00966F6A" w:rsidP="00966F6A">
      <w:pPr>
        <w:rPr>
          <w:rFonts w:hint="cs"/>
          <w:rtl/>
        </w:rPr>
      </w:pPr>
    </w:p>
    <w:bookmarkStart w:id="599" w:name="_ETM_Q1_3831595" w:displacedByCustomXml="next"/>
    <w:bookmarkEnd w:id="599" w:displacedByCustomXml="next"/>
    <w:sdt>
      <w:sdtPr>
        <w:rPr>
          <w:rFonts w:hint="cs"/>
          <w:u w:val="single"/>
          <w:rtl/>
        </w:rPr>
        <w:alias w:val="יור"/>
        <w:tag w:val="&lt;ID&gt;4637&lt;/ID&gt;&lt;Name&gt;איתן כבל - יו&quot;רַ&lt;/Name&gt;&lt;Data&gt;איתן כבל&lt;/Data&gt;&lt;Shortcut&gt;איכב&lt;/Shortcut&gt;"/>
        <w:id w:val="694342741"/>
        <w:placeholder>
          <w:docPart w:val="C35EF8FC52E94B048E693197C80E0762"/>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בדיוק, שאין לה ערך כלכלי. </w:t>
      </w:r>
    </w:p>
    <w:p w:rsidR="00966F6A" w:rsidRDefault="00966F6A" w:rsidP="00966F6A">
      <w:pPr>
        <w:rPr>
          <w:rFonts w:hint="cs"/>
          <w:rtl/>
        </w:rPr>
      </w:pPr>
      <w:bookmarkStart w:id="600" w:name="_ETM_Q1_3834512"/>
      <w:bookmarkEnd w:id="600"/>
    </w:p>
    <w:bookmarkStart w:id="601" w:name="_ETM_Q1_3834868" w:displacedByCustomXml="next"/>
    <w:bookmarkEnd w:id="601" w:displacedByCustomXml="next"/>
    <w:bookmarkStart w:id="602" w:name="_ETM_Q1_3835680" w:displacedByCustomXml="next"/>
    <w:bookmarkEnd w:id="60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86585384"/>
        <w:placeholder>
          <w:docPart w:val="1836BE3D007347F98A1734F7FA7BB392"/>
        </w:placeholder>
      </w:sdtPr>
      <w:sdtContent>
        <w:p w:rsidR="00966F6A" w:rsidRDefault="00966F6A" w:rsidP="00966F6A">
          <w:pPr>
            <w:pStyle w:val="a5"/>
            <w:keepNext/>
            <w:rPr>
              <w:rFonts w:hint="cs"/>
              <w:rtl/>
            </w:rPr>
          </w:pPr>
          <w:r>
            <w:rPr>
              <w:rFonts w:hint="cs"/>
              <w:rtl/>
            </w:rPr>
            <w:t>שולי מועלם-רפאלי (הבית היהודי):</w:t>
          </w:r>
        </w:p>
      </w:sdtContent>
    </w:sdt>
    <w:p w:rsidR="00966F6A" w:rsidRDefault="00966F6A" w:rsidP="00966F6A">
      <w:pPr>
        <w:pStyle w:val="KeepWithNext"/>
        <w:rPr>
          <w:rFonts w:hint="cs"/>
          <w:rtl/>
        </w:rPr>
      </w:pPr>
    </w:p>
    <w:p w:rsidR="00966F6A" w:rsidRDefault="00966F6A" w:rsidP="00966F6A">
      <w:pPr>
        <w:rPr>
          <w:rFonts w:hint="cs"/>
          <w:rtl/>
        </w:rPr>
      </w:pPr>
      <w:bookmarkStart w:id="603" w:name="_ETM_Q1_3837071"/>
      <w:bookmarkStart w:id="604" w:name="_ETM_Q1_3837379"/>
      <w:bookmarkStart w:id="605" w:name="_ETM_Q1_3835866"/>
      <w:bookmarkStart w:id="606" w:name="_ETM_Q1_3831470"/>
      <w:bookmarkEnd w:id="603"/>
      <w:bookmarkEnd w:id="604"/>
      <w:bookmarkEnd w:id="605"/>
      <w:bookmarkEnd w:id="606"/>
      <w:r>
        <w:rPr>
          <w:rFonts w:hint="cs"/>
          <w:rtl/>
        </w:rPr>
        <w:t xml:space="preserve">ניסיון לקעקע את החקלאות, לייאש חקלאים לנטוש את האדמות. </w:t>
      </w:r>
    </w:p>
    <w:p w:rsidR="00966F6A" w:rsidRDefault="00966F6A" w:rsidP="00966F6A">
      <w:pPr>
        <w:ind w:firstLine="0"/>
        <w:rPr>
          <w:rFonts w:hint="cs"/>
          <w:rtl/>
        </w:rPr>
      </w:pPr>
      <w:bookmarkStart w:id="607" w:name="_ETM_Q1_3840683"/>
      <w:bookmarkEnd w:id="607"/>
    </w:p>
    <w:sdt>
      <w:sdtPr>
        <w:rPr>
          <w:rFonts w:hint="cs"/>
          <w:rtl/>
        </w:rPr>
        <w:alias w:val="אורח"/>
        <w:tag w:val="&lt;ID&gt;848198&lt;/ID&gt;&lt;Name&gt;רוני אלשיך&lt;/Name&gt;&lt;Data&gt;רוני אלשיך&lt;/Data&gt;&lt;Shortcut&gt;רואל&lt;/Shortcut&gt;&lt;Title&gt;מפכ&quot;ל המשטרה, המשרד לבטחון פנים&lt;/Title&gt;"/>
        <w:id w:val="362107736"/>
        <w:placeholder>
          <w:docPart w:val="1836BE3D007347F98A1734F7FA7BB392"/>
        </w:placeholder>
      </w:sdtPr>
      <w:sdtContent>
        <w:p w:rsidR="00966F6A" w:rsidRDefault="00966F6A" w:rsidP="00966F6A">
          <w:pPr>
            <w:pStyle w:val="afb"/>
            <w:keepNext/>
            <w:rPr>
              <w:rFonts w:hint="cs"/>
              <w:rtl/>
            </w:rPr>
          </w:pPr>
          <w:r>
            <w:rPr>
              <w:rFonts w:hint="cs"/>
              <w:rtl/>
            </w:rPr>
            <w:t xml:space="preserve">מפכ"ל </w:t>
          </w:r>
          <w:bookmarkStart w:id="608" w:name="_ETM_Q1_3842732"/>
          <w:bookmarkEnd w:id="608"/>
          <w:r>
            <w:rPr>
              <w:rFonts w:hint="cs"/>
              <w:rtl/>
            </w:rPr>
            <w:t>המשטרה רוני אלשיך:</w:t>
          </w:r>
        </w:p>
      </w:sdtContent>
    </w:sdt>
    <w:p w:rsidR="00966F6A" w:rsidRDefault="00966F6A" w:rsidP="00966F6A">
      <w:pPr>
        <w:pStyle w:val="KeepWithNext"/>
        <w:rPr>
          <w:rFonts w:hint="cs"/>
          <w:rtl/>
        </w:rPr>
      </w:pPr>
    </w:p>
    <w:p w:rsidR="00966F6A" w:rsidRDefault="00966F6A" w:rsidP="00966F6A">
      <w:pPr>
        <w:rPr>
          <w:rFonts w:hint="cs"/>
          <w:rtl/>
        </w:rPr>
      </w:pPr>
      <w:bookmarkStart w:id="609" w:name="_ETM_Q1_3840552"/>
      <w:bookmarkEnd w:id="609"/>
      <w:r>
        <w:rPr>
          <w:rFonts w:hint="cs"/>
          <w:rtl/>
        </w:rPr>
        <w:t xml:space="preserve">יש כמה נדבכים. ראשית צריך לומר, העובדה שהפשיעה – </w:t>
      </w:r>
      <w:bookmarkStart w:id="610" w:name="_ETM_Q1_3847619"/>
      <w:bookmarkEnd w:id="610"/>
      <w:r>
        <w:rPr>
          <w:rFonts w:hint="cs"/>
          <w:rtl/>
        </w:rPr>
        <w:t xml:space="preserve">ובוודאי זו הפלסטינית – הולכת אל המגזר היהודי ואפשר לראות בזה ממד לאומני, זה די ברור, בסופו של דבר מי שחוצה את הגדר ובא לעשות פשיעה חקלאית, זה ברור </w:t>
      </w:r>
      <w:bookmarkStart w:id="611" w:name="_ETM_Q1_3862180"/>
      <w:bookmarkEnd w:id="611"/>
      <w:r>
        <w:rPr>
          <w:rFonts w:hint="cs"/>
          <w:rtl/>
        </w:rPr>
        <w:t xml:space="preserve">שהוא לוקח בחשבון מה שהוא עושה, והוא לא ייטה לעשות את זה לחברו, כי קודם </w:t>
      </w:r>
      <w:bookmarkStart w:id="612" w:name="_ETM_Q1_3870274"/>
      <w:bookmarkEnd w:id="612"/>
      <w:r>
        <w:rPr>
          <w:rFonts w:hint="cs"/>
          <w:rtl/>
        </w:rPr>
        <w:t xml:space="preserve">כל יש פחות מה לגנוב שם, ושנית ברור שהממד הזה הוא ממד שאפשר לראות </w:t>
      </w:r>
      <w:bookmarkStart w:id="613" w:name="_ETM_Q1_3873578"/>
      <w:bookmarkEnd w:id="613"/>
      <w:r>
        <w:rPr>
          <w:rFonts w:hint="cs"/>
          <w:rtl/>
        </w:rPr>
        <w:t xml:space="preserve">בו את זה. </w:t>
      </w:r>
    </w:p>
    <w:p w:rsidR="00966F6A" w:rsidRDefault="00966F6A" w:rsidP="00966F6A">
      <w:pPr>
        <w:ind w:firstLine="0"/>
        <w:rPr>
          <w:rFonts w:hint="cs"/>
          <w:rtl/>
        </w:rPr>
      </w:pPr>
    </w:p>
    <w:p w:rsidR="00966F6A" w:rsidRDefault="00966F6A" w:rsidP="00966F6A">
      <w:pPr>
        <w:rPr>
          <w:rFonts w:hint="cs"/>
          <w:rtl/>
        </w:rPr>
      </w:pPr>
      <w:r>
        <w:rPr>
          <w:rFonts w:hint="cs"/>
          <w:rtl/>
        </w:rPr>
        <w:t xml:space="preserve">אנחנו מבודדים, היכן שאנחנו רואים שזה מתנהל כמו פשיעת רכוש, שזה הרוב המכריע של האירועים – זאת פשיעת רכוש, כואבת, </w:t>
      </w:r>
      <w:bookmarkStart w:id="614" w:name="_ETM_Q1_3883939"/>
      <w:bookmarkEnd w:id="614"/>
      <w:r>
        <w:rPr>
          <w:rFonts w:hint="cs"/>
          <w:rtl/>
        </w:rPr>
        <w:t>מיוחדת, ייחודית, צריך לטפל בה, אבל היא פשיעת רכוש. על זה יש עוד נדבכים – אחד מהם זה הנדבך של סחיטת דמי  חסות. אנחנו זיהינו שבאזור החקלאי שה</w:t>
      </w:r>
      <w:bookmarkStart w:id="615" w:name="_ETM_Q1_3894214"/>
      <w:bookmarkEnd w:id="615"/>
      <w:r>
        <w:rPr>
          <w:rFonts w:hint="cs"/>
          <w:rtl/>
        </w:rPr>
        <w:t xml:space="preserve">יה מוכה סחיטת דמי חסות וטיפלנו, זה ירד ונעלם. באזור הצפון זה קיבל טיפול מאוד יסודי בעניין הזה, </w:t>
      </w:r>
      <w:bookmarkStart w:id="616" w:name="_ETM_Q1_3901545"/>
      <w:bookmarkEnd w:id="616"/>
      <w:r>
        <w:rPr>
          <w:rFonts w:hint="cs"/>
          <w:rtl/>
        </w:rPr>
        <w:t xml:space="preserve">זה ירד ואפשר לראות שהתופעה הזאת דעכה, כמות המקרים שראינו שהפגיעה </w:t>
      </w:r>
      <w:proofErr w:type="spellStart"/>
      <w:r>
        <w:rPr>
          <w:rFonts w:hint="cs"/>
          <w:rtl/>
        </w:rPr>
        <w:t>היתה</w:t>
      </w:r>
      <w:proofErr w:type="spellEnd"/>
      <w:r>
        <w:rPr>
          <w:rFonts w:hint="cs"/>
          <w:rtl/>
        </w:rPr>
        <w:t xml:space="preserve"> חקלאית, אבל היא קשורה לסחיטת </w:t>
      </w:r>
      <w:bookmarkStart w:id="617" w:name="_ETM_Q1_3912281"/>
      <w:bookmarkEnd w:id="617"/>
      <w:r>
        <w:rPr>
          <w:rFonts w:hint="cs"/>
          <w:rtl/>
        </w:rPr>
        <w:t xml:space="preserve">דמי חסות. </w:t>
      </w:r>
    </w:p>
    <w:p w:rsidR="00966F6A" w:rsidRDefault="00966F6A" w:rsidP="00966F6A">
      <w:pPr>
        <w:rPr>
          <w:rFonts w:hint="cs"/>
          <w:rtl/>
        </w:rPr>
      </w:pPr>
      <w:bookmarkStart w:id="618" w:name="_ETM_Q1_3910357"/>
      <w:bookmarkEnd w:id="618"/>
    </w:p>
    <w:p w:rsidR="00966F6A" w:rsidRDefault="00966F6A" w:rsidP="00966F6A">
      <w:pPr>
        <w:rPr>
          <w:rFonts w:hint="cs"/>
          <w:rtl/>
        </w:rPr>
      </w:pPr>
      <w:bookmarkStart w:id="619" w:name="_ETM_Q1_3910638"/>
      <w:bookmarkEnd w:id="619"/>
      <w:r>
        <w:rPr>
          <w:rFonts w:hint="cs"/>
          <w:rtl/>
        </w:rPr>
        <w:t xml:space="preserve">דבר שני שיש אלה סכסוכים, ואנחנו מזהים אותם. אני לא רוצה </w:t>
      </w:r>
      <w:bookmarkStart w:id="620" w:name="_ETM_Q1_3915991"/>
      <w:bookmarkEnd w:id="620"/>
      <w:r>
        <w:rPr>
          <w:rFonts w:hint="cs"/>
          <w:rtl/>
        </w:rPr>
        <w:t xml:space="preserve">לפרט, כי אלה נושאים שמטופלים בפריזמה פלילית, סכסוכים שגם הם משפיעים כמובן על היזקים, זה מזיק לזה וזה מזיק לזה, חלקם אפילו מתבררים בבתי משפט. זה נדבך שני. </w:t>
      </w:r>
    </w:p>
    <w:p w:rsidR="00966F6A" w:rsidRDefault="00966F6A" w:rsidP="00966F6A">
      <w:pPr>
        <w:ind w:firstLine="0"/>
        <w:rPr>
          <w:rFonts w:hint="cs"/>
          <w:rtl/>
        </w:rPr>
      </w:pPr>
    </w:p>
    <w:p w:rsidR="00966F6A" w:rsidRDefault="00966F6A" w:rsidP="00966F6A">
      <w:pPr>
        <w:rPr>
          <w:rFonts w:hint="cs"/>
          <w:rtl/>
        </w:rPr>
      </w:pPr>
      <w:r>
        <w:rPr>
          <w:rFonts w:hint="cs"/>
          <w:rtl/>
        </w:rPr>
        <w:t xml:space="preserve">הנדבך השלישי, אנחנו לא </w:t>
      </w:r>
      <w:bookmarkStart w:id="621" w:name="_ETM_Q1_3933842"/>
      <w:bookmarkEnd w:id="621"/>
      <w:r>
        <w:rPr>
          <w:rFonts w:hint="cs"/>
          <w:rtl/>
        </w:rPr>
        <w:t>יודעים במה מדובר, יש איזשהו היזק, ותמיד נמצאים ומרחפים באמצע גם הה</w:t>
      </w:r>
      <w:bookmarkStart w:id="622" w:name="_ETM_Q1_3937507"/>
      <w:bookmarkEnd w:id="622"/>
      <w:r>
        <w:rPr>
          <w:rFonts w:hint="cs"/>
          <w:rtl/>
        </w:rPr>
        <w:t xml:space="preserve">שערה האפשרית הזאת, שמישהו עושה פגיעה שקשורה ללאומני. לפעמים זה מאוד ברור, כשזה קורה מבקבוקי התבערה למלפפונים </w:t>
      </w:r>
      <w:bookmarkStart w:id="623" w:name="_ETM_Q1_3945171"/>
      <w:bookmarkEnd w:id="623"/>
      <w:r>
        <w:rPr>
          <w:rFonts w:hint="cs"/>
          <w:rtl/>
        </w:rPr>
        <w:t xml:space="preserve">בדרום, ולפעמים זה פחות ברור. </w:t>
      </w:r>
    </w:p>
    <w:p w:rsidR="00966F6A" w:rsidRDefault="00966F6A" w:rsidP="00966F6A">
      <w:pPr>
        <w:ind w:firstLine="0"/>
        <w:rPr>
          <w:rFonts w:hint="cs"/>
          <w:rtl/>
        </w:rPr>
      </w:pPr>
    </w:p>
    <w:bookmarkStart w:id="624" w:name="_ETM_Q1_3948859" w:displacedByCustomXml="next"/>
    <w:bookmarkEnd w:id="624" w:displacedByCustomXml="next"/>
    <w:sdt>
      <w:sdtPr>
        <w:rPr>
          <w:rFonts w:hint="cs"/>
          <w:rtl/>
        </w:rPr>
        <w:alias w:val="דובר"/>
        <w:tag w:val="&lt;ID&gt;5277&lt;/ID&gt;&lt;Name&gt;ענת ברקו - הליכוד&lt;/Name&gt;&lt;Data&gt;ענת ברקו (הליכוד)&lt;/Data&gt;&lt;Shortcut&gt;ענבר&lt;/Shortcut&gt;"/>
        <w:id w:val="-1634635148"/>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גם כששורפים בית אריזה זה מאוד ברור. </w:t>
      </w:r>
    </w:p>
    <w:p w:rsidR="00966F6A" w:rsidRDefault="00966F6A" w:rsidP="00966F6A">
      <w:pPr>
        <w:ind w:firstLine="0"/>
        <w:rPr>
          <w:rFonts w:hint="cs"/>
          <w:rtl/>
        </w:rPr>
      </w:pPr>
    </w:p>
    <w:bookmarkStart w:id="625" w:name="_ETM_Q1_3948985" w:displacedByCustomXml="next"/>
    <w:bookmarkEnd w:id="625"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771832112"/>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rPr>
          <w:rFonts w:hint="cs"/>
          <w:rtl/>
        </w:rPr>
      </w:pPr>
    </w:p>
    <w:p w:rsidR="00966F6A" w:rsidRDefault="00966F6A" w:rsidP="00966F6A">
      <w:pPr>
        <w:rPr>
          <w:rFonts w:hint="cs"/>
          <w:rtl/>
        </w:rPr>
      </w:pPr>
      <w:r>
        <w:rPr>
          <w:rFonts w:hint="cs"/>
          <w:rtl/>
        </w:rPr>
        <w:t xml:space="preserve">אנחנו בעניין הזה </w:t>
      </w:r>
      <w:bookmarkStart w:id="626" w:name="_ETM_Q1_3952318"/>
      <w:bookmarkEnd w:id="626"/>
      <w:r>
        <w:rPr>
          <w:rFonts w:hint="cs"/>
          <w:rtl/>
        </w:rPr>
        <w:t xml:space="preserve">מהודקים גם עם שב"כ, כי בסופו של דבר המודיעין לא </w:t>
      </w:r>
      <w:bookmarkStart w:id="627" w:name="_ETM_Q1_3959175"/>
      <w:bookmarkEnd w:id="627"/>
      <w:r>
        <w:rPr>
          <w:rFonts w:hint="cs"/>
          <w:rtl/>
        </w:rPr>
        <w:t xml:space="preserve">יבוא מהכיסוי שלנו לכנופיות, ולא מהכיסוי שלנו מעברייני הרכוש, אלא מכיסוי של </w:t>
      </w:r>
      <w:bookmarkStart w:id="628" w:name="_ETM_Q1_3962290"/>
      <w:bookmarkEnd w:id="628"/>
      <w:r>
        <w:rPr>
          <w:rFonts w:hint="cs"/>
          <w:rtl/>
        </w:rPr>
        <w:t xml:space="preserve">מי שרוצה לעשות טרור בעניין הזה. צריך לומר, שהתמונה שכרגע אנחנו רואים, כולל ההיזקים, לא נוטה לעניין הזה. הרוב הוא כלכלי, ואנחנו מתייחסים לזה במלוא הרצינות, אבל תמיד זו אופציה, בוודאי כאשר נמצאים באזור סיכון שקשור להצתות מבחינת הצתות </w:t>
      </w:r>
      <w:proofErr w:type="spellStart"/>
      <w:r>
        <w:rPr>
          <w:rFonts w:hint="cs"/>
          <w:rtl/>
        </w:rPr>
        <w:t>וכו</w:t>
      </w:r>
      <w:proofErr w:type="spellEnd"/>
      <w:r>
        <w:rPr>
          <w:rFonts w:hint="cs"/>
          <w:rtl/>
        </w:rPr>
        <w:t xml:space="preserve">'. </w:t>
      </w:r>
    </w:p>
    <w:p w:rsidR="00966F6A" w:rsidRDefault="00966F6A" w:rsidP="00966F6A">
      <w:pPr>
        <w:rPr>
          <w:rFonts w:hint="cs"/>
          <w:rtl/>
        </w:rPr>
      </w:pPr>
      <w:bookmarkStart w:id="629" w:name="_ETM_Q1_3983540"/>
      <w:bookmarkEnd w:id="629"/>
    </w:p>
    <w:bookmarkStart w:id="630" w:name="_ETM_Q1_3983896" w:displacedByCustomXml="next"/>
    <w:bookmarkEnd w:id="630" w:displacedByCustomXml="next"/>
    <w:sdt>
      <w:sdtPr>
        <w:rPr>
          <w:rFonts w:hint="cs"/>
          <w:rtl/>
        </w:rPr>
        <w:alias w:val="דובר"/>
        <w:tag w:val="&lt;ID&gt;0&lt;/ID&gt;&lt;Name&gt;היו&quot;ר יואב קיש&lt;/Name&gt;&lt;Data&gt;היו&quot;ר יואב קיש&lt;/Data&gt;&lt;MemberID&gt;&lt;/MemberID&gt;"/>
        <w:id w:val="-1789203593"/>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מילות סיום בבקשה. </w:t>
      </w:r>
    </w:p>
    <w:p w:rsidR="00966F6A" w:rsidRDefault="00966F6A" w:rsidP="00966F6A">
      <w:pPr>
        <w:rPr>
          <w:rFonts w:hint="cs"/>
          <w:rtl/>
        </w:rPr>
      </w:pPr>
      <w:bookmarkStart w:id="631" w:name="_ETM_Q1_3987350"/>
      <w:bookmarkEnd w:id="631"/>
    </w:p>
    <w:bookmarkStart w:id="632" w:name="_ETM_Q1_3984924" w:displacedByCustomXml="next"/>
    <w:bookmarkEnd w:id="632" w:displacedByCustomXml="next"/>
    <w:bookmarkStart w:id="633" w:name="_ETM_Q1_3987845" w:displacedByCustomXml="next"/>
    <w:bookmarkEnd w:id="633" w:displacedByCustomXml="next"/>
    <w:bookmarkStart w:id="634" w:name="_ETM_Q1_3987681" w:displacedByCustomXml="next"/>
    <w:bookmarkEnd w:id="634" w:displacedByCustomXml="next"/>
    <w:sdt>
      <w:sdtPr>
        <w:rPr>
          <w:rFonts w:hint="cs"/>
          <w:rtl/>
        </w:rPr>
        <w:alias w:val="אורח"/>
        <w:tag w:val="&lt;ID&gt;802772&lt;/ID&gt;&lt;Name&gt;יעקב שבתאי&lt;/Name&gt;&lt;Data&gt;יעקב שבתאי&lt;/Data&gt;&lt;Shortcut&gt;יעשב&lt;/Shortcut&gt;&lt;Title&gt;מפקד מג&quot;ב, המשרד לבטחון פנים&lt;/Title&gt;"/>
        <w:id w:val="-419643512"/>
        <w:placeholder>
          <w:docPart w:val="1836BE3D007347F98A1734F7FA7BB392"/>
        </w:placeholder>
      </w:sdtPr>
      <w:sdtContent>
        <w:p w:rsidR="00966F6A" w:rsidRDefault="00966F6A" w:rsidP="00966F6A">
          <w:pPr>
            <w:pStyle w:val="afb"/>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לא אציג את השקף, אתם רואים מול </w:t>
      </w:r>
      <w:bookmarkStart w:id="635" w:name="_ETM_Q1_3994427"/>
      <w:bookmarkEnd w:id="635"/>
      <w:r>
        <w:rPr>
          <w:rFonts w:hint="cs"/>
          <w:rtl/>
        </w:rPr>
        <w:t xml:space="preserve">העיניים את התוצרים של שנת 2017 מבחינת העשייה. מה שהביא לכל התוצרים האלה – על 36 פרשיות, מתוכן 14 פרשיות חקלאיות, יש פיצוח של 61 יעדים, מתוכם 32 יעדים חקלאיים; הוגשו 149 כתבי אישום בתחום הפשיעה החקלאית, 90 חשודים נעצרו </w:t>
      </w:r>
      <w:bookmarkStart w:id="636" w:name="_ETM_Q1_4022025"/>
      <w:bookmarkEnd w:id="636"/>
      <w:r>
        <w:rPr>
          <w:rFonts w:hint="cs"/>
          <w:rtl/>
        </w:rPr>
        <w:t>עד תום הליכים בתחום הפשיעה החקלאית והיה חילוט של רכוש בסך של שישה מיליון שקלים מאותן פרשיות שטיפלנו בהן. מה שהביא לכל העשייה הזאת זה תהליכים שהוביל המפכ"ל, בגיבוי של המשרד. ביצענו שני שינויים ארגוניים: אל"ף</w:t>
      </w:r>
      <w:bookmarkStart w:id="637" w:name="_ETM_Q1_4045978"/>
      <w:bookmarkEnd w:id="637"/>
      <w:r>
        <w:rPr>
          <w:rFonts w:hint="cs"/>
          <w:rtl/>
        </w:rPr>
        <w:t xml:space="preserve">, הקמנו את מרכז הבינה, את המרכז </w:t>
      </w:r>
      <w:proofErr w:type="spellStart"/>
      <w:r>
        <w:rPr>
          <w:rFonts w:hint="cs"/>
          <w:rtl/>
        </w:rPr>
        <w:t>הסיגינטי</w:t>
      </w:r>
      <w:proofErr w:type="spellEnd"/>
      <w:r>
        <w:rPr>
          <w:rFonts w:hint="cs"/>
          <w:rtl/>
        </w:rPr>
        <w:t xml:space="preserve">. היום במג"ב יש סוג של להב, להב לטיפול בפשיעה החקלאית בראייה ארצית </w:t>
      </w:r>
      <w:bookmarkStart w:id="638" w:name="_ETM_Q1_4055171"/>
      <w:bookmarkEnd w:id="638"/>
      <w:r>
        <w:rPr>
          <w:rFonts w:hint="cs"/>
          <w:rtl/>
        </w:rPr>
        <w:t xml:space="preserve">מקצה עד קצה, מהדרום עד הצפון. כל הפרשיות מנוקזות ומטופלות, ויש לנו הכלים הטכנולוגיים </w:t>
      </w:r>
      <w:bookmarkStart w:id="639" w:name="_ETM_Q1_4063160"/>
      <w:bookmarkEnd w:id="639"/>
      <w:r>
        <w:rPr>
          <w:rFonts w:hint="cs"/>
          <w:rtl/>
        </w:rPr>
        <w:t xml:space="preserve">לטפל בפרשיות האלה, ופרשיות כאלה לא היו יכולות להגיע לסיום של כתבי אישום בלי כל האמצעים שהוקצו לנו על ידי המשטרה לטפל בפרשיות. </w:t>
      </w:r>
    </w:p>
    <w:p w:rsidR="00966F6A" w:rsidRDefault="00966F6A" w:rsidP="00966F6A">
      <w:pPr>
        <w:ind w:firstLine="0"/>
        <w:rPr>
          <w:rFonts w:hint="cs"/>
          <w:rtl/>
        </w:rPr>
      </w:pPr>
    </w:p>
    <w:p w:rsidR="00966F6A" w:rsidRDefault="00966F6A" w:rsidP="00966F6A">
      <w:pPr>
        <w:rPr>
          <w:rFonts w:hint="cs"/>
          <w:rtl/>
        </w:rPr>
      </w:pPr>
      <w:r>
        <w:rPr>
          <w:rFonts w:hint="cs"/>
          <w:rtl/>
        </w:rPr>
        <w:t xml:space="preserve">במקביל, הוקמה חטיבה טקטית שנותנת מענה בהרבה תחומים, אבל בעיקר בתחום הפשיעה החמורה, ובפשיעה החקלאית, במקומות שצריך להפעיל אמצעים קצת יותר מתוחכמים </w:t>
      </w:r>
      <w:bookmarkStart w:id="640" w:name="_ETM_Q1_4096324"/>
      <w:bookmarkEnd w:id="640"/>
      <w:r>
        <w:rPr>
          <w:rFonts w:hint="cs"/>
          <w:rtl/>
        </w:rPr>
        <w:t xml:space="preserve">וכחות יותר מבצעיים, נותנים את אותותיהם בשטח וזה חלק מהתוצאות. </w:t>
      </w:r>
    </w:p>
    <w:p w:rsidR="00966F6A" w:rsidRDefault="00966F6A" w:rsidP="00966F6A">
      <w:pPr>
        <w:ind w:firstLine="0"/>
        <w:rPr>
          <w:rFonts w:hint="cs"/>
          <w:rtl/>
        </w:rPr>
      </w:pPr>
    </w:p>
    <w:bookmarkStart w:id="641" w:name="_ETM_Q1_4102772" w:displacedByCustomXml="next"/>
    <w:bookmarkEnd w:id="641" w:displacedByCustomXml="next"/>
    <w:sdt>
      <w:sdtPr>
        <w:rPr>
          <w:rFonts w:hint="cs"/>
          <w:u w:val="single"/>
          <w:rtl/>
        </w:rPr>
        <w:alias w:val="יור"/>
        <w:tag w:val="&lt;ID&gt;4637&lt;/ID&gt;&lt;Name&gt;איתן כבל - יו&quot;רַ&lt;/Name&gt;&lt;Data&gt;איתן כבל&lt;/Data&gt;&lt;Shortcut&gt;איכב&lt;/Shortcut&gt;"/>
        <w:id w:val="1095987050"/>
        <w:placeholder>
          <w:docPart w:val="10E655AAE63C41CE9E069F86BD5F9235"/>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תודה רבה. אנחנו נעבור לשמוע גם את </w:t>
      </w:r>
      <w:bookmarkStart w:id="642" w:name="_ETM_Q1_4103364"/>
      <w:bookmarkEnd w:id="642"/>
      <w:r>
        <w:rPr>
          <w:rFonts w:hint="cs"/>
          <w:rtl/>
        </w:rPr>
        <w:t xml:space="preserve">חברי הכנסת וגם גופים ואישים מהציבור. </w:t>
      </w:r>
    </w:p>
    <w:p w:rsidR="00966F6A" w:rsidRDefault="00966F6A" w:rsidP="00966F6A">
      <w:pPr>
        <w:ind w:firstLine="0"/>
        <w:rPr>
          <w:rFonts w:hint="cs"/>
          <w:rtl/>
        </w:rPr>
      </w:pPr>
      <w:bookmarkStart w:id="643" w:name="_ETM_Q1_4109600"/>
      <w:bookmarkEnd w:id="643"/>
    </w:p>
    <w:bookmarkStart w:id="644" w:name="_ETM_Q1_4110034" w:displacedByCustomXml="next"/>
    <w:bookmarkEnd w:id="644" w:displacedByCustomXml="next"/>
    <w:sdt>
      <w:sdtPr>
        <w:rPr>
          <w:rFonts w:hint="cs"/>
          <w:rtl/>
        </w:rPr>
        <w:alias w:val="יור"/>
        <w:tag w:val="&lt;ID&gt;4637&lt;/ID&gt;&lt;Name&gt;איתן כבל - יו&quot;רַ&lt;/Name&gt;&lt;Data&gt;איתן כבל&lt;/Data&gt;&lt;Shortcut&gt;איכב&lt;/Shortcut&gt;"/>
        <w:id w:val="68295224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מבקש גם מהחברות </w:t>
      </w:r>
      <w:bookmarkStart w:id="645" w:name="_ETM_Q1_4112727"/>
      <w:bookmarkEnd w:id="645"/>
      <w:r>
        <w:rPr>
          <w:rFonts w:hint="cs"/>
          <w:rtl/>
        </w:rPr>
        <w:t xml:space="preserve">ומהחברים שלי ובכלל, הרצאות זה בסדר גמור, אבל אנחנו רוצים </w:t>
      </w:r>
      <w:bookmarkStart w:id="646" w:name="_ETM_Q1_4116260"/>
      <w:bookmarkEnd w:id="646"/>
      <w:r>
        <w:rPr>
          <w:rFonts w:hint="cs"/>
          <w:rtl/>
        </w:rPr>
        <w:t xml:space="preserve">להגיע בסוף לכדי מעשה. חשוב לנו בעיקר לשמוע אישי מקצוע </w:t>
      </w:r>
      <w:bookmarkStart w:id="647" w:name="_ETM_Q1_4119317"/>
      <w:bookmarkEnd w:id="647"/>
      <w:r>
        <w:rPr>
          <w:rFonts w:hint="cs"/>
          <w:rtl/>
        </w:rPr>
        <w:t xml:space="preserve">נוספים, שאמורים לתת לנו את הנעילה ואת הפתרונות. משרד </w:t>
      </w:r>
      <w:bookmarkStart w:id="648" w:name="_ETM_Q1_4127197"/>
      <w:bookmarkEnd w:id="648"/>
      <w:r>
        <w:rPr>
          <w:rFonts w:hint="cs"/>
          <w:rtl/>
        </w:rPr>
        <w:t xml:space="preserve">המשפטים פה? אני מציע שגברתי לאט </w:t>
      </w:r>
      <w:proofErr w:type="spellStart"/>
      <w:r>
        <w:rPr>
          <w:rFonts w:hint="cs"/>
          <w:rtl/>
        </w:rPr>
        <w:t>לאט</w:t>
      </w:r>
      <w:proofErr w:type="spellEnd"/>
      <w:r>
        <w:rPr>
          <w:rFonts w:hint="cs"/>
          <w:rtl/>
        </w:rPr>
        <w:t xml:space="preserve"> תתחיל </w:t>
      </w:r>
      <w:bookmarkStart w:id="649" w:name="_ETM_Q1_4132945"/>
      <w:bookmarkEnd w:id="649"/>
      <w:r>
        <w:rPr>
          <w:rFonts w:hint="cs"/>
          <w:rtl/>
        </w:rPr>
        <w:t xml:space="preserve">להתקדם, כי נרצה לשמוע התייחסותכם. איתן ברושי בבקשה, ולאחר </w:t>
      </w:r>
      <w:bookmarkStart w:id="650" w:name="_ETM_Q1_4142797"/>
      <w:bookmarkEnd w:id="650"/>
      <w:r>
        <w:rPr>
          <w:rFonts w:hint="cs"/>
          <w:rtl/>
        </w:rPr>
        <w:t xml:space="preserve">מכן אני אאפשר לאבו וילן ולדובי לדבר. </w:t>
      </w:r>
    </w:p>
    <w:p w:rsidR="00966F6A" w:rsidRDefault="00966F6A" w:rsidP="00966F6A">
      <w:pPr>
        <w:rPr>
          <w:rFonts w:hint="cs"/>
          <w:rtl/>
        </w:rPr>
      </w:pPr>
      <w:bookmarkStart w:id="651" w:name="_ETM_Q1_4155803"/>
      <w:bookmarkEnd w:id="651"/>
    </w:p>
    <w:bookmarkStart w:id="652" w:name="_ETM_Q1_4156028" w:displacedByCustomXml="next"/>
    <w:bookmarkEnd w:id="652" w:displacedByCustomXml="next"/>
    <w:sdt>
      <w:sdtPr>
        <w:rPr>
          <w:rFonts w:hint="cs"/>
          <w:u w:val="single"/>
          <w:rtl/>
        </w:rPr>
        <w:alias w:val="יור"/>
        <w:tag w:val="&lt;ID&gt;4637&lt;/ID&gt;&lt;Name&gt;איתן כבל - יו&quot;רַ&lt;/Name&gt;&lt;Data&gt;איתן כבל&lt;/Data&gt;&lt;Shortcut&gt;איכב&lt;/Shortcut&gt;"/>
        <w:id w:val="-1893805834"/>
        <w:placeholder>
          <w:docPart w:val="78E58AEF5A83423D8897D2865D5D1FBB"/>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גם מנכ"ל </w:t>
      </w:r>
      <w:bookmarkStart w:id="653" w:name="_ETM_Q1_4158455"/>
      <w:bookmarkEnd w:id="653"/>
      <w:r>
        <w:rPr>
          <w:rFonts w:hint="cs"/>
          <w:rtl/>
        </w:rPr>
        <w:t xml:space="preserve">המשרד לביטחון פנים נמצא פה ורוצה לדבר. </w:t>
      </w:r>
    </w:p>
    <w:p w:rsidR="00966F6A" w:rsidRDefault="00966F6A" w:rsidP="00966F6A">
      <w:pPr>
        <w:rPr>
          <w:rFonts w:hint="cs"/>
          <w:rtl/>
        </w:rPr>
      </w:pPr>
      <w:bookmarkStart w:id="654" w:name="_ETM_Q1_4160259"/>
      <w:bookmarkEnd w:id="654"/>
    </w:p>
    <w:bookmarkStart w:id="655" w:name="_ETM_Q1_4167510" w:displacedByCustomXml="next"/>
    <w:bookmarkEnd w:id="655" w:displacedByCustomXml="next"/>
    <w:bookmarkStart w:id="656" w:name="_ETM_Q1_4160598" w:displacedByCustomXml="next"/>
    <w:bookmarkEnd w:id="656" w:displacedByCustomXml="next"/>
    <w:sdt>
      <w:sdtPr>
        <w:rPr>
          <w:rFonts w:hint="cs"/>
          <w:rtl/>
        </w:rPr>
        <w:alias w:val="דובר"/>
        <w:tag w:val="&lt;ID&gt;5276&lt;/ID&gt;&lt;Name&gt;איתן ברושי - המחנה הציוני&lt;/Name&gt;&lt;Data&gt;איתן ברושי (המחנה הציוני)&lt;/Data&gt;&lt;Shortcut&gt;איבר&lt;/Shortcut&gt;"/>
        <w:id w:val="-2056448946"/>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חבריי יושבי הראש, חברי הכנסת והאורחים </w:t>
      </w:r>
      <w:bookmarkStart w:id="657" w:name="_ETM_Q1_4172490"/>
      <w:bookmarkEnd w:id="657"/>
      <w:r>
        <w:rPr>
          <w:rFonts w:hint="cs"/>
          <w:rtl/>
        </w:rPr>
        <w:t xml:space="preserve">המכובדים, על מנת לקצר, לא אמנה את כולם. אנחנו </w:t>
      </w:r>
      <w:bookmarkStart w:id="658" w:name="_ETM_Q1_4175693"/>
      <w:bookmarkEnd w:id="658"/>
      <w:r>
        <w:rPr>
          <w:rFonts w:hint="cs"/>
          <w:rtl/>
        </w:rPr>
        <w:t xml:space="preserve">נמצאים בתוך מחדל גדול. לא היינו צריכים להגיע לרגע הזה, </w:t>
      </w:r>
      <w:bookmarkStart w:id="659" w:name="_ETM_Q1_4184421"/>
      <w:bookmarkEnd w:id="659"/>
      <w:r>
        <w:rPr>
          <w:rFonts w:hint="cs"/>
          <w:rtl/>
        </w:rPr>
        <w:t xml:space="preserve">צריך להגיד את האמת. יש כבר אין סוף דוחות של </w:t>
      </w:r>
      <w:bookmarkStart w:id="660" w:name="_ETM_Q1_4186452"/>
      <w:bookmarkEnd w:id="660"/>
      <w:r>
        <w:rPr>
          <w:rFonts w:hint="cs"/>
          <w:rtl/>
        </w:rPr>
        <w:t xml:space="preserve">כולם, כולל מבקר המדינה, וכל אחד מהיושבים בחדר יודע </w:t>
      </w:r>
      <w:bookmarkStart w:id="661" w:name="_ETM_Q1_4190308"/>
      <w:bookmarkEnd w:id="661"/>
      <w:r>
        <w:rPr>
          <w:rFonts w:hint="cs"/>
          <w:rtl/>
        </w:rPr>
        <w:t xml:space="preserve">שכשאתה נמצא ברגע נחות, צריך לצאת ממנו הכי מהר שאפשר. </w:t>
      </w:r>
      <w:bookmarkStart w:id="662" w:name="_ETM_Q1_4193655"/>
      <w:bookmarkEnd w:id="662"/>
      <w:r>
        <w:rPr>
          <w:rFonts w:hint="cs"/>
          <w:rtl/>
        </w:rPr>
        <w:t xml:space="preserve">אנחנו ברגע הנחות הזה יוצאים לאט מדי, מאוחר מדי. </w:t>
      </w:r>
    </w:p>
    <w:p w:rsidR="00966F6A" w:rsidRDefault="00966F6A" w:rsidP="00966F6A">
      <w:pPr>
        <w:rPr>
          <w:rFonts w:hint="cs"/>
          <w:rtl/>
        </w:rPr>
      </w:pPr>
      <w:bookmarkStart w:id="663" w:name="_ETM_Q1_4199946"/>
      <w:bookmarkEnd w:id="663"/>
    </w:p>
    <w:p w:rsidR="00966F6A" w:rsidRDefault="00966F6A" w:rsidP="00966F6A">
      <w:pPr>
        <w:rPr>
          <w:rFonts w:hint="cs"/>
          <w:rtl/>
        </w:rPr>
      </w:pPr>
      <w:bookmarkStart w:id="664" w:name="_ETM_Q1_4200532"/>
      <w:bookmarkEnd w:id="664"/>
      <w:r>
        <w:rPr>
          <w:rFonts w:hint="cs"/>
          <w:rtl/>
        </w:rPr>
        <w:t xml:space="preserve">אמנה </w:t>
      </w:r>
      <w:bookmarkStart w:id="665" w:name="_ETM_Q1_4198076"/>
      <w:bookmarkEnd w:id="665"/>
      <w:r>
        <w:rPr>
          <w:rFonts w:hint="cs"/>
          <w:rtl/>
        </w:rPr>
        <w:t xml:space="preserve">דוגמה או שתיים, למשל יצאה מפה עדי </w:t>
      </w:r>
      <w:proofErr w:type="spellStart"/>
      <w:r>
        <w:rPr>
          <w:rFonts w:hint="cs"/>
          <w:rtl/>
        </w:rPr>
        <w:t>חכמון</w:t>
      </w:r>
      <w:proofErr w:type="spellEnd"/>
      <w:r>
        <w:rPr>
          <w:rFonts w:hint="cs"/>
          <w:rtl/>
        </w:rPr>
        <w:t xml:space="preserve">. חבריי </w:t>
      </w:r>
      <w:bookmarkStart w:id="666" w:name="_ETM_Q1_4203955"/>
      <w:bookmarkEnd w:id="666"/>
      <w:r>
        <w:rPr>
          <w:rFonts w:hint="cs"/>
          <w:rtl/>
        </w:rPr>
        <w:t xml:space="preserve">יושבי הראש, איתן ויואב, תקשיבו טוב. החוצפה הזאת שהם אישרו </w:t>
      </w:r>
      <w:bookmarkStart w:id="667" w:name="_ETM_Q1_4210413"/>
      <w:bookmarkEnd w:id="667"/>
      <w:r>
        <w:rPr>
          <w:rFonts w:hint="cs"/>
          <w:rtl/>
        </w:rPr>
        <w:t xml:space="preserve">תקציב ל-2019 – אנחנו עם גניבות והחקלאים מדממים וזועקים, </w:t>
      </w:r>
      <w:bookmarkStart w:id="668" w:name="_ETM_Q1_4216139"/>
      <w:bookmarkEnd w:id="668"/>
      <w:r>
        <w:rPr>
          <w:rFonts w:hint="cs"/>
          <w:rtl/>
        </w:rPr>
        <w:t xml:space="preserve">והאוצר אישר תקציב חד-פעמי לא בבסיס התקציב, מותנה בתקציב </w:t>
      </w:r>
      <w:bookmarkStart w:id="669" w:name="_ETM_Q1_4221686"/>
      <w:bookmarkEnd w:id="669"/>
      <w:r>
        <w:rPr>
          <w:rFonts w:hint="cs"/>
          <w:rtl/>
        </w:rPr>
        <w:t xml:space="preserve">החקלאות, שדי קשה לו עם זה, ב-2019. </w:t>
      </w:r>
    </w:p>
    <w:p w:rsidR="00966F6A" w:rsidRDefault="00966F6A" w:rsidP="00966F6A">
      <w:pPr>
        <w:ind w:firstLine="0"/>
        <w:rPr>
          <w:rFonts w:hint="cs"/>
          <w:rtl/>
        </w:rPr>
      </w:pPr>
    </w:p>
    <w:p w:rsidR="00966F6A" w:rsidRDefault="00966F6A" w:rsidP="00966F6A">
      <w:pPr>
        <w:ind w:firstLine="0"/>
        <w:rPr>
          <w:rFonts w:hint="cs"/>
          <w:rtl/>
        </w:rPr>
      </w:pPr>
      <w:bookmarkStart w:id="670" w:name="_ETM_Q1_4229706"/>
      <w:bookmarkEnd w:id="670"/>
      <w:r>
        <w:rPr>
          <w:rFonts w:hint="cs"/>
          <w:rtl/>
        </w:rPr>
        <w:tab/>
        <w:t xml:space="preserve">יושבת פה דורית </w:t>
      </w:r>
      <w:bookmarkStart w:id="671" w:name="_ETM_Q1_4228735"/>
      <w:bookmarkEnd w:id="671"/>
      <w:r>
        <w:rPr>
          <w:rFonts w:hint="cs"/>
          <w:rtl/>
        </w:rPr>
        <w:t xml:space="preserve">ועכשיו מחליפים אותה. כולם יודעים, קיש וכבל תקשיבו </w:t>
      </w:r>
      <w:bookmarkStart w:id="672" w:name="_ETM_Q1_4235194"/>
      <w:bookmarkEnd w:id="672"/>
      <w:r>
        <w:rPr>
          <w:rFonts w:hint="cs"/>
          <w:rtl/>
        </w:rPr>
        <w:t xml:space="preserve">טוב, כולם יודעים שמנהל ביטוח קרן נזקי טבע, שדורית </w:t>
      </w:r>
      <w:bookmarkStart w:id="673" w:name="_ETM_Q1_4240265"/>
      <w:bookmarkEnd w:id="673"/>
      <w:r>
        <w:rPr>
          <w:rFonts w:hint="cs"/>
          <w:rtl/>
        </w:rPr>
        <w:t xml:space="preserve">אמרה לי שרק הוא יכול לפתור את הבעיה, אמר כבר </w:t>
      </w:r>
      <w:bookmarkStart w:id="674" w:name="_ETM_Q1_4241863"/>
      <w:bookmarkEnd w:id="674"/>
      <w:r>
        <w:rPr>
          <w:rFonts w:hint="cs"/>
          <w:rtl/>
        </w:rPr>
        <w:t xml:space="preserve">לפני חודשים רבים: אני צריך 60 מיליון שקל, ואני פותר </w:t>
      </w:r>
      <w:bookmarkStart w:id="675" w:name="_ETM_Q1_4247615"/>
      <w:bookmarkEnd w:id="675"/>
      <w:r>
        <w:rPr>
          <w:rFonts w:hint="cs"/>
          <w:rtl/>
        </w:rPr>
        <w:t xml:space="preserve">את בעיית הביטוח. עדי </w:t>
      </w:r>
      <w:proofErr w:type="spellStart"/>
      <w:r>
        <w:rPr>
          <w:rFonts w:hint="cs"/>
          <w:rtl/>
        </w:rPr>
        <w:t>חכמון</w:t>
      </w:r>
      <w:proofErr w:type="spellEnd"/>
      <w:r>
        <w:rPr>
          <w:rFonts w:hint="cs"/>
          <w:rtl/>
        </w:rPr>
        <w:t xml:space="preserve"> בקושי מבינה באוצר, היא כבר </w:t>
      </w:r>
      <w:bookmarkStart w:id="676" w:name="_ETM_Q1_4247825"/>
      <w:bookmarkEnd w:id="676"/>
      <w:r>
        <w:rPr>
          <w:rFonts w:hint="cs"/>
          <w:rtl/>
        </w:rPr>
        <w:t xml:space="preserve">רוצה להבין באכיפה? היא עושה תכנית כוללת? יש בישראל ראש </w:t>
      </w:r>
      <w:bookmarkStart w:id="677" w:name="_ETM_Q1_4254560"/>
      <w:bookmarkEnd w:id="677"/>
      <w:r>
        <w:rPr>
          <w:rFonts w:hint="cs"/>
          <w:rtl/>
        </w:rPr>
        <w:t xml:space="preserve">ממשלה. </w:t>
      </w:r>
    </w:p>
    <w:p w:rsidR="00966F6A" w:rsidRDefault="00966F6A" w:rsidP="00966F6A">
      <w:pPr>
        <w:ind w:firstLine="0"/>
        <w:rPr>
          <w:rFonts w:hint="cs"/>
          <w:rtl/>
        </w:rPr>
      </w:pPr>
      <w:bookmarkStart w:id="678" w:name="_ETM_Q1_4255617"/>
      <w:bookmarkEnd w:id="678"/>
    </w:p>
    <w:bookmarkStart w:id="679" w:name="_ETM_Q1_4256234" w:displacedByCustomXml="next"/>
    <w:bookmarkEnd w:id="679" w:displacedByCustomXml="next"/>
    <w:sdt>
      <w:sdtPr>
        <w:rPr>
          <w:rFonts w:hint="cs"/>
          <w:rtl/>
        </w:rPr>
        <w:alias w:val="יור"/>
        <w:tag w:val="&lt;ID&gt;4637&lt;/ID&gt;&lt;Name&gt;איתן כבל - יו&quot;רַ&lt;/Name&gt;&lt;Data&gt;איתן כבל&lt;/Data&gt;&lt;Shortcut&gt;איכב&lt;/Shortcut&gt;"/>
        <w:id w:val="-213864120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מיותר. </w:t>
      </w:r>
    </w:p>
    <w:p w:rsidR="00966F6A" w:rsidRDefault="00966F6A" w:rsidP="00966F6A">
      <w:pPr>
        <w:rPr>
          <w:rFonts w:hint="cs"/>
          <w:rtl/>
        </w:rPr>
      </w:pPr>
      <w:bookmarkStart w:id="680" w:name="_ETM_Q1_4255945"/>
      <w:bookmarkEnd w:id="680"/>
    </w:p>
    <w:bookmarkStart w:id="681" w:name="_ETM_Q1_4255115" w:displacedByCustomXml="next"/>
    <w:bookmarkEnd w:id="681" w:displacedByCustomXml="next"/>
    <w:bookmarkStart w:id="682" w:name="_ETM_Q1_4253924" w:displacedByCustomXml="next"/>
    <w:bookmarkEnd w:id="682" w:displacedByCustomXml="next"/>
    <w:sdt>
      <w:sdtPr>
        <w:rPr>
          <w:rFonts w:hint="cs"/>
          <w:rtl/>
        </w:rPr>
        <w:alias w:val="דובר"/>
        <w:tag w:val="&lt;ID&gt;5276&lt;/ID&gt;&lt;Name&gt;איתן ברושי - המחנה הציוני&lt;/Name&gt;&lt;Data&gt;איתן ברושי (המחנה הציוני)&lt;/Data&gt;&lt;Shortcut&gt;איבר&lt;/Shortcut&gt;"/>
        <w:id w:val="-409156734"/>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אז אני חושב שמותר לי להגיד מה שאני </w:t>
      </w:r>
      <w:bookmarkStart w:id="683" w:name="_ETM_Q1_4261164"/>
      <w:bookmarkEnd w:id="683"/>
      <w:r>
        <w:rPr>
          <w:rFonts w:hint="cs"/>
          <w:rtl/>
        </w:rPr>
        <w:t xml:space="preserve">חושב. הם עושים לנו נזקים גם בדברים אחרים. </w:t>
      </w:r>
    </w:p>
    <w:p w:rsidR="00966F6A" w:rsidRDefault="00966F6A" w:rsidP="00966F6A">
      <w:pPr>
        <w:rPr>
          <w:rFonts w:hint="cs"/>
          <w:rtl/>
        </w:rPr>
      </w:pPr>
      <w:bookmarkStart w:id="684" w:name="_ETM_Q1_4261428"/>
      <w:bookmarkEnd w:id="684"/>
    </w:p>
    <w:bookmarkStart w:id="685" w:name="_ETM_Q1_4261120" w:displacedByCustomXml="next"/>
    <w:bookmarkEnd w:id="685" w:displacedByCustomXml="next"/>
    <w:bookmarkStart w:id="686" w:name="_ETM_Q1_4261816" w:displacedByCustomXml="next"/>
    <w:bookmarkEnd w:id="686" w:displacedByCustomXml="next"/>
    <w:sdt>
      <w:sdtPr>
        <w:rPr>
          <w:rFonts w:hint="cs"/>
          <w:rtl/>
        </w:rPr>
        <w:alias w:val="דובר"/>
        <w:tag w:val="&lt;ID&gt;5277&lt;/ID&gt;&lt;Name&gt;ענת ברקו - הליכוד&lt;/Name&gt;&lt;Data&gt;ענת ברקו (הליכוד)&lt;/Data&gt;&lt;Shortcut&gt;ענבר&lt;/Shortcut&gt;"/>
        <w:id w:val="255174474"/>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בלי להעליב. </w:t>
      </w:r>
      <w:bookmarkStart w:id="687" w:name="_ETM_Q1_4263295"/>
      <w:bookmarkEnd w:id="687"/>
    </w:p>
    <w:p w:rsidR="00966F6A" w:rsidRDefault="00966F6A" w:rsidP="00966F6A">
      <w:pPr>
        <w:rPr>
          <w:rFonts w:hint="cs"/>
          <w:rtl/>
        </w:rPr>
      </w:pPr>
      <w:bookmarkStart w:id="688" w:name="_ETM_Q1_4263481"/>
      <w:bookmarkEnd w:id="688"/>
    </w:p>
    <w:bookmarkStart w:id="689" w:name="_ETM_Q1_4263880" w:displacedByCustomXml="next"/>
    <w:bookmarkEnd w:id="689" w:displacedByCustomXml="next"/>
    <w:sdt>
      <w:sdtPr>
        <w:rPr>
          <w:rFonts w:hint="cs"/>
          <w:rtl/>
        </w:rPr>
        <w:alias w:val="יור"/>
        <w:tag w:val="&lt;ID&gt;4637&lt;/ID&gt;&lt;Name&gt;איתן כבל - יו&quot;רַ&lt;/Name&gt;&lt;Data&gt;איתן כבל&lt;/Data&gt;&lt;Shortcut&gt;איכב&lt;/Shortcut&gt;"/>
        <w:id w:val="-58506818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מיותר, מיותר. </w:t>
      </w:r>
    </w:p>
    <w:p w:rsidR="00966F6A" w:rsidRDefault="00966F6A" w:rsidP="00966F6A">
      <w:pPr>
        <w:rPr>
          <w:rFonts w:hint="cs"/>
          <w:rtl/>
        </w:rPr>
      </w:pPr>
      <w:bookmarkStart w:id="690" w:name="_ETM_Q1_4263555"/>
      <w:bookmarkEnd w:id="690"/>
    </w:p>
    <w:bookmarkStart w:id="691" w:name="_ETM_Q1_4264611" w:displacedByCustomXml="next"/>
    <w:bookmarkEnd w:id="691" w:displacedByCustomXml="next"/>
    <w:bookmarkStart w:id="692" w:name="_ETM_Q1_4263901" w:displacedByCustomXml="next"/>
    <w:bookmarkEnd w:id="692" w:displacedByCustomXml="next"/>
    <w:sdt>
      <w:sdtPr>
        <w:rPr>
          <w:rFonts w:hint="cs"/>
          <w:rtl/>
        </w:rPr>
        <w:alias w:val="דובר"/>
        <w:tag w:val="&lt;ID&gt;5276&lt;/ID&gt;&lt;Name&gt;איתן ברושי - המחנה הציוני&lt;/Name&gt;&lt;Data&gt;איתן ברושי (המחנה הציוני)&lt;/Data&gt;&lt;Shortcut&gt;איבר&lt;/Shortcut&gt;"/>
        <w:id w:val="-1589764769"/>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bookmarkStart w:id="693" w:name="_ETM_Q1_4262817"/>
      <w:bookmarkEnd w:id="693"/>
      <w:r>
        <w:rPr>
          <w:rFonts w:hint="cs"/>
          <w:rtl/>
        </w:rPr>
        <w:t xml:space="preserve">אני חושב שראש הממשלה קיבל מאתנו, ממני פעמיים </w:t>
      </w:r>
      <w:bookmarkStart w:id="694" w:name="_ETM_Q1_4265549"/>
      <w:bookmarkEnd w:id="694"/>
      <w:r>
        <w:rPr>
          <w:rFonts w:hint="cs"/>
          <w:rtl/>
        </w:rPr>
        <w:t xml:space="preserve">פנייה. אני יודע שמשרד ראש הממשלה הגיע למסקנה סוף סוף </w:t>
      </w:r>
      <w:bookmarkStart w:id="695" w:name="_ETM_Q1_4272292"/>
      <w:bookmarkEnd w:id="695"/>
      <w:r>
        <w:rPr>
          <w:rFonts w:hint="cs"/>
          <w:rtl/>
        </w:rPr>
        <w:t xml:space="preserve">שהוא צריך לעסוק בזה. הוא חייב להביא את </w:t>
      </w:r>
      <w:bookmarkStart w:id="696" w:name="_ETM_Q1_4272099"/>
      <w:bookmarkEnd w:id="696"/>
      <w:r>
        <w:rPr>
          <w:rFonts w:hint="cs"/>
          <w:rtl/>
        </w:rPr>
        <w:t xml:space="preserve">זה להחלטת ממשלה ולקבינט. </w:t>
      </w:r>
    </w:p>
    <w:p w:rsidR="00966F6A" w:rsidRDefault="00966F6A" w:rsidP="00966F6A">
      <w:pPr>
        <w:rPr>
          <w:rFonts w:hint="cs"/>
          <w:rtl/>
        </w:rPr>
      </w:pPr>
      <w:bookmarkStart w:id="697" w:name="_ETM_Q1_4275069"/>
      <w:bookmarkEnd w:id="697"/>
    </w:p>
    <w:p w:rsidR="00966F6A" w:rsidRDefault="00966F6A" w:rsidP="00966F6A">
      <w:pPr>
        <w:rPr>
          <w:rFonts w:hint="cs"/>
          <w:rtl/>
        </w:rPr>
      </w:pPr>
      <w:bookmarkStart w:id="698" w:name="_ETM_Q1_4275577"/>
      <w:bookmarkEnd w:id="698"/>
      <w:r>
        <w:rPr>
          <w:rFonts w:hint="cs"/>
          <w:rtl/>
        </w:rPr>
        <w:t xml:space="preserve">עכשיו אני רוצה להגיד לך אדוני </w:t>
      </w:r>
      <w:bookmarkStart w:id="699" w:name="_ETM_Q1_4274745"/>
      <w:bookmarkEnd w:id="699"/>
      <w:r>
        <w:rPr>
          <w:rFonts w:hint="cs"/>
          <w:rtl/>
        </w:rPr>
        <w:t xml:space="preserve">המפכ"ל, אני מעריך את כל מה שאתם עושים. אתה אמרת </w:t>
      </w:r>
      <w:bookmarkStart w:id="700" w:name="_ETM_Q1_4276346"/>
      <w:bookmarkEnd w:id="700"/>
      <w:r>
        <w:rPr>
          <w:rFonts w:hint="cs"/>
          <w:rtl/>
        </w:rPr>
        <w:t xml:space="preserve">פה מה שאנחנו אומרים כל הזמן: כשיש אירועים ביהודה </w:t>
      </w:r>
      <w:bookmarkStart w:id="701" w:name="_ETM_Q1_4279644"/>
      <w:bookmarkEnd w:id="701"/>
      <w:r>
        <w:rPr>
          <w:rFonts w:hint="cs"/>
          <w:rtl/>
        </w:rPr>
        <w:t xml:space="preserve">ושומרון ובירושלים, אתם חושפים את המגזר החקלאי והכפרי, כי </w:t>
      </w:r>
      <w:bookmarkStart w:id="702" w:name="_ETM_Q1_4285017"/>
      <w:bookmarkEnd w:id="702"/>
      <w:r>
        <w:rPr>
          <w:rFonts w:hint="cs"/>
          <w:rtl/>
        </w:rPr>
        <w:t xml:space="preserve">מג"ב הולך למקומות הקשים. אתה מדבר על פתרון בעוד תקופה. אני אומר לכם, זה לא היה צריך להגיע לרגע הזה. </w:t>
      </w:r>
      <w:bookmarkStart w:id="703" w:name="_ETM_Q1_4292905"/>
      <w:bookmarkEnd w:id="703"/>
      <w:r>
        <w:rPr>
          <w:rFonts w:hint="cs"/>
          <w:rtl/>
        </w:rPr>
        <w:t>צריך לקבוע רף כוחות, שלא מורידים אותו כמו במקומות רגי</w:t>
      </w:r>
      <w:bookmarkStart w:id="704" w:name="_ETM_Q1_4296221"/>
      <w:bookmarkEnd w:id="704"/>
      <w:r>
        <w:rPr>
          <w:rFonts w:hint="cs"/>
          <w:rtl/>
        </w:rPr>
        <w:t xml:space="preserve">שים אחרים. </w:t>
      </w:r>
    </w:p>
    <w:p w:rsidR="00966F6A" w:rsidRDefault="00966F6A" w:rsidP="00966F6A">
      <w:pPr>
        <w:rPr>
          <w:rFonts w:hint="cs"/>
          <w:rtl/>
        </w:rPr>
      </w:pPr>
      <w:bookmarkStart w:id="705" w:name="_ETM_Q1_4296109"/>
      <w:bookmarkEnd w:id="705"/>
    </w:p>
    <w:p w:rsidR="00966F6A" w:rsidRDefault="00966F6A" w:rsidP="00966F6A">
      <w:pPr>
        <w:rPr>
          <w:rFonts w:hint="cs"/>
          <w:rtl/>
        </w:rPr>
      </w:pPr>
      <w:bookmarkStart w:id="706" w:name="_ETM_Q1_4296762"/>
      <w:bookmarkEnd w:id="706"/>
      <w:r>
        <w:rPr>
          <w:rFonts w:hint="cs"/>
          <w:rtl/>
        </w:rPr>
        <w:t xml:space="preserve">עם כל הכבוד לשומר החדש, חבריי פה, אתמול </w:t>
      </w:r>
      <w:bookmarkStart w:id="707" w:name="_ETM_Q1_4299385"/>
      <w:bookmarkEnd w:id="707"/>
      <w:r>
        <w:rPr>
          <w:rFonts w:hint="cs"/>
          <w:rtl/>
        </w:rPr>
        <w:t xml:space="preserve">אומר שר החקלאות מעל דוכן הכנסת: נתתי להם שני </w:t>
      </w:r>
      <w:bookmarkStart w:id="708" w:name="_ETM_Q1_4302492"/>
      <w:bookmarkEnd w:id="708"/>
      <w:r>
        <w:rPr>
          <w:rFonts w:hint="cs"/>
          <w:rtl/>
        </w:rPr>
        <w:t xml:space="preserve">מיליון שקל. קודם כל, תודה רבה, אבל זה </w:t>
      </w:r>
      <w:bookmarkStart w:id="709" w:name="_ETM_Q1_4304860"/>
      <w:bookmarkEnd w:id="709"/>
      <w:r>
        <w:rPr>
          <w:rFonts w:hint="cs"/>
          <w:rtl/>
        </w:rPr>
        <w:t>לא במקום מג"ב. חסר כוח אדם? תקימו עוד יחידה במג"ב</w:t>
      </w:r>
      <w:bookmarkStart w:id="710" w:name="_ETM_Q1_4312430"/>
      <w:bookmarkStart w:id="711" w:name="_ETM_Q1_4310535"/>
      <w:bookmarkStart w:id="712" w:name="_ETM_Q1_4308683"/>
      <w:bookmarkEnd w:id="710"/>
      <w:bookmarkEnd w:id="711"/>
      <w:bookmarkEnd w:id="712"/>
      <w:r>
        <w:rPr>
          <w:rFonts w:hint="cs"/>
          <w:rtl/>
        </w:rPr>
        <w:t xml:space="preserve">. </w:t>
      </w:r>
    </w:p>
    <w:p w:rsidR="00966F6A" w:rsidRDefault="00966F6A" w:rsidP="00966F6A">
      <w:pPr>
        <w:rPr>
          <w:rFonts w:hint="cs"/>
          <w:rtl/>
        </w:rPr>
      </w:pPr>
    </w:p>
    <w:sdt>
      <w:sdtPr>
        <w:rPr>
          <w:rFonts w:hint="cs"/>
          <w:rtl/>
        </w:rPr>
        <w:alias w:val="דובר"/>
        <w:tag w:val="&lt;ID&gt;0&lt;/ID&gt;&lt;Name&gt;שלמה בן אליהו&lt;/Name&gt;&lt;Data&gt;שלמה בן אליהו&lt;/Data&gt;&lt;MemberID&gt;&lt;/MemberID&gt;"/>
        <w:id w:val="-35813362"/>
        <w:placeholder>
          <w:docPart w:val="1836BE3D007347F98A1734F7FA7BB392"/>
        </w:placeholder>
      </w:sdtPr>
      <w:sdtContent>
        <w:p w:rsidR="00966F6A" w:rsidRDefault="00966F6A" w:rsidP="00966F6A">
          <w:pPr>
            <w:pStyle w:val="a5"/>
            <w:keepNext/>
            <w:rPr>
              <w:rFonts w:hint="cs"/>
              <w:rtl/>
            </w:rPr>
          </w:pPr>
          <w:r>
            <w:rPr>
              <w:rFonts w:hint="cs"/>
              <w:rtl/>
            </w:rPr>
            <w:t>שלמה בן אליהו:</w:t>
          </w:r>
        </w:p>
      </w:sdtContent>
    </w:sdt>
    <w:p w:rsidR="00966F6A" w:rsidRDefault="00966F6A" w:rsidP="00966F6A">
      <w:pPr>
        <w:pStyle w:val="KeepWithNext"/>
        <w:rPr>
          <w:rFonts w:hint="cs"/>
          <w:rtl/>
        </w:rPr>
      </w:pPr>
    </w:p>
    <w:p w:rsidR="00966F6A" w:rsidRDefault="00966F6A" w:rsidP="00966F6A">
      <w:pPr>
        <w:rPr>
          <w:rFonts w:hint="cs"/>
          <w:rtl/>
        </w:rPr>
      </w:pPr>
      <w:bookmarkStart w:id="713" w:name="_ETM_Q1_4256251"/>
      <w:bookmarkStart w:id="714" w:name="_ETM_Q1_4223600"/>
      <w:bookmarkStart w:id="715" w:name="_ETM_Q1_4223306"/>
      <w:bookmarkEnd w:id="713"/>
      <w:bookmarkEnd w:id="714"/>
      <w:bookmarkEnd w:id="715"/>
      <w:r>
        <w:rPr>
          <w:rFonts w:hint="cs"/>
          <w:rtl/>
        </w:rPr>
        <w:t>לא, ללא קשר, שני מיליון שקל לא היו לזה</w:t>
      </w:r>
      <w:bookmarkStart w:id="716" w:name="_ETM_Q1_4314791"/>
      <w:bookmarkEnd w:id="716"/>
      <w:r>
        <w:rPr>
          <w:rFonts w:hint="cs"/>
          <w:rtl/>
        </w:rPr>
        <w:t xml:space="preserve">. </w:t>
      </w:r>
    </w:p>
    <w:p w:rsidR="00966F6A" w:rsidRDefault="00966F6A" w:rsidP="00966F6A">
      <w:pPr>
        <w:rPr>
          <w:rFonts w:hint="cs"/>
          <w:rtl/>
        </w:rPr>
      </w:pPr>
      <w:bookmarkStart w:id="717" w:name="_ETM_Q1_4316786"/>
      <w:bookmarkEnd w:id="717"/>
    </w:p>
    <w:bookmarkStart w:id="718" w:name="_ETM_Q1_4317580" w:displacedByCustomXml="next"/>
    <w:bookmarkEnd w:id="718" w:displacedByCustomXml="next"/>
    <w:sdt>
      <w:sdtPr>
        <w:rPr>
          <w:rFonts w:hint="cs"/>
          <w:rtl/>
        </w:rPr>
        <w:alias w:val="יור"/>
        <w:tag w:val="&lt;ID&gt;4637&lt;/ID&gt;&lt;Name&gt;איתן כבל - יו&quot;רַ&lt;/Name&gt;&lt;Data&gt;איתן כבל&lt;/Data&gt;&lt;Shortcut&gt;איכב&lt;/Shortcut&gt;"/>
        <w:id w:val="-26060317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משפט אחרון איתן ברושי. </w:t>
      </w:r>
    </w:p>
    <w:p w:rsidR="00966F6A" w:rsidRDefault="00966F6A" w:rsidP="00966F6A">
      <w:pPr>
        <w:rPr>
          <w:rFonts w:hint="cs"/>
          <w:rtl/>
        </w:rPr>
      </w:pPr>
      <w:bookmarkStart w:id="719" w:name="_ETM_Q1_4318194"/>
      <w:bookmarkEnd w:id="719"/>
    </w:p>
    <w:bookmarkStart w:id="720" w:name="_ETM_Q1_4319072" w:displacedByCustomXml="next"/>
    <w:bookmarkEnd w:id="720" w:displacedByCustomXml="next"/>
    <w:sdt>
      <w:sdtPr>
        <w:rPr>
          <w:rFonts w:hint="cs"/>
          <w:rtl/>
        </w:rPr>
        <w:alias w:val="דובר"/>
        <w:tag w:val="&lt;ID&gt;5276&lt;/ID&gt;&lt;Name&gt;איתן ברושי - המחנה הציוני&lt;/Name&gt;&lt;Data&gt;איתן ברושי (המחנה הציוני)&lt;/Data&gt;&lt;Shortcut&gt;איבר&lt;/Shortcut&gt;"/>
        <w:id w:val="813145471"/>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אדוני המפכ"ל וחבריי במשרד </w:t>
      </w:r>
      <w:bookmarkStart w:id="721" w:name="_ETM_Q1_4323344"/>
      <w:bookmarkEnd w:id="721"/>
      <w:r>
        <w:rPr>
          <w:rFonts w:hint="cs"/>
          <w:rtl/>
        </w:rPr>
        <w:t>המשפטים, אני חושב שהשאלה אם זה טרור לאומני או</w:t>
      </w:r>
      <w:bookmarkStart w:id="722" w:name="_ETM_Q1_4322625"/>
      <w:bookmarkEnd w:id="722"/>
      <w:r>
        <w:rPr>
          <w:rFonts w:hint="cs"/>
          <w:rtl/>
        </w:rPr>
        <w:t xml:space="preserve"> לא היא לא שאלת הכוונה אלא שאלת התוצאה</w:t>
      </w:r>
      <w:bookmarkStart w:id="723" w:name="_ETM_Q1_4329020"/>
      <w:bookmarkEnd w:id="723"/>
      <w:r>
        <w:rPr>
          <w:rFonts w:hint="cs"/>
          <w:rtl/>
        </w:rPr>
        <w:t xml:space="preserve">; ושאלת היכולת והתוצאה אומרת שזה טרור לאומני, למה? כי עוזבים את השטחים, כי יש פחות חקלאים, </w:t>
      </w:r>
      <w:bookmarkStart w:id="724" w:name="_ETM_Q1_4337469"/>
      <w:bookmarkEnd w:id="724"/>
      <w:r>
        <w:rPr>
          <w:rFonts w:hint="cs"/>
          <w:rtl/>
        </w:rPr>
        <w:t>כי יש פחות תוצרת</w:t>
      </w:r>
      <w:bookmarkStart w:id="725" w:name="_ETM_Q1_4317269"/>
      <w:bookmarkEnd w:id="725"/>
      <w:r>
        <w:rPr>
          <w:rFonts w:hint="cs"/>
          <w:rtl/>
        </w:rPr>
        <w:t xml:space="preserve">, הם משיגים את המטרה. </w:t>
      </w:r>
      <w:bookmarkStart w:id="726" w:name="_ETM_Q1_4340725"/>
      <w:bookmarkEnd w:id="726"/>
      <w:r>
        <w:rPr>
          <w:rFonts w:hint="cs"/>
          <w:rtl/>
        </w:rPr>
        <w:t xml:space="preserve">אם אתה מביא אחרי חצי שנה רב טרוריסט </w:t>
      </w:r>
      <w:proofErr w:type="spellStart"/>
      <w:r>
        <w:rPr>
          <w:rFonts w:hint="cs"/>
          <w:rtl/>
        </w:rPr>
        <w:t>מטובא-זנגרייה</w:t>
      </w:r>
      <w:proofErr w:type="spellEnd"/>
      <w:r>
        <w:rPr>
          <w:rFonts w:hint="cs"/>
          <w:rtl/>
        </w:rPr>
        <w:t xml:space="preserve">, </w:t>
      </w:r>
      <w:bookmarkStart w:id="727" w:name="_ETM_Q1_4344296"/>
      <w:bookmarkEnd w:id="727"/>
      <w:r>
        <w:rPr>
          <w:rFonts w:hint="cs"/>
          <w:rtl/>
        </w:rPr>
        <w:t xml:space="preserve">מיריחו, אז מה עכשיו שריפה בבית אריזה, זה טרור כלכלי </w:t>
      </w:r>
      <w:bookmarkStart w:id="728" w:name="_ETM_Q1_4350547"/>
      <w:bookmarkEnd w:id="728"/>
      <w:r>
        <w:rPr>
          <w:rFonts w:hint="cs"/>
          <w:rtl/>
        </w:rPr>
        <w:t>או לאומני?</w:t>
      </w:r>
    </w:p>
    <w:p w:rsidR="00966F6A" w:rsidRDefault="00966F6A" w:rsidP="00966F6A">
      <w:pPr>
        <w:rPr>
          <w:rFonts w:hint="cs"/>
          <w:rtl/>
        </w:rPr>
      </w:pPr>
      <w:bookmarkStart w:id="729" w:name="_ETM_Q1_4352986"/>
      <w:bookmarkEnd w:id="729"/>
    </w:p>
    <w:p w:rsidR="00966F6A" w:rsidRDefault="00966F6A" w:rsidP="00966F6A">
      <w:pPr>
        <w:rPr>
          <w:rFonts w:hint="cs"/>
          <w:rtl/>
        </w:rPr>
      </w:pPr>
      <w:r>
        <w:rPr>
          <w:rFonts w:hint="cs"/>
          <w:rtl/>
        </w:rPr>
        <w:t>א</w:t>
      </w:r>
      <w:bookmarkStart w:id="730" w:name="_ETM_Q1_4353488"/>
      <w:bookmarkEnd w:id="730"/>
      <w:r>
        <w:rPr>
          <w:rFonts w:hint="cs"/>
          <w:rtl/>
        </w:rPr>
        <w:t xml:space="preserve">ני מבקש מכם, אל תתחמקו מהכרעה, זה </w:t>
      </w:r>
      <w:bookmarkStart w:id="731" w:name="_ETM_Q1_4355022"/>
      <w:bookmarkEnd w:id="731"/>
      <w:r>
        <w:rPr>
          <w:rFonts w:hint="cs"/>
          <w:rtl/>
        </w:rPr>
        <w:t xml:space="preserve">טרור לאומני </w:t>
      </w:r>
      <w:proofErr w:type="spellStart"/>
      <w:r>
        <w:rPr>
          <w:rFonts w:hint="cs"/>
          <w:rtl/>
        </w:rPr>
        <w:t>לאומני</w:t>
      </w:r>
      <w:proofErr w:type="spellEnd"/>
      <w:r>
        <w:rPr>
          <w:rFonts w:hint="cs"/>
          <w:rtl/>
        </w:rPr>
        <w:t xml:space="preserve">, והגיע הזמן שתגידו את זה, וככה נטפל </w:t>
      </w:r>
      <w:bookmarkStart w:id="732" w:name="_ETM_Q1_4358593"/>
      <w:bookmarkEnd w:id="732"/>
      <w:r>
        <w:rPr>
          <w:rFonts w:hint="cs"/>
          <w:rtl/>
        </w:rPr>
        <w:t xml:space="preserve">בזה. תודה. </w:t>
      </w:r>
    </w:p>
    <w:p w:rsidR="00966F6A" w:rsidRDefault="00966F6A" w:rsidP="00966F6A">
      <w:pPr>
        <w:rPr>
          <w:rFonts w:hint="cs"/>
          <w:rtl/>
        </w:rPr>
      </w:pPr>
      <w:bookmarkStart w:id="733" w:name="_ETM_Q1_4362224"/>
      <w:bookmarkEnd w:id="733"/>
    </w:p>
    <w:bookmarkStart w:id="734" w:name="_ETM_Q1_4370383" w:displacedByCustomXml="next"/>
    <w:bookmarkEnd w:id="734" w:displacedByCustomXml="next"/>
    <w:bookmarkStart w:id="735" w:name="_ETM_Q1_4363112" w:displacedByCustomXml="next"/>
    <w:bookmarkEnd w:id="735" w:displacedByCustomXml="next"/>
    <w:sdt>
      <w:sdtPr>
        <w:rPr>
          <w:rFonts w:hint="cs"/>
          <w:rtl/>
        </w:rPr>
        <w:alias w:val="דובר"/>
        <w:tag w:val="&lt;ID&gt;5277&lt;/ID&gt;&lt;Name&gt;ענת ברקו - הליכוד&lt;/Name&gt;&lt;Data&gt;ענת ברקו (הליכוד)&lt;/Data&gt;&lt;Shortcut&gt;ענבר&lt;/Shortcut&gt;"/>
        <w:id w:val="-595943877"/>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על הדיון ותודה על הנתונים שהוצגו על </w:t>
      </w:r>
      <w:bookmarkStart w:id="736" w:name="_ETM_Q1_4374912"/>
      <w:bookmarkEnd w:id="736"/>
      <w:r>
        <w:rPr>
          <w:rFonts w:hint="cs"/>
          <w:rtl/>
        </w:rPr>
        <w:t xml:space="preserve">ידי המשטרה. הכיוון הוא נכון בחשיבה, שיש כאן פשיעה מאורגנת. הפשיעה המאורגנת הזו מעולה גם בפשיעה לאומנית, ולכן </w:t>
      </w:r>
      <w:bookmarkStart w:id="737" w:name="_ETM_Q1_4382680"/>
      <w:bookmarkEnd w:id="737"/>
      <w:r>
        <w:rPr>
          <w:rFonts w:hint="cs"/>
          <w:rtl/>
        </w:rPr>
        <w:t>חייבים כל שטח מ</w:t>
      </w:r>
      <w:bookmarkStart w:id="738" w:name="_ETM_Q1_6861739"/>
      <w:r>
        <w:rPr>
          <w:rFonts w:hint="cs"/>
          <w:rtl/>
        </w:rPr>
        <w:t xml:space="preserve">עובד </w:t>
      </w:r>
      <w:bookmarkEnd w:id="738"/>
      <w:r>
        <w:rPr>
          <w:rFonts w:hint="cs"/>
          <w:rtl/>
        </w:rPr>
        <w:t xml:space="preserve">שנעזב, זה בנייה בלתי חוקית, זאת </w:t>
      </w:r>
      <w:bookmarkStart w:id="739" w:name="_ETM_Q1_4386304"/>
      <w:bookmarkEnd w:id="739"/>
      <w:r>
        <w:rPr>
          <w:rFonts w:hint="cs"/>
          <w:rtl/>
        </w:rPr>
        <w:t xml:space="preserve">מכירת קרקעות, וזה בעצם לעבוד הפוך – המדינה הזאת </w:t>
      </w:r>
      <w:bookmarkStart w:id="740" w:name="_ETM_Q1_4391460"/>
      <w:bookmarkEnd w:id="740"/>
      <w:r>
        <w:rPr>
          <w:rFonts w:hint="cs"/>
          <w:rtl/>
        </w:rPr>
        <w:t xml:space="preserve">לא </w:t>
      </w:r>
      <w:proofErr w:type="spellStart"/>
      <w:r>
        <w:rPr>
          <w:rFonts w:hint="cs"/>
          <w:rtl/>
        </w:rPr>
        <w:t>היתה</w:t>
      </w:r>
      <w:proofErr w:type="spellEnd"/>
      <w:r>
        <w:rPr>
          <w:rFonts w:hint="cs"/>
          <w:rtl/>
        </w:rPr>
        <w:t xml:space="preserve"> קמה בדרך הזאת, ואתם יודעים את זה. באמת </w:t>
      </w:r>
      <w:bookmarkStart w:id="741" w:name="_ETM_Q1_4393193"/>
      <w:bookmarkEnd w:id="741"/>
      <w:r>
        <w:rPr>
          <w:rFonts w:hint="cs"/>
          <w:rtl/>
        </w:rPr>
        <w:t xml:space="preserve">כששורפים בית אריזה או ציוד חקלאי, זה לא בא מהמקום, </w:t>
      </w:r>
      <w:bookmarkStart w:id="742" w:name="_ETM_Q1_4398277"/>
      <w:bookmarkEnd w:id="742"/>
      <w:r>
        <w:rPr>
          <w:rFonts w:hint="cs"/>
          <w:rtl/>
        </w:rPr>
        <w:t xml:space="preserve">הם לא נהנים מהטובין הזה. הם שורפים את זה כדי </w:t>
      </w:r>
      <w:bookmarkStart w:id="743" w:name="_ETM_Q1_4401863"/>
      <w:bookmarkEnd w:id="743"/>
      <w:r>
        <w:rPr>
          <w:rFonts w:hint="cs"/>
          <w:rtl/>
        </w:rPr>
        <w:t xml:space="preserve">לעשות נזק. </w:t>
      </w:r>
    </w:p>
    <w:p w:rsidR="00966F6A" w:rsidRDefault="00966F6A" w:rsidP="00966F6A">
      <w:pPr>
        <w:rPr>
          <w:rFonts w:hint="cs"/>
          <w:rtl/>
        </w:rPr>
      </w:pPr>
      <w:bookmarkStart w:id="744" w:name="_ETM_Q1_4403231"/>
      <w:bookmarkEnd w:id="744"/>
    </w:p>
    <w:p w:rsidR="00966F6A" w:rsidRDefault="00966F6A" w:rsidP="00966F6A">
      <w:pPr>
        <w:rPr>
          <w:rFonts w:hint="cs"/>
          <w:rtl/>
        </w:rPr>
      </w:pPr>
      <w:r>
        <w:rPr>
          <w:rFonts w:hint="cs"/>
          <w:rtl/>
        </w:rPr>
        <w:t>א</w:t>
      </w:r>
      <w:bookmarkStart w:id="745" w:name="_ETM_Q1_4403860"/>
      <w:bookmarkEnd w:id="745"/>
      <w:r>
        <w:rPr>
          <w:rFonts w:hint="cs"/>
          <w:rtl/>
        </w:rPr>
        <w:t xml:space="preserve">ני גם רוצה להזכיר לכם – ואתה </w:t>
      </w:r>
      <w:bookmarkStart w:id="746" w:name="_ETM_Q1_4407949"/>
      <w:bookmarkEnd w:id="746"/>
      <w:r>
        <w:rPr>
          <w:rFonts w:hint="cs"/>
          <w:rtl/>
        </w:rPr>
        <w:t xml:space="preserve">אדוני המפכ"ל בטוח מכיר את זה – שגנבי הרכב שעשו </w:t>
      </w:r>
      <w:bookmarkStart w:id="747" w:name="_ETM_Q1_4411664"/>
      <w:bookmarkEnd w:id="747"/>
      <w:r>
        <w:rPr>
          <w:rFonts w:hint="cs"/>
          <w:rtl/>
        </w:rPr>
        <w:t xml:space="preserve">הסבה באינתיפאדות גם הפכו להיות אחר כך אותם טרוריסטים, אז </w:t>
      </w:r>
      <w:bookmarkStart w:id="748" w:name="_ETM_Q1_4417115"/>
      <w:bookmarkEnd w:id="748"/>
      <w:r>
        <w:rPr>
          <w:rFonts w:hint="cs"/>
          <w:rtl/>
        </w:rPr>
        <w:t xml:space="preserve">המרחקים האלה, הכסף משמש וגם מניע את גלגלי הטרור, זה </w:t>
      </w:r>
      <w:bookmarkStart w:id="749" w:name="_ETM_Q1_4422642"/>
      <w:bookmarkEnd w:id="749"/>
      <w:r>
        <w:rPr>
          <w:rFonts w:hint="cs"/>
          <w:rtl/>
        </w:rPr>
        <w:t xml:space="preserve">לא רק העניין הכלכלי. </w:t>
      </w:r>
    </w:p>
    <w:p w:rsidR="00966F6A" w:rsidRDefault="00966F6A" w:rsidP="00966F6A">
      <w:pPr>
        <w:rPr>
          <w:rFonts w:hint="cs"/>
          <w:rtl/>
        </w:rPr>
      </w:pPr>
      <w:bookmarkStart w:id="750" w:name="_ETM_Q1_4424907"/>
      <w:bookmarkEnd w:id="750"/>
    </w:p>
    <w:p w:rsidR="00966F6A" w:rsidRDefault="00966F6A" w:rsidP="00966F6A">
      <w:pPr>
        <w:rPr>
          <w:rFonts w:hint="cs"/>
          <w:rtl/>
        </w:rPr>
      </w:pPr>
      <w:bookmarkStart w:id="751" w:name="_ETM_Q1_4425384"/>
      <w:bookmarkEnd w:id="751"/>
      <w:r>
        <w:rPr>
          <w:rFonts w:hint="cs"/>
          <w:rtl/>
        </w:rPr>
        <w:t xml:space="preserve">כמו שיש כוח שמטפל בפשיעה כלכלית, </w:t>
      </w:r>
      <w:bookmarkStart w:id="752" w:name="_ETM_Q1_4426488"/>
      <w:bookmarkEnd w:id="752"/>
      <w:r>
        <w:rPr>
          <w:rFonts w:hint="cs"/>
          <w:rtl/>
        </w:rPr>
        <w:t xml:space="preserve">צריך פרקליטים מיוחדים שידונו בפשיעה חקלאית, שיבינו את השטח, זו </w:t>
      </w:r>
      <w:bookmarkStart w:id="753" w:name="_ETM_Q1_4432480"/>
      <w:bookmarkEnd w:id="753"/>
      <w:r>
        <w:rPr>
          <w:rFonts w:hint="cs"/>
          <w:rtl/>
        </w:rPr>
        <w:t xml:space="preserve">לא אותה התמחות, צריך גם את </w:t>
      </w:r>
      <w:bookmarkStart w:id="754" w:name="_ETM_Q1_4433322"/>
      <w:bookmarkEnd w:id="754"/>
      <w:r>
        <w:rPr>
          <w:rFonts w:hint="cs"/>
          <w:rtl/>
        </w:rPr>
        <w:t xml:space="preserve">זה. כדי שכתבי האישום האלה יבשילו למשהו והענישה תהיה אפקטיבית ומרתיעה, צריך שיהיו פרקליטים </w:t>
      </w:r>
      <w:bookmarkStart w:id="755" w:name="_ETM_Q1_4442747"/>
      <w:bookmarkEnd w:id="755"/>
      <w:r>
        <w:rPr>
          <w:rFonts w:hint="cs"/>
          <w:rtl/>
        </w:rPr>
        <w:t xml:space="preserve">ובתי משפט, שתהיה להם גם סקציה של התמחות. אותו הדבר </w:t>
      </w:r>
      <w:bookmarkStart w:id="756" w:name="_ETM_Q1_4445922"/>
      <w:bookmarkEnd w:id="756"/>
      <w:r>
        <w:rPr>
          <w:rFonts w:hint="cs"/>
          <w:rtl/>
        </w:rPr>
        <w:t xml:space="preserve">עם כוחות המשימה של מג"ב. </w:t>
      </w:r>
    </w:p>
    <w:p w:rsidR="00966F6A" w:rsidRDefault="00966F6A" w:rsidP="00966F6A">
      <w:pPr>
        <w:rPr>
          <w:rFonts w:hint="cs"/>
          <w:rtl/>
        </w:rPr>
      </w:pPr>
      <w:bookmarkStart w:id="757" w:name="_ETM_Q1_4449226"/>
      <w:bookmarkEnd w:id="757"/>
    </w:p>
    <w:p w:rsidR="00966F6A" w:rsidRDefault="00966F6A" w:rsidP="00966F6A">
      <w:pPr>
        <w:rPr>
          <w:rFonts w:hint="cs"/>
          <w:rtl/>
        </w:rPr>
      </w:pPr>
      <w:bookmarkStart w:id="758" w:name="_ETM_Q1_4449790"/>
      <w:bookmarkEnd w:id="758"/>
      <w:r>
        <w:rPr>
          <w:rFonts w:hint="cs"/>
          <w:rtl/>
        </w:rPr>
        <w:t xml:space="preserve">סיכול טרור זה ביטחון פנים. </w:t>
      </w:r>
      <w:bookmarkStart w:id="759" w:name="_ETM_Q1_4452957"/>
      <w:bookmarkEnd w:id="759"/>
      <w:r>
        <w:rPr>
          <w:rFonts w:hint="cs"/>
          <w:rtl/>
        </w:rPr>
        <w:t xml:space="preserve">יש כאן מספיק משרדים, שיכולים לעסוק בעניין הזה. אני </w:t>
      </w:r>
      <w:bookmarkStart w:id="760" w:name="_ETM_Q1_4455730"/>
      <w:bookmarkEnd w:id="760"/>
      <w:r>
        <w:rPr>
          <w:rFonts w:hint="cs"/>
          <w:rtl/>
        </w:rPr>
        <w:t xml:space="preserve">חושבת שהמשטרה עם מג"ב, מעבר לכל הדברים הללו של החקלאות </w:t>
      </w:r>
      <w:bookmarkStart w:id="761" w:name="_ETM_Q1_4462223"/>
      <w:bookmarkEnd w:id="761"/>
      <w:r>
        <w:rPr>
          <w:rFonts w:hint="cs"/>
          <w:rtl/>
        </w:rPr>
        <w:t xml:space="preserve">כערך והעניין של הביטחון התזונתי, רואים שיש ירידה </w:t>
      </w:r>
      <w:bookmarkStart w:id="762" w:name="_ETM_Q1_4467977"/>
      <w:bookmarkEnd w:id="762"/>
      <w:r>
        <w:rPr>
          <w:rFonts w:hint="cs"/>
          <w:rtl/>
        </w:rPr>
        <w:t xml:space="preserve">משמעותית בעיסוק בחקלאות, שממוצע הגילאים של העוסקים בחקלאות הוא </w:t>
      </w:r>
      <w:bookmarkStart w:id="763" w:name="_ETM_Q1_4471284"/>
      <w:bookmarkEnd w:id="763"/>
      <w:r>
        <w:rPr>
          <w:rFonts w:hint="cs"/>
          <w:rtl/>
        </w:rPr>
        <w:t xml:space="preserve">60, שיש הזדקנות של החקלאות. </w:t>
      </w:r>
    </w:p>
    <w:p w:rsidR="00966F6A" w:rsidRDefault="00966F6A" w:rsidP="00966F6A">
      <w:pPr>
        <w:rPr>
          <w:rFonts w:hint="cs"/>
          <w:rtl/>
        </w:rPr>
      </w:pPr>
      <w:bookmarkStart w:id="764" w:name="_ETM_Q1_4470394"/>
      <w:bookmarkEnd w:id="764"/>
    </w:p>
    <w:bookmarkStart w:id="765" w:name="_ETM_Q1_4471091" w:displacedByCustomXml="next"/>
    <w:bookmarkEnd w:id="765" w:displacedByCustomXml="next"/>
    <w:sdt>
      <w:sdtPr>
        <w:rPr>
          <w:rFonts w:hint="cs"/>
          <w:rtl/>
        </w:rPr>
        <w:alias w:val="דובר"/>
        <w:tag w:val="&lt;ID&gt;5276&lt;/ID&gt;&lt;Name&gt;איתן ברושי - המחנה הציוני&lt;/Name&gt;&lt;Data&gt;איתן ברושי (המחנה הציוני)&lt;/Data&gt;&lt;Shortcut&gt;איבר&lt;/Shortcut&gt;"/>
        <w:id w:val="-2078505006"/>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עוד מעט 70. </w:t>
      </w:r>
    </w:p>
    <w:p w:rsidR="00966F6A" w:rsidRDefault="00966F6A" w:rsidP="00966F6A">
      <w:pPr>
        <w:rPr>
          <w:rFonts w:hint="cs"/>
          <w:rtl/>
        </w:rPr>
      </w:pPr>
      <w:bookmarkStart w:id="766" w:name="_ETM_Q1_4474810"/>
      <w:bookmarkEnd w:id="766"/>
    </w:p>
    <w:bookmarkStart w:id="767" w:name="_ETM_Q1_4473218" w:displacedByCustomXml="next"/>
    <w:bookmarkEnd w:id="767" w:displacedByCustomXml="next"/>
    <w:bookmarkStart w:id="768" w:name="_ETM_Q1_4475131" w:displacedByCustomXml="next"/>
    <w:bookmarkEnd w:id="768" w:displacedByCustomXml="next"/>
    <w:sdt>
      <w:sdtPr>
        <w:rPr>
          <w:rFonts w:hint="cs"/>
          <w:rtl/>
        </w:rPr>
        <w:alias w:val="דובר"/>
        <w:tag w:val="&lt;ID&gt;5277&lt;/ID&gt;&lt;Name&gt;ענת ברקו - הליכוד&lt;/Name&gt;&lt;Data&gt;ענת ברקו (הליכוד)&lt;/Data&gt;&lt;Shortcut&gt;ענבר&lt;/Shortcut&gt;"/>
        <w:id w:val="1567911890"/>
        <w:placeholder>
          <w:docPart w:val="1836BE3D007347F98A1734F7FA7BB392"/>
        </w:placeholder>
      </w:sdtPr>
      <w:sdtContent>
        <w:p w:rsidR="00966F6A" w:rsidRDefault="00966F6A" w:rsidP="00966F6A">
          <w:pPr>
            <w:pStyle w:val="a5"/>
            <w:keepNext/>
            <w:rPr>
              <w:rFonts w:hint="cs"/>
              <w:rtl/>
            </w:rPr>
          </w:pPr>
          <w:r>
            <w:rPr>
              <w:rFonts w:hint="cs"/>
              <w:rtl/>
            </w:rPr>
            <w:t>ענת ברקו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וזה </w:t>
      </w:r>
      <w:bookmarkStart w:id="769" w:name="_ETM_Q1_4474577"/>
      <w:bookmarkEnd w:id="769"/>
      <w:r>
        <w:rPr>
          <w:rFonts w:hint="cs"/>
          <w:rtl/>
        </w:rPr>
        <w:t xml:space="preserve">ממש </w:t>
      </w:r>
      <w:proofErr w:type="spellStart"/>
      <w:r>
        <w:rPr>
          <w:rFonts w:hint="cs"/>
          <w:rtl/>
        </w:rPr>
        <w:t>ממש</w:t>
      </w:r>
      <w:proofErr w:type="spellEnd"/>
      <w:r>
        <w:rPr>
          <w:rFonts w:hint="cs"/>
          <w:rtl/>
        </w:rPr>
        <w:t xml:space="preserve"> מצער. אנחנו מאבדים משהו מאוד מאוד חשוב מהמדינה </w:t>
      </w:r>
      <w:bookmarkStart w:id="770" w:name="_ETM_Q1_4480706"/>
      <w:bookmarkEnd w:id="770"/>
      <w:r>
        <w:rPr>
          <w:rFonts w:hint="cs"/>
          <w:rtl/>
        </w:rPr>
        <w:t xml:space="preserve">שלנו. זו פגיעה אנושה בביטחון שלנו, וגם אנחנו רואים שגם </w:t>
      </w:r>
      <w:bookmarkStart w:id="771" w:name="_ETM_Q1_4486897"/>
      <w:bookmarkEnd w:id="771"/>
      <w:r>
        <w:rPr>
          <w:rFonts w:hint="cs"/>
          <w:rtl/>
        </w:rPr>
        <w:t xml:space="preserve">בסופו של דבר החקלאים ייקחו את החוק לידיים, וכמו שהיו </w:t>
      </w:r>
      <w:bookmarkStart w:id="772" w:name="_ETM_Q1_4490966"/>
      <w:bookmarkEnd w:id="772"/>
      <w:r>
        <w:rPr>
          <w:rFonts w:hint="cs"/>
          <w:rtl/>
        </w:rPr>
        <w:t xml:space="preserve">מקרים של חקלאים שהיו צריכים להגן על ביתם ויצאו עם </w:t>
      </w:r>
      <w:bookmarkStart w:id="773" w:name="_ETM_Q1_4494100"/>
      <w:bookmarkEnd w:id="773"/>
      <w:r>
        <w:rPr>
          <w:rFonts w:hint="cs"/>
          <w:rtl/>
        </w:rPr>
        <w:t xml:space="preserve">נשק וירו, בצדק, כדי להרוג את אותם אנשים שאנחנו </w:t>
      </w:r>
      <w:bookmarkStart w:id="774" w:name="_ETM_Q1_4499786"/>
      <w:bookmarkEnd w:id="774"/>
      <w:r>
        <w:rPr>
          <w:rFonts w:hint="cs"/>
          <w:rtl/>
        </w:rPr>
        <w:t xml:space="preserve">לא יודעים אם באו רק לשרוף או באו לרצוח ולהרוג, </w:t>
      </w:r>
      <w:bookmarkStart w:id="775" w:name="_ETM_Q1_4502253"/>
      <w:bookmarkEnd w:id="775"/>
      <w:r>
        <w:rPr>
          <w:rFonts w:hint="cs"/>
          <w:rtl/>
        </w:rPr>
        <w:t xml:space="preserve">זה יהיה המצב. לכן צריך להתייחס לזה. כן המפכ"ל, </w:t>
      </w:r>
      <w:bookmarkStart w:id="776" w:name="_ETM_Q1_4504623"/>
      <w:bookmarkEnd w:id="776"/>
      <w:r>
        <w:rPr>
          <w:rFonts w:hint="cs"/>
          <w:rtl/>
        </w:rPr>
        <w:t xml:space="preserve">פשיעה מאורגנת, אבל גם פשיעה לאומנית, זה הולך ביחד במקרה </w:t>
      </w:r>
      <w:bookmarkStart w:id="777" w:name="_ETM_Q1_4511407"/>
      <w:bookmarkEnd w:id="777"/>
      <w:r>
        <w:rPr>
          <w:rFonts w:hint="cs"/>
          <w:rtl/>
        </w:rPr>
        <w:t xml:space="preserve">הזה. </w:t>
      </w:r>
    </w:p>
    <w:p w:rsidR="00966F6A" w:rsidRDefault="00966F6A" w:rsidP="00966F6A">
      <w:pPr>
        <w:rPr>
          <w:rFonts w:hint="cs"/>
          <w:rtl/>
        </w:rPr>
      </w:pPr>
      <w:bookmarkStart w:id="778" w:name="_ETM_Q1_4511011"/>
      <w:bookmarkEnd w:id="778"/>
    </w:p>
    <w:bookmarkStart w:id="779" w:name="_ETM_Q1_4511653" w:displacedByCustomXml="next"/>
    <w:bookmarkEnd w:id="779" w:displacedByCustomXml="next"/>
    <w:sdt>
      <w:sdtPr>
        <w:rPr>
          <w:rFonts w:hint="cs"/>
          <w:u w:val="single"/>
          <w:rtl/>
        </w:rPr>
        <w:alias w:val="יור"/>
        <w:tag w:val="&lt;ID&gt;4637&lt;/ID&gt;&lt;Name&gt;איתן כבל - יו&quot;רַ&lt;/Name&gt;&lt;Data&gt;איתן כבל&lt;/Data&gt;&lt;Shortcut&gt;איכב&lt;/Shortcut&gt;"/>
        <w:id w:val="104400572"/>
        <w:placeholder>
          <w:docPart w:val="6724886E1CAC495A9B97F028EFAE4BC0"/>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רבה. אני רוצה לשמוע את מר משה אדרי, </w:t>
      </w:r>
      <w:bookmarkStart w:id="780" w:name="_ETM_Q1_4514390"/>
      <w:bookmarkEnd w:id="780"/>
      <w:r>
        <w:rPr>
          <w:rFonts w:hint="cs"/>
          <w:rtl/>
        </w:rPr>
        <w:t xml:space="preserve">מנכ"ל המשרד לביטחון פנים. </w:t>
      </w:r>
    </w:p>
    <w:p w:rsidR="00966F6A" w:rsidRDefault="00966F6A" w:rsidP="00966F6A">
      <w:pPr>
        <w:rPr>
          <w:rFonts w:hint="cs"/>
          <w:rtl/>
        </w:rPr>
      </w:pPr>
      <w:bookmarkStart w:id="781" w:name="_ETM_Q1_4517470"/>
      <w:bookmarkEnd w:id="781"/>
    </w:p>
    <w:bookmarkStart w:id="782" w:name="_ETM_Q1_4523456" w:displacedByCustomXml="next"/>
    <w:bookmarkEnd w:id="782" w:displacedByCustomXml="next"/>
    <w:bookmarkStart w:id="783" w:name="_ETM_Q1_4522129" w:displacedByCustomXml="next"/>
    <w:bookmarkEnd w:id="783"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449310472"/>
        <w:placeholder>
          <w:docPart w:val="1836BE3D007347F98A1734F7FA7BB392"/>
        </w:placeholder>
      </w:sdtPr>
      <w:sdtContent>
        <w:p w:rsidR="00966F6A" w:rsidRDefault="00966F6A" w:rsidP="00966F6A">
          <w:pPr>
            <w:pStyle w:val="afb"/>
            <w:keepNext/>
            <w:rPr>
              <w:rFonts w:hint="cs"/>
              <w:rtl/>
            </w:rPr>
          </w:pPr>
          <w:r>
            <w:rPr>
              <w:rFonts w:hint="cs"/>
              <w:rtl/>
            </w:rPr>
            <w:t>משה אדרי: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בוקר טוב גם ליושבי ראש, </w:t>
      </w:r>
      <w:bookmarkStart w:id="784" w:name="_ETM_Q1_4527240"/>
      <w:bookmarkEnd w:id="784"/>
      <w:r>
        <w:rPr>
          <w:rFonts w:hint="cs"/>
          <w:rtl/>
        </w:rPr>
        <w:t xml:space="preserve">לחברי הכנסת ולחקלאים היקרים. אני יכול להגיד שהשר </w:t>
      </w:r>
      <w:bookmarkStart w:id="785" w:name="_ETM_Q1_4537170"/>
      <w:bookmarkEnd w:id="785"/>
      <w:r>
        <w:rPr>
          <w:rFonts w:hint="cs"/>
          <w:rtl/>
        </w:rPr>
        <w:t xml:space="preserve">לביטחון פנים גם שם את </w:t>
      </w:r>
      <w:proofErr w:type="spellStart"/>
      <w:r>
        <w:rPr>
          <w:rFonts w:hint="cs"/>
          <w:rtl/>
        </w:rPr>
        <w:t>התעדוף</w:t>
      </w:r>
      <w:proofErr w:type="spellEnd"/>
      <w:r>
        <w:rPr>
          <w:rFonts w:hint="cs"/>
          <w:rtl/>
        </w:rPr>
        <w:t xml:space="preserve"> של הפשיעה החקלאית במדיניות </w:t>
      </w:r>
      <w:bookmarkStart w:id="786" w:name="_ETM_Q1_4540301"/>
      <w:bookmarkEnd w:id="786"/>
      <w:r>
        <w:rPr>
          <w:rFonts w:hint="cs"/>
          <w:rtl/>
        </w:rPr>
        <w:t xml:space="preserve">שלו גם למשטרה וגם למשרד, לאור האירועים האחרונים, ואף כינס </w:t>
      </w:r>
      <w:bookmarkStart w:id="787" w:name="_ETM_Q1_4544857"/>
      <w:bookmarkEnd w:id="787"/>
      <w:r>
        <w:rPr>
          <w:rFonts w:hint="cs"/>
          <w:rtl/>
        </w:rPr>
        <w:t>את ועדת השרים למאבק באלימות – יחד עם שרת המשפטים</w:t>
      </w:r>
      <w:bookmarkStart w:id="788" w:name="_ETM_Q1_4547326"/>
      <w:bookmarkEnd w:id="788"/>
      <w:r>
        <w:rPr>
          <w:rFonts w:hint="cs"/>
          <w:rtl/>
        </w:rPr>
        <w:t xml:space="preserve">, </w:t>
      </w:r>
      <w:bookmarkStart w:id="789" w:name="_ETM_Q1_4517871"/>
      <w:bookmarkStart w:id="790" w:name="_ETM_Q1_4362720"/>
      <w:bookmarkEnd w:id="789"/>
      <w:bookmarkEnd w:id="790"/>
      <w:r>
        <w:rPr>
          <w:rFonts w:hint="cs"/>
          <w:rtl/>
        </w:rPr>
        <w:t xml:space="preserve">שר החקלאות, סגן שר האוצר וסגן שר הביטחון. אני חושב </w:t>
      </w:r>
      <w:proofErr w:type="spellStart"/>
      <w:r>
        <w:rPr>
          <w:rFonts w:hint="cs"/>
          <w:rtl/>
        </w:rPr>
        <w:t>שהיתה</w:t>
      </w:r>
      <w:proofErr w:type="spellEnd"/>
      <w:r>
        <w:rPr>
          <w:rFonts w:hint="cs"/>
          <w:rtl/>
        </w:rPr>
        <w:t xml:space="preserve"> ועדה חיובית שכולם נרתמו </w:t>
      </w:r>
      <w:bookmarkStart w:id="791" w:name="_ETM_Q1_4555972"/>
      <w:bookmarkEnd w:id="791"/>
      <w:r>
        <w:rPr>
          <w:rFonts w:hint="cs"/>
          <w:rtl/>
        </w:rPr>
        <w:t xml:space="preserve">אליה, במטרה להגביר את הביטחון האישי בקרב החקלאים. </w:t>
      </w:r>
    </w:p>
    <w:p w:rsidR="00966F6A" w:rsidRDefault="00966F6A" w:rsidP="00966F6A">
      <w:pPr>
        <w:ind w:firstLine="0"/>
        <w:rPr>
          <w:rFonts w:hint="cs"/>
          <w:rtl/>
        </w:rPr>
      </w:pPr>
    </w:p>
    <w:p w:rsidR="00966F6A" w:rsidRDefault="00966F6A" w:rsidP="00966F6A">
      <w:pPr>
        <w:rPr>
          <w:rFonts w:hint="cs"/>
          <w:rtl/>
        </w:rPr>
      </w:pPr>
      <w:r>
        <w:rPr>
          <w:rFonts w:hint="cs"/>
          <w:rtl/>
        </w:rPr>
        <w:t xml:space="preserve">המשרד אישר את התכנית לחיזוק הביטחון האישי במרחב הכפרי וברשויות הפריפריה במהלך השנה בתקציב של 35 מיליון גם גידור וביטחון מיגון פיסי וגם </w:t>
      </w:r>
      <w:bookmarkStart w:id="792" w:name="_ETM_Q1_4573009"/>
      <w:bookmarkEnd w:id="792"/>
      <w:r>
        <w:rPr>
          <w:rFonts w:hint="cs"/>
          <w:rtl/>
        </w:rPr>
        <w:t xml:space="preserve">מצלמות. </w:t>
      </w:r>
    </w:p>
    <w:p w:rsidR="00966F6A" w:rsidRDefault="00966F6A" w:rsidP="00966F6A">
      <w:pPr>
        <w:ind w:firstLine="0"/>
        <w:rPr>
          <w:rFonts w:hint="cs"/>
          <w:rtl/>
        </w:rPr>
      </w:pPr>
    </w:p>
    <w:bookmarkStart w:id="793" w:name="_ETM_Q1_4571795" w:displacedByCustomXml="next"/>
    <w:bookmarkEnd w:id="793" w:displacedByCustomXml="next"/>
    <w:sdt>
      <w:sdtPr>
        <w:rPr>
          <w:rFonts w:hint="cs"/>
          <w:rtl/>
        </w:rPr>
        <w:alias w:val="אורח"/>
        <w:tag w:val="&lt;ID&gt;786118&lt;/ID&gt;&lt;Name&gt;אורי בן יהודה&lt;/Name&gt;&lt;Data&gt;אורי בן יהודה&lt;/Data&gt;&lt;Shortcut&gt;אובנ&lt;/Shortcut&gt;&lt;Title&gt;ראש תחום ביטחון וחירום, מרכז המועצות האזוריות&lt;/Title&gt;"/>
        <w:id w:val="-2033100195"/>
        <w:placeholder>
          <w:docPart w:val="1836BE3D007347F98A1734F7FA7BB392"/>
        </w:placeholder>
      </w:sdtPr>
      <w:sdtContent>
        <w:p w:rsidR="00966F6A" w:rsidRDefault="00966F6A" w:rsidP="00966F6A">
          <w:pPr>
            <w:pStyle w:val="afb"/>
            <w:keepNext/>
            <w:rPr>
              <w:rFonts w:hint="cs"/>
              <w:rtl/>
            </w:rPr>
          </w:pPr>
          <w:r>
            <w:rPr>
              <w:rFonts w:hint="cs"/>
              <w:rtl/>
            </w:rPr>
            <w:t>אורי בן יהודה: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17'-18', לא 19'. </w:t>
      </w:r>
    </w:p>
    <w:p w:rsidR="00966F6A" w:rsidRDefault="00966F6A" w:rsidP="00966F6A">
      <w:pPr>
        <w:rPr>
          <w:rFonts w:hint="cs"/>
          <w:rtl/>
        </w:rPr>
      </w:pPr>
      <w:bookmarkStart w:id="794" w:name="_ETM_Q1_4574366"/>
      <w:bookmarkEnd w:id="794"/>
    </w:p>
    <w:bookmarkStart w:id="795" w:name="_ETM_Q1_4572508" w:displacedByCustomXml="next"/>
    <w:bookmarkEnd w:id="795" w:displacedByCustomXml="next"/>
    <w:bookmarkStart w:id="796" w:name="_ETM_Q1_4574730" w:displacedByCustomXml="next"/>
    <w:bookmarkEnd w:id="796"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1558506974"/>
        <w:placeholder>
          <w:docPart w:val="1836BE3D007347F98A1734F7FA7BB392"/>
        </w:placeholder>
      </w:sdtPr>
      <w:sdtContent>
        <w:p w:rsidR="00966F6A" w:rsidRDefault="00966F6A" w:rsidP="00966F6A">
          <w:pPr>
            <w:pStyle w:val="afb"/>
            <w:keepNext/>
            <w:rPr>
              <w:rFonts w:hint="cs"/>
              <w:rtl/>
            </w:rPr>
          </w:pPr>
          <w:r>
            <w:rPr>
              <w:rFonts w:hint="cs"/>
              <w:rtl/>
            </w:rPr>
            <w:t>משה אדרי: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גם ל-19' יש. הרחבת תכנית השיטור </w:t>
      </w:r>
      <w:bookmarkStart w:id="797" w:name="_ETM_Q1_4578469"/>
      <w:bookmarkEnd w:id="797"/>
      <w:r>
        <w:rPr>
          <w:rFonts w:hint="cs"/>
          <w:rtl/>
        </w:rPr>
        <w:t xml:space="preserve">המועצתית למועצות האזוריות. יהיה פיילוט שאנחנו נקדים אותו </w:t>
      </w:r>
      <w:bookmarkStart w:id="798" w:name="_ETM_Q1_4588075"/>
      <w:bookmarkEnd w:id="798"/>
      <w:r>
        <w:rPr>
          <w:rFonts w:hint="cs"/>
          <w:rtl/>
        </w:rPr>
        <w:t xml:space="preserve">ל-2018, שתי מועצות בדרום ושתיים בצפון ב-28 תקנים, ואני חושב </w:t>
      </w:r>
      <w:bookmarkStart w:id="799" w:name="_ETM_Q1_4593665"/>
      <w:bookmarkEnd w:id="799"/>
      <w:r>
        <w:rPr>
          <w:rFonts w:hint="cs"/>
          <w:rtl/>
        </w:rPr>
        <w:t xml:space="preserve">שזה מהלך שגם השר וגם המפכ"ל רואים לנכון כדי לקדם </w:t>
      </w:r>
      <w:bookmarkStart w:id="800" w:name="_ETM_Q1_4599905"/>
      <w:bookmarkEnd w:id="800"/>
      <w:r>
        <w:rPr>
          <w:rFonts w:hint="cs"/>
          <w:rtl/>
        </w:rPr>
        <w:t xml:space="preserve">את הנושא של הפשיעה החקלאית. </w:t>
      </w:r>
    </w:p>
    <w:p w:rsidR="00966F6A" w:rsidRDefault="00966F6A" w:rsidP="00966F6A">
      <w:pPr>
        <w:rPr>
          <w:rFonts w:hint="cs"/>
          <w:rtl/>
        </w:rPr>
      </w:pPr>
      <w:bookmarkStart w:id="801" w:name="_ETM_Q1_4602767"/>
      <w:bookmarkEnd w:id="801"/>
    </w:p>
    <w:p w:rsidR="00966F6A" w:rsidRDefault="00966F6A" w:rsidP="00966F6A">
      <w:pPr>
        <w:rPr>
          <w:rFonts w:hint="cs"/>
          <w:rtl/>
        </w:rPr>
      </w:pPr>
      <w:r>
        <w:rPr>
          <w:rFonts w:hint="cs"/>
          <w:rtl/>
        </w:rPr>
        <w:t xml:space="preserve">לגבי </w:t>
      </w:r>
      <w:bookmarkStart w:id="802" w:name="_ETM_Q1_4603298"/>
      <w:bookmarkEnd w:id="802"/>
      <w:r>
        <w:rPr>
          <w:rFonts w:hint="cs"/>
          <w:rtl/>
        </w:rPr>
        <w:t xml:space="preserve">התבחינים לזכאות לכלי ירייה, </w:t>
      </w:r>
      <w:bookmarkStart w:id="803" w:name="_ETM_Q1_4605978"/>
      <w:bookmarkEnd w:id="803"/>
      <w:r>
        <w:rPr>
          <w:rFonts w:hint="cs"/>
          <w:rtl/>
        </w:rPr>
        <w:t xml:space="preserve">הוגשו 400 בקשות שאושרו על ידי אגף </w:t>
      </w:r>
      <w:bookmarkStart w:id="804" w:name="_ETM_Q1_4609174"/>
      <w:bookmarkEnd w:id="804"/>
      <w:r>
        <w:rPr>
          <w:rFonts w:hint="cs"/>
          <w:rtl/>
        </w:rPr>
        <w:t xml:space="preserve">כלי ירייה במשרד גם לחקלאים, וזה דבר חיובי ונכון. </w:t>
      </w:r>
    </w:p>
    <w:p w:rsidR="00966F6A" w:rsidRDefault="00966F6A" w:rsidP="00966F6A">
      <w:pPr>
        <w:rPr>
          <w:rFonts w:hint="cs"/>
          <w:rtl/>
        </w:rPr>
      </w:pPr>
      <w:bookmarkStart w:id="805" w:name="_ETM_Q1_4612502"/>
      <w:bookmarkEnd w:id="805"/>
    </w:p>
    <w:p w:rsidR="00966F6A" w:rsidRDefault="00966F6A" w:rsidP="00966F6A">
      <w:pPr>
        <w:rPr>
          <w:rFonts w:hint="cs"/>
          <w:rtl/>
        </w:rPr>
      </w:pPr>
      <w:bookmarkStart w:id="806" w:name="_ETM_Q1_4612789"/>
      <w:bookmarkEnd w:id="806"/>
      <w:r>
        <w:rPr>
          <w:rFonts w:hint="cs"/>
          <w:rtl/>
        </w:rPr>
        <w:t xml:space="preserve">סוכם </w:t>
      </w:r>
      <w:bookmarkStart w:id="807" w:name="_ETM_Q1_4613786"/>
      <w:bookmarkEnd w:id="807"/>
      <w:r>
        <w:rPr>
          <w:rFonts w:hint="cs"/>
          <w:rtl/>
        </w:rPr>
        <w:t xml:space="preserve">עם האוצר להקדים את התקנים של 2019 ל-2018 בנושא של </w:t>
      </w:r>
      <w:bookmarkStart w:id="808" w:name="_ETM_Q1_4620762"/>
      <w:bookmarkEnd w:id="808"/>
      <w:r>
        <w:rPr>
          <w:rFonts w:hint="cs"/>
          <w:rtl/>
        </w:rPr>
        <w:t xml:space="preserve">המאבק בפשיעה הפלסטינית במחוז ש"י, שגם לה יש </w:t>
      </w:r>
      <w:bookmarkStart w:id="809" w:name="_ETM_Q1_4625548"/>
      <w:bookmarkEnd w:id="809"/>
      <w:r>
        <w:rPr>
          <w:rFonts w:hint="cs"/>
          <w:rtl/>
        </w:rPr>
        <w:t xml:space="preserve">חלק בפשיעה החקלאית. </w:t>
      </w:r>
    </w:p>
    <w:p w:rsidR="00966F6A" w:rsidRDefault="00966F6A" w:rsidP="00966F6A">
      <w:pPr>
        <w:rPr>
          <w:rFonts w:hint="cs"/>
          <w:rtl/>
        </w:rPr>
      </w:pPr>
      <w:bookmarkStart w:id="810" w:name="_ETM_Q1_4627956"/>
      <w:bookmarkStart w:id="811" w:name="_ETM_Q1_4628246"/>
      <w:bookmarkEnd w:id="810"/>
      <w:bookmarkEnd w:id="811"/>
    </w:p>
    <w:p w:rsidR="00966F6A" w:rsidRDefault="00966F6A" w:rsidP="00966F6A">
      <w:pPr>
        <w:rPr>
          <w:rFonts w:hint="cs"/>
          <w:rtl/>
        </w:rPr>
      </w:pPr>
      <w:r>
        <w:rPr>
          <w:rFonts w:hint="cs"/>
          <w:rtl/>
        </w:rPr>
        <w:t xml:space="preserve">נושא של קנסות מנהליים, מתבצעת עבודה מול משרד המשפטים להסמיך שוטרים להטיל קנסות בפשיעה החקלאית, ואנחנו גם </w:t>
      </w:r>
      <w:bookmarkStart w:id="812" w:name="_ETM_Q1_4637100"/>
      <w:bookmarkEnd w:id="812"/>
      <w:r>
        <w:rPr>
          <w:rFonts w:hint="cs"/>
          <w:rtl/>
        </w:rPr>
        <w:t xml:space="preserve">העלינו את הרעיון שסכום הכסף יועבר לקרן לפיצוי חקלאים, ואז אפשר יהיה לעשות את האיזון; וגם ביקשנו שזה יהיה לעבירת הסגת הגבול, שעד היום היה קשה בהוכחה בהיבט של הראיות </w:t>
      </w:r>
      <w:bookmarkStart w:id="813" w:name="_ETM_Q1_4652861"/>
      <w:bookmarkEnd w:id="813"/>
      <w:r>
        <w:rPr>
          <w:rFonts w:hint="cs"/>
          <w:rtl/>
        </w:rPr>
        <w:t xml:space="preserve">הפליליות, ולכן זה משהו שאנחנו חושבים שצריך לקדם אותו. </w:t>
      </w:r>
    </w:p>
    <w:p w:rsidR="00966F6A" w:rsidRDefault="00966F6A" w:rsidP="00966F6A">
      <w:pPr>
        <w:ind w:firstLine="0"/>
        <w:rPr>
          <w:rFonts w:hint="cs"/>
          <w:rtl/>
        </w:rPr>
      </w:pPr>
    </w:p>
    <w:p w:rsidR="00966F6A" w:rsidRDefault="00966F6A" w:rsidP="00966F6A">
      <w:pPr>
        <w:rPr>
          <w:rFonts w:hint="cs"/>
          <w:rtl/>
        </w:rPr>
      </w:pPr>
      <w:r>
        <w:rPr>
          <w:rFonts w:hint="cs"/>
          <w:rtl/>
        </w:rPr>
        <w:t xml:space="preserve">סוכם גם בוועדת השרים, שהפשיעה החקלאית תהיה במאבק לפשיעה החמורה, ומכוח זה יוקם גם כוח משימה ייעודי מודיעיני אל מול הפשיעה. אני חושב שגם המפכ"ל תמך </w:t>
      </w:r>
      <w:bookmarkStart w:id="814" w:name="_ETM_Q1_4671927"/>
      <w:bookmarkEnd w:id="814"/>
      <w:r>
        <w:rPr>
          <w:rFonts w:hint="cs"/>
          <w:rtl/>
        </w:rPr>
        <w:t xml:space="preserve">בעניין הזה, ואפשר לקדם את זה. אמנם זה תהליך קצת ארוך, אבל שרת המשפטים אמרה שהיא תקדם את זה כמה שיותר מהר. </w:t>
      </w:r>
    </w:p>
    <w:p w:rsidR="00966F6A" w:rsidRDefault="00966F6A" w:rsidP="00966F6A">
      <w:pPr>
        <w:ind w:firstLine="0"/>
        <w:rPr>
          <w:rFonts w:hint="cs"/>
          <w:rtl/>
        </w:rPr>
      </w:pPr>
    </w:p>
    <w:p w:rsidR="00966F6A" w:rsidRDefault="00966F6A" w:rsidP="00966F6A">
      <w:pPr>
        <w:rPr>
          <w:rFonts w:hint="cs"/>
          <w:rtl/>
        </w:rPr>
      </w:pPr>
      <w:r>
        <w:rPr>
          <w:rFonts w:hint="cs"/>
          <w:rtl/>
        </w:rPr>
        <w:t xml:space="preserve">יחד עם משרד הביטחון, אנחנו גם בוחנים – והגשנו </w:t>
      </w:r>
      <w:bookmarkStart w:id="815" w:name="_ETM_Q1_4685474"/>
      <w:bookmarkEnd w:id="815"/>
      <w:r>
        <w:rPr>
          <w:rFonts w:hint="cs"/>
          <w:rtl/>
        </w:rPr>
        <w:t xml:space="preserve">את הבקשה הזאת – הגברת המתנדבים. זה אומר שאנחנו רוצים שמתנדבי מג"ב יקבלו ימי מילואים, ואז אפשר </w:t>
      </w:r>
      <w:bookmarkStart w:id="816" w:name="_ETM_Q1_4695119"/>
      <w:bookmarkEnd w:id="816"/>
      <w:r>
        <w:rPr>
          <w:rFonts w:hint="cs"/>
          <w:rtl/>
        </w:rPr>
        <w:t xml:space="preserve">יהיה לתגבר במקומות שלוקחים את הכוחות למשימות אחרות ברמה הלאומית. </w:t>
      </w:r>
    </w:p>
    <w:p w:rsidR="00966F6A" w:rsidRDefault="00966F6A" w:rsidP="00966F6A">
      <w:pPr>
        <w:rPr>
          <w:rFonts w:hint="cs"/>
          <w:rtl/>
        </w:rPr>
      </w:pPr>
      <w:bookmarkStart w:id="817" w:name="_ETM_Q1_4701018"/>
      <w:bookmarkEnd w:id="817"/>
    </w:p>
    <w:bookmarkStart w:id="818" w:name="_ETM_Q1_4701559" w:displacedByCustomXml="next"/>
    <w:bookmarkEnd w:id="818" w:displacedByCustomXml="next"/>
    <w:sdt>
      <w:sdtPr>
        <w:rPr>
          <w:rFonts w:hint="cs"/>
          <w:u w:val="single"/>
          <w:rtl/>
        </w:rPr>
        <w:alias w:val="יור"/>
        <w:tag w:val="&lt;ID&gt;4637&lt;/ID&gt;&lt;Name&gt;איתן כבל - יו&quot;רַ&lt;/Name&gt;&lt;Data&gt;איתן כבל&lt;/Data&gt;&lt;Shortcut&gt;איכב&lt;/Shortcut&gt;"/>
        <w:id w:val="751710198"/>
        <w:placeholder>
          <w:docPart w:val="D4C14EABA38A41709788B85240AC9CC4"/>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הדבר הזה מתוקצב?</w:t>
      </w:r>
    </w:p>
    <w:p w:rsidR="00966F6A" w:rsidRDefault="00966F6A" w:rsidP="00966F6A">
      <w:pPr>
        <w:rPr>
          <w:rFonts w:hint="cs"/>
          <w:rtl/>
        </w:rPr>
      </w:pPr>
      <w:bookmarkStart w:id="819" w:name="_ETM_Q1_4701521"/>
      <w:bookmarkEnd w:id="819"/>
    </w:p>
    <w:bookmarkStart w:id="820" w:name="_ETM_Q1_4704785" w:displacedByCustomXml="next"/>
    <w:bookmarkEnd w:id="820" w:displacedByCustomXml="next"/>
    <w:bookmarkStart w:id="821" w:name="_ETM_Q1_4701736" w:displacedByCustomXml="next"/>
    <w:bookmarkEnd w:id="821"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1079361680"/>
        <w:placeholder>
          <w:docPart w:val="1836BE3D007347F98A1734F7FA7BB392"/>
        </w:placeholder>
      </w:sdtPr>
      <w:sdtContent>
        <w:p w:rsidR="00966F6A" w:rsidRDefault="00966F6A" w:rsidP="00966F6A">
          <w:pPr>
            <w:pStyle w:val="afb"/>
            <w:keepNext/>
            <w:rPr>
              <w:rFonts w:hint="cs"/>
              <w:rtl/>
            </w:rPr>
          </w:pPr>
          <w:r>
            <w:rPr>
              <w:rFonts w:hint="cs"/>
              <w:rtl/>
            </w:rPr>
            <w:t>משה אדרי: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ברגע שזה יאושר על ידי שר </w:t>
      </w:r>
      <w:bookmarkStart w:id="822" w:name="_ETM_Q1_4707087"/>
      <w:bookmarkEnd w:id="822"/>
      <w:r>
        <w:rPr>
          <w:rFonts w:hint="cs"/>
          <w:rtl/>
        </w:rPr>
        <w:t xml:space="preserve">הביטחון, אנחנו יכולים לאשר ימי מילואים, כמו שנעשה פעם </w:t>
      </w:r>
      <w:bookmarkStart w:id="823" w:name="_ETM_Q1_4710779"/>
      <w:bookmarkEnd w:id="823"/>
      <w:r>
        <w:rPr>
          <w:rFonts w:hint="cs"/>
          <w:rtl/>
        </w:rPr>
        <w:t xml:space="preserve">בביטחון ירושלים, כשיש משימה לאומית, אפשר לאזן את זה. </w:t>
      </w:r>
    </w:p>
    <w:p w:rsidR="00966F6A" w:rsidRDefault="00966F6A" w:rsidP="00966F6A">
      <w:pPr>
        <w:ind w:firstLine="0"/>
        <w:rPr>
          <w:rFonts w:hint="cs"/>
          <w:rtl/>
        </w:rPr>
      </w:pPr>
    </w:p>
    <w:bookmarkStart w:id="824" w:name="_ETM_Q1_4715180" w:displacedByCustomXml="next"/>
    <w:bookmarkEnd w:id="824" w:displacedByCustomXml="next"/>
    <w:sdt>
      <w:sdtPr>
        <w:rPr>
          <w:rFonts w:hint="cs"/>
          <w:rtl/>
        </w:rPr>
        <w:alias w:val="יור"/>
        <w:tag w:val="&lt;ID&gt;4637&lt;/ID&gt;&lt;Name&gt;איתן כבל - יו&quot;רַ&lt;/Name&gt;&lt;Data&gt;איתן כבל&lt;/Data&gt;&lt;Shortcut&gt;איכב&lt;/Shortcut&gt;"/>
        <w:id w:val="725724356"/>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זה אחד הדברים היותר חשובים. </w:t>
      </w:r>
    </w:p>
    <w:p w:rsidR="00966F6A" w:rsidRDefault="00966F6A" w:rsidP="00966F6A">
      <w:pPr>
        <w:rPr>
          <w:rFonts w:hint="cs"/>
          <w:rtl/>
        </w:rPr>
      </w:pPr>
      <w:bookmarkStart w:id="825" w:name="_ETM_Q1_4710611"/>
      <w:bookmarkEnd w:id="825"/>
    </w:p>
    <w:bookmarkStart w:id="826" w:name="_ETM_Q1_4710987" w:displacedByCustomXml="next"/>
    <w:bookmarkEnd w:id="826" w:displacedByCustomXml="next"/>
    <w:sdt>
      <w:sdtPr>
        <w:rPr>
          <w:rFonts w:hint="cs"/>
          <w:rtl/>
        </w:rPr>
        <w:alias w:val="דובר"/>
        <w:tag w:val="&lt;ID&gt;5519&lt;/ID&gt;&lt;Name&gt;שרן השכל - הליכוד&lt;/Name&gt;&lt;Data&gt;שרן השכל (הליכוד)&lt;/Data&gt;&lt;Shortcut&gt;&lt;/Shortcut&gt;"/>
        <w:id w:val="-1690905502"/>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bookmarkStart w:id="827" w:name="_ETM_Q1_4712887"/>
      <w:bookmarkStart w:id="828" w:name="_ETM_Q1_4713267"/>
      <w:bookmarkStart w:id="829" w:name="_ETM_Q1_4714366"/>
      <w:bookmarkStart w:id="830" w:name="_ETM_Q1_4716351"/>
      <w:bookmarkStart w:id="831" w:name="_ETM_Q1_4716674"/>
      <w:bookmarkStart w:id="832" w:name="_ETM_Q1_4714705"/>
      <w:bookmarkEnd w:id="827"/>
      <w:bookmarkEnd w:id="828"/>
      <w:bookmarkEnd w:id="829"/>
      <w:bookmarkEnd w:id="830"/>
      <w:bookmarkEnd w:id="831"/>
      <w:bookmarkEnd w:id="832"/>
      <w:r>
        <w:rPr>
          <w:rFonts w:hint="cs"/>
          <w:rtl/>
        </w:rPr>
        <w:t xml:space="preserve">מה מונע ממנו עכשיו לאשר את זה? </w:t>
      </w:r>
    </w:p>
    <w:p w:rsidR="00966F6A" w:rsidRDefault="00966F6A" w:rsidP="00966F6A">
      <w:pPr>
        <w:rPr>
          <w:rFonts w:hint="cs"/>
          <w:rtl/>
        </w:rPr>
      </w:pPr>
    </w:p>
    <w:bookmarkStart w:id="833" w:name="_ETM_Q1_4720155" w:displacedByCustomXml="next"/>
    <w:bookmarkEnd w:id="833" w:displacedByCustomXml="next"/>
    <w:sdt>
      <w:sdtPr>
        <w:rPr>
          <w:rFonts w:hint="cs"/>
          <w:u w:val="single"/>
          <w:rtl/>
        </w:rPr>
        <w:alias w:val="יור"/>
        <w:tag w:val="&lt;ID&gt;4637&lt;/ID&gt;&lt;Name&gt;איתן כבל - יו&quot;רַ&lt;/Name&gt;&lt;Data&gt;איתן כבל&lt;/Data&gt;&lt;Shortcut&gt;איכב&lt;/Shortcut&gt;"/>
        <w:id w:val="-1666701437"/>
        <w:placeholder>
          <w:docPart w:val="3703AAFCF0A845B58EAD16DBF303B0D1"/>
        </w:placeholder>
      </w:sdtPr>
      <w:sdtContent>
        <w:p w:rsidR="00966F6A" w:rsidRDefault="00966F6A" w:rsidP="00966F6A">
          <w:pPr>
            <w:pStyle w:val="KeepWithNext"/>
            <w:rPr>
              <w:rFonts w:hint="cs"/>
              <w:u w:val="single"/>
              <w:rtl/>
            </w:rPr>
          </w:pPr>
          <w:r>
            <w:rPr>
              <w:rFonts w:hint="cs"/>
              <w:u w:val="single"/>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הדיון היה לפני שבוע, הוא </w:t>
      </w:r>
      <w:bookmarkStart w:id="834" w:name="_ETM_Q1_4724177"/>
      <w:bookmarkEnd w:id="834"/>
      <w:r>
        <w:rPr>
          <w:rFonts w:hint="cs"/>
          <w:rtl/>
        </w:rPr>
        <w:t>צריך לאשר. אני לא יודע איפה זה עומד.</w:t>
      </w:r>
    </w:p>
    <w:p w:rsidR="00966F6A" w:rsidRDefault="00966F6A" w:rsidP="00966F6A">
      <w:pPr>
        <w:ind w:firstLine="0"/>
        <w:rPr>
          <w:rFonts w:hint="cs"/>
          <w:rtl/>
        </w:rPr>
      </w:pPr>
    </w:p>
    <w:bookmarkStart w:id="835" w:name="_ETM_Q1_4723851" w:displacedByCustomXml="next"/>
    <w:bookmarkEnd w:id="835" w:displacedByCustomXml="next"/>
    <w:bookmarkStart w:id="836" w:name="_ETM_Q1_4726211" w:displacedByCustomXml="next"/>
    <w:bookmarkEnd w:id="836"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1049964947"/>
        <w:placeholder>
          <w:docPart w:val="1836BE3D007347F98A1734F7FA7BB392"/>
        </w:placeholder>
      </w:sdtPr>
      <w:sdtContent>
        <w:p w:rsidR="00966F6A" w:rsidRDefault="00966F6A" w:rsidP="00966F6A">
          <w:pPr>
            <w:pStyle w:val="afb"/>
            <w:keepNext/>
            <w:rPr>
              <w:rFonts w:hint="cs"/>
              <w:rtl/>
            </w:rPr>
          </w:pPr>
          <w:r>
            <w:rPr>
              <w:rFonts w:hint="cs"/>
              <w:rtl/>
            </w:rPr>
            <w:t>משה אדרי: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בנוסף לזה, גם ביקשנו ממשרד המשפטים </w:t>
      </w:r>
      <w:bookmarkStart w:id="837" w:name="_ETM_Q1_4726519"/>
      <w:bookmarkEnd w:id="837"/>
      <w:r>
        <w:rPr>
          <w:rFonts w:hint="cs"/>
          <w:rtl/>
        </w:rPr>
        <w:t xml:space="preserve">להרחיב את הבדיקה של חברות השמירה בהיבט המודיעיני, כדי שנוכל לדעת גם מי עומד מאחורי החברות האלה. </w:t>
      </w:r>
    </w:p>
    <w:p w:rsidR="00966F6A" w:rsidRDefault="00966F6A" w:rsidP="00966F6A">
      <w:pPr>
        <w:ind w:firstLine="0"/>
        <w:rPr>
          <w:rFonts w:hint="cs"/>
          <w:rtl/>
        </w:rPr>
      </w:pPr>
    </w:p>
    <w:p w:rsidR="00966F6A" w:rsidRDefault="00966F6A" w:rsidP="00966F6A">
      <w:pPr>
        <w:rPr>
          <w:rFonts w:hint="cs"/>
          <w:rtl/>
        </w:rPr>
      </w:pPr>
      <w:r>
        <w:rPr>
          <w:rFonts w:hint="cs"/>
          <w:rtl/>
        </w:rPr>
        <w:t xml:space="preserve">המשרד בסופו של דבר קידם הרבה מאוד משאבים מ-2019 ל-2018, </w:t>
      </w:r>
      <w:bookmarkStart w:id="838" w:name="_ETM_Q1_4748383"/>
      <w:bookmarkEnd w:id="838"/>
      <w:r>
        <w:rPr>
          <w:rFonts w:hint="cs"/>
          <w:rtl/>
        </w:rPr>
        <w:t xml:space="preserve">כדי לסייע ולטפל בפשיעה החקלאית. </w:t>
      </w:r>
    </w:p>
    <w:p w:rsidR="00966F6A" w:rsidRDefault="00966F6A" w:rsidP="00966F6A">
      <w:pPr>
        <w:ind w:firstLine="0"/>
        <w:rPr>
          <w:rFonts w:hint="cs"/>
          <w:rtl/>
        </w:rPr>
      </w:pPr>
      <w:bookmarkStart w:id="839" w:name="_ETM_Q1_4741838"/>
      <w:bookmarkEnd w:id="839"/>
    </w:p>
    <w:sdt>
      <w:sdtPr>
        <w:rPr>
          <w:rFonts w:hint="cs"/>
          <w:rtl/>
        </w:rPr>
        <w:alias w:val="יור"/>
        <w:tag w:val="&lt;ID&gt;4637&lt;/ID&gt;&lt;Name&gt;איתן כבל - יו&quot;רַ&lt;/Name&gt;&lt;Data&gt;איתן כבל&lt;/Data&gt;&lt;Shortcut&gt;איכב&lt;/Shortcut&gt;"/>
        <w:id w:val="-636407968"/>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אדוני המנכ"ל, קודם כל ברכות, אני מאחל לך שתהיה </w:t>
      </w:r>
      <w:bookmarkStart w:id="840" w:name="_ETM_Q1_4755120"/>
      <w:bookmarkEnd w:id="840"/>
      <w:r>
        <w:rPr>
          <w:rFonts w:hint="cs"/>
          <w:rtl/>
        </w:rPr>
        <w:t xml:space="preserve">לך הצלחה מכל הלב. אני רק אומר, בצד שלכם, בסוף </w:t>
      </w:r>
      <w:proofErr w:type="spellStart"/>
      <w:r>
        <w:rPr>
          <w:rFonts w:hint="cs"/>
          <w:rtl/>
        </w:rPr>
        <w:t>בסוף</w:t>
      </w:r>
      <w:proofErr w:type="spellEnd"/>
      <w:r>
        <w:rPr>
          <w:rFonts w:hint="cs"/>
          <w:rtl/>
        </w:rPr>
        <w:t xml:space="preserve"> זה עניין תקציבי. אני מכיר את העבודה של </w:t>
      </w:r>
      <w:bookmarkStart w:id="841" w:name="_ETM_Q1_4763682"/>
      <w:bookmarkEnd w:id="841"/>
      <w:r>
        <w:rPr>
          <w:rFonts w:hint="cs"/>
          <w:rtl/>
        </w:rPr>
        <w:t xml:space="preserve">מג"ב מקרוב, אין מה לעשות, מבלי להיכנס עכשיו לפשיעה חקלאית או פשיעה לאומית שזה דיון אחר, בסוף </w:t>
      </w:r>
      <w:proofErr w:type="spellStart"/>
      <w:r>
        <w:rPr>
          <w:rFonts w:hint="cs"/>
          <w:rtl/>
        </w:rPr>
        <w:t>בסוף</w:t>
      </w:r>
      <w:proofErr w:type="spellEnd"/>
      <w:r>
        <w:rPr>
          <w:rFonts w:hint="cs"/>
          <w:rtl/>
        </w:rPr>
        <w:t xml:space="preserve"> התוצאות שניכרות בשטח מהעבודה של מג"ב, </w:t>
      </w:r>
      <w:bookmarkStart w:id="842" w:name="_ETM_Q1_4776175"/>
      <w:bookmarkEnd w:id="842"/>
      <w:r>
        <w:rPr>
          <w:rFonts w:hint="cs"/>
          <w:rtl/>
        </w:rPr>
        <w:t xml:space="preserve">כשנותנים להם את הכלים לעשות את העבודה, הם יודעים לעשות אותה. יש מחסור, שאלו כאן גם חברי כנסת, כי </w:t>
      </w:r>
      <w:bookmarkStart w:id="843" w:name="_ETM_Q1_4782669"/>
      <w:bookmarkEnd w:id="843"/>
      <w:r>
        <w:rPr>
          <w:rFonts w:hint="cs"/>
          <w:rtl/>
        </w:rPr>
        <w:t xml:space="preserve">בסוף </w:t>
      </w:r>
      <w:proofErr w:type="spellStart"/>
      <w:r>
        <w:rPr>
          <w:rFonts w:hint="cs"/>
          <w:rtl/>
        </w:rPr>
        <w:t>בסוף</w:t>
      </w:r>
      <w:proofErr w:type="spellEnd"/>
      <w:r>
        <w:rPr>
          <w:rFonts w:hint="cs"/>
          <w:rtl/>
        </w:rPr>
        <w:t xml:space="preserve"> זה גם אנשים מיומנים שיודעים לעשות את העבודה. </w:t>
      </w:r>
    </w:p>
    <w:p w:rsidR="00966F6A" w:rsidRDefault="00966F6A" w:rsidP="00966F6A">
      <w:pPr>
        <w:rPr>
          <w:rFonts w:hint="cs"/>
          <w:rtl/>
        </w:rPr>
      </w:pPr>
      <w:bookmarkStart w:id="844" w:name="_ETM_Q1_4787814"/>
      <w:bookmarkEnd w:id="844"/>
    </w:p>
    <w:p w:rsidR="00966F6A" w:rsidRDefault="00966F6A" w:rsidP="00966F6A">
      <w:pPr>
        <w:rPr>
          <w:rFonts w:hint="cs"/>
          <w:rtl/>
        </w:rPr>
      </w:pPr>
      <w:bookmarkStart w:id="845" w:name="_ETM_Q1_4788118"/>
      <w:bookmarkEnd w:id="845"/>
      <w:r>
        <w:rPr>
          <w:rFonts w:hint="cs"/>
          <w:rtl/>
        </w:rPr>
        <w:t xml:space="preserve">אדוני המפכ"ל, ממה שלפחות למדתי – אינני מתיימר להכיר את הדברים עד כדי כך מקרוב – העובדה שאנשי מג"ב הם ת"פ של הכחולים בכל התחנות השונות, </w:t>
      </w:r>
      <w:bookmarkStart w:id="846" w:name="_ETM_Q1_4803400"/>
      <w:bookmarkEnd w:id="846"/>
      <w:r>
        <w:rPr>
          <w:rFonts w:hint="cs"/>
          <w:rtl/>
        </w:rPr>
        <w:t xml:space="preserve">ובאופן טבעי אנחנו מכירים את זה, יש לך זרוע תחת היד, אתה רוצה להתמודד עם הדברים היומיומיים שלך, ואז היכולת שלהם לטפל במשימות שבהן הם מיומנים יותר מכל </w:t>
      </w:r>
      <w:bookmarkStart w:id="847" w:name="_ETM_Q1_4818176"/>
      <w:bookmarkEnd w:id="847"/>
      <w:r>
        <w:rPr>
          <w:rFonts w:hint="cs"/>
          <w:rtl/>
        </w:rPr>
        <w:t xml:space="preserve">אחר הופכת להיות נמוכה יותר. </w:t>
      </w:r>
    </w:p>
    <w:p w:rsidR="00966F6A" w:rsidRDefault="00966F6A" w:rsidP="00966F6A">
      <w:pPr>
        <w:ind w:firstLine="0"/>
        <w:rPr>
          <w:rFonts w:hint="cs"/>
          <w:rtl/>
        </w:rPr>
      </w:pPr>
    </w:p>
    <w:bookmarkStart w:id="848" w:name="_ETM_Q1_4820924" w:displacedByCustomXml="next"/>
    <w:bookmarkEnd w:id="848"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506124864"/>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התשובה היא הפוכה, הנתונים </w:t>
      </w:r>
      <w:bookmarkStart w:id="849" w:name="_ETM_Q1_4826222"/>
      <w:bookmarkEnd w:id="849"/>
      <w:r>
        <w:rPr>
          <w:rFonts w:hint="cs"/>
          <w:rtl/>
        </w:rPr>
        <w:t xml:space="preserve">מראים שבדיוק להפך. עשינו שינוי ארגוני ובזכות זה הוצגו התוצאות. יש פה </w:t>
      </w:r>
      <w:bookmarkStart w:id="850" w:name="_ETM_Q1_4832834"/>
      <w:bookmarkEnd w:id="850"/>
      <w:r>
        <w:rPr>
          <w:rFonts w:hint="cs"/>
          <w:rtl/>
        </w:rPr>
        <w:t xml:space="preserve">ממ"ז שחווה את זה., יש פה מפקדי מג"ב בתחנות שחווים את זה. </w:t>
      </w:r>
      <w:bookmarkStart w:id="851" w:name="_ETM_Q1_4836899"/>
      <w:bookmarkEnd w:id="851"/>
      <w:r>
        <w:rPr>
          <w:rFonts w:hint="cs"/>
          <w:rtl/>
        </w:rPr>
        <w:t xml:space="preserve">בשורה התחתונה, אפשרנו למג"ב להפסיק להתעסק בנושאים שאין להם מיומנות, כמו נושאי שיטור יומיומיים, ואפשרנו להם להתמקד בפשיעה החקלאית בצורה משימתית, ולכן מופיעות פה התוצאות. מי שרוצה </w:t>
      </w:r>
      <w:bookmarkStart w:id="852" w:name="_ETM_Q1_4854531"/>
      <w:bookmarkEnd w:id="852"/>
      <w:r>
        <w:rPr>
          <w:rFonts w:hint="cs"/>
          <w:rtl/>
        </w:rPr>
        <w:t xml:space="preserve">לדבר על פיקוד ושליטה, נעשה דיון על פיקוד ושליטה. </w:t>
      </w:r>
    </w:p>
    <w:p w:rsidR="00966F6A" w:rsidRDefault="00966F6A" w:rsidP="00966F6A">
      <w:pPr>
        <w:ind w:firstLine="0"/>
        <w:rPr>
          <w:rFonts w:hint="cs"/>
          <w:rtl/>
        </w:rPr>
      </w:pPr>
    </w:p>
    <w:bookmarkStart w:id="853" w:name="_ETM_Q1_4857168" w:displacedByCustomXml="next"/>
    <w:bookmarkEnd w:id="853" w:displacedByCustomXml="next"/>
    <w:sdt>
      <w:sdtPr>
        <w:rPr>
          <w:rFonts w:hint="cs"/>
          <w:rtl/>
        </w:rPr>
        <w:alias w:val="יור"/>
        <w:tag w:val="&lt;ID&gt;4637&lt;/ID&gt;&lt;Name&gt;איתן כבל - יו&quot;רַ&lt;/Name&gt;&lt;Data&gt;איתן כבל&lt;/Data&gt;&lt;Shortcut&gt;איכב&lt;/Shortcut&gt;"/>
        <w:id w:val="146013294"/>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אוקי אדוני המפכ"ל, ולו רק, </w:t>
      </w:r>
      <w:bookmarkStart w:id="854" w:name="_ETM_Q1_4858630"/>
      <w:bookmarkEnd w:id="854"/>
      <w:r>
        <w:rPr>
          <w:rFonts w:hint="cs"/>
          <w:rtl/>
        </w:rPr>
        <w:t xml:space="preserve">איך אומרים? שזה ברור מאליו. האמירה שלך </w:t>
      </w:r>
      <w:proofErr w:type="spellStart"/>
      <w:r>
        <w:rPr>
          <w:rFonts w:hint="cs"/>
          <w:rtl/>
        </w:rPr>
        <w:t>היתה</w:t>
      </w:r>
      <w:proofErr w:type="spellEnd"/>
      <w:r>
        <w:rPr>
          <w:rFonts w:hint="cs"/>
          <w:rtl/>
        </w:rPr>
        <w:t xml:space="preserve"> חשובה מאוד. אתה יודע, עכשיו בלי להיות בפיקוד ושליטה, נוכל גם לבדוק את זה בהמשך. חשוב שהדברים האלה ייאמרו. </w:t>
      </w:r>
      <w:bookmarkStart w:id="855" w:name="_ETM_Q1_4873261"/>
      <w:bookmarkEnd w:id="855"/>
    </w:p>
    <w:p w:rsidR="00966F6A" w:rsidRDefault="00966F6A" w:rsidP="00966F6A">
      <w:pPr>
        <w:rPr>
          <w:rFonts w:hint="cs"/>
          <w:rtl/>
        </w:rPr>
      </w:pPr>
      <w:bookmarkStart w:id="856" w:name="_ETM_Q1_4873972"/>
      <w:bookmarkEnd w:id="856"/>
    </w:p>
    <w:p w:rsidR="00966F6A" w:rsidRDefault="00966F6A" w:rsidP="00966F6A">
      <w:pPr>
        <w:rPr>
          <w:rFonts w:hint="cs"/>
          <w:rtl/>
        </w:rPr>
      </w:pPr>
      <w:bookmarkStart w:id="857" w:name="_ETM_Q1_4874255"/>
      <w:bookmarkEnd w:id="857"/>
      <w:r>
        <w:rPr>
          <w:rFonts w:hint="cs"/>
          <w:rtl/>
        </w:rPr>
        <w:t xml:space="preserve">מנכ"ל משרד החקלאות, בבקשה. </w:t>
      </w:r>
    </w:p>
    <w:p w:rsidR="00966F6A" w:rsidRDefault="00966F6A" w:rsidP="00966F6A">
      <w:pPr>
        <w:ind w:firstLine="0"/>
        <w:rPr>
          <w:rFonts w:hint="cs"/>
          <w:rtl/>
        </w:rPr>
      </w:pPr>
    </w:p>
    <w:bookmarkStart w:id="858" w:name="_ETM_Q1_4870924" w:displacedByCustomXml="next"/>
    <w:bookmarkEnd w:id="858" w:displacedByCustomXml="next"/>
    <w:sdt>
      <w:sdtPr>
        <w:rPr>
          <w:rFonts w:hint="cs"/>
          <w:rtl/>
        </w:rPr>
        <w:alias w:val="דובר"/>
        <w:tag w:val="&lt;ID&gt;0&lt;/ID&gt;&lt;Name&gt;שלמה בן אליהו&lt;/Name&gt;&lt;Data&gt;שלמה בן אליהו&lt;/Data&gt;&lt;MemberID&gt;&lt;/MemberID&gt;"/>
        <w:id w:val="1086568910"/>
        <w:placeholder>
          <w:docPart w:val="1836BE3D007347F98A1734F7FA7BB392"/>
        </w:placeholder>
      </w:sdtPr>
      <w:sdtContent>
        <w:p w:rsidR="00966F6A" w:rsidRDefault="00966F6A" w:rsidP="00966F6A">
          <w:pPr>
            <w:pStyle w:val="a5"/>
            <w:keepNext/>
            <w:rPr>
              <w:rFonts w:hint="cs"/>
              <w:rtl/>
            </w:rPr>
          </w:pPr>
          <w:r>
            <w:rPr>
              <w:rFonts w:hint="cs"/>
              <w:rtl/>
            </w:rPr>
            <w:t>שלמה בן אליהו:</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אתרכז בעיקר בנושא של הביטוח ובסוף אגע בנקודות </w:t>
      </w:r>
      <w:bookmarkStart w:id="859" w:name="_ETM_Q1_4879972"/>
      <w:bookmarkEnd w:id="859"/>
      <w:r>
        <w:rPr>
          <w:rFonts w:hint="cs"/>
          <w:rtl/>
        </w:rPr>
        <w:t xml:space="preserve">אחרות. </w:t>
      </w:r>
    </w:p>
    <w:p w:rsidR="00966F6A" w:rsidRDefault="00966F6A" w:rsidP="00966F6A">
      <w:pPr>
        <w:rPr>
          <w:rFonts w:hint="cs"/>
          <w:rtl/>
        </w:rPr>
      </w:pPr>
      <w:bookmarkStart w:id="860" w:name="_ETM_Q1_4880789"/>
      <w:bookmarkEnd w:id="860"/>
    </w:p>
    <w:bookmarkStart w:id="861" w:name="_ETM_Q1_4881496" w:displacedByCustomXml="next"/>
    <w:bookmarkEnd w:id="861" w:displacedByCustomXml="next"/>
    <w:sdt>
      <w:sdtPr>
        <w:rPr>
          <w:rFonts w:hint="cs"/>
          <w:rtl/>
        </w:rPr>
        <w:alias w:val="יור"/>
        <w:tag w:val="&lt;ID&gt;4637&lt;/ID&gt;&lt;Name&gt;איתן כבל - יו&quot;רַ&lt;/Name&gt;&lt;Data&gt;איתן כבל&lt;/Data&gt;&lt;Shortcut&gt;איכב&lt;/Shortcut&gt;"/>
        <w:id w:val="-1398435879"/>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מה שחשוב לי אדוני המנכ"ל, ואתה יודע שאני התעקשתי </w:t>
      </w:r>
      <w:bookmarkStart w:id="862" w:name="_ETM_Q1_4885706"/>
      <w:bookmarkEnd w:id="862"/>
      <w:r>
        <w:rPr>
          <w:rFonts w:hint="cs"/>
          <w:rtl/>
        </w:rPr>
        <w:t xml:space="preserve">שתגיע, אני רוצה שאתה מהמקום בו אתה נמצא, תדע שבסוף </w:t>
      </w:r>
      <w:bookmarkStart w:id="863" w:name="_ETM_Q1_4888971"/>
      <w:bookmarkEnd w:id="863"/>
      <w:r>
        <w:rPr>
          <w:rFonts w:hint="cs"/>
          <w:rtl/>
        </w:rPr>
        <w:t xml:space="preserve">אתם המשרד המופקד על כל העניין הזה, וגם נרצה לדעת </w:t>
      </w:r>
      <w:bookmarkStart w:id="864" w:name="_ETM_Q1_4891449"/>
      <w:bookmarkEnd w:id="864"/>
      <w:r>
        <w:rPr>
          <w:rFonts w:hint="cs"/>
          <w:rtl/>
        </w:rPr>
        <w:t xml:space="preserve">בסוף על מי צועקים בתהליך – מי </w:t>
      </w:r>
      <w:proofErr w:type="spellStart"/>
      <w:r>
        <w:rPr>
          <w:rFonts w:hint="cs"/>
          <w:rtl/>
        </w:rPr>
        <w:t>מתכלל</w:t>
      </w:r>
      <w:proofErr w:type="spellEnd"/>
      <w:r>
        <w:rPr>
          <w:rFonts w:hint="cs"/>
          <w:rtl/>
        </w:rPr>
        <w:t xml:space="preserve"> את כל </w:t>
      </w:r>
      <w:bookmarkStart w:id="865" w:name="_ETM_Q1_4898200"/>
      <w:bookmarkEnd w:id="865"/>
      <w:r>
        <w:rPr>
          <w:rFonts w:hint="cs"/>
          <w:rtl/>
        </w:rPr>
        <w:t xml:space="preserve">הסיפור הזה שנקרא "פשיעה חקלאית"? כי מה העניין? קשה לאחוז </w:t>
      </w:r>
      <w:bookmarkStart w:id="866" w:name="_ETM_Q1_4905848"/>
      <w:bookmarkEnd w:id="866"/>
      <w:r>
        <w:rPr>
          <w:rFonts w:hint="cs"/>
          <w:rtl/>
        </w:rPr>
        <w:t xml:space="preserve">בכולם. </w:t>
      </w:r>
    </w:p>
    <w:p w:rsidR="00966F6A" w:rsidRDefault="00966F6A" w:rsidP="00966F6A">
      <w:pPr>
        <w:rPr>
          <w:rFonts w:hint="cs"/>
          <w:rtl/>
        </w:rPr>
      </w:pPr>
      <w:bookmarkStart w:id="867" w:name="_ETM_Q1_4906986"/>
      <w:bookmarkEnd w:id="867"/>
    </w:p>
    <w:sdt>
      <w:sdtPr>
        <w:rPr>
          <w:rFonts w:hint="cs"/>
          <w:rtl/>
        </w:rPr>
        <w:alias w:val="דובר_המשך"/>
        <w:tag w:val="&lt;ID&gt;0&lt;/ID&gt;&lt;Name&gt;שלמה בן אליהו&lt;/Name&gt;&lt;Data&gt;שלמה בן אליהו&lt;/Data&gt;&lt;Shortcut&gt;&lt;/Shortcut&gt;"/>
        <w:id w:val="-1999190806"/>
        <w:placeholder>
          <w:docPart w:val="1836BE3D007347F98A1734F7FA7BB392"/>
        </w:placeholder>
      </w:sdtPr>
      <w:sdtContent>
        <w:p w:rsidR="00966F6A" w:rsidRDefault="00966F6A" w:rsidP="00966F6A">
          <w:pPr>
            <w:pStyle w:val="-"/>
            <w:keepNext/>
            <w:rPr>
              <w:rFonts w:hint="cs"/>
              <w:rtl/>
            </w:rPr>
          </w:pPr>
          <w:r>
            <w:rPr>
              <w:rFonts w:hint="cs"/>
              <w:rtl/>
            </w:rPr>
            <w:t>שלמה בן אליהו:</w:t>
          </w:r>
        </w:p>
      </w:sdtContent>
    </w:sdt>
    <w:p w:rsidR="00966F6A" w:rsidRDefault="00966F6A" w:rsidP="00966F6A">
      <w:pPr>
        <w:pStyle w:val="KeepWithNext"/>
        <w:rPr>
          <w:rFonts w:hint="cs"/>
          <w:rtl/>
        </w:rPr>
      </w:pPr>
    </w:p>
    <w:p w:rsidR="00966F6A" w:rsidRDefault="00966F6A" w:rsidP="00966F6A">
      <w:pPr>
        <w:rPr>
          <w:rFonts w:hint="cs"/>
          <w:rtl/>
        </w:rPr>
      </w:pPr>
      <w:bookmarkStart w:id="868" w:name="_ETM_Q1_4881085"/>
      <w:bookmarkEnd w:id="868"/>
      <w:r>
        <w:rPr>
          <w:rFonts w:hint="cs"/>
          <w:rtl/>
        </w:rPr>
        <w:t xml:space="preserve">לגבי הפשיעה החקלאית ולגבי הנושא של הביטוח, </w:t>
      </w:r>
      <w:bookmarkStart w:id="869" w:name="_ETM_Q1_4913979"/>
      <w:bookmarkEnd w:id="869"/>
      <w:r>
        <w:rPr>
          <w:rFonts w:hint="cs"/>
          <w:rtl/>
        </w:rPr>
        <w:t xml:space="preserve">אכן הגענו לסיכום עם האוצר לגבי 2019 על תקציב של </w:t>
      </w:r>
      <w:bookmarkStart w:id="870" w:name="_ETM_Q1_4916403"/>
      <w:bookmarkEnd w:id="870"/>
      <w:r>
        <w:rPr>
          <w:rFonts w:hint="cs"/>
          <w:rtl/>
        </w:rPr>
        <w:t xml:space="preserve">16 מיליון שקל, כאשר זה היה מותנה מבחינת משרד האוצר </w:t>
      </w:r>
      <w:bookmarkStart w:id="871" w:name="_ETM_Q1_4922298"/>
      <w:bookmarkEnd w:id="871"/>
      <w:r>
        <w:rPr>
          <w:rFonts w:hint="cs"/>
          <w:rtl/>
        </w:rPr>
        <w:t xml:space="preserve">בתכנית ישימה של המשרד לביטחון פנים למיגור הפשיעה החקלאית. </w:t>
      </w:r>
    </w:p>
    <w:p w:rsidR="00966F6A" w:rsidRDefault="00966F6A" w:rsidP="00966F6A">
      <w:pPr>
        <w:rPr>
          <w:rFonts w:hint="cs"/>
          <w:rtl/>
        </w:rPr>
      </w:pPr>
      <w:bookmarkStart w:id="872" w:name="_ETM_Q1_4928007"/>
      <w:bookmarkEnd w:id="872"/>
    </w:p>
    <w:p w:rsidR="00966F6A" w:rsidRDefault="00966F6A" w:rsidP="00966F6A">
      <w:pPr>
        <w:rPr>
          <w:rFonts w:hint="cs"/>
          <w:rtl/>
        </w:rPr>
      </w:pPr>
      <w:bookmarkStart w:id="873" w:name="_ETM_Q1_4928333"/>
      <w:bookmarkEnd w:id="873"/>
      <w:r>
        <w:rPr>
          <w:rFonts w:hint="cs"/>
          <w:rtl/>
        </w:rPr>
        <w:t xml:space="preserve">התנאי </w:t>
      </w:r>
      <w:bookmarkStart w:id="874" w:name="_ETM_Q1_4929719"/>
      <w:bookmarkEnd w:id="874"/>
      <w:r>
        <w:rPr>
          <w:rFonts w:hint="cs"/>
          <w:rtl/>
        </w:rPr>
        <w:t xml:space="preserve">הזה, הם אמרו שהם רוצים שזה יהיה </w:t>
      </w:r>
      <w:bookmarkStart w:id="875" w:name="_ETM_Q1_4932395"/>
      <w:bookmarkEnd w:id="875"/>
      <w:r>
        <w:rPr>
          <w:rFonts w:hint="cs"/>
          <w:rtl/>
        </w:rPr>
        <w:t xml:space="preserve">בתנאי שהם יראו את התכנית, ירד וכרגע הם מסכימים </w:t>
      </w:r>
      <w:bookmarkStart w:id="876" w:name="_ETM_Q1_4937088"/>
      <w:bookmarkEnd w:id="876"/>
      <w:r>
        <w:rPr>
          <w:rFonts w:hint="cs"/>
          <w:rtl/>
        </w:rPr>
        <w:t xml:space="preserve">להקדים את זה ל-2018. התקציב שנדרש ל-2018 כדי </w:t>
      </w:r>
      <w:bookmarkStart w:id="877" w:name="_ETM_Q1_4943336"/>
      <w:bookmarkEnd w:id="877"/>
      <w:r>
        <w:rPr>
          <w:rFonts w:hint="cs"/>
          <w:rtl/>
        </w:rPr>
        <w:t xml:space="preserve">להוציא את הביטוח – ואני אסביר מה פירוש את הביטוח, </w:t>
      </w:r>
      <w:bookmarkStart w:id="878" w:name="_ETM_Q1_4945932"/>
      <w:bookmarkEnd w:id="878"/>
      <w:r>
        <w:rPr>
          <w:rFonts w:hint="cs"/>
          <w:rtl/>
        </w:rPr>
        <w:t xml:space="preserve">הוא סדר גודל של 36 מיליון שקל. במה מדובר? מדובר </w:t>
      </w:r>
      <w:bookmarkStart w:id="879" w:name="_ETM_Q1_4950272"/>
      <w:bookmarkEnd w:id="879"/>
      <w:r>
        <w:rPr>
          <w:rFonts w:hint="cs"/>
          <w:rtl/>
        </w:rPr>
        <w:t xml:space="preserve">על ארבע פוליסות, שלוש מהן כבר נוסחו, דהיינו: </w:t>
      </w:r>
      <w:bookmarkStart w:id="880" w:name="_ETM_Q1_4956594"/>
      <w:bookmarkEnd w:id="880"/>
      <w:r>
        <w:rPr>
          <w:rFonts w:hint="cs"/>
          <w:rtl/>
        </w:rPr>
        <w:t xml:space="preserve">היום קנט כחברת ביטוח ממשלתית של החקלאים, יודעת להוציא מידית שלוש פוליסות: פוליסה על גניבת </w:t>
      </w:r>
      <w:bookmarkStart w:id="881" w:name="_ETM_Q1_4966021"/>
      <w:bookmarkEnd w:id="881"/>
      <w:r>
        <w:rPr>
          <w:rFonts w:hint="cs"/>
          <w:rtl/>
        </w:rPr>
        <w:t xml:space="preserve">צאן, פוליסה על גניבת ראשי בקר, פוליסה על שריפה בבתי אריזה ופוליסה רביעית נמצאת בהכנה. זאת אומרת, אם אני מקבל את התקציב לכיסוי של קנט, אפשר </w:t>
      </w:r>
      <w:bookmarkStart w:id="882" w:name="_ETM_Q1_4977114"/>
      <w:bookmarkEnd w:id="882"/>
      <w:r>
        <w:rPr>
          <w:rFonts w:hint="cs"/>
          <w:rtl/>
        </w:rPr>
        <w:t xml:space="preserve">להוציא מידית את הפוליסות. </w:t>
      </w:r>
    </w:p>
    <w:p w:rsidR="00966F6A" w:rsidRDefault="00966F6A" w:rsidP="00966F6A">
      <w:pPr>
        <w:rPr>
          <w:rFonts w:hint="cs"/>
          <w:rtl/>
        </w:rPr>
      </w:pPr>
    </w:p>
    <w:p w:rsidR="00966F6A" w:rsidRDefault="00966F6A" w:rsidP="00966F6A">
      <w:pPr>
        <w:rPr>
          <w:rFonts w:hint="cs"/>
          <w:rtl/>
        </w:rPr>
      </w:pPr>
      <w:bookmarkStart w:id="883" w:name="_ETM_Q1_4978403"/>
      <w:bookmarkEnd w:id="883"/>
      <w:r>
        <w:rPr>
          <w:rFonts w:hint="cs"/>
          <w:rtl/>
        </w:rPr>
        <w:t xml:space="preserve">מה פירוש להוציא את הפוליסות מידית? זה לא שמעכשיו ואילך החקלאים מקבלים איזה מתנה, לא. זה רק סבסוד של </w:t>
      </w:r>
      <w:bookmarkStart w:id="884" w:name="_ETM_Q1_4991027"/>
      <w:bookmarkEnd w:id="884"/>
      <w:r>
        <w:rPr>
          <w:rFonts w:hint="cs"/>
          <w:rtl/>
        </w:rPr>
        <w:t xml:space="preserve">הפוליסה. החקלאי משלם חלק מהפוליסה והמדינה מסבסדת את חלקה. לכן כן ניתן לעשות את זה מידית. העובדה ששחררת את אגף </w:t>
      </w:r>
      <w:bookmarkStart w:id="885" w:name="_ETM_Q1_4999269"/>
      <w:bookmarkEnd w:id="885"/>
      <w:r>
        <w:rPr>
          <w:rFonts w:hint="cs"/>
          <w:rtl/>
        </w:rPr>
        <w:t xml:space="preserve">תקציבים מוקדם מדי זה היה - - - </w:t>
      </w:r>
    </w:p>
    <w:p w:rsidR="00966F6A" w:rsidRDefault="00966F6A" w:rsidP="00966F6A">
      <w:pPr>
        <w:rPr>
          <w:rFonts w:hint="cs"/>
          <w:rtl/>
        </w:rPr>
      </w:pPr>
      <w:bookmarkStart w:id="886" w:name="_ETM_Q1_5003105"/>
      <w:bookmarkEnd w:id="886"/>
    </w:p>
    <w:bookmarkStart w:id="887" w:name="_ETM_Q1_5003420" w:displacedByCustomXml="next"/>
    <w:bookmarkEnd w:id="887" w:displacedByCustomXml="next"/>
    <w:sdt>
      <w:sdtPr>
        <w:rPr>
          <w:rFonts w:hint="cs"/>
          <w:rtl/>
        </w:rPr>
        <w:alias w:val="יור"/>
        <w:tag w:val="&lt;ID&gt;4637&lt;/ID&gt;&lt;Name&gt;איתן כבל - יו&quot;רַ&lt;/Name&gt;&lt;Data&gt;איתן כבל&lt;/Data&gt;&lt;Shortcut&gt;איכב&lt;/Shortcut&gt;"/>
        <w:id w:val="564077676"/>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שחררתי אותה מוקדם מדי, זה גם לא משחרר אתכם אם </w:t>
      </w:r>
      <w:bookmarkStart w:id="888" w:name="_ETM_Q1_5006187"/>
      <w:bookmarkEnd w:id="888"/>
      <w:r>
        <w:rPr>
          <w:rFonts w:hint="cs"/>
          <w:rtl/>
        </w:rPr>
        <w:t xml:space="preserve">אתם פה הרבה זמן ממה שאתם צריכים לעשות. </w:t>
      </w:r>
    </w:p>
    <w:p w:rsidR="00966F6A" w:rsidRDefault="00966F6A" w:rsidP="00966F6A">
      <w:pPr>
        <w:ind w:firstLine="0"/>
        <w:rPr>
          <w:rFonts w:hint="cs"/>
          <w:rtl/>
        </w:rPr>
      </w:pPr>
    </w:p>
    <w:bookmarkStart w:id="889" w:name="_ETM_Q1_5008543" w:displacedByCustomXml="next"/>
    <w:bookmarkEnd w:id="889" w:displacedByCustomXml="next"/>
    <w:sdt>
      <w:sdtPr>
        <w:rPr>
          <w:rFonts w:hint="cs"/>
          <w:rtl/>
        </w:rPr>
        <w:alias w:val="דובר_המשך"/>
        <w:tag w:val="&lt;ID&gt;0&lt;/ID&gt;&lt;Name&gt;שלמה בן אליהו&lt;/Name&gt;&lt;Data&gt;שלמה בן אליהו&lt;/Data&gt;&lt;Shortcut&gt;&lt;/Shortcut&gt;"/>
        <w:id w:val="1561750725"/>
        <w:placeholder>
          <w:docPart w:val="1836BE3D007347F98A1734F7FA7BB392"/>
        </w:placeholder>
      </w:sdtPr>
      <w:sdtContent>
        <w:p w:rsidR="00966F6A" w:rsidRDefault="00966F6A" w:rsidP="00966F6A">
          <w:pPr>
            <w:pStyle w:val="-"/>
            <w:keepNext/>
            <w:rPr>
              <w:rFonts w:hint="cs"/>
              <w:rtl/>
            </w:rPr>
          </w:pPr>
          <w:r>
            <w:rPr>
              <w:rFonts w:hint="cs"/>
              <w:rtl/>
            </w:rPr>
            <w:t>שלמה בן אליהו:</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מה שצריכים לעשות זה כן לסגור</w:t>
      </w:r>
      <w:bookmarkStart w:id="890" w:name="_ETM_Q1_5009752"/>
      <w:bookmarkEnd w:id="890"/>
      <w:r>
        <w:rPr>
          <w:rFonts w:hint="cs"/>
          <w:rtl/>
        </w:rPr>
        <w:t xml:space="preserve">, אנחנו כן יכולים לסגור פוליסות מ-2018, ארבע פוליסות, </w:t>
      </w:r>
      <w:bookmarkStart w:id="891" w:name="_ETM_Q1_5013653"/>
      <w:bookmarkEnd w:id="891"/>
      <w:r>
        <w:rPr>
          <w:rFonts w:hint="cs"/>
          <w:rtl/>
        </w:rPr>
        <w:t xml:space="preserve">בתקציב של 36 מיליון שקל, זה לגבי הנושא של הפוליסות. </w:t>
      </w:r>
    </w:p>
    <w:p w:rsidR="00966F6A" w:rsidRDefault="00966F6A" w:rsidP="00966F6A">
      <w:pPr>
        <w:rPr>
          <w:rFonts w:hint="cs"/>
          <w:rtl/>
        </w:rPr>
      </w:pPr>
      <w:bookmarkStart w:id="892" w:name="_ETM_Q1_5017990"/>
      <w:bookmarkEnd w:id="892"/>
    </w:p>
    <w:bookmarkStart w:id="893" w:name="_ETM_Q1_5015968" w:displacedByCustomXml="next"/>
    <w:bookmarkEnd w:id="893" w:displacedByCustomXml="next"/>
    <w:bookmarkStart w:id="894" w:name="_ETM_Q1_5018488" w:displacedByCustomXml="next"/>
    <w:bookmarkEnd w:id="894" w:displacedByCustomXml="next"/>
    <w:sdt>
      <w:sdtPr>
        <w:rPr>
          <w:rFonts w:hint="cs"/>
          <w:rtl/>
        </w:rPr>
        <w:alias w:val="דובר"/>
        <w:tag w:val="&lt;ID&gt;5276&lt;/ID&gt;&lt;Name&gt;איתן ברושי - המחנה הציוני&lt;/Name&gt;&lt;Data&gt;איתן ברושי (המחנה הציוני)&lt;/Data&gt;&lt;Shortcut&gt;איבר&lt;/Shortcut&gt;"/>
        <w:id w:val="-591847502"/>
        <w:placeholder>
          <w:docPart w:val="1836BE3D007347F98A1734F7FA7BB392"/>
        </w:placeholder>
      </w:sdtPr>
      <w:sdtContent>
        <w:p w:rsidR="00966F6A" w:rsidRDefault="00966F6A" w:rsidP="00966F6A">
          <w:pPr>
            <w:pStyle w:val="a5"/>
            <w:keepNext/>
            <w:rPr>
              <w:rFonts w:hint="cs"/>
              <w:rtl/>
            </w:rPr>
          </w:pPr>
          <w:r>
            <w:rPr>
              <w:rFonts w:hint="cs"/>
              <w:rtl/>
            </w:rPr>
            <w:t>איתן ברושי (המחנה הציוני):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איפה החצי השני </w:t>
      </w:r>
      <w:bookmarkStart w:id="895" w:name="_ETM_Q1_5020864"/>
      <w:bookmarkEnd w:id="895"/>
      <w:r>
        <w:rPr>
          <w:rFonts w:hint="cs"/>
          <w:rtl/>
        </w:rPr>
        <w:t xml:space="preserve">של התקציב? חצי אתה מביא מתקציב החקלאות. </w:t>
      </w:r>
    </w:p>
    <w:p w:rsidR="00966F6A" w:rsidRDefault="00966F6A" w:rsidP="00966F6A">
      <w:pPr>
        <w:ind w:firstLine="0"/>
        <w:rPr>
          <w:rFonts w:hint="cs"/>
          <w:rtl/>
        </w:rPr>
      </w:pPr>
    </w:p>
    <w:bookmarkStart w:id="896" w:name="_ETM_Q1_5024790" w:displacedByCustomXml="next"/>
    <w:bookmarkEnd w:id="896" w:displacedByCustomXml="next"/>
    <w:sdt>
      <w:sdtPr>
        <w:rPr>
          <w:rFonts w:hint="cs"/>
          <w:rtl/>
        </w:rPr>
        <w:alias w:val="יור"/>
        <w:tag w:val="&lt;ID&gt;4637&lt;/ID&gt;&lt;Name&gt;איתן כבל - יו&quot;רַ&lt;/Name&gt;&lt;Data&gt;איתן כבל&lt;/Data&gt;&lt;Shortcut&gt;איכב&lt;/Shortcut&gt;"/>
        <w:id w:val="-23808797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איתן ברושי, כנראה יש לך בעיה לא בהבנת </w:t>
      </w:r>
      <w:bookmarkStart w:id="897" w:name="_ETM_Q1_5027910"/>
      <w:bookmarkEnd w:id="897"/>
      <w:r>
        <w:rPr>
          <w:rFonts w:hint="cs"/>
          <w:rtl/>
        </w:rPr>
        <w:t xml:space="preserve">הנקרא, בהבנת הנאמר. הוא לא מתכוון להביא שקל. </w:t>
      </w:r>
    </w:p>
    <w:p w:rsidR="00966F6A" w:rsidRDefault="00966F6A" w:rsidP="00966F6A">
      <w:pPr>
        <w:rPr>
          <w:rFonts w:hint="cs"/>
          <w:rtl/>
        </w:rPr>
      </w:pPr>
      <w:bookmarkStart w:id="898" w:name="_ETM_Q1_5030832"/>
      <w:bookmarkEnd w:id="898"/>
    </w:p>
    <w:bookmarkStart w:id="899" w:name="_ETM_Q1_5030889" w:displacedByCustomXml="next"/>
    <w:bookmarkEnd w:id="899" w:displacedByCustomXml="next"/>
    <w:bookmarkStart w:id="900" w:name="_ETM_Q1_5031252" w:displacedByCustomXml="next"/>
    <w:bookmarkEnd w:id="900" w:displacedByCustomXml="next"/>
    <w:sdt>
      <w:sdtPr>
        <w:rPr>
          <w:rFonts w:hint="cs"/>
          <w:rtl/>
        </w:rPr>
        <w:alias w:val="דובר"/>
        <w:tag w:val="&lt;ID&gt;5084&lt;/ID&gt;&lt;Name&gt;מיקי לוי - יש עתיד&lt;/Name&gt;&lt;Data&gt;מיקי לוי (יש עתיד)&lt;/Data&gt;&lt;Shortcut&gt;מילו&lt;/Shortcut&gt;"/>
        <w:id w:val="-1405223365"/>
        <w:placeholder>
          <w:docPart w:val="1836BE3D007347F98A1734F7FA7BB392"/>
        </w:placeholder>
      </w:sdtPr>
      <w:sdtContent>
        <w:p w:rsidR="00966F6A" w:rsidRDefault="00966F6A" w:rsidP="00966F6A">
          <w:pPr>
            <w:pStyle w:val="a5"/>
            <w:keepNext/>
            <w:rPr>
              <w:rFonts w:hint="cs"/>
              <w:rtl/>
            </w:rPr>
          </w:pPr>
          <w:r>
            <w:rPr>
              <w:rFonts w:hint="cs"/>
              <w:rtl/>
            </w:rPr>
            <w:t>מיקי לוי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17</w:t>
      </w:r>
      <w:bookmarkStart w:id="901" w:name="_ETM_Q1_5031262"/>
      <w:bookmarkEnd w:id="901"/>
      <w:r>
        <w:rPr>
          <w:rFonts w:hint="cs"/>
          <w:rtl/>
        </w:rPr>
        <w:t xml:space="preserve"> הוא מקבל מהאוצר. </w:t>
      </w:r>
    </w:p>
    <w:p w:rsidR="00966F6A" w:rsidRDefault="00966F6A" w:rsidP="00966F6A">
      <w:pPr>
        <w:rPr>
          <w:rFonts w:hint="cs"/>
          <w:rtl/>
        </w:rPr>
      </w:pPr>
      <w:bookmarkStart w:id="902" w:name="_ETM_Q1_5033269"/>
      <w:bookmarkEnd w:id="902"/>
    </w:p>
    <w:bookmarkStart w:id="903" w:name="_ETM_Q1_5035068" w:displacedByCustomXml="next"/>
    <w:bookmarkEnd w:id="903" w:displacedByCustomXml="next"/>
    <w:bookmarkStart w:id="904" w:name="_ETM_Q1_5034019" w:displacedByCustomXml="next"/>
    <w:bookmarkEnd w:id="90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56306174"/>
        <w:placeholder>
          <w:docPart w:val="1836BE3D007347F98A1734F7FA7BB392"/>
        </w:placeholder>
      </w:sdtPr>
      <w:sdtContent>
        <w:p w:rsidR="00966F6A" w:rsidRDefault="00966F6A" w:rsidP="00966F6A">
          <w:pPr>
            <w:pStyle w:val="a5"/>
            <w:keepNext/>
            <w:rPr>
              <w:rFonts w:hint="cs"/>
              <w:rtl/>
            </w:rPr>
          </w:pPr>
          <w:r>
            <w:rPr>
              <w:rFonts w:hint="cs"/>
              <w:rtl/>
            </w:rPr>
            <w:t>נורית קורן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אבל יש גם בעיה שגונבים להם חלקים </w:t>
      </w:r>
      <w:bookmarkStart w:id="905" w:name="_ETM_Q1_5039136"/>
      <w:bookmarkEnd w:id="905"/>
      <w:r>
        <w:rPr>
          <w:rFonts w:hint="cs"/>
          <w:rtl/>
        </w:rPr>
        <w:t>מהטרקטורים, יש גם לכלי עבודה?</w:t>
      </w:r>
    </w:p>
    <w:p w:rsidR="00966F6A" w:rsidRDefault="00966F6A" w:rsidP="00966F6A">
      <w:pPr>
        <w:ind w:firstLine="0"/>
        <w:rPr>
          <w:rFonts w:hint="cs"/>
          <w:rtl/>
        </w:rPr>
      </w:pPr>
    </w:p>
    <w:bookmarkStart w:id="906" w:name="_ETM_Q1_5046344" w:displacedByCustomXml="next"/>
    <w:bookmarkEnd w:id="906" w:displacedByCustomXml="next"/>
    <w:sdt>
      <w:sdtPr>
        <w:rPr>
          <w:rFonts w:hint="cs"/>
          <w:rtl/>
        </w:rPr>
        <w:alias w:val="דובר"/>
        <w:tag w:val="&lt;ID&gt;0&lt;/ID&gt;&lt;Name&gt;שלמה בן אליהו&lt;/Name&gt;&lt;Data&gt;שלמה בן אליהו&lt;/Data&gt;&lt;MemberID&gt;&lt;/MemberID&gt;"/>
        <w:id w:val="1529831974"/>
        <w:placeholder>
          <w:docPart w:val="1836BE3D007347F98A1734F7FA7BB392"/>
        </w:placeholder>
      </w:sdtPr>
      <w:sdtContent>
        <w:p w:rsidR="00966F6A" w:rsidRDefault="00966F6A" w:rsidP="00966F6A">
          <w:pPr>
            <w:pStyle w:val="a5"/>
            <w:keepNext/>
            <w:rPr>
              <w:rFonts w:hint="cs"/>
              <w:rtl/>
            </w:rPr>
          </w:pPr>
          <w:r>
            <w:rPr>
              <w:rFonts w:hint="cs"/>
              <w:rtl/>
            </w:rPr>
            <w:t>שלמה בן אליהו:</w:t>
          </w:r>
        </w:p>
      </w:sdtContent>
    </w:sdt>
    <w:p w:rsidR="00966F6A" w:rsidRDefault="00966F6A" w:rsidP="00966F6A">
      <w:pPr>
        <w:pStyle w:val="KeepWithNext"/>
        <w:rPr>
          <w:rFonts w:hint="cs"/>
          <w:rtl/>
        </w:rPr>
      </w:pPr>
    </w:p>
    <w:p w:rsidR="00966F6A" w:rsidRDefault="00966F6A" w:rsidP="00966F6A">
      <w:pPr>
        <w:rPr>
          <w:rFonts w:hint="cs"/>
          <w:rtl/>
        </w:rPr>
      </w:pPr>
      <w:bookmarkStart w:id="907" w:name="_ETM_Q1_5046885"/>
      <w:bookmarkEnd w:id="907"/>
      <w:r>
        <w:rPr>
          <w:rFonts w:hint="cs"/>
          <w:rtl/>
        </w:rPr>
        <w:t>אני מדבר על הפוליסה הרביעית - - -</w:t>
      </w:r>
    </w:p>
    <w:p w:rsidR="00966F6A" w:rsidRDefault="00966F6A" w:rsidP="00966F6A">
      <w:pPr>
        <w:rPr>
          <w:rFonts w:hint="cs"/>
          <w:rtl/>
        </w:rPr>
      </w:pPr>
      <w:bookmarkStart w:id="908" w:name="_ETM_Q1_5042719"/>
      <w:bookmarkEnd w:id="908"/>
    </w:p>
    <w:p w:rsidR="00966F6A" w:rsidRDefault="00966F6A" w:rsidP="00966F6A">
      <w:pPr>
        <w:rPr>
          <w:rFonts w:hint="cs"/>
          <w:rtl/>
        </w:rPr>
      </w:pPr>
      <w:bookmarkStart w:id="909" w:name="_ETM_Q1_5043051"/>
      <w:bookmarkEnd w:id="909"/>
      <w:r>
        <w:rPr>
          <w:rFonts w:hint="cs"/>
          <w:rtl/>
        </w:rPr>
        <w:t xml:space="preserve">זה לגבי </w:t>
      </w:r>
      <w:bookmarkStart w:id="910" w:name="_ETM_Q1_5050551"/>
      <w:bookmarkEnd w:id="910"/>
      <w:r>
        <w:rPr>
          <w:rFonts w:hint="cs"/>
          <w:rtl/>
        </w:rPr>
        <w:t xml:space="preserve">הנושא של הביטוח. ניתן להפעיל כשיש כשל ביטוחי בחברות פרטיות. אי אפשר כמעט </w:t>
      </w:r>
      <w:bookmarkStart w:id="911" w:name="_ETM_Q1_5057078"/>
      <w:bookmarkEnd w:id="911"/>
      <w:r>
        <w:rPr>
          <w:rFonts w:hint="cs"/>
          <w:rtl/>
        </w:rPr>
        <w:t xml:space="preserve">לכפות על חברות פרטיות לבטח את הפשיעה הזאת כי הן לא רוצות, ואם הן עושות את זה, הן נותנות לך תנאי סף כאלה והשתתפות עצמית שזה כבר לא כלכלי. לכן כשיש כשל ביטוחי, המדינה חייבת להיכנס ולתת את הפתרון של </w:t>
      </w:r>
      <w:bookmarkStart w:id="912" w:name="_ETM_Q1_5072813"/>
      <w:bookmarkEnd w:id="912"/>
      <w:r>
        <w:rPr>
          <w:rFonts w:hint="cs"/>
          <w:rtl/>
        </w:rPr>
        <w:t xml:space="preserve">הכשל </w:t>
      </w:r>
      <w:proofErr w:type="spellStart"/>
      <w:r>
        <w:rPr>
          <w:rFonts w:hint="cs"/>
          <w:rtl/>
        </w:rPr>
        <w:t>הביטוחי</w:t>
      </w:r>
      <w:proofErr w:type="spellEnd"/>
      <w:r>
        <w:rPr>
          <w:rFonts w:hint="cs"/>
          <w:rtl/>
        </w:rPr>
        <w:t xml:space="preserve">. </w:t>
      </w:r>
    </w:p>
    <w:bookmarkStart w:id="913" w:name="_ETM_Q1_5074702" w:displacedByCustomXml="next"/>
    <w:bookmarkEnd w:id="913" w:displacedByCustomXml="next"/>
    <w:bookmarkStart w:id="914" w:name="_ETM_Q1_5075397" w:displacedByCustomXml="next"/>
    <w:bookmarkEnd w:id="914" w:displacedByCustomXml="next"/>
    <w:sdt>
      <w:sdtPr>
        <w:rPr>
          <w:rFonts w:hint="cs"/>
          <w:rtl/>
        </w:rPr>
        <w:alias w:val="יור"/>
        <w:tag w:val="&lt;ID&gt;4637&lt;/ID&gt;&lt;Name&gt;איתן כבל - יו&quot;רַ&lt;/Name&gt;&lt;Data&gt;איתן כבל&lt;/Data&gt;&lt;Shortcut&gt;איכב&lt;/Shortcut&gt;"/>
        <w:id w:val="-79945200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רוצה לומר לך בחברות, כל מה שאמרת, </w:t>
      </w:r>
      <w:bookmarkStart w:id="915" w:name="_ETM_Q1_5078025"/>
      <w:bookmarkEnd w:id="915"/>
      <w:r>
        <w:rPr>
          <w:rFonts w:hint="cs"/>
          <w:rtl/>
        </w:rPr>
        <w:t xml:space="preserve">אני יודע. זו לא </w:t>
      </w:r>
      <w:proofErr w:type="spellStart"/>
      <w:r>
        <w:rPr>
          <w:rFonts w:hint="cs"/>
          <w:rtl/>
        </w:rPr>
        <w:t>היתה</w:t>
      </w:r>
      <w:proofErr w:type="spellEnd"/>
      <w:r>
        <w:rPr>
          <w:rFonts w:hint="cs"/>
          <w:rtl/>
        </w:rPr>
        <w:t xml:space="preserve"> הבעיה באמירה הזו. העניין </w:t>
      </w:r>
      <w:bookmarkStart w:id="916" w:name="_ETM_Q1_5083801"/>
      <w:bookmarkEnd w:id="916"/>
      <w:r>
        <w:rPr>
          <w:rFonts w:hint="cs"/>
          <w:rtl/>
        </w:rPr>
        <w:t xml:space="preserve">הוא </w:t>
      </w:r>
      <w:bookmarkStart w:id="917" w:name="_ETM_Q1_5075029"/>
      <w:bookmarkEnd w:id="917"/>
      <w:r>
        <w:rPr>
          <w:rFonts w:hint="cs"/>
          <w:rtl/>
        </w:rPr>
        <w:t xml:space="preserve">כמה המשרד ישים את כל כובד משקלו על האוצר ועל הגורמים האחרים כדי שהדבר הזה ייצא אל הפועל. את כל מה שאמרת, איך אומרים? אנחנו יודעים, לפחות חלק ניכר מהאנשים שיושבים </w:t>
      </w:r>
      <w:bookmarkStart w:id="918" w:name="_ETM_Q1_5101451"/>
      <w:bookmarkEnd w:id="918"/>
      <w:r>
        <w:rPr>
          <w:rFonts w:hint="cs"/>
          <w:rtl/>
        </w:rPr>
        <w:t xml:space="preserve">פה. אני רוצה את המחויבות שלכם כמשרד שמופקד על החקלאות והחקלאים בישראל. </w:t>
      </w:r>
    </w:p>
    <w:p w:rsidR="00966F6A" w:rsidRDefault="00966F6A" w:rsidP="00966F6A">
      <w:pPr>
        <w:ind w:firstLine="0"/>
        <w:rPr>
          <w:rFonts w:hint="cs"/>
          <w:rtl/>
        </w:rPr>
      </w:pPr>
    </w:p>
    <w:bookmarkStart w:id="919" w:name="_ETM_Q1_5106316" w:displacedByCustomXml="next"/>
    <w:bookmarkEnd w:id="919" w:displacedByCustomXml="next"/>
    <w:sdt>
      <w:sdtPr>
        <w:rPr>
          <w:rFonts w:hint="cs"/>
          <w:rtl/>
        </w:rPr>
        <w:alias w:val="דובר_המשך"/>
        <w:tag w:val="&lt;ID&gt;0&lt;/ID&gt;&lt;Name&gt;שלמה בן אליהו&lt;/Name&gt;&lt;Data&gt;שלמה בן אליהו&lt;/Data&gt;&lt;Shortcut&gt;&lt;/Shortcut&gt;"/>
        <w:id w:val="338742342"/>
        <w:placeholder>
          <w:docPart w:val="1836BE3D007347F98A1734F7FA7BB392"/>
        </w:placeholder>
      </w:sdtPr>
      <w:sdtContent>
        <w:p w:rsidR="00966F6A" w:rsidRDefault="00966F6A" w:rsidP="00966F6A">
          <w:pPr>
            <w:pStyle w:val="-"/>
            <w:keepNext/>
            <w:rPr>
              <w:rFonts w:hint="cs"/>
              <w:rtl/>
            </w:rPr>
          </w:pPr>
          <w:r>
            <w:rPr>
              <w:rFonts w:hint="cs"/>
              <w:rtl/>
            </w:rPr>
            <w:t>שלמה בן אליהו:</w:t>
          </w:r>
        </w:p>
      </w:sdtContent>
    </w:sdt>
    <w:p w:rsidR="00966F6A" w:rsidRDefault="00966F6A" w:rsidP="00966F6A">
      <w:pPr>
        <w:rPr>
          <w:rFonts w:hint="cs"/>
          <w:rtl/>
        </w:rPr>
      </w:pPr>
    </w:p>
    <w:p w:rsidR="00966F6A" w:rsidRDefault="00966F6A" w:rsidP="00966F6A">
      <w:pPr>
        <w:rPr>
          <w:rFonts w:hint="cs"/>
          <w:rtl/>
        </w:rPr>
      </w:pPr>
      <w:r>
        <w:rPr>
          <w:rFonts w:hint="cs"/>
          <w:rtl/>
        </w:rPr>
        <w:t xml:space="preserve">אני רוצה להגיד שבדרישות התקציב שלנו ל-2019 </w:t>
      </w:r>
      <w:bookmarkStart w:id="920" w:name="_ETM_Q1_5113657"/>
      <w:bookmarkEnd w:id="920"/>
      <w:r>
        <w:rPr>
          <w:rFonts w:hint="cs"/>
          <w:rtl/>
        </w:rPr>
        <w:t xml:space="preserve">זה עמד בשורה השנייה, לא הראשונה, של הדברים. בשורה הראשונה </w:t>
      </w:r>
      <w:bookmarkStart w:id="921" w:name="_ETM_Q1_5117035"/>
      <w:bookmarkEnd w:id="921"/>
      <w:r>
        <w:rPr>
          <w:rFonts w:hint="cs"/>
          <w:rtl/>
        </w:rPr>
        <w:t xml:space="preserve">היו דברים אחרים, אבל קיבלנו את הדברים ב-2019 והם הוקדמו ל-2018. </w:t>
      </w:r>
    </w:p>
    <w:p w:rsidR="00966F6A" w:rsidRDefault="00966F6A" w:rsidP="00966F6A">
      <w:pPr>
        <w:rPr>
          <w:rFonts w:hint="cs"/>
          <w:rtl/>
        </w:rPr>
      </w:pPr>
      <w:bookmarkStart w:id="922" w:name="_ETM_Q1_5121659"/>
      <w:bookmarkEnd w:id="922"/>
    </w:p>
    <w:p w:rsidR="00966F6A" w:rsidRDefault="00966F6A" w:rsidP="00966F6A">
      <w:pPr>
        <w:rPr>
          <w:rFonts w:hint="cs"/>
          <w:rtl/>
        </w:rPr>
      </w:pPr>
      <w:bookmarkStart w:id="923" w:name="_ETM_Q1_5121946"/>
      <w:bookmarkEnd w:id="923"/>
      <w:r>
        <w:rPr>
          <w:rFonts w:hint="cs"/>
          <w:rtl/>
        </w:rPr>
        <w:t xml:space="preserve">נמצאים פה גם השומר </w:t>
      </w:r>
      <w:bookmarkStart w:id="924" w:name="_ETM_Q1_5125323"/>
      <w:bookmarkEnd w:id="924"/>
      <w:r>
        <w:rPr>
          <w:rFonts w:hint="cs"/>
          <w:rtl/>
        </w:rPr>
        <w:t xml:space="preserve">החדש. אני חושב שכולנו כאן, הייתי אומר אפילו בביטוי משטרתי, מצדיעים להם, ואנחנו מתקצבים אותם עם יתר משרדי הממשלה. </w:t>
      </w:r>
    </w:p>
    <w:p w:rsidR="00966F6A" w:rsidRDefault="00966F6A" w:rsidP="00966F6A">
      <w:pPr>
        <w:ind w:firstLine="0"/>
        <w:rPr>
          <w:rFonts w:hint="cs"/>
          <w:rtl/>
        </w:rPr>
      </w:pPr>
    </w:p>
    <w:p w:rsidR="00966F6A" w:rsidRDefault="00966F6A" w:rsidP="00966F6A">
      <w:pPr>
        <w:rPr>
          <w:rFonts w:hint="cs"/>
          <w:rtl/>
        </w:rPr>
      </w:pPr>
      <w:r>
        <w:rPr>
          <w:rFonts w:hint="cs"/>
          <w:rtl/>
        </w:rPr>
        <w:t xml:space="preserve">השר ואני נפגשנו עם נשיאת בית המשפט </w:t>
      </w:r>
      <w:bookmarkStart w:id="925" w:name="_ETM_Q1_5136334"/>
      <w:bookmarkEnd w:id="925"/>
      <w:r>
        <w:rPr>
          <w:rFonts w:hint="cs"/>
          <w:rtl/>
        </w:rPr>
        <w:t xml:space="preserve">העליון כדי לדבר איתם על ההתייחסות של בתי המשפט. </w:t>
      </w:r>
    </w:p>
    <w:p w:rsidR="00966F6A" w:rsidRDefault="00966F6A" w:rsidP="00966F6A">
      <w:pPr>
        <w:ind w:firstLine="0"/>
        <w:rPr>
          <w:rFonts w:hint="cs"/>
          <w:rtl/>
        </w:rPr>
      </w:pPr>
    </w:p>
    <w:bookmarkStart w:id="926" w:name="_ETM_Q1_5144198" w:displacedByCustomXml="next"/>
    <w:bookmarkEnd w:id="926" w:displacedByCustomXml="next"/>
    <w:sdt>
      <w:sdtPr>
        <w:rPr>
          <w:rFonts w:hint="cs"/>
          <w:rtl/>
        </w:rPr>
        <w:alias w:val="יור"/>
        <w:tag w:val="&lt;ID&gt;4637&lt;/ID&gt;&lt;Name&gt;איתן כבל - יו&quot;רַ&lt;/Name&gt;&lt;Data&gt;איתן כבל&lt;/Data&gt;&lt;Shortcut&gt;איכב&lt;/Shortcut&gt;"/>
        <w:id w:val="571314084"/>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חברים, אני מבקש שהדוברים הבאים יקצרו.</w:t>
      </w:r>
      <w:bookmarkStart w:id="927" w:name="_ETM_Q1_5147552"/>
      <w:bookmarkEnd w:id="927"/>
      <w:r>
        <w:rPr>
          <w:rFonts w:hint="cs"/>
          <w:rtl/>
        </w:rPr>
        <w:t xml:space="preserve"> שולי מועלם בבקשה, ולאחר מכן אבו וילן. </w:t>
      </w:r>
    </w:p>
    <w:p w:rsidR="00966F6A" w:rsidRDefault="00966F6A" w:rsidP="00966F6A">
      <w:pPr>
        <w:rPr>
          <w:rFonts w:hint="cs"/>
          <w:rtl/>
        </w:rPr>
      </w:pPr>
      <w:bookmarkStart w:id="928" w:name="_ETM_Q1_5153577"/>
      <w:bookmarkEnd w:id="928"/>
    </w:p>
    <w:bookmarkStart w:id="929" w:name="_ETM_Q1_5155336" w:displacedByCustomXml="next"/>
    <w:bookmarkEnd w:id="929" w:displacedByCustomXml="next"/>
    <w:bookmarkStart w:id="930" w:name="_ETM_Q1_5153928" w:displacedByCustomXml="next"/>
    <w:bookmarkEnd w:id="930"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31076735"/>
        <w:placeholder>
          <w:docPart w:val="1836BE3D007347F98A1734F7FA7BB392"/>
        </w:placeholder>
      </w:sdtPr>
      <w:sdtContent>
        <w:p w:rsidR="00966F6A" w:rsidRDefault="00966F6A" w:rsidP="00966F6A">
          <w:pPr>
            <w:pStyle w:val="a5"/>
            <w:keepNext/>
            <w:rPr>
              <w:rFonts w:hint="cs"/>
              <w:rtl/>
            </w:rPr>
          </w:pPr>
          <w:r>
            <w:rPr>
              <w:rFonts w:hint="cs"/>
              <w:rtl/>
            </w:rPr>
            <w:t>שולי מועלם-רפאלי (הבית היהודי):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רבה אדוני </w:t>
      </w:r>
      <w:bookmarkStart w:id="931" w:name="_ETM_Q1_5165146"/>
      <w:bookmarkEnd w:id="931"/>
      <w:r>
        <w:rPr>
          <w:rFonts w:hint="cs"/>
          <w:rtl/>
        </w:rPr>
        <w:t xml:space="preserve">המפכ"ל, חבריי המנכ"לים, מזל טוב </w:t>
      </w:r>
      <w:proofErr w:type="spellStart"/>
      <w:r>
        <w:rPr>
          <w:rFonts w:hint="cs"/>
          <w:rtl/>
        </w:rPr>
        <w:t>צ'יקו</w:t>
      </w:r>
      <w:proofErr w:type="spellEnd"/>
      <w:r>
        <w:rPr>
          <w:rFonts w:hint="cs"/>
          <w:rtl/>
        </w:rPr>
        <w:t xml:space="preserve"> על התפקיד, בכל הכוח. </w:t>
      </w:r>
    </w:p>
    <w:p w:rsidR="00966F6A" w:rsidRDefault="00966F6A" w:rsidP="00966F6A">
      <w:pPr>
        <w:rPr>
          <w:rFonts w:hint="cs"/>
          <w:rtl/>
        </w:rPr>
      </w:pPr>
      <w:bookmarkStart w:id="932" w:name="_ETM_Q1_5172154"/>
      <w:bookmarkEnd w:id="932"/>
    </w:p>
    <w:p w:rsidR="00966F6A" w:rsidRDefault="00966F6A" w:rsidP="00966F6A">
      <w:pPr>
        <w:rPr>
          <w:rFonts w:hint="cs"/>
          <w:rtl/>
        </w:rPr>
      </w:pPr>
      <w:bookmarkStart w:id="933" w:name="_ETM_Q1_5172671"/>
      <w:bookmarkEnd w:id="933"/>
      <w:r>
        <w:rPr>
          <w:rFonts w:hint="cs"/>
          <w:rtl/>
        </w:rPr>
        <w:t xml:space="preserve">מ-2006 עד היום התקיימו 15 דיונים זהים לדיון הזה. אני ספרתי רק עד </w:t>
      </w:r>
      <w:bookmarkStart w:id="934" w:name="_ETM_Q1_5181930"/>
      <w:bookmarkEnd w:id="934"/>
      <w:r>
        <w:rPr>
          <w:rFonts w:hint="cs"/>
          <w:rtl/>
        </w:rPr>
        <w:t xml:space="preserve">2006 – 15 דיונים זהים לדיון הזה. לכן לדעתי הניסיונות – המוצדקים כנראה – לנסות לדבר  לפי ההוכחות המקצועיות, שאמר </w:t>
      </w:r>
      <w:bookmarkStart w:id="935" w:name="_ETM_Q1_5193836"/>
      <w:bookmarkEnd w:id="935"/>
      <w:r>
        <w:rPr>
          <w:rFonts w:hint="cs"/>
          <w:rtl/>
        </w:rPr>
        <w:t xml:space="preserve">גם המפכ"ל, גם מפקד מג"ב וגם המנכ"ל, </w:t>
      </w:r>
      <w:bookmarkStart w:id="936" w:name="_ETM_Q1_5200437"/>
      <w:bookmarkEnd w:id="936"/>
      <w:r>
        <w:rPr>
          <w:rFonts w:hint="cs"/>
          <w:rtl/>
        </w:rPr>
        <w:t xml:space="preserve">לא מתכתבים עם זה שהדברים לא משתנים. למרות שמוצגת ירידה, ואני סומכת את ידי כמובן על מפקד מג"ב, 15 דיונים והחקלאים במציאות אחרת לחלוטין. </w:t>
      </w:r>
    </w:p>
    <w:p w:rsidR="00966F6A" w:rsidRDefault="00966F6A" w:rsidP="00966F6A">
      <w:pPr>
        <w:ind w:firstLine="0"/>
        <w:rPr>
          <w:rFonts w:hint="cs"/>
          <w:rtl/>
        </w:rPr>
      </w:pPr>
    </w:p>
    <w:p w:rsidR="00966F6A" w:rsidRDefault="00966F6A" w:rsidP="00966F6A">
      <w:pPr>
        <w:rPr>
          <w:rFonts w:hint="cs"/>
          <w:rtl/>
        </w:rPr>
      </w:pPr>
      <w:r>
        <w:rPr>
          <w:rFonts w:hint="cs"/>
          <w:rtl/>
        </w:rPr>
        <w:t xml:space="preserve">אני חושבת שעד שלא תהיה פה החלטה, שפשיעה חקלאית היא טרור חקלאי, זה טרור, וכשמתייחסים למשהו כטרור, ברור שהאכיפה היא אחרת וברור שהפרקליטות מתייחסת לזה אחרת, וברור שאז אין שאלה איך מגדירים את זה. כפי שאיתן אמר, כמו הכסף שנמצא לבתים בחיפה – ובצדק נמצא – בעקבות השריפות המטורפות שהיו שם, יימצא גם לשריפות של החקלאים, ויוקם מאגר </w:t>
      </w:r>
      <w:r>
        <w:t>DNA</w:t>
      </w:r>
      <w:r>
        <w:rPr>
          <w:rFonts w:hint="cs"/>
          <w:rtl/>
        </w:rPr>
        <w:t xml:space="preserve"> סוף סוף, כי </w:t>
      </w:r>
      <w:bookmarkStart w:id="937" w:name="_ETM_Q1_5247528"/>
      <w:bookmarkEnd w:id="937"/>
      <w:r>
        <w:rPr>
          <w:rFonts w:hint="cs"/>
          <w:rtl/>
        </w:rPr>
        <w:t xml:space="preserve">יכול להיות שאפשר למצוא את הגנבים שחוזרים כנראה לא יותר מפעם אחת ועושים את האירועים הקשים האלה. </w:t>
      </w:r>
    </w:p>
    <w:p w:rsidR="00966F6A" w:rsidRDefault="00966F6A" w:rsidP="00966F6A">
      <w:pPr>
        <w:rPr>
          <w:rFonts w:hint="cs"/>
          <w:rtl/>
        </w:rPr>
      </w:pPr>
      <w:bookmarkStart w:id="938" w:name="_ETM_Q1_5256296"/>
      <w:bookmarkEnd w:id="938"/>
    </w:p>
    <w:p w:rsidR="00966F6A" w:rsidRDefault="00966F6A" w:rsidP="00966F6A">
      <w:pPr>
        <w:rPr>
          <w:rFonts w:hint="cs"/>
          <w:rtl/>
        </w:rPr>
      </w:pPr>
      <w:bookmarkStart w:id="939" w:name="_ETM_Q1_5256617"/>
      <w:bookmarkEnd w:id="939"/>
      <w:r>
        <w:rPr>
          <w:rFonts w:hint="cs"/>
          <w:rtl/>
        </w:rPr>
        <w:t xml:space="preserve">אבל אי אפשר יהיה לדבר על ראייה הוליסטית של הטרור החקלאי, אם לא יוחלט שהוא טרור חקלאי וימשיכו לטפל בו. אני חושבת </w:t>
      </w:r>
      <w:bookmarkStart w:id="940" w:name="_ETM_Q1_5270950"/>
      <w:bookmarkEnd w:id="940"/>
      <w:r>
        <w:rPr>
          <w:rFonts w:hint="cs"/>
          <w:rtl/>
        </w:rPr>
        <w:t xml:space="preserve">שגם המפכ"ל אמר את זה, ברור שהשב"כ צריך להיות פה. ברור לחלוטין שהמציאות הקשה שבה מערערים יום יום את חייהם של החקלאים במדינת ישראל היא עסק של משרד החקלאות ושל המשרד לביטחון פנים ושל </w:t>
      </w:r>
      <w:bookmarkStart w:id="941" w:name="_ETM_Q1_5286978"/>
      <w:bookmarkEnd w:id="941"/>
      <w:r>
        <w:rPr>
          <w:rFonts w:hint="cs"/>
          <w:rtl/>
        </w:rPr>
        <w:t xml:space="preserve">משרד הביטחון ושל משרד המשפטים ושל משרד האוצר ושל כולנו, ואני חברה בקואליציה, זה ידוע. ואני חושבת שהוועדה המצוינת הזאת היא הדבר שיניע את התהליך, אבל אם זה לא יוגדר כטרור חקלאי, אנחנו נתכנס פה שוב בעוד 12 שנים אחרי עוד 15 דיונים והחקלאים ימשיכו לחוות את החוויות הקשות. </w:t>
      </w:r>
      <w:bookmarkStart w:id="942" w:name="_ETM_Q1_5310894"/>
      <w:bookmarkEnd w:id="942"/>
    </w:p>
    <w:p w:rsidR="00966F6A" w:rsidRDefault="00966F6A" w:rsidP="00966F6A">
      <w:pPr>
        <w:ind w:firstLine="0"/>
        <w:rPr>
          <w:rFonts w:hint="cs"/>
          <w:rtl/>
        </w:rPr>
      </w:pPr>
    </w:p>
    <w:bookmarkStart w:id="943" w:name="_ETM_Q1_5309876" w:displacedByCustomXml="next"/>
    <w:bookmarkEnd w:id="943" w:displacedByCustomXml="next"/>
    <w:sdt>
      <w:sdtPr>
        <w:rPr>
          <w:rFonts w:hint="cs"/>
          <w:rtl/>
        </w:rPr>
        <w:alias w:val="קריאה"/>
        <w:tag w:val="&lt;ID&gt;0&lt;/ID&gt;&lt;Name&gt;קריאה&lt;/Name&gt;&lt;Data&gt;&lt;/Data&gt;&lt;Shortcut&gt;&lt;/Shortcut&gt;"/>
        <w:id w:val="1185562025"/>
        <w:placeholder>
          <w:docPart w:val="1836BE3D007347F98A1734F7FA7BB392"/>
        </w:placeholder>
      </w:sdtPr>
      <w:sdtContent>
        <w:p w:rsidR="00966F6A" w:rsidRDefault="00966F6A" w:rsidP="00966F6A">
          <w:pPr>
            <w:pStyle w:val="af7"/>
            <w:keepNext/>
            <w:rPr>
              <w:rFonts w:hint="cs"/>
              <w:rtl/>
            </w:rPr>
          </w:pPr>
          <w:r>
            <w:rPr>
              <w:rFonts w:hint="cs"/>
              <w:rtl/>
            </w:rPr>
            <w:t>קריאה: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עוד 12 שנים אין חקלאים – תזכרי את המילה, אני בן 60. </w:t>
      </w:r>
    </w:p>
    <w:p w:rsidR="00966F6A" w:rsidRDefault="00966F6A" w:rsidP="00966F6A">
      <w:pPr>
        <w:ind w:firstLine="0"/>
        <w:rPr>
          <w:rFonts w:hint="cs"/>
          <w:rtl/>
        </w:rPr>
      </w:pPr>
    </w:p>
    <w:bookmarkStart w:id="944" w:name="_ETM_Q1_5317592" w:displacedByCustomXml="next"/>
    <w:bookmarkEnd w:id="944" w:displacedByCustomXml="next"/>
    <w:sdt>
      <w:sdtPr>
        <w:rPr>
          <w:rFonts w:hint="cs"/>
          <w:rtl/>
        </w:rPr>
        <w:alias w:val="דובר_המשך"/>
        <w:tag w:val="&lt;ID&gt;5088&lt;/ID&gt;&lt;Name&gt;שולי מועלם-רפאלי - הבית היהודי&lt;/Name&gt;&lt;Data&gt;שולי מועלם-רפאלי (הבית היהודי)&lt;/Data&gt;&lt;Shortcut&gt;שומו&lt;/Shortcut&gt;"/>
        <w:id w:val="-1810855928"/>
        <w:placeholder>
          <w:docPart w:val="1836BE3D007347F98A1734F7FA7BB392"/>
        </w:placeholder>
      </w:sdtPr>
      <w:sdtContent>
        <w:p w:rsidR="00966F6A" w:rsidRDefault="00966F6A" w:rsidP="00966F6A">
          <w:pPr>
            <w:pStyle w:val="-"/>
            <w:keepNext/>
            <w:rPr>
              <w:rFonts w:hint="cs"/>
              <w:rtl/>
            </w:rPr>
          </w:pPr>
          <w:r>
            <w:rPr>
              <w:rFonts w:hint="cs"/>
              <w:rtl/>
            </w:rPr>
            <w:t>שולי מועלם-רפאלי (הבית היהודי):</w:t>
          </w:r>
        </w:p>
      </w:sdtContent>
    </w:sdt>
    <w:p w:rsidR="00966F6A" w:rsidRDefault="00966F6A" w:rsidP="00966F6A">
      <w:pPr>
        <w:pStyle w:val="KeepWithNext"/>
        <w:rPr>
          <w:rFonts w:hint="cs"/>
          <w:rtl/>
        </w:rPr>
      </w:pPr>
    </w:p>
    <w:p w:rsidR="00966F6A" w:rsidRDefault="00966F6A" w:rsidP="00966F6A">
      <w:pPr>
        <w:rPr>
          <w:rFonts w:hint="cs"/>
          <w:rtl/>
        </w:rPr>
      </w:pPr>
      <w:bookmarkStart w:id="945" w:name="_ETM_Q1_5316127"/>
      <w:bookmarkEnd w:id="945"/>
      <w:r>
        <w:rPr>
          <w:rFonts w:hint="cs"/>
          <w:rtl/>
        </w:rPr>
        <w:t xml:space="preserve">אני מסכימה לחלוטין עם ה"כאילו" הפרדה שנעשתה פה סביב העניין </w:t>
      </w:r>
      <w:bookmarkStart w:id="946" w:name="_ETM_Q1_5323570"/>
      <w:bookmarkEnd w:id="946"/>
      <w:r>
        <w:rPr>
          <w:rFonts w:hint="cs"/>
          <w:rtl/>
        </w:rPr>
        <w:t xml:space="preserve">של ביטחון, פנים, אכיפה ופרקליטות וסביב העניין </w:t>
      </w:r>
      <w:proofErr w:type="spellStart"/>
      <w:r>
        <w:rPr>
          <w:rFonts w:hint="cs"/>
          <w:rtl/>
        </w:rPr>
        <w:t>הביטוחי</w:t>
      </w:r>
      <w:proofErr w:type="spellEnd"/>
      <w:r>
        <w:rPr>
          <w:rFonts w:hint="cs"/>
          <w:rtl/>
        </w:rPr>
        <w:t xml:space="preserve">. אני </w:t>
      </w:r>
      <w:bookmarkStart w:id="947" w:name="_ETM_Q1_5329423"/>
      <w:bookmarkEnd w:id="947"/>
      <w:r>
        <w:rPr>
          <w:rFonts w:hint="cs"/>
          <w:rtl/>
        </w:rPr>
        <w:t xml:space="preserve">חושבת שזאת טעות טוטלית. אני חושבת שהניסיון להגיד אלה שני </w:t>
      </w:r>
      <w:bookmarkStart w:id="948" w:name="_ETM_Q1_5334607"/>
      <w:bookmarkEnd w:id="948"/>
      <w:r>
        <w:rPr>
          <w:rFonts w:hint="cs"/>
          <w:rtl/>
        </w:rPr>
        <w:t xml:space="preserve">דברים שונים יוצרת מציאות אומללה ביחס לתפיסה הערכית של מדינת ישראל </w:t>
      </w:r>
      <w:bookmarkStart w:id="949" w:name="_ETM_Q1_5337774"/>
      <w:bookmarkEnd w:id="949"/>
      <w:r>
        <w:rPr>
          <w:rFonts w:hint="cs"/>
          <w:rtl/>
        </w:rPr>
        <w:t xml:space="preserve">לגבי החשיבות של החקלאות. </w:t>
      </w:r>
    </w:p>
    <w:p w:rsidR="00966F6A" w:rsidRDefault="00966F6A" w:rsidP="00966F6A">
      <w:pPr>
        <w:rPr>
          <w:rFonts w:hint="cs"/>
          <w:rtl/>
        </w:rPr>
      </w:pPr>
      <w:bookmarkStart w:id="950" w:name="_ETM_Q1_5341556"/>
      <w:bookmarkEnd w:id="950"/>
    </w:p>
    <w:bookmarkStart w:id="951" w:name="_ETM_Q1_5342160" w:displacedByCustomXml="next"/>
    <w:bookmarkEnd w:id="951" w:displacedByCustomXml="next"/>
    <w:sdt>
      <w:sdtPr>
        <w:rPr>
          <w:rFonts w:hint="cs"/>
          <w:rtl/>
        </w:rPr>
        <w:alias w:val="יור"/>
        <w:tag w:val="&lt;ID&gt;4637&lt;/ID&gt;&lt;Name&gt;איתן כבל - יו&quot;רַ&lt;/Name&gt;&lt;Data&gt;איתן כבל&lt;/Data&gt;&lt;Shortcut&gt;איכב&lt;/Shortcut&gt;"/>
        <w:id w:val="1476342982"/>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אם אנחנו לא נעשה </w:t>
      </w:r>
      <w:bookmarkStart w:id="952" w:name="_ETM_Q1_5343810"/>
      <w:bookmarkEnd w:id="952"/>
      <w:r>
        <w:rPr>
          <w:rFonts w:hint="cs"/>
          <w:rtl/>
        </w:rPr>
        <w:t xml:space="preserve">בדרך הזו, לא יהיה זה ולא זה. אנחנו גם </w:t>
      </w:r>
      <w:bookmarkStart w:id="953" w:name="_ETM_Q1_5348046"/>
      <w:bookmarkEnd w:id="953"/>
      <w:r>
        <w:rPr>
          <w:rFonts w:hint="cs"/>
          <w:rtl/>
        </w:rPr>
        <w:t xml:space="preserve">גרים פה, מבינים איך הדברים מתנהלים, ואני מאמין בשכר מצווה - מצווה. אם אנחנו נחכה שהכול יהיה שלם, לצערי, את </w:t>
      </w:r>
      <w:bookmarkStart w:id="954" w:name="_ETM_Q1_5358581"/>
      <w:bookmarkEnd w:id="954"/>
      <w:r>
        <w:rPr>
          <w:rFonts w:hint="cs"/>
          <w:rtl/>
        </w:rPr>
        <w:t xml:space="preserve">יודעת למה אני מתכוון. </w:t>
      </w:r>
    </w:p>
    <w:p w:rsidR="00966F6A" w:rsidRDefault="00966F6A" w:rsidP="00966F6A">
      <w:pPr>
        <w:rPr>
          <w:rFonts w:hint="cs"/>
          <w:rtl/>
        </w:rPr>
      </w:pPr>
      <w:bookmarkStart w:id="955" w:name="_ETM_Q1_5361030"/>
      <w:bookmarkEnd w:id="955"/>
    </w:p>
    <w:p w:rsidR="00966F6A" w:rsidRDefault="00966F6A" w:rsidP="00966F6A">
      <w:pPr>
        <w:rPr>
          <w:rFonts w:hint="cs"/>
          <w:rtl/>
        </w:rPr>
      </w:pPr>
      <w:bookmarkStart w:id="956" w:name="_ETM_Q1_5361928"/>
      <w:bookmarkStart w:id="957" w:name="_ETM_Q1_5362170"/>
      <w:bookmarkEnd w:id="956"/>
      <w:bookmarkEnd w:id="957"/>
      <w:r>
        <w:rPr>
          <w:rFonts w:hint="cs"/>
          <w:rtl/>
        </w:rPr>
        <w:t>אבשלום (אבו) וילן, בבקשה</w:t>
      </w:r>
      <w:bookmarkStart w:id="958" w:name="_ETM_Q1_5362968"/>
      <w:bookmarkEnd w:id="958"/>
      <w:r>
        <w:rPr>
          <w:rFonts w:hint="cs"/>
          <w:rtl/>
        </w:rPr>
        <w:t xml:space="preserve"> בקצרה, לגעת בנקודות. </w:t>
      </w:r>
    </w:p>
    <w:p w:rsidR="00966F6A" w:rsidRDefault="00966F6A" w:rsidP="00966F6A">
      <w:pPr>
        <w:rPr>
          <w:rFonts w:hint="cs"/>
          <w:rtl/>
        </w:rPr>
      </w:pPr>
      <w:bookmarkStart w:id="959" w:name="_ETM_Q1_5366785"/>
      <w:bookmarkEnd w:id="959"/>
    </w:p>
    <w:bookmarkStart w:id="960" w:name="_ETM_Q1_5361502" w:displacedByCustomXml="next"/>
    <w:bookmarkEnd w:id="960"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707684262"/>
        <w:placeholder>
          <w:docPart w:val="1836BE3D007347F98A1734F7FA7BB392"/>
        </w:placeholder>
      </w:sdtPr>
      <w:sdtContent>
        <w:p w:rsidR="00966F6A" w:rsidRDefault="00966F6A" w:rsidP="00966F6A">
          <w:pPr>
            <w:pStyle w:val="afb"/>
            <w:keepNext/>
            <w:rPr>
              <w:rFonts w:hint="cs"/>
              <w:rtl/>
            </w:rPr>
          </w:pPr>
          <w:r>
            <w:rPr>
              <w:rFonts w:hint="cs"/>
              <w:rtl/>
            </w:rPr>
            <w:t>אבשלום וילן:</w:t>
          </w:r>
        </w:p>
      </w:sdtContent>
    </w:sdt>
    <w:p w:rsidR="00966F6A" w:rsidRDefault="00966F6A" w:rsidP="00966F6A">
      <w:pPr>
        <w:pStyle w:val="KeepWithNext"/>
        <w:rPr>
          <w:rFonts w:hint="cs"/>
          <w:rtl/>
        </w:rPr>
      </w:pPr>
    </w:p>
    <w:p w:rsidR="00966F6A" w:rsidRDefault="00966F6A" w:rsidP="00966F6A">
      <w:pPr>
        <w:rPr>
          <w:rFonts w:hint="cs"/>
          <w:rtl/>
        </w:rPr>
      </w:pPr>
      <w:bookmarkStart w:id="961" w:name="_ETM_Q1_5361062"/>
      <w:bookmarkStart w:id="962" w:name="_ETM_Q1_5358102"/>
      <w:bookmarkStart w:id="963" w:name="_ETM_Q1_5359044"/>
      <w:bookmarkEnd w:id="961"/>
      <w:bookmarkEnd w:id="962"/>
      <w:bookmarkEnd w:id="963"/>
      <w:r>
        <w:rPr>
          <w:rFonts w:hint="cs"/>
          <w:rtl/>
        </w:rPr>
        <w:t xml:space="preserve">בגדול, חייבת להיות עבודה מערכתית. </w:t>
      </w:r>
      <w:bookmarkStart w:id="964" w:name="_ETM_Q1_5370718"/>
      <w:bookmarkEnd w:id="964"/>
      <w:r>
        <w:rPr>
          <w:rFonts w:hint="cs"/>
          <w:rtl/>
        </w:rPr>
        <w:t xml:space="preserve">ועדת השרים ביום חמישי שעבר עכשיו סימנה את הכיוון, מה זה אומר? אם באמת רוצים לטפל בזה </w:t>
      </w:r>
      <w:bookmarkStart w:id="965" w:name="_ETM_Q1_5379030"/>
      <w:bookmarkEnd w:id="965"/>
      <w:r>
        <w:rPr>
          <w:rFonts w:hint="cs"/>
          <w:rtl/>
        </w:rPr>
        <w:t xml:space="preserve">ברצינות, זה קודם כל מודיעין, כולל להיעזר בשב"כ, במה שהוא יוכל לתת. </w:t>
      </w:r>
    </w:p>
    <w:p w:rsidR="00966F6A" w:rsidRDefault="00966F6A" w:rsidP="00966F6A">
      <w:pPr>
        <w:rPr>
          <w:rFonts w:hint="cs"/>
          <w:rtl/>
        </w:rPr>
      </w:pPr>
      <w:bookmarkStart w:id="966" w:name="_ETM_Q1_5387037"/>
      <w:bookmarkEnd w:id="966"/>
    </w:p>
    <w:p w:rsidR="00966F6A" w:rsidRDefault="00966F6A" w:rsidP="00966F6A">
      <w:pPr>
        <w:rPr>
          <w:rFonts w:hint="cs"/>
          <w:rtl/>
        </w:rPr>
      </w:pPr>
      <w:bookmarkStart w:id="967" w:name="_ETM_Q1_5387334"/>
      <w:bookmarkEnd w:id="967"/>
      <w:r>
        <w:rPr>
          <w:rFonts w:hint="cs"/>
          <w:rtl/>
        </w:rPr>
        <w:t xml:space="preserve">לגבי מג"ב, </w:t>
      </w:r>
      <w:bookmarkStart w:id="968" w:name="_ETM_Q1_5389007"/>
      <w:bookmarkEnd w:id="968"/>
      <w:r>
        <w:rPr>
          <w:rFonts w:hint="cs"/>
          <w:rtl/>
        </w:rPr>
        <w:t xml:space="preserve">הניסיון שלנו כחקלאים זה שכאשר מג"ב מתלבש על משימות, הוא מביא תוצאות. אני מכיר את </w:t>
      </w:r>
      <w:bookmarkStart w:id="969" w:name="_ETM_Q1_5396781"/>
      <w:bookmarkEnd w:id="969"/>
      <w:r>
        <w:rPr>
          <w:rFonts w:hint="cs"/>
          <w:rtl/>
        </w:rPr>
        <w:t xml:space="preserve">כל האילוצים, אבל אם זאת הגדרת המשימה שלו לאורך זמן, </w:t>
      </w:r>
      <w:bookmarkStart w:id="970" w:name="_ETM_Q1_5398838"/>
      <w:bookmarkEnd w:id="970"/>
      <w:r>
        <w:rPr>
          <w:rFonts w:hint="cs"/>
          <w:rtl/>
        </w:rPr>
        <w:t xml:space="preserve">הוא יביא תוצאות.  </w:t>
      </w:r>
    </w:p>
    <w:p w:rsidR="00966F6A" w:rsidRDefault="00966F6A" w:rsidP="00966F6A">
      <w:pPr>
        <w:ind w:firstLine="0"/>
        <w:rPr>
          <w:rFonts w:hint="cs"/>
          <w:rtl/>
        </w:rPr>
      </w:pPr>
    </w:p>
    <w:p w:rsidR="00966F6A" w:rsidRDefault="00966F6A" w:rsidP="00966F6A">
      <w:pPr>
        <w:rPr>
          <w:rFonts w:hint="cs"/>
          <w:rtl/>
        </w:rPr>
      </w:pPr>
      <w:r>
        <w:rPr>
          <w:rFonts w:hint="cs"/>
          <w:rtl/>
        </w:rPr>
        <w:t xml:space="preserve">מדובר פה על טכנולוגיות בשטחים פתוחים בסדר גודל של 30 מיליון שקל, זה לא בשמיים ואפשר לטפל. אם כל </w:t>
      </w:r>
      <w:bookmarkStart w:id="971" w:name="_ETM_Q1_5410869"/>
      <w:bookmarkEnd w:id="971"/>
      <w:r>
        <w:rPr>
          <w:rFonts w:hint="cs"/>
          <w:rtl/>
        </w:rPr>
        <w:t xml:space="preserve">האמצעים מגויסים, אנחנו מגיעים למערכת המשפט. עם כל הכבוד לבית המשפט העליון, ולי בוודאי שיש, בסופו של דבר זה מוכרע בדרגים הנמוכים. פה צריך לגשת </w:t>
      </w:r>
      <w:bookmarkStart w:id="972" w:name="_ETM_Q1_5422600"/>
      <w:bookmarkEnd w:id="972"/>
      <w:r>
        <w:rPr>
          <w:rFonts w:hint="cs"/>
          <w:rtl/>
        </w:rPr>
        <w:t xml:space="preserve">ללשכת בתי המשפט ולמנהל בתי המשפט ולעשות להם את הסדנאות, להסביר ולתת לזה עדיפויות. עם כל הכבוד, עד שישנו חוקים בחקיקה הקיימת, איתן, קנסות כספיים בחוק היום. במקום להוציא פה עונשים מגוחכים, תדעו לכם, מבחינה כספית היום </w:t>
      </w:r>
      <w:bookmarkStart w:id="973" w:name="_ETM_Q1_5441035"/>
      <w:bookmarkEnd w:id="973"/>
      <w:r>
        <w:rPr>
          <w:rFonts w:hint="cs"/>
          <w:rtl/>
        </w:rPr>
        <w:t xml:space="preserve">פשיעה חקלאית מבחינה כספית זה העסק הכי טוב – תופסים אותך, כל ההליך המשפטי ואתה </w:t>
      </w:r>
      <w:bookmarkStart w:id="974" w:name="_ETM_Q1_5446035"/>
      <w:bookmarkEnd w:id="974"/>
      <w:r>
        <w:rPr>
          <w:rFonts w:hint="cs"/>
          <w:rtl/>
        </w:rPr>
        <w:t xml:space="preserve">מקבל קנסות מגוחכים. </w:t>
      </w:r>
      <w:bookmarkStart w:id="975" w:name="_ETM_Q1_5452236"/>
      <w:bookmarkStart w:id="976" w:name="_ETM_Q1_5452524"/>
      <w:bookmarkEnd w:id="975"/>
      <w:bookmarkEnd w:id="976"/>
      <w:r>
        <w:rPr>
          <w:rFonts w:hint="cs"/>
          <w:rtl/>
        </w:rPr>
        <w:t xml:space="preserve">לכן אם כל המערכת תתיישר ותפעיל את כל האמצעים, הכול במסגרת החוק, אפשר להגיע לזה. </w:t>
      </w:r>
    </w:p>
    <w:p w:rsidR="00966F6A" w:rsidRDefault="00966F6A" w:rsidP="00966F6A">
      <w:pPr>
        <w:ind w:firstLine="0"/>
        <w:rPr>
          <w:rFonts w:hint="cs"/>
          <w:rtl/>
        </w:rPr>
      </w:pPr>
    </w:p>
    <w:p w:rsidR="00966F6A" w:rsidRDefault="00966F6A" w:rsidP="00966F6A">
      <w:pPr>
        <w:rPr>
          <w:rFonts w:hint="cs"/>
          <w:rtl/>
        </w:rPr>
      </w:pPr>
      <w:r>
        <w:rPr>
          <w:rFonts w:hint="cs"/>
          <w:rtl/>
        </w:rPr>
        <w:t xml:space="preserve">חבר'ה, לא יעזור כלום, כל המשחקים שראיתם פה </w:t>
      </w:r>
      <w:r>
        <w:t xml:space="preserve">– </w:t>
      </w:r>
      <w:r>
        <w:rPr>
          <w:rFonts w:hint="cs"/>
          <w:rtl/>
        </w:rPr>
        <w:t>ויש כבוד גם לדורית וגם לעדי</w:t>
      </w:r>
      <w:bookmarkStart w:id="977" w:name="_ETM_Q1_5468263"/>
      <w:bookmarkEnd w:id="977"/>
      <w:r>
        <w:rPr>
          <w:rFonts w:hint="cs"/>
          <w:rtl/>
        </w:rPr>
        <w:t xml:space="preserve"> </w:t>
      </w:r>
      <w:r>
        <w:t>–</w:t>
      </w:r>
      <w:r>
        <w:rPr>
          <w:rFonts w:hint="cs"/>
          <w:rtl/>
        </w:rPr>
        <w:t xml:space="preserve"> זה לא הסיפור, ברגע שהמדינה אומרת </w:t>
      </w:r>
      <w:bookmarkStart w:id="978" w:name="_ETM_Q1_5470552"/>
      <w:bookmarkEnd w:id="978"/>
      <w:r>
        <w:rPr>
          <w:rFonts w:hint="cs"/>
          <w:rtl/>
        </w:rPr>
        <w:t xml:space="preserve">משפט אחד "אני נותנת לקרן נזקי טבע ערבות מדינה </w:t>
      </w:r>
      <w:bookmarkStart w:id="979" w:name="_ETM_Q1_5475116"/>
      <w:bookmarkEnd w:id="979"/>
      <w:r>
        <w:rPr>
          <w:rFonts w:hint="cs"/>
          <w:rtl/>
        </w:rPr>
        <w:t xml:space="preserve">על 60 מיליון שקל", ברגע זה הבעיה נפתרה, לא צריך יותר. </w:t>
      </w:r>
    </w:p>
    <w:p w:rsidR="00966F6A" w:rsidRDefault="00966F6A" w:rsidP="00966F6A">
      <w:pPr>
        <w:ind w:firstLine="0"/>
        <w:rPr>
          <w:rFonts w:hint="cs"/>
          <w:rtl/>
        </w:rPr>
      </w:pPr>
    </w:p>
    <w:p w:rsidR="00966F6A" w:rsidRDefault="00966F6A" w:rsidP="00966F6A">
      <w:pPr>
        <w:rPr>
          <w:rFonts w:hint="cs"/>
          <w:rtl/>
        </w:rPr>
      </w:pPr>
      <w:r>
        <w:rPr>
          <w:rFonts w:hint="cs"/>
          <w:rtl/>
        </w:rPr>
        <w:t xml:space="preserve">אנחנו בתוך תקופה קשה, אלה דברים שעולים </w:t>
      </w:r>
      <w:bookmarkStart w:id="980" w:name="_ETM_Q1_5484383"/>
      <w:bookmarkEnd w:id="980"/>
      <w:r>
        <w:rPr>
          <w:rFonts w:hint="cs"/>
          <w:rtl/>
        </w:rPr>
        <w:t xml:space="preserve">ויורדים. אני משוכנע שאם מה שהמפכ"ל הכריז פה אכן הולך לקרות, אנחנו נראה תוצאות, </w:t>
      </w:r>
      <w:bookmarkStart w:id="981" w:name="_ETM_Q1_5492394"/>
      <w:bookmarkEnd w:id="981"/>
      <w:r>
        <w:rPr>
          <w:rFonts w:hint="cs"/>
          <w:rtl/>
        </w:rPr>
        <w:t xml:space="preserve">אבל תזכרו תמיד דבר אחד, תגיד לדוברת שלך שכל פעם </w:t>
      </w:r>
      <w:bookmarkStart w:id="982" w:name="_ETM_Q1_5492617"/>
      <w:bookmarkEnd w:id="982"/>
      <w:r>
        <w:rPr>
          <w:rFonts w:hint="cs"/>
          <w:rtl/>
        </w:rPr>
        <w:t xml:space="preserve">שאתם מראים את הסטטיסטיקות, והן כנראה נכונות, אבל שגיא מכינרת שנשרפו </w:t>
      </w:r>
      <w:bookmarkStart w:id="983" w:name="_ETM_Q1_5500071"/>
      <w:bookmarkEnd w:id="983"/>
      <w:r>
        <w:rPr>
          <w:rFonts w:hint="cs"/>
          <w:rtl/>
        </w:rPr>
        <w:t>לו על פני חצי שנה 35 כשתגיעי מכינרת שנשרפו לו לפני שנה 35 גלילי טפטוף, ואין ביטוח ולא - - -</w:t>
      </w:r>
    </w:p>
    <w:p w:rsidR="00966F6A" w:rsidRDefault="00966F6A" w:rsidP="00966F6A">
      <w:pPr>
        <w:rPr>
          <w:rFonts w:hint="cs"/>
          <w:rtl/>
        </w:rPr>
      </w:pPr>
      <w:bookmarkStart w:id="984" w:name="_ETM_Q1_5502627"/>
      <w:bookmarkEnd w:id="984"/>
    </w:p>
    <w:bookmarkStart w:id="985" w:name="_ETM_Q1_5504233" w:displacedByCustomXml="next"/>
    <w:bookmarkEnd w:id="985" w:displacedByCustomXml="next"/>
    <w:sdt>
      <w:sdtPr>
        <w:rPr>
          <w:rFonts w:hint="cs"/>
          <w:rtl/>
        </w:rPr>
        <w:alias w:val="יור"/>
        <w:tag w:val="&lt;ID&gt;4637&lt;/ID&gt;&lt;Name&gt;איתן כבל - יו&quot;רַ&lt;/Name&gt;&lt;Data&gt;איתן כבל&lt;/Data&gt;&lt;Shortcut&gt;איכב&lt;/Shortcut&gt;"/>
        <w:id w:val="76688613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ברור, אמרנו את זה. </w:t>
      </w:r>
    </w:p>
    <w:p w:rsidR="00966F6A" w:rsidRDefault="00966F6A" w:rsidP="00966F6A">
      <w:pPr>
        <w:rPr>
          <w:rFonts w:hint="cs"/>
          <w:rtl/>
        </w:rPr>
      </w:pPr>
      <w:bookmarkStart w:id="986" w:name="_ETM_Q1_5507216"/>
      <w:bookmarkEnd w:id="986"/>
    </w:p>
    <w:bookmarkStart w:id="987" w:name="_ETM_Q1_5505850" w:displacedByCustomXml="next"/>
    <w:bookmarkEnd w:id="987" w:displacedByCustomXml="next"/>
    <w:bookmarkStart w:id="988" w:name="_ETM_Q1_5507554" w:displacedByCustomXml="next"/>
    <w:bookmarkEnd w:id="988"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2050522873"/>
        <w:placeholder>
          <w:docPart w:val="1836BE3D007347F98A1734F7FA7BB392"/>
        </w:placeholder>
      </w:sdtPr>
      <w:sdtContent>
        <w:p w:rsidR="00966F6A" w:rsidRDefault="00966F6A" w:rsidP="00966F6A">
          <w:pPr>
            <w:pStyle w:val="afb"/>
            <w:keepNext/>
            <w:rPr>
              <w:rFonts w:hint="cs"/>
              <w:rtl/>
            </w:rPr>
          </w:pPr>
          <w:r>
            <w:rPr>
              <w:rFonts w:hint="cs"/>
              <w:rtl/>
            </w:rPr>
            <w:t>אבשלום וילן:</w:t>
          </w:r>
        </w:p>
      </w:sdtContent>
    </w:sdt>
    <w:p w:rsidR="00966F6A" w:rsidRDefault="00966F6A" w:rsidP="00966F6A">
      <w:pPr>
        <w:pStyle w:val="KeepWithNext"/>
        <w:rPr>
          <w:rFonts w:hint="cs"/>
          <w:rtl/>
        </w:rPr>
      </w:pPr>
    </w:p>
    <w:p w:rsidR="00966F6A" w:rsidRDefault="00966F6A" w:rsidP="00966F6A">
      <w:pPr>
        <w:ind w:firstLine="0"/>
        <w:rPr>
          <w:rFonts w:hint="cs"/>
          <w:rtl/>
        </w:rPr>
      </w:pPr>
      <w:bookmarkStart w:id="989" w:name="_ETM_Q1_5502960"/>
      <w:bookmarkEnd w:id="989"/>
      <w:r>
        <w:rPr>
          <w:rFonts w:hint="cs"/>
          <w:rtl/>
        </w:rPr>
        <w:tab/>
        <w:t xml:space="preserve">אז זה לא יעזור. ולכן </w:t>
      </w:r>
      <w:bookmarkStart w:id="990" w:name="_ETM_Q1_5508840"/>
      <w:bookmarkEnd w:id="990"/>
      <w:r>
        <w:rPr>
          <w:rFonts w:hint="cs"/>
          <w:rtl/>
        </w:rPr>
        <w:t xml:space="preserve">השר לביטחון פנים וממשלת ישראל הם הכתובת. חברים, יהיה טיפול </w:t>
      </w:r>
      <w:bookmarkStart w:id="991" w:name="_ETM_Q1_5515508"/>
      <w:bookmarkEnd w:id="991"/>
      <w:r>
        <w:rPr>
          <w:rFonts w:hint="cs"/>
          <w:rtl/>
        </w:rPr>
        <w:t xml:space="preserve">מערכתי, יעבדו ביחד, יהיו תוצאות. </w:t>
      </w:r>
    </w:p>
    <w:p w:rsidR="00966F6A" w:rsidRDefault="00966F6A" w:rsidP="00966F6A">
      <w:pPr>
        <w:ind w:firstLine="0"/>
        <w:rPr>
          <w:rFonts w:hint="cs"/>
          <w:rtl/>
        </w:rPr>
      </w:pPr>
      <w:bookmarkStart w:id="992" w:name="_ETM_Q1_5520991"/>
      <w:bookmarkEnd w:id="992"/>
    </w:p>
    <w:bookmarkStart w:id="993" w:name="_ETM_Q1_5521429" w:displacedByCustomXml="next"/>
    <w:bookmarkEnd w:id="993" w:displacedByCustomXml="next"/>
    <w:sdt>
      <w:sdtPr>
        <w:rPr>
          <w:rFonts w:hint="cs"/>
          <w:rtl/>
        </w:rPr>
        <w:alias w:val="יור"/>
        <w:tag w:val="&lt;ID&gt;4637&lt;/ID&gt;&lt;Name&gt;איתן כבל - יו&quot;רַ&lt;/Name&gt;&lt;Data&gt;איתן כבל&lt;/Data&gt;&lt;Shortcut&gt;איכב&lt;/Shortcut&gt;"/>
        <w:id w:val="-158467670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שרן השכל ואחר כך </w:t>
      </w:r>
      <w:bookmarkStart w:id="994" w:name="_ETM_Q1_5526542"/>
      <w:bookmarkEnd w:id="994"/>
      <w:r>
        <w:rPr>
          <w:rFonts w:hint="cs"/>
          <w:rtl/>
        </w:rPr>
        <w:t xml:space="preserve">דובי אמיתי. </w:t>
      </w:r>
    </w:p>
    <w:p w:rsidR="00966F6A" w:rsidRDefault="00966F6A" w:rsidP="00966F6A">
      <w:pPr>
        <w:rPr>
          <w:rFonts w:hint="cs"/>
          <w:rtl/>
        </w:rPr>
      </w:pPr>
      <w:bookmarkStart w:id="995" w:name="_ETM_Q1_5526937"/>
      <w:bookmarkEnd w:id="995"/>
    </w:p>
    <w:bookmarkStart w:id="996" w:name="_ETM_Q1_5527261" w:displacedByCustomXml="next"/>
    <w:bookmarkEnd w:id="996" w:displacedByCustomXml="next"/>
    <w:sdt>
      <w:sdtPr>
        <w:rPr>
          <w:rFonts w:hint="cs"/>
          <w:rtl/>
        </w:rPr>
        <w:alias w:val="דובר"/>
        <w:tag w:val="&lt;ID&gt;5519&lt;/ID&gt;&lt;Name&gt;שרן השכל - הליכוד&lt;/Name&gt;&lt;Data&gt;שרן השכל (הליכוד)&lt;/Data&gt;&lt;Shortcut&gt;&lt;/Shortcut&gt;"/>
        <w:id w:val="10343478"/>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ind w:firstLine="0"/>
        <w:rPr>
          <w:rFonts w:hint="cs"/>
          <w:rtl/>
        </w:rPr>
      </w:pPr>
      <w:bookmarkStart w:id="997" w:name="_ETM_Q1_5528089"/>
      <w:bookmarkStart w:id="998" w:name="_ETM_Q1_5528440"/>
      <w:bookmarkStart w:id="999" w:name="_ETM_Q1_5529063"/>
      <w:bookmarkEnd w:id="997"/>
      <w:bookmarkEnd w:id="998"/>
      <w:bookmarkEnd w:id="999"/>
      <w:r>
        <w:rPr>
          <w:rFonts w:hint="cs"/>
          <w:rtl/>
        </w:rPr>
        <w:tab/>
        <w:t xml:space="preserve">תודה רבה. המפכ"ל, פתחת את דבריך בכך שיש </w:t>
      </w:r>
      <w:bookmarkStart w:id="1000" w:name="_ETM_Q1_5532760"/>
      <w:bookmarkEnd w:id="1000"/>
      <w:r>
        <w:rPr>
          <w:rFonts w:hint="cs"/>
          <w:rtl/>
        </w:rPr>
        <w:t xml:space="preserve">מספר מאוד מועט מאחוזי העבירות שהן למעשה עבירות חקלאיות לעומת </w:t>
      </w:r>
      <w:bookmarkStart w:id="1001" w:name="_ETM_Q1_5540359"/>
      <w:bookmarkEnd w:id="1001"/>
      <w:r>
        <w:rPr>
          <w:rFonts w:hint="cs"/>
          <w:rtl/>
        </w:rPr>
        <w:t xml:space="preserve">שאר עבירות הרכוש. מובן מאליו שזה יהיה פחות, אבל </w:t>
      </w:r>
      <w:bookmarkStart w:id="1002" w:name="_ETM_Q1_5543303"/>
      <w:bookmarkEnd w:id="1002"/>
      <w:r>
        <w:rPr>
          <w:rFonts w:hint="cs"/>
          <w:rtl/>
        </w:rPr>
        <w:t xml:space="preserve">המשמעות של העבירה החקלאית היא אדירה. עבירת רכוש של </w:t>
      </w:r>
      <w:bookmarkStart w:id="1003" w:name="_ETM_Q1_5550766"/>
      <w:bookmarkEnd w:id="1003"/>
      <w:r>
        <w:rPr>
          <w:rFonts w:hint="cs"/>
          <w:rtl/>
        </w:rPr>
        <w:t xml:space="preserve">גניבת טלפון היא לא כמו עבירת רכוש של גניבת מערכת </w:t>
      </w:r>
      <w:bookmarkStart w:id="1004" w:name="_ETM_Q1_5553470"/>
      <w:bookmarkEnd w:id="1004"/>
      <w:r>
        <w:rPr>
          <w:rFonts w:hint="cs"/>
          <w:rtl/>
        </w:rPr>
        <w:t xml:space="preserve">השקיה, שהעלות שלה היא עלות אדירה. גניבת רכב זה לא </w:t>
      </w:r>
      <w:bookmarkStart w:id="1005" w:name="_ETM_Q1_5559344"/>
      <w:bookmarkEnd w:id="1005"/>
      <w:r>
        <w:rPr>
          <w:rFonts w:hint="cs"/>
          <w:rtl/>
        </w:rPr>
        <w:t xml:space="preserve">כמו גניבת טרקטור או שריפה של טרקטור, שהעלות שלו היא </w:t>
      </w:r>
      <w:bookmarkStart w:id="1006" w:name="_ETM_Q1_5563155"/>
      <w:bookmarkEnd w:id="1006"/>
      <w:r>
        <w:rPr>
          <w:rFonts w:hint="cs"/>
          <w:rtl/>
        </w:rPr>
        <w:t xml:space="preserve">מיליון שקל והמשמעות היא שהם גם לא יכולים לקצור </w:t>
      </w:r>
      <w:bookmarkStart w:id="1007" w:name="_ETM_Q1_5565832"/>
      <w:bookmarkEnd w:id="1007"/>
      <w:r>
        <w:rPr>
          <w:rFonts w:hint="cs"/>
          <w:rtl/>
        </w:rPr>
        <w:t xml:space="preserve">את השדה. </w:t>
      </w:r>
    </w:p>
    <w:p w:rsidR="00966F6A" w:rsidRDefault="00966F6A" w:rsidP="00966F6A">
      <w:pPr>
        <w:ind w:firstLine="0"/>
        <w:rPr>
          <w:rFonts w:hint="cs"/>
          <w:rtl/>
        </w:rPr>
      </w:pPr>
      <w:bookmarkStart w:id="1008" w:name="_ETM_Q1_5567056"/>
      <w:bookmarkEnd w:id="1008"/>
    </w:p>
    <w:p w:rsidR="00966F6A" w:rsidRDefault="00966F6A" w:rsidP="00966F6A">
      <w:pPr>
        <w:rPr>
          <w:rFonts w:hint="cs"/>
          <w:rtl/>
        </w:rPr>
      </w:pPr>
      <w:r>
        <w:rPr>
          <w:rFonts w:hint="cs"/>
          <w:rtl/>
        </w:rPr>
        <w:t>לכן</w:t>
      </w:r>
      <w:bookmarkStart w:id="1009" w:name="_ETM_Q1_5567839"/>
      <w:bookmarkEnd w:id="1009"/>
      <w:r>
        <w:rPr>
          <w:rFonts w:hint="cs"/>
          <w:rtl/>
        </w:rPr>
        <w:t xml:space="preserve"> העדיפות כמובן חייבת להיות עדיפות הרבה יותר </w:t>
      </w:r>
      <w:bookmarkStart w:id="1010" w:name="_ETM_Q1_5572295"/>
      <w:bookmarkEnd w:id="1010"/>
      <w:r>
        <w:rPr>
          <w:rFonts w:hint="cs"/>
          <w:rtl/>
        </w:rPr>
        <w:t xml:space="preserve">גבוהה, כי המשמעות הכלכלית היא למעשה משמעות כלכלית אדירה לחקלאים ובכלל למדינת ישראל מהבחינה הזו. </w:t>
      </w:r>
    </w:p>
    <w:p w:rsidR="00966F6A" w:rsidRDefault="00966F6A" w:rsidP="00966F6A">
      <w:pPr>
        <w:rPr>
          <w:rFonts w:hint="cs"/>
          <w:rtl/>
        </w:rPr>
      </w:pPr>
      <w:r>
        <w:rPr>
          <w:rFonts w:hint="cs"/>
          <w:rtl/>
        </w:rPr>
        <w:t xml:space="preserve">העבירות החקלאיות האלו הן טרור, הן טרור כלכלי חקלאי והן טרור </w:t>
      </w:r>
      <w:bookmarkStart w:id="1011" w:name="_ETM_Q1_5587693"/>
      <w:bookmarkEnd w:id="1011"/>
      <w:r>
        <w:rPr>
          <w:rFonts w:hint="cs"/>
          <w:rtl/>
        </w:rPr>
        <w:t xml:space="preserve">לאומני חקלאי, לא רק באזור יהודה ושומרון, אלא בכל המדינה. אם אנחנו רואים ש-250,000 מאדמות המדינה ננטשו על ידי החקלאים ב-10 שנים, שזה פי חמש מהגודל של תל אביב, יש לזה משמעות אדירה על הציונות </w:t>
      </w:r>
      <w:bookmarkStart w:id="1012" w:name="_ETM_Q1_5605387"/>
      <w:bookmarkEnd w:id="1012"/>
      <w:r>
        <w:rPr>
          <w:rFonts w:hint="cs"/>
          <w:rtl/>
        </w:rPr>
        <w:t xml:space="preserve">ועל האחזקה שלנו של קרקעות המדינה. </w:t>
      </w:r>
    </w:p>
    <w:p w:rsidR="00966F6A" w:rsidRDefault="00966F6A" w:rsidP="00966F6A">
      <w:pPr>
        <w:rPr>
          <w:rFonts w:hint="cs"/>
          <w:rtl/>
        </w:rPr>
      </w:pPr>
      <w:bookmarkStart w:id="1013" w:name="_ETM_Q1_5607813"/>
      <w:bookmarkEnd w:id="1013"/>
    </w:p>
    <w:bookmarkStart w:id="1014" w:name="_ETM_Q1_5608396" w:displacedByCustomXml="next"/>
    <w:bookmarkEnd w:id="1014" w:displacedByCustomXml="next"/>
    <w:sdt>
      <w:sdtPr>
        <w:rPr>
          <w:rFonts w:hint="cs"/>
          <w:rtl/>
        </w:rPr>
        <w:alias w:val="יור"/>
        <w:tag w:val="&lt;ID&gt;4637&lt;/ID&gt;&lt;Name&gt;איתן כבל - יו&quot;רַ&lt;/Name&gt;&lt;Data&gt;איתן כבל&lt;/Data&gt;&lt;Shortcut&gt;איכב&lt;/Shortcut&gt;"/>
        <w:id w:val="308593198"/>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חייבים להחליף את הממשלה עם </w:t>
      </w:r>
      <w:bookmarkStart w:id="1015" w:name="_ETM_Q1_5608466"/>
      <w:bookmarkEnd w:id="1015"/>
      <w:r>
        <w:rPr>
          <w:rFonts w:hint="cs"/>
          <w:rtl/>
        </w:rPr>
        <w:t xml:space="preserve">הנתונים האלה. </w:t>
      </w:r>
      <w:bookmarkStart w:id="1016" w:name="_ETM_Q1_5609939"/>
      <w:bookmarkEnd w:id="1016"/>
    </w:p>
    <w:p w:rsidR="00966F6A" w:rsidRDefault="00966F6A" w:rsidP="00966F6A">
      <w:pPr>
        <w:rPr>
          <w:rFonts w:hint="cs"/>
          <w:rtl/>
        </w:rPr>
      </w:pPr>
    </w:p>
    <w:bookmarkStart w:id="1017" w:name="_ETM_Q1_5610330" w:displacedByCustomXml="next"/>
    <w:bookmarkEnd w:id="1017" w:displacedByCustomXml="next"/>
    <w:sdt>
      <w:sdtPr>
        <w:rPr>
          <w:rFonts w:hint="cs"/>
          <w:rtl/>
        </w:rPr>
        <w:alias w:val="דובר_המשך"/>
        <w:tag w:val="&lt;ID&gt;5519&lt;/ID&gt;&lt;Name&gt;שרן השכל - הליכוד&lt;/Name&gt;&lt;Data&gt;שרן השכל (הליכוד)&lt;/Data&gt;&lt;Shortcut&gt;&lt;/Shortcut&gt;"/>
        <w:id w:val="1051501001"/>
        <w:placeholder>
          <w:docPart w:val="1836BE3D007347F98A1734F7FA7BB392"/>
        </w:placeholder>
      </w:sdtPr>
      <w:sdtContent>
        <w:p w:rsidR="00966F6A" w:rsidRDefault="00966F6A" w:rsidP="00966F6A">
          <w:pPr>
            <w:pStyle w:val="-"/>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צריך להעלות את זה לראש סדר העדיפויות, </w:t>
      </w:r>
      <w:bookmarkStart w:id="1018" w:name="_ETM_Q1_5613061"/>
      <w:bookmarkEnd w:id="1018"/>
      <w:r>
        <w:rPr>
          <w:rFonts w:hint="cs"/>
          <w:rtl/>
        </w:rPr>
        <w:t xml:space="preserve">איתן. אני שמחה לשמוע שגם רוח המפקדים שנמצאים פה בחדר </w:t>
      </w:r>
      <w:bookmarkStart w:id="1019" w:name="_ETM_Q1_5617664"/>
      <w:bookmarkEnd w:id="1019"/>
      <w:r>
        <w:rPr>
          <w:rFonts w:hint="cs"/>
          <w:rtl/>
        </w:rPr>
        <w:t xml:space="preserve">היא לבוא ולהעביר את זה לראש סדר העדיפויות, כי יש לזה משמעות אדירה, אבל גם אי אפשר להתעלם מהנתונים. וכשאנחנו מסתכלים </w:t>
      </w:r>
      <w:bookmarkStart w:id="1020" w:name="_ETM_Q1_5624041"/>
      <w:bookmarkEnd w:id="1020"/>
      <w:r>
        <w:rPr>
          <w:rFonts w:hint="cs"/>
          <w:rtl/>
        </w:rPr>
        <w:t xml:space="preserve">פה על החקלאים שיושבים בחדר ואנחנו מקבלים את הנתונים ש-80% מהמקרים לא מדווחים, אתם באים ואומרים שהרוב כן מדווחים. </w:t>
      </w:r>
    </w:p>
    <w:p w:rsidR="00966F6A" w:rsidRDefault="00966F6A" w:rsidP="00966F6A">
      <w:pPr>
        <w:ind w:firstLine="0"/>
        <w:rPr>
          <w:rFonts w:hint="cs"/>
          <w:rtl/>
        </w:rPr>
      </w:pPr>
    </w:p>
    <w:bookmarkStart w:id="1021" w:name="_ETM_Q1_5630804" w:displacedByCustomXml="next"/>
    <w:bookmarkEnd w:id="1021" w:displacedByCustomXml="next"/>
    <w:bookmarkStart w:id="1022" w:name="_ETM_Q1_5633232" w:displacedByCustomXml="next"/>
    <w:bookmarkEnd w:id="1022"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944199624"/>
        <w:placeholder>
          <w:docPart w:val="1836BE3D007347F98A1734F7FA7BB392"/>
        </w:placeholder>
      </w:sdtPr>
      <w:sdtContent>
        <w:p w:rsidR="00966F6A" w:rsidRDefault="00966F6A" w:rsidP="00966F6A">
          <w:pPr>
            <w:pStyle w:val="afb"/>
            <w:keepNext/>
            <w:rPr>
              <w:rFonts w:hint="cs"/>
              <w:rtl/>
            </w:rPr>
          </w:pPr>
          <w:r>
            <w:rPr>
              <w:rFonts w:hint="cs"/>
              <w:rtl/>
            </w:rPr>
            <w:t>מפכ"ל המשטרה</w:t>
          </w:r>
          <w:bookmarkStart w:id="1023" w:name="_ETM_Q1_5631286"/>
          <w:bookmarkEnd w:id="1023"/>
          <w:r>
            <w:rPr>
              <w:rFonts w:hint="cs"/>
              <w:rtl/>
            </w:rPr>
            <w:t xml:space="preserve">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מבקש שיבוא חקלאי אחד שגנבו לו את טלה </w:t>
      </w:r>
      <w:bookmarkStart w:id="1024" w:name="_ETM_Q1_5637712"/>
      <w:bookmarkEnd w:id="1024"/>
      <w:r>
        <w:rPr>
          <w:rFonts w:hint="cs"/>
          <w:rtl/>
        </w:rPr>
        <w:t xml:space="preserve">ואנחנו לא יודעים את זה, אחד. </w:t>
      </w:r>
    </w:p>
    <w:p w:rsidR="00966F6A" w:rsidRDefault="00966F6A" w:rsidP="00966F6A">
      <w:pPr>
        <w:ind w:firstLine="0"/>
        <w:rPr>
          <w:rFonts w:hint="cs"/>
          <w:rtl/>
        </w:rPr>
      </w:pPr>
    </w:p>
    <w:sdt>
      <w:sdtPr>
        <w:rPr>
          <w:rFonts w:hint="cs"/>
          <w:rtl/>
        </w:rPr>
        <w:alias w:val="דובר"/>
        <w:tag w:val="&lt;ID&gt;5519&lt;/ID&gt;&lt;Name&gt;שרן השכל - הליכוד&lt;/Name&gt;&lt;Data&gt;שרן השכל (הליכוד)&lt;/Data&gt;&lt;Shortcut&gt;&lt;/Shortcut&gt;"/>
        <w:id w:val="1433165806"/>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אז אני שואלת אם יש פה בחדר חקלאי כזה, שירים את היד. הנה, יש לנו שם חקלאי, יש שם עוד חקלאי. </w:t>
      </w:r>
    </w:p>
    <w:p w:rsidR="00966F6A" w:rsidRDefault="00966F6A" w:rsidP="00966F6A">
      <w:pPr>
        <w:rPr>
          <w:rFonts w:hint="cs"/>
          <w:rtl/>
        </w:rPr>
      </w:pPr>
    </w:p>
    <w:sdt>
      <w:sdtPr>
        <w:rPr>
          <w:rFonts w:hint="cs"/>
          <w:rtl/>
        </w:rPr>
        <w:alias w:val="דובר"/>
        <w:tag w:val="&lt;ID&gt;5084&lt;/ID&gt;&lt;Name&gt;מיקי לוי - יש עתיד&lt;/Name&gt;&lt;Data&gt;מיקי לוי (יש עתיד)&lt;/Data&gt;&lt;Shortcut&gt;מילו&lt;/Shortcut&gt;"/>
        <w:id w:val="-1479909096"/>
        <w:placeholder>
          <w:docPart w:val="1836BE3D007347F98A1734F7FA7BB392"/>
        </w:placeholder>
      </w:sdtPr>
      <w:sdtContent>
        <w:p w:rsidR="00966F6A" w:rsidRDefault="00966F6A" w:rsidP="00966F6A">
          <w:pPr>
            <w:pStyle w:val="a5"/>
            <w:keepNext/>
            <w:rPr>
              <w:rFonts w:hint="cs"/>
              <w:rtl/>
            </w:rPr>
          </w:pPr>
          <w:r>
            <w:rPr>
              <w:rFonts w:hint="cs"/>
              <w:rtl/>
            </w:rPr>
            <w:t>מיקי לוי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מה את רוצה אם הם לא הגישו תלונה? על מה את מדברת?</w:t>
      </w:r>
    </w:p>
    <w:p w:rsidR="00966F6A" w:rsidRDefault="00966F6A" w:rsidP="00966F6A">
      <w:pPr>
        <w:ind w:firstLine="0"/>
        <w:rPr>
          <w:rFonts w:hint="cs"/>
          <w:rtl/>
        </w:rPr>
      </w:pPr>
    </w:p>
    <w:sdt>
      <w:sdtPr>
        <w:rPr>
          <w:rFonts w:hint="cs"/>
          <w:rtl/>
        </w:rPr>
        <w:alias w:val="דובר"/>
        <w:tag w:val="&lt;ID&gt;5519&lt;/ID&gt;&lt;Name&gt;שרן השכל - הליכוד&lt;/Name&gt;&lt;Data&gt;שרן השכל (הליכוד)&lt;/Data&gt;&lt;Shortcut&gt;&lt;/Shortcut&gt;"/>
        <w:id w:val="19595114"/>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מבקשת, אני לא צריכה עזרה, תודה רבה. </w:t>
      </w:r>
    </w:p>
    <w:p w:rsidR="00966F6A" w:rsidRDefault="00966F6A" w:rsidP="00966F6A">
      <w:pPr>
        <w:rPr>
          <w:rFonts w:hint="cs"/>
          <w:rtl/>
        </w:rPr>
      </w:pPr>
    </w:p>
    <w:sdt>
      <w:sdtPr>
        <w:rPr>
          <w:rFonts w:hint="cs"/>
          <w:rtl/>
        </w:rPr>
        <w:alias w:val="יור"/>
        <w:tag w:val="&lt;ID&gt;4637&lt;/ID&gt;&lt;Name&gt;איתן כבל - יו&quot;רַ&lt;/Name&gt;&lt;Data&gt;איתן כבל&lt;/Data&gt;&lt;Shortcut&gt;איכב&lt;/Shortcut&gt;"/>
        <w:id w:val="-1024860893"/>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שרן, משפט אחרון ברשותך. אחרי שעוררת </w:t>
      </w:r>
      <w:bookmarkStart w:id="1025" w:name="_ETM_Q1_5688315"/>
      <w:bookmarkEnd w:id="1025"/>
      <w:r>
        <w:rPr>
          <w:rFonts w:hint="cs"/>
          <w:rtl/>
        </w:rPr>
        <w:t xml:space="preserve">סערה, את יכולה לסיים. </w:t>
      </w:r>
    </w:p>
    <w:p w:rsidR="00966F6A" w:rsidRDefault="00966F6A" w:rsidP="00966F6A">
      <w:pPr>
        <w:rPr>
          <w:rFonts w:hint="cs"/>
          <w:rtl/>
        </w:rPr>
      </w:pPr>
      <w:bookmarkStart w:id="1026" w:name="_ETM_Q1_5687680"/>
      <w:bookmarkEnd w:id="1026"/>
    </w:p>
    <w:bookmarkStart w:id="1027" w:name="_ETM_Q1_5688085" w:displacedByCustomXml="next"/>
    <w:bookmarkEnd w:id="1027" w:displacedByCustomXml="next"/>
    <w:sdt>
      <w:sdtPr>
        <w:rPr>
          <w:rFonts w:hint="cs"/>
          <w:rtl/>
        </w:rPr>
        <w:alias w:val="דובר"/>
        <w:tag w:val="&lt;ID&gt;5519&lt;/ID&gt;&lt;Name&gt;שרן השכל - הליכוד&lt;/Name&gt;&lt;Data&gt;שרן השכל (הליכוד)&lt;/Data&gt;&lt;Shortcut&gt;&lt;/Shortcut&gt;"/>
        <w:id w:val="-712508908"/>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bookmarkStart w:id="1028" w:name="_ETM_Q1_5688194"/>
      <w:bookmarkEnd w:id="1028"/>
      <w:r>
        <w:rPr>
          <w:rFonts w:hint="cs"/>
          <w:rtl/>
        </w:rPr>
        <w:t xml:space="preserve">אז שמרתי את כל ההתפרצויות, איתן, </w:t>
      </w:r>
      <w:bookmarkStart w:id="1029" w:name="_ETM_Q1_5689926"/>
      <w:bookmarkEnd w:id="1029"/>
      <w:r>
        <w:rPr>
          <w:rFonts w:hint="cs"/>
          <w:rtl/>
        </w:rPr>
        <w:t xml:space="preserve">כדי </w:t>
      </w:r>
      <w:bookmarkStart w:id="1030" w:name="_ETM_Q1_5689668"/>
      <w:bookmarkEnd w:id="1030"/>
      <w:r>
        <w:rPr>
          <w:rFonts w:hint="cs"/>
          <w:rtl/>
        </w:rPr>
        <w:t xml:space="preserve">שאני אוכל לבוא ולהגיב על דברים שנאמרו לפני כן. יש לנו פה בחדר חקלאים שלא התלוננו בקשר לזה. </w:t>
      </w:r>
    </w:p>
    <w:p w:rsidR="00966F6A" w:rsidRDefault="00966F6A" w:rsidP="00966F6A">
      <w:pPr>
        <w:rPr>
          <w:rFonts w:hint="cs"/>
          <w:rtl/>
        </w:rPr>
      </w:pPr>
      <w:bookmarkStart w:id="1031" w:name="_ETM_Q1_5694483"/>
      <w:bookmarkEnd w:id="1031"/>
    </w:p>
    <w:bookmarkStart w:id="1032" w:name="_ETM_Q1_5694916" w:displacedByCustomXml="next"/>
    <w:bookmarkEnd w:id="1032" w:displacedByCustomXml="next"/>
    <w:bookmarkStart w:id="1033" w:name="_ETM_Q1_5695626" w:displacedByCustomXml="next"/>
    <w:bookmarkEnd w:id="1033"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123302271"/>
        <w:placeholder>
          <w:docPart w:val="1836BE3D007347F98A1734F7FA7BB392"/>
        </w:placeholder>
      </w:sdtPr>
      <w:sdtContent>
        <w:p w:rsidR="00966F6A" w:rsidRDefault="00966F6A" w:rsidP="00966F6A">
          <w:pPr>
            <w:pStyle w:val="afb"/>
            <w:keepNext/>
            <w:rPr>
              <w:rFonts w:hint="cs"/>
              <w:rtl/>
            </w:rPr>
          </w:pPr>
          <w:r>
            <w:rPr>
              <w:rFonts w:hint="cs"/>
              <w:rtl/>
            </w:rPr>
            <w:t xml:space="preserve">מפכ"ל </w:t>
          </w:r>
          <w:bookmarkStart w:id="1034" w:name="_ETM_Q1_5695504"/>
          <w:bookmarkEnd w:id="1034"/>
          <w:r>
            <w:rPr>
              <w:rFonts w:hint="cs"/>
              <w:rtl/>
            </w:rPr>
            <w:t>המשטרה רוני אלשיך:</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מבקש שלא נכריז את זה, שיבוא אותו חקלאי </w:t>
      </w:r>
      <w:bookmarkStart w:id="1035" w:name="_ETM_Q1_5698469"/>
      <w:bookmarkEnd w:id="1035"/>
      <w:r>
        <w:rPr>
          <w:rFonts w:hint="cs"/>
          <w:rtl/>
        </w:rPr>
        <w:t xml:space="preserve">כדי לבדוק בנתונים שלנו, האם מה שנגנב לו רשום </w:t>
      </w:r>
      <w:bookmarkStart w:id="1036" w:name="_ETM_Q1_5701877"/>
      <w:bookmarkEnd w:id="1036"/>
      <w:r>
        <w:rPr>
          <w:rFonts w:hint="cs"/>
          <w:rtl/>
        </w:rPr>
        <w:t>אצלנו כגנוב או לא.</w:t>
      </w:r>
    </w:p>
    <w:p w:rsidR="00966F6A" w:rsidRDefault="00966F6A" w:rsidP="00966F6A">
      <w:pPr>
        <w:rPr>
          <w:rFonts w:hint="cs"/>
          <w:rtl/>
        </w:rPr>
      </w:pPr>
    </w:p>
    <w:bookmarkStart w:id="1037" w:name="_ETM_Q1_5703745" w:displacedByCustomXml="next"/>
    <w:bookmarkEnd w:id="1037" w:displacedByCustomXml="next"/>
    <w:bookmarkStart w:id="1038" w:name="_ETM_Q1_5707188" w:displacedByCustomXml="next"/>
    <w:bookmarkEnd w:id="1038" w:displacedByCustomXml="next"/>
    <w:sdt>
      <w:sdtPr>
        <w:rPr>
          <w:rFonts w:hint="cs"/>
          <w:rtl/>
        </w:rPr>
        <w:alias w:val="אורח"/>
        <w:tag w:val="&lt;ID&gt;802772&lt;/ID&gt;&lt;Name&gt;יעקב שבתאי&lt;/Name&gt;&lt;Data&gt;יעקב שבתאי&lt;/Data&gt;&lt;Shortcut&gt;יעשב&lt;/Shortcut&gt;&lt;Title&gt;מפקד מג&quot;ב, המשרד לבטחון פנים&lt;/Title&gt;"/>
        <w:id w:val="1088047543"/>
        <w:placeholder>
          <w:docPart w:val="1836BE3D007347F98A1734F7FA7BB392"/>
        </w:placeholder>
      </w:sdtPr>
      <w:sdtContent>
        <w:p w:rsidR="00966F6A" w:rsidRDefault="00966F6A" w:rsidP="00966F6A">
          <w:pPr>
            <w:pStyle w:val="afb"/>
            <w:keepNext/>
            <w:rPr>
              <w:rFonts w:hint="cs"/>
              <w:rtl/>
            </w:rPr>
          </w:pPr>
          <w:r>
            <w:rPr>
              <w:rFonts w:hint="cs"/>
              <w:rtl/>
            </w:rPr>
            <w:t>מפקד מג"ב יעקב שבתאי: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ברשותך, אני רוצה </w:t>
      </w:r>
      <w:bookmarkStart w:id="1039" w:name="_ETM_Q1_5707503"/>
      <w:bookmarkEnd w:id="1039"/>
      <w:r>
        <w:rPr>
          <w:rFonts w:hint="cs"/>
          <w:rtl/>
        </w:rPr>
        <w:t xml:space="preserve">רק לסבר את האוזן בנושא דיווחים, כי אתם זורקים פה נתונים באוויר, שהם לא מבוססים. את יצאת עכשיו בהכרזה ש-80% לא מדווח. בעבר </w:t>
      </w:r>
      <w:bookmarkStart w:id="1040" w:name="_ETM_Q1_5718979"/>
      <w:bookmarkEnd w:id="1040"/>
      <w:r>
        <w:rPr>
          <w:rFonts w:hint="cs"/>
          <w:rtl/>
        </w:rPr>
        <w:t xml:space="preserve">קיבלנו דיווחים שהשומר החדש העביר למחלקת הסטטיסטיקה של החברים הנכבדים פה. רבותי, אני מבקש מכולם, </w:t>
      </w:r>
      <w:bookmarkStart w:id="1041" w:name="_ETM_Q1_5727286"/>
      <w:bookmarkEnd w:id="1041"/>
      <w:r>
        <w:rPr>
          <w:rFonts w:hint="cs"/>
          <w:rtl/>
        </w:rPr>
        <w:t xml:space="preserve">מי שיש לו תלונה, שיבוא להתלונן. </w:t>
      </w:r>
    </w:p>
    <w:p w:rsidR="00966F6A" w:rsidRDefault="00966F6A" w:rsidP="00966F6A">
      <w:pPr>
        <w:rPr>
          <w:rFonts w:hint="cs"/>
          <w:rtl/>
        </w:rPr>
      </w:pPr>
      <w:bookmarkStart w:id="1042" w:name="_ETM_Q1_5729974"/>
      <w:bookmarkEnd w:id="1042"/>
    </w:p>
    <w:p w:rsidR="00966F6A" w:rsidRDefault="00966F6A" w:rsidP="00966F6A">
      <w:pPr>
        <w:rPr>
          <w:rFonts w:hint="cs"/>
          <w:rtl/>
        </w:rPr>
      </w:pPr>
      <w:r>
        <w:rPr>
          <w:rFonts w:hint="cs"/>
          <w:rtl/>
        </w:rPr>
        <w:t>א</w:t>
      </w:r>
      <w:bookmarkStart w:id="1043" w:name="_ETM_Q1_5730296"/>
      <w:bookmarkEnd w:id="1043"/>
      <w:r>
        <w:rPr>
          <w:rFonts w:hint="cs"/>
          <w:rtl/>
        </w:rPr>
        <w:t xml:space="preserve">ני אתן לכם עכשיו אירועים מהשבועות האחרונים: בן אדם התלונן על שקית אננס שגנבו לו; בן אדם התלונן על שני שקים של </w:t>
      </w:r>
      <w:bookmarkStart w:id="1044" w:name="_ETM_Q1_5738834"/>
      <w:bookmarkEnd w:id="1044"/>
      <w:r>
        <w:rPr>
          <w:rFonts w:hint="cs"/>
          <w:rtl/>
        </w:rPr>
        <w:t xml:space="preserve">זיתים; בן אדם התלונן על ארבע תרנגולות שגנבו לו. אם הגענו לרמות דיווח כאלה, אני מצטער מאוד. אני לא מכיר בן אדם שגנבו לו טרקטור ולא דיווח. אני לא </w:t>
      </w:r>
      <w:bookmarkStart w:id="1045" w:name="_ETM_Q1_5753951"/>
      <w:bookmarkEnd w:id="1045"/>
      <w:r>
        <w:rPr>
          <w:rFonts w:hint="cs"/>
          <w:rtl/>
        </w:rPr>
        <w:t xml:space="preserve">מכיר בן אדם שגנבו לו טלאים, למעט אותו מקרה שדיווח פה אותו בחור מאזור גוש עציון, זו בעיה שלו אם גנבו לו כמות כזאת והוא לא דיווח. אני לא מכיר בתוך </w:t>
      </w:r>
      <w:bookmarkStart w:id="1046" w:name="_ETM_Q1_5764444"/>
      <w:bookmarkEnd w:id="1046"/>
      <w:r>
        <w:rPr>
          <w:rFonts w:hint="cs"/>
          <w:rtl/>
        </w:rPr>
        <w:t>מרכז הארץ גניבות ברמות האלה שהן לא מדווחות. לבוא ולהתבסס על נתונים ערטילאיים?</w:t>
      </w:r>
    </w:p>
    <w:p w:rsidR="00966F6A" w:rsidRDefault="00966F6A" w:rsidP="00966F6A">
      <w:pPr>
        <w:ind w:firstLine="0"/>
        <w:rPr>
          <w:rFonts w:hint="cs"/>
          <w:rtl/>
        </w:rPr>
      </w:pPr>
    </w:p>
    <w:bookmarkStart w:id="1047" w:name="_ETM_Q1_5767915" w:displacedByCustomXml="next"/>
    <w:bookmarkEnd w:id="1047" w:displacedByCustomXml="next"/>
    <w:sdt>
      <w:sdtPr>
        <w:rPr>
          <w:rFonts w:hint="cs"/>
          <w:rtl/>
        </w:rPr>
        <w:alias w:val="דובר"/>
        <w:tag w:val="&lt;ID&gt;5519&lt;/ID&gt;&lt;Name&gt;שרן השכל - הליכוד&lt;/Name&gt;&lt;Data&gt;שרן השכל (הליכוד)&lt;/Data&gt;&lt;Shortcut&gt;&lt;/Shortcut&gt;"/>
        <w:id w:val="679556545"/>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bookmarkStart w:id="1048" w:name="_ETM_Q1_5770889"/>
      <w:bookmarkEnd w:id="1048"/>
      <w:r>
        <w:rPr>
          <w:rFonts w:hint="cs"/>
          <w:rtl/>
        </w:rPr>
        <w:t xml:space="preserve">ניצב שבתאי היקר, אתה יודע </w:t>
      </w:r>
      <w:bookmarkStart w:id="1049" w:name="_ETM_Q1_5772641"/>
      <w:bookmarkEnd w:id="1049"/>
      <w:r>
        <w:rPr>
          <w:rFonts w:hint="cs"/>
          <w:rtl/>
        </w:rPr>
        <w:t xml:space="preserve">שאני מעריכה את העבודה שלך, ואני מזמינה אותך ואת המפכ"ל </w:t>
      </w:r>
      <w:bookmarkStart w:id="1050" w:name="_ETM_Q1_5776225"/>
      <w:bookmarkEnd w:id="1050"/>
      <w:r>
        <w:rPr>
          <w:rFonts w:hint="cs"/>
          <w:rtl/>
        </w:rPr>
        <w:t xml:space="preserve">לבוא ביחד אתי לחקלאים שאני סיירתי איתם בצפון ולשמוע </w:t>
      </w:r>
      <w:bookmarkStart w:id="1051" w:name="_ETM_Q1_5792920"/>
      <w:bookmarkEnd w:id="1051"/>
      <w:r>
        <w:rPr>
          <w:rFonts w:hint="cs"/>
          <w:rtl/>
        </w:rPr>
        <w:t xml:space="preserve">את הסיפורים שלהם, </w:t>
      </w:r>
      <w:bookmarkStart w:id="1052" w:name="_ETM_Q1_5782743"/>
      <w:bookmarkEnd w:id="1052"/>
      <w:r>
        <w:rPr>
          <w:rFonts w:hint="cs"/>
          <w:rtl/>
        </w:rPr>
        <w:t xml:space="preserve">שהמשטרה קוראת להם "מתלוננים סדרתיים", ולכן </w:t>
      </w:r>
      <w:bookmarkStart w:id="1053" w:name="_ETM_Q1_5796630"/>
      <w:bookmarkEnd w:id="1053"/>
      <w:r>
        <w:rPr>
          <w:rFonts w:hint="cs"/>
          <w:rtl/>
        </w:rPr>
        <w:t xml:space="preserve">הם כבר לא מגיעים להתלונן, או חקלאים שהמשטרה באה ואמרה </w:t>
      </w:r>
      <w:bookmarkStart w:id="1054" w:name="_ETM_Q1_5800316"/>
      <w:bookmarkEnd w:id="1054"/>
      <w:r>
        <w:rPr>
          <w:rFonts w:hint="cs"/>
          <w:rtl/>
        </w:rPr>
        <w:t>להם:</w:t>
      </w:r>
      <w:bookmarkStart w:id="1055" w:name="_ETM_Q1_5801648"/>
      <w:bookmarkEnd w:id="1055"/>
      <w:r>
        <w:rPr>
          <w:rFonts w:hint="cs"/>
          <w:rtl/>
        </w:rPr>
        <w:t xml:space="preserve"> בואו תיקחו את השמירה, שהיא למעשה "פרוטקשן". באמת, אני אשמח שתבואו אתי לשמוע את </w:t>
      </w:r>
      <w:bookmarkStart w:id="1056" w:name="_ETM_Q1_5806758"/>
      <w:bookmarkEnd w:id="1056"/>
      <w:r>
        <w:rPr>
          <w:rFonts w:hint="cs"/>
          <w:rtl/>
        </w:rPr>
        <w:t xml:space="preserve">החקלאים האלו בצפון שעוברים את זה. </w:t>
      </w:r>
    </w:p>
    <w:p w:rsidR="00966F6A" w:rsidRDefault="00966F6A" w:rsidP="00966F6A">
      <w:pPr>
        <w:ind w:firstLine="0"/>
        <w:rPr>
          <w:rFonts w:hint="cs"/>
          <w:rtl/>
        </w:rPr>
      </w:pPr>
    </w:p>
    <w:bookmarkStart w:id="1057" w:name="_ETM_Q1_5810334" w:displacedByCustomXml="next"/>
    <w:bookmarkEnd w:id="1057" w:displacedByCustomXml="next"/>
    <w:sdt>
      <w:sdtPr>
        <w:rPr>
          <w:rFonts w:hint="cs"/>
          <w:rtl/>
        </w:rPr>
        <w:alias w:val="יור"/>
        <w:tag w:val="&lt;ID&gt;4637&lt;/ID&gt;&lt;Name&gt;איתן כבל - יו&quot;רַ&lt;/Name&gt;&lt;Data&gt;איתן כבל&lt;/Data&gt;&lt;Shortcut&gt;איכב&lt;/Shortcut&gt;"/>
        <w:id w:val="-139457807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שרן, חלק מהם פה, וניתן להם לדבר. </w:t>
      </w:r>
      <w:bookmarkStart w:id="1058" w:name="_ETM_Q1_5815569"/>
      <w:bookmarkEnd w:id="1058"/>
      <w:r>
        <w:rPr>
          <w:rFonts w:hint="cs"/>
          <w:rtl/>
        </w:rPr>
        <w:t xml:space="preserve">יש לי זמן ואני רוצה לשמוע גם אנשים </w:t>
      </w:r>
      <w:bookmarkStart w:id="1059" w:name="_ETM_Q1_5814581"/>
      <w:bookmarkEnd w:id="1059"/>
      <w:r>
        <w:rPr>
          <w:rFonts w:hint="cs"/>
          <w:rtl/>
        </w:rPr>
        <w:t xml:space="preserve">נוספים. משפט אחרון, שרן. </w:t>
      </w:r>
    </w:p>
    <w:p w:rsidR="00966F6A" w:rsidRDefault="00966F6A" w:rsidP="00966F6A">
      <w:pPr>
        <w:rPr>
          <w:rFonts w:hint="cs"/>
          <w:rtl/>
        </w:rPr>
      </w:pPr>
      <w:bookmarkStart w:id="1060" w:name="_ETM_Q1_5820015"/>
      <w:bookmarkEnd w:id="1060"/>
    </w:p>
    <w:bookmarkStart w:id="1061" w:name="_ETM_Q1_5820437" w:displacedByCustomXml="next"/>
    <w:bookmarkEnd w:id="1061" w:displacedByCustomXml="next"/>
    <w:sdt>
      <w:sdtPr>
        <w:rPr>
          <w:rFonts w:hint="cs"/>
          <w:rtl/>
        </w:rPr>
        <w:alias w:val="דובר"/>
        <w:tag w:val="&lt;ID&gt;5519&lt;/ID&gt;&lt;Name&gt;שרן השכל - הליכוד&lt;/Name&gt;&lt;Data&gt;שרן השכל (הליכוד)&lt;/Data&gt;&lt;Shortcut&gt;&lt;/Shortcut&gt;"/>
        <w:id w:val="-1118913982"/>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ind w:firstLine="0"/>
        <w:rPr>
          <w:rFonts w:hint="cs"/>
          <w:rtl/>
        </w:rPr>
      </w:pPr>
      <w:bookmarkStart w:id="1062" w:name="_ETM_Q1_5820799"/>
      <w:bookmarkStart w:id="1063" w:name="_ETM_Q1_5816451"/>
      <w:bookmarkStart w:id="1064" w:name="_ETM_Q1_5816887"/>
      <w:bookmarkStart w:id="1065" w:name="_ETM_Q1_5812448"/>
      <w:bookmarkStart w:id="1066" w:name="_ETM_Q1_5812794"/>
      <w:bookmarkEnd w:id="1062"/>
      <w:bookmarkEnd w:id="1063"/>
      <w:bookmarkEnd w:id="1064"/>
      <w:bookmarkEnd w:id="1065"/>
      <w:bookmarkEnd w:id="1066"/>
      <w:r>
        <w:rPr>
          <w:rFonts w:hint="cs"/>
          <w:rtl/>
        </w:rPr>
        <w:tab/>
        <w:t xml:space="preserve">אני אומרת לכם, הכנופיות האלו הן פשע שמתפשט. הוא מתפשט לבתי עסקים, הוא מתפשט גם לאתרי בנייה, והוא מתפשט גם לשכונות במדינת ישראל </w:t>
      </w:r>
      <w:bookmarkStart w:id="1067" w:name="_ETM_Q1_5833116"/>
      <w:bookmarkEnd w:id="1067"/>
      <w:r>
        <w:rPr>
          <w:rFonts w:hint="cs"/>
          <w:rtl/>
        </w:rPr>
        <w:t xml:space="preserve">– בדימונה ובכפר תבור אותן כנופיות מגיעות לבתים האלו כדי לדרוש "פרוטקשן". </w:t>
      </w:r>
    </w:p>
    <w:p w:rsidR="00966F6A" w:rsidRDefault="00966F6A" w:rsidP="00966F6A">
      <w:pPr>
        <w:ind w:firstLine="0"/>
        <w:rPr>
          <w:rFonts w:hint="cs"/>
          <w:rtl/>
        </w:rPr>
      </w:pPr>
      <w:bookmarkStart w:id="1068" w:name="_ETM_Q1_5840055"/>
      <w:bookmarkEnd w:id="1068"/>
    </w:p>
    <w:p w:rsidR="00966F6A" w:rsidRDefault="00966F6A" w:rsidP="00966F6A">
      <w:pPr>
        <w:rPr>
          <w:rFonts w:hint="cs"/>
          <w:rtl/>
        </w:rPr>
      </w:pPr>
      <w:bookmarkStart w:id="1069" w:name="_ETM_Q1_5840364"/>
      <w:bookmarkEnd w:id="1069"/>
      <w:r>
        <w:rPr>
          <w:rFonts w:hint="cs"/>
          <w:rtl/>
        </w:rPr>
        <w:t xml:space="preserve">שוחחתי עם מרכז המחקר והמידע, לפי נתונים שנתתם לנו, אמרו ששיניתם את ההגדרה של פשיעה חקלאית. אני מבקשת מכם לבוא ולתת לנו נתונים, איך השינוי של </w:t>
      </w:r>
      <w:bookmarkStart w:id="1070" w:name="_ETM_Q1_5852525"/>
      <w:bookmarkEnd w:id="1070"/>
      <w:r>
        <w:rPr>
          <w:rFonts w:hint="cs"/>
          <w:rtl/>
        </w:rPr>
        <w:t xml:space="preserve">ההגדרה מבחינתכם של הפשיעה החקלאית השתנה, כדי שנוכל באמת לעמת אותם אל מול נתונים שהיו לנו בעבר. </w:t>
      </w:r>
    </w:p>
    <w:p w:rsidR="00966F6A" w:rsidRDefault="00966F6A" w:rsidP="00966F6A">
      <w:pPr>
        <w:ind w:firstLine="0"/>
        <w:rPr>
          <w:rFonts w:hint="cs"/>
          <w:rtl/>
        </w:rPr>
      </w:pPr>
    </w:p>
    <w:bookmarkStart w:id="1071" w:name="_ETM_Q1_5858959" w:displacedByCustomXml="next"/>
    <w:bookmarkEnd w:id="1071" w:displacedByCustomXml="next"/>
    <w:sdt>
      <w:sdtPr>
        <w:rPr>
          <w:rFonts w:hint="cs"/>
          <w:rtl/>
        </w:rPr>
        <w:alias w:val="יור"/>
        <w:tag w:val="&lt;ID&gt;4637&lt;/ID&gt;&lt;Name&gt;איתן כבל - יו&quot;רַ&lt;/Name&gt;&lt;Data&gt;איתן כבל&lt;/Data&gt;&lt;Shortcut&gt;איכב&lt;/Shortcut&gt;"/>
        <w:id w:val="410205186"/>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די, בבקשה, </w:t>
      </w:r>
      <w:bookmarkStart w:id="1072" w:name="_ETM_Q1_5865142"/>
      <w:bookmarkEnd w:id="1072"/>
      <w:r>
        <w:rPr>
          <w:rFonts w:hint="cs"/>
          <w:rtl/>
        </w:rPr>
        <w:t xml:space="preserve">מספיק שרן. </w:t>
      </w:r>
    </w:p>
    <w:p w:rsidR="00966F6A" w:rsidRDefault="00966F6A" w:rsidP="00966F6A">
      <w:pPr>
        <w:rPr>
          <w:rFonts w:hint="cs"/>
          <w:rtl/>
        </w:rPr>
      </w:pPr>
    </w:p>
    <w:sdt>
      <w:sdtPr>
        <w:rPr>
          <w:rFonts w:hint="cs"/>
          <w:rtl/>
        </w:rPr>
        <w:alias w:val="דובר_המשך"/>
        <w:tag w:val="&lt;ID&gt;5519&lt;/ID&gt;&lt;Name&gt;שרן השכל - הליכוד&lt;/Name&gt;&lt;Data&gt;שרן השכל (הליכוד)&lt;/Data&gt;&lt;Shortcut&gt;&lt;/Shortcut&gt;"/>
        <w:id w:val="363718818"/>
        <w:placeholder>
          <w:docPart w:val="1836BE3D007347F98A1734F7FA7BB392"/>
        </w:placeholder>
      </w:sdtPr>
      <w:sdtContent>
        <w:p w:rsidR="00966F6A" w:rsidRDefault="00966F6A" w:rsidP="00966F6A">
          <w:pPr>
            <w:pStyle w:val="-"/>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עוד משהו אחד לעניין הדיווחים. </w:t>
      </w:r>
    </w:p>
    <w:p w:rsidR="00966F6A" w:rsidRDefault="00966F6A" w:rsidP="00966F6A">
      <w:pPr>
        <w:rPr>
          <w:rFonts w:hint="cs"/>
          <w:rtl/>
        </w:rPr>
      </w:pPr>
      <w:bookmarkStart w:id="1073" w:name="_ETM_Q1_5866448"/>
      <w:bookmarkEnd w:id="1073"/>
    </w:p>
    <w:bookmarkStart w:id="1074" w:name="_ETM_Q1_5866802" w:displacedByCustomXml="next"/>
    <w:bookmarkEnd w:id="1074" w:displacedByCustomXml="next"/>
    <w:sdt>
      <w:sdtPr>
        <w:rPr>
          <w:rFonts w:hint="cs"/>
          <w:rtl/>
        </w:rPr>
        <w:alias w:val="יור"/>
        <w:tag w:val="&lt;ID&gt;4637&lt;/ID&gt;&lt;Name&gt;איתן כבל - יו&quot;רַ&lt;/Name&gt;&lt;Data&gt;איתן כבל&lt;/Data&gt;&lt;Shortcut&gt;איכב&lt;/Shortcut&gt;"/>
        <w:id w:val="-187660426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עוד, שום </w:t>
      </w:r>
      <w:bookmarkStart w:id="1075" w:name="_ETM_Q1_5868518"/>
      <w:bookmarkEnd w:id="1075"/>
      <w:r>
        <w:rPr>
          <w:rFonts w:hint="cs"/>
          <w:rtl/>
        </w:rPr>
        <w:t xml:space="preserve">כלום. שרן די, מספיק. </w:t>
      </w:r>
    </w:p>
    <w:p w:rsidR="00966F6A" w:rsidRDefault="00966F6A" w:rsidP="00966F6A">
      <w:pPr>
        <w:rPr>
          <w:rFonts w:hint="cs"/>
          <w:rtl/>
        </w:rPr>
      </w:pPr>
      <w:bookmarkStart w:id="1076" w:name="_ETM_Q1_5866421"/>
      <w:bookmarkEnd w:id="1076"/>
    </w:p>
    <w:bookmarkStart w:id="1077" w:name="_ETM_Q1_5866783" w:displacedByCustomXml="next"/>
    <w:bookmarkEnd w:id="1077" w:displacedByCustomXml="next"/>
    <w:sdt>
      <w:sdtPr>
        <w:rPr>
          <w:rFonts w:hint="cs"/>
          <w:rtl/>
        </w:rPr>
        <w:alias w:val="דובר"/>
        <w:tag w:val="&lt;ID&gt;5519&lt;/ID&gt;&lt;Name&gt;שרן השכל - הליכוד&lt;/Name&gt;&lt;Data&gt;שרן השכל (הליכוד)&lt;/Data&gt;&lt;Shortcut&gt;&lt;/Shortcut&gt;"/>
        <w:id w:val="-827677185"/>
        <w:placeholder>
          <w:docPart w:val="1836BE3D007347F98A1734F7FA7BB392"/>
        </w:placeholder>
      </w:sdtPr>
      <w:sdtContent>
        <w:p w:rsidR="00966F6A" w:rsidRDefault="00966F6A" w:rsidP="00966F6A">
          <w:pPr>
            <w:pStyle w:val="a5"/>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אבל צריך להיות לנו </w:t>
      </w:r>
      <w:bookmarkStart w:id="1078" w:name="_ETM_Q1_5871140"/>
      <w:bookmarkEnd w:id="1078"/>
      <w:r>
        <w:rPr>
          <w:rFonts w:hint="cs"/>
          <w:rtl/>
        </w:rPr>
        <w:t xml:space="preserve">זמן להגיב לדברים שנאמרו. </w:t>
      </w:r>
    </w:p>
    <w:p w:rsidR="00966F6A" w:rsidRDefault="00966F6A" w:rsidP="00966F6A">
      <w:pPr>
        <w:rPr>
          <w:rFonts w:hint="cs"/>
          <w:rtl/>
        </w:rPr>
      </w:pPr>
      <w:bookmarkStart w:id="1079" w:name="_ETM_Q1_5875713"/>
      <w:bookmarkEnd w:id="1079"/>
    </w:p>
    <w:bookmarkStart w:id="1080" w:name="_ETM_Q1_5867957" w:displacedByCustomXml="next"/>
    <w:bookmarkEnd w:id="1080" w:displacedByCustomXml="next"/>
    <w:bookmarkStart w:id="1081" w:name="_ETM_Q1_5868183" w:displacedByCustomXml="next"/>
    <w:bookmarkEnd w:id="1081" w:displacedByCustomXml="next"/>
    <w:sdt>
      <w:sdtPr>
        <w:rPr>
          <w:rFonts w:hint="cs"/>
          <w:rtl/>
        </w:rPr>
        <w:alias w:val="יור"/>
        <w:tag w:val="&lt;ID&gt;4637&lt;/ID&gt;&lt;Name&gt;איתן כבל - יו&quot;רַ&lt;/Name&gt;&lt;Data&gt;איתן כבל&lt;/Data&gt;&lt;Shortcut&gt;איכב&lt;/Shortcut&gt;"/>
        <w:id w:val="1642840398"/>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את יכולה לתת להם </w:t>
      </w:r>
      <w:bookmarkStart w:id="1082" w:name="_ETM_Q1_5874461"/>
      <w:bookmarkEnd w:id="1082"/>
      <w:r>
        <w:rPr>
          <w:rFonts w:hint="cs"/>
          <w:rtl/>
        </w:rPr>
        <w:t xml:space="preserve">את זה אחר כך בכתב, אני רוצה לשמוע אנשים נוספים. </w:t>
      </w:r>
      <w:bookmarkStart w:id="1083" w:name="_ETM_Q1_5879050"/>
      <w:bookmarkEnd w:id="1083"/>
      <w:r>
        <w:rPr>
          <w:rFonts w:hint="cs"/>
          <w:rtl/>
        </w:rPr>
        <w:t xml:space="preserve">באמת, עם כל הכבוד לנו, אני לא מזלזל בך ואני </w:t>
      </w:r>
      <w:bookmarkStart w:id="1084" w:name="_ETM_Q1_5884211"/>
      <w:bookmarkEnd w:id="1084"/>
      <w:r>
        <w:rPr>
          <w:rFonts w:hint="cs"/>
          <w:rtl/>
        </w:rPr>
        <w:t xml:space="preserve">מכבד אותך מאוד, אבל אי אפשר עכשיו לפרוס את </w:t>
      </w:r>
      <w:bookmarkStart w:id="1085" w:name="_ETM_Q1_5885969"/>
      <w:bookmarkEnd w:id="1085"/>
      <w:r>
        <w:rPr>
          <w:rFonts w:hint="cs"/>
          <w:rtl/>
        </w:rPr>
        <w:t xml:space="preserve">כל היריעה. </w:t>
      </w:r>
    </w:p>
    <w:p w:rsidR="00966F6A" w:rsidRDefault="00966F6A" w:rsidP="00966F6A">
      <w:pPr>
        <w:rPr>
          <w:rFonts w:hint="cs"/>
          <w:rtl/>
        </w:rPr>
      </w:pPr>
      <w:bookmarkStart w:id="1086" w:name="_ETM_Q1_5887464"/>
      <w:bookmarkEnd w:id="1086"/>
    </w:p>
    <w:bookmarkStart w:id="1087" w:name="_ETM_Q1_5887956" w:displacedByCustomXml="next"/>
    <w:bookmarkEnd w:id="1087" w:displacedByCustomXml="next"/>
    <w:sdt>
      <w:sdtPr>
        <w:rPr>
          <w:rFonts w:hint="cs"/>
          <w:rtl/>
        </w:rPr>
        <w:alias w:val="דובר_המשך"/>
        <w:tag w:val="&lt;ID&gt;5519&lt;/ID&gt;&lt;Name&gt;שרן השכל - הליכוד&lt;/Name&gt;&lt;Data&gt;שרן השכל (הליכוד)&lt;/Data&gt;&lt;Shortcut&gt;&lt;/Shortcut&gt;"/>
        <w:id w:val="-844637619"/>
        <w:placeholder>
          <w:docPart w:val="1836BE3D007347F98A1734F7FA7BB392"/>
        </w:placeholder>
      </w:sdtPr>
      <w:sdtContent>
        <w:p w:rsidR="00966F6A" w:rsidRDefault="00966F6A" w:rsidP="00966F6A">
          <w:pPr>
            <w:pStyle w:val="-"/>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גם אנחנו רוצים להגיב על דברים שנאמרים בוועדה. </w:t>
      </w:r>
      <w:bookmarkStart w:id="1088" w:name="_ETM_Q1_5891728"/>
      <w:bookmarkEnd w:id="1088"/>
    </w:p>
    <w:p w:rsidR="00966F6A" w:rsidRDefault="00966F6A" w:rsidP="00966F6A">
      <w:pPr>
        <w:rPr>
          <w:rFonts w:hint="cs"/>
          <w:rtl/>
        </w:rPr>
      </w:pPr>
      <w:bookmarkStart w:id="1089" w:name="_ETM_Q1_5892867"/>
      <w:bookmarkEnd w:id="1089"/>
    </w:p>
    <w:bookmarkStart w:id="1090" w:name="_ETM_Q1_5893204" w:displacedByCustomXml="next"/>
    <w:bookmarkEnd w:id="1090" w:displacedByCustomXml="next"/>
    <w:sdt>
      <w:sdtPr>
        <w:rPr>
          <w:rFonts w:hint="cs"/>
          <w:rtl/>
        </w:rPr>
        <w:alias w:val="יור"/>
        <w:tag w:val="&lt;ID&gt;4637&lt;/ID&gt;&lt;Name&gt;איתן כבל - יו&quot;רַ&lt;/Name&gt;&lt;Data&gt;איתן כבל&lt;/Data&gt;&lt;Shortcut&gt;איכב&lt;/Shortcut&gt;"/>
        <w:id w:val="36232899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רוצה לשמוע את החקלאים, אני רוצה לשמוע </w:t>
      </w:r>
      <w:bookmarkStart w:id="1091" w:name="_ETM_Q1_5894586"/>
      <w:bookmarkEnd w:id="1091"/>
      <w:r>
        <w:rPr>
          <w:rFonts w:hint="cs"/>
          <w:rtl/>
        </w:rPr>
        <w:t xml:space="preserve">גם את אנשי המקצוע, אני רוצה לצאת כאן עם </w:t>
      </w:r>
      <w:bookmarkStart w:id="1092" w:name="_ETM_Q1_5900403"/>
      <w:bookmarkEnd w:id="1092"/>
      <w:r>
        <w:rPr>
          <w:rFonts w:hint="cs"/>
          <w:rtl/>
        </w:rPr>
        <w:t xml:space="preserve">תוצאות. </w:t>
      </w:r>
      <w:bookmarkStart w:id="1093" w:name="_ETM_Q1_5902100"/>
      <w:bookmarkEnd w:id="1093"/>
      <w:r>
        <w:rPr>
          <w:rFonts w:hint="cs"/>
          <w:rtl/>
        </w:rPr>
        <w:t xml:space="preserve">ואני בכל זאת רוצה גם להזכיר, שאת פנית אלי בין היתר לקיים את הדיון, וזה ייאמר לזכותך, אבל זה לא אומר </w:t>
      </w:r>
      <w:bookmarkStart w:id="1094" w:name="_ETM_Q1_5913584"/>
      <w:bookmarkEnd w:id="1094"/>
      <w:r>
        <w:rPr>
          <w:rFonts w:hint="cs"/>
          <w:rtl/>
        </w:rPr>
        <w:t xml:space="preserve">שעכשיו אנחנו צריכים לקרוא את כל חמישה חומשי תורה. </w:t>
      </w:r>
    </w:p>
    <w:p w:rsidR="00966F6A" w:rsidRDefault="00966F6A" w:rsidP="00966F6A">
      <w:pPr>
        <w:rPr>
          <w:rFonts w:hint="cs"/>
          <w:rtl/>
        </w:rPr>
      </w:pPr>
      <w:bookmarkStart w:id="1095" w:name="_ETM_Q1_5913841"/>
      <w:bookmarkEnd w:id="1095"/>
    </w:p>
    <w:bookmarkStart w:id="1096" w:name="_ETM_Q1_5914391" w:displacedByCustomXml="next"/>
    <w:bookmarkEnd w:id="1096" w:displacedByCustomXml="next"/>
    <w:sdt>
      <w:sdtPr>
        <w:rPr>
          <w:rFonts w:hint="cs"/>
          <w:rtl/>
        </w:rPr>
        <w:alias w:val="דובר_המשך"/>
        <w:tag w:val="&lt;ID&gt;5519&lt;/ID&gt;&lt;Name&gt;שרן השכל - הליכוד&lt;/Name&gt;&lt;Data&gt;שרן השכל (הליכוד)&lt;/Data&gt;&lt;Shortcut&gt;&lt;/Shortcut&gt;"/>
        <w:id w:val="-165327150"/>
        <w:placeholder>
          <w:docPart w:val="1836BE3D007347F98A1734F7FA7BB392"/>
        </w:placeholder>
      </w:sdtPr>
      <w:sdtContent>
        <w:p w:rsidR="00966F6A" w:rsidRDefault="00966F6A" w:rsidP="00966F6A">
          <w:pPr>
            <w:pStyle w:val="-"/>
            <w:keepNext/>
            <w:rPr>
              <w:rFonts w:hint="cs"/>
              <w:rtl/>
            </w:rPr>
          </w:pPr>
          <w:r>
            <w:rPr>
              <w:rFonts w:hint="cs"/>
              <w:rtl/>
            </w:rPr>
            <w:t>שרן השכל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w:t>
      </w:r>
      <w:bookmarkStart w:id="1097" w:name="_ETM_Q1_5915536"/>
      <w:bookmarkEnd w:id="1097"/>
      <w:r>
        <w:rPr>
          <w:rFonts w:hint="cs"/>
          <w:rtl/>
        </w:rPr>
        <w:t xml:space="preserve">אבל גם ההערות שלנו חשובות, עם הכבוד. </w:t>
      </w:r>
    </w:p>
    <w:p w:rsidR="00966F6A" w:rsidRDefault="00966F6A" w:rsidP="00966F6A">
      <w:pPr>
        <w:ind w:firstLine="0"/>
        <w:rPr>
          <w:rFonts w:hint="cs"/>
          <w:rtl/>
        </w:rPr>
      </w:pPr>
    </w:p>
    <w:bookmarkStart w:id="1098" w:name="_ETM_Q1_5922606" w:displacedByCustomXml="next"/>
    <w:bookmarkEnd w:id="1098" w:displacedByCustomXml="next"/>
    <w:sdt>
      <w:sdtPr>
        <w:rPr>
          <w:rFonts w:hint="cs"/>
          <w:rtl/>
        </w:rPr>
        <w:alias w:val="יור"/>
        <w:tag w:val="&lt;ID&gt;4637&lt;/ID&gt;&lt;Name&gt;איתן כבל - יו&quot;רַ&lt;/Name&gt;&lt;Data&gt;איתן כבל&lt;/Data&gt;&lt;Shortcut&gt;איכב&lt;/Shortcut&gt;"/>
        <w:id w:val="212642053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ידבר דובי אמיתי ולאחר מכן </w:t>
      </w:r>
      <w:bookmarkStart w:id="1099" w:name="_ETM_Q1_5925454"/>
      <w:bookmarkEnd w:id="1099"/>
      <w:r>
        <w:rPr>
          <w:rFonts w:hint="cs"/>
          <w:rtl/>
        </w:rPr>
        <w:t xml:space="preserve">אופיר יפת. זכריה, אתה תיכף תשב ליד סבא שלך, </w:t>
      </w:r>
      <w:bookmarkStart w:id="1100" w:name="_ETM_Q1_5937061"/>
      <w:bookmarkEnd w:id="1100"/>
      <w:r>
        <w:rPr>
          <w:rFonts w:hint="cs"/>
          <w:rtl/>
        </w:rPr>
        <w:t xml:space="preserve">כדי שתוכל להתייחס. אבל </w:t>
      </w:r>
      <w:bookmarkStart w:id="1101" w:name="_ETM_Q1_5938525"/>
      <w:bookmarkEnd w:id="1101"/>
      <w:r>
        <w:rPr>
          <w:rFonts w:hint="cs"/>
          <w:rtl/>
        </w:rPr>
        <w:t xml:space="preserve">חברים, עשו לי טובה, לגעת בעניין ולא להתחיל לספר פה </w:t>
      </w:r>
      <w:bookmarkStart w:id="1102" w:name="_ETM_Q1_5944341"/>
      <w:bookmarkEnd w:id="1102"/>
      <w:r>
        <w:rPr>
          <w:rFonts w:hint="cs"/>
          <w:rtl/>
        </w:rPr>
        <w:t>כל אחד מה שהוא התאמן מול המראה בבית...</w:t>
      </w:r>
    </w:p>
    <w:p w:rsidR="00966F6A" w:rsidRDefault="00966F6A" w:rsidP="00966F6A">
      <w:pPr>
        <w:rPr>
          <w:rFonts w:hint="cs"/>
          <w:rtl/>
        </w:rPr>
      </w:pPr>
    </w:p>
    <w:sdt>
      <w:sdtPr>
        <w:rPr>
          <w:rFonts w:hint="cs"/>
          <w:rtl/>
        </w:rPr>
        <w:alias w:val="אורח"/>
        <w:tag w:val="&lt;ID&gt;706087&lt;/ID&gt;&lt;Name&gt;דובי אמיתי&lt;/Name&gt;&lt;Data&gt;דובי אמיתי&lt;/Data&gt;&lt;Title&gt;נשיא, התאחדות האיכרים והחקלאים בישראל&lt;/Title&gt;"/>
        <w:id w:val="942572072"/>
        <w:placeholder>
          <w:docPart w:val="1836BE3D007347F98A1734F7FA7BB392"/>
        </w:placeholder>
      </w:sdtPr>
      <w:sdtContent>
        <w:p w:rsidR="00966F6A" w:rsidRDefault="00966F6A" w:rsidP="00966F6A">
          <w:pPr>
            <w:pStyle w:val="afb"/>
            <w:keepNext/>
            <w:rPr>
              <w:rFonts w:hint="cs"/>
              <w:rtl/>
            </w:rPr>
          </w:pPr>
          <w:r>
            <w:rPr>
              <w:rFonts w:hint="cs"/>
              <w:rtl/>
            </w:rPr>
            <w:t>דובי אמיתי:</w:t>
          </w:r>
        </w:p>
      </w:sdtContent>
    </w:sdt>
    <w:p w:rsidR="00966F6A" w:rsidRDefault="00966F6A" w:rsidP="00966F6A">
      <w:pPr>
        <w:pStyle w:val="KeepWithNext"/>
        <w:rPr>
          <w:rFonts w:hint="cs"/>
          <w:rtl/>
        </w:rPr>
      </w:pPr>
    </w:p>
    <w:p w:rsidR="00966F6A" w:rsidRDefault="00966F6A" w:rsidP="00966F6A">
      <w:pPr>
        <w:rPr>
          <w:rFonts w:hint="cs"/>
          <w:rtl/>
        </w:rPr>
      </w:pPr>
      <w:bookmarkStart w:id="1103" w:name="_ETM_Q1_5941602"/>
      <w:bookmarkStart w:id="1104" w:name="_ETM_Q1_5939730"/>
      <w:bookmarkEnd w:id="1103"/>
      <w:bookmarkEnd w:id="1104"/>
      <w:r>
        <w:rPr>
          <w:rFonts w:hint="cs"/>
          <w:rtl/>
        </w:rPr>
        <w:t xml:space="preserve">אדוני היושב </w:t>
      </w:r>
      <w:bookmarkStart w:id="1105" w:name="_ETM_Q1_5950363"/>
      <w:bookmarkEnd w:id="1105"/>
      <w:r>
        <w:rPr>
          <w:rFonts w:hint="cs"/>
          <w:rtl/>
        </w:rPr>
        <w:t xml:space="preserve">ראש, לא התאמנתי מול המראה, אבל אני כן רוצה להודות </w:t>
      </w:r>
      <w:bookmarkStart w:id="1106" w:name="_ETM_Q1_5954993"/>
      <w:bookmarkEnd w:id="1106"/>
      <w:r>
        <w:rPr>
          <w:rFonts w:hint="cs"/>
          <w:rtl/>
        </w:rPr>
        <w:t xml:space="preserve">לך וליואב קיש ולחברי הכנסת שרן, מיקי וכל מי </w:t>
      </w:r>
      <w:bookmarkStart w:id="1107" w:name="_ETM_Q1_5964536"/>
      <w:bookmarkEnd w:id="1107"/>
      <w:r>
        <w:rPr>
          <w:rFonts w:hint="cs"/>
          <w:rtl/>
        </w:rPr>
        <w:t xml:space="preserve">שהיה שותף. אני חושב שהצלחתם בשלושה חודשים האחרונים לעזור לנו </w:t>
      </w:r>
      <w:bookmarkStart w:id="1108" w:name="_ETM_Q1_5970904"/>
      <w:bookmarkEnd w:id="1108"/>
      <w:r>
        <w:rPr>
          <w:rFonts w:hint="cs"/>
          <w:rtl/>
        </w:rPr>
        <w:t xml:space="preserve">ולהעלות את המודעות ואת ההבנה לתחושה הלא נוחה שלנו, במילים </w:t>
      </w:r>
      <w:bookmarkStart w:id="1109" w:name="_ETM_Q1_5975947"/>
      <w:bookmarkEnd w:id="1109"/>
      <w:r>
        <w:rPr>
          <w:rFonts w:hint="cs"/>
          <w:rtl/>
        </w:rPr>
        <w:t xml:space="preserve">עדינות, הנמצאים בשטח. </w:t>
      </w:r>
    </w:p>
    <w:p w:rsidR="00966F6A" w:rsidRDefault="00966F6A" w:rsidP="00966F6A">
      <w:pPr>
        <w:rPr>
          <w:rFonts w:hint="cs"/>
          <w:rtl/>
        </w:rPr>
      </w:pPr>
      <w:bookmarkStart w:id="1110" w:name="_ETM_Q1_5978987"/>
      <w:bookmarkEnd w:id="1110"/>
    </w:p>
    <w:p w:rsidR="00966F6A" w:rsidRDefault="00966F6A" w:rsidP="00966F6A">
      <w:pPr>
        <w:rPr>
          <w:rFonts w:hint="cs"/>
          <w:rtl/>
        </w:rPr>
      </w:pPr>
      <w:r>
        <w:rPr>
          <w:rFonts w:hint="cs"/>
          <w:rtl/>
        </w:rPr>
        <w:t>א</w:t>
      </w:r>
      <w:bookmarkStart w:id="1111" w:name="_ETM_Q1_5979625"/>
      <w:bookmarkEnd w:id="1111"/>
      <w:r>
        <w:rPr>
          <w:rFonts w:hint="cs"/>
          <w:rtl/>
        </w:rPr>
        <w:t xml:space="preserve">ני חושב שיש פה שינוי כיוון של </w:t>
      </w:r>
      <w:bookmarkStart w:id="1112" w:name="_ETM_Q1_5982723"/>
      <w:bookmarkEnd w:id="1112"/>
      <w:r>
        <w:rPr>
          <w:rFonts w:hint="cs"/>
          <w:rtl/>
        </w:rPr>
        <w:t xml:space="preserve">מערכת האכיפה, משטרה, מג"ב, ואני חייב לציין את זה. </w:t>
      </w:r>
      <w:bookmarkStart w:id="1113" w:name="_ETM_Q1_5986790"/>
      <w:bookmarkEnd w:id="1113"/>
      <w:r>
        <w:rPr>
          <w:rFonts w:hint="cs"/>
          <w:rtl/>
        </w:rPr>
        <w:t xml:space="preserve">אנחנו יודעים שהם הפתרון ולא הבעיה. אז יש נתונים, אולי </w:t>
      </w:r>
      <w:bookmarkStart w:id="1114" w:name="_ETM_Q1_5988732"/>
      <w:bookmarkEnd w:id="1114"/>
      <w:r>
        <w:rPr>
          <w:rFonts w:hint="cs"/>
          <w:rtl/>
        </w:rPr>
        <w:t xml:space="preserve">יהיו חילוקי דעות על הנתונים, אבל אני אומר בפירוש פה </w:t>
      </w:r>
      <w:bookmarkStart w:id="1115" w:name="_ETM_Q1_5995233"/>
      <w:bookmarkEnd w:id="1115"/>
      <w:r>
        <w:rPr>
          <w:rFonts w:hint="cs"/>
          <w:rtl/>
        </w:rPr>
        <w:t>לפרוטוקול, יש פה שינוי מדהים בממשקים ובחיבורים בין המערכת המשטרתית</w:t>
      </w:r>
      <w:bookmarkStart w:id="1116" w:name="_ETM_Q1_6001615"/>
      <w:bookmarkEnd w:id="1116"/>
      <w:r>
        <w:rPr>
          <w:rFonts w:hint="cs"/>
          <w:rtl/>
        </w:rPr>
        <w:t xml:space="preserve">, מג"ב, לבין החקלאים, ואני פשוט רוצה להודות לכל מי </w:t>
      </w:r>
      <w:bookmarkStart w:id="1117" w:name="_ETM_Q1_6006376"/>
      <w:bookmarkEnd w:id="1117"/>
      <w:r>
        <w:rPr>
          <w:rFonts w:hint="cs"/>
          <w:rtl/>
        </w:rPr>
        <w:t xml:space="preserve">שעוסק בדבר. לא סתם אנחנו רואים פה את הנציגות הבכירה </w:t>
      </w:r>
      <w:bookmarkStart w:id="1118" w:name="_ETM_Q1_6008884"/>
      <w:bookmarkEnd w:id="1118"/>
      <w:r>
        <w:rPr>
          <w:rFonts w:hint="cs"/>
          <w:rtl/>
        </w:rPr>
        <w:t xml:space="preserve">של המשטרה ומג"ב. </w:t>
      </w:r>
    </w:p>
    <w:p w:rsidR="00966F6A" w:rsidRDefault="00966F6A" w:rsidP="00966F6A">
      <w:pPr>
        <w:rPr>
          <w:rFonts w:hint="cs"/>
          <w:rtl/>
        </w:rPr>
      </w:pPr>
      <w:bookmarkStart w:id="1119" w:name="_ETM_Q1_6011402"/>
      <w:bookmarkEnd w:id="1119"/>
    </w:p>
    <w:p w:rsidR="00966F6A" w:rsidRDefault="00966F6A" w:rsidP="00966F6A">
      <w:pPr>
        <w:rPr>
          <w:rFonts w:hint="cs"/>
          <w:rtl/>
        </w:rPr>
      </w:pPr>
      <w:bookmarkStart w:id="1120" w:name="_ETM_Q1_6012025"/>
      <w:bookmarkEnd w:id="1120"/>
      <w:r>
        <w:rPr>
          <w:rFonts w:hint="cs"/>
          <w:rtl/>
        </w:rPr>
        <w:t xml:space="preserve">הדבר השני שאני חייב לבוא ולומר, </w:t>
      </w:r>
      <w:bookmarkStart w:id="1121" w:name="_ETM_Q1_6015327"/>
      <w:bookmarkEnd w:id="1121"/>
      <w:r>
        <w:rPr>
          <w:rFonts w:hint="cs"/>
          <w:rtl/>
        </w:rPr>
        <w:t xml:space="preserve">שאנחנו עדיין רחוקים איתן – ואמרת שלא יערבבו אותך, אז אדוני היושב ראש, לא רק ערבבו אותך, שמו אותך במערבל בטון.  אני רוצה לומר </w:t>
      </w:r>
      <w:bookmarkStart w:id="1122" w:name="_ETM_Q1_6035100"/>
      <w:bookmarkEnd w:id="1122"/>
      <w:r>
        <w:rPr>
          <w:rFonts w:hint="cs"/>
          <w:rtl/>
        </w:rPr>
        <w:t xml:space="preserve">לך, שאנחנו לא נצא מפה ולא ניתן לזה להיגרר. נפגשנו עם הממונה על שוק ההון והביטוח לפני שנה, והיא אמרה שהיא לא יכולה לכפות על חברות הביטוח לבטח את החקלאים, ונמצא פתרון, ובהזדמנות הזאת </w:t>
      </w:r>
      <w:bookmarkStart w:id="1123" w:name="_ETM_Q1_6057066"/>
      <w:bookmarkEnd w:id="1123"/>
      <w:r>
        <w:rPr>
          <w:rFonts w:hint="cs"/>
          <w:rtl/>
        </w:rPr>
        <w:t xml:space="preserve">צריך להודות לאיציק כהן, שבוועדת שרים לאלימות הוא זה שהביא את ה-16 מיליון שקל, קידם אותם מ-19' ל-18'. ואני שמעתי היטב את מה שאמר פה המפכ"ל </w:t>
      </w:r>
      <w:bookmarkStart w:id="1124" w:name="_ETM_Q1_6067642"/>
      <w:bookmarkEnd w:id="1124"/>
      <w:r>
        <w:rPr>
          <w:rFonts w:hint="cs"/>
          <w:rtl/>
        </w:rPr>
        <w:t>או אולי מפקד מג"ב, הנזקים לחקלאות הם מיליארד ו-100 מיליון שקלים, ומדברים אתנו על 16 מיליון שקלים?</w:t>
      </w:r>
    </w:p>
    <w:p w:rsidR="00966F6A" w:rsidRDefault="00966F6A" w:rsidP="00966F6A">
      <w:pPr>
        <w:ind w:firstLine="0"/>
        <w:rPr>
          <w:rFonts w:hint="cs"/>
          <w:rtl/>
        </w:rPr>
      </w:pPr>
    </w:p>
    <w:p w:rsidR="00966F6A" w:rsidRDefault="00966F6A" w:rsidP="00966F6A">
      <w:pPr>
        <w:rPr>
          <w:rFonts w:hint="cs"/>
          <w:rtl/>
        </w:rPr>
      </w:pPr>
      <w:r>
        <w:rPr>
          <w:rFonts w:hint="cs"/>
          <w:rtl/>
        </w:rPr>
        <w:t xml:space="preserve">אז הציע מנכ"ל משרד החקלאות לקבל את ה-16 מיליון שקל ועוד 20 מיליון שקל </w:t>
      </w:r>
      <w:r>
        <w:t>–</w:t>
      </w:r>
      <w:r>
        <w:rPr>
          <w:rFonts w:hint="cs"/>
          <w:rtl/>
        </w:rPr>
        <w:t xml:space="preserve"> לנסות להעביר ב-2018 את האפשרות לעשות כיסוי אמיתי לחקלאים. אני חושב שזה מעט. </w:t>
      </w:r>
    </w:p>
    <w:p w:rsidR="00966F6A" w:rsidRDefault="00966F6A" w:rsidP="00966F6A">
      <w:pPr>
        <w:ind w:firstLine="0"/>
        <w:rPr>
          <w:rFonts w:hint="cs"/>
          <w:rtl/>
        </w:rPr>
      </w:pPr>
    </w:p>
    <w:sdt>
      <w:sdtPr>
        <w:rPr>
          <w:rFonts w:hint="cs"/>
          <w:rtl/>
        </w:rPr>
        <w:alias w:val="יור"/>
        <w:tag w:val="&lt;ID&gt;4637&lt;/ID&gt;&lt;Name&gt;איתן כבל - יו&quot;רַ&lt;/Name&gt;&lt;Data&gt;איתן כבל&lt;/Data&gt;&lt;Shortcut&gt;איכב&lt;/Shortcut&gt;"/>
        <w:id w:val="-742870063"/>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bookmarkStart w:id="1125" w:name="_ETM_Q1_6101410"/>
      <w:bookmarkEnd w:id="1125"/>
      <w:r>
        <w:rPr>
          <w:rFonts w:hint="cs"/>
          <w:rtl/>
        </w:rPr>
        <w:t xml:space="preserve">אנחנו ניכנס לזה, ורק איך אומרים? </w:t>
      </w:r>
      <w:bookmarkStart w:id="1126" w:name="_ETM_Q1_6105066"/>
      <w:bookmarkEnd w:id="1126"/>
      <w:r>
        <w:rPr>
          <w:rFonts w:hint="cs"/>
          <w:rtl/>
        </w:rPr>
        <w:t xml:space="preserve">זו התחלה, ואיני מתכוון שזה יסתיים שם. </w:t>
      </w:r>
    </w:p>
    <w:p w:rsidR="00966F6A" w:rsidRDefault="00966F6A" w:rsidP="00966F6A">
      <w:pPr>
        <w:rPr>
          <w:rFonts w:hint="cs"/>
          <w:rtl/>
        </w:rPr>
      </w:pPr>
      <w:bookmarkStart w:id="1127" w:name="_ETM_Q1_6105278"/>
      <w:bookmarkEnd w:id="1127"/>
    </w:p>
    <w:sdt>
      <w:sdtPr>
        <w:rPr>
          <w:rFonts w:hint="cs"/>
          <w:rtl/>
        </w:rPr>
        <w:alias w:val="קריאה"/>
        <w:tag w:val="&lt;ID&gt;0&lt;/ID&gt;&lt;Name&gt;קריאה&lt;/Name&gt;&lt;Data&gt;&lt;/Data&gt;&lt;Shortcut&gt;&lt;/Shortcut&gt;"/>
        <w:id w:val="-858498187"/>
        <w:placeholder>
          <w:docPart w:val="1836BE3D007347F98A1734F7FA7BB392"/>
        </w:placeholder>
      </w:sdtPr>
      <w:sdtContent>
        <w:p w:rsidR="00966F6A" w:rsidRDefault="00966F6A" w:rsidP="00966F6A">
          <w:pPr>
            <w:pStyle w:val="af7"/>
            <w:keepNext/>
            <w:rPr>
              <w:rFonts w:hint="cs"/>
              <w:rtl/>
            </w:rPr>
          </w:pPr>
          <w:r>
            <w:rPr>
              <w:rFonts w:hint="cs"/>
              <w:rtl/>
            </w:rPr>
            <w:t>קריאה: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זה צריך </w:t>
      </w:r>
      <w:bookmarkStart w:id="1128" w:name="_ETM_Q1_6106584"/>
      <w:bookmarkEnd w:id="1128"/>
      <w:r>
        <w:rPr>
          <w:rFonts w:hint="cs"/>
          <w:rtl/>
        </w:rPr>
        <w:t xml:space="preserve">להיות בבסיס התקציב. </w:t>
      </w:r>
    </w:p>
    <w:p w:rsidR="00966F6A" w:rsidRDefault="00966F6A" w:rsidP="00966F6A">
      <w:pPr>
        <w:rPr>
          <w:rFonts w:hint="cs"/>
          <w:rtl/>
        </w:rPr>
      </w:pPr>
      <w:bookmarkStart w:id="1129" w:name="_ETM_Q1_6109085"/>
      <w:bookmarkEnd w:id="1129"/>
    </w:p>
    <w:bookmarkStart w:id="1130" w:name="_ETM_Q1_6106632" w:displacedByCustomXml="next"/>
    <w:bookmarkEnd w:id="1130" w:displacedByCustomXml="next"/>
    <w:sdt>
      <w:sdtPr>
        <w:rPr>
          <w:rFonts w:hint="cs"/>
          <w:rtl/>
        </w:rPr>
        <w:alias w:val="יור"/>
        <w:tag w:val="&lt;ID&gt;4637&lt;/ID&gt;&lt;Name&gt;איתן כבל - יו&quot;רַ&lt;/Name&gt;&lt;Data&gt;איתן כבל&lt;/Data&gt;&lt;Shortcut&gt;איכב&lt;/Shortcut&gt;"/>
        <w:id w:val="-1532180612"/>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נכון. </w:t>
      </w:r>
    </w:p>
    <w:p w:rsidR="00966F6A" w:rsidRDefault="00966F6A" w:rsidP="00966F6A">
      <w:pPr>
        <w:rPr>
          <w:rFonts w:hint="cs"/>
          <w:rtl/>
        </w:rPr>
      </w:pPr>
      <w:bookmarkStart w:id="1131" w:name="_ETM_Q1_6106039"/>
      <w:bookmarkEnd w:id="1131"/>
    </w:p>
    <w:bookmarkStart w:id="1132" w:name="_ETM_Q1_6106135" w:displacedByCustomXml="next"/>
    <w:bookmarkEnd w:id="1132" w:displacedByCustomXml="next"/>
    <w:sdt>
      <w:sdtPr>
        <w:rPr>
          <w:rFonts w:hint="cs"/>
          <w:rtl/>
        </w:rPr>
        <w:alias w:val="דובר_המשך"/>
        <w:tag w:val="&lt;ID&gt;706087&lt;/ID&gt;&lt;Name&gt;דובי אמיתי&lt;/Name&gt;&lt;Data&gt;דובי אמיתי&lt;/Data&gt;&lt;Shortcut&gt;&lt;/Shortcut&gt;"/>
        <w:id w:val="1277765446"/>
        <w:placeholder>
          <w:docPart w:val="1836BE3D007347F98A1734F7FA7BB392"/>
        </w:placeholder>
      </w:sdtPr>
      <w:sdtContent>
        <w:p w:rsidR="00966F6A" w:rsidRDefault="00966F6A" w:rsidP="00966F6A">
          <w:pPr>
            <w:pStyle w:val="-"/>
            <w:keepNext/>
            <w:rPr>
              <w:rFonts w:hint="cs"/>
              <w:rtl/>
            </w:rPr>
          </w:pPr>
          <w:r>
            <w:rPr>
              <w:rFonts w:hint="cs"/>
              <w:rtl/>
            </w:rPr>
            <w:t>דובי אמיתי:</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 xml:space="preserve"> </w:t>
      </w:r>
      <w:r>
        <w:rPr>
          <w:rFonts w:hint="cs"/>
          <w:rtl/>
        </w:rPr>
        <w:tab/>
        <w:t xml:space="preserve">הדבר האחרון שאני מבקש – אני </w:t>
      </w:r>
      <w:bookmarkStart w:id="1133" w:name="_ETM_Q1_6116060"/>
      <w:bookmarkEnd w:id="1133"/>
      <w:r>
        <w:rPr>
          <w:rFonts w:hint="cs"/>
          <w:rtl/>
        </w:rPr>
        <w:t xml:space="preserve">מבקש ממפכ"ל המשטרה להנחות, ואני בטוח שהם יקבלו את </w:t>
      </w:r>
      <w:bookmarkStart w:id="1134" w:name="_ETM_Q1_6118176"/>
      <w:bookmarkEnd w:id="1134"/>
      <w:r>
        <w:rPr>
          <w:rFonts w:hint="cs"/>
          <w:rtl/>
        </w:rPr>
        <w:t xml:space="preserve">זה ויעשו את זה בשמחה, את מפקדי המחוזות לעשות אחת לפרק זמן שאתה תקבע, בין אם זה רבעון או </w:t>
      </w:r>
      <w:bookmarkStart w:id="1135" w:name="_ETM_Q1_6126370"/>
      <w:bookmarkEnd w:id="1135"/>
      <w:r>
        <w:rPr>
          <w:rFonts w:hint="cs"/>
          <w:rtl/>
        </w:rPr>
        <w:t xml:space="preserve">חצי שנה, מפגש כל אחד במחוז שלו, </w:t>
      </w:r>
      <w:bookmarkStart w:id="1136" w:name="_ETM_Q1_6131999"/>
      <w:bookmarkEnd w:id="1136"/>
      <w:r>
        <w:rPr>
          <w:rFonts w:hint="cs"/>
          <w:rtl/>
        </w:rPr>
        <w:t xml:space="preserve">כי יש לנו בעיה גם בהצגת הנתונים האלה, ואני לא רוצה להיכנס פה לוויכוח. אבל כנס אזורי בכל מחוז, שאנחנו נגיע לשם ונתחבר עוד יותר, זה יהיה </w:t>
      </w:r>
      <w:bookmarkStart w:id="1137" w:name="_ETM_Q1_6141933"/>
      <w:bookmarkEnd w:id="1137"/>
      <w:r>
        <w:rPr>
          <w:rFonts w:hint="cs"/>
          <w:rtl/>
        </w:rPr>
        <w:t xml:space="preserve">הפתרון, כי שיתוף הפעולה בינינו הוא הפתרון. </w:t>
      </w:r>
    </w:p>
    <w:p w:rsidR="00966F6A" w:rsidRDefault="00966F6A" w:rsidP="00966F6A">
      <w:pPr>
        <w:ind w:firstLine="0"/>
        <w:rPr>
          <w:rFonts w:hint="cs"/>
          <w:rtl/>
        </w:rPr>
      </w:pPr>
    </w:p>
    <w:sdt>
      <w:sdtPr>
        <w:rPr>
          <w:rFonts w:hint="cs"/>
          <w:rtl/>
        </w:rPr>
        <w:alias w:val="יור"/>
        <w:tag w:val="&lt;ID&gt;4637&lt;/ID&gt;&lt;Name&gt;איתן כבל - יו&quot;רַ&lt;/Name&gt;&lt;Data&gt;איתן כבל&lt;/Data&gt;&lt;Shortcut&gt;איכב&lt;/Shortcut&gt;"/>
        <w:id w:val="76171867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אופיר יפת, הנכד של זכריה, אבל ממש </w:t>
      </w:r>
      <w:bookmarkStart w:id="1138" w:name="_ETM_Q1_6150429"/>
      <w:bookmarkEnd w:id="1138"/>
      <w:r>
        <w:rPr>
          <w:rFonts w:hint="cs"/>
          <w:rtl/>
        </w:rPr>
        <w:t xml:space="preserve">בקצרה, ולאחר מכן ניר מאיר. חברים, ממש לגעת בעניינים. יש </w:t>
      </w:r>
      <w:bookmarkStart w:id="1139" w:name="_ETM_Q1_6153945"/>
      <w:bookmarkEnd w:id="1139"/>
      <w:r>
        <w:rPr>
          <w:rFonts w:hint="cs"/>
          <w:rtl/>
        </w:rPr>
        <w:t xml:space="preserve">כאן עוד חקלאים שהגיעו ורוצים לדבר? לא כולם, אבל אני </w:t>
      </w:r>
      <w:bookmarkStart w:id="1140" w:name="_ETM_Q1_6160954"/>
      <w:bookmarkEnd w:id="1140"/>
      <w:r>
        <w:rPr>
          <w:rFonts w:hint="cs"/>
          <w:rtl/>
        </w:rPr>
        <w:t xml:space="preserve">מבקש בקצרה, יש לנו בדיוק חצי שעה, ואני רוצה שגם נסכם את התהליך הזה. </w:t>
      </w:r>
    </w:p>
    <w:bookmarkStart w:id="1141" w:name="_ETM_Q1_6168516" w:displacedByCustomXml="next"/>
    <w:bookmarkEnd w:id="1141" w:displacedByCustomXml="next"/>
    <w:bookmarkStart w:id="1142" w:name="_ETM_Q1_6169074" w:displacedByCustomXml="next"/>
    <w:bookmarkEnd w:id="1142" w:displacedByCustomXml="next"/>
    <w:sdt>
      <w:sdtPr>
        <w:rPr>
          <w:rFonts w:hint="cs"/>
          <w:rtl/>
        </w:rPr>
        <w:alias w:val="דובר"/>
        <w:tag w:val="&lt;ID&gt;0&lt;/ID&gt;&lt;Name&gt;אופיר יפת&lt;/Name&gt;&lt;Data&gt;אופיר יפת&lt;/Data&gt;&lt;MemberID&gt;&lt;/MemberID&gt;"/>
        <w:id w:val="-107123907"/>
        <w:placeholder>
          <w:docPart w:val="1836BE3D007347F98A1734F7FA7BB392"/>
        </w:placeholder>
      </w:sdtPr>
      <w:sdtContent>
        <w:p w:rsidR="00966F6A" w:rsidRDefault="00966F6A" w:rsidP="00966F6A">
          <w:pPr>
            <w:pStyle w:val="a5"/>
            <w:keepNext/>
            <w:rPr>
              <w:rFonts w:hint="cs"/>
              <w:rtl/>
            </w:rPr>
          </w:pPr>
          <w:r>
            <w:rPr>
              <w:rFonts w:hint="cs"/>
              <w:rtl/>
            </w:rPr>
            <w:t>אופיר יפת:</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שמי אופיר יפת. אני הנכד של </w:t>
      </w:r>
      <w:bookmarkStart w:id="1143" w:name="_ETM_Q1_6175119"/>
      <w:bookmarkEnd w:id="1143"/>
      <w:r>
        <w:rPr>
          <w:rFonts w:hint="cs"/>
          <w:rtl/>
        </w:rPr>
        <w:t xml:space="preserve">זכריה ושמעה יפת ממושב בית זית, אחרון החקלאים במושב. </w:t>
      </w:r>
      <w:bookmarkStart w:id="1144" w:name="_ETM_Q1_6182889"/>
      <w:bookmarkEnd w:id="1144"/>
      <w:r>
        <w:rPr>
          <w:rFonts w:hint="cs"/>
          <w:rtl/>
        </w:rPr>
        <w:t>גילו של סבא שלי קרוב ל-100.</w:t>
      </w:r>
    </w:p>
    <w:p w:rsidR="00966F6A" w:rsidRDefault="00966F6A" w:rsidP="00966F6A">
      <w:pPr>
        <w:rPr>
          <w:rFonts w:hint="cs"/>
          <w:rtl/>
        </w:rPr>
      </w:pPr>
      <w:bookmarkStart w:id="1145" w:name="_ETM_Q1_6182319"/>
      <w:bookmarkEnd w:id="1145"/>
    </w:p>
    <w:bookmarkStart w:id="1146" w:name="_ETM_Q1_6183086" w:displacedByCustomXml="next"/>
    <w:bookmarkEnd w:id="1146" w:displacedByCustomXml="next"/>
    <w:bookmarkStart w:id="1147" w:name="_ETM_Q1_6183396" w:displacedByCustomXml="next"/>
    <w:bookmarkEnd w:id="1147" w:displacedByCustomXml="next"/>
    <w:sdt>
      <w:sdtPr>
        <w:rPr>
          <w:rFonts w:hint="cs"/>
          <w:rtl/>
        </w:rPr>
        <w:alias w:val="יור"/>
        <w:tag w:val="&lt;ID&gt;4637&lt;/ID&gt;&lt;Name&gt;איתן כבל - יו&quot;רַ&lt;/Name&gt;&lt;Data&gt;איתן כבל&lt;/Data&gt;&lt;Shortcut&gt;איכב&lt;/Shortcut&gt;"/>
        <w:id w:val="461777556"/>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bookmarkStart w:id="1148" w:name="_ETM_Q1_6185084"/>
      <w:bookmarkEnd w:id="1148"/>
    </w:p>
    <w:p w:rsidR="00966F6A" w:rsidRDefault="00966F6A" w:rsidP="00966F6A">
      <w:pPr>
        <w:rPr>
          <w:rFonts w:hint="cs"/>
          <w:rtl/>
        </w:rPr>
      </w:pPr>
      <w:r>
        <w:rPr>
          <w:rFonts w:hint="cs"/>
          <w:rtl/>
        </w:rPr>
        <w:t>תימני, מה אתה רוצה?...</w:t>
      </w:r>
    </w:p>
    <w:p w:rsidR="00966F6A" w:rsidRDefault="00966F6A" w:rsidP="00966F6A">
      <w:pPr>
        <w:rPr>
          <w:rFonts w:hint="cs"/>
          <w:rtl/>
        </w:rPr>
      </w:pPr>
      <w:bookmarkStart w:id="1149" w:name="_ETM_Q1_6188931"/>
      <w:bookmarkEnd w:id="1149"/>
    </w:p>
    <w:bookmarkStart w:id="1150" w:name="_ETM_Q1_6189272" w:displacedByCustomXml="next"/>
    <w:bookmarkEnd w:id="115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603764672"/>
        <w:placeholder>
          <w:docPart w:val="1836BE3D007347F98A1734F7FA7BB392"/>
        </w:placeholder>
      </w:sdtPr>
      <w:sdtContent>
        <w:p w:rsidR="00966F6A" w:rsidRDefault="00966F6A" w:rsidP="00966F6A">
          <w:pPr>
            <w:pStyle w:val="a5"/>
            <w:keepNext/>
            <w:rPr>
              <w:rFonts w:hint="cs"/>
              <w:rtl/>
            </w:rPr>
          </w:pPr>
          <w:r>
            <w:rPr>
              <w:rFonts w:hint="cs"/>
              <w:rtl/>
            </w:rPr>
            <w:t>נורית קורן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הוא עובד אדמה, בגלל זה. </w:t>
      </w:r>
    </w:p>
    <w:p w:rsidR="00966F6A" w:rsidRDefault="00966F6A" w:rsidP="00966F6A">
      <w:pPr>
        <w:rPr>
          <w:rFonts w:hint="cs"/>
          <w:rtl/>
        </w:rPr>
      </w:pPr>
      <w:bookmarkStart w:id="1151" w:name="_ETM_Q1_6194054"/>
      <w:bookmarkEnd w:id="1151"/>
    </w:p>
    <w:bookmarkStart w:id="1152" w:name="_ETM_Q1_6194376" w:displacedByCustomXml="next"/>
    <w:bookmarkEnd w:id="1152" w:displacedByCustomXml="next"/>
    <w:sdt>
      <w:sdtPr>
        <w:rPr>
          <w:rFonts w:hint="cs"/>
          <w:rtl/>
        </w:rPr>
        <w:alias w:val="דובר"/>
        <w:tag w:val="&lt;ID&gt;0&lt;/ID&gt;&lt;Name&gt;אופיר יפת&lt;/Name&gt;&lt;Data&gt;אופיר יפת&lt;/Data&gt;&lt;MemberID&gt;&lt;/MemberID&gt;"/>
        <w:id w:val="631362781"/>
        <w:placeholder>
          <w:docPart w:val="1836BE3D007347F98A1734F7FA7BB392"/>
        </w:placeholder>
      </w:sdtPr>
      <w:sdtContent>
        <w:p w:rsidR="00966F6A" w:rsidRDefault="00966F6A" w:rsidP="00966F6A">
          <w:pPr>
            <w:pStyle w:val="a5"/>
            <w:keepNext/>
            <w:rPr>
              <w:rFonts w:hint="cs"/>
              <w:rtl/>
            </w:rPr>
          </w:pPr>
          <w:r>
            <w:rPr>
              <w:rFonts w:hint="cs"/>
              <w:rtl/>
            </w:rPr>
            <w:t>אופיר יפת:</w:t>
          </w:r>
        </w:p>
      </w:sdtContent>
    </w:sdt>
    <w:p w:rsidR="00966F6A" w:rsidRDefault="00966F6A" w:rsidP="00966F6A">
      <w:pPr>
        <w:pStyle w:val="KeepWithNext"/>
        <w:rPr>
          <w:rFonts w:hint="cs"/>
          <w:rtl/>
        </w:rPr>
      </w:pPr>
    </w:p>
    <w:p w:rsidR="00966F6A" w:rsidRDefault="00966F6A" w:rsidP="00966F6A">
      <w:pPr>
        <w:rPr>
          <w:rFonts w:hint="cs"/>
          <w:rtl/>
        </w:rPr>
      </w:pPr>
      <w:bookmarkStart w:id="1153" w:name="_ETM_Q1_6195039"/>
      <w:bookmarkEnd w:id="1153"/>
      <w:r>
        <w:rPr>
          <w:rFonts w:hint="cs"/>
          <w:rtl/>
        </w:rPr>
        <w:t xml:space="preserve">הנה סבא שלי, זו תמונה מלפני 64 שנה, כשהוא </w:t>
      </w:r>
      <w:bookmarkStart w:id="1154" w:name="_ETM_Q1_6201399"/>
      <w:bookmarkEnd w:id="1154"/>
      <w:r>
        <w:rPr>
          <w:rFonts w:hint="cs"/>
          <w:rtl/>
        </w:rPr>
        <w:t xml:space="preserve">שומר על הר הבית, חקלאי בארץ ישראל. סבי עלה </w:t>
      </w:r>
      <w:bookmarkStart w:id="1155" w:name="_ETM_Q1_6228697"/>
      <w:bookmarkEnd w:id="1155"/>
      <w:r>
        <w:rPr>
          <w:rFonts w:hint="cs"/>
          <w:rtl/>
        </w:rPr>
        <w:t xml:space="preserve">לפני 70 שנה מתימן לישראל, </w:t>
      </w:r>
      <w:bookmarkStart w:id="1156" w:name="_ETM_Q1_6193946"/>
      <w:bookmarkEnd w:id="1156"/>
      <w:r>
        <w:rPr>
          <w:rFonts w:hint="cs"/>
          <w:rtl/>
        </w:rPr>
        <w:t>לאחר שהוא היה פעיל עלייה</w:t>
      </w:r>
      <w:bookmarkStart w:id="1157" w:name="_ETM_Q1_6234535"/>
      <w:bookmarkEnd w:id="1157"/>
      <w:r>
        <w:rPr>
          <w:rFonts w:hint="cs"/>
          <w:rtl/>
        </w:rPr>
        <w:t xml:space="preserve">, אחרי 2000 שנות גלות מתימן. לאחר שעלה לארץ ישראל בשביל להפריח את השממה ולבסס את הציונות ואת החקלאות, הוא </w:t>
      </w:r>
      <w:bookmarkStart w:id="1158" w:name="_ETM_Q1_6244241"/>
      <w:bookmarkEnd w:id="1158"/>
      <w:r>
        <w:rPr>
          <w:rFonts w:hint="cs"/>
          <w:rtl/>
        </w:rPr>
        <w:t xml:space="preserve">עבד בקק"ל ובסוכנות היהודית. שנים רבות שהוא רועה צאן במושב בית זית. </w:t>
      </w:r>
    </w:p>
    <w:p w:rsidR="00966F6A" w:rsidRDefault="00966F6A" w:rsidP="00966F6A">
      <w:pPr>
        <w:rPr>
          <w:rFonts w:hint="cs"/>
          <w:rtl/>
        </w:rPr>
      </w:pPr>
      <w:bookmarkStart w:id="1159" w:name="_ETM_Q1_6249664"/>
      <w:bookmarkEnd w:id="1159"/>
    </w:p>
    <w:p w:rsidR="00966F6A" w:rsidRDefault="00966F6A" w:rsidP="00966F6A">
      <w:pPr>
        <w:rPr>
          <w:rFonts w:hint="cs"/>
          <w:rtl/>
        </w:rPr>
      </w:pPr>
      <w:bookmarkStart w:id="1160" w:name="_ETM_Q1_6249962"/>
      <w:bookmarkEnd w:id="1160"/>
      <w:r>
        <w:rPr>
          <w:rFonts w:hint="cs"/>
          <w:rtl/>
        </w:rPr>
        <w:t xml:space="preserve">כל השנים הוא מתמודד עם גניבות, פריצות, חבלות, בירוקרטיה, </w:t>
      </w:r>
      <w:bookmarkStart w:id="1161" w:name="_ETM_Q1_6251832"/>
      <w:bookmarkEnd w:id="1161"/>
      <w:r>
        <w:rPr>
          <w:rFonts w:hint="cs"/>
          <w:rtl/>
        </w:rPr>
        <w:t xml:space="preserve">קשיים. עם הכול אפשר להתמודד, אבל הוא לא צריך להתמודד לבד עם כל הדברים, זו המדינה שצריכה לקחת אחריות, המדינה צריכה להגן עליו. </w:t>
      </w:r>
    </w:p>
    <w:p w:rsidR="00966F6A" w:rsidRDefault="00966F6A" w:rsidP="00966F6A">
      <w:pPr>
        <w:rPr>
          <w:rFonts w:hint="cs"/>
          <w:rtl/>
        </w:rPr>
      </w:pPr>
      <w:bookmarkStart w:id="1162" w:name="_ETM_Q1_6267405"/>
      <w:bookmarkEnd w:id="1162"/>
    </w:p>
    <w:p w:rsidR="00966F6A" w:rsidRDefault="00966F6A" w:rsidP="00966F6A">
      <w:pPr>
        <w:rPr>
          <w:rFonts w:hint="cs"/>
          <w:rtl/>
        </w:rPr>
      </w:pPr>
      <w:bookmarkStart w:id="1163" w:name="_ETM_Q1_6267692"/>
      <w:bookmarkEnd w:id="1163"/>
      <w:r>
        <w:rPr>
          <w:rFonts w:hint="cs"/>
          <w:rtl/>
        </w:rPr>
        <w:t xml:space="preserve">לפני שלושה חודשים גנבו לו כ-100 ראש כבשים. חשבנו שסבא שלי </w:t>
      </w:r>
      <w:bookmarkStart w:id="1164" w:name="_ETM_Q1_6274147"/>
      <w:bookmarkEnd w:id="1164"/>
      <w:r>
        <w:rPr>
          <w:rFonts w:hint="cs"/>
          <w:rtl/>
        </w:rPr>
        <w:t xml:space="preserve">פשוט התמוטט והולך לכיוונים לא טובים. הוא היה בדיכאון, לא ידענו איך אפשר לצאת מזה. ישראל שיושב פה אתנו כמובן שבא ועזר לנו, הסתובב מדן ועד אילת, עבר חקלאי-חקלאי, ורמה כזאת של חיבור אף פעם לא ראיתי. היו חקלאים שהעבירו שניים ושלושה וארבעה ראשים, פשוט חברות שאי אפשר לתאר. </w:t>
      </w:r>
    </w:p>
    <w:p w:rsidR="00966F6A" w:rsidRDefault="00966F6A" w:rsidP="00966F6A">
      <w:pPr>
        <w:ind w:firstLine="0"/>
        <w:rPr>
          <w:rFonts w:hint="cs"/>
          <w:rtl/>
        </w:rPr>
      </w:pPr>
    </w:p>
    <w:p w:rsidR="00966F6A" w:rsidRDefault="00966F6A" w:rsidP="00966F6A">
      <w:pPr>
        <w:rPr>
          <w:rFonts w:hint="cs"/>
          <w:rtl/>
        </w:rPr>
      </w:pPr>
      <w:r>
        <w:rPr>
          <w:rFonts w:hint="cs"/>
          <w:rtl/>
        </w:rPr>
        <w:t xml:space="preserve">אספנו עדר חדש, אבל זה כמובן לא תפקידם של החקלאים לעזור לסבא שלי. סולידריות חברתית, ערבות הדדית חשובה, אך קודם כל יש מדינה ורשויות – והם אלו שצריכים להגן על החקלאים, </w:t>
      </w:r>
      <w:bookmarkStart w:id="1165" w:name="_ETM_Q1_6316347"/>
      <w:bookmarkEnd w:id="1165"/>
      <w:r>
        <w:rPr>
          <w:rFonts w:hint="cs"/>
          <w:rtl/>
        </w:rPr>
        <w:t xml:space="preserve">על הציונות ועל הערכים שלנו, על מה שבאנו עבורו לפה. בלי זה </w:t>
      </w:r>
      <w:bookmarkStart w:id="1166" w:name="_ETM_Q1_6323546"/>
      <w:bookmarkEnd w:id="1166"/>
      <w:r>
        <w:rPr>
          <w:rFonts w:hint="cs"/>
          <w:rtl/>
        </w:rPr>
        <w:t>אין לנו עתיד בכלל. אנחנו חייבים לקחת אחריות ולתת פתרון לטרור החקלאי שמשתולל בארץ. חייבים, פשוט חייבים</w:t>
      </w:r>
      <w:bookmarkStart w:id="1167" w:name="_ETM_Q1_6333417"/>
      <w:bookmarkStart w:id="1168" w:name="_ETM_Q1_6334633"/>
      <w:bookmarkEnd w:id="1167"/>
      <w:bookmarkEnd w:id="1168"/>
      <w:r>
        <w:rPr>
          <w:rFonts w:hint="cs"/>
          <w:rtl/>
        </w:rPr>
        <w:t xml:space="preserve">. </w:t>
      </w:r>
      <w:bookmarkStart w:id="1169" w:name="_ETM_Q1_6334950"/>
      <w:bookmarkEnd w:id="1169"/>
      <w:r>
        <w:rPr>
          <w:rFonts w:hint="cs"/>
          <w:rtl/>
        </w:rPr>
        <w:t xml:space="preserve">עבור סבא שלי ועבור הדורות הבאים כמובן, שרוצים פה ציונות בלי מדינה ריבונית, אין לנו עתיד פה, אחרת זו הפקרות. </w:t>
      </w:r>
    </w:p>
    <w:p w:rsidR="00966F6A" w:rsidRDefault="00966F6A" w:rsidP="00966F6A">
      <w:pPr>
        <w:rPr>
          <w:rFonts w:hint="cs"/>
          <w:rtl/>
        </w:rPr>
      </w:pPr>
      <w:bookmarkStart w:id="1170" w:name="_ETM_Q1_6343790"/>
      <w:bookmarkEnd w:id="1170"/>
    </w:p>
    <w:bookmarkStart w:id="1171" w:name="_ETM_Q1_6344103" w:displacedByCustomXml="next"/>
    <w:bookmarkEnd w:id="1171" w:displacedByCustomXml="next"/>
    <w:sdt>
      <w:sdtPr>
        <w:rPr>
          <w:rFonts w:hint="cs"/>
          <w:rtl/>
        </w:rPr>
        <w:alias w:val="יור"/>
        <w:tag w:val="&lt;ID&gt;4637&lt;/ID&gt;&lt;Name&gt;איתן כבל - יו&quot;רַ&lt;/Name&gt;&lt;Data&gt;איתן כבל&lt;/Data&gt;&lt;Shortcut&gt;איכב&lt;/Shortcut&gt;"/>
        <w:id w:val="-51415440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אתה אומר </w:t>
      </w:r>
      <w:bookmarkStart w:id="1172" w:name="_ETM_Q1_6346700"/>
      <w:bookmarkEnd w:id="1172"/>
      <w:r>
        <w:rPr>
          <w:rFonts w:hint="cs"/>
          <w:rtl/>
        </w:rPr>
        <w:t xml:space="preserve">שגנבו לכם 100 כבשים. </w:t>
      </w:r>
    </w:p>
    <w:p w:rsidR="00966F6A" w:rsidRDefault="00966F6A" w:rsidP="00966F6A">
      <w:pPr>
        <w:rPr>
          <w:rFonts w:hint="cs"/>
          <w:rtl/>
        </w:rPr>
      </w:pPr>
      <w:bookmarkStart w:id="1173" w:name="_ETM_Q1_6347114"/>
      <w:bookmarkEnd w:id="1173"/>
    </w:p>
    <w:bookmarkStart w:id="1174" w:name="_ETM_Q1_6347450" w:displacedByCustomXml="next"/>
    <w:bookmarkEnd w:id="1174" w:displacedByCustomXml="next"/>
    <w:sdt>
      <w:sdtPr>
        <w:rPr>
          <w:rFonts w:hint="cs"/>
          <w:rtl/>
        </w:rPr>
        <w:alias w:val="דובר"/>
        <w:tag w:val="&lt;ID&gt;0&lt;/ID&gt;&lt;Name&gt;היו&quot;ר יואב קיש&lt;/Name&gt;&lt;Data&gt;היו&quot;ר יואב קיש&lt;/Data&gt;&lt;MemberID&gt;&lt;/MemberID&gt;"/>
        <w:id w:val="862793323"/>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bookmarkStart w:id="1175" w:name="_ETM_Q1_6348298"/>
      <w:bookmarkEnd w:id="1175"/>
      <w:r>
        <w:rPr>
          <w:rFonts w:hint="cs"/>
          <w:rtl/>
        </w:rPr>
        <w:tab/>
        <w:t xml:space="preserve">וחקלאים תרמו לכם כבשים. תודה רבה. </w:t>
      </w:r>
      <w:bookmarkStart w:id="1176" w:name="_ETM_Q1_6350778"/>
      <w:bookmarkEnd w:id="1176"/>
    </w:p>
    <w:p w:rsidR="00966F6A" w:rsidRDefault="00966F6A" w:rsidP="00966F6A">
      <w:pPr>
        <w:ind w:firstLine="0"/>
        <w:rPr>
          <w:rFonts w:hint="cs"/>
          <w:rtl/>
        </w:rPr>
      </w:pPr>
      <w:bookmarkStart w:id="1177" w:name="_ETM_Q1_6355008"/>
      <w:bookmarkEnd w:id="1177"/>
    </w:p>
    <w:bookmarkStart w:id="1178" w:name="_ETM_Q1_6362822" w:displacedByCustomXml="next"/>
    <w:bookmarkEnd w:id="1178" w:displacedByCustomXml="next"/>
    <w:sdt>
      <w:sdtPr>
        <w:rPr>
          <w:rFonts w:hint="cs"/>
          <w:rtl/>
        </w:rPr>
        <w:alias w:val="דובר"/>
        <w:tag w:val="&lt;ID&gt;5084&lt;/ID&gt;&lt;Name&gt;מיקי לוי - יש עתיד&lt;/Name&gt;&lt;Data&gt;מיקי לוי (יש עתיד)&lt;/Data&gt;&lt;Shortcut&gt;מילו&lt;/Shortcut&gt;"/>
        <w:id w:val="57829091"/>
        <w:placeholder>
          <w:docPart w:val="1836BE3D007347F98A1734F7FA7BB392"/>
        </w:placeholder>
      </w:sdtPr>
      <w:sdtContent>
        <w:p w:rsidR="00966F6A" w:rsidRDefault="00966F6A" w:rsidP="00966F6A">
          <w:pPr>
            <w:pStyle w:val="a5"/>
            <w:keepNext/>
            <w:rPr>
              <w:rFonts w:hint="cs"/>
              <w:rtl/>
            </w:rPr>
          </w:pPr>
          <w:r>
            <w:rPr>
              <w:rFonts w:hint="cs"/>
              <w:rtl/>
            </w:rPr>
            <w:t>מיקי לוי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תשמעו פה כל מיני דברים, לא מגישים </w:t>
      </w:r>
      <w:bookmarkStart w:id="1179" w:name="_ETM_Q1_6365678"/>
      <w:bookmarkEnd w:id="1179"/>
      <w:r>
        <w:rPr>
          <w:rFonts w:hint="cs"/>
          <w:rtl/>
        </w:rPr>
        <w:t xml:space="preserve">תלונות. תדאגו שיגישו תלונות, כי אם לא מגישים תלונות, הם לא אמורים </w:t>
      </w:r>
      <w:bookmarkStart w:id="1180" w:name="_ETM_Q1_6371412"/>
      <w:bookmarkEnd w:id="1180"/>
      <w:r>
        <w:rPr>
          <w:rFonts w:hint="cs"/>
          <w:rtl/>
        </w:rPr>
        <w:t xml:space="preserve">לדעת. אני מבקש מכם, תדאגו לזה. אי אפשר שזה יישמע, הנתונים מדברים בעד </w:t>
      </w:r>
      <w:bookmarkStart w:id="1181" w:name="_ETM_Q1_6381017"/>
      <w:bookmarkEnd w:id="1181"/>
      <w:r>
        <w:rPr>
          <w:rFonts w:hint="cs"/>
          <w:rtl/>
        </w:rPr>
        <w:t xml:space="preserve">עצמם. אני בעד ההצעה של דובי לעשות איזשהו מפגש דו-שנתי, </w:t>
      </w:r>
      <w:bookmarkStart w:id="1182" w:name="_ETM_Q1_6384467"/>
      <w:bookmarkEnd w:id="1182"/>
      <w:r>
        <w:rPr>
          <w:rFonts w:hint="cs"/>
          <w:rtl/>
        </w:rPr>
        <w:t xml:space="preserve">תלת-שנתי עם כל אזור, כל מחוז ומחוז. זה מחבר את </w:t>
      </w:r>
      <w:bookmarkStart w:id="1183" w:name="_ETM_Q1_6390614"/>
      <w:bookmarkEnd w:id="1183"/>
      <w:r>
        <w:rPr>
          <w:rFonts w:hint="cs"/>
          <w:rtl/>
        </w:rPr>
        <w:t xml:space="preserve">האנשים וזה מביא לתוצאות. </w:t>
      </w:r>
    </w:p>
    <w:p w:rsidR="00966F6A" w:rsidRDefault="00966F6A" w:rsidP="00966F6A">
      <w:pPr>
        <w:rPr>
          <w:rFonts w:hint="cs"/>
          <w:rtl/>
        </w:rPr>
      </w:pPr>
      <w:bookmarkStart w:id="1184" w:name="_ETM_Q1_6390038"/>
      <w:bookmarkEnd w:id="1184"/>
    </w:p>
    <w:bookmarkStart w:id="1185" w:name="_ETM_Q1_6390146" w:displacedByCustomXml="next"/>
    <w:bookmarkEnd w:id="1185" w:displacedByCustomXml="next"/>
    <w:sdt>
      <w:sdtPr>
        <w:rPr>
          <w:rFonts w:hint="cs"/>
          <w:rtl/>
        </w:rPr>
        <w:alias w:val="יור"/>
        <w:tag w:val="&lt;ID&gt;4637&lt;/ID&gt;&lt;Name&gt;איתן כבל - יו&quot;רַ&lt;/Name&gt;&lt;Data&gt;איתן כבל&lt;/Data&gt;&lt;Shortcut&gt;איכב&lt;/Shortcut&gt;"/>
        <w:id w:val="-1596621633"/>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נכון, תודה. </w:t>
      </w:r>
    </w:p>
    <w:p w:rsidR="00966F6A" w:rsidRDefault="00966F6A" w:rsidP="00966F6A">
      <w:pPr>
        <w:rPr>
          <w:rFonts w:hint="cs"/>
          <w:rtl/>
        </w:rPr>
      </w:pPr>
      <w:bookmarkStart w:id="1186" w:name="_ETM_Q1_6394233"/>
      <w:bookmarkEnd w:id="1186"/>
    </w:p>
    <w:bookmarkStart w:id="1187" w:name="_ETM_Q1_6394638" w:displacedByCustomXml="next"/>
    <w:bookmarkEnd w:id="1187" w:displacedByCustomXml="next"/>
    <w:sdt>
      <w:sdtPr>
        <w:rPr>
          <w:rFonts w:hint="cs"/>
          <w:rtl/>
        </w:rPr>
        <w:alias w:val="אורח"/>
        <w:tag w:val="&lt;ID&gt;717885&lt;/ID&gt;&lt;Name&gt;ניר מאיר&lt;/Name&gt;&lt;Data&gt;ניר מאיר&lt;/Data&gt;&lt;Shortcut&gt;נימא&lt;/Shortcut&gt;&lt;Title&gt;מזכ&quot;ל התנועה הקיבוצית, תנועות ההתיישבות&lt;/Title&gt;"/>
        <w:id w:val="-1725828557"/>
        <w:placeholder>
          <w:docPart w:val="1836BE3D007347F98A1734F7FA7BB392"/>
        </w:placeholder>
      </w:sdtPr>
      <w:sdtContent>
        <w:p w:rsidR="00966F6A" w:rsidRDefault="00966F6A" w:rsidP="00966F6A">
          <w:pPr>
            <w:pStyle w:val="afb"/>
            <w:keepNext/>
            <w:rPr>
              <w:rFonts w:hint="cs"/>
              <w:rtl/>
            </w:rPr>
          </w:pPr>
          <w:r>
            <w:rPr>
              <w:rFonts w:hint="cs"/>
              <w:rtl/>
            </w:rPr>
            <w:t>ניר מאיר:</w:t>
          </w:r>
        </w:p>
      </w:sdtContent>
    </w:sdt>
    <w:p w:rsidR="00966F6A" w:rsidRDefault="00966F6A" w:rsidP="00966F6A">
      <w:pPr>
        <w:pStyle w:val="KeepWithNext"/>
        <w:rPr>
          <w:rFonts w:hint="cs"/>
          <w:rtl/>
        </w:rPr>
      </w:pPr>
    </w:p>
    <w:p w:rsidR="00966F6A" w:rsidRDefault="00966F6A" w:rsidP="00966F6A">
      <w:pPr>
        <w:rPr>
          <w:rFonts w:hint="cs"/>
          <w:rtl/>
        </w:rPr>
      </w:pPr>
      <w:bookmarkStart w:id="1188" w:name="_ETM_Q1_6398156"/>
      <w:bookmarkStart w:id="1189" w:name="_ETM_Q1_6394388"/>
      <w:bookmarkStart w:id="1190" w:name="_ETM_Q1_6394755"/>
      <w:bookmarkStart w:id="1191" w:name="_ETM_Q1_6396378"/>
      <w:bookmarkEnd w:id="1188"/>
      <w:bookmarkEnd w:id="1189"/>
      <w:bookmarkEnd w:id="1190"/>
      <w:bookmarkEnd w:id="1191"/>
      <w:r>
        <w:rPr>
          <w:rFonts w:hint="cs"/>
          <w:rtl/>
        </w:rPr>
        <w:t xml:space="preserve">אני רוצה לומר דברים </w:t>
      </w:r>
      <w:bookmarkStart w:id="1192" w:name="_ETM_Q1_6404561"/>
      <w:bookmarkEnd w:id="1192"/>
      <w:r>
        <w:rPr>
          <w:rFonts w:hint="cs"/>
          <w:rtl/>
        </w:rPr>
        <w:t xml:space="preserve">טיפה אחרים ממה שנשמעו כאן עד עכשיו. הייתי בשבוע </w:t>
      </w:r>
      <w:bookmarkStart w:id="1193" w:name="_ETM_Q1_6406673"/>
      <w:bookmarkEnd w:id="1193"/>
      <w:r>
        <w:rPr>
          <w:rFonts w:hint="cs"/>
          <w:rtl/>
        </w:rPr>
        <w:t xml:space="preserve">שעבר בישיבה של הוועדה למניעת אלימות של ועדת השרים, ובפעם </w:t>
      </w:r>
      <w:bookmarkStart w:id="1194" w:name="_ETM_Q1_6415593"/>
      <w:bookmarkEnd w:id="1194"/>
      <w:r>
        <w:rPr>
          <w:rFonts w:hint="cs"/>
          <w:rtl/>
        </w:rPr>
        <w:t xml:space="preserve">הראשונה ראיתי את חמשת המשרדים מציגים תכנית מוסכמת. </w:t>
      </w:r>
      <w:bookmarkStart w:id="1195" w:name="_ETM_Q1_6420676"/>
      <w:bookmarkEnd w:id="1195"/>
      <w:r>
        <w:rPr>
          <w:rFonts w:hint="cs"/>
          <w:rtl/>
        </w:rPr>
        <w:t xml:space="preserve">ההחלטות שהתקבלו שם, עם ההחלטות שהצטרפו ביום ראשון, סוגרות </w:t>
      </w:r>
      <w:bookmarkStart w:id="1196" w:name="_ETM_Q1_6424202"/>
      <w:bookmarkEnd w:id="1196"/>
      <w:r>
        <w:rPr>
          <w:rFonts w:hint="cs"/>
          <w:rtl/>
        </w:rPr>
        <w:t xml:space="preserve">את הפינה. עכשיו נשאר רק דבר אחד קטן </w:t>
      </w:r>
      <w:r>
        <w:t>–</w:t>
      </w:r>
      <w:r>
        <w:rPr>
          <w:rFonts w:hint="cs"/>
          <w:rtl/>
        </w:rPr>
        <w:t xml:space="preserve"> לבצע. זה ברור לגמרי, שלא כל החלטות הממשלה מתבצעות, ולא כולן מתבצעות באופן מלא. זה התפקיד שלכם. זה התפקיד שלכם, זה בכלל לא </w:t>
      </w:r>
      <w:bookmarkStart w:id="1197" w:name="_ETM_Q1_6443434"/>
      <w:bookmarkEnd w:id="1197"/>
      <w:r>
        <w:rPr>
          <w:rFonts w:hint="cs"/>
          <w:rtl/>
        </w:rPr>
        <w:t xml:space="preserve">תפקיד פוליטי, זה תפקיד ניהולי. תעשו להם בקרת ביצועים, שרק יבצעו את מה שהחליטו, ונפסיק את הריטואל של הישיבות האלה כאן. כה לחי על הכינוס הזה, ומעכשיו תשבו להם על הזנב. </w:t>
      </w:r>
    </w:p>
    <w:p w:rsidR="00966F6A" w:rsidRDefault="00966F6A" w:rsidP="00966F6A">
      <w:pPr>
        <w:rPr>
          <w:rFonts w:hint="cs"/>
          <w:rtl/>
        </w:rPr>
      </w:pPr>
      <w:bookmarkStart w:id="1198" w:name="_ETM_Q1_6452983"/>
      <w:bookmarkEnd w:id="1198"/>
    </w:p>
    <w:bookmarkStart w:id="1199" w:name="_ETM_Q1_6453788" w:displacedByCustomXml="next"/>
    <w:bookmarkEnd w:id="1199" w:displacedByCustomXml="next"/>
    <w:sdt>
      <w:sdtPr>
        <w:rPr>
          <w:rFonts w:hint="cs"/>
          <w:rtl/>
        </w:rPr>
        <w:alias w:val="יור"/>
        <w:tag w:val="&lt;ID&gt;4637&lt;/ID&gt;&lt;Name&gt;איתן כבל - יו&quot;רַ&lt;/Name&gt;&lt;Data&gt;איתן כבל&lt;/Data&gt;&lt;Shortcut&gt;איכב&lt;/Shortcut&gt;"/>
        <w:id w:val="57231565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כך יהיה. עודד כהן, לאחר </w:t>
      </w:r>
      <w:bookmarkStart w:id="1200" w:name="_ETM_Q1_6477276"/>
      <w:bookmarkEnd w:id="1200"/>
      <w:r>
        <w:rPr>
          <w:rFonts w:hint="cs"/>
          <w:rtl/>
        </w:rPr>
        <w:t xml:space="preserve">מכן יואל זילברמן. </w:t>
      </w:r>
    </w:p>
    <w:p w:rsidR="00966F6A" w:rsidRDefault="00966F6A" w:rsidP="00966F6A">
      <w:pPr>
        <w:rPr>
          <w:rFonts w:hint="cs"/>
          <w:rtl/>
        </w:rPr>
      </w:pPr>
      <w:bookmarkStart w:id="1201" w:name="_ETM_Q1_6464480"/>
      <w:bookmarkEnd w:id="1201"/>
    </w:p>
    <w:bookmarkStart w:id="1202" w:name="_ETM_Q1_6464728" w:displacedByCustomXml="next"/>
    <w:bookmarkEnd w:id="1202" w:displacedByCustomXml="next"/>
    <w:sdt>
      <w:sdtPr>
        <w:rPr>
          <w:rFonts w:hint="cs"/>
          <w:rtl/>
        </w:rPr>
        <w:alias w:val="דובר"/>
        <w:tag w:val="&lt;ID&gt;0&lt;/ID&gt;&lt;Name&gt;היו&quot;ר יואב קיש&lt;/Name&gt;&lt;Data&gt;היו&quot;ר יואב קיש&lt;/Data&gt;&lt;MemberID&gt;&lt;/MemberID&gt;"/>
        <w:id w:val="934632301"/>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bookmarkStart w:id="1203" w:name="_ETM_Q1_6461455"/>
      <w:bookmarkEnd w:id="1203"/>
      <w:r>
        <w:rPr>
          <w:rFonts w:hint="cs"/>
          <w:rtl/>
        </w:rPr>
        <w:t xml:space="preserve">עודד כהן, חקלאי, בבקשה. תאר מאיפה אתה. </w:t>
      </w:r>
    </w:p>
    <w:p w:rsidR="00966F6A" w:rsidRDefault="00966F6A" w:rsidP="00966F6A">
      <w:pPr>
        <w:ind w:firstLine="0"/>
        <w:rPr>
          <w:rFonts w:hint="cs"/>
          <w:rtl/>
        </w:rPr>
      </w:pPr>
    </w:p>
    <w:sdt>
      <w:sdtPr>
        <w:rPr>
          <w:rFonts w:hint="cs"/>
          <w:rtl/>
        </w:rPr>
        <w:alias w:val="דובר"/>
        <w:tag w:val="&lt;ID&gt;0&lt;/ID&gt;&lt;Name&gt;עודד כהן&lt;/Name&gt;&lt;Data&gt;עודד כהן&lt;/Data&gt;&lt;MemberID&gt;&lt;/MemberID&gt;"/>
        <w:id w:val="2100373782"/>
        <w:placeholder>
          <w:docPart w:val="1836BE3D007347F98A1734F7FA7BB392"/>
        </w:placeholder>
      </w:sdtPr>
      <w:sdtContent>
        <w:p w:rsidR="00966F6A" w:rsidRDefault="00966F6A" w:rsidP="00966F6A">
          <w:pPr>
            <w:pStyle w:val="a5"/>
            <w:keepNext/>
            <w:rPr>
              <w:rFonts w:hint="cs"/>
              <w:rtl/>
            </w:rPr>
          </w:pPr>
          <w:r>
            <w:rPr>
              <w:rFonts w:hint="cs"/>
              <w:rtl/>
            </w:rPr>
            <w:t>עודד כהן:</w:t>
          </w:r>
        </w:p>
      </w:sdtContent>
    </w:sdt>
    <w:p w:rsidR="00966F6A" w:rsidRDefault="00966F6A" w:rsidP="00966F6A">
      <w:pPr>
        <w:pStyle w:val="KeepWithNext"/>
        <w:rPr>
          <w:rFonts w:hint="cs"/>
          <w:rtl/>
        </w:rPr>
      </w:pPr>
    </w:p>
    <w:p w:rsidR="00966F6A" w:rsidRDefault="00966F6A" w:rsidP="00966F6A">
      <w:pPr>
        <w:rPr>
          <w:rFonts w:hint="cs"/>
          <w:rtl/>
        </w:rPr>
      </w:pPr>
      <w:bookmarkStart w:id="1204" w:name="_ETM_Q1_6460811"/>
      <w:bookmarkEnd w:id="1204"/>
      <w:r>
        <w:rPr>
          <w:rFonts w:hint="cs"/>
          <w:rtl/>
        </w:rPr>
        <w:t xml:space="preserve">אני שמח על הדיון </w:t>
      </w:r>
      <w:bookmarkStart w:id="1205" w:name="_ETM_Q1_6483178"/>
      <w:bookmarkEnd w:id="1205"/>
      <w:r>
        <w:rPr>
          <w:rFonts w:hint="cs"/>
          <w:rtl/>
        </w:rPr>
        <w:t xml:space="preserve">הזה, שסוף סוף עולה על השולחן. אני </w:t>
      </w:r>
      <w:bookmarkStart w:id="1206" w:name="_ETM_Q1_6484541"/>
      <w:bookmarkEnd w:id="1206"/>
      <w:r>
        <w:rPr>
          <w:rFonts w:hint="cs"/>
          <w:rtl/>
        </w:rPr>
        <w:t xml:space="preserve">מקווה שייצא ממנו משהו. אנחנו מלאי אכזבות מהבטחות. הגניבות ממשיכות. </w:t>
      </w:r>
      <w:bookmarkStart w:id="1207" w:name="_ETM_Q1_6494477"/>
      <w:bookmarkEnd w:id="1207"/>
      <w:r>
        <w:rPr>
          <w:rFonts w:hint="cs"/>
          <w:rtl/>
        </w:rPr>
        <w:t xml:space="preserve">אני מקיבוץ עין חרוד מאוחד, דור שלישי לחקלאים. הגניבות נמשכות, </w:t>
      </w:r>
      <w:bookmarkStart w:id="1208" w:name="_ETM_Q1_6502188"/>
      <w:bookmarkEnd w:id="1208"/>
      <w:r>
        <w:rPr>
          <w:rFonts w:hint="cs"/>
          <w:rtl/>
        </w:rPr>
        <w:t xml:space="preserve">הטרור – אם הוא לאומני או לא לאומני זה כרגע </w:t>
      </w:r>
      <w:bookmarkStart w:id="1209" w:name="_ETM_Q1_6507638"/>
      <w:bookmarkEnd w:id="1209"/>
      <w:r>
        <w:rPr>
          <w:rFonts w:hint="cs"/>
          <w:rtl/>
        </w:rPr>
        <w:t xml:space="preserve">לא משנה. </w:t>
      </w:r>
    </w:p>
    <w:p w:rsidR="00966F6A" w:rsidRDefault="00966F6A" w:rsidP="00966F6A">
      <w:pPr>
        <w:rPr>
          <w:rFonts w:hint="cs"/>
          <w:rtl/>
        </w:rPr>
      </w:pPr>
      <w:bookmarkStart w:id="1210" w:name="_ETM_Q1_6514084"/>
      <w:bookmarkEnd w:id="1210"/>
    </w:p>
    <w:p w:rsidR="00966F6A" w:rsidRDefault="00966F6A" w:rsidP="00966F6A">
      <w:pPr>
        <w:rPr>
          <w:rFonts w:hint="cs"/>
          <w:rtl/>
        </w:rPr>
      </w:pPr>
      <w:bookmarkStart w:id="1211" w:name="_ETM_Q1_6514362"/>
      <w:bookmarkEnd w:id="1211"/>
      <w:r>
        <w:rPr>
          <w:rFonts w:hint="cs"/>
          <w:rtl/>
        </w:rPr>
        <w:t xml:space="preserve">ההרגשה שלנו שמדינת ישראל בעצם לא </w:t>
      </w:r>
      <w:bookmarkStart w:id="1212" w:name="_ETM_Q1_6512621"/>
      <w:bookmarkEnd w:id="1212"/>
      <w:r>
        <w:rPr>
          <w:rFonts w:hint="cs"/>
          <w:rtl/>
        </w:rPr>
        <w:t xml:space="preserve">החליטה, שהחקלאות חשובה לה. ברגע שמדינת ישראל, שהיא הריבון, </w:t>
      </w:r>
      <w:bookmarkStart w:id="1213" w:name="_ETM_Q1_6519473"/>
      <w:bookmarkEnd w:id="1213"/>
      <w:r>
        <w:rPr>
          <w:rFonts w:hint="cs"/>
          <w:rtl/>
        </w:rPr>
        <w:t xml:space="preserve">תחליט שהחקלאות חשובה לה – הכול ייפתר, כי יודעים למצוא </w:t>
      </w:r>
      <w:bookmarkStart w:id="1214" w:name="_ETM_Q1_6521955"/>
      <w:bookmarkEnd w:id="1214"/>
      <w:r>
        <w:rPr>
          <w:rFonts w:hint="cs"/>
          <w:rtl/>
        </w:rPr>
        <w:t xml:space="preserve">את התקציבים, יודעים למצוא את המשאבים, יודעים לעשות הכול, כמו </w:t>
      </w:r>
      <w:bookmarkStart w:id="1215" w:name="_ETM_Q1_6526059"/>
      <w:bookmarkEnd w:id="1215"/>
      <w:r>
        <w:rPr>
          <w:rFonts w:hint="cs"/>
          <w:rtl/>
        </w:rPr>
        <w:t xml:space="preserve">בכל התחומים האחרים. אנחנו גאווה ומציגים את החקלאות שלנו </w:t>
      </w:r>
      <w:bookmarkStart w:id="1216" w:name="_ETM_Q1_6532954"/>
      <w:bookmarkEnd w:id="1216"/>
      <w:r>
        <w:rPr>
          <w:rFonts w:hint="cs"/>
          <w:rtl/>
        </w:rPr>
        <w:t xml:space="preserve">בכל העולם ובאים הנה לראות ולשמוע, אבל בעצם ההרגשה שלנו </w:t>
      </w:r>
      <w:bookmarkStart w:id="1217" w:name="_ETM_Q1_6538779"/>
      <w:bookmarkEnd w:id="1217"/>
      <w:r>
        <w:rPr>
          <w:rFonts w:hint="cs"/>
          <w:rtl/>
        </w:rPr>
        <w:t xml:space="preserve">כחקלאים, שפשוט מפקירים אותנו, ואנחנו לא יכולים להתמודד עם </w:t>
      </w:r>
      <w:bookmarkStart w:id="1218" w:name="_ETM_Q1_6544285"/>
      <w:bookmarkEnd w:id="1218"/>
      <w:r>
        <w:rPr>
          <w:rFonts w:hint="cs"/>
          <w:rtl/>
        </w:rPr>
        <w:t xml:space="preserve">זה לבד. </w:t>
      </w:r>
      <w:bookmarkStart w:id="1219" w:name="_ETM_Q1_6545973"/>
      <w:bookmarkEnd w:id="1219"/>
    </w:p>
    <w:p w:rsidR="00966F6A" w:rsidRDefault="00966F6A" w:rsidP="00966F6A">
      <w:pPr>
        <w:rPr>
          <w:rFonts w:hint="cs"/>
          <w:rtl/>
        </w:rPr>
      </w:pPr>
    </w:p>
    <w:sdt>
      <w:sdtPr>
        <w:rPr>
          <w:rFonts w:hint="cs"/>
          <w:rtl/>
        </w:rPr>
        <w:alias w:val="יור"/>
        <w:tag w:val="&lt;ID&gt;4637&lt;/ID&gt;&lt;Name&gt;איתן כבל - יו&quot;רַ&lt;/Name&gt;&lt;Data&gt;איתן כבל&lt;/Data&gt;&lt;Shortcut&gt;איכב&lt;/Shortcut&gt;"/>
        <w:id w:val="2127891456"/>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רוצה לבקש מהחקלאים, ספרו את </w:t>
      </w:r>
      <w:bookmarkStart w:id="1220" w:name="_ETM_Q1_6550384"/>
      <w:bookmarkEnd w:id="1220"/>
      <w:r>
        <w:rPr>
          <w:rFonts w:hint="cs"/>
          <w:rtl/>
        </w:rPr>
        <w:t xml:space="preserve">המקרה האישי שלכם. </w:t>
      </w:r>
    </w:p>
    <w:p w:rsidR="00966F6A" w:rsidRDefault="00966F6A" w:rsidP="00966F6A">
      <w:pPr>
        <w:rPr>
          <w:rFonts w:hint="cs"/>
          <w:rtl/>
        </w:rPr>
      </w:pPr>
      <w:bookmarkStart w:id="1221" w:name="_ETM_Q1_6552791"/>
      <w:bookmarkEnd w:id="1221"/>
    </w:p>
    <w:bookmarkStart w:id="1222" w:name="_ETM_Q1_6553133" w:displacedByCustomXml="next"/>
    <w:bookmarkEnd w:id="1222" w:displacedByCustomXml="next"/>
    <w:bookmarkStart w:id="1223" w:name="_ETM_Q1_6556878" w:displacedByCustomXml="next"/>
    <w:bookmarkEnd w:id="1223" w:displacedByCustomXml="next"/>
    <w:sdt>
      <w:sdtPr>
        <w:rPr>
          <w:rFonts w:hint="cs"/>
          <w:rtl/>
        </w:rPr>
        <w:alias w:val="דובר"/>
        <w:tag w:val="&lt;ID&gt;0&lt;/ID&gt;&lt;Name&gt;יעקב פרץ&lt;/Name&gt;&lt;Data&gt;יעקב פרץ&lt;/Data&gt;&lt;MemberID&gt;&lt;/MemberID&gt;"/>
        <w:id w:val="-1154133598"/>
        <w:placeholder>
          <w:docPart w:val="1836BE3D007347F98A1734F7FA7BB392"/>
        </w:placeholder>
      </w:sdtPr>
      <w:sdtContent>
        <w:p w:rsidR="00966F6A" w:rsidRDefault="00966F6A" w:rsidP="00966F6A">
          <w:pPr>
            <w:pStyle w:val="a5"/>
            <w:keepNext/>
            <w:rPr>
              <w:rFonts w:hint="cs"/>
              <w:rtl/>
            </w:rPr>
          </w:pPr>
          <w:r>
            <w:rPr>
              <w:rFonts w:hint="cs"/>
              <w:rtl/>
            </w:rPr>
            <w:t>יעקב פרץ:</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יעקב פרץ </w:t>
      </w:r>
      <w:proofErr w:type="spellStart"/>
      <w:r>
        <w:rPr>
          <w:rFonts w:hint="cs"/>
          <w:rtl/>
        </w:rPr>
        <w:t>מהתענכים</w:t>
      </w:r>
      <w:proofErr w:type="spellEnd"/>
      <w:r>
        <w:rPr>
          <w:rFonts w:hint="cs"/>
          <w:rtl/>
        </w:rPr>
        <w:t xml:space="preserve"> בגלבוע, יושב ראש </w:t>
      </w:r>
      <w:bookmarkStart w:id="1224" w:name="_ETM_Q1_6560351"/>
      <w:bookmarkEnd w:id="1224"/>
      <w:r>
        <w:rPr>
          <w:rFonts w:hint="cs"/>
          <w:rtl/>
        </w:rPr>
        <w:t xml:space="preserve">מגדלי הצאן ויושב ראש היישוב. לי קרתה דוגמה, גנבו לי פעמיים את </w:t>
      </w:r>
      <w:proofErr w:type="spellStart"/>
      <w:r>
        <w:rPr>
          <w:rFonts w:hint="cs"/>
          <w:rtl/>
        </w:rPr>
        <w:t>הברמד</w:t>
      </w:r>
      <w:proofErr w:type="spellEnd"/>
      <w:r>
        <w:rPr>
          <w:rFonts w:hint="cs"/>
          <w:rtl/>
        </w:rPr>
        <w:t xml:space="preserve">. זה </w:t>
      </w:r>
      <w:bookmarkStart w:id="1225" w:name="_ETM_Q1_6567204"/>
      <w:bookmarkEnd w:id="1225"/>
      <w:r>
        <w:rPr>
          <w:rFonts w:hint="cs"/>
          <w:rtl/>
        </w:rPr>
        <w:t xml:space="preserve">גניבות קטנות, שלא משתלם לי ללכת למשטרה, כי יעכבו אותי </w:t>
      </w:r>
      <w:bookmarkStart w:id="1226" w:name="_ETM_Q1_6568464"/>
      <w:bookmarkEnd w:id="1226"/>
      <w:r>
        <w:rPr>
          <w:rFonts w:hint="cs"/>
          <w:rtl/>
        </w:rPr>
        <w:t xml:space="preserve">לפתוח תיק ולהירשם, ויש מלא גניבות כאלה ביישוב. גם ביום </w:t>
      </w:r>
      <w:bookmarkStart w:id="1227" w:name="_ETM_Q1_6576033"/>
      <w:bookmarkEnd w:id="1227"/>
      <w:r>
        <w:rPr>
          <w:rFonts w:hint="cs"/>
          <w:rtl/>
        </w:rPr>
        <w:t xml:space="preserve">יום, כשיש תוצרת מוכנה, החבר'ה מהשטחים מסיירים בשדות, מעמיסים ארגז עגבניות או ארגז </w:t>
      </w:r>
      <w:bookmarkStart w:id="1228" w:name="_ETM_Q1_6585792"/>
      <w:bookmarkEnd w:id="1228"/>
      <w:r>
        <w:rPr>
          <w:rFonts w:hint="cs"/>
          <w:rtl/>
        </w:rPr>
        <w:t xml:space="preserve">בצלים ושום, כי אין ביטחון חקלאי לחקלאי שירגיש בטוח שלא יגנבו לו. זה שיש גניבות צאן, הכול מדווח, אני יודע שהכול מדווח, אבל הגניבות הקטנות לא מדווחות. </w:t>
      </w:r>
    </w:p>
    <w:p w:rsidR="00966F6A" w:rsidRDefault="00966F6A" w:rsidP="00966F6A">
      <w:pPr>
        <w:ind w:firstLine="0"/>
        <w:rPr>
          <w:rFonts w:hint="cs"/>
          <w:rtl/>
        </w:rPr>
      </w:pPr>
    </w:p>
    <w:bookmarkStart w:id="1229" w:name="_ETM_Q1_6601113" w:displacedByCustomXml="next"/>
    <w:bookmarkEnd w:id="1229" w:displacedByCustomXml="next"/>
    <w:bookmarkStart w:id="1230" w:name="_ETM_Q1_6602531" w:displacedByCustomXml="next"/>
    <w:bookmarkEnd w:id="1230" w:displacedByCustomXml="next"/>
    <w:sdt>
      <w:sdtPr>
        <w:rPr>
          <w:rFonts w:ascii="Times New Roman" w:hAnsi="Times New Roman" w:hint="cs"/>
          <w:u w:val="none"/>
          <w:rtl/>
          <w:lang w:eastAsia="en-US"/>
        </w:rPr>
        <w:alias w:val="דובר"/>
        <w:tag w:val="&lt;ID&gt;0&lt;/ID&gt;&lt;Name&gt;יואל זילברמן &lt;/Name&gt;&lt;Data&gt;יואל זילברמן &lt;/Data&gt;&lt;MemberID&gt;&lt;/MemberID&gt;"/>
        <w:id w:val="-481241852"/>
        <w:placeholder>
          <w:docPart w:val="1836BE3D007347F98A1734F7FA7BB392"/>
        </w:placeholder>
      </w:sdtPr>
      <w:sdtContent>
        <w:sdt>
          <w:sdtPr>
            <w:rPr>
              <w:rFonts w:hint="cs"/>
              <w:rtl/>
            </w:rPr>
            <w:alias w:val="יור"/>
            <w:tag w:val="&lt;ID&gt;4637&lt;/ID&gt;&lt;Name&gt;איתן כבל - יו&quot;רַ&lt;/Name&gt;&lt;Data&gt;איתן כבל&lt;/Data&gt;&lt;Shortcut&gt;איכב&lt;/Shortcut&gt;"/>
            <w:id w:val="1066617532"/>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rPr>
              <w:rFonts w:hint="cs"/>
              <w:rtl/>
              <w:lang w:eastAsia="he-IL"/>
            </w:rPr>
          </w:pPr>
        </w:p>
      </w:sdtContent>
    </w:sdt>
    <w:p w:rsidR="00966F6A" w:rsidRDefault="00966F6A" w:rsidP="00966F6A">
      <w:pPr>
        <w:rPr>
          <w:rFonts w:hint="cs"/>
          <w:rtl/>
        </w:rPr>
      </w:pPr>
      <w:bookmarkStart w:id="1231" w:name="_ETM_Q1_6604359"/>
      <w:bookmarkEnd w:id="1231"/>
      <w:r>
        <w:rPr>
          <w:rFonts w:hint="cs"/>
          <w:rtl/>
        </w:rPr>
        <w:t xml:space="preserve">עד שכבר הגענו לפה ואני </w:t>
      </w:r>
      <w:bookmarkStart w:id="1232" w:name="_ETM_Q1_6620790"/>
      <w:bookmarkEnd w:id="1232"/>
      <w:r>
        <w:rPr>
          <w:rFonts w:hint="cs"/>
          <w:rtl/>
        </w:rPr>
        <w:t xml:space="preserve">נותן לכם את האפשרות לדבר, במקום זה אתם מתחילים לשאת </w:t>
      </w:r>
      <w:bookmarkStart w:id="1233" w:name="_ETM_Q1_6622921"/>
      <w:bookmarkEnd w:id="1233"/>
      <w:r>
        <w:rPr>
          <w:rFonts w:hint="cs"/>
          <w:rtl/>
        </w:rPr>
        <w:t xml:space="preserve">לי הרצאות. אני צריך לגעת בעניין. </w:t>
      </w:r>
    </w:p>
    <w:p w:rsidR="00966F6A" w:rsidRDefault="00966F6A" w:rsidP="00966F6A">
      <w:pPr>
        <w:ind w:firstLine="0"/>
        <w:rPr>
          <w:rFonts w:hint="cs"/>
          <w:rtl/>
        </w:rPr>
      </w:pPr>
    </w:p>
    <w:bookmarkStart w:id="1234" w:name="_ETM_Q1_6626795" w:displacedByCustomXml="next"/>
    <w:bookmarkEnd w:id="1234" w:displacedByCustomXml="next"/>
    <w:sdt>
      <w:sdtPr>
        <w:rPr>
          <w:rFonts w:hint="cs"/>
          <w:rtl/>
        </w:rPr>
        <w:alias w:val="אורח"/>
        <w:tag w:val="&lt;ID&gt;786205&lt;/ID&gt;&lt;Name&gt;יואל זילברמן&lt;/Name&gt;&lt;Data&gt;יואל זילברמן&lt;/Data&gt;&lt;Shortcut&gt;יוזי&lt;/Shortcut&gt;&lt;Title&gt;מנכ&quot;ל, ארגון השומר החדש&lt;/Title&gt;"/>
        <w:id w:val="-261915376"/>
        <w:placeholder>
          <w:docPart w:val="1836BE3D007347F98A1734F7FA7BB392"/>
        </w:placeholder>
      </w:sdtPr>
      <w:sdtContent>
        <w:p w:rsidR="00966F6A" w:rsidRDefault="00966F6A" w:rsidP="00966F6A">
          <w:pPr>
            <w:pStyle w:val="afb"/>
            <w:keepNext/>
            <w:rPr>
              <w:rFonts w:hint="cs"/>
              <w:rtl/>
            </w:rPr>
          </w:pPr>
          <w:r>
            <w:rPr>
              <w:rFonts w:hint="cs"/>
              <w:rtl/>
            </w:rPr>
            <w:t>יואל זילברמן:</w:t>
          </w:r>
        </w:p>
      </w:sdtContent>
    </w:sdt>
    <w:p w:rsidR="00966F6A" w:rsidRDefault="00966F6A" w:rsidP="00966F6A">
      <w:pPr>
        <w:pStyle w:val="KeepWithNext"/>
        <w:rPr>
          <w:rFonts w:hint="cs"/>
          <w:rtl/>
        </w:rPr>
      </w:pPr>
    </w:p>
    <w:p w:rsidR="00966F6A" w:rsidRDefault="00966F6A" w:rsidP="00966F6A">
      <w:pPr>
        <w:rPr>
          <w:rFonts w:hint="cs"/>
          <w:rtl/>
        </w:rPr>
      </w:pPr>
      <w:bookmarkStart w:id="1235" w:name="_ETM_Q1_6629021"/>
      <w:bookmarkEnd w:id="1235"/>
      <w:r>
        <w:rPr>
          <w:rFonts w:hint="cs"/>
          <w:rtl/>
        </w:rPr>
        <w:t xml:space="preserve">צהרים טובים. אני אגיד בקצרה, אני חושב שקודם כל יש פה ממצאים חשובים. אני חושב שהדיון הזה הוא לחלוטין </w:t>
      </w:r>
      <w:proofErr w:type="spellStart"/>
      <w:r>
        <w:rPr>
          <w:rFonts w:hint="cs"/>
          <w:rtl/>
        </w:rPr>
        <w:t>לחלוטין</w:t>
      </w:r>
      <w:proofErr w:type="spellEnd"/>
      <w:r>
        <w:rPr>
          <w:rFonts w:hint="cs"/>
          <w:rtl/>
        </w:rPr>
        <w:t xml:space="preserve"> מנותק מהאווירה בשטח. צריך להגיד </w:t>
      </w:r>
      <w:bookmarkStart w:id="1236" w:name="_ETM_Q1_6640352"/>
      <w:bookmarkEnd w:id="1236"/>
      <w:r>
        <w:rPr>
          <w:rFonts w:hint="cs"/>
          <w:rtl/>
        </w:rPr>
        <w:t xml:space="preserve">שהאווירה בשטח היא מאוד מאוד שונה. </w:t>
      </w:r>
    </w:p>
    <w:p w:rsidR="00966F6A" w:rsidRDefault="00966F6A" w:rsidP="00966F6A">
      <w:pPr>
        <w:rPr>
          <w:rFonts w:hint="cs"/>
          <w:rtl/>
        </w:rPr>
      </w:pPr>
      <w:bookmarkStart w:id="1237" w:name="_ETM_Q1_6645462"/>
      <w:bookmarkEnd w:id="1237"/>
    </w:p>
    <w:p w:rsidR="00966F6A" w:rsidRDefault="00966F6A" w:rsidP="00966F6A">
      <w:pPr>
        <w:rPr>
          <w:rFonts w:hint="cs"/>
          <w:rtl/>
        </w:rPr>
      </w:pPr>
      <w:bookmarkStart w:id="1238" w:name="_ETM_Q1_6645776"/>
      <w:bookmarkEnd w:id="1238"/>
      <w:r>
        <w:rPr>
          <w:rFonts w:hint="cs"/>
          <w:rtl/>
        </w:rPr>
        <w:t xml:space="preserve">יש לי רק מילים טובות להגיד על מה שקורה עם מג"ב וכן הלאה, למרות שיש </w:t>
      </w:r>
      <w:bookmarkStart w:id="1239" w:name="_ETM_Q1_6649823"/>
      <w:bookmarkEnd w:id="1239"/>
      <w:r>
        <w:rPr>
          <w:rFonts w:hint="cs"/>
          <w:rtl/>
        </w:rPr>
        <w:t>דברים שלדעתי צריך לדבר עליהם גם כן. לא נאמר פה על קיצור שירות שקיצץ למג"ב סדר גודל של 300, 400 סדירים בשנה האחרונה, ולא</w:t>
      </w:r>
      <w:bookmarkStart w:id="1240" w:name="_ETM_Q1_6657272"/>
      <w:bookmarkEnd w:id="1240"/>
      <w:r>
        <w:rPr>
          <w:rFonts w:hint="cs"/>
          <w:rtl/>
        </w:rPr>
        <w:t xml:space="preserve"> דובר על 900 מתנדבים שנגרעו ממג"ב בשנה האחרונה, כלומר מג"ב עם סד"כ של 1,000 פלוס אנשים </w:t>
      </w:r>
      <w:bookmarkStart w:id="1241" w:name="_ETM_Q1_6663465"/>
      <w:bookmarkEnd w:id="1241"/>
      <w:r>
        <w:rPr>
          <w:rFonts w:hint="cs"/>
          <w:rtl/>
        </w:rPr>
        <w:t xml:space="preserve">פחות ממה שהיו בשנה שעברה שלא באשמתה, אבל זו רק דוגמה קטנה. </w:t>
      </w:r>
    </w:p>
    <w:p w:rsidR="00966F6A" w:rsidRDefault="00966F6A" w:rsidP="00966F6A">
      <w:pPr>
        <w:ind w:firstLine="0"/>
        <w:rPr>
          <w:rFonts w:hint="cs"/>
          <w:rtl/>
        </w:rPr>
      </w:pPr>
    </w:p>
    <w:p w:rsidR="00966F6A" w:rsidRDefault="00966F6A" w:rsidP="00966F6A">
      <w:pPr>
        <w:rPr>
          <w:rFonts w:hint="cs"/>
          <w:rtl/>
        </w:rPr>
      </w:pPr>
      <w:r>
        <w:rPr>
          <w:rFonts w:hint="cs"/>
          <w:rtl/>
        </w:rPr>
        <w:t xml:space="preserve">אני חושב שהדיון פה במידה רבה מנותק מהרבדים העמוקים יותר של מה </w:t>
      </w:r>
      <w:bookmarkStart w:id="1242" w:name="_ETM_Q1_6673948"/>
      <w:bookmarkEnd w:id="1242"/>
      <w:r>
        <w:rPr>
          <w:rFonts w:hint="cs"/>
          <w:rtl/>
        </w:rPr>
        <w:t xml:space="preserve">שקורה בשטח. בשבוע שעבר </w:t>
      </w:r>
      <w:proofErr w:type="spellStart"/>
      <w:r>
        <w:rPr>
          <w:rFonts w:hint="cs"/>
          <w:rtl/>
        </w:rPr>
        <w:t>היתה</w:t>
      </w:r>
      <w:proofErr w:type="spellEnd"/>
      <w:r>
        <w:rPr>
          <w:rFonts w:hint="cs"/>
          <w:rtl/>
        </w:rPr>
        <w:t xml:space="preserve"> הצתה ביער קק"ל, אין פה אף אחד מקק"ל. יש גוף רלוונטי מאוד לאירוע, שהוא אחראי </w:t>
      </w:r>
      <w:bookmarkStart w:id="1243" w:name="_ETM_Q1_6683843"/>
      <w:bookmarkEnd w:id="1243"/>
      <w:r>
        <w:rPr>
          <w:rFonts w:hint="cs"/>
          <w:rtl/>
        </w:rPr>
        <w:t xml:space="preserve">על אדמות המדינה, ונקרא מנהל מקרקעי ישראל שלא נמצא פה בכלל, ולא ברור מי בעל הבית. </w:t>
      </w:r>
    </w:p>
    <w:p w:rsidR="00966F6A" w:rsidRDefault="00966F6A" w:rsidP="00966F6A">
      <w:pPr>
        <w:rPr>
          <w:rFonts w:hint="cs"/>
          <w:rtl/>
        </w:rPr>
      </w:pPr>
      <w:bookmarkStart w:id="1244" w:name="_ETM_Q1_6689186"/>
      <w:bookmarkEnd w:id="1244"/>
    </w:p>
    <w:p w:rsidR="00966F6A" w:rsidRDefault="00966F6A" w:rsidP="00966F6A">
      <w:pPr>
        <w:rPr>
          <w:rFonts w:hint="cs"/>
          <w:rtl/>
        </w:rPr>
      </w:pPr>
      <w:bookmarkStart w:id="1245" w:name="_ETM_Q1_6689488"/>
      <w:bookmarkEnd w:id="1245"/>
      <w:r>
        <w:rPr>
          <w:rFonts w:hint="cs"/>
          <w:rtl/>
        </w:rPr>
        <w:t xml:space="preserve">אני יכול לתת לכם דוגמה. עשיתי מילואים, חזרתי </w:t>
      </w:r>
      <w:bookmarkStart w:id="1246" w:name="_ETM_Q1_6688597"/>
      <w:bookmarkEnd w:id="1246"/>
      <w:r>
        <w:rPr>
          <w:rFonts w:hint="cs"/>
          <w:rtl/>
        </w:rPr>
        <w:t xml:space="preserve">גאווה, הרגשתי שהולכים לנצח את איראן והשפילו אצלי בבית. אצל אבא שלי הציתו את השטח לפני </w:t>
      </w:r>
      <w:bookmarkStart w:id="1247" w:name="_ETM_Q1_6697166"/>
      <w:bookmarkEnd w:id="1247"/>
      <w:r>
        <w:rPr>
          <w:rFonts w:hint="cs"/>
          <w:rtl/>
        </w:rPr>
        <w:t xml:space="preserve">שבוע וחצי, אבל יום לפני זה כבר היו לנו שם איומים. תקראו לזה לאומני או לא לאומני, זה לא מעניין אותי, אני יכול לצטט לכם מה שהם אמרו, </w:t>
      </w:r>
      <w:bookmarkStart w:id="1248" w:name="_ETM_Q1_6706403"/>
      <w:bookmarkEnd w:id="1248"/>
      <w:r>
        <w:rPr>
          <w:rFonts w:hint="cs"/>
          <w:rtl/>
        </w:rPr>
        <w:t xml:space="preserve">וזה היה בשפתם. </w:t>
      </w:r>
    </w:p>
    <w:p w:rsidR="00966F6A" w:rsidRDefault="00966F6A" w:rsidP="00966F6A">
      <w:pPr>
        <w:rPr>
          <w:rFonts w:hint="cs"/>
          <w:rtl/>
        </w:rPr>
      </w:pPr>
      <w:bookmarkStart w:id="1249" w:name="_ETM_Q1_6704824"/>
      <w:bookmarkEnd w:id="1249"/>
    </w:p>
    <w:bookmarkStart w:id="1250" w:name="_ETM_Q1_6705703" w:displacedByCustomXml="next"/>
    <w:bookmarkEnd w:id="1250" w:displacedByCustomXml="next"/>
    <w:bookmarkStart w:id="1251" w:name="_ETM_Q1_6703206" w:displacedByCustomXml="next"/>
    <w:bookmarkEnd w:id="1251"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3524429"/>
        <w:placeholder>
          <w:docPart w:val="1836BE3D007347F98A1734F7FA7BB392"/>
        </w:placeholder>
      </w:sdtPr>
      <w:sdtContent>
        <w:p w:rsidR="00966F6A" w:rsidRDefault="00966F6A" w:rsidP="00966F6A">
          <w:pPr>
            <w:pStyle w:val="a5"/>
            <w:keepNext/>
            <w:rPr>
              <w:rFonts w:hint="cs"/>
              <w:rtl/>
            </w:rPr>
          </w:pPr>
          <w:r>
            <w:rPr>
              <w:rFonts w:hint="cs"/>
              <w:rtl/>
            </w:rPr>
            <w:t>עליזה לביא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מי זה הם?</w:t>
      </w:r>
    </w:p>
    <w:p w:rsidR="00966F6A" w:rsidRDefault="00966F6A" w:rsidP="00966F6A">
      <w:pPr>
        <w:rPr>
          <w:rFonts w:hint="cs"/>
          <w:rtl/>
        </w:rPr>
      </w:pPr>
    </w:p>
    <w:bookmarkStart w:id="1252" w:name="_ETM_Q1_6703652" w:displacedByCustomXml="next"/>
    <w:bookmarkEnd w:id="1252" w:displacedByCustomXml="next"/>
    <w:sdt>
      <w:sdtPr>
        <w:rPr>
          <w:rFonts w:hint="cs"/>
          <w:rtl/>
        </w:rPr>
        <w:alias w:val="אורח"/>
        <w:tag w:val="&lt;ID&gt;786205&lt;/ID&gt;&lt;Name&gt;יואל זילברמן&lt;/Name&gt;&lt;Data&gt;יואל זילברמן&lt;/Data&gt;&lt;Shortcut&gt;יוזי&lt;/Shortcut&gt;&lt;Title&gt;מנכ&quot;ל, ארגון השומר החדש&lt;/Title&gt;"/>
        <w:id w:val="-2006429842"/>
        <w:placeholder>
          <w:docPart w:val="1836BE3D007347F98A1734F7FA7BB392"/>
        </w:placeholder>
      </w:sdtPr>
      <w:sdtContent>
        <w:p w:rsidR="00966F6A" w:rsidRDefault="00966F6A" w:rsidP="00966F6A">
          <w:pPr>
            <w:pStyle w:val="afb"/>
            <w:keepNext/>
            <w:rPr>
              <w:rFonts w:hint="cs"/>
              <w:rtl/>
            </w:rPr>
          </w:pPr>
          <w:r>
            <w:rPr>
              <w:rFonts w:hint="cs"/>
              <w:rtl/>
            </w:rPr>
            <w:t>יואל זילברמן:</w:t>
          </w:r>
        </w:p>
      </w:sdtContent>
    </w:sdt>
    <w:p w:rsidR="00966F6A" w:rsidRDefault="00966F6A" w:rsidP="00966F6A">
      <w:pPr>
        <w:rPr>
          <w:rFonts w:hint="cs"/>
          <w:rtl/>
        </w:rPr>
      </w:pPr>
    </w:p>
    <w:p w:rsidR="00966F6A" w:rsidRDefault="00966F6A" w:rsidP="00966F6A">
      <w:pPr>
        <w:rPr>
          <w:rFonts w:hint="cs"/>
          <w:rtl/>
        </w:rPr>
      </w:pPr>
      <w:bookmarkStart w:id="1253" w:name="_ETM_Q1_6705137"/>
      <w:bookmarkEnd w:id="1253"/>
      <w:r>
        <w:rPr>
          <w:rFonts w:hint="cs"/>
          <w:rtl/>
        </w:rPr>
        <w:t xml:space="preserve">אותה משפחה של </w:t>
      </w:r>
      <w:bookmarkStart w:id="1254" w:name="_ETM_Q1_6706406"/>
      <w:bookmarkEnd w:id="1254"/>
      <w:r>
        <w:rPr>
          <w:rFonts w:hint="cs"/>
          <w:rtl/>
        </w:rPr>
        <w:t xml:space="preserve">עבריינים ידועים, שעושים את אותו דבר שהם עושים באותו מקום כבר יותר מ-20 שנה, ואבא שלי – שוב </w:t>
      </w:r>
      <w:bookmarkStart w:id="1255" w:name="_ETM_Q1_6716284"/>
      <w:bookmarkEnd w:id="1255"/>
      <w:r>
        <w:rPr>
          <w:rFonts w:hint="cs"/>
          <w:rtl/>
        </w:rPr>
        <w:t xml:space="preserve">פעם אני יכול לדבר על השומר החדש, אבל אני מדבר דווקא מהמקום האישי – הרגיש שהוא מושפל ויצא מהשטח ואמר שיהיה פה אירוע, ובאמת קצת יותר מ-24 שעות אחר כך במוצאי שבת, הציתו את השטח בחמישה מוקדים. </w:t>
      </w:r>
      <w:bookmarkStart w:id="1256" w:name="_ETM_Q1_6729519"/>
      <w:bookmarkStart w:id="1257" w:name="_ETM_Q1_6729838"/>
      <w:bookmarkEnd w:id="1256"/>
      <w:bookmarkEnd w:id="1257"/>
    </w:p>
    <w:p w:rsidR="00966F6A" w:rsidRDefault="00966F6A" w:rsidP="00966F6A">
      <w:pPr>
        <w:rPr>
          <w:rFonts w:hint="cs"/>
          <w:rtl/>
        </w:rPr>
      </w:pPr>
      <w:bookmarkStart w:id="1258" w:name="_ETM_Q1_6735095"/>
      <w:bookmarkEnd w:id="1258"/>
    </w:p>
    <w:p w:rsidR="00966F6A" w:rsidRDefault="00966F6A" w:rsidP="00966F6A">
      <w:pPr>
        <w:rPr>
          <w:rFonts w:hint="cs"/>
          <w:rtl/>
        </w:rPr>
      </w:pPr>
      <w:bookmarkStart w:id="1259" w:name="_ETM_Q1_6735431"/>
      <w:bookmarkEnd w:id="1259"/>
      <w:r>
        <w:rPr>
          <w:rFonts w:hint="cs"/>
          <w:rtl/>
        </w:rPr>
        <w:t xml:space="preserve">אמנם הנתונים פה מאוד מאוד משמעותיים </w:t>
      </w:r>
      <w:bookmarkStart w:id="1260" w:name="_ETM_Q1_6732849"/>
      <w:bookmarkEnd w:id="1260"/>
      <w:r>
        <w:rPr>
          <w:rFonts w:hint="cs"/>
          <w:rtl/>
        </w:rPr>
        <w:t xml:space="preserve">ויפים.  </w:t>
      </w:r>
    </w:p>
    <w:p w:rsidR="00966F6A" w:rsidRDefault="00966F6A" w:rsidP="00966F6A">
      <w:pPr>
        <w:ind w:firstLine="0"/>
        <w:rPr>
          <w:rFonts w:hint="cs"/>
          <w:rtl/>
        </w:rPr>
      </w:pPr>
    </w:p>
    <w:bookmarkStart w:id="1261" w:name="_ETM_Q1_6734362" w:displacedByCustomXml="next"/>
    <w:bookmarkEnd w:id="1261" w:displacedByCustomXml="next"/>
    <w:sdt>
      <w:sdtPr>
        <w:rPr>
          <w:rFonts w:hint="cs"/>
          <w:rtl/>
        </w:rPr>
        <w:alias w:val="דובר"/>
        <w:tag w:val="&lt;ID&gt;-1&lt;/ID&gt;&lt;Name&gt;לאה ורון&lt;/Name&gt;&lt;Data&gt;לאה ורון&lt;/Data&gt;&lt;MemberID&gt;&lt;/MemberID&gt;"/>
        <w:id w:val="-1892111763"/>
        <w:placeholder>
          <w:docPart w:val="1836BE3D007347F98A1734F7FA7BB392"/>
        </w:placeholder>
      </w:sdtPr>
      <w:sdtContent>
        <w:p w:rsidR="00966F6A" w:rsidRDefault="00966F6A" w:rsidP="00966F6A">
          <w:pPr>
            <w:pStyle w:val="a5"/>
            <w:keepNext/>
            <w:rPr>
              <w:rFonts w:hint="cs"/>
              <w:rtl/>
            </w:rPr>
          </w:pPr>
          <w:r>
            <w:rPr>
              <w:rFonts w:hint="cs"/>
              <w:rtl/>
            </w:rPr>
            <w:t>לאה ורון:</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יואל, קק"ל הוזמנו לדיון, ויש שלושה נציגים שלהם שנרשמו. </w:t>
      </w:r>
    </w:p>
    <w:p w:rsidR="00966F6A" w:rsidRDefault="00966F6A" w:rsidP="00966F6A">
      <w:pPr>
        <w:rPr>
          <w:rFonts w:hint="cs"/>
          <w:rtl/>
        </w:rPr>
      </w:pPr>
      <w:bookmarkStart w:id="1262" w:name="_ETM_Q1_6738336"/>
      <w:bookmarkEnd w:id="1262"/>
    </w:p>
    <w:bookmarkStart w:id="1263" w:name="_ETM_Q1_6739032" w:displacedByCustomXml="next"/>
    <w:bookmarkEnd w:id="1263" w:displacedByCustomXml="next"/>
    <w:sdt>
      <w:sdtPr>
        <w:rPr>
          <w:rFonts w:hint="cs"/>
          <w:rtl/>
        </w:rPr>
        <w:alias w:val="אורח"/>
        <w:tag w:val="&lt;ID&gt;786205&lt;/ID&gt;&lt;Name&gt;יואל זילברמן&lt;/Name&gt;&lt;Data&gt;יואל זילברמן&lt;/Data&gt;&lt;Shortcut&gt;יוזי&lt;/Shortcut&gt;&lt;Title&gt;מנכ&quot;ל, ארגון השומר החדש&lt;/Title&gt;"/>
        <w:id w:val="239524538"/>
        <w:placeholder>
          <w:docPart w:val="1836BE3D007347F98A1734F7FA7BB392"/>
        </w:placeholder>
      </w:sdtPr>
      <w:sdtContent>
        <w:p w:rsidR="00966F6A" w:rsidRDefault="00966F6A" w:rsidP="00966F6A">
          <w:pPr>
            <w:pStyle w:val="afb"/>
            <w:keepNext/>
            <w:rPr>
              <w:rFonts w:hint="cs"/>
              <w:rtl/>
            </w:rPr>
          </w:pPr>
          <w:r>
            <w:rPr>
              <w:rFonts w:hint="cs"/>
              <w:rtl/>
            </w:rPr>
            <w:t>יואל זילברמן:</w:t>
          </w:r>
        </w:p>
      </w:sdtContent>
    </w:sdt>
    <w:p w:rsidR="00966F6A" w:rsidRDefault="00966F6A" w:rsidP="00966F6A">
      <w:pPr>
        <w:pStyle w:val="KeepWithNext"/>
        <w:rPr>
          <w:rFonts w:hint="cs"/>
          <w:rtl/>
        </w:rPr>
      </w:pPr>
    </w:p>
    <w:p w:rsidR="00966F6A" w:rsidRDefault="00966F6A" w:rsidP="00966F6A">
      <w:pPr>
        <w:rPr>
          <w:rFonts w:hint="cs"/>
          <w:rtl/>
        </w:rPr>
      </w:pPr>
      <w:bookmarkStart w:id="1264" w:name="_ETM_Q1_6739567"/>
      <w:bookmarkEnd w:id="1264"/>
      <w:r>
        <w:rPr>
          <w:rFonts w:hint="cs"/>
          <w:rtl/>
        </w:rPr>
        <w:t xml:space="preserve">מעולה, אז </w:t>
      </w:r>
      <w:bookmarkStart w:id="1265" w:name="_ETM_Q1_6741056"/>
      <w:bookmarkEnd w:id="1265"/>
      <w:r>
        <w:rPr>
          <w:rFonts w:hint="cs"/>
          <w:rtl/>
        </w:rPr>
        <w:t xml:space="preserve">אני חושב שחשוב שהם ידברו ויגידו איך הם חווים את </w:t>
      </w:r>
      <w:bookmarkStart w:id="1266" w:name="_ETM_Q1_6745784"/>
      <w:bookmarkEnd w:id="1266"/>
      <w:r>
        <w:rPr>
          <w:rFonts w:hint="cs"/>
          <w:rtl/>
        </w:rPr>
        <w:t xml:space="preserve">האירוע הזה מצדם. </w:t>
      </w:r>
    </w:p>
    <w:p w:rsidR="00966F6A" w:rsidRDefault="00966F6A" w:rsidP="00966F6A">
      <w:pPr>
        <w:rPr>
          <w:rFonts w:hint="cs"/>
          <w:rtl/>
        </w:rPr>
      </w:pPr>
      <w:bookmarkStart w:id="1267" w:name="_ETM_Q1_6747776"/>
      <w:bookmarkEnd w:id="1267"/>
    </w:p>
    <w:p w:rsidR="00966F6A" w:rsidRDefault="00966F6A" w:rsidP="00966F6A">
      <w:pPr>
        <w:rPr>
          <w:rFonts w:hint="cs"/>
          <w:rtl/>
        </w:rPr>
      </w:pPr>
      <w:bookmarkStart w:id="1268" w:name="_ETM_Q1_6748187"/>
      <w:bookmarkStart w:id="1269" w:name="_ETM_Q1_6738638"/>
      <w:bookmarkEnd w:id="1268"/>
      <w:bookmarkEnd w:id="1269"/>
      <w:r>
        <w:rPr>
          <w:rFonts w:hint="cs"/>
          <w:rtl/>
        </w:rPr>
        <w:t xml:space="preserve">אני חושב שבסופו של דבר, על </w:t>
      </w:r>
      <w:bookmarkStart w:id="1270" w:name="_ETM_Q1_6749608"/>
      <w:bookmarkEnd w:id="1270"/>
      <w:r>
        <w:rPr>
          <w:rFonts w:hint="cs"/>
          <w:rtl/>
        </w:rPr>
        <w:t xml:space="preserve">אף שהמצב השתפר – אגב, זה שיש גם 50,000 אזרחים </w:t>
      </w:r>
      <w:bookmarkStart w:id="1271" w:name="_ETM_Q1_6749011"/>
      <w:bookmarkEnd w:id="1271"/>
      <w:r>
        <w:rPr>
          <w:rFonts w:hint="cs"/>
          <w:rtl/>
        </w:rPr>
        <w:t xml:space="preserve">שאכפת להם יותר והתנדבו כשלפני זה סבלנו מגניבות </w:t>
      </w:r>
      <w:bookmarkStart w:id="1272" w:name="_ETM_Q1_6756675"/>
      <w:bookmarkEnd w:id="1272"/>
      <w:r>
        <w:rPr>
          <w:rFonts w:hint="cs"/>
          <w:rtl/>
        </w:rPr>
        <w:t xml:space="preserve">קשות, כמובן שזה משפיע על הנתונים, ואני מקווה שעוד </w:t>
      </w:r>
      <w:bookmarkStart w:id="1273" w:name="_ETM_Q1_6759652"/>
      <w:bookmarkEnd w:id="1273"/>
      <w:r>
        <w:rPr>
          <w:rFonts w:hint="cs"/>
          <w:rtl/>
        </w:rPr>
        <w:t xml:space="preserve">יהיו תהליכים שיכפילו את מג"ב, כי ראוי שיקרו פה תהליכים </w:t>
      </w:r>
      <w:bookmarkStart w:id="1274" w:name="_ETM_Q1_6762062"/>
      <w:bookmarkEnd w:id="1274"/>
      <w:r>
        <w:rPr>
          <w:rFonts w:hint="cs"/>
          <w:rtl/>
        </w:rPr>
        <w:t xml:space="preserve">דרמטיים. </w:t>
      </w:r>
    </w:p>
    <w:p w:rsidR="00966F6A" w:rsidRDefault="00966F6A" w:rsidP="00966F6A">
      <w:pPr>
        <w:rPr>
          <w:rFonts w:hint="cs"/>
          <w:rtl/>
        </w:rPr>
      </w:pPr>
      <w:bookmarkStart w:id="1275" w:name="_ETM_Q1_6763478"/>
      <w:bookmarkEnd w:id="1275"/>
    </w:p>
    <w:p w:rsidR="00966F6A" w:rsidRDefault="00966F6A" w:rsidP="00966F6A">
      <w:pPr>
        <w:rPr>
          <w:rFonts w:hint="cs"/>
          <w:rtl/>
        </w:rPr>
      </w:pPr>
      <w:bookmarkStart w:id="1276" w:name="_ETM_Q1_6764018"/>
      <w:bookmarkEnd w:id="1276"/>
      <w:r>
        <w:rPr>
          <w:rFonts w:hint="cs"/>
          <w:rtl/>
        </w:rPr>
        <w:t xml:space="preserve">איתן, אני חושב שהדבר המשמעותי ביותר שקורה – ואנחנו </w:t>
      </w:r>
      <w:bookmarkStart w:id="1277" w:name="_ETM_Q1_6767446"/>
      <w:bookmarkEnd w:id="1277"/>
      <w:r>
        <w:rPr>
          <w:rFonts w:hint="cs"/>
          <w:rtl/>
        </w:rPr>
        <w:t xml:space="preserve">רואים את זה עכשיו בגזרת עמק הירדן, מנחמיה, יבנאל – </w:t>
      </w:r>
      <w:bookmarkStart w:id="1278" w:name="_ETM_Q1_6767845"/>
      <w:bookmarkEnd w:id="1278"/>
      <w:r>
        <w:rPr>
          <w:rFonts w:hint="cs"/>
          <w:rtl/>
        </w:rPr>
        <w:t xml:space="preserve">זה שאין בעל בית לסיפור הזה. באירוע שבו אנחנו </w:t>
      </w:r>
      <w:bookmarkStart w:id="1279" w:name="_ETM_Q1_6774012"/>
      <w:bookmarkEnd w:id="1279"/>
      <w:r>
        <w:rPr>
          <w:rFonts w:hint="cs"/>
          <w:rtl/>
        </w:rPr>
        <w:t xml:space="preserve">מעכבים, יחד עם שש ניידות של מג"ב – </w:t>
      </w:r>
      <w:bookmarkStart w:id="1280" w:name="_ETM_Q1_6776035"/>
      <w:bookmarkEnd w:id="1280"/>
      <w:r>
        <w:rPr>
          <w:rFonts w:hint="cs"/>
          <w:rtl/>
        </w:rPr>
        <w:t xml:space="preserve">אירוע יפהפה, 129 פרות של עבריינים שפולשים לעשרות </w:t>
      </w:r>
      <w:bookmarkStart w:id="1281" w:name="_ETM_Q1_6777747"/>
      <w:bookmarkEnd w:id="1281"/>
      <w:r>
        <w:rPr>
          <w:rFonts w:hint="cs"/>
          <w:rtl/>
        </w:rPr>
        <w:t xml:space="preserve">אלפי דונמים וגרמו שם ממש לפשיטות רגל של אנשים. </w:t>
      </w:r>
    </w:p>
    <w:p w:rsidR="00966F6A" w:rsidRDefault="00966F6A" w:rsidP="00966F6A">
      <w:pPr>
        <w:rPr>
          <w:rFonts w:hint="cs"/>
          <w:rtl/>
        </w:rPr>
      </w:pPr>
      <w:bookmarkStart w:id="1282" w:name="_ETM_Q1_6781715"/>
      <w:bookmarkEnd w:id="1282"/>
    </w:p>
    <w:bookmarkStart w:id="1283" w:name="_ETM_Q1_6782238" w:displacedByCustomXml="next"/>
    <w:bookmarkEnd w:id="1283" w:displacedByCustomXml="next"/>
    <w:sdt>
      <w:sdtPr>
        <w:rPr>
          <w:rFonts w:hint="cs"/>
          <w:rtl/>
        </w:rPr>
        <w:alias w:val="יור"/>
        <w:tag w:val="&lt;ID&gt;4637&lt;/ID&gt;&lt;Name&gt;איתן כבל - יו&quot;רַ&lt;/Name&gt;&lt;Data&gt;איתן כבל&lt;/Data&gt;&lt;Shortcut&gt;איכב&lt;/Shortcut&gt;"/>
        <w:id w:val="1857606246"/>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בוא נגדיר את זה ככה – אירוע לא </w:t>
      </w:r>
      <w:bookmarkStart w:id="1284" w:name="_ETM_Q1_6783487"/>
      <w:bookmarkEnd w:id="1284"/>
      <w:r>
        <w:rPr>
          <w:rFonts w:hint="cs"/>
          <w:rtl/>
        </w:rPr>
        <w:t xml:space="preserve">פשוט, שטופל יפה. </w:t>
      </w:r>
    </w:p>
    <w:p w:rsidR="00966F6A" w:rsidRDefault="00966F6A" w:rsidP="00966F6A">
      <w:pPr>
        <w:rPr>
          <w:rFonts w:hint="cs"/>
          <w:rtl/>
        </w:rPr>
      </w:pPr>
      <w:bookmarkStart w:id="1285" w:name="_ETM_Q1_6786798"/>
      <w:bookmarkEnd w:id="1285"/>
    </w:p>
    <w:bookmarkStart w:id="1286" w:name="_ETM_Q1_6787149" w:displacedByCustomXml="next"/>
    <w:bookmarkEnd w:id="1286" w:displacedByCustomXml="next"/>
    <w:bookmarkStart w:id="1287" w:name="_ETM_Q1_6791812" w:displacedByCustomXml="next"/>
    <w:bookmarkEnd w:id="1287" w:displacedByCustomXml="next"/>
    <w:sdt>
      <w:sdtPr>
        <w:rPr>
          <w:rFonts w:hint="cs"/>
          <w:rtl/>
        </w:rPr>
        <w:alias w:val="אורח"/>
        <w:tag w:val="&lt;ID&gt;786205&lt;/ID&gt;&lt;Name&gt;יואל זילברמן&lt;/Name&gt;&lt;Data&gt;יואל זילברמן&lt;/Data&gt;&lt;Shortcut&gt;יוזי&lt;/Shortcut&gt;&lt;Title&gt;מנכ&quot;ל, ארגון השומר החדש&lt;/Title&gt;"/>
        <w:id w:val="-2049752270"/>
        <w:placeholder>
          <w:docPart w:val="1836BE3D007347F98A1734F7FA7BB392"/>
        </w:placeholder>
      </w:sdtPr>
      <w:sdtContent>
        <w:p w:rsidR="00966F6A" w:rsidRDefault="00966F6A" w:rsidP="00966F6A">
          <w:pPr>
            <w:pStyle w:val="afb"/>
            <w:keepNext/>
            <w:rPr>
              <w:rFonts w:hint="cs"/>
              <w:rtl/>
            </w:rPr>
          </w:pPr>
          <w:r>
            <w:rPr>
              <w:rFonts w:hint="cs"/>
              <w:rtl/>
            </w:rPr>
            <w:t>יואל זילברמן:</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מה שקורה זה שבסוף המשטרה – ופה </w:t>
      </w:r>
      <w:bookmarkStart w:id="1288" w:name="_ETM_Q1_6795374"/>
      <w:bookmarkEnd w:id="1288"/>
      <w:r>
        <w:rPr>
          <w:rFonts w:hint="cs"/>
          <w:rtl/>
        </w:rPr>
        <w:t xml:space="preserve">אני אומר המשטרה באה ואומרת, כנראה בצדק מהצד שלה: אני אחראית לזה שלא תהיה פה פשיעה במובן הזה </w:t>
      </w:r>
      <w:bookmarkStart w:id="1289" w:name="_ETM_Q1_6801494"/>
      <w:bookmarkEnd w:id="1289"/>
      <w:r>
        <w:rPr>
          <w:rFonts w:hint="cs"/>
          <w:rtl/>
        </w:rPr>
        <w:t xml:space="preserve">שלא תהיה פה עכשיו פלישה של עדרי בקר, אז </w:t>
      </w:r>
      <w:bookmarkStart w:id="1290" w:name="_ETM_Q1_6802913"/>
      <w:bookmarkEnd w:id="1290"/>
      <w:r>
        <w:rPr>
          <w:rFonts w:hint="cs"/>
          <w:rtl/>
        </w:rPr>
        <w:t xml:space="preserve">היא מוציאה את הבקר החוצה. עכשיו הבקר לא בתוך השטח, </w:t>
      </w:r>
      <w:bookmarkStart w:id="1291" w:name="_ETM_Q1_6804679"/>
      <w:bookmarkEnd w:id="1291"/>
      <w:r>
        <w:rPr>
          <w:rFonts w:hint="cs"/>
          <w:rtl/>
        </w:rPr>
        <w:t xml:space="preserve">המשטרה אומרת: מפה זאת לא אחריות שלי. משרד החקלאות, בצדק </w:t>
      </w:r>
      <w:bookmarkStart w:id="1292" w:name="_ETM_Q1_6808492"/>
      <w:bookmarkEnd w:id="1292"/>
      <w:r>
        <w:rPr>
          <w:rFonts w:hint="cs"/>
          <w:rtl/>
        </w:rPr>
        <w:t xml:space="preserve">אומר: אני ממונה על התחום הווטרינרי. השורה התחתונה </w:t>
      </w:r>
      <w:bookmarkStart w:id="1293" w:name="_ETM_Q1_6817104"/>
      <w:bookmarkEnd w:id="1293"/>
      <w:r>
        <w:rPr>
          <w:rFonts w:hint="cs"/>
          <w:rtl/>
        </w:rPr>
        <w:t xml:space="preserve">– הפרות אצלנו, השומר החדש אחראי עכשיו על 129 פרות </w:t>
      </w:r>
      <w:bookmarkStart w:id="1294" w:name="_ETM_Q1_6819062"/>
      <w:bookmarkEnd w:id="1294"/>
      <w:r>
        <w:rPr>
          <w:rFonts w:hint="cs"/>
          <w:rtl/>
        </w:rPr>
        <w:t xml:space="preserve">של פולשים בשטח, ויש פה מציאות הזויה. </w:t>
      </w:r>
    </w:p>
    <w:p w:rsidR="00966F6A" w:rsidRDefault="00966F6A" w:rsidP="00966F6A">
      <w:pPr>
        <w:rPr>
          <w:rFonts w:hint="cs"/>
          <w:rtl/>
        </w:rPr>
      </w:pPr>
      <w:bookmarkStart w:id="1295" w:name="_ETM_Q1_6825592"/>
      <w:bookmarkEnd w:id="1295"/>
    </w:p>
    <w:bookmarkStart w:id="1296" w:name="_ETM_Q1_6825916" w:displacedByCustomXml="next"/>
    <w:bookmarkEnd w:id="1296" w:displacedByCustomXml="next"/>
    <w:bookmarkStart w:id="1297" w:name="_ETM_Q1_6826563" w:displacedByCustomXml="next"/>
    <w:bookmarkEnd w:id="1297" w:displacedByCustomXml="next"/>
    <w:sdt>
      <w:sdtPr>
        <w:rPr>
          <w:rFonts w:hint="cs"/>
          <w:rtl/>
        </w:rPr>
        <w:alias w:val="יור"/>
        <w:tag w:val="&lt;ID&gt;4637&lt;/ID&gt;&lt;Name&gt;איתן כבל - יו&quot;רַ&lt;/Name&gt;&lt;Data&gt;איתן כבל&lt;/Data&gt;&lt;Shortcut&gt;איכב&lt;/Shortcut&gt;"/>
        <w:id w:val="1447510789"/>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משפט אחרון. </w:t>
      </w:r>
    </w:p>
    <w:p w:rsidR="00966F6A" w:rsidRDefault="00966F6A" w:rsidP="00966F6A">
      <w:pPr>
        <w:rPr>
          <w:rFonts w:hint="cs"/>
          <w:rtl/>
        </w:rPr>
      </w:pPr>
      <w:bookmarkStart w:id="1298" w:name="_ETM_Q1_6824083"/>
      <w:bookmarkEnd w:id="1298"/>
    </w:p>
    <w:bookmarkStart w:id="1299" w:name="_ETM_Q1_6824381" w:displacedByCustomXml="next"/>
    <w:bookmarkEnd w:id="1299" w:displacedByCustomXml="next"/>
    <w:sdt>
      <w:sdtPr>
        <w:rPr>
          <w:rFonts w:hint="cs"/>
          <w:rtl/>
        </w:rPr>
        <w:alias w:val="דובר_המשך"/>
        <w:tag w:val="&lt;ID&gt;786205&lt;/ID&gt;&lt;Name&gt;יואל זילברמן&lt;/Name&gt;&lt;Data&gt;יואל זילברמן&lt;/Data&gt;&lt;Shortcut&gt;יוזי&lt;/Shortcut&gt;"/>
        <w:id w:val="-1586212522"/>
        <w:placeholder>
          <w:docPart w:val="1836BE3D007347F98A1734F7FA7BB392"/>
        </w:placeholder>
      </w:sdtPr>
      <w:sdtContent>
        <w:p w:rsidR="00966F6A" w:rsidRDefault="00966F6A" w:rsidP="00966F6A">
          <w:pPr>
            <w:pStyle w:val="-"/>
            <w:keepNext/>
            <w:rPr>
              <w:rFonts w:hint="cs"/>
              <w:rtl/>
            </w:rPr>
          </w:pPr>
          <w:r>
            <w:rPr>
              <w:rFonts w:hint="cs"/>
              <w:rtl/>
            </w:rPr>
            <w:t>יואל זילברמן:</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הכול טוב ויפה, אפשר לדבר דרך הנתונים, ו</w:t>
      </w:r>
      <w:bookmarkStart w:id="1300" w:name="_ETM_Q1_6829419"/>
      <w:bookmarkEnd w:id="1300"/>
      <w:r>
        <w:rPr>
          <w:rFonts w:hint="cs"/>
          <w:rtl/>
        </w:rPr>
        <w:t xml:space="preserve">אלה  תמיד עובדות שמשתיקות את האירוע. בסוף בשטח </w:t>
      </w:r>
      <w:bookmarkStart w:id="1301" w:name="_ETM_Q1_6832959"/>
      <w:bookmarkEnd w:id="1301"/>
      <w:r>
        <w:rPr>
          <w:rFonts w:hint="cs"/>
          <w:rtl/>
        </w:rPr>
        <w:t xml:space="preserve">אנחנו כל שבוע מקבלים אירועים ויש חוסר בבעל בית </w:t>
      </w:r>
      <w:bookmarkStart w:id="1302" w:name="_ETM_Q1_6836052"/>
      <w:bookmarkEnd w:id="1302"/>
      <w:r>
        <w:rPr>
          <w:rFonts w:hint="cs"/>
          <w:rtl/>
        </w:rPr>
        <w:t xml:space="preserve">שמשקלל את כל המרכיבים. לא ברור מי בעל </w:t>
      </w:r>
      <w:bookmarkStart w:id="1303" w:name="_ETM_Q1_6838460"/>
      <w:bookmarkEnd w:id="1303"/>
      <w:r>
        <w:rPr>
          <w:rFonts w:hint="cs"/>
          <w:rtl/>
        </w:rPr>
        <w:t xml:space="preserve">הבית. </w:t>
      </w:r>
    </w:p>
    <w:p w:rsidR="00966F6A" w:rsidRDefault="00966F6A" w:rsidP="00966F6A">
      <w:pPr>
        <w:rPr>
          <w:rFonts w:hint="cs"/>
          <w:rtl/>
        </w:rPr>
      </w:pPr>
    </w:p>
    <w:p w:rsidR="00966F6A" w:rsidRDefault="00966F6A" w:rsidP="00966F6A">
      <w:pPr>
        <w:ind w:firstLine="0"/>
        <w:rPr>
          <w:rFonts w:hint="cs"/>
          <w:rtl/>
        </w:rPr>
      </w:pPr>
      <w:bookmarkStart w:id="1304" w:name="_ETM_Q1_6836109"/>
      <w:bookmarkEnd w:id="1304"/>
      <w:r>
        <w:rPr>
          <w:rFonts w:hint="cs"/>
          <w:rtl/>
        </w:rPr>
        <w:tab/>
        <w:t xml:space="preserve">אגב איתן, אם אתה לא מוצא מי אחראי לדבר הזה, בסופו של דבר </w:t>
      </w:r>
      <w:bookmarkStart w:id="1305" w:name="_ETM_Q1_6846225"/>
      <w:bookmarkEnd w:id="1305"/>
      <w:r>
        <w:rPr>
          <w:rFonts w:hint="cs"/>
          <w:rtl/>
        </w:rPr>
        <w:t xml:space="preserve">לא תעשה פה שום דבר, זה עוד איזה מפגש חברי </w:t>
      </w:r>
      <w:bookmarkStart w:id="1306" w:name="_ETM_Q1_6851132"/>
      <w:bookmarkEnd w:id="1306"/>
      <w:r>
        <w:rPr>
          <w:rFonts w:hint="cs"/>
          <w:rtl/>
        </w:rPr>
        <w:t xml:space="preserve">נחמד פה. </w:t>
      </w:r>
    </w:p>
    <w:p w:rsidR="00966F6A" w:rsidRDefault="00966F6A" w:rsidP="00966F6A">
      <w:pPr>
        <w:ind w:firstLine="0"/>
        <w:rPr>
          <w:rFonts w:hint="cs"/>
          <w:rtl/>
        </w:rPr>
      </w:pPr>
    </w:p>
    <w:bookmarkStart w:id="1307" w:name="_ETM_Q1_6853173" w:displacedByCustomXml="next"/>
    <w:bookmarkEnd w:id="1307" w:displacedByCustomXml="next"/>
    <w:sdt>
      <w:sdtPr>
        <w:rPr>
          <w:rFonts w:hint="cs"/>
          <w:rtl/>
        </w:rPr>
        <w:alias w:val="יור"/>
        <w:tag w:val="&lt;ID&gt;4637&lt;/ID&gt;&lt;Name&gt;איתן כבל - יו&quot;רַ&lt;/Name&gt;&lt;Data&gt;איתן כבל&lt;/Data&gt;&lt;Shortcut&gt;איכב&lt;/Shortcut&gt;"/>
        <w:id w:val="1860159262"/>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עובד, בבקשה. חברים </w:t>
      </w:r>
      <w:bookmarkStart w:id="1308" w:name="_ETM_Q1_6859563"/>
      <w:bookmarkEnd w:id="1308"/>
      <w:r>
        <w:rPr>
          <w:rFonts w:hint="cs"/>
          <w:rtl/>
        </w:rPr>
        <w:t xml:space="preserve">בבקשה בואו נתקדם, כי בשתי דקות ל-11 חייבים לסגור </w:t>
      </w:r>
      <w:bookmarkStart w:id="1309" w:name="_ETM_Q1_6870228"/>
      <w:bookmarkEnd w:id="1309"/>
      <w:r>
        <w:rPr>
          <w:rFonts w:hint="cs"/>
          <w:rtl/>
        </w:rPr>
        <w:t xml:space="preserve">את הדיון. </w:t>
      </w:r>
    </w:p>
    <w:p w:rsidR="00966F6A" w:rsidRDefault="00966F6A" w:rsidP="00966F6A">
      <w:pPr>
        <w:rPr>
          <w:rFonts w:hint="cs"/>
          <w:rtl/>
        </w:rPr>
      </w:pPr>
      <w:bookmarkStart w:id="1310" w:name="_ETM_Q1_6870783"/>
      <w:bookmarkEnd w:id="1310"/>
    </w:p>
    <w:bookmarkStart w:id="1311" w:name="_ETM_Q1_6878050" w:displacedByCustomXml="next"/>
    <w:bookmarkEnd w:id="1311" w:displacedByCustomXml="next"/>
    <w:bookmarkStart w:id="1312" w:name="_ETM_Q1_6876792" w:displacedByCustomXml="next"/>
    <w:bookmarkEnd w:id="1312"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777169675"/>
        <w:placeholder>
          <w:docPart w:val="1836BE3D007347F98A1734F7FA7BB392"/>
        </w:placeholder>
      </w:sdtPr>
      <w:sdtContent>
        <w:p w:rsidR="00966F6A" w:rsidRDefault="00966F6A" w:rsidP="00966F6A">
          <w:pPr>
            <w:pStyle w:val="a5"/>
            <w:keepNext/>
            <w:rPr>
              <w:rFonts w:hint="cs"/>
              <w:rtl/>
            </w:rPr>
          </w:pPr>
          <w:r>
            <w:rPr>
              <w:rFonts w:hint="cs"/>
              <w:rtl/>
            </w:rPr>
            <w:t>עליזה לביא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איתן, אני מוותרת, תן לו </w:t>
      </w:r>
      <w:bookmarkStart w:id="1313" w:name="_ETM_Q1_6878982"/>
      <w:bookmarkEnd w:id="1313"/>
      <w:r>
        <w:rPr>
          <w:rFonts w:hint="cs"/>
          <w:rtl/>
        </w:rPr>
        <w:t xml:space="preserve">לדבר. </w:t>
      </w:r>
    </w:p>
    <w:p w:rsidR="00966F6A" w:rsidRDefault="00966F6A" w:rsidP="00966F6A">
      <w:pPr>
        <w:rPr>
          <w:rFonts w:hint="cs"/>
          <w:rtl/>
        </w:rPr>
      </w:pPr>
      <w:bookmarkStart w:id="1314" w:name="_ETM_Q1_6879845"/>
      <w:bookmarkStart w:id="1315" w:name="_ETM_Q1_6880178"/>
      <w:bookmarkEnd w:id="1314"/>
      <w:bookmarkEnd w:id="1315"/>
    </w:p>
    <w:sdt>
      <w:sdtPr>
        <w:rPr>
          <w:rFonts w:hint="cs"/>
          <w:rtl/>
        </w:rPr>
        <w:alias w:val="יור"/>
        <w:tag w:val="&lt;ID&gt;4637&lt;/ID&gt;&lt;Name&gt;איתן כבל - יו&quot;רַ&lt;/Name&gt;&lt;Data&gt;איתן כבל&lt;/Data&gt;&lt;Shortcut&gt;איכב&lt;/Shortcut&gt;"/>
        <w:id w:val="47118333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את לא נרשמת, אבל הוא בכל מקרה ידבר. </w:t>
      </w:r>
    </w:p>
    <w:p w:rsidR="00966F6A" w:rsidRDefault="00966F6A" w:rsidP="00966F6A">
      <w:pPr>
        <w:rPr>
          <w:rFonts w:hint="cs"/>
          <w:rtl/>
        </w:rPr>
      </w:pPr>
      <w:bookmarkStart w:id="1316" w:name="_ETM_Q1_6884089"/>
      <w:bookmarkEnd w:id="1316"/>
    </w:p>
    <w:bookmarkStart w:id="1317" w:name="_ETM_Q1_6881458" w:displacedByCustomXml="next"/>
    <w:bookmarkEnd w:id="1317"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545531601"/>
        <w:placeholder>
          <w:docPart w:val="1836BE3D007347F98A1734F7FA7BB392"/>
        </w:placeholder>
      </w:sdtPr>
      <w:sdtContent>
        <w:p w:rsidR="00966F6A" w:rsidRDefault="00966F6A" w:rsidP="00966F6A">
          <w:pPr>
            <w:pStyle w:val="a5"/>
            <w:keepNext/>
            <w:rPr>
              <w:rFonts w:hint="cs"/>
              <w:rtl/>
            </w:rPr>
          </w:pPr>
          <w:r>
            <w:rPr>
              <w:rFonts w:hint="cs"/>
              <w:rtl/>
            </w:rPr>
            <w:t>עליזה לביא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נרשמתי. </w:t>
      </w:r>
      <w:bookmarkStart w:id="1318" w:name="_ETM_Q1_6884196"/>
      <w:bookmarkEnd w:id="1318"/>
    </w:p>
    <w:p w:rsidR="00966F6A" w:rsidRDefault="00966F6A" w:rsidP="00966F6A">
      <w:pPr>
        <w:rPr>
          <w:rFonts w:hint="cs"/>
          <w:rtl/>
        </w:rPr>
      </w:pPr>
      <w:bookmarkStart w:id="1319" w:name="_ETM_Q1_6884435"/>
      <w:bookmarkEnd w:id="1319"/>
    </w:p>
    <w:bookmarkStart w:id="1320" w:name="_ETM_Q1_6854364" w:displacedByCustomXml="next"/>
    <w:bookmarkEnd w:id="1320" w:displacedByCustomXml="next"/>
    <w:sdt>
      <w:sdtPr>
        <w:rPr>
          <w:rFonts w:hint="cs"/>
          <w:rtl/>
        </w:rPr>
        <w:alias w:val="אורח"/>
        <w:tag w:val="&lt;ID&gt;839417&lt;/ID&gt;&lt;Name&gt;עובד נור&lt;/Name&gt;&lt;Data&gt;עובד נור&lt;/Data&gt;&lt;Shortcut&gt;עונו&lt;/Shortcut&gt;&lt;Title&gt;ראש המועצה האזורית גלבוע, נציגי רשויות מקומיות ומועצות אזוריות&lt;/Title&gt;"/>
        <w:id w:val="-1638486141"/>
        <w:placeholder>
          <w:docPart w:val="1836BE3D007347F98A1734F7FA7BB392"/>
        </w:placeholder>
      </w:sdtPr>
      <w:sdtContent>
        <w:p w:rsidR="00966F6A" w:rsidRDefault="00966F6A" w:rsidP="00966F6A">
          <w:pPr>
            <w:pStyle w:val="afb"/>
            <w:keepNext/>
            <w:rPr>
              <w:rFonts w:hint="cs"/>
              <w:rtl/>
            </w:rPr>
          </w:pPr>
          <w:r>
            <w:rPr>
              <w:rFonts w:hint="cs"/>
              <w:rtl/>
            </w:rPr>
            <w:t>עובד נור:</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ראש </w:t>
      </w:r>
      <w:bookmarkStart w:id="1321" w:name="_ETM_Q1_6876888"/>
      <w:bookmarkEnd w:id="1321"/>
      <w:r>
        <w:rPr>
          <w:rFonts w:hint="cs"/>
          <w:rtl/>
        </w:rPr>
        <w:t xml:space="preserve">מועצה אזורית גלבוע. כבוד היושב ראש, אני מברך על ההתכנסות ועל עצם הדיון בנושא. אנחנו בגלבוע עוסקים בחקלאות כל יום, ולא במקרה חנכנו לפני </w:t>
      </w:r>
      <w:bookmarkStart w:id="1322" w:name="_ETM_Q1_6891175"/>
      <w:bookmarkEnd w:id="1322"/>
      <w:r>
        <w:rPr>
          <w:rFonts w:hint="cs"/>
          <w:rtl/>
        </w:rPr>
        <w:t xml:space="preserve">מספר שבועות יחד עם מפקד מג"ב, המפכ"ל והשר לביטחון פנים </w:t>
      </w:r>
      <w:bookmarkStart w:id="1323" w:name="_ETM_Q1_6894871"/>
      <w:bookmarkEnd w:id="1323"/>
      <w:r>
        <w:rPr>
          <w:rFonts w:hint="cs"/>
          <w:rtl/>
        </w:rPr>
        <w:t xml:space="preserve">אצלנו את הסניף החדש של המשכן הקבוע של השומר החדש </w:t>
      </w:r>
      <w:bookmarkStart w:id="1324" w:name="_ETM_Q1_6898005"/>
      <w:bookmarkEnd w:id="1324"/>
      <w:r>
        <w:rPr>
          <w:rFonts w:hint="cs"/>
          <w:rtl/>
        </w:rPr>
        <w:t xml:space="preserve">פה אצלנו בגלבוע ובכל המרחב. אנחנו עוסקים בזה כל הזמן. </w:t>
      </w:r>
    </w:p>
    <w:p w:rsidR="00966F6A" w:rsidRDefault="00966F6A" w:rsidP="00966F6A">
      <w:pPr>
        <w:rPr>
          <w:rFonts w:hint="cs"/>
          <w:rtl/>
        </w:rPr>
      </w:pPr>
      <w:bookmarkStart w:id="1325" w:name="_ETM_Q1_6903869"/>
      <w:bookmarkEnd w:id="1325"/>
    </w:p>
    <w:p w:rsidR="00966F6A" w:rsidRDefault="00966F6A" w:rsidP="00966F6A">
      <w:pPr>
        <w:rPr>
          <w:rFonts w:hint="cs"/>
          <w:rtl/>
        </w:rPr>
      </w:pPr>
      <w:bookmarkStart w:id="1326" w:name="_ETM_Q1_6904150"/>
      <w:bookmarkEnd w:id="1326"/>
      <w:r>
        <w:rPr>
          <w:rFonts w:hint="cs"/>
          <w:rtl/>
        </w:rPr>
        <w:t xml:space="preserve">אני רק רוצה להגיד דבר נוסף על מה שכבר </w:t>
      </w:r>
      <w:bookmarkStart w:id="1327" w:name="_ETM_Q1_6905331"/>
      <w:bookmarkEnd w:id="1327"/>
      <w:r>
        <w:rPr>
          <w:rFonts w:hint="cs"/>
          <w:rtl/>
        </w:rPr>
        <w:t xml:space="preserve">נאמר, וכמו שנאמר, נאמרו פה דברים חשובים. אני שמח מאוד שיוצאים לדרך. כמו – וזאת אולי איזושהי הצעה למפכ"ל – שידענו </w:t>
      </w:r>
      <w:bookmarkStart w:id="1328" w:name="_ETM_Q1_6912137"/>
      <w:bookmarkEnd w:id="1328"/>
      <w:r>
        <w:rPr>
          <w:rFonts w:hint="cs"/>
          <w:rtl/>
        </w:rPr>
        <w:t xml:space="preserve">לעשות יחד בשיתוף פעולה את הנושא של השיטור הקהילתי בשיתוף פעולה עם הרשויות, אני חושב שאם יינתן למועצות </w:t>
      </w:r>
      <w:bookmarkStart w:id="1329" w:name="_ETM_Q1_6917637"/>
      <w:bookmarkEnd w:id="1329"/>
      <w:r>
        <w:rPr>
          <w:rFonts w:hint="cs"/>
          <w:rtl/>
        </w:rPr>
        <w:t xml:space="preserve">האזוריות שיטור קהילתי לשדות, כסייר שדות, זה משהו שאנחנו נדע לעזור ולסייע </w:t>
      </w:r>
      <w:bookmarkStart w:id="1330" w:name="_ETM_Q1_6925550"/>
      <w:bookmarkEnd w:id="1330"/>
      <w:r>
        <w:rPr>
          <w:rFonts w:hint="cs"/>
          <w:rtl/>
        </w:rPr>
        <w:t xml:space="preserve">באכיפה בצורה טובה מאוד, ראו עובדה במה שקורה בשיטור הקהילתי. </w:t>
      </w:r>
    </w:p>
    <w:p w:rsidR="00966F6A" w:rsidRDefault="00966F6A" w:rsidP="00966F6A">
      <w:pPr>
        <w:ind w:firstLine="0"/>
        <w:rPr>
          <w:rFonts w:hint="cs"/>
          <w:rtl/>
        </w:rPr>
      </w:pPr>
    </w:p>
    <w:bookmarkStart w:id="1331" w:name="_ETM_Q1_6933361" w:displacedByCustomXml="next"/>
    <w:bookmarkEnd w:id="1331" w:displacedByCustomXml="next"/>
    <w:bookmarkStart w:id="1332" w:name="_ETM_Q1_6931157" w:displacedByCustomXml="next"/>
    <w:bookmarkEnd w:id="1332" w:displacedByCustomXml="next"/>
    <w:sdt>
      <w:sdtPr>
        <w:rPr>
          <w:rFonts w:hint="cs"/>
          <w:rtl/>
        </w:rPr>
        <w:alias w:val="אורח"/>
        <w:tag w:val="&lt;ID&gt;847714&lt;/ID&gt;&lt;Name&gt;עידן גרינבאום&lt;/Name&gt;&lt;Data&gt;עידן גרינבאום&lt;/Data&gt;&lt;Shortcut&gt;עיגר&lt;/Shortcut&gt;&lt;Title&gt;ראש מועצת עמק הירדן, מרכז המועצות האזוריות&lt;/Title&gt;"/>
        <w:id w:val="-1120982554"/>
        <w:placeholder>
          <w:docPart w:val="1836BE3D007347F98A1734F7FA7BB392"/>
        </w:placeholder>
      </w:sdtPr>
      <w:sdtContent>
        <w:p w:rsidR="00966F6A" w:rsidRDefault="00966F6A" w:rsidP="00966F6A">
          <w:pPr>
            <w:pStyle w:val="afb"/>
            <w:keepNext/>
            <w:rPr>
              <w:rFonts w:hint="cs"/>
              <w:rtl/>
            </w:rPr>
          </w:pPr>
          <w:r>
            <w:rPr>
              <w:rFonts w:hint="cs"/>
              <w:rtl/>
            </w:rPr>
            <w:t>עידן גרינבאום:</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סיפור קטן מאתמול. החקלאים של </w:t>
      </w:r>
      <w:bookmarkStart w:id="1333" w:name="_ETM_Q1_6945606"/>
      <w:bookmarkEnd w:id="1333"/>
      <w:r>
        <w:rPr>
          <w:rFonts w:hint="cs"/>
          <w:rtl/>
        </w:rPr>
        <w:t>עמק הירדן לא הגיעו, כי הם כולם קוטפים אבטיחים, אז אני מייצג אותם. אתמול תפסו שני חבר'ה.</w:t>
      </w:r>
    </w:p>
    <w:p w:rsidR="00966F6A" w:rsidRDefault="00966F6A" w:rsidP="00966F6A">
      <w:pPr>
        <w:rPr>
          <w:rFonts w:hint="cs"/>
          <w:rtl/>
        </w:rPr>
      </w:pPr>
      <w:bookmarkStart w:id="1334" w:name="_ETM_Q1_6953321"/>
      <w:bookmarkEnd w:id="1334"/>
    </w:p>
    <w:bookmarkStart w:id="1335" w:name="_ETM_Q1_6954520" w:displacedByCustomXml="next"/>
    <w:bookmarkEnd w:id="1335" w:displacedByCustomXml="next"/>
    <w:sdt>
      <w:sdtPr>
        <w:rPr>
          <w:rFonts w:hint="cs"/>
          <w:rtl/>
        </w:rPr>
        <w:alias w:val="יור"/>
        <w:tag w:val="&lt;ID&gt;4637&lt;/ID&gt;&lt;Name&gt;איתן כבל - יו&quot;רַ&lt;/Name&gt;&lt;Data&gt;איתן כבל&lt;/Data&gt;&lt;Shortcut&gt;איכב&lt;/Shortcut&gt;"/>
        <w:id w:val="-1396271478"/>
        <w:placeholder>
          <w:docPart w:val="1836BE3D007347F98A1734F7FA7BB392"/>
        </w:placeholder>
      </w:sdtPr>
      <w:sdtContent>
        <w:p w:rsidR="00966F6A" w:rsidRDefault="00966F6A" w:rsidP="00966F6A">
          <w:pPr>
            <w:pStyle w:val="af8"/>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מי תפס?</w:t>
      </w:r>
    </w:p>
    <w:p w:rsidR="00966F6A" w:rsidRDefault="00966F6A" w:rsidP="00966F6A">
      <w:pPr>
        <w:rPr>
          <w:rFonts w:hint="cs"/>
          <w:rtl/>
        </w:rPr>
      </w:pPr>
      <w:bookmarkStart w:id="1336" w:name="_ETM_Q1_6953764"/>
      <w:bookmarkEnd w:id="1336"/>
    </w:p>
    <w:bookmarkStart w:id="1337" w:name="_ETM_Q1_6954075" w:displacedByCustomXml="next"/>
    <w:bookmarkEnd w:id="1337" w:displacedByCustomXml="next"/>
    <w:sdt>
      <w:sdtPr>
        <w:rPr>
          <w:rFonts w:hint="cs"/>
          <w:rtl/>
        </w:rPr>
        <w:alias w:val="דובר_המשך"/>
        <w:tag w:val="&lt;ID&gt;847714&lt;/ID&gt;&lt;Name&gt;עידן גרינבאום&lt;/Name&gt;&lt;Data&gt;עידן גרינבאום&lt;/Data&gt;&lt;Shortcut&gt;עיגר&lt;/Shortcut&gt;"/>
        <w:id w:val="1412807005"/>
        <w:placeholder>
          <w:docPart w:val="1836BE3D007347F98A1734F7FA7BB392"/>
        </w:placeholder>
      </w:sdtPr>
      <w:sdtContent>
        <w:p w:rsidR="00966F6A" w:rsidRDefault="00966F6A" w:rsidP="00966F6A">
          <w:pPr>
            <w:pStyle w:val="-"/>
            <w:keepNext/>
            <w:rPr>
              <w:rFonts w:hint="cs"/>
              <w:rtl/>
            </w:rPr>
          </w:pPr>
          <w:r>
            <w:rPr>
              <w:rFonts w:hint="cs"/>
              <w:rtl/>
            </w:rPr>
            <w:t>עידן גרינבאום:</w:t>
          </w:r>
        </w:p>
      </w:sdtContent>
    </w:sdt>
    <w:p w:rsidR="00966F6A" w:rsidRDefault="00966F6A" w:rsidP="00966F6A">
      <w:pPr>
        <w:pStyle w:val="KeepWithNext"/>
        <w:rPr>
          <w:rFonts w:hint="cs"/>
          <w:rtl/>
        </w:rPr>
      </w:pPr>
    </w:p>
    <w:p w:rsidR="00966F6A" w:rsidRDefault="00966F6A" w:rsidP="00966F6A">
      <w:pPr>
        <w:rPr>
          <w:rFonts w:hint="cs"/>
          <w:rtl/>
        </w:rPr>
      </w:pPr>
      <w:bookmarkStart w:id="1338" w:name="_ETM_Q1_6953856"/>
      <w:bookmarkEnd w:id="1338"/>
      <w:r>
        <w:rPr>
          <w:rFonts w:hint="cs"/>
          <w:rtl/>
        </w:rPr>
        <w:t xml:space="preserve"> השיטור שלנו, של מג"ב שמסתובב בשטח, והעמיסו 20 אבטיחים לאוטו, לא משאית. באו אליהם, שמו עליהם את היד בשטח, החרימו להם את האוטו במקום, לקחו להם את הטלפונים, שלחו אותם ואמרו להם: </w:t>
      </w:r>
      <w:bookmarkStart w:id="1339" w:name="_ETM_Q1_6969976"/>
      <w:bookmarkEnd w:id="1339"/>
      <w:r>
        <w:rPr>
          <w:rFonts w:hint="cs"/>
          <w:rtl/>
        </w:rPr>
        <w:t xml:space="preserve">מחר אתם בתחנה. </w:t>
      </w:r>
      <w:proofErr w:type="spellStart"/>
      <w:r>
        <w:rPr>
          <w:rFonts w:hint="cs"/>
          <w:rtl/>
        </w:rPr>
        <w:t>פותחלים</w:t>
      </w:r>
      <w:proofErr w:type="spellEnd"/>
      <w:r>
        <w:rPr>
          <w:rFonts w:hint="cs"/>
          <w:rtl/>
        </w:rPr>
        <w:t xml:space="preserve"> להם תיק, נכון מפקד המחוז הצפוני? תשובה, תגובה – אני מצדיע. ככה צריך להיות – דין אבטיח אחד, כדין שדה שלם. </w:t>
      </w:r>
    </w:p>
    <w:p w:rsidR="00966F6A" w:rsidRDefault="00966F6A" w:rsidP="00966F6A">
      <w:pPr>
        <w:ind w:firstLine="0"/>
        <w:rPr>
          <w:rFonts w:hint="cs"/>
          <w:rtl/>
        </w:rPr>
      </w:pPr>
    </w:p>
    <w:p w:rsidR="00966F6A" w:rsidRDefault="00966F6A" w:rsidP="00966F6A">
      <w:pPr>
        <w:rPr>
          <w:rFonts w:hint="cs"/>
          <w:rtl/>
        </w:rPr>
      </w:pPr>
      <w:r>
        <w:rPr>
          <w:rFonts w:hint="cs"/>
          <w:rtl/>
        </w:rPr>
        <w:t xml:space="preserve">לגבי מה שציין המפכ"ל, אתאר לך </w:t>
      </w:r>
      <w:bookmarkStart w:id="1340" w:name="_ETM_Q1_6990797"/>
      <w:bookmarkEnd w:id="1340"/>
      <w:r>
        <w:rPr>
          <w:rFonts w:hint="cs"/>
          <w:rtl/>
        </w:rPr>
        <w:t xml:space="preserve">סיפור אחד. חקלאי מדגניה ב', עד ששכנענו אותו, הגיש תלונה על פלישת עדרים. הוא </w:t>
      </w:r>
      <w:bookmarkStart w:id="1341" w:name="_ETM_Q1_6998204"/>
      <w:bookmarkEnd w:id="1341"/>
      <w:r>
        <w:rPr>
          <w:rFonts w:hint="cs"/>
          <w:rtl/>
        </w:rPr>
        <w:t xml:space="preserve">אפילו צילם. הלך למשטרה, בזבז חצי יום עבודה, הגיש תלונה. אחרי חצי שנה אפילו לא טלפון קיבל, כתבו לו במכתב שהתיק נסגר. אז יש תלונה, החבר'ה מתלוננים, </w:t>
      </w:r>
      <w:bookmarkStart w:id="1342" w:name="_ETM_Q1_7007590"/>
      <w:bookmarkEnd w:id="1342"/>
      <w:r>
        <w:rPr>
          <w:rFonts w:hint="cs"/>
          <w:rtl/>
        </w:rPr>
        <w:t xml:space="preserve">אז מה? איפה זה שם אותנו? אחר כך החקלאים אומרים: בשביל מה אני אתלונן? כי בפעם הקודמת שהוא התלונן, </w:t>
      </w:r>
      <w:proofErr w:type="spellStart"/>
      <w:r>
        <w:rPr>
          <w:rFonts w:hint="cs"/>
          <w:rtl/>
        </w:rPr>
        <w:t>היתה</w:t>
      </w:r>
      <w:proofErr w:type="spellEnd"/>
      <w:r>
        <w:rPr>
          <w:rFonts w:hint="cs"/>
          <w:rtl/>
        </w:rPr>
        <w:t xml:space="preserve"> לזה תגובה </w:t>
      </w:r>
      <w:r>
        <w:t>–</w:t>
      </w:r>
      <w:r>
        <w:rPr>
          <w:rFonts w:hint="cs"/>
          <w:rtl/>
        </w:rPr>
        <w:t xml:space="preserve"> מחוסר עניין, מעבריין לא נתפס, מכל הסיפורים האלה. </w:t>
      </w:r>
    </w:p>
    <w:p w:rsidR="00966F6A" w:rsidRDefault="00966F6A" w:rsidP="00966F6A">
      <w:pPr>
        <w:ind w:firstLine="0"/>
        <w:rPr>
          <w:rFonts w:hint="cs"/>
          <w:rtl/>
        </w:rPr>
      </w:pPr>
    </w:p>
    <w:bookmarkStart w:id="1343" w:name="_ETM_Q1_7026782" w:displacedByCustomXml="next"/>
    <w:bookmarkEnd w:id="1343" w:displacedByCustomXml="next"/>
    <w:bookmarkStart w:id="1344" w:name="_ETM_Q1_7024336" w:displacedByCustomXml="next"/>
    <w:bookmarkEnd w:id="1344"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00681010"/>
        <w:placeholder>
          <w:docPart w:val="1836BE3D007347F98A1734F7FA7BB392"/>
        </w:placeholder>
      </w:sdtPr>
      <w:sdtContent>
        <w:p w:rsidR="00966F6A" w:rsidRDefault="00966F6A" w:rsidP="00966F6A">
          <w:pPr>
            <w:pStyle w:val="a5"/>
            <w:keepNext/>
            <w:rPr>
              <w:rFonts w:hint="cs"/>
              <w:rtl/>
            </w:rPr>
          </w:pPr>
          <w:r>
            <w:rPr>
              <w:rFonts w:hint="cs"/>
              <w:rtl/>
            </w:rPr>
            <w:t>עליזה לביא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כלומר, התלונה הוגשה ולא </w:t>
      </w:r>
      <w:bookmarkStart w:id="1345" w:name="_ETM_Q1_7027495"/>
      <w:bookmarkEnd w:id="1345"/>
      <w:r>
        <w:rPr>
          <w:rFonts w:hint="cs"/>
          <w:rtl/>
        </w:rPr>
        <w:t xml:space="preserve">טופלה. </w:t>
      </w:r>
    </w:p>
    <w:p w:rsidR="00966F6A" w:rsidRDefault="00966F6A" w:rsidP="00966F6A">
      <w:pPr>
        <w:rPr>
          <w:rFonts w:hint="cs"/>
          <w:rtl/>
        </w:rPr>
      </w:pPr>
      <w:bookmarkStart w:id="1346" w:name="_ETM_Q1_7027369"/>
      <w:bookmarkEnd w:id="1346"/>
    </w:p>
    <w:bookmarkStart w:id="1347" w:name="_ETM_Q1_7028169" w:displacedByCustomXml="next"/>
    <w:bookmarkEnd w:id="1347" w:displacedByCustomXml="next"/>
    <w:bookmarkStart w:id="1348" w:name="_ETM_Q1_7023742" w:displacedByCustomXml="next"/>
    <w:bookmarkEnd w:id="1348" w:displacedByCustomXml="next"/>
    <w:sdt>
      <w:sdtPr>
        <w:rPr>
          <w:rFonts w:hint="cs"/>
          <w:rtl/>
        </w:rPr>
        <w:alias w:val="אורח"/>
        <w:tag w:val="&lt;ID&gt;847714&lt;/ID&gt;&lt;Name&gt;עידן גרינבאום&lt;/Name&gt;&lt;Data&gt;עידן גרינבאום&lt;/Data&gt;&lt;Shortcut&gt;עיגר&lt;/Shortcut&gt;&lt;Title&gt;ראש מועצת עמק הירדן, מרכז המועצות האזוריות&lt;/Title&gt;"/>
        <w:id w:val="1401488356"/>
        <w:placeholder>
          <w:docPart w:val="1836BE3D007347F98A1734F7FA7BB392"/>
        </w:placeholder>
      </w:sdtPr>
      <w:sdtContent>
        <w:p w:rsidR="00966F6A" w:rsidRDefault="00966F6A" w:rsidP="00966F6A">
          <w:pPr>
            <w:pStyle w:val="afb"/>
            <w:keepNext/>
            <w:rPr>
              <w:rFonts w:hint="cs"/>
              <w:rtl/>
            </w:rPr>
          </w:pPr>
          <w:r>
            <w:rPr>
              <w:rFonts w:hint="cs"/>
              <w:rtl/>
            </w:rPr>
            <w:t>עידן גרינבאום:</w:t>
          </w:r>
        </w:p>
      </w:sdtContent>
    </w:sdt>
    <w:p w:rsidR="00966F6A" w:rsidRDefault="00966F6A" w:rsidP="00966F6A">
      <w:pPr>
        <w:pStyle w:val="KeepWithNext"/>
        <w:rPr>
          <w:rFonts w:hint="cs"/>
          <w:rtl/>
        </w:rPr>
      </w:pPr>
    </w:p>
    <w:p w:rsidR="00966F6A" w:rsidRDefault="00966F6A" w:rsidP="00966F6A">
      <w:pPr>
        <w:rPr>
          <w:rFonts w:hint="cs"/>
          <w:rtl/>
        </w:rPr>
      </w:pPr>
      <w:bookmarkStart w:id="1349" w:name="_ETM_Q1_7027736"/>
      <w:bookmarkEnd w:id="1349"/>
      <w:r>
        <w:rPr>
          <w:rFonts w:hint="cs"/>
          <w:rtl/>
        </w:rPr>
        <w:t xml:space="preserve">התלונה הוגשה, שלחנו מכתב למפכ"ל, לשר לביטחון פנים. לא נעשה שום דבר. </w:t>
      </w:r>
    </w:p>
    <w:p w:rsidR="00966F6A" w:rsidRDefault="00966F6A" w:rsidP="00966F6A">
      <w:pPr>
        <w:ind w:firstLine="0"/>
        <w:rPr>
          <w:rFonts w:hint="cs"/>
          <w:rtl/>
        </w:rPr>
      </w:pPr>
    </w:p>
    <w:p w:rsidR="00966F6A" w:rsidRDefault="00966F6A" w:rsidP="00966F6A">
      <w:pPr>
        <w:rPr>
          <w:rFonts w:hint="cs"/>
          <w:rtl/>
        </w:rPr>
      </w:pPr>
      <w:r>
        <w:rPr>
          <w:rFonts w:hint="cs"/>
          <w:rtl/>
        </w:rPr>
        <w:t xml:space="preserve">הסיפור </w:t>
      </w:r>
      <w:proofErr w:type="spellStart"/>
      <w:r>
        <w:rPr>
          <w:rFonts w:hint="cs"/>
          <w:rtl/>
        </w:rPr>
        <w:t>הביטוחי</w:t>
      </w:r>
      <w:proofErr w:type="spellEnd"/>
      <w:r>
        <w:rPr>
          <w:rFonts w:hint="cs"/>
          <w:rtl/>
        </w:rPr>
        <w:t xml:space="preserve">, מה שאמר אבו, שגיא מכינרת ששרפו לו 35 גלילי </w:t>
      </w:r>
      <w:bookmarkStart w:id="1350" w:name="_ETM_Q1_7046034"/>
      <w:bookmarkEnd w:id="1350"/>
      <w:r>
        <w:rPr>
          <w:rFonts w:hint="cs"/>
          <w:rtl/>
        </w:rPr>
        <w:t xml:space="preserve">טפטוף לפני חצי שנה, עוד רגע מגיע מועד חידוש הביטוח לשנה, מה הוא יעשה? הוא בקושי הצליח להשיג גלילים כדי לזרוע את השדה השנה, כי </w:t>
      </w:r>
      <w:bookmarkStart w:id="1351" w:name="_ETM_Q1_7053997"/>
      <w:bookmarkEnd w:id="1351"/>
      <w:r>
        <w:rPr>
          <w:rFonts w:hint="cs"/>
          <w:rtl/>
        </w:rPr>
        <w:t xml:space="preserve">הם נשרפו ולא מייצרים גלילים מהיום למחר. השאלה בסוף, אחרי כל הסיפור הזה, כשהוא יבוא לחדש את הביטוח, יהיה </w:t>
      </w:r>
      <w:bookmarkStart w:id="1352" w:name="_ETM_Q1_7063730"/>
      <w:bookmarkEnd w:id="1352"/>
      <w:r>
        <w:rPr>
          <w:rFonts w:hint="cs"/>
          <w:rtl/>
        </w:rPr>
        <w:t xml:space="preserve">ביטוח או לא יהיה ביטוח, ובכמה? כי יכול להיות שלא </w:t>
      </w:r>
      <w:bookmarkStart w:id="1353" w:name="_ETM_Q1_7066598"/>
      <w:bookmarkEnd w:id="1353"/>
      <w:r>
        <w:rPr>
          <w:rFonts w:hint="cs"/>
          <w:rtl/>
        </w:rPr>
        <w:t>כדאי, עשו לו נזק של 350</w:t>
      </w:r>
      <w:bookmarkStart w:id="1354" w:name="_ETM_Q1_7066793"/>
      <w:bookmarkEnd w:id="1354"/>
      <w:r>
        <w:rPr>
          <w:rFonts w:hint="cs"/>
          <w:rtl/>
        </w:rPr>
        <w:t xml:space="preserve">,000 שקל. </w:t>
      </w:r>
    </w:p>
    <w:p w:rsidR="00966F6A" w:rsidRDefault="00966F6A" w:rsidP="00966F6A">
      <w:pPr>
        <w:rPr>
          <w:rFonts w:hint="cs"/>
          <w:rtl/>
        </w:rPr>
      </w:pPr>
      <w:bookmarkStart w:id="1355" w:name="_ETM_Q1_7067295"/>
      <w:bookmarkEnd w:id="1355"/>
    </w:p>
    <w:bookmarkStart w:id="1356" w:name="_ETM_Q1_7067941" w:displacedByCustomXml="next"/>
    <w:bookmarkEnd w:id="1356" w:displacedByCustomXml="next"/>
    <w:sdt>
      <w:sdtPr>
        <w:rPr>
          <w:rFonts w:hint="cs"/>
          <w:rtl/>
        </w:rPr>
        <w:alias w:val="יור"/>
        <w:tag w:val="&lt;ID&gt;4637&lt;/ID&gt;&lt;Name&gt;איתן כבל - יו&quot;רַ&lt;/Name&gt;&lt;Data&gt;איתן כבל&lt;/Data&gt;&lt;Shortcut&gt;איכב&lt;/Shortcut&gt;"/>
        <w:id w:val="-297919680"/>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עידן, לא </w:t>
      </w:r>
      <w:bookmarkStart w:id="1357" w:name="_ETM_Q1_7069428"/>
      <w:bookmarkEnd w:id="1357"/>
      <w:r>
        <w:rPr>
          <w:rFonts w:hint="cs"/>
          <w:rtl/>
        </w:rPr>
        <w:t xml:space="preserve">סתם הצבתי את נושא הביטוח כאחת הרגליים המרכזיות. </w:t>
      </w:r>
    </w:p>
    <w:p w:rsidR="00966F6A" w:rsidRDefault="00966F6A" w:rsidP="00966F6A">
      <w:pPr>
        <w:rPr>
          <w:rFonts w:hint="cs"/>
          <w:rtl/>
        </w:rPr>
      </w:pPr>
      <w:bookmarkStart w:id="1358" w:name="_ETM_Q1_7075988"/>
      <w:bookmarkEnd w:id="1358"/>
    </w:p>
    <w:bookmarkStart w:id="1359" w:name="_ETM_Q1_7076383" w:displacedByCustomXml="next"/>
    <w:bookmarkEnd w:id="1359" w:displacedByCustomXml="next"/>
    <w:bookmarkStart w:id="1360" w:name="_ETM_Q1_7077428" w:displacedByCustomXml="next"/>
    <w:bookmarkEnd w:id="1360" w:displacedByCustomXml="next"/>
    <w:sdt>
      <w:sdtPr>
        <w:rPr>
          <w:rFonts w:hint="cs"/>
          <w:rtl/>
        </w:rPr>
        <w:alias w:val="אורח"/>
        <w:tag w:val="&lt;ID&gt;847714&lt;/ID&gt;&lt;Name&gt;עידן גרינבאום&lt;/Name&gt;&lt;Data&gt;עידן גרינבאום&lt;/Data&gt;&lt;Shortcut&gt;עיגר&lt;/Shortcut&gt;&lt;Title&gt;ראש מועצת עמק הירדן, מרכז המועצות האזוריות&lt;/Title&gt;"/>
        <w:id w:val="1743439328"/>
        <w:placeholder>
          <w:docPart w:val="1836BE3D007347F98A1734F7FA7BB392"/>
        </w:placeholder>
      </w:sdtPr>
      <w:sdtContent>
        <w:p w:rsidR="00966F6A" w:rsidRDefault="00966F6A" w:rsidP="00966F6A">
          <w:pPr>
            <w:pStyle w:val="afb"/>
            <w:keepNext/>
            <w:rPr>
              <w:rFonts w:hint="cs"/>
              <w:rtl/>
            </w:rPr>
          </w:pPr>
          <w:r>
            <w:rPr>
              <w:rFonts w:hint="cs"/>
              <w:rtl/>
            </w:rPr>
            <w:t>עידן גרינבאום:</w:t>
          </w:r>
        </w:p>
      </w:sdtContent>
    </w:sdt>
    <w:p w:rsidR="00966F6A" w:rsidRDefault="00966F6A" w:rsidP="00966F6A">
      <w:pPr>
        <w:pStyle w:val="KeepWithNext"/>
        <w:rPr>
          <w:rFonts w:hint="cs"/>
          <w:rtl/>
        </w:rPr>
      </w:pPr>
    </w:p>
    <w:p w:rsidR="00966F6A" w:rsidRDefault="00966F6A" w:rsidP="00966F6A">
      <w:pPr>
        <w:rPr>
          <w:rFonts w:hint="cs"/>
          <w:rtl/>
        </w:rPr>
      </w:pPr>
      <w:bookmarkStart w:id="1361" w:name="_ETM_Q1_7076117"/>
      <w:bookmarkStart w:id="1362" w:name="_ETM_Q1_7076417"/>
      <w:bookmarkStart w:id="1363" w:name="_ETM_Q1_7077037"/>
      <w:bookmarkEnd w:id="1361"/>
      <w:bookmarkEnd w:id="1362"/>
      <w:bookmarkEnd w:id="1363"/>
      <w:r>
        <w:rPr>
          <w:rFonts w:hint="cs"/>
          <w:rtl/>
        </w:rPr>
        <w:t xml:space="preserve">ראינו, ולצערי </w:t>
      </w:r>
      <w:bookmarkStart w:id="1364" w:name="_ETM_Q1_7080563"/>
      <w:bookmarkEnd w:id="1364"/>
      <w:r>
        <w:rPr>
          <w:rFonts w:hint="cs"/>
          <w:rtl/>
        </w:rPr>
        <w:t xml:space="preserve">הרב בתקופה האחרונה יש לנו כינרת, חופים שקטים, זה גם חשוב, לוקחים לפעמים </w:t>
      </w:r>
      <w:bookmarkStart w:id="1365" w:name="_ETM_Q1_7085976"/>
      <w:bookmarkEnd w:id="1365"/>
      <w:r>
        <w:rPr>
          <w:rFonts w:hint="cs"/>
          <w:rtl/>
        </w:rPr>
        <w:t xml:space="preserve">את החבר'ה למשימות אחרות. כשהאנשים נמצאים בשטח, יש לנו 250 מתנדבים של </w:t>
      </w:r>
      <w:proofErr w:type="spellStart"/>
      <w:r>
        <w:rPr>
          <w:rFonts w:hint="cs"/>
          <w:rtl/>
        </w:rPr>
        <w:t>המתמי"ד</w:t>
      </w:r>
      <w:proofErr w:type="spellEnd"/>
      <w:r>
        <w:rPr>
          <w:rFonts w:hint="cs"/>
          <w:rtl/>
        </w:rPr>
        <w:t xml:space="preserve">, שיתוף פעולה מדהים עם השומר החדש, כשאנשים נמצאים </w:t>
      </w:r>
      <w:bookmarkStart w:id="1366" w:name="_ETM_Q1_7095395"/>
      <w:bookmarkEnd w:id="1366"/>
      <w:r>
        <w:rPr>
          <w:rFonts w:hint="cs"/>
          <w:rtl/>
        </w:rPr>
        <w:t xml:space="preserve">בשטח והמש"קים בשטח ויש נוכחות שלהם, זה עובד, שידאגו להמשיך בכך. </w:t>
      </w:r>
    </w:p>
    <w:p w:rsidR="00966F6A" w:rsidRDefault="00966F6A" w:rsidP="00966F6A">
      <w:pPr>
        <w:ind w:firstLine="0"/>
        <w:rPr>
          <w:rFonts w:hint="cs"/>
          <w:rtl/>
        </w:rPr>
      </w:pPr>
    </w:p>
    <w:bookmarkStart w:id="1367" w:name="_ETM_Q1_7102454" w:displacedByCustomXml="next"/>
    <w:bookmarkEnd w:id="1367" w:displacedByCustomXml="next"/>
    <w:sdt>
      <w:sdtPr>
        <w:rPr>
          <w:rFonts w:hint="cs"/>
          <w:rtl/>
        </w:rPr>
        <w:alias w:val="יור"/>
        <w:tag w:val="&lt;ID&gt;4637&lt;/ID&gt;&lt;Name&gt;איתן כבל - יו&quot;רַ&lt;/Name&gt;&lt;Data&gt;איתן כבל&lt;/Data&gt;&lt;Shortcut&gt;איכב&lt;/Shortcut&gt;"/>
        <w:id w:val="104117692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עידן. אורי בן יהודה, </w:t>
      </w:r>
      <w:bookmarkStart w:id="1368" w:name="_ETM_Q1_7107980"/>
      <w:bookmarkEnd w:id="1368"/>
      <w:r>
        <w:rPr>
          <w:rFonts w:hint="cs"/>
          <w:rtl/>
        </w:rPr>
        <w:t xml:space="preserve">מרכז הביטחון של המועצות האזוריות, ממש בקצרה. ערן שחרי מיסוד </w:t>
      </w:r>
      <w:bookmarkStart w:id="1369" w:name="_ETM_Q1_7116044"/>
      <w:bookmarkEnd w:id="1369"/>
      <w:r>
        <w:rPr>
          <w:rFonts w:hint="cs"/>
          <w:rtl/>
        </w:rPr>
        <w:t xml:space="preserve">המעלה, אני אאפשר לך ממש בקצרה, והגברת ממשרד </w:t>
      </w:r>
      <w:bookmarkStart w:id="1370" w:name="_ETM_Q1_7122244"/>
      <w:bookmarkEnd w:id="1370"/>
      <w:r>
        <w:rPr>
          <w:rFonts w:hint="cs"/>
          <w:rtl/>
        </w:rPr>
        <w:t xml:space="preserve">המשפטים. </w:t>
      </w:r>
    </w:p>
    <w:p w:rsidR="00966F6A" w:rsidRDefault="00966F6A" w:rsidP="00966F6A">
      <w:pPr>
        <w:rPr>
          <w:rFonts w:hint="cs"/>
          <w:rtl/>
        </w:rPr>
      </w:pPr>
      <w:bookmarkStart w:id="1371" w:name="_ETM_Q1_7124043"/>
      <w:bookmarkEnd w:id="1371"/>
    </w:p>
    <w:bookmarkStart w:id="1372" w:name="_ETM_Q1_7124456" w:displacedByCustomXml="next"/>
    <w:bookmarkEnd w:id="1372" w:displacedByCustomXml="next"/>
    <w:sdt>
      <w:sdtPr>
        <w:rPr>
          <w:rFonts w:hint="cs"/>
          <w:rtl/>
        </w:rPr>
        <w:alias w:val="אורח"/>
        <w:tag w:val="&lt;ID&gt;786118&lt;/ID&gt;&lt;Name&gt;אורי בן יהודה&lt;/Name&gt;&lt;Data&gt;אורי בן יהודה&lt;/Data&gt;&lt;Shortcut&gt;אובנ&lt;/Shortcut&gt;&lt;Title&gt;ראש תחום ביטחון וחירום, מרכז המועצות האזוריות&lt;/Title&gt;"/>
        <w:id w:val="-1029649520"/>
        <w:placeholder>
          <w:docPart w:val="1836BE3D007347F98A1734F7FA7BB392"/>
        </w:placeholder>
      </w:sdtPr>
      <w:sdtContent>
        <w:p w:rsidR="00966F6A" w:rsidRDefault="00966F6A" w:rsidP="00966F6A">
          <w:pPr>
            <w:pStyle w:val="afb"/>
            <w:keepNext/>
            <w:rPr>
              <w:rFonts w:hint="cs"/>
              <w:rtl/>
            </w:rPr>
          </w:pPr>
          <w:r>
            <w:rPr>
              <w:rFonts w:hint="cs"/>
              <w:rtl/>
            </w:rPr>
            <w:t>אורי בן יהודה: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אם מה שאמרת </w:t>
      </w:r>
      <w:bookmarkStart w:id="1373" w:name="_ETM_Q1_7125302"/>
      <w:bookmarkEnd w:id="1373"/>
      <w:r>
        <w:rPr>
          <w:rFonts w:hint="cs"/>
          <w:rtl/>
        </w:rPr>
        <w:t xml:space="preserve">אדוני יושב ראש ועדת הכלכלה הבוקר ברדיו ייושם בצעדים פרקטיים – דיינו. ועדת השרים שהתכנסה בשבוע שעבר </w:t>
      </w:r>
      <w:proofErr w:type="spellStart"/>
      <w:r>
        <w:rPr>
          <w:rFonts w:hint="cs"/>
          <w:rtl/>
        </w:rPr>
        <w:t>היתה</w:t>
      </w:r>
      <w:proofErr w:type="spellEnd"/>
      <w:r>
        <w:rPr>
          <w:rFonts w:hint="cs"/>
          <w:rtl/>
        </w:rPr>
        <w:t xml:space="preserve"> מאוד חשובה, אבל בשורה התחתונה אין שם ולו שקל אחד, למעט אותם 16 מיליון </w:t>
      </w:r>
      <w:bookmarkStart w:id="1374" w:name="_ETM_Q1_7141579"/>
      <w:bookmarkEnd w:id="1374"/>
      <w:r>
        <w:rPr>
          <w:rFonts w:hint="cs"/>
          <w:rtl/>
        </w:rPr>
        <w:t xml:space="preserve">שאבו הזכיר מתוך ה-60 שצריכים לטובת נושא הביטוח. אבל אין שם שקל אחד, ולא יעזור שום דבר, בלי זה – זה לא יתקדם. </w:t>
      </w:r>
    </w:p>
    <w:p w:rsidR="00966F6A" w:rsidRDefault="00966F6A" w:rsidP="00966F6A">
      <w:pPr>
        <w:ind w:firstLine="0"/>
        <w:rPr>
          <w:rFonts w:hint="cs"/>
          <w:rtl/>
        </w:rPr>
      </w:pPr>
    </w:p>
    <w:p w:rsidR="00966F6A" w:rsidRDefault="00966F6A" w:rsidP="00966F6A">
      <w:pPr>
        <w:rPr>
          <w:rFonts w:hint="cs"/>
          <w:rtl/>
        </w:rPr>
      </w:pPr>
      <w:r>
        <w:rPr>
          <w:rFonts w:hint="cs"/>
          <w:rtl/>
        </w:rPr>
        <w:t xml:space="preserve">סוגיה מרכזית שהיא מאוד מאוד בעייתית </w:t>
      </w:r>
      <w:bookmarkStart w:id="1375" w:name="_ETM_Q1_7152927"/>
      <w:bookmarkEnd w:id="1375"/>
      <w:r>
        <w:rPr>
          <w:rFonts w:hint="cs"/>
          <w:rtl/>
        </w:rPr>
        <w:t xml:space="preserve">– התייחס המפכ"ל קודם לסוגיית המתנדבים. אני מבקש לעדכן פה, שבשנה האחרונה אנחנו בקשיים עצומים בגיוס מתנדבים, בגלל החמרת תנאי הקבלה של המשטרה. </w:t>
      </w:r>
    </w:p>
    <w:p w:rsidR="00966F6A" w:rsidRDefault="00966F6A" w:rsidP="00966F6A">
      <w:pPr>
        <w:rPr>
          <w:rFonts w:hint="cs"/>
          <w:rtl/>
        </w:rPr>
      </w:pPr>
      <w:bookmarkStart w:id="1376" w:name="_ETM_Q1_7168526"/>
      <w:bookmarkEnd w:id="1376"/>
    </w:p>
    <w:p w:rsidR="00966F6A" w:rsidRDefault="00966F6A" w:rsidP="00966F6A">
      <w:pPr>
        <w:rPr>
          <w:rFonts w:hint="cs"/>
          <w:rtl/>
        </w:rPr>
      </w:pPr>
      <w:bookmarkStart w:id="1377" w:name="_ETM_Q1_7168861"/>
      <w:bookmarkEnd w:id="1377"/>
      <w:r>
        <w:rPr>
          <w:rFonts w:hint="cs"/>
          <w:rtl/>
        </w:rPr>
        <w:t xml:space="preserve">עד השנה מדי שנה מג"ב היה מקבל תקן, תקן וחצי לתגבור מערך המתנדבים מדי שנה למפקדי </w:t>
      </w:r>
      <w:bookmarkStart w:id="1378" w:name="_ETM_Q1_7179597"/>
      <w:bookmarkEnd w:id="1378"/>
      <w:r>
        <w:rPr>
          <w:rFonts w:hint="cs"/>
          <w:rtl/>
        </w:rPr>
        <w:t xml:space="preserve">בסיסים. גם זה נעצר, והמתנדבים כבר נאמר פה הם מכפילי כוח. </w:t>
      </w:r>
    </w:p>
    <w:p w:rsidR="00966F6A" w:rsidRDefault="00966F6A" w:rsidP="00966F6A">
      <w:pPr>
        <w:ind w:firstLine="0"/>
        <w:rPr>
          <w:rFonts w:hint="cs"/>
          <w:rtl/>
        </w:rPr>
      </w:pPr>
    </w:p>
    <w:p w:rsidR="00966F6A" w:rsidRDefault="00966F6A" w:rsidP="00966F6A">
      <w:pPr>
        <w:rPr>
          <w:rFonts w:hint="cs"/>
          <w:rtl/>
        </w:rPr>
      </w:pPr>
      <w:r>
        <w:rPr>
          <w:rFonts w:hint="cs"/>
          <w:rtl/>
        </w:rPr>
        <w:t xml:space="preserve">יש לי ויכוח עם המפכ"ל. אני מאוד מעריך את מה שעושה משטרת ישראל </w:t>
      </w:r>
      <w:bookmarkStart w:id="1379" w:name="_ETM_Q1_7187296"/>
      <w:bookmarkEnd w:id="1379"/>
      <w:r>
        <w:rPr>
          <w:rFonts w:hint="cs"/>
          <w:rtl/>
        </w:rPr>
        <w:t xml:space="preserve">בכלל ומג"ב בפרט, המהלך של אחדות הפיקוד, ובלי להיכנס לדיון על הצורך באחדות הפיקוד, אבל במועצות האזוריות המפוצלות לעתים בין חמש ושש תחנות, שני מרחבים, שני מחוזות – צריך לטפל בזה. </w:t>
      </w:r>
    </w:p>
    <w:p w:rsidR="00966F6A" w:rsidRDefault="00966F6A" w:rsidP="00966F6A">
      <w:pPr>
        <w:ind w:firstLine="0"/>
        <w:rPr>
          <w:rFonts w:hint="cs"/>
          <w:rtl/>
        </w:rPr>
      </w:pPr>
    </w:p>
    <w:sdt>
      <w:sdtPr>
        <w:rPr>
          <w:rFonts w:hint="cs"/>
          <w:rtl/>
        </w:rPr>
        <w:alias w:val="דובר"/>
        <w:tag w:val="&lt;ID&gt;0&lt;/ID&gt;&lt;Name&gt;היו&quot;ר יואב קיש&lt;/Name&gt;&lt;Data&gt;היו&quot;ר יואב קיש&lt;/Data&gt;&lt;MemberID&gt;&lt;/MemberID&gt;"/>
        <w:id w:val="624514574"/>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עינת </w:t>
      </w:r>
      <w:bookmarkStart w:id="1380" w:name="_ETM_Q1_7208827"/>
      <w:bookmarkEnd w:id="1380"/>
      <w:proofErr w:type="spellStart"/>
      <w:r>
        <w:rPr>
          <w:rFonts w:hint="cs"/>
          <w:rtl/>
        </w:rPr>
        <w:t>קורמן</w:t>
      </w:r>
      <w:proofErr w:type="spellEnd"/>
      <w:r>
        <w:rPr>
          <w:rFonts w:hint="cs"/>
          <w:rtl/>
        </w:rPr>
        <w:t xml:space="preserve"> מהפורום </w:t>
      </w:r>
      <w:bookmarkStart w:id="1381" w:name="_ETM_Q1_7213428"/>
      <w:bookmarkEnd w:id="1381"/>
      <w:r>
        <w:rPr>
          <w:rFonts w:hint="cs"/>
          <w:rtl/>
        </w:rPr>
        <w:t xml:space="preserve">המשפטי, תגידי בדקה את הרעיון שלכם ונשמע את משרד המשפטים. </w:t>
      </w:r>
    </w:p>
    <w:p w:rsidR="00966F6A" w:rsidRDefault="00966F6A" w:rsidP="00966F6A">
      <w:pPr>
        <w:rPr>
          <w:rFonts w:hint="cs"/>
          <w:rtl/>
        </w:rPr>
      </w:pPr>
      <w:bookmarkStart w:id="1382" w:name="_ETM_Q1_7214738"/>
      <w:bookmarkEnd w:id="1382"/>
    </w:p>
    <w:bookmarkStart w:id="1383" w:name="_ETM_Q1_7215126" w:displacedByCustomXml="next"/>
    <w:bookmarkEnd w:id="1383" w:displacedByCustomXml="next"/>
    <w:bookmarkStart w:id="1384" w:name="_ETM_Q1_7216506" w:displacedByCustomXml="next"/>
    <w:bookmarkEnd w:id="1384" w:displacedByCustomXml="next"/>
    <w:sdt>
      <w:sdtPr>
        <w:rPr>
          <w:rFonts w:hint="cs"/>
          <w:rtl/>
        </w:rPr>
        <w:alias w:val="אורח"/>
        <w:tag w:val="&lt;ID&gt;796226&lt;/ID&gt;&lt;Name&gt;עינת קורמן&lt;/Name&gt;&lt;Data&gt;עינת קורמן&lt;/Data&gt;&lt;Shortcut&gt;עיקו&lt;/Shortcut&gt;&lt;Title&gt;סמנכל&quot;ית, הפורום המשפטי למען ישראל&lt;/Title&gt;"/>
        <w:id w:val="-951397859"/>
        <w:placeholder>
          <w:docPart w:val="1836BE3D007347F98A1734F7FA7BB392"/>
        </w:placeholder>
      </w:sdtPr>
      <w:sdtContent>
        <w:p w:rsidR="00966F6A" w:rsidRDefault="00966F6A" w:rsidP="00966F6A">
          <w:pPr>
            <w:pStyle w:val="afb"/>
            <w:keepNext/>
            <w:rPr>
              <w:rFonts w:hint="cs"/>
              <w:rtl/>
            </w:rPr>
          </w:pPr>
          <w:r>
            <w:rPr>
              <w:rFonts w:hint="cs"/>
              <w:rtl/>
            </w:rPr>
            <w:t xml:space="preserve">עינת </w:t>
          </w:r>
          <w:proofErr w:type="spellStart"/>
          <w:r>
            <w:rPr>
              <w:rFonts w:hint="cs"/>
              <w:rtl/>
            </w:rPr>
            <w:t>קורמן</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אנחנו </w:t>
      </w:r>
      <w:bookmarkStart w:id="1385" w:name="_ETM_Q1_7217832"/>
      <w:bookmarkEnd w:id="1385"/>
      <w:r>
        <w:rPr>
          <w:rFonts w:hint="cs"/>
          <w:rtl/>
        </w:rPr>
        <w:t xml:space="preserve">בפורום המשפטי כבר יותר מחמש שנים פועלים למינוי פרקליטים מיוחדים </w:t>
      </w:r>
      <w:bookmarkStart w:id="1386" w:name="_ETM_Q1_7223906"/>
      <w:bookmarkEnd w:id="1386"/>
      <w:r>
        <w:rPr>
          <w:rFonts w:hint="cs"/>
          <w:rtl/>
        </w:rPr>
        <w:t xml:space="preserve">לנושא של הפשיעה החקלאית. כל הרעיון היה פרקליט ממונה כזה במחוז צפון. </w:t>
      </w:r>
      <w:bookmarkStart w:id="1387" w:name="_ETM_Q1_7234971"/>
      <w:bookmarkEnd w:id="1387"/>
      <w:r>
        <w:rPr>
          <w:rFonts w:hint="cs"/>
          <w:rtl/>
        </w:rPr>
        <w:t xml:space="preserve">בין 2007 ל-2012 שהוא כיהן בתפקיד, הוא הצליח </w:t>
      </w:r>
      <w:bookmarkStart w:id="1388" w:name="_ETM_Q1_7239086"/>
      <w:bookmarkEnd w:id="1388"/>
      <w:r>
        <w:rPr>
          <w:rFonts w:hint="cs"/>
          <w:rtl/>
        </w:rPr>
        <w:t xml:space="preserve"> להוריד את הפשיעה החקלאית בצורה דרסטית, ולמה? כי הוא היה </w:t>
      </w:r>
      <w:bookmarkStart w:id="1389" w:name="_ETM_Q1_7242498"/>
      <w:bookmarkEnd w:id="1389"/>
      <w:r>
        <w:rPr>
          <w:rFonts w:hint="cs"/>
          <w:rtl/>
        </w:rPr>
        <w:t xml:space="preserve">החוליה המקשרת בין השטח לחקלאים, גורמי האכיפה, המשטרה </w:t>
      </w:r>
      <w:bookmarkStart w:id="1390" w:name="_ETM_Q1_7249089"/>
      <w:bookmarkEnd w:id="1390"/>
      <w:r>
        <w:rPr>
          <w:rFonts w:hint="cs"/>
          <w:rtl/>
        </w:rPr>
        <w:t xml:space="preserve">לבין מי שאמור לענוש בסופו של דבר, שזה בתי </w:t>
      </w:r>
      <w:bookmarkStart w:id="1391" w:name="_ETM_Q1_7253764"/>
      <w:bookmarkEnd w:id="1391"/>
      <w:r>
        <w:rPr>
          <w:rFonts w:hint="cs"/>
          <w:rtl/>
        </w:rPr>
        <w:t xml:space="preserve">המשפט. </w:t>
      </w:r>
    </w:p>
    <w:p w:rsidR="00966F6A" w:rsidRDefault="00966F6A" w:rsidP="00966F6A">
      <w:pPr>
        <w:rPr>
          <w:rFonts w:hint="cs"/>
          <w:rtl/>
        </w:rPr>
      </w:pPr>
      <w:bookmarkStart w:id="1392" w:name="_ETM_Q1_7251956"/>
      <w:bookmarkEnd w:id="1392"/>
    </w:p>
    <w:p w:rsidR="00966F6A" w:rsidRDefault="00966F6A" w:rsidP="00966F6A">
      <w:pPr>
        <w:rPr>
          <w:rFonts w:hint="cs"/>
          <w:rtl/>
        </w:rPr>
      </w:pPr>
      <w:bookmarkStart w:id="1393" w:name="_ETM_Q1_7252223"/>
      <w:bookmarkEnd w:id="1393"/>
      <w:r>
        <w:rPr>
          <w:rFonts w:hint="cs"/>
          <w:rtl/>
        </w:rPr>
        <w:t xml:space="preserve">בתקופה שהוא כיהן, כתבי האישום היו ענקיים. הם כללו </w:t>
      </w:r>
      <w:bookmarkStart w:id="1394" w:name="_ETM_Q1_7257406"/>
      <w:bookmarkEnd w:id="1394"/>
      <w:r>
        <w:rPr>
          <w:rFonts w:hint="cs"/>
          <w:rtl/>
        </w:rPr>
        <w:t>עשרות סעיפים של עבירות, מה שלא היה קודם. הוא הצליח ל</w:t>
      </w:r>
      <w:bookmarkStart w:id="1395" w:name="_ETM_Q1_7260855"/>
      <w:bookmarkEnd w:id="1395"/>
      <w:r>
        <w:rPr>
          <w:rFonts w:hint="cs"/>
          <w:rtl/>
        </w:rPr>
        <w:t xml:space="preserve">הביא לזה שהמעצר יהיה עד תום ההליכים, הוא הצליח להביא לענישה יותר חמורה. </w:t>
      </w:r>
      <w:bookmarkStart w:id="1396" w:name="_ETM_Q1_7265729"/>
      <w:bookmarkStart w:id="1397" w:name="_ETM_Q1_7267511"/>
      <w:bookmarkEnd w:id="1396"/>
      <w:bookmarkEnd w:id="1397"/>
      <w:r>
        <w:rPr>
          <w:rFonts w:hint="cs"/>
          <w:rtl/>
        </w:rPr>
        <w:t xml:space="preserve">הוא זה שהצליח להביא לענישה חמורה. </w:t>
      </w:r>
      <w:bookmarkStart w:id="1398" w:name="_ETM_Q1_7273295"/>
      <w:bookmarkEnd w:id="1398"/>
    </w:p>
    <w:bookmarkStart w:id="1399" w:name="_ETM_Q1_7273823" w:displacedByCustomXml="next"/>
    <w:bookmarkEnd w:id="1399" w:displacedByCustomXml="next"/>
    <w:sdt>
      <w:sdtPr>
        <w:rPr>
          <w:rFonts w:hint="cs"/>
          <w:rtl/>
        </w:rPr>
        <w:alias w:val="יור"/>
        <w:tag w:val="&lt;ID&gt;4637&lt;/ID&gt;&lt;Name&gt;איתן כבל - יו&quot;רַ&lt;/Name&gt;&lt;Data&gt;איתן כבל&lt;/Data&gt;&lt;Shortcut&gt;איכב&lt;/Shortcut&gt;"/>
        <w:id w:val="1387065885"/>
        <w:placeholder>
          <w:docPart w:val="1836BE3D007347F98A1734F7FA7BB392"/>
        </w:placeholder>
      </w:sdtPr>
      <w:sdtContent>
        <w:p w:rsidR="00966F6A" w:rsidRDefault="00966F6A" w:rsidP="00966F6A">
          <w:pPr>
            <w:pStyle w:val="af8"/>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משרד </w:t>
      </w:r>
      <w:bookmarkStart w:id="1400" w:name="_ETM_Q1_7276328"/>
      <w:bookmarkEnd w:id="1400"/>
      <w:r>
        <w:rPr>
          <w:rFonts w:hint="cs"/>
          <w:rtl/>
        </w:rPr>
        <w:t xml:space="preserve">המשפטים, בבקשה גם תתייחסו למה ששמענו עכשיו. </w:t>
      </w:r>
    </w:p>
    <w:p w:rsidR="00966F6A" w:rsidRDefault="00966F6A" w:rsidP="00966F6A">
      <w:pPr>
        <w:rPr>
          <w:rFonts w:hint="cs"/>
          <w:rtl/>
        </w:rPr>
      </w:pPr>
      <w:bookmarkStart w:id="1401" w:name="_ETM_Q1_7277546"/>
      <w:bookmarkEnd w:id="1401"/>
    </w:p>
    <w:bookmarkStart w:id="1402" w:name="_ETM_Q1_7277928" w:displacedByCustomXml="next"/>
    <w:bookmarkEnd w:id="1402" w:displacedByCustomXml="next"/>
    <w:bookmarkStart w:id="1403" w:name="_ETM_Q1_7278610" w:displacedByCustomXml="next"/>
    <w:bookmarkEnd w:id="1403" w:displacedByCustomXml="next"/>
    <w:sdt>
      <w:sdtPr>
        <w:rPr>
          <w:rFonts w:hint="cs"/>
          <w:rtl/>
        </w:rPr>
        <w:alias w:val="אורח"/>
        <w:tag w:val="&lt;ID&gt;848127&lt;/ID&gt;&lt;Name&gt;ליאנה מגד&lt;/Name&gt;&lt;Data&gt;ליאנה מגד&lt;/Data&gt;&lt;Shortcut&gt;לימג&lt;/Shortcut&gt;&lt;Title&gt;עו&quot;ד, משרד המשפטים&lt;/Title&gt;"/>
        <w:id w:val="-147674935"/>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bookmarkStart w:id="1404" w:name="_ETM_Q1_7277505"/>
      <w:bookmarkEnd w:id="1404"/>
      <w:r>
        <w:rPr>
          <w:rFonts w:hint="cs"/>
          <w:rtl/>
        </w:rPr>
        <w:t xml:space="preserve">אני רוצה להתייחס </w:t>
      </w:r>
      <w:bookmarkStart w:id="1405" w:name="_ETM_Q1_7279490"/>
      <w:bookmarkEnd w:id="1405"/>
      <w:r>
        <w:rPr>
          <w:rFonts w:hint="cs"/>
          <w:rtl/>
        </w:rPr>
        <w:t xml:space="preserve">לזה בכמה רבדים. קודם כל, היום בחקיקה בחוק </w:t>
      </w:r>
      <w:bookmarkStart w:id="1406" w:name="_ETM_Q1_7287538"/>
      <w:bookmarkEnd w:id="1406"/>
      <w:r>
        <w:rPr>
          <w:rFonts w:hint="cs"/>
          <w:rtl/>
        </w:rPr>
        <w:t xml:space="preserve">העונשין יש התייחסות מפורשת לגניבות חקלאיות, תוצרת חקלאית וכלי עבודה שמשמשים לפרנסתו של אדם. העונשים שקבועים כבר בעבירה </w:t>
      </w:r>
      <w:bookmarkStart w:id="1407" w:name="_ETM_Q1_7300667"/>
      <w:bookmarkEnd w:id="1407"/>
      <w:r>
        <w:rPr>
          <w:rFonts w:hint="cs"/>
          <w:rtl/>
        </w:rPr>
        <w:t xml:space="preserve">הזאת הם עונשים חמורים יותר מעבירות הגניבה הרגילות, הם עונשים שעובדים על ארבע שנים </w:t>
      </w:r>
      <w:bookmarkStart w:id="1408" w:name="_ETM_Q1_7305309"/>
      <w:bookmarkEnd w:id="1408"/>
      <w:r>
        <w:rPr>
          <w:rFonts w:hint="cs"/>
          <w:rtl/>
        </w:rPr>
        <w:t xml:space="preserve">ושבע שנות מאסר, כשתשימו לב שבדרך כלל בתיק קונקרטי יהיו עבירות נוספות שבהן האדם יועמד </w:t>
      </w:r>
      <w:bookmarkStart w:id="1409" w:name="_ETM_Q1_7313545"/>
      <w:bookmarkEnd w:id="1409"/>
      <w:r>
        <w:rPr>
          <w:rFonts w:hint="cs"/>
          <w:rtl/>
        </w:rPr>
        <w:t xml:space="preserve">לדין. אם זאת עבירת הצתה, זה גם הצתה. אם זה </w:t>
      </w:r>
      <w:bookmarkStart w:id="1410" w:name="_ETM_Q1_7314239"/>
      <w:bookmarkEnd w:id="1410"/>
      <w:r>
        <w:rPr>
          <w:rFonts w:hint="cs"/>
          <w:rtl/>
        </w:rPr>
        <w:t xml:space="preserve">גם הסגת גבול, זאת הסגת גבול, קשירת קשר. אם הוא שוהה בלתי </w:t>
      </w:r>
      <w:bookmarkStart w:id="1411" w:name="_ETM_Q1_7317263"/>
      <w:bookmarkEnd w:id="1411"/>
      <w:r>
        <w:rPr>
          <w:rFonts w:hint="cs"/>
          <w:rtl/>
        </w:rPr>
        <w:t xml:space="preserve">חוקי, זה גם שהייה בלתי חוקית לכן העונשים שניתן להטיל בגין אירוע ספציפי הם בהחלט עונשים משמעותיים, </w:t>
      </w:r>
      <w:bookmarkStart w:id="1412" w:name="_ETM_Q1_7327881"/>
      <w:bookmarkEnd w:id="1412"/>
      <w:r>
        <w:rPr>
          <w:rFonts w:hint="cs"/>
          <w:rtl/>
        </w:rPr>
        <w:t xml:space="preserve">עונשי מאסר משמעותיים. </w:t>
      </w:r>
    </w:p>
    <w:p w:rsidR="00966F6A" w:rsidRDefault="00966F6A" w:rsidP="00966F6A">
      <w:pPr>
        <w:ind w:firstLine="0"/>
        <w:rPr>
          <w:rFonts w:hint="cs"/>
          <w:rtl/>
        </w:rPr>
      </w:pPr>
    </w:p>
    <w:bookmarkStart w:id="1413" w:name="_ETM_Q1_7326385" w:displacedByCustomXml="next"/>
    <w:bookmarkEnd w:id="1413" w:displacedByCustomXml="next"/>
    <w:bookmarkStart w:id="1414" w:name="_ETM_Q1_7327365" w:displacedByCustomXml="next"/>
    <w:bookmarkEnd w:id="1414"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25372272"/>
        <w:placeholder>
          <w:docPart w:val="1836BE3D007347F98A1734F7FA7BB392"/>
        </w:placeholder>
      </w:sdtPr>
      <w:sdtContent>
        <w:p w:rsidR="00966F6A" w:rsidRDefault="00966F6A" w:rsidP="00966F6A">
          <w:pPr>
            <w:pStyle w:val="a5"/>
            <w:keepNext/>
            <w:rPr>
              <w:rFonts w:hint="cs"/>
              <w:rtl/>
            </w:rPr>
          </w:pPr>
          <w:r>
            <w:rPr>
              <w:rFonts w:hint="cs"/>
              <w:rtl/>
            </w:rPr>
            <w:t>שולי מועלם-רפאלי (הבית היהודי):</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ומה קורה בפועל ליאנה?</w:t>
      </w:r>
      <w:bookmarkStart w:id="1415" w:name="_ETM_Q1_7331811"/>
      <w:bookmarkEnd w:id="1415"/>
    </w:p>
    <w:p w:rsidR="00966F6A" w:rsidRDefault="00966F6A" w:rsidP="00966F6A">
      <w:pPr>
        <w:ind w:firstLine="0"/>
        <w:rPr>
          <w:rFonts w:hint="cs"/>
          <w:rtl/>
        </w:rPr>
      </w:pPr>
    </w:p>
    <w:bookmarkStart w:id="1416" w:name="_ETM_Q1_7332216" w:displacedByCustomXml="next"/>
    <w:bookmarkEnd w:id="1416" w:displacedByCustomXml="next"/>
    <w:bookmarkStart w:id="1417" w:name="_ETM_Q1_7333465" w:displacedByCustomXml="next"/>
    <w:bookmarkEnd w:id="1417" w:displacedByCustomXml="next"/>
    <w:sdt>
      <w:sdtPr>
        <w:rPr>
          <w:rFonts w:hint="cs"/>
          <w:rtl/>
        </w:rPr>
        <w:alias w:val="אורח"/>
        <w:tag w:val="&lt;ID&gt;848127&lt;/ID&gt;&lt;Name&gt;ליאנה מגד&lt;/Name&gt;&lt;Data&gt;ליאנה מגד&lt;/Data&gt;&lt;Shortcut&gt;לימג&lt;/Shortcut&gt;&lt;Title&gt;עו&quot;ד, משרד המשפטים&lt;/Title&gt;"/>
        <w:id w:val="-1239783186"/>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בדיון שהיה בשבוע </w:t>
      </w:r>
      <w:bookmarkStart w:id="1418" w:name="_ETM_Q1_7338299"/>
      <w:bookmarkEnd w:id="1418"/>
      <w:r>
        <w:rPr>
          <w:rFonts w:hint="cs"/>
          <w:rtl/>
        </w:rPr>
        <w:t>שעבר בוועדת השרים למאבק באלימות, שגם אני הייתי בה, גם</w:t>
      </w:r>
      <w:bookmarkStart w:id="1419" w:name="_ETM_Q1_7340395"/>
      <w:bookmarkEnd w:id="1419"/>
      <w:r>
        <w:rPr>
          <w:rFonts w:hint="cs"/>
          <w:rtl/>
        </w:rPr>
        <w:t xml:space="preserve"> הנציגים של החקלאים מבינים שיש כלים משפטיים היום שניתנים </w:t>
      </w:r>
      <w:bookmarkStart w:id="1420" w:name="_ETM_Q1_7344515"/>
      <w:bookmarkEnd w:id="1420"/>
      <w:r>
        <w:rPr>
          <w:rFonts w:hint="cs"/>
          <w:rtl/>
        </w:rPr>
        <w:t xml:space="preserve">בהיבט הפלילי. </w:t>
      </w:r>
    </w:p>
    <w:p w:rsidR="00966F6A" w:rsidRDefault="00966F6A" w:rsidP="00966F6A">
      <w:pPr>
        <w:rPr>
          <w:rFonts w:hint="cs"/>
          <w:rtl/>
        </w:rPr>
      </w:pPr>
      <w:bookmarkStart w:id="1421" w:name="_ETM_Q1_7345716"/>
      <w:bookmarkEnd w:id="1421"/>
    </w:p>
    <w:p w:rsidR="00966F6A" w:rsidRDefault="00966F6A" w:rsidP="00966F6A">
      <w:pPr>
        <w:rPr>
          <w:rFonts w:hint="cs"/>
          <w:rtl/>
        </w:rPr>
      </w:pPr>
      <w:bookmarkStart w:id="1422" w:name="_ETM_Q1_7346008"/>
      <w:bookmarkEnd w:id="1422"/>
      <w:r>
        <w:rPr>
          <w:rFonts w:hint="cs"/>
          <w:rtl/>
        </w:rPr>
        <w:t xml:space="preserve">רוב העבירות של הפשיעה החקלאית מטופלות על ידי </w:t>
      </w:r>
      <w:bookmarkStart w:id="1423" w:name="_ETM_Q1_7349800"/>
      <w:bookmarkEnd w:id="1423"/>
      <w:r>
        <w:rPr>
          <w:rFonts w:hint="cs"/>
          <w:rtl/>
        </w:rPr>
        <w:t xml:space="preserve">התביעות של המשטרה, שעושה עבודה מדהימה, כפי שאנחנו גם שומעים </w:t>
      </w:r>
      <w:bookmarkStart w:id="1424" w:name="_ETM_Q1_7354960"/>
      <w:bookmarkEnd w:id="1424"/>
      <w:r>
        <w:rPr>
          <w:rFonts w:hint="cs"/>
          <w:rtl/>
        </w:rPr>
        <w:t>פה, ויש התכנסות לדבר הזה בשנים האחרונות באופן משמעותי. מיעוט</w:t>
      </w:r>
      <w:bookmarkStart w:id="1425" w:name="_ETM_Q1_7359907"/>
      <w:bookmarkEnd w:id="1425"/>
      <w:r>
        <w:rPr>
          <w:rFonts w:hint="cs"/>
          <w:rtl/>
        </w:rPr>
        <w:t xml:space="preserve"> של התיקים מטופל על ידי הפרקליטות. אגב, על פי הנחיית </w:t>
      </w:r>
      <w:bookmarkStart w:id="1426" w:name="_ETM_Q1_7364856"/>
      <w:bookmarkEnd w:id="1426"/>
      <w:r>
        <w:rPr>
          <w:rFonts w:hint="cs"/>
          <w:rtl/>
        </w:rPr>
        <w:t xml:space="preserve">פרקליטי המחוזות, התיקים של הגניבות המשמעותיות והנזקים המשמעותיים, הפרקליטות מושכת </w:t>
      </w:r>
      <w:bookmarkStart w:id="1427" w:name="_ETM_Q1_7370194"/>
      <w:bookmarkEnd w:id="1427"/>
      <w:r>
        <w:rPr>
          <w:rFonts w:hint="cs"/>
          <w:rtl/>
        </w:rPr>
        <w:t>אותם ומגישה את כתבי האישום בעצמה וטוענת מדיניות מחמירה לעניין הענישה</w:t>
      </w:r>
      <w:bookmarkStart w:id="1428" w:name="_ETM_Q1_7375456"/>
      <w:bookmarkEnd w:id="1428"/>
      <w:r>
        <w:rPr>
          <w:rFonts w:hint="cs"/>
          <w:rtl/>
        </w:rPr>
        <w:t xml:space="preserve">, פרקליטת מחוז צפון. </w:t>
      </w:r>
    </w:p>
    <w:p w:rsidR="00966F6A" w:rsidRDefault="00966F6A" w:rsidP="00966F6A">
      <w:pPr>
        <w:ind w:firstLine="0"/>
        <w:rPr>
          <w:rFonts w:hint="cs"/>
          <w:rtl/>
        </w:rPr>
      </w:pPr>
    </w:p>
    <w:bookmarkStart w:id="1429" w:name="_ETM_Q1_7376710" w:displacedByCustomXml="next"/>
    <w:bookmarkEnd w:id="1429" w:displacedByCustomXml="next"/>
    <w:sdt>
      <w:sdtPr>
        <w:rPr>
          <w:rFonts w:hint="cs"/>
          <w:rtl/>
        </w:rPr>
        <w:alias w:val="דובר"/>
        <w:tag w:val="&lt;ID&gt;0&lt;/ID&gt;&lt;Name&gt;היו&quot;ר יואב קיש&lt;/Name&gt;&lt;Data&gt;היו&quot;ר יואב קיש&lt;/Data&gt;&lt;MemberID&gt;&lt;/MemberID&gt;"/>
        <w:id w:val="-786343594"/>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כמה כתבי אישום הוגשו?</w:t>
      </w:r>
    </w:p>
    <w:p w:rsidR="00966F6A" w:rsidRDefault="00966F6A" w:rsidP="00966F6A">
      <w:pPr>
        <w:ind w:firstLine="0"/>
        <w:rPr>
          <w:rFonts w:hint="cs"/>
          <w:rtl/>
        </w:rPr>
      </w:pPr>
      <w:bookmarkStart w:id="1430" w:name="_ETM_Q1_7378993"/>
      <w:bookmarkEnd w:id="1430"/>
    </w:p>
    <w:bookmarkStart w:id="1431" w:name="_ETM_Q1_7379656" w:displacedByCustomXml="next"/>
    <w:bookmarkEnd w:id="1431" w:displacedByCustomXml="next"/>
    <w:sdt>
      <w:sdtPr>
        <w:rPr>
          <w:rFonts w:hint="cs"/>
          <w:rtl/>
        </w:rPr>
        <w:alias w:val="אורח"/>
        <w:tag w:val="&lt;ID&gt;848127&lt;/ID&gt;&lt;Name&gt;ליאנה מגד&lt;/Name&gt;&lt;Data&gt;ליאנה מגד&lt;/Data&gt;&lt;Shortcut&gt;לימג&lt;/Shortcut&gt;&lt;Title&gt;עו&quot;ד, משרד המשפטים&lt;/Title&gt;"/>
        <w:id w:val="1844669367"/>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נדמה לי שיש נתונים שהביאה המשטרה לדיון </w:t>
      </w:r>
      <w:bookmarkStart w:id="1432" w:name="_ETM_Q1_7382930"/>
      <w:bookmarkEnd w:id="1432"/>
      <w:r>
        <w:rPr>
          <w:rFonts w:hint="cs"/>
          <w:rtl/>
        </w:rPr>
        <w:t xml:space="preserve">בוועדת השרים. נדמה לי שמתוך 98 תיקים שבהם </w:t>
      </w:r>
      <w:proofErr w:type="spellStart"/>
      <w:r>
        <w:rPr>
          <w:rFonts w:hint="cs"/>
          <w:rtl/>
        </w:rPr>
        <w:t>היתה</w:t>
      </w:r>
      <w:proofErr w:type="spellEnd"/>
      <w:r>
        <w:rPr>
          <w:rFonts w:hint="cs"/>
          <w:rtl/>
        </w:rPr>
        <w:t xml:space="preserve"> ממש </w:t>
      </w:r>
      <w:bookmarkStart w:id="1433" w:name="_ETM_Q1_7388810"/>
      <w:bookmarkEnd w:id="1433"/>
      <w:r>
        <w:rPr>
          <w:rFonts w:hint="cs"/>
          <w:rtl/>
        </w:rPr>
        <w:t xml:space="preserve">חקירה משמעותית, ב-89 הוגשו כתבי אישום. זה אחוז שלא קיים באחרים. זה נכון שעד </w:t>
      </w:r>
      <w:proofErr w:type="spellStart"/>
      <w:r>
        <w:rPr>
          <w:rFonts w:hint="cs"/>
          <w:rtl/>
        </w:rPr>
        <w:t>שהיתה</w:t>
      </w:r>
      <w:proofErr w:type="spellEnd"/>
      <w:r>
        <w:rPr>
          <w:rFonts w:hint="cs"/>
          <w:rtl/>
        </w:rPr>
        <w:t xml:space="preserve"> התכנסות בשנים האחרונות כדי לשפר את </w:t>
      </w:r>
      <w:bookmarkStart w:id="1434" w:name="_ETM_Q1_7401734"/>
      <w:bookmarkEnd w:id="1434"/>
      <w:r>
        <w:rPr>
          <w:rFonts w:hint="cs"/>
          <w:rtl/>
        </w:rPr>
        <w:t xml:space="preserve">האכיפה, גם בפרקליטות, גם בתביעות וגם בחקירות, היו קשיים ראייתיים משמעותיים בתיקים האלה. לכן התביעה, מג"ב והמשטרה עושים עבודה כל כך משמעותית בהקשר של גביית </w:t>
      </w:r>
      <w:bookmarkStart w:id="1435" w:name="_ETM_Q1_7413240"/>
      <w:bookmarkEnd w:id="1435"/>
      <w:r>
        <w:rPr>
          <w:rFonts w:hint="cs"/>
          <w:rtl/>
        </w:rPr>
        <w:t xml:space="preserve">הראיות והתקנים שנדרשים. </w:t>
      </w:r>
    </w:p>
    <w:p w:rsidR="00966F6A" w:rsidRDefault="00966F6A" w:rsidP="00966F6A">
      <w:pPr>
        <w:ind w:firstLine="0"/>
        <w:rPr>
          <w:rFonts w:hint="cs"/>
          <w:rtl/>
        </w:rPr>
      </w:pPr>
    </w:p>
    <w:bookmarkStart w:id="1436" w:name="_ETM_Q1_7412007" w:displacedByCustomXml="next"/>
    <w:bookmarkEnd w:id="1436" w:displacedByCustomXml="next"/>
    <w:sdt>
      <w:sdtPr>
        <w:rPr>
          <w:rFonts w:hint="cs"/>
          <w:rtl/>
        </w:rPr>
        <w:alias w:val="יור"/>
        <w:tag w:val="&lt;ID&gt;4637&lt;/ID&gt;&lt;Name&gt;איתן כבל - יו&quot;רַ&lt;/Name&gt;&lt;Data&gt;איתן כבל&lt;/Data&gt;&lt;Shortcut&gt;איכב&lt;/Shortcut&gt;"/>
        <w:id w:val="-941449989"/>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יש לך נתונים כמה בסוף מצאו </w:t>
      </w:r>
      <w:bookmarkStart w:id="1437" w:name="_ETM_Q1_7419289"/>
      <w:bookmarkEnd w:id="1437"/>
      <w:r>
        <w:rPr>
          <w:rFonts w:hint="cs"/>
          <w:rtl/>
        </w:rPr>
        <w:t>את עצמם - - -</w:t>
      </w:r>
      <w:bookmarkStart w:id="1438" w:name="_ETM_Q1_7415375"/>
      <w:bookmarkEnd w:id="1438"/>
    </w:p>
    <w:p w:rsidR="00966F6A" w:rsidRDefault="00966F6A" w:rsidP="00966F6A">
      <w:pPr>
        <w:ind w:firstLine="0"/>
        <w:rPr>
          <w:rFonts w:hint="cs"/>
          <w:rtl/>
        </w:rPr>
      </w:pPr>
    </w:p>
    <w:bookmarkStart w:id="1439" w:name="_ETM_Q1_7415741" w:displacedByCustomXml="next"/>
    <w:bookmarkEnd w:id="1439" w:displacedByCustomXml="next"/>
    <w:bookmarkStart w:id="1440" w:name="_ETM_Q1_7416598" w:displacedByCustomXml="next"/>
    <w:bookmarkEnd w:id="1440" w:displacedByCustomXml="next"/>
    <w:sdt>
      <w:sdtPr>
        <w:rPr>
          <w:rFonts w:hint="cs"/>
          <w:rtl/>
        </w:rPr>
        <w:alias w:val="אורח"/>
        <w:tag w:val="&lt;ID&gt;848127&lt;/ID&gt;&lt;Name&gt;ליאנה מגד&lt;/Name&gt;&lt;Data&gt;ליאנה מגד&lt;/Data&gt;&lt;Shortcut&gt;לימג&lt;/Shortcut&gt;&lt;Title&gt;עו&quot;ד, משרד המשפטים&lt;/Title&gt;"/>
        <w:id w:val="-324589168"/>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bookmarkStart w:id="1441" w:name="_ETM_Q1_7417682"/>
      <w:bookmarkStart w:id="1442" w:name="_ETM_Q1_7417987"/>
      <w:bookmarkStart w:id="1443" w:name="_ETM_Q1_7418850"/>
      <w:bookmarkEnd w:id="1441"/>
      <w:bookmarkEnd w:id="1442"/>
      <w:bookmarkEnd w:id="1443"/>
      <w:r>
        <w:rPr>
          <w:rFonts w:hint="cs"/>
          <w:rtl/>
        </w:rPr>
        <w:t>מבחינת עונשים, בתיקים שמטפלת הפרקליטות</w:t>
      </w:r>
      <w:bookmarkStart w:id="1444" w:name="_ETM_Q1_7422496"/>
      <w:bookmarkEnd w:id="1444"/>
      <w:r>
        <w:rPr>
          <w:rFonts w:hint="cs"/>
          <w:rtl/>
        </w:rPr>
        <w:t xml:space="preserve">, מיעוט התיקים – כי רוב התיקים </w:t>
      </w:r>
      <w:bookmarkStart w:id="1445" w:name="_ETM_Q1_7423029"/>
      <w:bookmarkEnd w:id="1445"/>
      <w:r>
        <w:rPr>
          <w:rFonts w:hint="cs"/>
          <w:rtl/>
        </w:rPr>
        <w:t xml:space="preserve">מטופלים על ידי התביעות – יש עונשי מאסר כבדים, כולל ארבע וחמש שנים אפילו על אנשים ללא עבר פלילי. </w:t>
      </w:r>
    </w:p>
    <w:p w:rsidR="00966F6A" w:rsidRDefault="00966F6A" w:rsidP="00966F6A">
      <w:pPr>
        <w:ind w:firstLine="0"/>
        <w:rPr>
          <w:rFonts w:hint="cs"/>
          <w:rtl/>
        </w:rPr>
      </w:pPr>
    </w:p>
    <w:bookmarkStart w:id="1446" w:name="_ETM_Q1_7431410" w:displacedByCustomXml="next"/>
    <w:bookmarkEnd w:id="1446" w:displacedByCustomXml="next"/>
    <w:sdt>
      <w:sdtPr>
        <w:rPr>
          <w:rFonts w:hint="cs"/>
          <w:rtl/>
          <w:lang w:eastAsia="he-IL"/>
        </w:rPr>
        <w:alias w:val="אורח"/>
        <w:tag w:val="&lt;ID&gt;706087&lt;/ID&gt;&lt;Name&gt;דובי אמיתי&lt;/Name&gt;&lt;Data&gt;דובי אמיתי&lt;/Data&gt;&lt;Title&gt;נשיא, התאחדות האיכרים והחקלאים בישראל&lt;/Title&gt;"/>
        <w:id w:val="-2078814329"/>
        <w:placeholder>
          <w:docPart w:val="1836BE3D007347F98A1734F7FA7BB392"/>
        </w:placeholder>
      </w:sdtPr>
      <w:sdtContent>
        <w:p w:rsidR="00966F6A" w:rsidRDefault="00966F6A" w:rsidP="00966F6A">
          <w:pPr>
            <w:pStyle w:val="afb"/>
            <w:keepNext/>
            <w:rPr>
              <w:rFonts w:hint="cs"/>
              <w:rtl/>
              <w:lang w:eastAsia="he-IL"/>
            </w:rPr>
          </w:pPr>
          <w:r>
            <w:rPr>
              <w:rFonts w:hint="cs"/>
              <w:rtl/>
              <w:lang w:eastAsia="he-IL"/>
            </w:rPr>
            <w:t>דובי אמיתי:</w:t>
          </w:r>
        </w:p>
      </w:sdtContent>
    </w:sdt>
    <w:p w:rsidR="00966F6A" w:rsidRDefault="00966F6A" w:rsidP="00966F6A">
      <w:pPr>
        <w:pStyle w:val="KeepWithNext"/>
        <w:rPr>
          <w:rFonts w:hint="cs"/>
          <w:rtl/>
          <w:lang w:eastAsia="he-IL"/>
        </w:rPr>
      </w:pPr>
    </w:p>
    <w:p w:rsidR="00966F6A" w:rsidRDefault="00966F6A" w:rsidP="00966F6A">
      <w:pPr>
        <w:rPr>
          <w:rFonts w:hint="cs"/>
          <w:rtl/>
        </w:rPr>
      </w:pPr>
      <w:r>
        <w:rPr>
          <w:rFonts w:hint="cs"/>
          <w:rtl/>
        </w:rPr>
        <w:t xml:space="preserve">סליחה, אני חייב להתפרץ, עד כמה מאוכזבים בתביעה המשטרתית </w:t>
      </w:r>
      <w:bookmarkStart w:id="1447" w:name="_ETM_Q1_7438562"/>
      <w:bookmarkEnd w:id="1447"/>
      <w:r>
        <w:rPr>
          <w:rFonts w:hint="cs"/>
          <w:rtl/>
        </w:rPr>
        <w:t xml:space="preserve">מהפעילות של הרשות השופטת? אני מציע שנשמע פה גם את - - - </w:t>
      </w:r>
    </w:p>
    <w:p w:rsidR="00966F6A" w:rsidRDefault="00966F6A" w:rsidP="00966F6A">
      <w:pPr>
        <w:ind w:firstLine="0"/>
        <w:rPr>
          <w:rFonts w:hint="cs"/>
          <w:rtl/>
        </w:rPr>
      </w:pPr>
    </w:p>
    <w:bookmarkStart w:id="1448" w:name="_ETM_Q1_7442966" w:displacedByCustomXml="next"/>
    <w:bookmarkEnd w:id="1448" w:displacedByCustomXml="next"/>
    <w:sdt>
      <w:sdtPr>
        <w:rPr>
          <w:rFonts w:hint="cs"/>
          <w:rtl/>
        </w:rPr>
        <w:alias w:val="יור"/>
        <w:tag w:val="&lt;ID&gt;4637&lt;/ID&gt;&lt;Name&gt;איתן כבל - יו&quot;רַ&lt;/Name&gt;&lt;Data&gt;איתן כבל&lt;/Data&gt;&lt;Shortcut&gt;איכב&lt;/Shortcut&gt;"/>
        <w:id w:val="1011424144"/>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זה לא תפקידה. </w:t>
      </w:r>
    </w:p>
    <w:bookmarkStart w:id="1449" w:name="_ETM_Q1_7444410" w:displacedByCustomXml="next"/>
    <w:bookmarkEnd w:id="1449" w:displacedByCustomXml="next"/>
    <w:bookmarkStart w:id="1450" w:name="_ETM_Q1_7444758" w:displacedByCustomXml="next"/>
    <w:bookmarkEnd w:id="1450" w:displacedByCustomXml="next"/>
    <w:bookmarkStart w:id="1451" w:name="_ETM_Q1_7443209" w:displacedByCustomXml="next"/>
    <w:bookmarkEnd w:id="145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14812638"/>
        <w:placeholder>
          <w:docPart w:val="1836BE3D007347F98A1734F7FA7BB392"/>
        </w:placeholder>
      </w:sdtPr>
      <w:sdtContent>
        <w:p w:rsidR="00966F6A" w:rsidRDefault="00966F6A" w:rsidP="00966F6A">
          <w:pPr>
            <w:pStyle w:val="a5"/>
            <w:keepNext/>
            <w:rPr>
              <w:rFonts w:hint="cs"/>
              <w:rtl/>
            </w:rPr>
          </w:pPr>
          <w:r>
            <w:rPr>
              <w:rFonts w:hint="cs"/>
              <w:rtl/>
            </w:rPr>
            <w:t>נורית קורן (הליכוד):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זה לא </w:t>
      </w:r>
      <w:bookmarkStart w:id="1452" w:name="_ETM_Q1_7445194"/>
      <w:bookmarkEnd w:id="1452"/>
      <w:r>
        <w:rPr>
          <w:rFonts w:hint="cs"/>
          <w:rtl/>
        </w:rPr>
        <w:t xml:space="preserve">תפקידה, כי כל שופט הוא חופשי, צריך שהשופטים יבינו. </w:t>
      </w:r>
    </w:p>
    <w:p w:rsidR="00966F6A" w:rsidRDefault="00966F6A" w:rsidP="00966F6A">
      <w:pPr>
        <w:ind w:firstLine="0"/>
        <w:rPr>
          <w:rFonts w:hint="cs"/>
          <w:rtl/>
        </w:rPr>
      </w:pPr>
    </w:p>
    <w:bookmarkStart w:id="1453" w:name="_ETM_Q1_7457788" w:displacedByCustomXml="next"/>
    <w:bookmarkEnd w:id="1453" w:displacedByCustomXml="next"/>
    <w:sdt>
      <w:sdtPr>
        <w:rPr>
          <w:rFonts w:hint="cs"/>
          <w:rtl/>
        </w:rPr>
        <w:alias w:val="אורח"/>
        <w:tag w:val="&lt;ID&gt;848127&lt;/ID&gt;&lt;Name&gt;ליאנה מגד&lt;/Name&gt;&lt;Data&gt;ליאנה מגד&lt;/Data&gt;&lt;Shortcut&gt;לימג&lt;/Shortcut&gt;&lt;Title&gt;עו&quot;ד, משרד המשפטים&lt;/Title&gt;"/>
        <w:id w:val="-1477989103"/>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רוצה להתייחס </w:t>
      </w:r>
      <w:bookmarkStart w:id="1454" w:name="_ETM_Q1_7458395"/>
      <w:bookmarkEnd w:id="1454"/>
      <w:r>
        <w:rPr>
          <w:rFonts w:hint="cs"/>
          <w:rtl/>
        </w:rPr>
        <w:t xml:space="preserve">גם לזה, שרת המשפטים התייחסה גם לזה ולכן היא ביקשה </w:t>
      </w:r>
      <w:bookmarkStart w:id="1455" w:name="_ETM_Q1_7462944"/>
      <w:bookmarkEnd w:id="1455"/>
      <w:r>
        <w:rPr>
          <w:rFonts w:hint="cs"/>
          <w:rtl/>
        </w:rPr>
        <w:t xml:space="preserve">שיהיו הכשרות שופטים. היא דיברה כבר עם נשיאת בתי המשפט כדי שיהיו הכשרות ייעודיות בנושא של פשיעה חקלאית. </w:t>
      </w:r>
      <w:bookmarkStart w:id="1456" w:name="_ETM_Q1_7467285"/>
      <w:bookmarkEnd w:id="1456"/>
      <w:r>
        <w:rPr>
          <w:rFonts w:hint="cs"/>
          <w:rtl/>
        </w:rPr>
        <w:t xml:space="preserve">זה משהו שלא היה קודם, כדי שבתי המשפט יבינו את המשמעות של הנזקים שנגרמים. </w:t>
      </w:r>
    </w:p>
    <w:p w:rsidR="00966F6A" w:rsidRDefault="00966F6A" w:rsidP="00966F6A">
      <w:pPr>
        <w:rPr>
          <w:rFonts w:hint="cs"/>
          <w:rtl/>
        </w:rPr>
      </w:pPr>
      <w:bookmarkStart w:id="1457" w:name="_ETM_Q1_7473525"/>
      <w:bookmarkEnd w:id="1457"/>
    </w:p>
    <w:p w:rsidR="00966F6A" w:rsidRDefault="00966F6A" w:rsidP="00966F6A">
      <w:pPr>
        <w:rPr>
          <w:rFonts w:hint="cs"/>
          <w:rtl/>
        </w:rPr>
      </w:pPr>
      <w:bookmarkStart w:id="1458" w:name="_ETM_Q1_7473824"/>
      <w:bookmarkEnd w:id="1458"/>
      <w:r>
        <w:rPr>
          <w:rFonts w:hint="cs"/>
          <w:rtl/>
        </w:rPr>
        <w:t xml:space="preserve">יש דבר אחד שמשרד המשפטים כן מטפל בו עכשיו. בוועדת החוקה, חוק ומשפט אנחנו רוצים להעביר תיקון לחוק העבירות המנהליות, כך שלשוטרים תהיה סמכות להעביר </w:t>
      </w:r>
      <w:bookmarkStart w:id="1459" w:name="_ETM_Q1_7487042"/>
      <w:bookmarkEnd w:id="1459"/>
      <w:r>
        <w:rPr>
          <w:rFonts w:hint="cs"/>
          <w:rtl/>
        </w:rPr>
        <w:t xml:space="preserve">קנסות מנהליים ממש בעבירות שייקבעו. </w:t>
      </w:r>
    </w:p>
    <w:p w:rsidR="00966F6A" w:rsidRDefault="00966F6A" w:rsidP="00966F6A">
      <w:pPr>
        <w:rPr>
          <w:rFonts w:hint="cs"/>
          <w:rtl/>
        </w:rPr>
      </w:pPr>
      <w:bookmarkStart w:id="1460" w:name="_ETM_Q1_7487830"/>
      <w:bookmarkEnd w:id="1460"/>
    </w:p>
    <w:bookmarkStart w:id="1461" w:name="_ETM_Q1_7488291" w:displacedByCustomXml="next"/>
    <w:bookmarkEnd w:id="1461" w:displacedByCustomXml="next"/>
    <w:sdt>
      <w:sdtPr>
        <w:rPr>
          <w:rFonts w:hint="cs"/>
          <w:rtl/>
        </w:rPr>
        <w:alias w:val="אורח"/>
        <w:tag w:val="&lt;ID&gt;706087&lt;/ID&gt;&lt;Name&gt;דובי אמיתי&lt;/Name&gt;&lt;Data&gt;דובי אמיתי&lt;/Data&gt;&lt;Title&gt;נשיא, התאחדות האיכרים והחקלאים בישראל&lt;/Title&gt;"/>
        <w:id w:val="1834717392"/>
        <w:placeholder>
          <w:docPart w:val="1836BE3D007347F98A1734F7FA7BB392"/>
        </w:placeholder>
      </w:sdtPr>
      <w:sdtContent>
        <w:p w:rsidR="00966F6A" w:rsidRDefault="00966F6A" w:rsidP="00966F6A">
          <w:pPr>
            <w:pStyle w:val="afb"/>
            <w:keepNext/>
            <w:rPr>
              <w:rFonts w:hint="cs"/>
              <w:rtl/>
            </w:rPr>
          </w:pPr>
          <w:r>
            <w:rPr>
              <w:rFonts w:hint="cs"/>
              <w:rtl/>
            </w:rPr>
            <w:t>דובי אמיתי: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זה 700 שקל </w:t>
      </w:r>
      <w:r>
        <w:t>–</w:t>
      </w:r>
      <w:r>
        <w:rPr>
          <w:rFonts w:hint="cs"/>
          <w:rtl/>
        </w:rPr>
        <w:t xml:space="preserve"> 700 שקל. </w:t>
      </w:r>
    </w:p>
    <w:p w:rsidR="00966F6A" w:rsidRDefault="00966F6A" w:rsidP="00966F6A">
      <w:pPr>
        <w:rPr>
          <w:rFonts w:hint="cs"/>
          <w:rtl/>
        </w:rPr>
      </w:pPr>
      <w:bookmarkStart w:id="1462" w:name="_ETM_Q1_7487911"/>
      <w:bookmarkEnd w:id="1462"/>
    </w:p>
    <w:bookmarkStart w:id="1463" w:name="_ETM_Q1_7488780" w:displacedByCustomXml="next"/>
    <w:bookmarkEnd w:id="1463" w:displacedByCustomXml="next"/>
    <w:sdt>
      <w:sdtPr>
        <w:rPr>
          <w:rFonts w:hint="cs"/>
          <w:rtl/>
        </w:rPr>
        <w:alias w:val="יור"/>
        <w:tag w:val="&lt;ID&gt;4637&lt;/ID&gt;&lt;Name&gt;איתן כבל - יו&quot;רַ&lt;/Name&gt;&lt;Data&gt;איתן כבל&lt;/Data&gt;&lt;Shortcut&gt;איכב&lt;/Shortcut&gt;"/>
        <w:id w:val="-181410232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חשוב עכשיו, </w:t>
      </w:r>
      <w:bookmarkStart w:id="1464" w:name="_ETM_Q1_7488806"/>
      <w:bookmarkEnd w:id="1464"/>
      <w:r>
        <w:rPr>
          <w:rFonts w:hint="cs"/>
          <w:rtl/>
        </w:rPr>
        <w:t xml:space="preserve">זאת כבר התקדמות. </w:t>
      </w:r>
    </w:p>
    <w:p w:rsidR="00966F6A" w:rsidRDefault="00966F6A" w:rsidP="00966F6A">
      <w:pPr>
        <w:rPr>
          <w:rFonts w:hint="cs"/>
          <w:rtl/>
        </w:rPr>
      </w:pPr>
      <w:bookmarkStart w:id="1465" w:name="_ETM_Q1_7490047"/>
      <w:bookmarkEnd w:id="1465"/>
    </w:p>
    <w:bookmarkStart w:id="1466" w:name="_ETM_Q1_7490446" w:displacedByCustomXml="next"/>
    <w:bookmarkEnd w:id="1466" w:displacedByCustomXml="next"/>
    <w:sdt>
      <w:sdtPr>
        <w:rPr>
          <w:rFonts w:hint="cs"/>
          <w:rtl/>
        </w:rPr>
        <w:alias w:val="דובר_המשך"/>
        <w:tag w:val="&lt;ID&gt;706087&lt;/ID&gt;&lt;Name&gt;דובי אמיתי&lt;/Name&gt;&lt;Data&gt;דובי אמיתי&lt;/Data&gt;&lt;Shortcut&gt;&lt;/Shortcut&gt;"/>
        <w:id w:val="626048107"/>
        <w:placeholder>
          <w:docPart w:val="1836BE3D007347F98A1734F7FA7BB392"/>
        </w:placeholder>
      </w:sdtPr>
      <w:sdtContent>
        <w:p w:rsidR="00966F6A" w:rsidRDefault="00966F6A" w:rsidP="00966F6A">
          <w:pPr>
            <w:pStyle w:val="-"/>
            <w:keepNext/>
            <w:rPr>
              <w:rFonts w:hint="cs"/>
              <w:rtl/>
            </w:rPr>
          </w:pPr>
          <w:r>
            <w:rPr>
              <w:rFonts w:hint="cs"/>
              <w:rtl/>
            </w:rPr>
            <w:t>דובי אמיתי:</w:t>
          </w:r>
        </w:p>
      </w:sdtContent>
    </w:sdt>
    <w:p w:rsidR="00966F6A" w:rsidRDefault="00966F6A" w:rsidP="00966F6A">
      <w:pPr>
        <w:pStyle w:val="KeepWithNext"/>
        <w:rPr>
          <w:rFonts w:hint="cs"/>
          <w:rtl/>
        </w:rPr>
      </w:pPr>
    </w:p>
    <w:p w:rsidR="00966F6A" w:rsidRDefault="00966F6A" w:rsidP="00966F6A">
      <w:pPr>
        <w:rPr>
          <w:rFonts w:hint="cs"/>
          <w:rtl/>
        </w:rPr>
      </w:pPr>
      <w:bookmarkStart w:id="1467" w:name="_ETM_Q1_7488223"/>
      <w:bookmarkEnd w:id="1467"/>
      <w:r>
        <w:rPr>
          <w:rFonts w:hint="cs"/>
          <w:rtl/>
        </w:rPr>
        <w:t xml:space="preserve">700 שקל? 700 שקל. </w:t>
      </w:r>
    </w:p>
    <w:p w:rsidR="00966F6A" w:rsidRDefault="00966F6A" w:rsidP="00966F6A">
      <w:pPr>
        <w:rPr>
          <w:rFonts w:hint="cs"/>
          <w:rtl/>
        </w:rPr>
      </w:pPr>
      <w:bookmarkStart w:id="1468" w:name="_ETM_Q1_7494393"/>
      <w:bookmarkEnd w:id="1468"/>
    </w:p>
    <w:bookmarkStart w:id="1469" w:name="_ETM_Q1_7494755" w:displacedByCustomXml="next"/>
    <w:bookmarkEnd w:id="1469" w:displacedByCustomXml="next"/>
    <w:sdt>
      <w:sdtPr>
        <w:rPr>
          <w:rFonts w:hint="cs"/>
          <w:rtl/>
        </w:rPr>
        <w:alias w:val="יור"/>
        <w:tag w:val="&lt;ID&gt;4637&lt;/ID&gt;&lt;Name&gt;איתן כבל - יו&quot;רַ&lt;/Name&gt;&lt;Data&gt;איתן כבל&lt;/Data&gt;&lt;Shortcut&gt;איכב&lt;/Shortcut&gt;"/>
        <w:id w:val="-1822486547"/>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דובי, היום </w:t>
      </w:r>
      <w:bookmarkStart w:id="1470" w:name="_ETM_Q1_7497929"/>
      <w:bookmarkEnd w:id="1470"/>
      <w:r>
        <w:rPr>
          <w:rFonts w:hint="cs"/>
          <w:rtl/>
        </w:rPr>
        <w:t xml:space="preserve">יש לך את זה? </w:t>
      </w:r>
    </w:p>
    <w:p w:rsidR="00966F6A" w:rsidRDefault="00966F6A" w:rsidP="00966F6A">
      <w:pPr>
        <w:rPr>
          <w:rFonts w:hint="cs"/>
          <w:rtl/>
        </w:rPr>
      </w:pPr>
      <w:bookmarkStart w:id="1471" w:name="_ETM_Q1_7500369"/>
      <w:bookmarkEnd w:id="1471"/>
    </w:p>
    <w:sdt>
      <w:sdtPr>
        <w:rPr>
          <w:rFonts w:hint="cs"/>
          <w:rtl/>
        </w:rPr>
        <w:alias w:val="אורח"/>
        <w:tag w:val="&lt;ID&gt;706087&lt;/ID&gt;&lt;Name&gt;דובי אמיתי&lt;/Name&gt;&lt;Data&gt;דובי אמיתי&lt;/Data&gt;&lt;Title&gt;נשיא, התאחדות האיכרים והחקלאים בישראל&lt;/Title&gt;"/>
        <w:id w:val="-1729363075"/>
        <w:placeholder>
          <w:docPart w:val="1836BE3D007347F98A1734F7FA7BB392"/>
        </w:placeholder>
      </w:sdtPr>
      <w:sdtContent>
        <w:p w:rsidR="00966F6A" w:rsidRDefault="00966F6A" w:rsidP="00966F6A">
          <w:pPr>
            <w:pStyle w:val="afb"/>
            <w:keepNext/>
            <w:rPr>
              <w:rFonts w:hint="cs"/>
              <w:rtl/>
            </w:rPr>
          </w:pPr>
          <w:r>
            <w:rPr>
              <w:rFonts w:hint="cs"/>
              <w:rtl/>
            </w:rPr>
            <w:t>דובי אמיתי: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700 שקל?</w:t>
      </w:r>
    </w:p>
    <w:p w:rsidR="00966F6A" w:rsidRDefault="00966F6A" w:rsidP="00966F6A">
      <w:pPr>
        <w:rPr>
          <w:rFonts w:hint="cs"/>
          <w:rtl/>
        </w:rPr>
      </w:pPr>
      <w:bookmarkStart w:id="1472" w:name="_ETM_Q1_7501010"/>
      <w:bookmarkEnd w:id="1472"/>
    </w:p>
    <w:bookmarkStart w:id="1473" w:name="_ETM_Q1_7501356" w:displacedByCustomXml="next"/>
    <w:bookmarkEnd w:id="1473" w:displacedByCustomXml="next"/>
    <w:bookmarkStart w:id="1474" w:name="_ETM_Q1_7505729" w:displacedByCustomXml="next"/>
    <w:bookmarkEnd w:id="1474" w:displacedByCustomXml="next"/>
    <w:sdt>
      <w:sdtPr>
        <w:rPr>
          <w:rFonts w:hint="cs"/>
          <w:rtl/>
        </w:rPr>
        <w:alias w:val="אורח"/>
        <w:tag w:val="&lt;ID&gt;848127&lt;/ID&gt;&lt;Name&gt;ליאנה מגד&lt;/Name&gt;&lt;Data&gt;ליאנה מגד&lt;/Data&gt;&lt;Shortcut&gt;לימג&lt;/Shortcut&gt;&lt;Title&gt;עו&quot;ד, משרד המשפטים&lt;/Title&gt;"/>
        <w:id w:val="-159319338"/>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דווקא כי</w:t>
      </w:r>
      <w:bookmarkStart w:id="1475" w:name="_ETM_Q1_7508276"/>
      <w:bookmarkEnd w:id="1475"/>
      <w:r>
        <w:rPr>
          <w:rFonts w:hint="cs"/>
          <w:rtl/>
        </w:rPr>
        <w:t xml:space="preserve"> יש קשיי אכיפה וראיות, כמו שאנחנו שמענו פה </w:t>
      </w:r>
      <w:bookmarkStart w:id="1476" w:name="_ETM_Q1_7509943"/>
      <w:bookmarkEnd w:id="1476"/>
      <w:r>
        <w:rPr>
          <w:rFonts w:hint="cs"/>
          <w:rtl/>
        </w:rPr>
        <w:t xml:space="preserve">בסקירה גם, אז אנחנו אומרים בצד השני, בעבירות המתאימות שייקבעו על ידי המשטרה ומשרד החקלאות בשיתוף אתנו, יוכלו לתת קנסות מנהליים במקום. </w:t>
      </w:r>
    </w:p>
    <w:p w:rsidR="00966F6A" w:rsidRDefault="00966F6A" w:rsidP="00966F6A">
      <w:pPr>
        <w:ind w:firstLine="0"/>
        <w:rPr>
          <w:rFonts w:hint="cs"/>
          <w:rtl/>
        </w:rPr>
      </w:pPr>
    </w:p>
    <w:sdt>
      <w:sdtPr>
        <w:rPr>
          <w:rFonts w:hint="cs"/>
          <w:rtl/>
        </w:rPr>
        <w:alias w:val="אורח"/>
        <w:tag w:val="&lt;ID&gt;706087&lt;/ID&gt;&lt;Name&gt;דובי אמיתי&lt;/Name&gt;&lt;Data&gt;דובי אמיתי&lt;/Data&gt;&lt;Title&gt;נשיא, התאחדות האיכרים והחקלאים בישראל&lt;/Title&gt;"/>
        <w:id w:val="2147235822"/>
        <w:placeholder>
          <w:docPart w:val="1836BE3D007347F98A1734F7FA7BB392"/>
        </w:placeholder>
      </w:sdtPr>
      <w:sdtContent>
        <w:p w:rsidR="00966F6A" w:rsidRDefault="00966F6A" w:rsidP="00966F6A">
          <w:pPr>
            <w:pStyle w:val="afb"/>
            <w:keepNext/>
            <w:rPr>
              <w:rFonts w:hint="cs"/>
              <w:rtl/>
            </w:rPr>
          </w:pPr>
          <w:r>
            <w:rPr>
              <w:rFonts w:hint="cs"/>
              <w:rtl/>
            </w:rPr>
            <w:t>דובי אמיתי: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כמה?</w:t>
      </w:r>
    </w:p>
    <w:p w:rsidR="00966F6A" w:rsidRDefault="00966F6A" w:rsidP="00966F6A">
      <w:pPr>
        <w:rPr>
          <w:rFonts w:hint="cs"/>
          <w:rtl/>
        </w:rPr>
      </w:pPr>
      <w:bookmarkStart w:id="1477" w:name="_ETM_Q1_7517972"/>
      <w:bookmarkEnd w:id="1477"/>
    </w:p>
    <w:bookmarkStart w:id="1478" w:name="_ETM_Q1_7518323" w:displacedByCustomXml="next"/>
    <w:bookmarkEnd w:id="1478" w:displacedByCustomXml="next"/>
    <w:sdt>
      <w:sdtPr>
        <w:rPr>
          <w:rFonts w:hint="cs"/>
          <w:rtl/>
        </w:rPr>
        <w:alias w:val="יור"/>
        <w:tag w:val="&lt;ID&gt;4637&lt;/ID&gt;&lt;Name&gt;איתן כבל - יו&quot;רַ&lt;/Name&gt;&lt;Data&gt;איתן כבל&lt;/Data&gt;&lt;Shortcut&gt;איכב&lt;/Shortcut&gt;"/>
        <w:id w:val="640928048"/>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לא </w:t>
      </w:r>
      <w:bookmarkStart w:id="1479" w:name="_ETM_Q1_7520188"/>
      <w:bookmarkEnd w:id="1479"/>
      <w:r>
        <w:rPr>
          <w:rFonts w:hint="cs"/>
          <w:rtl/>
        </w:rPr>
        <w:t>חשוב עכשיו, לא ניכנס לזה, זה לא הדיון עכשיו</w:t>
      </w:r>
      <w:bookmarkStart w:id="1480" w:name="_ETM_Q1_7524843"/>
      <w:bookmarkEnd w:id="1480"/>
      <w:r>
        <w:rPr>
          <w:rFonts w:hint="cs"/>
          <w:rtl/>
        </w:rPr>
        <w:t xml:space="preserve">, אלא עצם היכולת. </w:t>
      </w:r>
    </w:p>
    <w:p w:rsidR="00966F6A" w:rsidRDefault="00966F6A" w:rsidP="00966F6A">
      <w:pPr>
        <w:rPr>
          <w:rFonts w:hint="cs"/>
          <w:rtl/>
        </w:rPr>
      </w:pPr>
    </w:p>
    <w:bookmarkStart w:id="1481" w:name="_ETM_Q1_7526255" w:displacedByCustomXml="next"/>
    <w:bookmarkEnd w:id="1481" w:displacedByCustomXml="next"/>
    <w:sdt>
      <w:sdtPr>
        <w:rPr>
          <w:rFonts w:hint="cs"/>
          <w:rtl/>
        </w:rPr>
        <w:alias w:val="אורח"/>
        <w:tag w:val="&lt;ID&gt;848127&lt;/ID&gt;&lt;Name&gt;ליאנה מגד&lt;/Name&gt;&lt;Data&gt;ליאנה מגד&lt;/Data&gt;&lt;Shortcut&gt;לימג&lt;/Shortcut&gt;&lt;Title&gt;עו&quot;ד, משרד המשפטים&lt;/Title&gt;"/>
        <w:id w:val="-1843311601"/>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זה מנגנון אכיפה מצוין שפוגע מיד </w:t>
      </w:r>
      <w:bookmarkStart w:id="1482" w:name="_ETM_Q1_7529456"/>
      <w:bookmarkEnd w:id="1482"/>
      <w:r>
        <w:rPr>
          <w:rFonts w:hint="cs"/>
          <w:rtl/>
        </w:rPr>
        <w:t xml:space="preserve">בכיס, כי אתה לא צריך לעבור הליך משפטי של שבע </w:t>
      </w:r>
      <w:bookmarkStart w:id="1483" w:name="_ETM_Q1_7531677"/>
      <w:bookmarkEnd w:id="1483"/>
      <w:r>
        <w:rPr>
          <w:rFonts w:hint="cs"/>
          <w:rtl/>
        </w:rPr>
        <w:t xml:space="preserve">שנים. לכן יש לזה משמעות, אנחנו בוועדת החוקה, </w:t>
      </w:r>
      <w:bookmarkStart w:id="1484" w:name="_ETM_Q1_7536623"/>
      <w:bookmarkEnd w:id="1484"/>
      <w:r>
        <w:rPr>
          <w:rFonts w:hint="cs"/>
          <w:rtl/>
        </w:rPr>
        <w:t xml:space="preserve">חוק ומשפט מקווים שזה יעבור כבר במושב הנוכחי. </w:t>
      </w:r>
    </w:p>
    <w:p w:rsidR="00966F6A" w:rsidRDefault="00966F6A" w:rsidP="00966F6A">
      <w:pPr>
        <w:ind w:firstLine="0"/>
        <w:rPr>
          <w:rFonts w:hint="cs"/>
          <w:rtl/>
        </w:rPr>
      </w:pPr>
    </w:p>
    <w:p w:rsidR="00966F6A" w:rsidRDefault="00966F6A" w:rsidP="00966F6A">
      <w:pPr>
        <w:rPr>
          <w:rFonts w:hint="cs"/>
          <w:rtl/>
        </w:rPr>
      </w:pPr>
      <w:r>
        <w:rPr>
          <w:rFonts w:hint="cs"/>
          <w:rtl/>
        </w:rPr>
        <w:t xml:space="preserve">דובר פה על השאלה – מניע טרור </w:t>
      </w:r>
      <w:proofErr w:type="spellStart"/>
      <w:r>
        <w:rPr>
          <w:rFonts w:hint="cs"/>
          <w:rtl/>
        </w:rPr>
        <w:t>וכו</w:t>
      </w:r>
      <w:proofErr w:type="spellEnd"/>
      <w:r>
        <w:rPr>
          <w:rFonts w:hint="cs"/>
          <w:rtl/>
        </w:rPr>
        <w:t xml:space="preserve">'. צריך לזכור, יש לנו את חוק המאבק בטרור. כל מקרה ספציפי, כל עבירה שהיא בחוק העונשין, שבה ניתן להוכיח שיש מניע של טרור לפי </w:t>
      </w:r>
      <w:bookmarkStart w:id="1485" w:name="_ETM_Q1_7550711"/>
      <w:bookmarkEnd w:id="1485"/>
      <w:r>
        <w:rPr>
          <w:rFonts w:hint="cs"/>
          <w:rtl/>
        </w:rPr>
        <w:t>ההגדרה של מעשה טרור  - - -</w:t>
      </w:r>
    </w:p>
    <w:p w:rsidR="00966F6A" w:rsidRDefault="00966F6A" w:rsidP="00966F6A">
      <w:pPr>
        <w:rPr>
          <w:rFonts w:hint="cs"/>
          <w:rtl/>
        </w:rPr>
      </w:pPr>
      <w:bookmarkStart w:id="1486" w:name="_ETM_Q1_7551014"/>
      <w:bookmarkEnd w:id="1486"/>
    </w:p>
    <w:bookmarkStart w:id="1487" w:name="_ETM_Q1_7551596" w:displacedByCustomXml="next"/>
    <w:bookmarkEnd w:id="1487" w:displacedByCustomXml="next"/>
    <w:sdt>
      <w:sdtPr>
        <w:rPr>
          <w:rFonts w:hint="cs"/>
          <w:rtl/>
        </w:rPr>
        <w:alias w:val="יור"/>
        <w:tag w:val="&lt;ID&gt;4637&lt;/ID&gt;&lt;Name&gt;איתן כבל - יו&quot;רַ&lt;/Name&gt;&lt;Data&gt;איתן כבל&lt;/Data&gt;&lt;Shortcut&gt;איכב&lt;/Shortcut&gt;"/>
        <w:id w:val="1715930928"/>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ניכנס לקטגוריה הזאת. </w:t>
      </w:r>
    </w:p>
    <w:p w:rsidR="00966F6A" w:rsidRDefault="00966F6A" w:rsidP="00966F6A">
      <w:pPr>
        <w:rPr>
          <w:rFonts w:hint="cs"/>
          <w:rtl/>
        </w:rPr>
      </w:pPr>
      <w:bookmarkStart w:id="1488" w:name="_ETM_Q1_7553197"/>
      <w:bookmarkEnd w:id="1488"/>
    </w:p>
    <w:bookmarkStart w:id="1489" w:name="_ETM_Q1_7553454" w:displacedByCustomXml="next"/>
    <w:bookmarkEnd w:id="1489" w:displacedByCustomXml="next"/>
    <w:bookmarkStart w:id="1490" w:name="_ETM_Q1_7556055" w:displacedByCustomXml="next"/>
    <w:bookmarkEnd w:id="1490" w:displacedByCustomXml="next"/>
    <w:sdt>
      <w:sdtPr>
        <w:rPr>
          <w:rFonts w:hint="cs"/>
          <w:rtl/>
        </w:rPr>
        <w:alias w:val="אורח"/>
        <w:tag w:val="&lt;ID&gt;848127&lt;/ID&gt;&lt;Name&gt;ליאנה מגד&lt;/Name&gt;&lt;Data&gt;ליאנה מגד&lt;/Data&gt;&lt;Shortcut&gt;לימג&lt;/Shortcut&gt;&lt;Title&gt;עו&quot;ד, משרד המשפטים&lt;/Title&gt;"/>
        <w:id w:val="-100259572"/>
        <w:placeholder>
          <w:docPart w:val="1836BE3D007347F98A1734F7FA7BB392"/>
        </w:placeholder>
      </w:sdtPr>
      <w:sdtContent>
        <w:p w:rsidR="00966F6A" w:rsidRDefault="00966F6A" w:rsidP="00966F6A">
          <w:pPr>
            <w:pStyle w:val="afb"/>
            <w:keepNext/>
            <w:rPr>
              <w:rFonts w:hint="cs"/>
              <w:rtl/>
            </w:rPr>
          </w:pPr>
          <w:r>
            <w:rPr>
              <w:rFonts w:hint="cs"/>
              <w:rtl/>
            </w:rPr>
            <w:t>ליאנה מגד: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אבל לא ניתן לומר אף פעם על תופעה כללית, שהיא תמיד תהיה טרור, זה עניין של ראיות ותיק קונקרטי. </w:t>
      </w:r>
    </w:p>
    <w:p w:rsidR="00966F6A" w:rsidRDefault="00966F6A" w:rsidP="00966F6A">
      <w:pPr>
        <w:ind w:firstLine="0"/>
        <w:rPr>
          <w:rFonts w:hint="cs"/>
          <w:rtl/>
        </w:rPr>
      </w:pPr>
    </w:p>
    <w:bookmarkStart w:id="1491" w:name="_ETM_Q1_7564847" w:displacedByCustomXml="next"/>
    <w:bookmarkEnd w:id="1491" w:displacedByCustomXml="next"/>
    <w:sdt>
      <w:sdtPr>
        <w:rPr>
          <w:rFonts w:hint="cs"/>
          <w:rtl/>
        </w:rPr>
        <w:alias w:val="יור"/>
        <w:tag w:val="&lt;ID&gt;4637&lt;/ID&gt;&lt;Name&gt;איתן כבל - יו&quot;רַ&lt;/Name&gt;&lt;Data&gt;איתן כבל&lt;/Data&gt;&lt;Shortcut&gt;איכב&lt;/Shortcut&gt;"/>
        <w:id w:val="1330410753"/>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תודה גברתי. דני </w:t>
      </w:r>
      <w:proofErr w:type="spellStart"/>
      <w:r>
        <w:rPr>
          <w:rFonts w:hint="cs"/>
          <w:rtl/>
        </w:rPr>
        <w:t>סיידא</w:t>
      </w:r>
      <w:proofErr w:type="spellEnd"/>
      <w:r>
        <w:rPr>
          <w:rFonts w:hint="cs"/>
          <w:rtl/>
        </w:rPr>
        <w:t>, חבר הכנסת, מ</w:t>
      </w:r>
      <w:bookmarkStart w:id="1492" w:name="_ETM_Q1_7567243"/>
      <w:bookmarkEnd w:id="1492"/>
      <w:r>
        <w:rPr>
          <w:rFonts w:hint="cs"/>
          <w:rtl/>
        </w:rPr>
        <w:t xml:space="preserve">שפט. </w:t>
      </w:r>
    </w:p>
    <w:p w:rsidR="00966F6A" w:rsidRDefault="00966F6A" w:rsidP="00966F6A">
      <w:pPr>
        <w:rPr>
          <w:rFonts w:hint="cs"/>
          <w:rtl/>
        </w:rPr>
      </w:pPr>
      <w:bookmarkStart w:id="1493" w:name="_ETM_Q1_7566759"/>
      <w:bookmarkEnd w:id="1493"/>
    </w:p>
    <w:bookmarkStart w:id="1494" w:name="_ETM_Q1_7567143" w:displacedByCustomXml="next"/>
    <w:bookmarkEnd w:id="1494" w:displacedByCustomXml="next"/>
    <w:sdt>
      <w:sdtPr>
        <w:rPr>
          <w:rFonts w:hint="cs"/>
          <w:rtl/>
        </w:rPr>
        <w:alias w:val="דובר"/>
        <w:tag w:val="&lt;ID&gt;0&lt;/ID&gt;&lt;Name&gt;דני סיידא&lt;/Name&gt;&lt;Data&gt;דני סיידא&lt;/Data&gt;&lt;MemberID&gt;&lt;/MemberID&gt;"/>
        <w:id w:val="108788046"/>
        <w:placeholder>
          <w:docPart w:val="1836BE3D007347F98A1734F7FA7BB392"/>
        </w:placeholder>
      </w:sdtPr>
      <w:sdtContent>
        <w:p w:rsidR="00966F6A" w:rsidRDefault="00966F6A" w:rsidP="00966F6A">
          <w:pPr>
            <w:pStyle w:val="a5"/>
            <w:keepNext/>
            <w:rPr>
              <w:rFonts w:hint="cs"/>
              <w:rtl/>
            </w:rPr>
          </w:pPr>
          <w:r>
            <w:rPr>
              <w:rFonts w:hint="cs"/>
              <w:rtl/>
            </w:rPr>
            <w:t xml:space="preserve">דני </w:t>
          </w:r>
          <w:proofErr w:type="spellStart"/>
          <w:r>
            <w:rPr>
              <w:rFonts w:hint="cs"/>
              <w:rtl/>
            </w:rPr>
            <w:t>סיידא</w:t>
          </w:r>
          <w:proofErr w:type="spellEnd"/>
          <w:r>
            <w:rPr>
              <w:rFonts w:hint="cs"/>
              <w:rtl/>
            </w:rPr>
            <w:t>:</w:t>
          </w:r>
        </w:p>
      </w:sdtContent>
    </w:sdt>
    <w:p w:rsidR="00966F6A" w:rsidRDefault="00966F6A" w:rsidP="00966F6A">
      <w:pPr>
        <w:pStyle w:val="KeepWithNext"/>
        <w:rPr>
          <w:rFonts w:hint="cs"/>
          <w:rtl/>
        </w:rPr>
      </w:pPr>
    </w:p>
    <w:p w:rsidR="00966F6A" w:rsidRDefault="00966F6A" w:rsidP="00966F6A">
      <w:pPr>
        <w:rPr>
          <w:rFonts w:hint="cs"/>
          <w:rtl/>
        </w:rPr>
      </w:pPr>
      <w:bookmarkStart w:id="1495" w:name="_ETM_Q1_7569643"/>
      <w:bookmarkStart w:id="1496" w:name="_ETM_Q1_7567202"/>
      <w:bookmarkStart w:id="1497" w:name="_ETM_Q1_7568226"/>
      <w:bookmarkStart w:id="1498" w:name="_ETM_Q1_7568077"/>
      <w:bookmarkEnd w:id="1495"/>
      <w:bookmarkEnd w:id="1496"/>
      <w:bookmarkEnd w:id="1497"/>
      <w:bookmarkEnd w:id="1498"/>
      <w:r>
        <w:rPr>
          <w:rFonts w:hint="cs"/>
          <w:rtl/>
        </w:rPr>
        <w:t xml:space="preserve">אני אגיד בקיצור בשתי מילים, קודם </w:t>
      </w:r>
      <w:bookmarkStart w:id="1499" w:name="_ETM_Q1_7571282"/>
      <w:bookmarkEnd w:id="1499"/>
      <w:r>
        <w:rPr>
          <w:rFonts w:hint="cs"/>
          <w:rtl/>
        </w:rPr>
        <w:t xml:space="preserve">כל כחקלאי פעיל, אני רוצה לשבח את מג"ב. אני רוצה </w:t>
      </w:r>
      <w:bookmarkStart w:id="1500" w:name="_ETM_Q1_7576817"/>
      <w:bookmarkEnd w:id="1500"/>
      <w:r>
        <w:rPr>
          <w:rFonts w:hint="cs"/>
          <w:rtl/>
        </w:rPr>
        <w:t xml:space="preserve">להגיד לכם שיש עבודה טובה בשנה האחרונה. אנחנו מרגישים את זה ורואים את </w:t>
      </w:r>
      <w:bookmarkStart w:id="1501" w:name="_ETM_Q1_7579516"/>
      <w:bookmarkEnd w:id="1501"/>
      <w:r>
        <w:rPr>
          <w:rFonts w:hint="cs"/>
          <w:rtl/>
        </w:rPr>
        <w:t xml:space="preserve">זה ממש בשטח, יש תוצאות מדהימות, העסק מתחיל לעבוד, לפחות באזור שלי. אני מסייג את זה לאזור שלי, זה מה שאני מצוי ויודע. </w:t>
      </w:r>
    </w:p>
    <w:p w:rsidR="00966F6A" w:rsidRDefault="00966F6A" w:rsidP="00966F6A">
      <w:pPr>
        <w:ind w:firstLine="0"/>
        <w:rPr>
          <w:rFonts w:hint="cs"/>
          <w:rtl/>
        </w:rPr>
      </w:pPr>
    </w:p>
    <w:p w:rsidR="00966F6A" w:rsidRDefault="00966F6A" w:rsidP="00966F6A">
      <w:pPr>
        <w:rPr>
          <w:rFonts w:hint="cs"/>
          <w:rtl/>
        </w:rPr>
      </w:pPr>
      <w:r>
        <w:rPr>
          <w:rFonts w:hint="cs"/>
          <w:rtl/>
        </w:rPr>
        <w:t xml:space="preserve">אמרו משפט לגבי מישהו </w:t>
      </w:r>
      <w:proofErr w:type="spellStart"/>
      <w:r>
        <w:rPr>
          <w:rFonts w:hint="cs"/>
          <w:rtl/>
        </w:rPr>
        <w:t>שיתכלל</w:t>
      </w:r>
      <w:proofErr w:type="spellEnd"/>
      <w:r>
        <w:rPr>
          <w:rFonts w:hint="cs"/>
          <w:rtl/>
        </w:rPr>
        <w:t xml:space="preserve"> את כל העסק. מגיע חקלאי והולך להגיש תלונה במשטרה. הוא יושב יום שלם במשטרה ומגיש </w:t>
      </w:r>
      <w:bookmarkStart w:id="1502" w:name="_ETM_Q1_7606942"/>
      <w:bookmarkEnd w:id="1502"/>
      <w:r>
        <w:rPr>
          <w:rFonts w:hint="cs"/>
          <w:rtl/>
        </w:rPr>
        <w:t xml:space="preserve">את התלונה. יש עדר בקר שנכנס, צריך להרדים איזה פרה, אז המשטרה או המועצה צריכה להשכיר שירות של וטרינר. </w:t>
      </w:r>
      <w:proofErr w:type="spellStart"/>
      <w:r>
        <w:rPr>
          <w:rFonts w:hint="cs"/>
          <w:rtl/>
        </w:rPr>
        <w:t>היתה</w:t>
      </w:r>
      <w:proofErr w:type="spellEnd"/>
      <w:r>
        <w:rPr>
          <w:rFonts w:hint="cs"/>
          <w:rtl/>
        </w:rPr>
        <w:t xml:space="preserve"> פעם פונקציה שקראו לה </w:t>
      </w:r>
      <w:bookmarkStart w:id="1503" w:name="_ETM_Q1_7614872"/>
      <w:bookmarkEnd w:id="1503"/>
      <w:r>
        <w:rPr>
          <w:rFonts w:hint="cs"/>
          <w:rtl/>
        </w:rPr>
        <w:t xml:space="preserve">סייר שדות. אני מודה שכיהנתי בתפקיד הזה, והתפקיד הזה סייר שדות במועצות האזוריות היה תפקיד </w:t>
      </w:r>
      <w:proofErr w:type="spellStart"/>
      <w:r>
        <w:rPr>
          <w:rFonts w:hint="cs"/>
          <w:rtl/>
        </w:rPr>
        <w:t>שתכלל</w:t>
      </w:r>
      <w:proofErr w:type="spellEnd"/>
      <w:r>
        <w:rPr>
          <w:rFonts w:hint="cs"/>
          <w:rtl/>
        </w:rPr>
        <w:t xml:space="preserve"> את הכול, הוא ריכז מאמצים במקומות מועדים לפורענות. הדבר </w:t>
      </w:r>
      <w:bookmarkStart w:id="1504" w:name="_ETM_Q1_7629850"/>
      <w:bookmarkEnd w:id="1504"/>
      <w:r>
        <w:rPr>
          <w:rFonts w:hint="cs"/>
          <w:rtl/>
        </w:rPr>
        <w:t xml:space="preserve">הזה צריך לחזור, כי הוא היה יעיל. מי שזוכר את התקופה הזאת, זה היה יעיל וטוב, אז אני </w:t>
      </w:r>
      <w:bookmarkStart w:id="1505" w:name="_ETM_Q1_7632190"/>
      <w:bookmarkEnd w:id="1505"/>
      <w:r>
        <w:rPr>
          <w:rFonts w:hint="cs"/>
          <w:rtl/>
        </w:rPr>
        <w:t xml:space="preserve">חושב שצריך להחזיר את זה. </w:t>
      </w:r>
    </w:p>
    <w:p w:rsidR="00966F6A" w:rsidRDefault="00966F6A" w:rsidP="00966F6A">
      <w:pPr>
        <w:ind w:firstLine="0"/>
        <w:rPr>
          <w:rFonts w:hint="cs"/>
          <w:rtl/>
        </w:rPr>
      </w:pPr>
    </w:p>
    <w:bookmarkStart w:id="1506" w:name="_ETM_Q1_7635317" w:displacedByCustomXml="next"/>
    <w:bookmarkEnd w:id="1506" w:displacedByCustomXml="next"/>
    <w:bookmarkStart w:id="1507" w:name="_ETM_Q1_7634052" w:displacedByCustomXml="next"/>
    <w:bookmarkEnd w:id="1507" w:displacedByCustomXml="next"/>
    <w:sdt>
      <w:sdtPr>
        <w:rPr>
          <w:rFonts w:hint="cs"/>
          <w:rtl/>
        </w:rPr>
        <w:alias w:val="אורח"/>
        <w:tag w:val="&lt;ID&gt;847224&lt;/ID&gt;&lt;Name&gt;ערן שחרי&lt;/Name&gt;&lt;Data&gt;ערן שחרי&lt;/Data&gt;&lt;Shortcut&gt;ערשח&lt;/Shortcut&gt;&lt;Title&gt;חקלאי יסודקור, התאחדות האיכרים והחקלאים בישראל&lt;/Title&gt;"/>
        <w:id w:val="1457219116"/>
        <w:placeholder>
          <w:docPart w:val="1836BE3D007347F98A1734F7FA7BB392"/>
        </w:placeholder>
      </w:sdtPr>
      <w:sdtContent>
        <w:p w:rsidR="00966F6A" w:rsidRDefault="00966F6A" w:rsidP="00966F6A">
          <w:pPr>
            <w:pStyle w:val="afb"/>
            <w:keepNext/>
            <w:rPr>
              <w:rFonts w:hint="cs"/>
              <w:rtl/>
            </w:rPr>
          </w:pPr>
          <w:r>
            <w:rPr>
              <w:rFonts w:hint="cs"/>
              <w:rtl/>
            </w:rPr>
            <w:t>ערן שחרי: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אני ממעיין ברוך, אני מ</w:t>
      </w:r>
      <w:bookmarkStart w:id="1508" w:name="_ETM_Q1_7640693"/>
      <w:bookmarkEnd w:id="1508"/>
      <w:r>
        <w:rPr>
          <w:rFonts w:hint="cs"/>
          <w:rtl/>
        </w:rPr>
        <w:t xml:space="preserve">נהל בית קירור ביסוד המעלה שנשרף פעמיים. חברת הביטוח שילמה לי </w:t>
      </w:r>
      <w:bookmarkStart w:id="1509" w:name="_ETM_Q1_7644386"/>
      <w:bookmarkEnd w:id="1509"/>
      <w:r>
        <w:rPr>
          <w:rFonts w:hint="cs"/>
          <w:rtl/>
        </w:rPr>
        <w:t xml:space="preserve">כבר פעמיים 10 מיליון שקלים. אנחנו מסיימים עכשיו את האירוע השני. יש לי עוד 15 יום לסיום פוליסת הביטוח אחרי שהוארכה בחודש, איך אני יוצא מכאן? </w:t>
      </w:r>
    </w:p>
    <w:p w:rsidR="00966F6A" w:rsidRDefault="00966F6A" w:rsidP="00966F6A">
      <w:pPr>
        <w:rPr>
          <w:rFonts w:hint="cs"/>
          <w:rtl/>
        </w:rPr>
      </w:pPr>
      <w:bookmarkStart w:id="1510" w:name="_ETM_Q1_7660943"/>
      <w:bookmarkEnd w:id="1510"/>
    </w:p>
    <w:sdt>
      <w:sdtPr>
        <w:rPr>
          <w:rFonts w:hint="cs"/>
          <w:rtl/>
        </w:rPr>
        <w:alias w:val="יור"/>
        <w:tag w:val="&lt;ID&gt;4637&lt;/ID&gt;&lt;Name&gt;איתן כבל - יו&quot;רַ&lt;/Name&gt;&lt;Data&gt;איתן כבל&lt;/Data&gt;&lt;Shortcut&gt;איכב&lt;/Shortcut&gt;"/>
        <w:id w:val="1848910285"/>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לא יודע </w:t>
      </w:r>
      <w:bookmarkStart w:id="1511" w:name="_ETM_Q1_7657779"/>
      <w:bookmarkEnd w:id="1511"/>
      <w:r>
        <w:rPr>
          <w:rFonts w:hint="cs"/>
          <w:rtl/>
        </w:rPr>
        <w:t xml:space="preserve">לענות לך על זה ברגע זה. </w:t>
      </w:r>
    </w:p>
    <w:p w:rsidR="00966F6A" w:rsidRDefault="00966F6A" w:rsidP="00966F6A">
      <w:pPr>
        <w:rPr>
          <w:rFonts w:hint="cs"/>
          <w:rtl/>
        </w:rPr>
      </w:pPr>
    </w:p>
    <w:bookmarkStart w:id="1512" w:name="_ETM_Q1_7659730" w:displacedByCustomXml="next"/>
    <w:bookmarkEnd w:id="1512" w:displacedByCustomXml="next"/>
    <w:sdt>
      <w:sdtPr>
        <w:rPr>
          <w:rFonts w:hint="cs"/>
          <w:rtl/>
        </w:rPr>
        <w:alias w:val="אורח"/>
        <w:tag w:val="&lt;ID&gt;847224&lt;/ID&gt;&lt;Name&gt;ערן שחרי&lt;/Name&gt;&lt;Data&gt;ערן שחרי&lt;/Data&gt;&lt;Shortcut&gt;ערשח&lt;/Shortcut&gt;&lt;Title&gt;חקלאי יסודקור, התאחדות האיכרים והחקלאים בישראל&lt;/Title&gt;"/>
        <w:id w:val="-1432890741"/>
        <w:placeholder>
          <w:docPart w:val="1836BE3D007347F98A1734F7FA7BB392"/>
        </w:placeholder>
      </w:sdtPr>
      <w:sdtContent>
        <w:p w:rsidR="00966F6A" w:rsidRDefault="00966F6A" w:rsidP="00966F6A">
          <w:pPr>
            <w:pStyle w:val="afb"/>
            <w:keepNext/>
            <w:rPr>
              <w:rFonts w:hint="cs"/>
              <w:rtl/>
            </w:rPr>
          </w:pPr>
          <w:r>
            <w:rPr>
              <w:rFonts w:hint="cs"/>
              <w:rtl/>
            </w:rPr>
            <w:t>ערן שחרי: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רציתי להגיד תודה גדולה לכל העושים בדבר. אני רואה פה התרחשות, אני רואה </w:t>
      </w:r>
      <w:bookmarkStart w:id="1513" w:name="_ETM_Q1_7666545"/>
      <w:bookmarkEnd w:id="1513"/>
      <w:r>
        <w:rPr>
          <w:rFonts w:hint="cs"/>
          <w:rtl/>
        </w:rPr>
        <w:t xml:space="preserve">פה עבודה יפה וטובה. אני כבר שותף לתהליך הזה במשך זמן, איך אני יוצא  מפה </w:t>
      </w:r>
      <w:proofErr w:type="spellStart"/>
      <w:r>
        <w:rPr>
          <w:rFonts w:hint="cs"/>
          <w:rtl/>
        </w:rPr>
        <w:t>תכל'ס</w:t>
      </w:r>
      <w:proofErr w:type="spellEnd"/>
      <w:r>
        <w:rPr>
          <w:rFonts w:hint="cs"/>
          <w:rtl/>
        </w:rPr>
        <w:t xml:space="preserve"> עם הביטוח?</w:t>
      </w:r>
    </w:p>
    <w:p w:rsidR="00966F6A" w:rsidRDefault="00966F6A" w:rsidP="00966F6A">
      <w:pPr>
        <w:ind w:firstLine="0"/>
        <w:rPr>
          <w:rFonts w:hint="cs"/>
          <w:rtl/>
        </w:rPr>
      </w:pPr>
    </w:p>
    <w:bookmarkStart w:id="1514" w:name="_ETM_Q1_7675862" w:displacedByCustomXml="next"/>
    <w:bookmarkEnd w:id="1514" w:displacedByCustomXml="next"/>
    <w:sdt>
      <w:sdtPr>
        <w:rPr>
          <w:rFonts w:hint="cs"/>
          <w:rtl/>
        </w:rPr>
        <w:alias w:val="יור"/>
        <w:tag w:val="&lt;ID&gt;4637&lt;/ID&gt;&lt;Name&gt;איתן כבל - יו&quot;רַ&lt;/Name&gt;&lt;Data&gt;איתן כבל&lt;/Data&gt;&lt;Shortcut&gt;איכב&lt;/Shortcut&gt;"/>
        <w:id w:val="994834682"/>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אתה רוצה </w:t>
      </w:r>
      <w:proofErr w:type="spellStart"/>
      <w:r>
        <w:rPr>
          <w:rFonts w:hint="cs"/>
          <w:rtl/>
        </w:rPr>
        <w:t>תכל'ס</w:t>
      </w:r>
      <w:proofErr w:type="spellEnd"/>
      <w:r>
        <w:rPr>
          <w:rFonts w:hint="cs"/>
          <w:rtl/>
        </w:rPr>
        <w:t xml:space="preserve">? אני </w:t>
      </w:r>
      <w:bookmarkStart w:id="1515" w:name="_ETM_Q1_7682255"/>
      <w:bookmarkEnd w:id="1515"/>
      <w:r>
        <w:rPr>
          <w:rFonts w:hint="cs"/>
          <w:rtl/>
        </w:rPr>
        <w:t xml:space="preserve">לא יודע לענות בשלוף. תעביר לי את הפנייה, אני מתחייב </w:t>
      </w:r>
      <w:bookmarkStart w:id="1516" w:name="_ETM_Q1_7689070"/>
      <w:bookmarkEnd w:id="1516"/>
      <w:r>
        <w:rPr>
          <w:rFonts w:hint="cs"/>
          <w:rtl/>
        </w:rPr>
        <w:t xml:space="preserve">לבדוק לך על הצד הטוב ביותר. </w:t>
      </w:r>
    </w:p>
    <w:p w:rsidR="00966F6A" w:rsidRDefault="00966F6A" w:rsidP="00966F6A">
      <w:pPr>
        <w:rPr>
          <w:rFonts w:hint="cs"/>
          <w:rtl/>
        </w:rPr>
      </w:pPr>
      <w:bookmarkStart w:id="1517" w:name="_ETM_Q1_7692535"/>
      <w:bookmarkEnd w:id="1517"/>
    </w:p>
    <w:bookmarkStart w:id="1518" w:name="_ETM_Q1_7690744" w:displacedByCustomXml="next"/>
    <w:bookmarkEnd w:id="1518" w:displacedByCustomXml="next"/>
    <w:bookmarkStart w:id="1519" w:name="_ETM_Q1_7691888" w:displacedByCustomXml="next"/>
    <w:bookmarkEnd w:id="151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70652449"/>
        <w:placeholder>
          <w:docPart w:val="1836BE3D007347F98A1734F7FA7BB392"/>
        </w:placeholder>
      </w:sdtPr>
      <w:sdtContent>
        <w:p w:rsidR="00966F6A" w:rsidRDefault="00966F6A" w:rsidP="00966F6A">
          <w:pPr>
            <w:pStyle w:val="a5"/>
            <w:keepNext/>
            <w:rPr>
              <w:rFonts w:hint="cs"/>
              <w:rtl/>
            </w:rPr>
          </w:pPr>
          <w:r>
            <w:rPr>
              <w:rFonts w:hint="cs"/>
              <w:rtl/>
            </w:rPr>
            <w:t>נורית קורן (הליכוד):</w:t>
          </w:r>
        </w:p>
      </w:sdtContent>
    </w:sdt>
    <w:p w:rsidR="00966F6A" w:rsidRDefault="00966F6A" w:rsidP="00966F6A">
      <w:pPr>
        <w:pStyle w:val="KeepWithNext"/>
        <w:rPr>
          <w:rFonts w:hint="cs"/>
          <w:rtl/>
        </w:rPr>
      </w:pPr>
    </w:p>
    <w:p w:rsidR="00966F6A" w:rsidRDefault="00966F6A" w:rsidP="00966F6A">
      <w:pPr>
        <w:rPr>
          <w:rFonts w:hint="cs"/>
          <w:rtl/>
        </w:rPr>
      </w:pPr>
      <w:bookmarkStart w:id="1520" w:name="_ETM_Q1_7692997"/>
      <w:bookmarkEnd w:id="1520"/>
      <w:r>
        <w:rPr>
          <w:rFonts w:hint="cs"/>
          <w:rtl/>
        </w:rPr>
        <w:t xml:space="preserve">קודם כל, אני מודה על הדיון הזה, ואני רוצה לבקש מהמשטרה, יש הרבה חקלאים שפנו אלינו שלפעמים גונבים להם חלק </w:t>
      </w:r>
      <w:bookmarkStart w:id="1521" w:name="_ETM_Q1_7703496"/>
      <w:bookmarkEnd w:id="1521"/>
      <w:r>
        <w:rPr>
          <w:rFonts w:hint="cs"/>
          <w:rtl/>
        </w:rPr>
        <w:t xml:space="preserve">מהטרקטור ולא את כל הטרקטור, דבר שגורם לנזק גדול. יש איזה כנופיה שכל הזמן גורמת לזה שהם יחזירו </w:t>
      </w:r>
      <w:bookmarkStart w:id="1522" w:name="_ETM_Q1_7712085"/>
      <w:bookmarkEnd w:id="1522"/>
      <w:r>
        <w:rPr>
          <w:rFonts w:hint="cs"/>
          <w:rtl/>
        </w:rPr>
        <w:t xml:space="preserve">אם ישלמו סכום והם לא מדווחים. כמו שנאמר פה, צריך שהמשטרה ואדוני המפכ"ל בכל תחנה ידאגו שברגע שיש טרור חקלאי, לא יעוכב החקלאי ולא יישאר </w:t>
      </w:r>
      <w:bookmarkStart w:id="1523" w:name="_ETM_Q1_7726918"/>
      <w:bookmarkEnd w:id="1523"/>
      <w:r>
        <w:rPr>
          <w:rFonts w:hint="cs"/>
          <w:rtl/>
        </w:rPr>
        <w:t xml:space="preserve">בצד עד שיקבלו ממנו את התלונה אלא  יטפלו בה ולא יסגרו את התיקים. </w:t>
      </w:r>
    </w:p>
    <w:p w:rsidR="00966F6A" w:rsidRDefault="00966F6A" w:rsidP="00966F6A">
      <w:pPr>
        <w:ind w:firstLine="0"/>
        <w:rPr>
          <w:rFonts w:hint="cs"/>
          <w:rtl/>
        </w:rPr>
      </w:pPr>
    </w:p>
    <w:bookmarkStart w:id="1524" w:name="_ETM_Q1_7733813" w:displacedByCustomXml="next"/>
    <w:bookmarkEnd w:id="1524" w:displacedByCustomXml="next"/>
    <w:sdt>
      <w:sdtPr>
        <w:rPr>
          <w:rFonts w:hint="cs"/>
          <w:rtl/>
        </w:rPr>
        <w:alias w:val="אורח"/>
        <w:tag w:val="&lt;ID&gt;847626&lt;/ID&gt;&lt;Name&gt;ניסים סרוסי&lt;/Name&gt;&lt;Data&gt;ניסים סרוסי&lt;/Data&gt;&lt;Shortcut&gt;ניסר&lt;/Shortcut&gt;&lt;Title&gt;חקלאי ממיתר - נפגע מפשיעה חקלאית, נציגי חקלאים&lt;/Title&gt;"/>
        <w:id w:val="1444888337"/>
        <w:placeholder>
          <w:docPart w:val="1836BE3D007347F98A1734F7FA7BB392"/>
        </w:placeholder>
      </w:sdtPr>
      <w:sdtContent>
        <w:p w:rsidR="00966F6A" w:rsidRDefault="00966F6A" w:rsidP="00966F6A">
          <w:pPr>
            <w:pStyle w:val="afb"/>
            <w:keepNext/>
            <w:rPr>
              <w:rFonts w:hint="cs"/>
              <w:rtl/>
            </w:rPr>
          </w:pPr>
          <w:r>
            <w:rPr>
              <w:rFonts w:hint="cs"/>
              <w:rtl/>
            </w:rPr>
            <w:t>ניסים סרוסי:</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הופעתי לפני שבוע בוועדת </w:t>
      </w:r>
      <w:bookmarkStart w:id="1525" w:name="_ETM_Q1_7745940"/>
      <w:bookmarkEnd w:id="1525"/>
      <w:r>
        <w:rPr>
          <w:rFonts w:hint="cs"/>
          <w:rtl/>
        </w:rPr>
        <w:t xml:space="preserve">הפנים והגנת הסביבה. </w:t>
      </w:r>
      <w:bookmarkStart w:id="1526" w:name="_ETM_Q1_7746598"/>
      <w:bookmarkStart w:id="1527" w:name="_ETM_Q1_7747614"/>
      <w:bookmarkStart w:id="1528" w:name="_ETM_Q1_7748100"/>
      <w:bookmarkStart w:id="1529" w:name="_ETM_Q1_7750260"/>
      <w:bookmarkStart w:id="1530" w:name="_ETM_Q1_7750604"/>
      <w:bookmarkStart w:id="1531" w:name="_ETM_Q1_7746876"/>
      <w:bookmarkEnd w:id="1526"/>
      <w:bookmarkEnd w:id="1527"/>
      <w:bookmarkEnd w:id="1528"/>
      <w:bookmarkEnd w:id="1529"/>
      <w:bookmarkEnd w:id="1530"/>
      <w:bookmarkEnd w:id="1531"/>
      <w:r>
        <w:rPr>
          <w:rFonts w:hint="cs"/>
          <w:rtl/>
        </w:rPr>
        <w:t xml:space="preserve">אני נמצא פה כבר שעתיים, ואני חושב שאני נמצא במדינה </w:t>
      </w:r>
      <w:bookmarkStart w:id="1532" w:name="_ETM_Q1_7757140"/>
      <w:bookmarkEnd w:id="1532"/>
      <w:r>
        <w:rPr>
          <w:rFonts w:hint="cs"/>
          <w:rtl/>
        </w:rPr>
        <w:t xml:space="preserve">אחרת. אני חקלאי, אני סיפרתי את הסיפור שלי, אני לא </w:t>
      </w:r>
      <w:bookmarkStart w:id="1533" w:name="_ETM_Q1_7760871"/>
      <w:bookmarkEnd w:id="1533"/>
      <w:r>
        <w:rPr>
          <w:rFonts w:hint="cs"/>
          <w:rtl/>
        </w:rPr>
        <w:t xml:space="preserve">אחזור עליו מההתחלה. זה התחיל לפני ארבע שנים. לפני </w:t>
      </w:r>
      <w:bookmarkStart w:id="1534" w:name="_ETM_Q1_7765224"/>
      <w:bookmarkEnd w:id="1534"/>
      <w:r>
        <w:rPr>
          <w:rFonts w:hint="cs"/>
          <w:rtl/>
        </w:rPr>
        <w:t xml:space="preserve">שנתיים, אחרי שכלו כל הקצין, פניתי בארבע תלונות </w:t>
      </w:r>
      <w:bookmarkStart w:id="1535" w:name="_ETM_Q1_7773846"/>
      <w:bookmarkEnd w:id="1535"/>
      <w:r>
        <w:rPr>
          <w:rFonts w:hint="cs"/>
          <w:rtl/>
        </w:rPr>
        <w:t xml:space="preserve">במשטרה שממש זלזלו בי ושלחו אותי הביתה ופניתי במכתב </w:t>
      </w:r>
      <w:bookmarkStart w:id="1536" w:name="_ETM_Q1_7775901"/>
      <w:bookmarkEnd w:id="1536"/>
      <w:r>
        <w:rPr>
          <w:rFonts w:hint="cs"/>
          <w:rtl/>
        </w:rPr>
        <w:t xml:space="preserve">למפכ"ל. עד היום לא קיבלתי ממנו תשובה בעניין הזה. </w:t>
      </w:r>
    </w:p>
    <w:p w:rsidR="00966F6A" w:rsidRDefault="00966F6A" w:rsidP="00966F6A">
      <w:pPr>
        <w:rPr>
          <w:rFonts w:hint="cs"/>
          <w:rtl/>
        </w:rPr>
      </w:pPr>
      <w:bookmarkStart w:id="1537" w:name="_ETM_Q1_7783210"/>
      <w:bookmarkEnd w:id="1537"/>
    </w:p>
    <w:p w:rsidR="00966F6A" w:rsidRDefault="00966F6A" w:rsidP="00966F6A">
      <w:pPr>
        <w:rPr>
          <w:rFonts w:hint="cs"/>
          <w:rtl/>
        </w:rPr>
      </w:pPr>
      <w:bookmarkStart w:id="1538" w:name="_ETM_Q1_7783501"/>
      <w:bookmarkEnd w:id="1538"/>
      <w:r>
        <w:rPr>
          <w:rFonts w:hint="cs"/>
          <w:rtl/>
        </w:rPr>
        <w:t xml:space="preserve">ברגע שראיתי שאני לבד, נכנעתי ללחצים שלהם ושילמתי דמי חסות והגנו עלי כאילו. לפני חצי שנה, מאחר והרגשתי עבד נרצע שלא יכול לנהל את חיי כמו </w:t>
      </w:r>
      <w:bookmarkStart w:id="1539" w:name="_ETM_Q1_7800796"/>
      <w:bookmarkEnd w:id="1539"/>
      <w:r>
        <w:rPr>
          <w:rFonts w:hint="cs"/>
          <w:rtl/>
        </w:rPr>
        <w:t xml:space="preserve">שאני רוצה, לפני שאני מביא אוכל הביתה, אני צריך לשלם, החלטתי להפסיק עם זה והפסקתי. לפני חודש לקחו את כל הציוד החקלאי שהיה לי </w:t>
      </w:r>
      <w:bookmarkStart w:id="1540" w:name="_ETM_Q1_7814512"/>
      <w:bookmarkEnd w:id="1540"/>
      <w:r>
        <w:rPr>
          <w:rFonts w:hint="cs"/>
          <w:rtl/>
        </w:rPr>
        <w:t>בשלוש פריצות קטנות עם משאית, נכנסו ולקחו הכול. מדברים פה על עדרים, מדברים פה על פיצויים לעדרים, מה עם החקלאים האחרים?</w:t>
      </w:r>
    </w:p>
    <w:p w:rsidR="00966F6A" w:rsidRDefault="00966F6A" w:rsidP="00966F6A">
      <w:pPr>
        <w:ind w:firstLine="0"/>
        <w:rPr>
          <w:rFonts w:hint="cs"/>
          <w:rtl/>
        </w:rPr>
      </w:pPr>
    </w:p>
    <w:bookmarkStart w:id="1541" w:name="_ETM_Q1_7825703" w:displacedByCustomXml="next"/>
    <w:bookmarkEnd w:id="1541" w:displacedByCustomXml="next"/>
    <w:sdt>
      <w:sdtPr>
        <w:rPr>
          <w:rFonts w:hint="cs"/>
          <w:rtl/>
        </w:rPr>
        <w:alias w:val="יור"/>
        <w:tag w:val="&lt;ID&gt;4637&lt;/ID&gt;&lt;Name&gt;איתן כבל - יו&quot;רַ&lt;/Name&gt;&lt;Data&gt;איתן כבל&lt;/Data&gt;&lt;Shortcut&gt;איכב&lt;/Shortcut&gt;"/>
        <w:id w:val="-1658293431"/>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"פרוטקשן" הוא חלק בלתי </w:t>
      </w:r>
      <w:bookmarkStart w:id="1542" w:name="_ETM_Q1_7828430"/>
      <w:bookmarkEnd w:id="1542"/>
      <w:r>
        <w:rPr>
          <w:rFonts w:hint="cs"/>
          <w:rtl/>
        </w:rPr>
        <w:t xml:space="preserve">נפרד מהטרור. </w:t>
      </w:r>
    </w:p>
    <w:p w:rsidR="00966F6A" w:rsidRDefault="00966F6A" w:rsidP="00966F6A">
      <w:pPr>
        <w:rPr>
          <w:rFonts w:hint="cs"/>
          <w:rtl/>
        </w:rPr>
      </w:pPr>
      <w:bookmarkStart w:id="1543" w:name="_ETM_Q1_7831581"/>
      <w:bookmarkEnd w:id="1543"/>
    </w:p>
    <w:bookmarkStart w:id="1544" w:name="_ETM_Q1_7832015" w:displacedByCustomXml="next"/>
    <w:bookmarkEnd w:id="1544" w:displacedByCustomXml="next"/>
    <w:sdt>
      <w:sdtPr>
        <w:rPr>
          <w:rFonts w:hint="cs"/>
          <w:rtl/>
        </w:rPr>
        <w:alias w:val="דובר_המשך"/>
        <w:tag w:val="&lt;ID&gt;847626&lt;/ID&gt;&lt;Name&gt;ניסים סרוסי&lt;/Name&gt;&lt;Data&gt;ניסים סרוסי&lt;/Data&gt;&lt;Shortcut&gt;ניסר&lt;/Shortcut&gt;"/>
        <w:id w:val="1841349969"/>
        <w:placeholder>
          <w:docPart w:val="1836BE3D007347F98A1734F7FA7BB392"/>
        </w:placeholder>
      </w:sdtPr>
      <w:sdtContent>
        <w:p w:rsidR="00966F6A" w:rsidRDefault="00966F6A" w:rsidP="00966F6A">
          <w:pPr>
            <w:pStyle w:val="-"/>
            <w:keepNext/>
            <w:rPr>
              <w:rFonts w:hint="cs"/>
              <w:rtl/>
            </w:rPr>
          </w:pPr>
          <w:r>
            <w:rPr>
              <w:rFonts w:hint="cs"/>
              <w:rtl/>
            </w:rPr>
            <w:t>ניסים סרוסי:</w:t>
          </w:r>
        </w:p>
      </w:sdtContent>
    </w:sdt>
    <w:p w:rsidR="00966F6A" w:rsidRDefault="00966F6A" w:rsidP="00966F6A">
      <w:pPr>
        <w:pStyle w:val="KeepWithNext"/>
        <w:rPr>
          <w:rFonts w:hint="cs"/>
          <w:rtl/>
        </w:rPr>
      </w:pPr>
    </w:p>
    <w:p w:rsidR="00966F6A" w:rsidRDefault="00966F6A" w:rsidP="00966F6A">
      <w:pPr>
        <w:pStyle w:val="aff0"/>
        <w:numPr>
          <w:ilvl w:val="0"/>
          <w:numId w:val="5"/>
        </w:numPr>
        <w:rPr>
          <w:rFonts w:hint="cs"/>
          <w:rtl/>
        </w:rPr>
      </w:pPr>
      <w:r>
        <w:rPr>
          <w:rFonts w:hint="cs"/>
          <w:rtl/>
        </w:rPr>
        <w:t xml:space="preserve">- - למעלה מ-30 </w:t>
      </w:r>
      <w:bookmarkStart w:id="1545" w:name="_ETM_Q1_7835263"/>
      <w:bookmarkEnd w:id="1545"/>
      <w:r>
        <w:rPr>
          <w:rFonts w:hint="cs"/>
          <w:rtl/>
        </w:rPr>
        <w:t xml:space="preserve">גפנים. </w:t>
      </w:r>
    </w:p>
    <w:p w:rsidR="00966F6A" w:rsidRDefault="00966F6A" w:rsidP="00966F6A">
      <w:pPr>
        <w:ind w:left="720" w:firstLine="0"/>
      </w:pPr>
      <w:bookmarkStart w:id="1546" w:name="_ETM_Q1_7836503"/>
      <w:bookmarkEnd w:id="1546"/>
    </w:p>
    <w:bookmarkStart w:id="1547" w:name="_ETM_Q1_7835963" w:displacedByCustomXml="next"/>
    <w:bookmarkEnd w:id="1547" w:displacedByCustomXml="next"/>
    <w:sdt>
      <w:sdtPr>
        <w:rPr>
          <w:rFonts w:hint="cs"/>
          <w:rtl/>
        </w:rPr>
        <w:alias w:val="יור"/>
        <w:tag w:val="&lt;ID&gt;4637&lt;/ID&gt;&lt;Name&gt;איתן כבל - יו&quot;רַ&lt;/Name&gt;&lt;Data&gt;איתן כבל&lt;/Data&gt;&lt;Shortcut&gt;איכב&lt;/Shortcut&gt;"/>
        <w:id w:val="54602150"/>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יש לי בקשה. הנה נמצא פה המפכ"ל, </w:t>
      </w:r>
      <w:bookmarkStart w:id="1548" w:name="_ETM_Q1_7836781"/>
      <w:bookmarkEnd w:id="1548"/>
      <w:r>
        <w:rPr>
          <w:rFonts w:hint="cs"/>
          <w:rtl/>
        </w:rPr>
        <w:t xml:space="preserve">תפנה את המכתב אלי. אני לא יודע לתת תשובות על עניינים פרטיים מה </w:t>
      </w:r>
      <w:bookmarkStart w:id="1549" w:name="_ETM_Q1_7847051"/>
      <w:bookmarkEnd w:id="1549"/>
      <w:r>
        <w:rPr>
          <w:rFonts w:hint="cs"/>
          <w:rtl/>
        </w:rPr>
        <w:t xml:space="preserve">שנקרא, אבל אני מבטיח לך שאני אדבר אתך. </w:t>
      </w:r>
    </w:p>
    <w:p w:rsidR="00966F6A" w:rsidRDefault="00966F6A" w:rsidP="00966F6A">
      <w:pPr>
        <w:ind w:firstLine="0"/>
        <w:rPr>
          <w:rFonts w:hint="cs"/>
          <w:rtl/>
        </w:rPr>
      </w:pPr>
    </w:p>
    <w:bookmarkStart w:id="1550" w:name="_ETM_Q1_7848895" w:displacedByCustomXml="next"/>
    <w:bookmarkEnd w:id="1550" w:displacedByCustomXml="next"/>
    <w:sdt>
      <w:sdtPr>
        <w:rPr>
          <w:rFonts w:hint="cs"/>
          <w:rtl/>
        </w:rPr>
        <w:alias w:val="דובר"/>
        <w:tag w:val="&lt;ID&gt;0&lt;/ID&gt;&lt;Name&gt;היו&quot;ר יואב קיש&lt;/Name&gt;&lt;Data&gt;היו&quot;ר יואב קיש&lt;/Data&gt;&lt;MemberID&gt;&lt;/MemberID&gt;"/>
        <w:id w:val="290021557"/>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הוא באמת היה בדיון שקיימתי לפני שבוע </w:t>
      </w:r>
      <w:bookmarkStart w:id="1551" w:name="_ETM_Q1_7855458"/>
      <w:bookmarkEnd w:id="1551"/>
      <w:r>
        <w:rPr>
          <w:rFonts w:hint="cs"/>
          <w:rtl/>
        </w:rPr>
        <w:t xml:space="preserve">או שבועיים. הנושא של פרוטקשן, בוודאי במקומות הכואבים יקבל טיפול אישי וגם אז הבטחנו את זה בוועדה. </w:t>
      </w:r>
    </w:p>
    <w:p w:rsidR="00966F6A" w:rsidRDefault="00966F6A" w:rsidP="00966F6A">
      <w:pPr>
        <w:ind w:firstLine="0"/>
        <w:rPr>
          <w:rFonts w:hint="cs"/>
          <w:rtl/>
        </w:rPr>
      </w:pPr>
    </w:p>
    <w:bookmarkStart w:id="1552" w:name="_ETM_Q1_7868887" w:displacedByCustomXml="next"/>
    <w:bookmarkEnd w:id="1552" w:displacedByCustomXml="next"/>
    <w:bookmarkStart w:id="1553" w:name="_ETM_Q1_7866479" w:displacedByCustomXml="next"/>
    <w:bookmarkEnd w:id="1553"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564611755"/>
        <w:placeholder>
          <w:docPart w:val="1836BE3D007347F98A1734F7FA7BB392"/>
        </w:placeholder>
      </w:sdtPr>
      <w:sdtContent>
        <w:p w:rsidR="00966F6A" w:rsidRDefault="00966F6A" w:rsidP="00966F6A">
          <w:pPr>
            <w:pStyle w:val="a5"/>
            <w:keepNext/>
            <w:rPr>
              <w:rFonts w:hint="cs"/>
              <w:rtl/>
            </w:rPr>
          </w:pPr>
          <w:r>
            <w:rPr>
              <w:rFonts w:hint="cs"/>
              <w:rtl/>
            </w:rPr>
            <w:t>עליזה לביא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זאת לא בעיה אישית, זאת בעיה לאומית ציבורית </w:t>
      </w:r>
      <w:bookmarkStart w:id="1554" w:name="_ETM_Q1_7872378"/>
      <w:bookmarkEnd w:id="1554"/>
      <w:r>
        <w:rPr>
          <w:rFonts w:hint="cs"/>
          <w:rtl/>
        </w:rPr>
        <w:t xml:space="preserve">ה"פרוטקשן". כל אחד אולי מתבייש לספר על המקרה שלו, אבל יושב פה המפכ"ל, </w:t>
      </w:r>
      <w:bookmarkStart w:id="1555" w:name="_ETM_Q1_7876898"/>
      <w:bookmarkEnd w:id="1555"/>
      <w:r>
        <w:rPr>
          <w:rFonts w:hint="cs"/>
          <w:rtl/>
        </w:rPr>
        <w:t xml:space="preserve">ואני יודעת שאתם עובדים בכל החזיתות, אבל מספר התקנים בצפון </w:t>
      </w:r>
      <w:bookmarkStart w:id="1556" w:name="_ETM_Q1_7880156"/>
      <w:bookmarkEnd w:id="1556"/>
      <w:r>
        <w:rPr>
          <w:rFonts w:hint="cs"/>
          <w:rtl/>
        </w:rPr>
        <w:t xml:space="preserve">ירד, ואנחנו יודעים את זה. התקנים של שוטרים בצפון הועברו, כל פעם יש מבצעים כאלה ואחרים, ושוטרים </w:t>
      </w:r>
      <w:bookmarkStart w:id="1557" w:name="_ETM_Q1_7885486"/>
      <w:bookmarkEnd w:id="1557"/>
      <w:r>
        <w:rPr>
          <w:rFonts w:hint="cs"/>
          <w:rtl/>
        </w:rPr>
        <w:t xml:space="preserve">מועברים מהצפון ויש פחות. תקנים של מג"ב - - - </w:t>
      </w:r>
    </w:p>
    <w:p w:rsidR="00966F6A" w:rsidRDefault="00966F6A" w:rsidP="00966F6A">
      <w:pPr>
        <w:ind w:firstLine="0"/>
        <w:rPr>
          <w:rFonts w:hint="cs"/>
          <w:rtl/>
        </w:rPr>
      </w:pPr>
    </w:p>
    <w:bookmarkStart w:id="1558" w:name="_ETM_Q1_7892453" w:displacedByCustomXml="next"/>
    <w:bookmarkEnd w:id="1558" w:displacedByCustomXml="next"/>
    <w:bookmarkStart w:id="1559" w:name="_ETM_Q1_7893469" w:displacedByCustomXml="next"/>
    <w:bookmarkEnd w:id="1559"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579417359"/>
        <w:placeholder>
          <w:docPart w:val="1836BE3D007347F98A1734F7FA7BB392"/>
        </w:placeholder>
      </w:sdtPr>
      <w:sdtContent>
        <w:p w:rsidR="00966F6A" w:rsidRDefault="00966F6A" w:rsidP="00966F6A">
          <w:pPr>
            <w:pStyle w:val="afb"/>
            <w:keepNext/>
            <w:rPr>
              <w:rFonts w:hint="cs"/>
              <w:rtl/>
            </w:rPr>
          </w:pPr>
          <w:r>
            <w:rPr>
              <w:rFonts w:hint="cs"/>
              <w:rtl/>
            </w:rPr>
            <w:t>מפכ"ל המשטרה רוני אלשיך:</w:t>
          </w:r>
        </w:p>
      </w:sdtContent>
    </w:sdt>
    <w:p w:rsidR="00966F6A" w:rsidRDefault="00966F6A" w:rsidP="00966F6A">
      <w:pPr>
        <w:pStyle w:val="KeepWithNext"/>
        <w:rPr>
          <w:rFonts w:hint="cs"/>
          <w:rtl/>
        </w:rPr>
      </w:pPr>
    </w:p>
    <w:p w:rsidR="00966F6A" w:rsidRDefault="00966F6A" w:rsidP="00966F6A">
      <w:pPr>
        <w:ind w:firstLine="0"/>
        <w:rPr>
          <w:rFonts w:hint="cs"/>
          <w:rtl/>
        </w:rPr>
      </w:pPr>
      <w:r>
        <w:rPr>
          <w:rFonts w:hint="cs"/>
          <w:rtl/>
        </w:rPr>
        <w:tab/>
        <w:t xml:space="preserve">נמצא פה ממ"ז </w:t>
      </w:r>
      <w:bookmarkStart w:id="1560" w:name="_ETM_Q1_7891488"/>
      <w:bookmarkEnd w:id="1560"/>
      <w:r>
        <w:rPr>
          <w:rFonts w:hint="cs"/>
          <w:rtl/>
        </w:rPr>
        <w:t xml:space="preserve">צפון, את יכולה לשאול אותו איזה התעצמות חלה בצפון. </w:t>
      </w:r>
    </w:p>
    <w:p w:rsidR="00966F6A" w:rsidRDefault="00966F6A" w:rsidP="00966F6A">
      <w:pPr>
        <w:ind w:firstLine="0"/>
        <w:rPr>
          <w:rFonts w:hint="cs"/>
          <w:rtl/>
        </w:rPr>
      </w:pPr>
    </w:p>
    <w:bookmarkStart w:id="1561" w:name="_ETM_Q1_7896457" w:displacedByCustomXml="next"/>
    <w:bookmarkEnd w:id="1561" w:displacedByCustomXml="next"/>
    <w:sdt>
      <w:sdtPr>
        <w:rPr>
          <w:rFonts w:hint="cs"/>
          <w:rtl/>
        </w:rPr>
        <w:alias w:val="יור"/>
        <w:tag w:val="&lt;ID&gt;4637&lt;/ID&gt;&lt;Name&gt;איתן כבל - יו&quot;רַ&lt;/Name&gt;&lt;Data&gt;איתן כבל&lt;/Data&gt;&lt;Shortcut&gt;איכב&lt;/Shortcut&gt;"/>
        <w:id w:val="-2074499410"/>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עליזה, </w:t>
      </w:r>
      <w:bookmarkStart w:id="1562" w:name="_ETM_Q1_7900678"/>
      <w:bookmarkEnd w:id="1562"/>
      <w:r>
        <w:rPr>
          <w:rFonts w:hint="cs"/>
          <w:rtl/>
        </w:rPr>
        <w:t xml:space="preserve">השעון עובד לרעתנו. אני חייב לסיים. </w:t>
      </w:r>
    </w:p>
    <w:p w:rsidR="00966F6A" w:rsidRDefault="00966F6A" w:rsidP="00966F6A">
      <w:pPr>
        <w:rPr>
          <w:rFonts w:hint="cs"/>
          <w:rtl/>
        </w:rPr>
      </w:pPr>
      <w:bookmarkStart w:id="1563" w:name="_ETM_Q1_7902159"/>
      <w:bookmarkEnd w:id="1563"/>
    </w:p>
    <w:bookmarkStart w:id="1564" w:name="_ETM_Q1_7902535" w:displacedByCustomXml="next"/>
    <w:bookmarkEnd w:id="1564" w:displacedByCustomXml="next"/>
    <w:sdt>
      <w:sdtPr>
        <w:rPr>
          <w:rFonts w:hint="cs"/>
          <w:rtl/>
        </w:rPr>
        <w:alias w:val="דובר"/>
        <w:tag w:val="&lt;ID&gt;0&lt;/ID&gt;&lt;Name&gt;היו&quot;ר יואב קיש&lt;/Name&gt;&lt;Data&gt;היו&quot;ר יואב קיש&lt;/Data&gt;&lt;MemberID&gt;&lt;/MemberID&gt;"/>
        <w:id w:val="2010870796"/>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ind w:firstLine="0"/>
        <w:rPr>
          <w:rFonts w:hint="cs"/>
          <w:rtl/>
        </w:rPr>
      </w:pPr>
      <w:bookmarkStart w:id="1565" w:name="_ETM_Q1_7902698"/>
      <w:bookmarkStart w:id="1566" w:name="_ETM_Q1_7903714"/>
      <w:bookmarkEnd w:id="1565"/>
      <w:bookmarkEnd w:id="1566"/>
      <w:r>
        <w:rPr>
          <w:rFonts w:hint="cs"/>
          <w:rtl/>
        </w:rPr>
        <w:tab/>
        <w:t xml:space="preserve">את נתת זכות </w:t>
      </w:r>
      <w:bookmarkStart w:id="1567" w:name="_ETM_Q1_7904824"/>
      <w:bookmarkEnd w:id="1567"/>
      <w:r>
        <w:rPr>
          <w:rFonts w:hint="cs"/>
          <w:rtl/>
        </w:rPr>
        <w:t xml:space="preserve">דיבור למישהו אחר במקומך. </w:t>
      </w:r>
      <w:bookmarkStart w:id="1568" w:name="_ETM_Q1_7910831"/>
      <w:bookmarkEnd w:id="1568"/>
    </w:p>
    <w:p w:rsidR="00966F6A" w:rsidRDefault="00966F6A" w:rsidP="00966F6A">
      <w:pPr>
        <w:ind w:firstLine="0"/>
        <w:rPr>
          <w:rFonts w:hint="cs"/>
          <w:rtl/>
        </w:rPr>
      </w:pPr>
      <w:bookmarkStart w:id="1569" w:name="_ETM_Q1_7912820"/>
      <w:bookmarkEnd w:id="1569"/>
    </w:p>
    <w:bookmarkStart w:id="1570" w:name="_ETM_Q1_7908193" w:displacedByCustomXml="next"/>
    <w:bookmarkEnd w:id="1570"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425382608"/>
        <w:placeholder>
          <w:docPart w:val="1836BE3D007347F98A1734F7FA7BB392"/>
        </w:placeholder>
      </w:sdtPr>
      <w:sdtContent>
        <w:p w:rsidR="00966F6A" w:rsidRDefault="00966F6A" w:rsidP="00966F6A">
          <w:pPr>
            <w:pStyle w:val="a5"/>
            <w:keepNext/>
            <w:rPr>
              <w:rFonts w:hint="cs"/>
              <w:rtl/>
            </w:rPr>
          </w:pPr>
          <w:r>
            <w:rPr>
              <w:rFonts w:hint="cs"/>
              <w:rtl/>
            </w:rPr>
            <w:t>עליזה לביא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נכון, הוא מדבר מטעמי פה, יש "פרוטקשן". </w:t>
      </w:r>
    </w:p>
    <w:p w:rsidR="00966F6A" w:rsidRDefault="00966F6A" w:rsidP="00966F6A">
      <w:pPr>
        <w:rPr>
          <w:rFonts w:hint="cs"/>
          <w:rtl/>
        </w:rPr>
      </w:pPr>
      <w:bookmarkStart w:id="1571" w:name="_ETM_Q1_7912282"/>
      <w:bookmarkEnd w:id="1571"/>
    </w:p>
    <w:bookmarkStart w:id="1572" w:name="_ETM_Q1_7913172" w:displacedByCustomXml="next"/>
    <w:bookmarkEnd w:id="1572" w:displacedByCustomXml="next"/>
    <w:sdt>
      <w:sdtPr>
        <w:rPr>
          <w:rFonts w:hint="cs"/>
          <w:rtl/>
        </w:rPr>
        <w:alias w:val="יור"/>
        <w:tag w:val="&lt;ID&gt;4637&lt;/ID&gt;&lt;Name&gt;איתן כבל - יו&quot;רַ&lt;/Name&gt;&lt;Data&gt;איתן כבל&lt;/Data&gt;&lt;Shortcut&gt;איכב&lt;/Shortcut&gt;"/>
        <w:id w:val="-327054503"/>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אנחנו ניאלץ לסגור את הדיון. </w:t>
      </w:r>
    </w:p>
    <w:p w:rsidR="00966F6A" w:rsidRDefault="00966F6A" w:rsidP="00966F6A">
      <w:pPr>
        <w:rPr>
          <w:rFonts w:hint="cs"/>
          <w:rtl/>
        </w:rPr>
      </w:pPr>
      <w:bookmarkStart w:id="1573" w:name="_ETM_Q1_7916127"/>
      <w:bookmarkEnd w:id="1573"/>
    </w:p>
    <w:sdt>
      <w:sdtPr>
        <w:rPr>
          <w:rFonts w:hint="cs"/>
          <w:rtl/>
        </w:rPr>
        <w:alias w:val="דובר"/>
        <w:tag w:val="&lt;ID&gt;0&lt;/ID&gt;&lt;Name&gt;היו&quot;ר יואב קיש&lt;/Name&gt;&lt;Data&gt;היו&quot;ר יואב קיש&lt;/Data&gt;&lt;MemberID&gt;&lt;/MemberID&gt;"/>
        <w:id w:val="-735158738"/>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w:t>
      </w:r>
      <w:bookmarkStart w:id="1574" w:name="_ETM_Q1_7916689"/>
      <w:bookmarkEnd w:id="1574"/>
      <w:r>
        <w:rPr>
          <w:rFonts w:hint="cs"/>
          <w:rtl/>
        </w:rPr>
        <w:t xml:space="preserve">רוצה לסכם </w:t>
      </w:r>
      <w:bookmarkStart w:id="1575" w:name="_ETM_Q1_7905837"/>
      <w:bookmarkEnd w:id="1575"/>
      <w:r>
        <w:rPr>
          <w:rFonts w:hint="cs"/>
          <w:rtl/>
        </w:rPr>
        <w:t xml:space="preserve">בקצרה ולומר ראשית, </w:t>
      </w:r>
      <w:bookmarkStart w:id="1576" w:name="_ETM_Q1_7920056"/>
      <w:bookmarkEnd w:id="1576"/>
      <w:r>
        <w:rPr>
          <w:rFonts w:hint="cs"/>
          <w:rtl/>
        </w:rPr>
        <w:t>ידידי יושב ראש ועדת הכלכלה איתן כבל, הבעיה היא משולבת. אנחנו חייבים להמשיך את הפעילות הזו יחדי</w:t>
      </w:r>
      <w:bookmarkStart w:id="1577" w:name="_ETM_Q1_7924411"/>
      <w:bookmarkEnd w:id="1577"/>
      <w:r>
        <w:rPr>
          <w:rFonts w:hint="cs"/>
          <w:rtl/>
        </w:rPr>
        <w:t xml:space="preserve">ו, </w:t>
      </w:r>
      <w:bookmarkStart w:id="1578" w:name="_ETM_Q1_7926973"/>
      <w:bookmarkEnd w:id="1578"/>
      <w:r>
        <w:rPr>
          <w:rFonts w:hint="cs"/>
          <w:rtl/>
        </w:rPr>
        <w:t xml:space="preserve">כי זה לא הולך, רק אכיפה בלי פתרון כלכלי ובלי ביקורת ובלי שיתוף פעולה בין </w:t>
      </w:r>
      <w:bookmarkStart w:id="1579" w:name="_ETM_Q1_7932168"/>
      <w:bookmarkEnd w:id="1579"/>
      <w:r>
        <w:rPr>
          <w:rFonts w:hint="cs"/>
          <w:rtl/>
        </w:rPr>
        <w:t xml:space="preserve">הגורמים והמשרדים השונים, זה לא יהיה. </w:t>
      </w:r>
    </w:p>
    <w:p w:rsidR="00966F6A" w:rsidRDefault="00966F6A" w:rsidP="00966F6A">
      <w:pPr>
        <w:ind w:firstLine="0"/>
        <w:rPr>
          <w:rFonts w:hint="cs"/>
          <w:rtl/>
        </w:rPr>
      </w:pPr>
    </w:p>
    <w:p w:rsidR="00966F6A" w:rsidRDefault="00966F6A" w:rsidP="00966F6A">
      <w:pPr>
        <w:rPr>
          <w:rFonts w:hint="cs"/>
          <w:rtl/>
        </w:rPr>
      </w:pPr>
      <w:r>
        <w:rPr>
          <w:rFonts w:hint="cs"/>
          <w:rtl/>
        </w:rPr>
        <w:t xml:space="preserve">לכן אני רוצה להגיד, שלפחות מהצד של ועדת הפנים וכל הזרועות הרלוונטיים שמענו את ההצגה, יש נקודות ספציפיות שעלו. הפשיעה הזו </w:t>
      </w:r>
      <w:bookmarkStart w:id="1580" w:name="_ETM_Q1_7942380"/>
      <w:bookmarkEnd w:id="1580"/>
      <w:r>
        <w:rPr>
          <w:rFonts w:hint="cs"/>
          <w:rtl/>
        </w:rPr>
        <w:t xml:space="preserve">היא מורכבת, מ"פרוטקשן" ששמענו עליו לאחרונה, מטרור חקלאי שמגיע מיהודה ושומרון עם מכוונות של טרור, כולל נזק סתם והרבה פשיעה כלכלית רגילה. השילוב הזה שייתן מענה גם לנושא </w:t>
      </w:r>
      <w:bookmarkStart w:id="1581" w:name="_ETM_Q1_7955089"/>
      <w:bookmarkEnd w:id="1581"/>
      <w:r>
        <w:rPr>
          <w:rFonts w:hint="cs"/>
          <w:rtl/>
        </w:rPr>
        <w:t xml:space="preserve">המבצעי, אם צריך שב"כ, וגם לכלכלי, זו הדרך לנצח את זה. חייבים להמשיך להיות עם היד </w:t>
      </w:r>
      <w:bookmarkStart w:id="1582" w:name="_ETM_Q1_7964434"/>
      <w:bookmarkEnd w:id="1582"/>
      <w:r>
        <w:rPr>
          <w:rFonts w:hint="cs"/>
          <w:rtl/>
        </w:rPr>
        <w:t xml:space="preserve">על הדופק, לראות את פעילות המשטרה, ולראות איך אנחנו ביחד מהבית הזה מזיזים את זה קדימה. </w:t>
      </w:r>
    </w:p>
    <w:p w:rsidR="00966F6A" w:rsidRDefault="00966F6A" w:rsidP="00966F6A">
      <w:pPr>
        <w:ind w:firstLine="0"/>
        <w:rPr>
          <w:rFonts w:hint="cs"/>
          <w:rtl/>
        </w:rPr>
      </w:pPr>
    </w:p>
    <w:bookmarkStart w:id="1583" w:name="_ETM_Q1_7968006" w:displacedByCustomXml="next"/>
    <w:bookmarkEnd w:id="1583" w:displacedByCustomXml="next"/>
    <w:bookmarkStart w:id="1584" w:name="_ETM_Q1_7968740" w:displacedByCustomXml="next"/>
    <w:bookmarkEnd w:id="1584"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790283554"/>
        <w:placeholder>
          <w:docPart w:val="1836BE3D007347F98A1734F7FA7BB392"/>
        </w:placeholder>
      </w:sdtPr>
      <w:sdtContent>
        <w:p w:rsidR="00966F6A" w:rsidRDefault="00966F6A" w:rsidP="00966F6A">
          <w:pPr>
            <w:pStyle w:val="a5"/>
            <w:keepNext/>
            <w:rPr>
              <w:rFonts w:hint="cs"/>
              <w:rtl/>
            </w:rPr>
          </w:pPr>
          <w:r>
            <w:rPr>
              <w:rFonts w:hint="cs"/>
              <w:rtl/>
            </w:rPr>
            <w:t>עליזה לביא (יש עתיד):</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תודיעו על דיון המשך. </w:t>
      </w:r>
    </w:p>
    <w:p w:rsidR="00966F6A" w:rsidRDefault="00966F6A" w:rsidP="00966F6A">
      <w:pPr>
        <w:ind w:firstLine="0"/>
        <w:rPr>
          <w:rFonts w:hint="cs"/>
          <w:rtl/>
        </w:rPr>
      </w:pPr>
    </w:p>
    <w:bookmarkStart w:id="1585" w:name="_ETM_Q1_7970493" w:displacedByCustomXml="next"/>
    <w:bookmarkEnd w:id="1585" w:displacedByCustomXml="next"/>
    <w:sdt>
      <w:sdtPr>
        <w:rPr>
          <w:rFonts w:hint="cs"/>
          <w:rtl/>
        </w:rPr>
        <w:alias w:val="יור"/>
        <w:tag w:val="&lt;ID&gt;4637&lt;/ID&gt;&lt;Name&gt;איתן כבל - יו&quot;רַ&lt;/Name&gt;&lt;Data&gt;איתן כבל&lt;/Data&gt;&lt;Shortcut&gt;איכב&lt;/Shortcut&gt;"/>
        <w:id w:val="-1719190299"/>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תני לי לסכם. </w:t>
      </w:r>
      <w:bookmarkStart w:id="1586" w:name="_ETM_Q1_7973305"/>
      <w:bookmarkEnd w:id="1586"/>
      <w:r>
        <w:rPr>
          <w:rFonts w:hint="cs"/>
          <w:rtl/>
        </w:rPr>
        <w:t xml:space="preserve">אני מסכם את הדבר הבא – קודם כל, אנחנו מתחילים שולחן שלי ושל יושב ראש ועדת הפנים </w:t>
      </w:r>
      <w:bookmarkStart w:id="1587" w:name="_ETM_Q1_7977556"/>
      <w:bookmarkEnd w:id="1587"/>
      <w:r>
        <w:rPr>
          <w:rFonts w:hint="cs"/>
          <w:rtl/>
        </w:rPr>
        <w:t xml:space="preserve">והגנת הסביבה. אנחנו כבר נזמן לשבוע הבא בארבע הנקודות המרכזיות בהן עסקנו – בנושא האכיפה, בנושא החמרת הענישה, בנושא הביטוח לסוגיו – אני לא רוצה כאן לפתוח, ה-16 מיליון האלה רחוקים מלהספיק ומלתת את המענה, כי יש גם כאלה שצריך לפצות אותם ושהם לא נכללים בתוך הביטוח – והנקודה הנוספת זה </w:t>
      </w:r>
      <w:proofErr w:type="spellStart"/>
      <w:r>
        <w:rPr>
          <w:rFonts w:hint="cs"/>
          <w:rtl/>
        </w:rPr>
        <w:t>התכלול</w:t>
      </w:r>
      <w:proofErr w:type="spellEnd"/>
      <w:r>
        <w:rPr>
          <w:rFonts w:hint="cs"/>
          <w:rtl/>
        </w:rPr>
        <w:t>. חייבים לדעת מי האיש</w:t>
      </w:r>
      <w:bookmarkStart w:id="1588" w:name="_ETM_Q1_8014954"/>
      <w:bookmarkEnd w:id="1588"/>
      <w:r>
        <w:rPr>
          <w:rFonts w:hint="cs"/>
          <w:rtl/>
        </w:rPr>
        <w:t xml:space="preserve"> או מי אחראי על האירועים האלה. </w:t>
      </w:r>
    </w:p>
    <w:p w:rsidR="00966F6A" w:rsidRDefault="00966F6A" w:rsidP="00966F6A">
      <w:pPr>
        <w:rPr>
          <w:rFonts w:hint="cs"/>
          <w:rtl/>
        </w:rPr>
      </w:pPr>
      <w:bookmarkStart w:id="1589" w:name="_ETM_Q1_8016455"/>
      <w:bookmarkEnd w:id="1589"/>
    </w:p>
    <w:bookmarkStart w:id="1590" w:name="_ETM_Q1_8017121" w:displacedByCustomXml="next"/>
    <w:bookmarkEnd w:id="1590" w:displacedByCustomXml="next"/>
    <w:sdt>
      <w:sdtPr>
        <w:rPr>
          <w:rFonts w:hint="cs"/>
          <w:rtl/>
        </w:rPr>
        <w:alias w:val="קריאה"/>
        <w:tag w:val="&lt;ID&gt;0&lt;/ID&gt;&lt;Name&gt;קריאה&lt;/Name&gt;&lt;Data&gt;&lt;/Data&gt;&lt;Shortcut&gt;&lt;/Shortcut&gt;"/>
        <w:id w:val="2058806911"/>
        <w:placeholder>
          <w:docPart w:val="1836BE3D007347F98A1734F7FA7BB392"/>
        </w:placeholder>
      </w:sdtPr>
      <w:sdtContent>
        <w:p w:rsidR="00966F6A" w:rsidRDefault="00966F6A" w:rsidP="00966F6A">
          <w:pPr>
            <w:pStyle w:val="af7"/>
            <w:keepNext/>
            <w:rPr>
              <w:rFonts w:hint="cs"/>
              <w:rtl/>
            </w:rPr>
          </w:pPr>
          <w:r>
            <w:rPr>
              <w:rFonts w:hint="cs"/>
              <w:rtl/>
            </w:rPr>
            <w:t>קריאה:</w:t>
          </w:r>
        </w:p>
      </w:sdtContent>
    </w:sdt>
    <w:p w:rsidR="00966F6A" w:rsidRDefault="00966F6A" w:rsidP="00966F6A">
      <w:pPr>
        <w:pStyle w:val="KeepWithNext"/>
        <w:rPr>
          <w:rFonts w:hint="cs"/>
          <w:rtl/>
        </w:rPr>
      </w:pPr>
    </w:p>
    <w:p w:rsidR="00966F6A" w:rsidRDefault="00966F6A" w:rsidP="00966F6A">
      <w:pPr>
        <w:rPr>
          <w:rFonts w:hint="cs"/>
          <w:rtl/>
        </w:rPr>
      </w:pPr>
      <w:bookmarkStart w:id="1591" w:name="_ETM_Q1_8017085"/>
      <w:bookmarkEnd w:id="1591"/>
      <w:r>
        <w:rPr>
          <w:rFonts w:hint="cs"/>
          <w:rtl/>
        </w:rPr>
        <w:t xml:space="preserve">אחריות ממשלה. </w:t>
      </w:r>
    </w:p>
    <w:p w:rsidR="00966F6A" w:rsidRDefault="00966F6A" w:rsidP="00966F6A">
      <w:pPr>
        <w:rPr>
          <w:rFonts w:hint="cs"/>
          <w:rtl/>
        </w:rPr>
      </w:pPr>
      <w:bookmarkStart w:id="1592" w:name="_ETM_Q1_8018900"/>
      <w:bookmarkEnd w:id="1592"/>
    </w:p>
    <w:sdt>
      <w:sdtPr>
        <w:rPr>
          <w:rFonts w:hint="cs"/>
          <w:rtl/>
        </w:rPr>
        <w:alias w:val="דובר"/>
        <w:tag w:val="&lt;ID&gt;0&lt;/ID&gt;&lt;Name&gt;היו&quot;ר יואב קיש&lt;/Name&gt;&lt;Data&gt;היו&quot;ר יואב קיש&lt;/Data&gt;&lt;MemberID&gt;&lt;/MemberID&gt;"/>
        <w:id w:val="-877158547"/>
        <w:placeholder>
          <w:docPart w:val="1836BE3D007347F98A1734F7FA7BB392"/>
        </w:placeholder>
      </w:sdtPr>
      <w:sdtContent>
        <w:p w:rsidR="00966F6A" w:rsidRDefault="00966F6A" w:rsidP="00966F6A">
          <w:pPr>
            <w:pStyle w:val="a5"/>
            <w:keepNext/>
            <w:rPr>
              <w:rFonts w:hint="cs"/>
              <w:rtl/>
            </w:rPr>
          </w:pPr>
          <w:r>
            <w:rPr>
              <w:rFonts w:hint="cs"/>
              <w:rtl/>
            </w:rPr>
            <w:t>יואב קיש (יו"ר ועדת הפנים והגנת הסביבה)</w:t>
          </w:r>
        </w:p>
      </w:sdtContent>
    </w:sdt>
    <w:p w:rsidR="00966F6A" w:rsidRDefault="00966F6A" w:rsidP="00966F6A">
      <w:pPr>
        <w:pStyle w:val="KeepWithNext"/>
        <w:rPr>
          <w:rFonts w:hint="cs"/>
          <w:rtl/>
        </w:rPr>
      </w:pPr>
    </w:p>
    <w:p w:rsidR="00966F6A" w:rsidRDefault="00966F6A" w:rsidP="00966F6A">
      <w:pPr>
        <w:rPr>
          <w:rFonts w:hint="cs"/>
          <w:rtl/>
        </w:rPr>
      </w:pPr>
      <w:bookmarkStart w:id="1593" w:name="_ETM_Q1_8027764"/>
      <w:bookmarkEnd w:id="1593"/>
      <w:r>
        <w:rPr>
          <w:rFonts w:hint="cs"/>
          <w:rtl/>
        </w:rPr>
        <w:t xml:space="preserve">זה חייב להיות מתוקצב. </w:t>
      </w:r>
    </w:p>
    <w:p w:rsidR="00966F6A" w:rsidRDefault="00966F6A" w:rsidP="00966F6A">
      <w:pPr>
        <w:rPr>
          <w:rFonts w:hint="cs"/>
          <w:rtl/>
        </w:rPr>
      </w:pPr>
      <w:bookmarkStart w:id="1594" w:name="_ETM_Q1_8030706"/>
      <w:bookmarkEnd w:id="1594"/>
    </w:p>
    <w:bookmarkStart w:id="1595" w:name="_ETM_Q1_8019233" w:displacedByCustomXml="next"/>
    <w:bookmarkEnd w:id="1595" w:displacedByCustomXml="next"/>
    <w:sdt>
      <w:sdtPr>
        <w:rPr>
          <w:rFonts w:hint="cs"/>
          <w:rtl/>
        </w:rPr>
        <w:alias w:val="יור"/>
        <w:tag w:val="&lt;ID&gt;4637&lt;/ID&gt;&lt;Name&gt;איתן כבל - יו&quot;רַ&lt;/Name&gt;&lt;Data&gt;איתן כבל&lt;/Data&gt;&lt;Shortcut&gt;איכב&lt;/Shortcut&gt;"/>
        <w:id w:val="989057576"/>
        <w:placeholder>
          <w:docPart w:val="1836BE3D007347F98A1734F7FA7BB392"/>
        </w:placeholder>
      </w:sdtPr>
      <w:sdtContent>
        <w:p w:rsidR="00966F6A" w:rsidRDefault="00966F6A" w:rsidP="00966F6A">
          <w:pPr>
            <w:pStyle w:val="af8"/>
            <w:keepNext/>
            <w:rPr>
              <w:rFonts w:hint="cs"/>
              <w:rtl/>
            </w:rPr>
          </w:pPr>
          <w:r>
            <w:rPr>
              <w:rFonts w:hint="cs"/>
              <w:rtl/>
            </w:rPr>
            <w:t>איתן כבל (יו"ר ועדת הכלכלה):</w:t>
          </w:r>
        </w:p>
      </w:sdtContent>
    </w:sdt>
    <w:p w:rsidR="00966F6A" w:rsidRDefault="00966F6A" w:rsidP="00966F6A">
      <w:pPr>
        <w:pStyle w:val="KeepWithNext"/>
        <w:rPr>
          <w:rFonts w:hint="cs"/>
          <w:rtl/>
        </w:rPr>
      </w:pPr>
    </w:p>
    <w:p w:rsidR="00966F6A" w:rsidRDefault="00966F6A" w:rsidP="00966F6A">
      <w:pPr>
        <w:rPr>
          <w:rFonts w:hint="cs"/>
          <w:rtl/>
        </w:rPr>
      </w:pPr>
      <w:r>
        <w:rPr>
          <w:rFonts w:hint="cs"/>
          <w:rtl/>
        </w:rPr>
        <w:t xml:space="preserve">אני </w:t>
      </w:r>
      <w:bookmarkStart w:id="1596" w:name="_ETM_Q1_8020769"/>
      <w:bookmarkEnd w:id="1596"/>
      <w:r>
        <w:rPr>
          <w:rFonts w:hint="cs"/>
          <w:rtl/>
        </w:rPr>
        <w:t xml:space="preserve">אומר בצורה ברורה, בכל מה שקשור לנושא הזה, גם יואב וגם אני </w:t>
      </w:r>
      <w:bookmarkStart w:id="1597" w:name="_ETM_Q1_8027459"/>
      <w:bookmarkEnd w:id="1597"/>
      <w:r>
        <w:rPr>
          <w:rFonts w:hint="cs"/>
          <w:rtl/>
        </w:rPr>
        <w:t xml:space="preserve">בתוך העניין בכל הכוח, ולא נרפה עד שהעניין יתוקצב ויסודר. </w:t>
      </w:r>
      <w:bookmarkStart w:id="1598" w:name="_ETM_Q1_8030636"/>
      <w:bookmarkEnd w:id="1598"/>
    </w:p>
    <w:p w:rsidR="00966F6A" w:rsidRDefault="00966F6A" w:rsidP="00966F6A">
      <w:pPr>
        <w:rPr>
          <w:rFonts w:hint="cs"/>
          <w:rtl/>
        </w:rPr>
      </w:pPr>
    </w:p>
    <w:p w:rsidR="00966F6A" w:rsidRDefault="00966F6A" w:rsidP="00966F6A">
      <w:pPr>
        <w:ind w:firstLine="0"/>
        <w:rPr>
          <w:rFonts w:hint="cs"/>
          <w:rtl/>
        </w:rPr>
      </w:pPr>
      <w:r>
        <w:rPr>
          <w:rFonts w:hint="cs"/>
          <w:rtl/>
        </w:rPr>
        <w:tab/>
        <w:t xml:space="preserve">תודה רבה, הישיבה נעולה. </w:t>
      </w:r>
    </w:p>
    <w:p w:rsidR="00966F6A" w:rsidRDefault="00966F6A" w:rsidP="00966F6A">
      <w:pPr>
        <w:ind w:firstLine="0"/>
        <w:rPr>
          <w:rFonts w:hint="cs"/>
          <w:rtl/>
        </w:rPr>
      </w:pPr>
      <w:bookmarkStart w:id="1599" w:name="_ETM_Q1_8034417"/>
      <w:bookmarkEnd w:id="1599"/>
    </w:p>
    <w:p w:rsidR="00966F6A" w:rsidRDefault="00966F6A" w:rsidP="00966F6A">
      <w:pPr>
        <w:ind w:firstLine="0"/>
        <w:rPr>
          <w:rFonts w:hint="cs"/>
          <w:rtl/>
        </w:rPr>
      </w:pPr>
    </w:p>
    <w:bookmarkStart w:id="1600" w:name="_ETM_Q1_8034765" w:displacedByCustomXml="next"/>
    <w:bookmarkEnd w:id="1600" w:displacedByCustomXml="next"/>
    <w:sdt>
      <w:sdtPr>
        <w:rPr>
          <w:rFonts w:hint="cs"/>
          <w:rtl/>
        </w:rPr>
        <w:alias w:val="סיום"/>
        <w:tag w:val="&lt;ID&gt;&lt;/ID&gt;&lt;Name&gt;הישיבה ננעלה בשעה 11:00.&lt;/Name&gt;&lt;Data&gt;הישיבה ננעלה בשעה 11:00.&lt;/Data&gt;&lt;EndDateTime&gt;11:00&lt;/EndDateTime&gt;"/>
        <w:id w:val="682952559"/>
        <w:placeholder>
          <w:docPart w:val="1836BE3D007347F98A1734F7FA7BB392"/>
        </w:placeholder>
      </w:sdtPr>
      <w:sdtContent>
        <w:p w:rsidR="00966F6A" w:rsidRDefault="00966F6A" w:rsidP="00966F6A">
          <w:pPr>
            <w:pStyle w:val="afe"/>
            <w:keepNext/>
            <w:rPr>
              <w:rFonts w:hint="cs"/>
              <w:rtl/>
            </w:rPr>
          </w:pPr>
          <w:r>
            <w:rPr>
              <w:rFonts w:hint="cs"/>
              <w:rtl/>
            </w:rPr>
            <w:t>הישיבה ננעלה בשעה 11:00.</w:t>
          </w:r>
        </w:p>
      </w:sdtContent>
    </w:sdt>
    <w:p w:rsidR="00966F6A" w:rsidRDefault="00966F6A" w:rsidP="00966F6A">
      <w:pPr>
        <w:pStyle w:val="KeepWithNext"/>
        <w:rPr>
          <w:rFonts w:hint="cs"/>
          <w:rtl/>
        </w:rPr>
      </w:pPr>
    </w:p>
    <w:p w:rsidR="00966F6A" w:rsidRDefault="00966F6A" w:rsidP="00966F6A">
      <w:pPr>
        <w:rPr>
          <w:rFonts w:hint="cs"/>
          <w:rtl/>
        </w:rPr>
      </w:pPr>
    </w:p>
    <w:p w:rsidR="00966F6A" w:rsidRDefault="00966F6A" w:rsidP="00966F6A">
      <w:pPr>
        <w:ind w:firstLine="0"/>
        <w:rPr>
          <w:rFonts w:hint="cs"/>
          <w:rtl/>
        </w:rPr>
      </w:pPr>
    </w:p>
    <w:p w:rsidR="00CF304D" w:rsidRPr="00CF304D" w:rsidRDefault="00CF304D" w:rsidP="00CF304D">
      <w:pPr>
        <w:ind w:firstLine="0"/>
        <w:jc w:val="center"/>
        <w:rPr>
          <w:b/>
          <w:bCs/>
          <w:rtl/>
        </w:rPr>
      </w:pPr>
    </w:p>
    <w:sectPr w:rsidR="00CF304D" w:rsidRPr="00CF304D" w:rsidSect="00CF304D">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04D" w:rsidRDefault="00CF304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04D" w:rsidRDefault="00CF304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04D" w:rsidRDefault="00CF304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6A" w:rsidRDefault="00966F6A">
    <w:pPr>
      <w:pStyle w:val="a3"/>
      <w:rPr>
        <w:rtl/>
      </w:rPr>
    </w:pPr>
  </w:p>
  <w:p w:rsidR="00966F6A" w:rsidRDefault="00966F6A">
    <w:pPr>
      <w:pStyle w:val="a3"/>
      <w:rPr>
        <w:rtl/>
      </w:rPr>
    </w:pPr>
  </w:p>
  <w:p w:rsidR="00966F6A" w:rsidRDefault="00966F6A" w:rsidP="00966F6A">
    <w:pPr>
      <w:pStyle w:val="a3"/>
      <w:jc w:val="center"/>
      <w:rPr>
        <w:rtl/>
      </w:rPr>
    </w:pPr>
    <w:r>
      <w:rPr>
        <w:noProof/>
      </w:rPr>
      <w:drawing>
        <wp:inline distT="0" distB="0" distL="0" distR="0" wp14:anchorId="08604926">
          <wp:extent cx="511810" cy="628015"/>
          <wp:effectExtent l="0" t="0" r="2540" b="635"/>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inline>
      </w:drawing>
    </w:r>
  </w:p>
  <w:p w:rsidR="00966F6A" w:rsidRDefault="00966F6A" w:rsidP="00966F6A">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966F6A" w:rsidRDefault="00966F6A" w:rsidP="00966F6A">
    <w:pPr>
      <w:pStyle w:val="a3"/>
      <w:jc w:val="center"/>
      <w:rPr>
        <w:rFonts w:hint="cs"/>
        <w:rt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66F6A">
      <w:rPr>
        <w:rStyle w:val="af9"/>
        <w:noProof/>
        <w:rtl/>
      </w:rPr>
      <w:t>3</w:t>
    </w:r>
    <w:r>
      <w:rPr>
        <w:rStyle w:val="af9"/>
      </w:rPr>
      <w:fldChar w:fldCharType="end"/>
    </w:r>
  </w:p>
  <w:p w:rsidR="00966F6A" w:rsidRDefault="00966F6A" w:rsidP="00966F6A">
    <w:pPr>
      <w:pStyle w:val="a3"/>
      <w:ind w:firstLine="0"/>
    </w:pPr>
    <w:r>
      <w:rPr>
        <w:rFonts w:hint="cs"/>
        <w:rtl/>
      </w:rPr>
      <w:t>ישיבה משותפת של ועדת הכלכלה וועדת הפנים והגנת הסביבה</w:t>
    </w:r>
  </w:p>
  <w:p w:rsidR="00D86E57" w:rsidRPr="00CC5815" w:rsidRDefault="00CF304D" w:rsidP="008E5E3F">
    <w:pPr>
      <w:pStyle w:val="a3"/>
      <w:ind w:firstLine="0"/>
      <w:rPr>
        <w:rtl/>
      </w:rPr>
    </w:pPr>
    <w:r>
      <w:rPr>
        <w:rtl/>
      </w:rPr>
      <w:t>16/05/2018</w:t>
    </w:r>
  </w:p>
  <w:p w:rsidR="00D86E57" w:rsidRPr="00CC5815" w:rsidRDefault="00D86E57"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77206F"/>
    <w:multiLevelType w:val="hybridMultilevel"/>
    <w:tmpl w:val="6C56BDA8"/>
    <w:lvl w:ilvl="0" w:tplc="16B6993E">
      <w:start w:val="700"/>
      <w:numFmt w:val="bullet"/>
      <w:lvlText w:val="-"/>
      <w:lvlJc w:val="left"/>
      <w:pPr>
        <w:ind w:left="1080" w:hanging="360"/>
      </w:pPr>
      <w:rPr>
        <w:rFonts w:ascii="Times New Roman" w:eastAsia="Times New Roman" w:hAnsi="Times New Roman"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7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6F6A"/>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04D"/>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1"/>
    <o:shapelayout v:ext="edit">
      <o:idmap v:ext="edit" data="1"/>
    </o:shapelayout>
  </w:shapeDefaults>
  <w:decimalSymbol w:val="."/>
  <w:listSeparator w:val=","/>
  <w14:docId w14:val="12EF238D"/>
  <w15:docId w15:val="{15B90A11-B78A-4DA2-AD13-EB9008346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CF304D"/>
    <w:rPr>
      <w:color w:val="808080"/>
    </w:rPr>
  </w:style>
  <w:style w:type="character" w:styleId="FollowedHyperlink">
    <w:name w:val="FollowedHyperlink"/>
    <w:basedOn w:val="a0"/>
    <w:uiPriority w:val="99"/>
    <w:semiHidden/>
    <w:unhideWhenUsed/>
    <w:rsid w:val="00CF304D"/>
    <w:rPr>
      <w:color w:val="800080" w:themeColor="followedHyperlink"/>
      <w:u w:val="single"/>
    </w:rPr>
  </w:style>
  <w:style w:type="paragraph" w:customStyle="1" w:styleId="msonormal0">
    <w:name w:val="msonormal"/>
    <w:basedOn w:val="a"/>
    <w:rsid w:val="00CF304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F304D"/>
    <w:rPr>
      <w:rFonts w:cs="David"/>
      <w:sz w:val="24"/>
      <w:szCs w:val="24"/>
    </w:rPr>
  </w:style>
  <w:style w:type="character" w:customStyle="1" w:styleId="a9">
    <w:name w:val="כותרת תחתונה תו"/>
    <w:basedOn w:val="a0"/>
    <w:link w:val="a8"/>
    <w:rsid w:val="00CF304D"/>
    <w:rPr>
      <w:rFonts w:cs="David"/>
      <w:sz w:val="24"/>
      <w:szCs w:val="24"/>
    </w:rPr>
  </w:style>
  <w:style w:type="paragraph" w:styleId="aff0">
    <w:name w:val="List Paragraph"/>
    <w:basedOn w:val="a"/>
    <w:uiPriority w:val="34"/>
    <w:qFormat/>
    <w:rsid w:val="00CF30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8708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4064343">
      <w:bodyDiv w:val="1"/>
      <w:marLeft w:val="0"/>
      <w:marRight w:val="0"/>
      <w:marTop w:val="0"/>
      <w:marBottom w:val="0"/>
      <w:divBdr>
        <w:top w:val="none" w:sz="0" w:space="0" w:color="auto"/>
        <w:left w:val="none" w:sz="0" w:space="0" w:color="auto"/>
        <w:bottom w:val="none" w:sz="0" w:space="0" w:color="auto"/>
        <w:right w:val="none" w:sz="0" w:space="0" w:color="auto"/>
      </w:divBdr>
    </w:div>
    <w:div w:id="1952124553">
      <w:bodyDiv w:val="1"/>
      <w:marLeft w:val="0"/>
      <w:marRight w:val="0"/>
      <w:marTop w:val="0"/>
      <w:marBottom w:val="0"/>
      <w:divBdr>
        <w:top w:val="none" w:sz="0" w:space="0" w:color="auto"/>
        <w:left w:val="none" w:sz="0" w:space="0" w:color="auto"/>
        <w:bottom w:val="none" w:sz="0" w:space="0" w:color="auto"/>
        <w:right w:val="none" w:sz="0" w:space="0" w:color="auto"/>
      </w:divBdr>
    </w:div>
    <w:div w:id="210445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36BE3D007347F98A1734F7FA7BB392"/>
        <w:category>
          <w:name w:val="כללי"/>
          <w:gallery w:val="placeholder"/>
        </w:category>
        <w:types>
          <w:type w:val="bbPlcHdr"/>
        </w:types>
        <w:behaviors>
          <w:behavior w:val="content"/>
        </w:behaviors>
        <w:guid w:val="{B8125FD8-E783-46D6-9AA4-906337849A50}"/>
      </w:docPartPr>
      <w:docPartBody>
        <w:p w:rsidR="00000000" w:rsidRDefault="00EC4B8A" w:rsidP="00EC4B8A">
          <w:pPr>
            <w:pStyle w:val="1836BE3D007347F98A1734F7FA7BB392"/>
          </w:pPr>
          <w:r>
            <w:rPr>
              <w:rStyle w:val="a3"/>
              <w:rtl/>
            </w:rPr>
            <w:t>לחץ או הקש כאן להזנת טקסט</w:t>
          </w:r>
          <w:r>
            <w:rPr>
              <w:rStyle w:val="a3"/>
            </w:rPr>
            <w:t>.</w:t>
          </w:r>
        </w:p>
      </w:docPartBody>
    </w:docPart>
    <w:docPart>
      <w:docPartPr>
        <w:name w:val="E08E653593DC4C2CAC6AD0402DCAB87E"/>
        <w:category>
          <w:name w:val="כללי"/>
          <w:gallery w:val="placeholder"/>
        </w:category>
        <w:types>
          <w:type w:val="bbPlcHdr"/>
        </w:types>
        <w:behaviors>
          <w:behavior w:val="content"/>
        </w:behaviors>
        <w:guid w:val="{083328FC-403C-45F3-AB1A-9E8C63040DBA}"/>
      </w:docPartPr>
      <w:docPartBody>
        <w:p w:rsidR="00000000" w:rsidRDefault="00EC4B8A" w:rsidP="00EC4B8A">
          <w:pPr>
            <w:pStyle w:val="E08E653593DC4C2CAC6AD0402DCAB87E"/>
          </w:pPr>
          <w:r>
            <w:rPr>
              <w:rStyle w:val="a3"/>
              <w:rtl/>
            </w:rPr>
            <w:t>לחץ או הקש כאן להזנת טקסט</w:t>
          </w:r>
          <w:r>
            <w:rPr>
              <w:rStyle w:val="a3"/>
            </w:rPr>
            <w:t>.</w:t>
          </w:r>
        </w:p>
      </w:docPartBody>
    </w:docPart>
    <w:docPart>
      <w:docPartPr>
        <w:name w:val="71705477429648CD801404619F9BCE11"/>
        <w:category>
          <w:name w:val="כללי"/>
          <w:gallery w:val="placeholder"/>
        </w:category>
        <w:types>
          <w:type w:val="bbPlcHdr"/>
        </w:types>
        <w:behaviors>
          <w:behavior w:val="content"/>
        </w:behaviors>
        <w:guid w:val="{80753F83-E3BF-4C2C-B0D9-AE866DE0EC90}"/>
      </w:docPartPr>
      <w:docPartBody>
        <w:p w:rsidR="00000000" w:rsidRDefault="00EC4B8A" w:rsidP="00EC4B8A">
          <w:pPr>
            <w:pStyle w:val="71705477429648CD801404619F9BCE11"/>
          </w:pPr>
          <w:r>
            <w:rPr>
              <w:rStyle w:val="a3"/>
              <w:rtl/>
            </w:rPr>
            <w:t>לחץ או הקש כאן להזנת טקסט</w:t>
          </w:r>
          <w:r>
            <w:rPr>
              <w:rStyle w:val="a3"/>
            </w:rPr>
            <w:t>.</w:t>
          </w:r>
        </w:p>
      </w:docPartBody>
    </w:docPart>
    <w:docPart>
      <w:docPartPr>
        <w:name w:val="9E9C3CE72EAD41E6B4BBD3038B8EF8F4"/>
        <w:category>
          <w:name w:val="כללי"/>
          <w:gallery w:val="placeholder"/>
        </w:category>
        <w:types>
          <w:type w:val="bbPlcHdr"/>
        </w:types>
        <w:behaviors>
          <w:behavior w:val="content"/>
        </w:behaviors>
        <w:guid w:val="{00AECB57-26F2-4405-816E-75B9EEC7652D}"/>
      </w:docPartPr>
      <w:docPartBody>
        <w:p w:rsidR="00000000" w:rsidRDefault="00EC4B8A" w:rsidP="00EC4B8A">
          <w:pPr>
            <w:pStyle w:val="9E9C3CE72EAD41E6B4BBD3038B8EF8F4"/>
          </w:pPr>
          <w:r>
            <w:rPr>
              <w:rStyle w:val="a3"/>
              <w:rtl/>
            </w:rPr>
            <w:t>לחץ או הקש כאן להזנת טקסט</w:t>
          </w:r>
          <w:r>
            <w:rPr>
              <w:rStyle w:val="a3"/>
            </w:rPr>
            <w:t>.</w:t>
          </w:r>
        </w:p>
      </w:docPartBody>
    </w:docPart>
    <w:docPart>
      <w:docPartPr>
        <w:name w:val="5E4DA4B9D1CD4A1EAC363CBDDCF4740A"/>
        <w:category>
          <w:name w:val="כללי"/>
          <w:gallery w:val="placeholder"/>
        </w:category>
        <w:types>
          <w:type w:val="bbPlcHdr"/>
        </w:types>
        <w:behaviors>
          <w:behavior w:val="content"/>
        </w:behaviors>
        <w:guid w:val="{DEBA902B-2AF7-4BC2-94C8-9B778F7BC0FA}"/>
      </w:docPartPr>
      <w:docPartBody>
        <w:p w:rsidR="00000000" w:rsidRDefault="00EC4B8A" w:rsidP="00EC4B8A">
          <w:pPr>
            <w:pStyle w:val="5E4DA4B9D1CD4A1EAC363CBDDCF4740A"/>
          </w:pPr>
          <w:r>
            <w:rPr>
              <w:rStyle w:val="a3"/>
              <w:rtl/>
            </w:rPr>
            <w:t>לחץ או הקש כאן להזנת טקסט</w:t>
          </w:r>
          <w:r>
            <w:rPr>
              <w:rStyle w:val="a3"/>
            </w:rPr>
            <w:t>.</w:t>
          </w:r>
        </w:p>
      </w:docPartBody>
    </w:docPart>
    <w:docPart>
      <w:docPartPr>
        <w:name w:val="0E6F3F0F13F8439BB532819780355779"/>
        <w:category>
          <w:name w:val="כללי"/>
          <w:gallery w:val="placeholder"/>
        </w:category>
        <w:types>
          <w:type w:val="bbPlcHdr"/>
        </w:types>
        <w:behaviors>
          <w:behavior w:val="content"/>
        </w:behaviors>
        <w:guid w:val="{DA64D8D4-7E80-48EB-AD21-1A4A0A8C9303}"/>
      </w:docPartPr>
      <w:docPartBody>
        <w:p w:rsidR="00000000" w:rsidRDefault="00EC4B8A" w:rsidP="00EC4B8A">
          <w:pPr>
            <w:pStyle w:val="0E6F3F0F13F8439BB532819780355779"/>
          </w:pPr>
          <w:r>
            <w:rPr>
              <w:rStyle w:val="a3"/>
              <w:rtl/>
            </w:rPr>
            <w:t>לחץ או הקש כאן להזנת טקסט</w:t>
          </w:r>
          <w:r>
            <w:rPr>
              <w:rStyle w:val="a3"/>
            </w:rPr>
            <w:t>.</w:t>
          </w:r>
        </w:p>
      </w:docPartBody>
    </w:docPart>
    <w:docPart>
      <w:docPartPr>
        <w:name w:val="7F92C514FCE94A4E893BA3AA8C52A659"/>
        <w:category>
          <w:name w:val="כללי"/>
          <w:gallery w:val="placeholder"/>
        </w:category>
        <w:types>
          <w:type w:val="bbPlcHdr"/>
        </w:types>
        <w:behaviors>
          <w:behavior w:val="content"/>
        </w:behaviors>
        <w:guid w:val="{352BA095-BA47-4664-9BD6-4B561B368158}"/>
      </w:docPartPr>
      <w:docPartBody>
        <w:p w:rsidR="00000000" w:rsidRDefault="00EC4B8A" w:rsidP="00EC4B8A">
          <w:pPr>
            <w:pStyle w:val="7F92C514FCE94A4E893BA3AA8C52A659"/>
          </w:pPr>
          <w:r>
            <w:rPr>
              <w:rStyle w:val="a3"/>
              <w:rtl/>
            </w:rPr>
            <w:t>לחץ או הקש כאן להזנת טקסט</w:t>
          </w:r>
          <w:r>
            <w:rPr>
              <w:rStyle w:val="a3"/>
            </w:rPr>
            <w:t>.</w:t>
          </w:r>
        </w:p>
      </w:docPartBody>
    </w:docPart>
    <w:docPart>
      <w:docPartPr>
        <w:name w:val="B9C3AB4FE7F54B3B93EF218A2C0F908E"/>
        <w:category>
          <w:name w:val="כללי"/>
          <w:gallery w:val="placeholder"/>
        </w:category>
        <w:types>
          <w:type w:val="bbPlcHdr"/>
        </w:types>
        <w:behaviors>
          <w:behavior w:val="content"/>
        </w:behaviors>
        <w:guid w:val="{A7CFC909-E2F7-4B47-AF66-943D160CA95A}"/>
      </w:docPartPr>
      <w:docPartBody>
        <w:p w:rsidR="00000000" w:rsidRDefault="00EC4B8A" w:rsidP="00EC4B8A">
          <w:pPr>
            <w:pStyle w:val="B9C3AB4FE7F54B3B93EF218A2C0F908E"/>
          </w:pPr>
          <w:r>
            <w:rPr>
              <w:rStyle w:val="a3"/>
              <w:rtl/>
            </w:rPr>
            <w:t>לחץ או הקש כאן להזנת טקסט</w:t>
          </w:r>
          <w:r>
            <w:rPr>
              <w:rStyle w:val="a3"/>
            </w:rPr>
            <w:t>.</w:t>
          </w:r>
        </w:p>
      </w:docPartBody>
    </w:docPart>
    <w:docPart>
      <w:docPartPr>
        <w:name w:val="ABCC2D09C6404F5FB2075BF2A063EE23"/>
        <w:category>
          <w:name w:val="כללי"/>
          <w:gallery w:val="placeholder"/>
        </w:category>
        <w:types>
          <w:type w:val="bbPlcHdr"/>
        </w:types>
        <w:behaviors>
          <w:behavior w:val="content"/>
        </w:behaviors>
        <w:guid w:val="{F479B82D-EC16-4F27-8A2C-B36CD160417C}"/>
      </w:docPartPr>
      <w:docPartBody>
        <w:p w:rsidR="00000000" w:rsidRDefault="00EC4B8A" w:rsidP="00EC4B8A">
          <w:pPr>
            <w:pStyle w:val="ABCC2D09C6404F5FB2075BF2A063EE23"/>
          </w:pPr>
          <w:r>
            <w:rPr>
              <w:rStyle w:val="a3"/>
              <w:rtl/>
            </w:rPr>
            <w:t>לחץ או הקש כאן להזנת טקסט</w:t>
          </w:r>
          <w:r>
            <w:rPr>
              <w:rStyle w:val="a3"/>
            </w:rPr>
            <w:t>.</w:t>
          </w:r>
        </w:p>
      </w:docPartBody>
    </w:docPart>
    <w:docPart>
      <w:docPartPr>
        <w:name w:val="FDE3F7BA710F4665B5AA7A7811D0FFA3"/>
        <w:category>
          <w:name w:val="כללי"/>
          <w:gallery w:val="placeholder"/>
        </w:category>
        <w:types>
          <w:type w:val="bbPlcHdr"/>
        </w:types>
        <w:behaviors>
          <w:behavior w:val="content"/>
        </w:behaviors>
        <w:guid w:val="{274200D0-B602-4777-BD98-4FDD4AAFA04D}"/>
      </w:docPartPr>
      <w:docPartBody>
        <w:p w:rsidR="00000000" w:rsidRDefault="00EC4B8A" w:rsidP="00EC4B8A">
          <w:pPr>
            <w:pStyle w:val="FDE3F7BA710F4665B5AA7A7811D0FFA3"/>
          </w:pPr>
          <w:r>
            <w:rPr>
              <w:rStyle w:val="a3"/>
              <w:rtl/>
            </w:rPr>
            <w:t>לחץ או הקש כאן להזנת טקסט</w:t>
          </w:r>
          <w:r>
            <w:rPr>
              <w:rStyle w:val="a3"/>
            </w:rPr>
            <w:t>.</w:t>
          </w:r>
        </w:p>
      </w:docPartBody>
    </w:docPart>
    <w:docPart>
      <w:docPartPr>
        <w:name w:val="D46DFF3C1F844297A510E583B701F061"/>
        <w:category>
          <w:name w:val="כללי"/>
          <w:gallery w:val="placeholder"/>
        </w:category>
        <w:types>
          <w:type w:val="bbPlcHdr"/>
        </w:types>
        <w:behaviors>
          <w:behavior w:val="content"/>
        </w:behaviors>
        <w:guid w:val="{E1466372-FE02-406E-A3E3-319BA92DFC20}"/>
      </w:docPartPr>
      <w:docPartBody>
        <w:p w:rsidR="00000000" w:rsidRDefault="00EC4B8A" w:rsidP="00EC4B8A">
          <w:pPr>
            <w:pStyle w:val="D46DFF3C1F844297A510E583B701F061"/>
          </w:pPr>
          <w:r>
            <w:rPr>
              <w:rStyle w:val="a3"/>
              <w:rtl/>
            </w:rPr>
            <w:t>לחץ או הקש כאן להזנת טקסט</w:t>
          </w:r>
          <w:r>
            <w:rPr>
              <w:rStyle w:val="a3"/>
            </w:rPr>
            <w:t>.</w:t>
          </w:r>
        </w:p>
      </w:docPartBody>
    </w:docPart>
    <w:docPart>
      <w:docPartPr>
        <w:name w:val="DA66BA089BEA425591F7C745D6A65BEF"/>
        <w:category>
          <w:name w:val="כללי"/>
          <w:gallery w:val="placeholder"/>
        </w:category>
        <w:types>
          <w:type w:val="bbPlcHdr"/>
        </w:types>
        <w:behaviors>
          <w:behavior w:val="content"/>
        </w:behaviors>
        <w:guid w:val="{49D5263E-5A5A-4B48-89A8-FCDF347726A3}"/>
      </w:docPartPr>
      <w:docPartBody>
        <w:p w:rsidR="00000000" w:rsidRDefault="00EC4B8A" w:rsidP="00EC4B8A">
          <w:pPr>
            <w:pStyle w:val="DA66BA089BEA425591F7C745D6A65BEF"/>
          </w:pPr>
          <w:r>
            <w:rPr>
              <w:rStyle w:val="a3"/>
              <w:rtl/>
            </w:rPr>
            <w:t>לחץ או הקש כאן להזנת טקסט</w:t>
          </w:r>
          <w:r>
            <w:rPr>
              <w:rStyle w:val="a3"/>
            </w:rPr>
            <w:t>.</w:t>
          </w:r>
        </w:p>
      </w:docPartBody>
    </w:docPart>
    <w:docPart>
      <w:docPartPr>
        <w:name w:val="A6F4319FD5134542918430D812747C9E"/>
        <w:category>
          <w:name w:val="כללי"/>
          <w:gallery w:val="placeholder"/>
        </w:category>
        <w:types>
          <w:type w:val="bbPlcHdr"/>
        </w:types>
        <w:behaviors>
          <w:behavior w:val="content"/>
        </w:behaviors>
        <w:guid w:val="{89875A14-9B9E-4D1A-84DE-F236AA4CC8CB}"/>
      </w:docPartPr>
      <w:docPartBody>
        <w:p w:rsidR="00000000" w:rsidRDefault="00EC4B8A" w:rsidP="00EC4B8A">
          <w:pPr>
            <w:pStyle w:val="A6F4319FD5134542918430D812747C9E"/>
          </w:pPr>
          <w:r>
            <w:rPr>
              <w:rStyle w:val="a3"/>
              <w:rtl/>
            </w:rPr>
            <w:t>לחץ או הקש כאן להזנת טקסט</w:t>
          </w:r>
          <w:r>
            <w:rPr>
              <w:rStyle w:val="a3"/>
            </w:rPr>
            <w:t>.</w:t>
          </w:r>
        </w:p>
      </w:docPartBody>
    </w:docPart>
    <w:docPart>
      <w:docPartPr>
        <w:name w:val="7EA56D74B1474713B5DFCF27528B6845"/>
        <w:category>
          <w:name w:val="כללי"/>
          <w:gallery w:val="placeholder"/>
        </w:category>
        <w:types>
          <w:type w:val="bbPlcHdr"/>
        </w:types>
        <w:behaviors>
          <w:behavior w:val="content"/>
        </w:behaviors>
        <w:guid w:val="{93F56FA6-6CAF-48A3-BCDC-CB1603C2B5A8}"/>
      </w:docPartPr>
      <w:docPartBody>
        <w:p w:rsidR="00000000" w:rsidRDefault="00EC4B8A" w:rsidP="00EC4B8A">
          <w:pPr>
            <w:pStyle w:val="7EA56D74B1474713B5DFCF27528B6845"/>
          </w:pPr>
          <w:r>
            <w:rPr>
              <w:rStyle w:val="a3"/>
              <w:rtl/>
            </w:rPr>
            <w:t>לחץ או הקש כאן להזנת טקסט</w:t>
          </w:r>
          <w:r>
            <w:rPr>
              <w:rStyle w:val="a3"/>
            </w:rPr>
            <w:t>.</w:t>
          </w:r>
        </w:p>
      </w:docPartBody>
    </w:docPart>
    <w:docPart>
      <w:docPartPr>
        <w:name w:val="52CF7CC8516C481D920484E888CA9042"/>
        <w:category>
          <w:name w:val="כללי"/>
          <w:gallery w:val="placeholder"/>
        </w:category>
        <w:types>
          <w:type w:val="bbPlcHdr"/>
        </w:types>
        <w:behaviors>
          <w:behavior w:val="content"/>
        </w:behaviors>
        <w:guid w:val="{CCD90517-9C5B-429A-B09E-84B9CCA380DF}"/>
      </w:docPartPr>
      <w:docPartBody>
        <w:p w:rsidR="00000000" w:rsidRDefault="00EC4B8A" w:rsidP="00EC4B8A">
          <w:pPr>
            <w:pStyle w:val="52CF7CC8516C481D920484E888CA9042"/>
          </w:pPr>
          <w:r>
            <w:rPr>
              <w:rStyle w:val="a3"/>
              <w:rtl/>
            </w:rPr>
            <w:t>לחץ או הקש כאן להזנת טקסט</w:t>
          </w:r>
          <w:r>
            <w:rPr>
              <w:rStyle w:val="a3"/>
            </w:rPr>
            <w:t>.</w:t>
          </w:r>
        </w:p>
      </w:docPartBody>
    </w:docPart>
    <w:docPart>
      <w:docPartPr>
        <w:name w:val="16532094BF9F4367A23C8F68D766C6CD"/>
        <w:category>
          <w:name w:val="כללי"/>
          <w:gallery w:val="placeholder"/>
        </w:category>
        <w:types>
          <w:type w:val="bbPlcHdr"/>
        </w:types>
        <w:behaviors>
          <w:behavior w:val="content"/>
        </w:behaviors>
        <w:guid w:val="{17846604-2782-47E9-B48C-3DBDBD6A885D}"/>
      </w:docPartPr>
      <w:docPartBody>
        <w:p w:rsidR="00000000" w:rsidRDefault="00EC4B8A" w:rsidP="00EC4B8A">
          <w:pPr>
            <w:pStyle w:val="16532094BF9F4367A23C8F68D766C6CD"/>
          </w:pPr>
          <w:r>
            <w:rPr>
              <w:rStyle w:val="a3"/>
              <w:rtl/>
            </w:rPr>
            <w:t>לחץ או הקש כאן להזנת טקסט</w:t>
          </w:r>
          <w:r>
            <w:rPr>
              <w:rStyle w:val="a3"/>
            </w:rPr>
            <w:t>.</w:t>
          </w:r>
        </w:p>
      </w:docPartBody>
    </w:docPart>
    <w:docPart>
      <w:docPartPr>
        <w:name w:val="0BEDA9A811AB488F9310D4CD5A5C89BD"/>
        <w:category>
          <w:name w:val="כללי"/>
          <w:gallery w:val="placeholder"/>
        </w:category>
        <w:types>
          <w:type w:val="bbPlcHdr"/>
        </w:types>
        <w:behaviors>
          <w:behavior w:val="content"/>
        </w:behaviors>
        <w:guid w:val="{A8D77B4A-C94E-46CE-B668-CB4B702C7F9C}"/>
      </w:docPartPr>
      <w:docPartBody>
        <w:p w:rsidR="00000000" w:rsidRDefault="00EC4B8A" w:rsidP="00EC4B8A">
          <w:pPr>
            <w:pStyle w:val="0BEDA9A811AB488F9310D4CD5A5C89BD"/>
          </w:pPr>
          <w:r>
            <w:rPr>
              <w:rStyle w:val="a3"/>
              <w:rtl/>
            </w:rPr>
            <w:t>לחץ או הקש כאן להזנת טקסט</w:t>
          </w:r>
          <w:r>
            <w:rPr>
              <w:rStyle w:val="a3"/>
            </w:rPr>
            <w:t>.</w:t>
          </w:r>
        </w:p>
      </w:docPartBody>
    </w:docPart>
    <w:docPart>
      <w:docPartPr>
        <w:name w:val="E5763BF3DC15402C8B0B9708C22E1594"/>
        <w:category>
          <w:name w:val="כללי"/>
          <w:gallery w:val="placeholder"/>
        </w:category>
        <w:types>
          <w:type w:val="bbPlcHdr"/>
        </w:types>
        <w:behaviors>
          <w:behavior w:val="content"/>
        </w:behaviors>
        <w:guid w:val="{CDFD4F19-48F0-4836-A0D2-80DFFCE734D8}"/>
      </w:docPartPr>
      <w:docPartBody>
        <w:p w:rsidR="00000000" w:rsidRDefault="00EC4B8A" w:rsidP="00EC4B8A">
          <w:pPr>
            <w:pStyle w:val="E5763BF3DC15402C8B0B9708C22E1594"/>
          </w:pPr>
          <w:r>
            <w:rPr>
              <w:rStyle w:val="a3"/>
              <w:rtl/>
            </w:rPr>
            <w:t>לחץ או הקש כאן להזנת טקסט</w:t>
          </w:r>
          <w:r>
            <w:rPr>
              <w:rStyle w:val="a3"/>
            </w:rPr>
            <w:t>.</w:t>
          </w:r>
        </w:p>
      </w:docPartBody>
    </w:docPart>
    <w:docPart>
      <w:docPartPr>
        <w:name w:val="3C0AB7ADF6354564BC6F3C08E4BAA8C2"/>
        <w:category>
          <w:name w:val="כללי"/>
          <w:gallery w:val="placeholder"/>
        </w:category>
        <w:types>
          <w:type w:val="bbPlcHdr"/>
        </w:types>
        <w:behaviors>
          <w:behavior w:val="content"/>
        </w:behaviors>
        <w:guid w:val="{A0B6FA01-80DD-45A8-9A5D-07B9EA9F722C}"/>
      </w:docPartPr>
      <w:docPartBody>
        <w:p w:rsidR="00000000" w:rsidRDefault="00EC4B8A" w:rsidP="00EC4B8A">
          <w:pPr>
            <w:pStyle w:val="3C0AB7ADF6354564BC6F3C08E4BAA8C2"/>
          </w:pPr>
          <w:r>
            <w:rPr>
              <w:rStyle w:val="a3"/>
              <w:rtl/>
            </w:rPr>
            <w:t>לחץ או הקש כאן להזנת טקסט</w:t>
          </w:r>
          <w:r>
            <w:rPr>
              <w:rStyle w:val="a3"/>
            </w:rPr>
            <w:t>.</w:t>
          </w:r>
        </w:p>
      </w:docPartBody>
    </w:docPart>
    <w:docPart>
      <w:docPartPr>
        <w:name w:val="020FCFF6649C4A4CB7E16D3AB369478E"/>
        <w:category>
          <w:name w:val="כללי"/>
          <w:gallery w:val="placeholder"/>
        </w:category>
        <w:types>
          <w:type w:val="bbPlcHdr"/>
        </w:types>
        <w:behaviors>
          <w:behavior w:val="content"/>
        </w:behaviors>
        <w:guid w:val="{BB98A089-BF53-43F9-9060-33C506CB61F0}"/>
      </w:docPartPr>
      <w:docPartBody>
        <w:p w:rsidR="00000000" w:rsidRDefault="00EC4B8A" w:rsidP="00EC4B8A">
          <w:pPr>
            <w:pStyle w:val="020FCFF6649C4A4CB7E16D3AB369478E"/>
          </w:pPr>
          <w:r>
            <w:rPr>
              <w:rStyle w:val="a3"/>
              <w:rtl/>
            </w:rPr>
            <w:t>לחץ או הקש כאן להזנת טקסט</w:t>
          </w:r>
          <w:r>
            <w:rPr>
              <w:rStyle w:val="a3"/>
            </w:rPr>
            <w:t>.</w:t>
          </w:r>
        </w:p>
      </w:docPartBody>
    </w:docPart>
    <w:docPart>
      <w:docPartPr>
        <w:name w:val="CB8307D0871F4CA6A8300EE92F0D7004"/>
        <w:category>
          <w:name w:val="כללי"/>
          <w:gallery w:val="placeholder"/>
        </w:category>
        <w:types>
          <w:type w:val="bbPlcHdr"/>
        </w:types>
        <w:behaviors>
          <w:behavior w:val="content"/>
        </w:behaviors>
        <w:guid w:val="{98AA608B-3C07-4DB3-928A-2FBC4C1D98CD}"/>
      </w:docPartPr>
      <w:docPartBody>
        <w:p w:rsidR="00000000" w:rsidRDefault="00EC4B8A" w:rsidP="00EC4B8A">
          <w:pPr>
            <w:pStyle w:val="CB8307D0871F4CA6A8300EE92F0D7004"/>
          </w:pPr>
          <w:r>
            <w:rPr>
              <w:rStyle w:val="a3"/>
              <w:rtl/>
            </w:rPr>
            <w:t>לחץ או הקש כאן להזנת טקסט</w:t>
          </w:r>
          <w:r>
            <w:rPr>
              <w:rStyle w:val="a3"/>
            </w:rPr>
            <w:t>.</w:t>
          </w:r>
        </w:p>
      </w:docPartBody>
    </w:docPart>
    <w:docPart>
      <w:docPartPr>
        <w:name w:val="EE6637F8A78B4DB6B352F8D98EB9F636"/>
        <w:category>
          <w:name w:val="כללי"/>
          <w:gallery w:val="placeholder"/>
        </w:category>
        <w:types>
          <w:type w:val="bbPlcHdr"/>
        </w:types>
        <w:behaviors>
          <w:behavior w:val="content"/>
        </w:behaviors>
        <w:guid w:val="{17F4C36A-D6BF-4650-A079-EC81BB431057}"/>
      </w:docPartPr>
      <w:docPartBody>
        <w:p w:rsidR="00000000" w:rsidRDefault="00EC4B8A" w:rsidP="00EC4B8A">
          <w:pPr>
            <w:pStyle w:val="EE6637F8A78B4DB6B352F8D98EB9F636"/>
          </w:pPr>
          <w:r>
            <w:rPr>
              <w:rStyle w:val="a3"/>
              <w:rtl/>
            </w:rPr>
            <w:t>לחץ או הקש כאן להזנת טקסט</w:t>
          </w:r>
          <w:r>
            <w:rPr>
              <w:rStyle w:val="a3"/>
            </w:rPr>
            <w:t>.</w:t>
          </w:r>
        </w:p>
      </w:docPartBody>
    </w:docPart>
    <w:docPart>
      <w:docPartPr>
        <w:name w:val="D4D4D31C04F34B08B708E1413967D4CD"/>
        <w:category>
          <w:name w:val="כללי"/>
          <w:gallery w:val="placeholder"/>
        </w:category>
        <w:types>
          <w:type w:val="bbPlcHdr"/>
        </w:types>
        <w:behaviors>
          <w:behavior w:val="content"/>
        </w:behaviors>
        <w:guid w:val="{1D550268-AE5B-4093-A838-6EB366BD96F5}"/>
      </w:docPartPr>
      <w:docPartBody>
        <w:p w:rsidR="00000000" w:rsidRDefault="00EC4B8A" w:rsidP="00EC4B8A">
          <w:pPr>
            <w:pStyle w:val="D4D4D31C04F34B08B708E1413967D4CD"/>
          </w:pPr>
          <w:r>
            <w:rPr>
              <w:rStyle w:val="a3"/>
              <w:rtl/>
            </w:rPr>
            <w:t>לחץ או הקש כאן להזנת טקסט</w:t>
          </w:r>
          <w:r>
            <w:rPr>
              <w:rStyle w:val="a3"/>
            </w:rPr>
            <w:t>.</w:t>
          </w:r>
        </w:p>
      </w:docPartBody>
    </w:docPart>
    <w:docPart>
      <w:docPartPr>
        <w:name w:val="2C9E1419681547FB98EA1B76577526B7"/>
        <w:category>
          <w:name w:val="כללי"/>
          <w:gallery w:val="placeholder"/>
        </w:category>
        <w:types>
          <w:type w:val="bbPlcHdr"/>
        </w:types>
        <w:behaviors>
          <w:behavior w:val="content"/>
        </w:behaviors>
        <w:guid w:val="{7AD7B7EF-89DD-454D-B16A-0DA541CD0A1E}"/>
      </w:docPartPr>
      <w:docPartBody>
        <w:p w:rsidR="00000000" w:rsidRDefault="00EC4B8A" w:rsidP="00EC4B8A">
          <w:pPr>
            <w:pStyle w:val="2C9E1419681547FB98EA1B76577526B7"/>
          </w:pPr>
          <w:r>
            <w:rPr>
              <w:rStyle w:val="a3"/>
              <w:rtl/>
            </w:rPr>
            <w:t>לחץ או הקש כאן להזנת טקסט</w:t>
          </w:r>
          <w:r>
            <w:rPr>
              <w:rStyle w:val="a3"/>
            </w:rPr>
            <w:t>.</w:t>
          </w:r>
        </w:p>
      </w:docPartBody>
    </w:docPart>
    <w:docPart>
      <w:docPartPr>
        <w:name w:val="E4C7FF4598214A66B9779FAA28833D1C"/>
        <w:category>
          <w:name w:val="כללי"/>
          <w:gallery w:val="placeholder"/>
        </w:category>
        <w:types>
          <w:type w:val="bbPlcHdr"/>
        </w:types>
        <w:behaviors>
          <w:behavior w:val="content"/>
        </w:behaviors>
        <w:guid w:val="{4F579C6D-780A-4889-9155-C436F03C1C2D}"/>
      </w:docPartPr>
      <w:docPartBody>
        <w:p w:rsidR="00000000" w:rsidRDefault="00EC4B8A" w:rsidP="00EC4B8A">
          <w:pPr>
            <w:pStyle w:val="E4C7FF4598214A66B9779FAA28833D1C"/>
          </w:pPr>
          <w:r>
            <w:rPr>
              <w:rStyle w:val="a3"/>
              <w:rtl/>
            </w:rPr>
            <w:t>לחץ או הקש כאן להזנת טקסט</w:t>
          </w:r>
          <w:r>
            <w:rPr>
              <w:rStyle w:val="a3"/>
            </w:rPr>
            <w:t>.</w:t>
          </w:r>
        </w:p>
      </w:docPartBody>
    </w:docPart>
    <w:docPart>
      <w:docPartPr>
        <w:name w:val="F8CC9C0DA3C74D55BE2899BAB094F368"/>
        <w:category>
          <w:name w:val="כללי"/>
          <w:gallery w:val="placeholder"/>
        </w:category>
        <w:types>
          <w:type w:val="bbPlcHdr"/>
        </w:types>
        <w:behaviors>
          <w:behavior w:val="content"/>
        </w:behaviors>
        <w:guid w:val="{EF6EB992-87FA-4A03-BF17-639134E7C01F}"/>
      </w:docPartPr>
      <w:docPartBody>
        <w:p w:rsidR="00000000" w:rsidRDefault="00EC4B8A" w:rsidP="00EC4B8A">
          <w:pPr>
            <w:pStyle w:val="F8CC9C0DA3C74D55BE2899BAB094F368"/>
          </w:pPr>
          <w:r>
            <w:rPr>
              <w:rStyle w:val="a3"/>
              <w:rtl/>
            </w:rPr>
            <w:t>לחץ או הקש כאן להזנת טקסט</w:t>
          </w:r>
          <w:r>
            <w:rPr>
              <w:rStyle w:val="a3"/>
            </w:rPr>
            <w:t>.</w:t>
          </w:r>
        </w:p>
      </w:docPartBody>
    </w:docPart>
    <w:docPart>
      <w:docPartPr>
        <w:name w:val="D4E03ECFBC134AECB2BC8B95AE152DA7"/>
        <w:category>
          <w:name w:val="כללי"/>
          <w:gallery w:val="placeholder"/>
        </w:category>
        <w:types>
          <w:type w:val="bbPlcHdr"/>
        </w:types>
        <w:behaviors>
          <w:behavior w:val="content"/>
        </w:behaviors>
        <w:guid w:val="{C99FDA93-6A6A-4474-955C-5E9FF2544EA3}"/>
      </w:docPartPr>
      <w:docPartBody>
        <w:p w:rsidR="00000000" w:rsidRDefault="00EC4B8A" w:rsidP="00EC4B8A">
          <w:pPr>
            <w:pStyle w:val="D4E03ECFBC134AECB2BC8B95AE152DA7"/>
          </w:pPr>
          <w:r>
            <w:rPr>
              <w:rStyle w:val="a3"/>
              <w:rtl/>
            </w:rPr>
            <w:t>לחץ או הקש כאן להזנת טקסט</w:t>
          </w:r>
          <w:r>
            <w:rPr>
              <w:rStyle w:val="a3"/>
            </w:rPr>
            <w:t>.</w:t>
          </w:r>
        </w:p>
      </w:docPartBody>
    </w:docPart>
    <w:docPart>
      <w:docPartPr>
        <w:name w:val="8E85162C8F92428B8371334B1E862B11"/>
        <w:category>
          <w:name w:val="כללי"/>
          <w:gallery w:val="placeholder"/>
        </w:category>
        <w:types>
          <w:type w:val="bbPlcHdr"/>
        </w:types>
        <w:behaviors>
          <w:behavior w:val="content"/>
        </w:behaviors>
        <w:guid w:val="{72F298E5-C279-4DF5-B71B-BD55DAC7F7C2}"/>
      </w:docPartPr>
      <w:docPartBody>
        <w:p w:rsidR="00000000" w:rsidRDefault="00EC4B8A" w:rsidP="00EC4B8A">
          <w:pPr>
            <w:pStyle w:val="8E85162C8F92428B8371334B1E862B11"/>
          </w:pPr>
          <w:r>
            <w:rPr>
              <w:rStyle w:val="a3"/>
              <w:rtl/>
            </w:rPr>
            <w:t>לחץ או הקש כאן להזנת טקסט</w:t>
          </w:r>
          <w:r>
            <w:rPr>
              <w:rStyle w:val="a3"/>
            </w:rPr>
            <w:t>.</w:t>
          </w:r>
        </w:p>
      </w:docPartBody>
    </w:docPart>
    <w:docPart>
      <w:docPartPr>
        <w:name w:val="C35EF8FC52E94B048E693197C80E0762"/>
        <w:category>
          <w:name w:val="כללי"/>
          <w:gallery w:val="placeholder"/>
        </w:category>
        <w:types>
          <w:type w:val="bbPlcHdr"/>
        </w:types>
        <w:behaviors>
          <w:behavior w:val="content"/>
        </w:behaviors>
        <w:guid w:val="{6F484515-7A04-4120-9BED-FE35A96D3570}"/>
      </w:docPartPr>
      <w:docPartBody>
        <w:p w:rsidR="00000000" w:rsidRDefault="00EC4B8A" w:rsidP="00EC4B8A">
          <w:pPr>
            <w:pStyle w:val="C35EF8FC52E94B048E693197C80E0762"/>
          </w:pPr>
          <w:r>
            <w:rPr>
              <w:rStyle w:val="a3"/>
              <w:rtl/>
            </w:rPr>
            <w:t>לחץ או הקש כאן להזנת טקסט</w:t>
          </w:r>
          <w:r>
            <w:rPr>
              <w:rStyle w:val="a3"/>
            </w:rPr>
            <w:t>.</w:t>
          </w:r>
        </w:p>
      </w:docPartBody>
    </w:docPart>
    <w:docPart>
      <w:docPartPr>
        <w:name w:val="10E655AAE63C41CE9E069F86BD5F9235"/>
        <w:category>
          <w:name w:val="כללי"/>
          <w:gallery w:val="placeholder"/>
        </w:category>
        <w:types>
          <w:type w:val="bbPlcHdr"/>
        </w:types>
        <w:behaviors>
          <w:behavior w:val="content"/>
        </w:behaviors>
        <w:guid w:val="{32B118C3-3246-4393-A9B9-7B54FE3A0BF0}"/>
      </w:docPartPr>
      <w:docPartBody>
        <w:p w:rsidR="00000000" w:rsidRDefault="00EC4B8A" w:rsidP="00EC4B8A">
          <w:pPr>
            <w:pStyle w:val="10E655AAE63C41CE9E069F86BD5F9235"/>
          </w:pPr>
          <w:r>
            <w:rPr>
              <w:rStyle w:val="a3"/>
              <w:rtl/>
            </w:rPr>
            <w:t>לחץ או הקש כאן להזנת טקסט</w:t>
          </w:r>
          <w:r>
            <w:rPr>
              <w:rStyle w:val="a3"/>
            </w:rPr>
            <w:t>.</w:t>
          </w:r>
        </w:p>
      </w:docPartBody>
    </w:docPart>
    <w:docPart>
      <w:docPartPr>
        <w:name w:val="78E58AEF5A83423D8897D2865D5D1FBB"/>
        <w:category>
          <w:name w:val="כללי"/>
          <w:gallery w:val="placeholder"/>
        </w:category>
        <w:types>
          <w:type w:val="bbPlcHdr"/>
        </w:types>
        <w:behaviors>
          <w:behavior w:val="content"/>
        </w:behaviors>
        <w:guid w:val="{3A8AD548-F477-4493-BC6A-042BF02D5B19}"/>
      </w:docPartPr>
      <w:docPartBody>
        <w:p w:rsidR="00000000" w:rsidRDefault="00EC4B8A" w:rsidP="00EC4B8A">
          <w:pPr>
            <w:pStyle w:val="78E58AEF5A83423D8897D2865D5D1FBB"/>
          </w:pPr>
          <w:r>
            <w:rPr>
              <w:rStyle w:val="a3"/>
              <w:rtl/>
            </w:rPr>
            <w:t>לחץ או הקש כאן להזנת טקסט</w:t>
          </w:r>
          <w:r>
            <w:rPr>
              <w:rStyle w:val="a3"/>
            </w:rPr>
            <w:t>.</w:t>
          </w:r>
        </w:p>
      </w:docPartBody>
    </w:docPart>
    <w:docPart>
      <w:docPartPr>
        <w:name w:val="6724886E1CAC495A9B97F028EFAE4BC0"/>
        <w:category>
          <w:name w:val="כללי"/>
          <w:gallery w:val="placeholder"/>
        </w:category>
        <w:types>
          <w:type w:val="bbPlcHdr"/>
        </w:types>
        <w:behaviors>
          <w:behavior w:val="content"/>
        </w:behaviors>
        <w:guid w:val="{F09BAC60-972E-4BF7-9034-AC454525A2B6}"/>
      </w:docPartPr>
      <w:docPartBody>
        <w:p w:rsidR="00000000" w:rsidRDefault="00EC4B8A" w:rsidP="00EC4B8A">
          <w:pPr>
            <w:pStyle w:val="6724886E1CAC495A9B97F028EFAE4BC0"/>
          </w:pPr>
          <w:r>
            <w:rPr>
              <w:rStyle w:val="a3"/>
              <w:rtl/>
            </w:rPr>
            <w:t>לחץ או הקש כאן להזנת טקסט</w:t>
          </w:r>
          <w:r>
            <w:rPr>
              <w:rStyle w:val="a3"/>
            </w:rPr>
            <w:t>.</w:t>
          </w:r>
        </w:p>
      </w:docPartBody>
    </w:docPart>
    <w:docPart>
      <w:docPartPr>
        <w:name w:val="D4C14EABA38A41709788B85240AC9CC4"/>
        <w:category>
          <w:name w:val="כללי"/>
          <w:gallery w:val="placeholder"/>
        </w:category>
        <w:types>
          <w:type w:val="bbPlcHdr"/>
        </w:types>
        <w:behaviors>
          <w:behavior w:val="content"/>
        </w:behaviors>
        <w:guid w:val="{28C6D869-476A-455F-8CFF-9721DCF147AE}"/>
      </w:docPartPr>
      <w:docPartBody>
        <w:p w:rsidR="00000000" w:rsidRDefault="00EC4B8A" w:rsidP="00EC4B8A">
          <w:pPr>
            <w:pStyle w:val="D4C14EABA38A41709788B85240AC9CC4"/>
          </w:pPr>
          <w:r>
            <w:rPr>
              <w:rStyle w:val="a3"/>
              <w:rtl/>
            </w:rPr>
            <w:t>לחץ או הקש כאן להזנת טקסט</w:t>
          </w:r>
          <w:r>
            <w:rPr>
              <w:rStyle w:val="a3"/>
            </w:rPr>
            <w:t>.</w:t>
          </w:r>
        </w:p>
      </w:docPartBody>
    </w:docPart>
    <w:docPart>
      <w:docPartPr>
        <w:name w:val="3703AAFCF0A845B58EAD16DBF303B0D1"/>
        <w:category>
          <w:name w:val="כללי"/>
          <w:gallery w:val="placeholder"/>
        </w:category>
        <w:types>
          <w:type w:val="bbPlcHdr"/>
        </w:types>
        <w:behaviors>
          <w:behavior w:val="content"/>
        </w:behaviors>
        <w:guid w:val="{98A25901-2476-42A4-9E5A-278E4986FC77}"/>
      </w:docPartPr>
      <w:docPartBody>
        <w:p w:rsidR="00000000" w:rsidRDefault="00EC4B8A" w:rsidP="00EC4B8A">
          <w:pPr>
            <w:pStyle w:val="3703AAFCF0A845B58EAD16DBF303B0D1"/>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356"/>
    <w:rsid w:val="007B0356"/>
    <w:rsid w:val="00EC4B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C4B8A"/>
  </w:style>
  <w:style w:type="paragraph" w:customStyle="1" w:styleId="A042BE986AE543AEAFF848BD16A443F5">
    <w:name w:val="A042BE986AE543AEAFF848BD16A443F5"/>
    <w:rsid w:val="007B0356"/>
    <w:pPr>
      <w:bidi/>
    </w:pPr>
  </w:style>
  <w:style w:type="paragraph" w:customStyle="1" w:styleId="6AA49E4BE62641A3BFE2E0DC7B52B7D5">
    <w:name w:val="6AA49E4BE62641A3BFE2E0DC7B52B7D5"/>
    <w:rsid w:val="007B0356"/>
    <w:pPr>
      <w:bidi/>
    </w:pPr>
  </w:style>
  <w:style w:type="paragraph" w:customStyle="1" w:styleId="09851F33638E492497688F8B92C1570F">
    <w:name w:val="09851F33638E492497688F8B92C1570F"/>
    <w:rsid w:val="007B0356"/>
    <w:pPr>
      <w:bidi/>
    </w:pPr>
  </w:style>
  <w:style w:type="paragraph" w:customStyle="1" w:styleId="05DA8743BCF14D71B3B12F49051FF442">
    <w:name w:val="05DA8743BCF14D71B3B12F49051FF442"/>
    <w:rsid w:val="007B0356"/>
    <w:pPr>
      <w:bidi/>
    </w:pPr>
  </w:style>
  <w:style w:type="paragraph" w:customStyle="1" w:styleId="FAF9D4D6CE114BB0BD94AEE11DCD4B93">
    <w:name w:val="FAF9D4D6CE114BB0BD94AEE11DCD4B93"/>
    <w:rsid w:val="007B0356"/>
    <w:pPr>
      <w:bidi/>
    </w:pPr>
  </w:style>
  <w:style w:type="paragraph" w:customStyle="1" w:styleId="B01C269AC911482C9ECE9CF43094AFF1">
    <w:name w:val="B01C269AC911482C9ECE9CF43094AFF1"/>
    <w:rsid w:val="007B0356"/>
    <w:pPr>
      <w:bidi/>
    </w:pPr>
  </w:style>
  <w:style w:type="paragraph" w:customStyle="1" w:styleId="D06509FEBF13406DA51AD8B16E5F5E86">
    <w:name w:val="D06509FEBF13406DA51AD8B16E5F5E86"/>
    <w:rsid w:val="007B0356"/>
    <w:pPr>
      <w:bidi/>
    </w:pPr>
  </w:style>
  <w:style w:type="paragraph" w:customStyle="1" w:styleId="51A83E5CB54449D585F28401FCF96D9F">
    <w:name w:val="51A83E5CB54449D585F28401FCF96D9F"/>
    <w:rsid w:val="007B0356"/>
    <w:pPr>
      <w:bidi/>
    </w:pPr>
  </w:style>
  <w:style w:type="paragraph" w:customStyle="1" w:styleId="57DC8AFA1A8B4787A45422D4AAE1E82A">
    <w:name w:val="57DC8AFA1A8B4787A45422D4AAE1E82A"/>
    <w:rsid w:val="007B0356"/>
    <w:pPr>
      <w:bidi/>
    </w:pPr>
  </w:style>
  <w:style w:type="paragraph" w:customStyle="1" w:styleId="4E8892B983E340BA994FE92C1738C45F">
    <w:name w:val="4E8892B983E340BA994FE92C1738C45F"/>
    <w:rsid w:val="007B0356"/>
    <w:pPr>
      <w:bidi/>
    </w:pPr>
  </w:style>
  <w:style w:type="paragraph" w:customStyle="1" w:styleId="32F7AAD2219B4440AC5770CCD86E4333">
    <w:name w:val="32F7AAD2219B4440AC5770CCD86E4333"/>
    <w:rsid w:val="007B0356"/>
    <w:pPr>
      <w:bidi/>
    </w:pPr>
  </w:style>
  <w:style w:type="paragraph" w:customStyle="1" w:styleId="2E1D98E3C3EC4B14816E61941F6C1093">
    <w:name w:val="2E1D98E3C3EC4B14816E61941F6C1093"/>
    <w:rsid w:val="007B0356"/>
    <w:pPr>
      <w:bidi/>
    </w:pPr>
  </w:style>
  <w:style w:type="paragraph" w:customStyle="1" w:styleId="F88E3E1C073946938A1D362DFB6258B8">
    <w:name w:val="F88E3E1C073946938A1D362DFB6258B8"/>
    <w:rsid w:val="007B0356"/>
    <w:pPr>
      <w:bidi/>
    </w:pPr>
  </w:style>
  <w:style w:type="paragraph" w:customStyle="1" w:styleId="90F8D9DEB5A4458A9D054A62199AE312">
    <w:name w:val="90F8D9DEB5A4458A9D054A62199AE312"/>
    <w:rsid w:val="007B0356"/>
    <w:pPr>
      <w:bidi/>
    </w:pPr>
  </w:style>
  <w:style w:type="paragraph" w:customStyle="1" w:styleId="3ABECD953542490CA9A8EDE4928EC307">
    <w:name w:val="3ABECD953542490CA9A8EDE4928EC307"/>
    <w:rsid w:val="007B0356"/>
    <w:pPr>
      <w:bidi/>
    </w:pPr>
  </w:style>
  <w:style w:type="paragraph" w:customStyle="1" w:styleId="7C7097EE0C09446DAA3F790FDB2C948B">
    <w:name w:val="7C7097EE0C09446DAA3F790FDB2C948B"/>
    <w:rsid w:val="007B0356"/>
    <w:pPr>
      <w:bidi/>
    </w:pPr>
  </w:style>
  <w:style w:type="paragraph" w:customStyle="1" w:styleId="30611ABC27624B18BC49BA419AE38FED">
    <w:name w:val="30611ABC27624B18BC49BA419AE38FED"/>
    <w:rsid w:val="007B0356"/>
    <w:pPr>
      <w:bidi/>
    </w:pPr>
  </w:style>
  <w:style w:type="paragraph" w:customStyle="1" w:styleId="4018CDF29AAA41E0B706611EBF45B3E5">
    <w:name w:val="4018CDF29AAA41E0B706611EBF45B3E5"/>
    <w:rsid w:val="007B0356"/>
    <w:pPr>
      <w:bidi/>
    </w:pPr>
  </w:style>
  <w:style w:type="paragraph" w:customStyle="1" w:styleId="04D0277776BE438D8C5CDBFD4BCCD40A">
    <w:name w:val="04D0277776BE438D8C5CDBFD4BCCD40A"/>
    <w:rsid w:val="007B0356"/>
    <w:pPr>
      <w:bidi/>
    </w:pPr>
  </w:style>
  <w:style w:type="paragraph" w:customStyle="1" w:styleId="40CAB2FF78E147408BADC1269829F32F">
    <w:name w:val="40CAB2FF78E147408BADC1269829F32F"/>
    <w:rsid w:val="007B0356"/>
    <w:pPr>
      <w:bidi/>
    </w:pPr>
  </w:style>
  <w:style w:type="paragraph" w:customStyle="1" w:styleId="8C46F2DA15CF4B62BE03A256F69B5C57">
    <w:name w:val="8C46F2DA15CF4B62BE03A256F69B5C57"/>
    <w:rsid w:val="007B0356"/>
    <w:pPr>
      <w:bidi/>
    </w:pPr>
  </w:style>
  <w:style w:type="paragraph" w:customStyle="1" w:styleId="187C2D4EC8D24773B897E8247FF84366">
    <w:name w:val="187C2D4EC8D24773B897E8247FF84366"/>
    <w:rsid w:val="007B0356"/>
    <w:pPr>
      <w:bidi/>
    </w:pPr>
  </w:style>
  <w:style w:type="paragraph" w:customStyle="1" w:styleId="228DC6687C9549D9B04AD20683150CA0">
    <w:name w:val="228DC6687C9549D9B04AD20683150CA0"/>
    <w:rsid w:val="007B0356"/>
    <w:pPr>
      <w:bidi/>
    </w:pPr>
  </w:style>
  <w:style w:type="paragraph" w:customStyle="1" w:styleId="17AE7F033F3D4E299F0262C9432FEE4E">
    <w:name w:val="17AE7F033F3D4E299F0262C9432FEE4E"/>
    <w:rsid w:val="007B0356"/>
    <w:pPr>
      <w:bidi/>
    </w:pPr>
  </w:style>
  <w:style w:type="paragraph" w:customStyle="1" w:styleId="D68A7CE36BF342A793442E1D31F5043C">
    <w:name w:val="D68A7CE36BF342A793442E1D31F5043C"/>
    <w:rsid w:val="007B0356"/>
    <w:pPr>
      <w:bidi/>
    </w:pPr>
  </w:style>
  <w:style w:type="paragraph" w:customStyle="1" w:styleId="244B67F38B374717950E53C9B0AE81C5">
    <w:name w:val="244B67F38B374717950E53C9B0AE81C5"/>
    <w:rsid w:val="007B0356"/>
    <w:pPr>
      <w:bidi/>
    </w:pPr>
  </w:style>
  <w:style w:type="paragraph" w:customStyle="1" w:styleId="CF073AC2DC374906BA30FC4551175E3D">
    <w:name w:val="CF073AC2DC374906BA30FC4551175E3D"/>
    <w:rsid w:val="007B0356"/>
    <w:pPr>
      <w:bidi/>
    </w:pPr>
  </w:style>
  <w:style w:type="paragraph" w:customStyle="1" w:styleId="B40A3CA155DB4A529A0505621BD8FE92">
    <w:name w:val="B40A3CA155DB4A529A0505621BD8FE92"/>
    <w:rsid w:val="007B0356"/>
    <w:pPr>
      <w:bidi/>
    </w:pPr>
  </w:style>
  <w:style w:type="paragraph" w:customStyle="1" w:styleId="B6ADBA50FBB241DB8B6210C10D8D6695">
    <w:name w:val="B6ADBA50FBB241DB8B6210C10D8D6695"/>
    <w:rsid w:val="007B0356"/>
    <w:pPr>
      <w:bidi/>
    </w:pPr>
  </w:style>
  <w:style w:type="paragraph" w:customStyle="1" w:styleId="AD183B5F21564C8DA51864052056A3FE">
    <w:name w:val="AD183B5F21564C8DA51864052056A3FE"/>
    <w:rsid w:val="007B0356"/>
    <w:pPr>
      <w:bidi/>
    </w:pPr>
  </w:style>
  <w:style w:type="paragraph" w:customStyle="1" w:styleId="3D6E03ACAB7D466CB45D3C071F00A7A0">
    <w:name w:val="3D6E03ACAB7D466CB45D3C071F00A7A0"/>
    <w:rsid w:val="007B0356"/>
    <w:pPr>
      <w:bidi/>
    </w:pPr>
  </w:style>
  <w:style w:type="paragraph" w:customStyle="1" w:styleId="DB7C8EA3AD094816966EFC3A5A75046F">
    <w:name w:val="DB7C8EA3AD094816966EFC3A5A75046F"/>
    <w:rsid w:val="007B0356"/>
    <w:pPr>
      <w:bidi/>
    </w:pPr>
  </w:style>
  <w:style w:type="paragraph" w:customStyle="1" w:styleId="35FCCCDC539141EEAB4D7D4942E9F213">
    <w:name w:val="35FCCCDC539141EEAB4D7D4942E9F213"/>
    <w:rsid w:val="007B0356"/>
    <w:pPr>
      <w:bidi/>
    </w:pPr>
  </w:style>
  <w:style w:type="paragraph" w:customStyle="1" w:styleId="C5043B354C0B4CD4B0B1EBB444D0A425">
    <w:name w:val="C5043B354C0B4CD4B0B1EBB444D0A425"/>
    <w:rsid w:val="007B0356"/>
    <w:pPr>
      <w:bidi/>
    </w:pPr>
  </w:style>
  <w:style w:type="paragraph" w:customStyle="1" w:styleId="1836BE3D007347F98A1734F7FA7BB392">
    <w:name w:val="1836BE3D007347F98A1734F7FA7BB392"/>
    <w:rsid w:val="00EC4B8A"/>
    <w:pPr>
      <w:bidi/>
    </w:pPr>
  </w:style>
  <w:style w:type="paragraph" w:customStyle="1" w:styleId="E08E653593DC4C2CAC6AD0402DCAB87E">
    <w:name w:val="E08E653593DC4C2CAC6AD0402DCAB87E"/>
    <w:rsid w:val="00EC4B8A"/>
    <w:pPr>
      <w:bidi/>
    </w:pPr>
  </w:style>
  <w:style w:type="paragraph" w:customStyle="1" w:styleId="71705477429648CD801404619F9BCE11">
    <w:name w:val="71705477429648CD801404619F9BCE11"/>
    <w:rsid w:val="00EC4B8A"/>
    <w:pPr>
      <w:bidi/>
    </w:pPr>
  </w:style>
  <w:style w:type="paragraph" w:customStyle="1" w:styleId="9E9C3CE72EAD41E6B4BBD3038B8EF8F4">
    <w:name w:val="9E9C3CE72EAD41E6B4BBD3038B8EF8F4"/>
    <w:rsid w:val="00EC4B8A"/>
    <w:pPr>
      <w:bidi/>
    </w:pPr>
  </w:style>
  <w:style w:type="paragraph" w:customStyle="1" w:styleId="5E4DA4B9D1CD4A1EAC363CBDDCF4740A">
    <w:name w:val="5E4DA4B9D1CD4A1EAC363CBDDCF4740A"/>
    <w:rsid w:val="00EC4B8A"/>
    <w:pPr>
      <w:bidi/>
    </w:pPr>
  </w:style>
  <w:style w:type="paragraph" w:customStyle="1" w:styleId="0E6F3F0F13F8439BB532819780355779">
    <w:name w:val="0E6F3F0F13F8439BB532819780355779"/>
    <w:rsid w:val="00EC4B8A"/>
    <w:pPr>
      <w:bidi/>
    </w:pPr>
  </w:style>
  <w:style w:type="paragraph" w:customStyle="1" w:styleId="7F92C514FCE94A4E893BA3AA8C52A659">
    <w:name w:val="7F92C514FCE94A4E893BA3AA8C52A659"/>
    <w:rsid w:val="00EC4B8A"/>
    <w:pPr>
      <w:bidi/>
    </w:pPr>
  </w:style>
  <w:style w:type="paragraph" w:customStyle="1" w:styleId="B9C3AB4FE7F54B3B93EF218A2C0F908E">
    <w:name w:val="B9C3AB4FE7F54B3B93EF218A2C0F908E"/>
    <w:rsid w:val="00EC4B8A"/>
    <w:pPr>
      <w:bidi/>
    </w:pPr>
  </w:style>
  <w:style w:type="paragraph" w:customStyle="1" w:styleId="ABCC2D09C6404F5FB2075BF2A063EE23">
    <w:name w:val="ABCC2D09C6404F5FB2075BF2A063EE23"/>
    <w:rsid w:val="00EC4B8A"/>
    <w:pPr>
      <w:bidi/>
    </w:pPr>
  </w:style>
  <w:style w:type="paragraph" w:customStyle="1" w:styleId="FDE3F7BA710F4665B5AA7A7811D0FFA3">
    <w:name w:val="FDE3F7BA710F4665B5AA7A7811D0FFA3"/>
    <w:rsid w:val="00EC4B8A"/>
    <w:pPr>
      <w:bidi/>
    </w:pPr>
  </w:style>
  <w:style w:type="paragraph" w:customStyle="1" w:styleId="D46DFF3C1F844297A510E583B701F061">
    <w:name w:val="D46DFF3C1F844297A510E583B701F061"/>
    <w:rsid w:val="00EC4B8A"/>
    <w:pPr>
      <w:bidi/>
    </w:pPr>
  </w:style>
  <w:style w:type="paragraph" w:customStyle="1" w:styleId="DA66BA089BEA425591F7C745D6A65BEF">
    <w:name w:val="DA66BA089BEA425591F7C745D6A65BEF"/>
    <w:rsid w:val="00EC4B8A"/>
    <w:pPr>
      <w:bidi/>
    </w:pPr>
  </w:style>
  <w:style w:type="paragraph" w:customStyle="1" w:styleId="A6F4319FD5134542918430D812747C9E">
    <w:name w:val="A6F4319FD5134542918430D812747C9E"/>
    <w:rsid w:val="00EC4B8A"/>
    <w:pPr>
      <w:bidi/>
    </w:pPr>
  </w:style>
  <w:style w:type="paragraph" w:customStyle="1" w:styleId="7EA56D74B1474713B5DFCF27528B6845">
    <w:name w:val="7EA56D74B1474713B5DFCF27528B6845"/>
    <w:rsid w:val="00EC4B8A"/>
    <w:pPr>
      <w:bidi/>
    </w:pPr>
  </w:style>
  <w:style w:type="paragraph" w:customStyle="1" w:styleId="52CF7CC8516C481D920484E888CA9042">
    <w:name w:val="52CF7CC8516C481D920484E888CA9042"/>
    <w:rsid w:val="00EC4B8A"/>
    <w:pPr>
      <w:bidi/>
    </w:pPr>
  </w:style>
  <w:style w:type="paragraph" w:customStyle="1" w:styleId="16532094BF9F4367A23C8F68D766C6CD">
    <w:name w:val="16532094BF9F4367A23C8F68D766C6CD"/>
    <w:rsid w:val="00EC4B8A"/>
    <w:pPr>
      <w:bidi/>
    </w:pPr>
  </w:style>
  <w:style w:type="paragraph" w:customStyle="1" w:styleId="0BEDA9A811AB488F9310D4CD5A5C89BD">
    <w:name w:val="0BEDA9A811AB488F9310D4CD5A5C89BD"/>
    <w:rsid w:val="00EC4B8A"/>
    <w:pPr>
      <w:bidi/>
    </w:pPr>
  </w:style>
  <w:style w:type="paragraph" w:customStyle="1" w:styleId="E5763BF3DC15402C8B0B9708C22E1594">
    <w:name w:val="E5763BF3DC15402C8B0B9708C22E1594"/>
    <w:rsid w:val="00EC4B8A"/>
    <w:pPr>
      <w:bidi/>
    </w:pPr>
  </w:style>
  <w:style w:type="paragraph" w:customStyle="1" w:styleId="3C0AB7ADF6354564BC6F3C08E4BAA8C2">
    <w:name w:val="3C0AB7ADF6354564BC6F3C08E4BAA8C2"/>
    <w:rsid w:val="00EC4B8A"/>
    <w:pPr>
      <w:bidi/>
    </w:pPr>
  </w:style>
  <w:style w:type="paragraph" w:customStyle="1" w:styleId="020FCFF6649C4A4CB7E16D3AB369478E">
    <w:name w:val="020FCFF6649C4A4CB7E16D3AB369478E"/>
    <w:rsid w:val="00EC4B8A"/>
    <w:pPr>
      <w:bidi/>
    </w:pPr>
  </w:style>
  <w:style w:type="paragraph" w:customStyle="1" w:styleId="CB8307D0871F4CA6A8300EE92F0D7004">
    <w:name w:val="CB8307D0871F4CA6A8300EE92F0D7004"/>
    <w:rsid w:val="00EC4B8A"/>
    <w:pPr>
      <w:bidi/>
    </w:pPr>
  </w:style>
  <w:style w:type="paragraph" w:customStyle="1" w:styleId="EE6637F8A78B4DB6B352F8D98EB9F636">
    <w:name w:val="EE6637F8A78B4DB6B352F8D98EB9F636"/>
    <w:rsid w:val="00EC4B8A"/>
    <w:pPr>
      <w:bidi/>
    </w:pPr>
  </w:style>
  <w:style w:type="paragraph" w:customStyle="1" w:styleId="D4D4D31C04F34B08B708E1413967D4CD">
    <w:name w:val="D4D4D31C04F34B08B708E1413967D4CD"/>
    <w:rsid w:val="00EC4B8A"/>
    <w:pPr>
      <w:bidi/>
    </w:pPr>
  </w:style>
  <w:style w:type="paragraph" w:customStyle="1" w:styleId="2C9E1419681547FB98EA1B76577526B7">
    <w:name w:val="2C9E1419681547FB98EA1B76577526B7"/>
    <w:rsid w:val="00EC4B8A"/>
    <w:pPr>
      <w:bidi/>
    </w:pPr>
  </w:style>
  <w:style w:type="paragraph" w:customStyle="1" w:styleId="E4C7FF4598214A66B9779FAA28833D1C">
    <w:name w:val="E4C7FF4598214A66B9779FAA28833D1C"/>
    <w:rsid w:val="00EC4B8A"/>
    <w:pPr>
      <w:bidi/>
    </w:pPr>
  </w:style>
  <w:style w:type="paragraph" w:customStyle="1" w:styleId="F8CC9C0DA3C74D55BE2899BAB094F368">
    <w:name w:val="F8CC9C0DA3C74D55BE2899BAB094F368"/>
    <w:rsid w:val="00EC4B8A"/>
    <w:pPr>
      <w:bidi/>
    </w:pPr>
  </w:style>
  <w:style w:type="paragraph" w:customStyle="1" w:styleId="D4E03ECFBC134AECB2BC8B95AE152DA7">
    <w:name w:val="D4E03ECFBC134AECB2BC8B95AE152DA7"/>
    <w:rsid w:val="00EC4B8A"/>
    <w:pPr>
      <w:bidi/>
    </w:pPr>
  </w:style>
  <w:style w:type="paragraph" w:customStyle="1" w:styleId="8E85162C8F92428B8371334B1E862B11">
    <w:name w:val="8E85162C8F92428B8371334B1E862B11"/>
    <w:rsid w:val="00EC4B8A"/>
    <w:pPr>
      <w:bidi/>
    </w:pPr>
  </w:style>
  <w:style w:type="paragraph" w:customStyle="1" w:styleId="C35EF8FC52E94B048E693197C80E0762">
    <w:name w:val="C35EF8FC52E94B048E693197C80E0762"/>
    <w:rsid w:val="00EC4B8A"/>
    <w:pPr>
      <w:bidi/>
    </w:pPr>
  </w:style>
  <w:style w:type="paragraph" w:customStyle="1" w:styleId="10E655AAE63C41CE9E069F86BD5F9235">
    <w:name w:val="10E655AAE63C41CE9E069F86BD5F9235"/>
    <w:rsid w:val="00EC4B8A"/>
    <w:pPr>
      <w:bidi/>
    </w:pPr>
  </w:style>
  <w:style w:type="paragraph" w:customStyle="1" w:styleId="78E58AEF5A83423D8897D2865D5D1FBB">
    <w:name w:val="78E58AEF5A83423D8897D2865D5D1FBB"/>
    <w:rsid w:val="00EC4B8A"/>
    <w:pPr>
      <w:bidi/>
    </w:pPr>
  </w:style>
  <w:style w:type="paragraph" w:customStyle="1" w:styleId="6724886E1CAC495A9B97F028EFAE4BC0">
    <w:name w:val="6724886E1CAC495A9B97F028EFAE4BC0"/>
    <w:rsid w:val="00EC4B8A"/>
    <w:pPr>
      <w:bidi/>
    </w:pPr>
  </w:style>
  <w:style w:type="paragraph" w:customStyle="1" w:styleId="D4C14EABA38A41709788B85240AC9CC4">
    <w:name w:val="D4C14EABA38A41709788B85240AC9CC4"/>
    <w:rsid w:val="00EC4B8A"/>
    <w:pPr>
      <w:bidi/>
    </w:pPr>
  </w:style>
  <w:style w:type="paragraph" w:customStyle="1" w:styleId="3703AAFCF0A845B58EAD16DBF303B0D1">
    <w:name w:val="3703AAFCF0A845B58EAD16DBF303B0D1"/>
    <w:rsid w:val="00EC4B8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05232-B1E4-4F2D-BF49-CB8CE1C0C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36</Pages>
  <Words>14390</Words>
  <Characters>66612</Characters>
  <Application>Microsoft Office Word</Application>
  <DocSecurity>0</DocSecurity>
  <Lines>555</Lines>
  <Paragraphs>161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2018-06-10T06:53:00Z</dcterms:modified>
</cp:coreProperties>
</file>