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1B10" w:rsidRDefault="00D91B10" w:rsidP="00EC1FB3">
      <w:pPr>
        <w:ind w:firstLine="0"/>
        <w:rPr>
          <w:b/>
          <w:bCs/>
          <w:rtl/>
        </w:rPr>
      </w:pPr>
    </w:p>
    <w:p w:rsidR="00E64116" w:rsidRPr="00D91B10" w:rsidRDefault="00D91B10" w:rsidP="00D91B10">
      <w:pPr>
        <w:ind w:firstLine="0"/>
        <w:rPr>
          <w:b/>
          <w:bCs/>
          <w:rtl/>
        </w:rPr>
      </w:pPr>
      <w:bookmarkStart w:id="0" w:name="_ETM_Q1_102882"/>
      <w:bookmarkStart w:id="1" w:name="_ETM_Q1_103137"/>
      <w:bookmarkStart w:id="2" w:name="_ETM_Q1_103172"/>
      <w:bookmarkEnd w:id="0"/>
      <w:bookmarkEnd w:id="1"/>
      <w:bookmarkEnd w:id="2"/>
      <w:r w:rsidRPr="00D91B10">
        <w:rPr>
          <w:b/>
          <w:bCs/>
          <w:rtl/>
        </w:rPr>
        <w:t>הכנסת העשרים-וחמש</w:t>
      </w:r>
    </w:p>
    <w:p w:rsidR="00A22C90" w:rsidRPr="00D91B10" w:rsidRDefault="00A22C90" w:rsidP="00327BF8">
      <w:pPr>
        <w:ind w:firstLine="0"/>
        <w:outlineLvl w:val="0"/>
        <w:rPr>
          <w:b/>
          <w:bCs/>
          <w:rtl/>
        </w:rPr>
        <w:sectPr w:rsidR="00A22C90" w:rsidRPr="00D91B10" w:rsidSect="005E0F9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91B10"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D91B10" w:rsidP="005E0F97">
      <w:pPr>
        <w:ind w:firstLine="0"/>
        <w:jc w:val="center"/>
        <w:outlineLvl w:val="0"/>
        <w:rPr>
          <w:b/>
          <w:bCs/>
          <w:rtl/>
        </w:rPr>
      </w:pPr>
      <w:r>
        <w:rPr>
          <w:b/>
          <w:bCs/>
          <w:rtl/>
        </w:rPr>
        <w:t xml:space="preserve">פרוטוקול מס' </w:t>
      </w:r>
      <w:r w:rsidR="005E0F97">
        <w:rPr>
          <w:rFonts w:hint="cs"/>
          <w:b/>
          <w:bCs/>
          <w:rtl/>
        </w:rPr>
        <w:t>162</w:t>
      </w:r>
    </w:p>
    <w:p w:rsidR="00E64116" w:rsidRPr="008713A4" w:rsidRDefault="00D91B10" w:rsidP="008320F6">
      <w:pPr>
        <w:ind w:firstLine="0"/>
        <w:jc w:val="center"/>
        <w:outlineLvl w:val="0"/>
        <w:rPr>
          <w:b/>
          <w:bCs/>
          <w:rtl/>
        </w:rPr>
      </w:pPr>
      <w:r>
        <w:rPr>
          <w:b/>
          <w:bCs/>
          <w:rtl/>
        </w:rPr>
        <w:t>מישיבת ועדת הכנסת</w:t>
      </w:r>
    </w:p>
    <w:p w:rsidR="00E64116" w:rsidRPr="008713A4" w:rsidRDefault="00D91B10" w:rsidP="00AE7CD4">
      <w:pPr>
        <w:ind w:firstLine="0"/>
        <w:jc w:val="center"/>
        <w:outlineLvl w:val="0"/>
        <w:rPr>
          <w:rtl/>
        </w:rPr>
      </w:pPr>
      <w:r>
        <w:rPr>
          <w:b/>
          <w:bCs/>
          <w:u w:val="single"/>
          <w:rtl/>
        </w:rPr>
        <w:t xml:space="preserve">יום שני, י"ח בסיון </w:t>
      </w:r>
      <w:proofErr w:type="spellStart"/>
      <w:r>
        <w:rPr>
          <w:b/>
          <w:bCs/>
          <w:u w:val="single"/>
          <w:rtl/>
        </w:rPr>
        <w:t>התשפ"ד</w:t>
      </w:r>
      <w:proofErr w:type="spellEnd"/>
      <w:r>
        <w:rPr>
          <w:b/>
          <w:bCs/>
          <w:u w:val="single"/>
          <w:rtl/>
        </w:rPr>
        <w:t xml:space="preserve"> (24 ביוני 2024), שעה </w:t>
      </w:r>
      <w:r w:rsidR="00AE7CD4">
        <w:rPr>
          <w:rFonts w:hint="cs"/>
          <w:b/>
          <w:bCs/>
          <w:u w:val="single"/>
          <w:rtl/>
        </w:rPr>
        <w:t>12:00</w:t>
      </w:r>
    </w:p>
    <w:p w:rsidR="00E64116" w:rsidRPr="008713A4" w:rsidRDefault="00E64116" w:rsidP="008320F6">
      <w:pPr>
        <w:ind w:firstLine="0"/>
        <w:rPr>
          <w:rtl/>
        </w:rPr>
      </w:pPr>
    </w:p>
    <w:p w:rsidR="00E64116" w:rsidRPr="008713A4" w:rsidRDefault="00E64116" w:rsidP="008320F6">
      <w:pPr>
        <w:ind w:firstLine="0"/>
        <w:rPr>
          <w:rtl/>
        </w:rPr>
      </w:pPr>
    </w:p>
    <w:p w:rsidR="00E64116" w:rsidRDefault="00E64116" w:rsidP="00EC1FB3">
      <w:pPr>
        <w:ind w:firstLine="0"/>
        <w:outlineLvl w:val="1"/>
        <w:rPr>
          <w:b/>
          <w:bCs/>
          <w:u w:val="single"/>
          <w:rtl/>
        </w:rPr>
      </w:pPr>
      <w:r w:rsidRPr="008713A4">
        <w:rPr>
          <w:rFonts w:hint="cs"/>
          <w:b/>
          <w:bCs/>
          <w:u w:val="single"/>
          <w:rtl/>
        </w:rPr>
        <w:t>סדר היום</w:t>
      </w:r>
      <w:r w:rsidRPr="008713A4">
        <w:rPr>
          <w:b/>
          <w:bCs/>
          <w:u w:val="single"/>
          <w:rtl/>
        </w:rPr>
        <w:t>:</w:t>
      </w:r>
    </w:p>
    <w:p w:rsidR="005E0F97" w:rsidRPr="005E0F97" w:rsidRDefault="005E0F97" w:rsidP="005E0F97">
      <w:pPr>
        <w:pStyle w:val="afe"/>
        <w:numPr>
          <w:ilvl w:val="0"/>
          <w:numId w:val="3"/>
        </w:numPr>
        <w:ind w:left="293" w:hanging="283"/>
        <w:outlineLvl w:val="1"/>
      </w:pPr>
      <w:r>
        <w:rPr>
          <w:rFonts w:hint="cs"/>
          <w:rtl/>
        </w:rPr>
        <w:t>קביעת ועדת לדיון ב</w:t>
      </w:r>
      <w:r w:rsidRPr="005E0F97">
        <w:rPr>
          <w:b/>
          <w:rtl/>
        </w:rPr>
        <w:t xml:space="preserve"> </w:t>
      </w:r>
      <w:r w:rsidRPr="005E0F97">
        <w:rPr>
          <w:b/>
          <w:rtl/>
        </w:rPr>
        <w:t>הצעת חוק שירות ביטחון (תיקון מס' 27) (העלאת גיל הפטור – חרבות ברזל – הארכת הוראת שעה), התשפ"ד-</w:t>
      </w:r>
      <w:r>
        <w:rPr>
          <w:rFonts w:hint="cs"/>
          <w:b/>
          <w:rtl/>
        </w:rPr>
        <w:t xml:space="preserve">2024 (מ/1770). </w:t>
      </w:r>
    </w:p>
    <w:p w:rsidR="00E64116" w:rsidRDefault="005E0F97" w:rsidP="005E0F97">
      <w:pPr>
        <w:pStyle w:val="afe"/>
        <w:numPr>
          <w:ilvl w:val="0"/>
          <w:numId w:val="3"/>
        </w:numPr>
        <w:ind w:left="293" w:hanging="283"/>
        <w:outlineLvl w:val="1"/>
      </w:pPr>
      <w:r w:rsidRPr="005E0F97">
        <w:rPr>
          <w:rStyle w:val="TagStyle"/>
          <w:b w:val="0"/>
          <w:rtl/>
        </w:rPr>
        <w:t xml:space="preserve"> &lt;&lt; הצח &gt;&gt;</w:t>
      </w:r>
      <w:bookmarkStart w:id="3" w:name="ET_subject_639644_1"/>
      <w:r w:rsidR="00D91B10" w:rsidRPr="005E0F97">
        <w:rPr>
          <w:rStyle w:val="TagStyle"/>
          <w:rtl/>
        </w:rPr>
        <w:t xml:space="preserve"> &lt;&lt; נושא &gt;&gt; </w:t>
      </w:r>
      <w:r w:rsidR="00D91B10" w:rsidRPr="005E0F97">
        <w:rPr>
          <w:rtl/>
        </w:rPr>
        <w:t>הוספת ממלאי מקום קבועים בוועדות הכנסת</w:t>
      </w:r>
      <w:r w:rsidR="00D91B10" w:rsidRPr="005E0F97">
        <w:rPr>
          <w:rStyle w:val="TagStyle"/>
          <w:rtl/>
        </w:rPr>
        <w:t xml:space="preserve"> &lt;&lt; נושא &gt;&gt;</w:t>
      </w:r>
      <w:r w:rsidR="00D91B10" w:rsidRPr="005E0F97">
        <w:rPr>
          <w:rtl/>
        </w:rPr>
        <w:t xml:space="preserve">   </w:t>
      </w:r>
      <w:bookmarkEnd w:id="3"/>
    </w:p>
    <w:p w:rsidR="00E64116" w:rsidRPr="005E0F97" w:rsidRDefault="00D91B10" w:rsidP="005E0F97">
      <w:pPr>
        <w:pStyle w:val="afe"/>
        <w:numPr>
          <w:ilvl w:val="0"/>
          <w:numId w:val="3"/>
        </w:numPr>
        <w:ind w:left="293" w:hanging="283"/>
        <w:outlineLvl w:val="1"/>
        <w:rPr>
          <w:rtl/>
        </w:rPr>
      </w:pPr>
      <w:bookmarkStart w:id="4" w:name="ET_halsi_643281_2"/>
      <w:r w:rsidRPr="005E0F97">
        <w:rPr>
          <w:rStyle w:val="TagStyle"/>
          <w:rtl/>
        </w:rPr>
        <w:t xml:space="preserve"> &lt;&lt; הלסי &gt;&gt; </w:t>
      </w:r>
      <w:r w:rsidR="005E0F97">
        <w:rPr>
          <w:rFonts w:hint="cs"/>
          <w:rtl/>
        </w:rPr>
        <w:t>בקשת חה"כ עידן רול להעברת ה</w:t>
      </w:r>
      <w:r w:rsidRPr="005E0F97">
        <w:rPr>
          <w:rtl/>
        </w:rPr>
        <w:t xml:space="preserve">צעה לדיון מהיר בנושא: "מניעת אובדנות בקרב </w:t>
      </w:r>
      <w:proofErr w:type="spellStart"/>
      <w:r w:rsidRPr="005E0F97">
        <w:rPr>
          <w:rtl/>
        </w:rPr>
        <w:t>הלומי</w:t>
      </w:r>
      <w:proofErr w:type="spellEnd"/>
      <w:r w:rsidRPr="005E0F97">
        <w:rPr>
          <w:rtl/>
        </w:rPr>
        <w:t xml:space="preserve"> קר</w:t>
      </w:r>
      <w:r w:rsidR="005E0F97">
        <w:rPr>
          <w:rFonts w:hint="cs"/>
          <w:rtl/>
        </w:rPr>
        <w:t xml:space="preserve">ב", של חברי הכנסת עידן רול, לימור </w:t>
      </w:r>
      <w:proofErr w:type="spellStart"/>
      <w:r w:rsidR="005E0F97">
        <w:rPr>
          <w:rFonts w:hint="cs"/>
          <w:rtl/>
        </w:rPr>
        <w:t>סון</w:t>
      </w:r>
      <w:proofErr w:type="spellEnd"/>
      <w:r w:rsidR="005E0F97">
        <w:rPr>
          <w:rFonts w:hint="cs"/>
          <w:rtl/>
        </w:rPr>
        <w:t xml:space="preserve"> הר מלך, שרון ניר ומתן כהנא, מוועדת העבודה והרווחה לדיון בוועדת החוץ והביטחון.</w:t>
      </w:r>
      <w:r w:rsidRPr="005E0F97">
        <w:rPr>
          <w:rStyle w:val="TagStyle"/>
          <w:rtl/>
        </w:rPr>
        <w:t xml:space="preserve"> &lt;&lt; הלסי &gt;&gt;</w:t>
      </w:r>
      <w:r w:rsidRPr="005E0F97">
        <w:rPr>
          <w:rtl/>
        </w:rPr>
        <w:t xml:space="preserve">   </w:t>
      </w:r>
      <w:bookmarkEnd w:id="4"/>
    </w:p>
    <w:p w:rsidR="00D91B10" w:rsidRPr="005E0F97" w:rsidRDefault="00D91B10" w:rsidP="005E0F97">
      <w:pPr>
        <w:pStyle w:val="a6"/>
        <w:keepNext/>
        <w:jc w:val="left"/>
        <w:rPr>
          <w:b w:val="0"/>
          <w:bCs w:val="0"/>
          <w:u w:val="none"/>
          <w:rtl/>
        </w:rPr>
      </w:pPr>
      <w:bookmarkStart w:id="5" w:name="ET_hatsach_643249_3"/>
      <w:r w:rsidRPr="005E0F97">
        <w:rPr>
          <w:rStyle w:val="TagStyle"/>
          <w:b/>
          <w:bCs w:val="0"/>
          <w:u w:val="none"/>
          <w:rtl/>
        </w:rPr>
        <w:t xml:space="preserve"> &lt;&lt; הצח &gt;&gt; </w:t>
      </w:r>
      <w:bookmarkEnd w:id="5"/>
    </w:p>
    <w:p w:rsidR="00D91B10" w:rsidRPr="005E0F97" w:rsidRDefault="00D91B10" w:rsidP="005E0F97">
      <w:pPr>
        <w:pStyle w:val="KeepWithNext"/>
        <w:jc w:val="left"/>
        <w:rPr>
          <w:b/>
          <w:rtl/>
        </w:rPr>
      </w:pPr>
    </w:p>
    <w:p w:rsidR="00D91B10" w:rsidRPr="008713A4" w:rsidRDefault="00D91B10"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D91B10" w:rsidRDefault="00D91B10" w:rsidP="00EC1FB3">
      <w:pPr>
        <w:ind w:firstLine="0"/>
        <w:rPr>
          <w:rtl/>
        </w:rPr>
      </w:pPr>
      <w:r w:rsidRPr="00D91B10">
        <w:rPr>
          <w:rtl/>
        </w:rPr>
        <w:t>אופיר כץ – היו"ר</w:t>
      </w:r>
    </w:p>
    <w:p w:rsidR="004354C8" w:rsidRDefault="004354C8" w:rsidP="00D40A29">
      <w:pPr>
        <w:ind w:firstLine="0"/>
        <w:outlineLvl w:val="1"/>
        <w:rPr>
          <w:b/>
          <w:bCs/>
          <w:u w:val="single"/>
          <w:rtl/>
        </w:rPr>
      </w:pPr>
    </w:p>
    <w:p w:rsidR="004354C8" w:rsidRDefault="004354C8" w:rsidP="00D40A29">
      <w:pPr>
        <w:ind w:firstLine="0"/>
        <w:outlineLvl w:val="1"/>
        <w:rPr>
          <w:b/>
          <w:bCs/>
          <w:u w:val="single"/>
          <w:rtl/>
        </w:rPr>
      </w:pPr>
    </w:p>
    <w:p w:rsidR="005E0F97" w:rsidRDefault="005E0F97" w:rsidP="00D40A29">
      <w:pPr>
        <w:ind w:firstLine="0"/>
        <w:outlineLvl w:val="1"/>
        <w:rPr>
          <w:b/>
          <w:bCs/>
          <w:u w:val="single"/>
          <w:rtl/>
        </w:rPr>
      </w:pPr>
    </w:p>
    <w:p w:rsidR="00E64116" w:rsidRDefault="00E64116" w:rsidP="00D40A29">
      <w:pPr>
        <w:ind w:firstLine="0"/>
        <w:outlineLvl w:val="1"/>
        <w:rPr>
          <w:b/>
          <w:bCs/>
          <w:u w:val="single"/>
          <w:rtl/>
        </w:rPr>
      </w:pPr>
      <w:r w:rsidRPr="008713A4">
        <w:rPr>
          <w:b/>
          <w:bCs/>
          <w:u w:val="single"/>
          <w:rtl/>
        </w:rPr>
        <w:t>מוזמנים</w:t>
      </w:r>
      <w:r w:rsidRPr="008713A4">
        <w:rPr>
          <w:rFonts w:hint="cs"/>
          <w:b/>
          <w:bCs/>
          <w:u w:val="single"/>
          <w:rtl/>
        </w:rPr>
        <w:t xml:space="preserve">: </w:t>
      </w:r>
    </w:p>
    <w:p w:rsidR="005E0F97" w:rsidRPr="005E0F97" w:rsidRDefault="005E0F97" w:rsidP="00D40A29">
      <w:pPr>
        <w:ind w:firstLine="0"/>
        <w:outlineLvl w:val="1"/>
        <w:rPr>
          <w:rtl/>
        </w:rPr>
      </w:pPr>
      <w:r w:rsidRPr="005E0F97">
        <w:rPr>
          <w:rFonts w:hint="cs"/>
          <w:rtl/>
        </w:rPr>
        <w:t>מזכיר הכנסת דן מרזוק</w:t>
      </w:r>
    </w:p>
    <w:p w:rsidR="00E64116" w:rsidRDefault="00E64116" w:rsidP="00DE5B80">
      <w:pPr>
        <w:ind w:firstLine="0"/>
        <w:rPr>
          <w:rtl/>
        </w:rPr>
      </w:pPr>
    </w:p>
    <w:p w:rsidR="005E0F97" w:rsidRDefault="005E0F97" w:rsidP="00DE5B80">
      <w:pPr>
        <w:ind w:firstLine="0"/>
        <w:rPr>
          <w:rtl/>
        </w:rPr>
      </w:pPr>
    </w:p>
    <w:p w:rsidR="005E0F97" w:rsidRDefault="005E0F97"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D91B10" w:rsidP="00D40A29">
      <w:pPr>
        <w:ind w:firstLine="0"/>
      </w:pPr>
      <w:r>
        <w:rPr>
          <w:rtl/>
        </w:rPr>
        <w:t xml:space="preserve">ארבל </w:t>
      </w:r>
      <w:proofErr w:type="spellStart"/>
      <w:r>
        <w:rPr>
          <w:rtl/>
        </w:rPr>
        <w:t>אסטרחן</w:t>
      </w:r>
      <w:proofErr w:type="spellEnd"/>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D91B10" w:rsidP="00D40A29">
      <w:pPr>
        <w:ind w:firstLine="0"/>
        <w:rPr>
          <w:u w:val="single"/>
        </w:rPr>
      </w:pPr>
      <w:r>
        <w:rPr>
          <w:rtl/>
        </w:rPr>
        <w:t xml:space="preserve">נועה בירן - </w:t>
      </w:r>
      <w:proofErr w:type="spellStart"/>
      <w:r>
        <w:rPr>
          <w:rtl/>
        </w:rPr>
        <w:t>דדון</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D91B10" w:rsidP="008320F6">
      <w:pPr>
        <w:ind w:firstLine="0"/>
        <w:rPr>
          <w:rtl/>
        </w:rPr>
      </w:pPr>
      <w:r>
        <w:rPr>
          <w:rtl/>
        </w:rPr>
        <w:t>אתי בן-שמחון</w:t>
      </w:r>
    </w:p>
    <w:p w:rsidR="00D91B10" w:rsidRDefault="00D91B10" w:rsidP="008320F6">
      <w:pPr>
        <w:ind w:firstLine="0"/>
        <w:rPr>
          <w:rtl/>
        </w:rPr>
      </w:pPr>
    </w:p>
    <w:p w:rsidR="005E0F97" w:rsidRDefault="005E0F97" w:rsidP="008320F6">
      <w:pPr>
        <w:ind w:firstLine="0"/>
        <w:rPr>
          <w:rtl/>
        </w:rPr>
      </w:pPr>
    </w:p>
    <w:p w:rsidR="005E0F97" w:rsidRDefault="005E0F97" w:rsidP="008320F6">
      <w:pPr>
        <w:ind w:firstLine="0"/>
        <w:rPr>
          <w:rtl/>
        </w:rPr>
      </w:pPr>
    </w:p>
    <w:p w:rsidR="005E0F97" w:rsidRPr="008713A4" w:rsidRDefault="005E0F97" w:rsidP="008320F6">
      <w:pPr>
        <w:ind w:firstLine="0"/>
        <w:rPr>
          <w:rtl/>
        </w:rPr>
      </w:pPr>
    </w:p>
    <w:p w:rsidR="007872B4" w:rsidRDefault="00D91B10" w:rsidP="00D91B10">
      <w:pPr>
        <w:ind w:firstLine="0"/>
        <w:rPr>
          <w:rtl/>
        </w:rPr>
      </w:pPr>
      <w:r w:rsidRPr="00D91B10">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rsidR="00D91B10" w:rsidRDefault="00D91B10" w:rsidP="00D91B10">
      <w:pPr>
        <w:ind w:firstLine="0"/>
        <w:rPr>
          <w:rtl/>
        </w:rPr>
      </w:pPr>
      <w:bookmarkStart w:id="6" w:name="_ETM_Q1_188177"/>
      <w:bookmarkStart w:id="7" w:name="_ETM_Q1_188225"/>
      <w:bookmarkEnd w:id="6"/>
      <w:bookmarkEnd w:id="7"/>
    </w:p>
    <w:p w:rsidR="00D91B10" w:rsidRDefault="00D91B10" w:rsidP="007B50D4">
      <w:pPr>
        <w:pStyle w:val="a6"/>
        <w:keepNext/>
        <w:rPr>
          <w:rtl/>
        </w:rPr>
      </w:pPr>
      <w:bookmarkStart w:id="8" w:name="ET_subject_639644_5"/>
      <w:r w:rsidRPr="007B50D4">
        <w:rPr>
          <w:rStyle w:val="TagStyle"/>
          <w:rtl/>
        </w:rPr>
        <w:t>&lt;&lt; נושא &gt;&gt;</w:t>
      </w:r>
      <w:r w:rsidRPr="00D91B10">
        <w:rPr>
          <w:rStyle w:val="TagStyle"/>
          <w:rtl/>
        </w:rPr>
        <w:t xml:space="preserve"> </w:t>
      </w:r>
      <w:r>
        <w:rPr>
          <w:rtl/>
        </w:rPr>
        <w:t>הוספת ממלאי מקום קבועים בוועדות הכנסת</w:t>
      </w:r>
      <w:r w:rsidRPr="00D91B10">
        <w:rPr>
          <w:rStyle w:val="TagStyle"/>
          <w:rtl/>
        </w:rPr>
        <w:t xml:space="preserve"> </w:t>
      </w:r>
      <w:r w:rsidRPr="007B50D4">
        <w:rPr>
          <w:rStyle w:val="TagStyle"/>
          <w:rtl/>
        </w:rPr>
        <w:t>&lt;&lt; נושא &gt;&gt;</w:t>
      </w:r>
      <w:r>
        <w:rPr>
          <w:rtl/>
        </w:rPr>
        <w:t xml:space="preserve">   </w:t>
      </w:r>
      <w:bookmarkEnd w:id="8"/>
    </w:p>
    <w:p w:rsidR="00D91B10" w:rsidRDefault="00D91B10" w:rsidP="007B50D4">
      <w:pPr>
        <w:pStyle w:val="KeepWithNext"/>
        <w:rPr>
          <w:rtl/>
        </w:rPr>
      </w:pPr>
    </w:p>
    <w:p w:rsidR="00D91B10" w:rsidRDefault="00D91B10" w:rsidP="00D91B10">
      <w:pPr>
        <w:rPr>
          <w:rtl/>
        </w:rPr>
      </w:pPr>
      <w:bookmarkStart w:id="9" w:name="_ETM_Q1_193859"/>
      <w:bookmarkEnd w:id="9"/>
    </w:p>
    <w:p w:rsidR="00D91B10" w:rsidRDefault="00D91B10" w:rsidP="00D91B10">
      <w:pPr>
        <w:rPr>
          <w:rtl/>
        </w:rPr>
      </w:pPr>
      <w:bookmarkStart w:id="10" w:name="_ETM_Q1_262745"/>
      <w:bookmarkStart w:id="11" w:name="_ETM_Q1_262790"/>
      <w:bookmarkEnd w:id="10"/>
      <w:bookmarkEnd w:id="11"/>
    </w:p>
    <w:p w:rsidR="00D91B10" w:rsidRDefault="00D91B10" w:rsidP="007B50D4">
      <w:pPr>
        <w:pStyle w:val="af6"/>
        <w:keepNext/>
        <w:rPr>
          <w:rtl/>
        </w:rPr>
      </w:pPr>
      <w:bookmarkStart w:id="12" w:name="ET_yor_5786_8"/>
      <w:r w:rsidRPr="007B50D4">
        <w:rPr>
          <w:rStyle w:val="TagStyle"/>
          <w:rtl/>
        </w:rPr>
        <w:t xml:space="preserve"> &lt;&lt; יור &gt;&gt;</w:t>
      </w:r>
      <w:r w:rsidRPr="00D91B10">
        <w:rPr>
          <w:rStyle w:val="TagStyle"/>
          <w:rtl/>
        </w:rPr>
        <w:t xml:space="preserve"> </w:t>
      </w:r>
      <w:r>
        <w:rPr>
          <w:rtl/>
        </w:rPr>
        <w:t>היו"ר אופיר כץ:</w:t>
      </w:r>
      <w:r w:rsidRPr="00D91B10">
        <w:rPr>
          <w:rStyle w:val="TagStyle"/>
          <w:rtl/>
        </w:rPr>
        <w:t xml:space="preserve"> </w:t>
      </w:r>
      <w:r w:rsidRPr="007B50D4">
        <w:rPr>
          <w:rStyle w:val="TagStyle"/>
          <w:rtl/>
        </w:rPr>
        <w:t>&lt;&lt; יור &gt;&gt;</w:t>
      </w:r>
      <w:r>
        <w:rPr>
          <w:rtl/>
        </w:rPr>
        <w:t xml:space="preserve">   </w:t>
      </w:r>
      <w:bookmarkEnd w:id="12"/>
    </w:p>
    <w:p w:rsidR="00D91B10" w:rsidRDefault="00D91B10" w:rsidP="007B50D4">
      <w:pPr>
        <w:pStyle w:val="KeepWithNext"/>
        <w:rPr>
          <w:rtl/>
        </w:rPr>
      </w:pPr>
    </w:p>
    <w:p w:rsidR="004354C8" w:rsidRDefault="00D91B10" w:rsidP="004354C8">
      <w:pPr>
        <w:rPr>
          <w:rtl/>
        </w:rPr>
      </w:pPr>
      <w:bookmarkStart w:id="13" w:name="_ETM_Q1_264983"/>
      <w:bookmarkEnd w:id="13"/>
      <w:r>
        <w:rPr>
          <w:rFonts w:hint="cs"/>
          <w:rtl/>
        </w:rPr>
        <w:t xml:space="preserve">שלום לכולם, אני מתכבד לפתוח את ישיבת ועדת הכנסת. יום שני, י"ח בסיוון, </w:t>
      </w:r>
      <w:proofErr w:type="spellStart"/>
      <w:r>
        <w:rPr>
          <w:rFonts w:hint="cs"/>
          <w:rtl/>
        </w:rPr>
        <w:t>התשפ"ד</w:t>
      </w:r>
      <w:proofErr w:type="spellEnd"/>
      <w:r>
        <w:rPr>
          <w:rFonts w:hint="cs"/>
          <w:rtl/>
        </w:rPr>
        <w:t xml:space="preserve">, </w:t>
      </w:r>
      <w:bookmarkStart w:id="14" w:name="_ETM_Q1_275569"/>
      <w:bookmarkEnd w:id="14"/>
      <w:r>
        <w:rPr>
          <w:rFonts w:hint="cs"/>
          <w:rtl/>
        </w:rPr>
        <w:t xml:space="preserve">24 ליוני, </w:t>
      </w:r>
      <w:bookmarkStart w:id="15" w:name="_ETM_Q1_316248"/>
      <w:bookmarkEnd w:id="15"/>
      <w:r>
        <w:rPr>
          <w:rFonts w:hint="cs"/>
          <w:rtl/>
        </w:rPr>
        <w:t xml:space="preserve">2024. </w:t>
      </w:r>
      <w:r w:rsidR="000B1FC2">
        <w:rPr>
          <w:rFonts w:hint="cs"/>
          <w:rtl/>
        </w:rPr>
        <w:t xml:space="preserve">קביעת ועדה </w:t>
      </w:r>
      <w:r w:rsidR="004354C8">
        <w:rPr>
          <w:rFonts w:hint="cs"/>
          <w:rtl/>
        </w:rPr>
        <w:t xml:space="preserve">לדיון בהצעת חוק </w:t>
      </w:r>
      <w:r w:rsidR="004354C8">
        <w:rPr>
          <w:rtl/>
        </w:rPr>
        <w:t>שירות ביטחון (תיקון מס' 27) (העלאת גיל הפטור – חרבות ברזל – הארכת הוראת שעה), התשפ"ד-2024,  מ/1770</w:t>
      </w:r>
      <w:r w:rsidR="004354C8">
        <w:rPr>
          <w:rFonts w:hint="cs"/>
          <w:rtl/>
        </w:rPr>
        <w:t xml:space="preserve">. </w:t>
      </w:r>
      <w:bookmarkStart w:id="16" w:name="_ETM_Q1_1526568"/>
      <w:bookmarkStart w:id="17" w:name="_ETM_Q1_1526620"/>
      <w:bookmarkStart w:id="18" w:name="_ETM_Q1_1526729"/>
      <w:bookmarkStart w:id="19" w:name="_ETM_Q1_1526778"/>
      <w:bookmarkStart w:id="20" w:name="_ETM_Q1_382510"/>
      <w:bookmarkStart w:id="21" w:name="_ETM_Q1_382560"/>
      <w:bookmarkStart w:id="22" w:name="_ETM_Q1_383025"/>
      <w:bookmarkStart w:id="23" w:name="_ETM_Q1_383074"/>
      <w:bookmarkEnd w:id="16"/>
      <w:bookmarkEnd w:id="17"/>
      <w:bookmarkEnd w:id="18"/>
      <w:bookmarkEnd w:id="19"/>
      <w:bookmarkEnd w:id="20"/>
      <w:bookmarkEnd w:id="21"/>
      <w:bookmarkEnd w:id="22"/>
      <w:bookmarkEnd w:id="23"/>
      <w:r w:rsidR="000B1FC2">
        <w:rPr>
          <w:rFonts w:hint="cs"/>
          <w:rtl/>
        </w:rPr>
        <w:t xml:space="preserve">ההמלצה היא </w:t>
      </w:r>
      <w:r w:rsidR="004354C8">
        <w:rPr>
          <w:rFonts w:hint="cs"/>
          <w:rtl/>
        </w:rPr>
        <w:t xml:space="preserve">ועדת </w:t>
      </w:r>
      <w:r w:rsidR="000B1FC2">
        <w:rPr>
          <w:rFonts w:hint="cs"/>
          <w:rtl/>
        </w:rPr>
        <w:t xml:space="preserve">חוץ </w:t>
      </w:r>
      <w:bookmarkStart w:id="24" w:name="_ETM_Q1_1534250"/>
      <w:bookmarkEnd w:id="24"/>
      <w:r w:rsidR="000B1FC2">
        <w:rPr>
          <w:rFonts w:hint="cs"/>
          <w:rtl/>
        </w:rPr>
        <w:t xml:space="preserve">וביטחון. </w:t>
      </w:r>
    </w:p>
    <w:p w:rsidR="004354C8" w:rsidRDefault="004354C8" w:rsidP="004354C8">
      <w:pPr>
        <w:rPr>
          <w:rtl/>
        </w:rPr>
      </w:pPr>
      <w:bookmarkStart w:id="25" w:name="_ETM_Q1_1533158"/>
      <w:bookmarkEnd w:id="25"/>
    </w:p>
    <w:p w:rsidR="004354C8" w:rsidRDefault="004354C8" w:rsidP="004354C8">
      <w:pPr>
        <w:rPr>
          <w:rtl/>
        </w:rPr>
      </w:pPr>
      <w:bookmarkStart w:id="26" w:name="_ETM_Q1_1533459"/>
      <w:bookmarkStart w:id="27" w:name="_ETM_Q1_1533481"/>
      <w:bookmarkEnd w:id="26"/>
      <w:bookmarkEnd w:id="27"/>
      <w:r>
        <w:rPr>
          <w:rFonts w:hint="cs"/>
          <w:rtl/>
        </w:rPr>
        <w:t xml:space="preserve">מישהו רוצה להתייחס? אין מי </w:t>
      </w:r>
      <w:bookmarkStart w:id="28" w:name="_ETM_Q1_1534848"/>
      <w:bookmarkEnd w:id="28"/>
      <w:r>
        <w:rPr>
          <w:rFonts w:hint="cs"/>
          <w:rtl/>
        </w:rPr>
        <w:t xml:space="preserve">שהתייחס. אם כך, מי בעד? מי נגד? </w:t>
      </w:r>
    </w:p>
    <w:p w:rsidR="00437D20" w:rsidRDefault="00437D20" w:rsidP="004354C8">
      <w:pPr>
        <w:rPr>
          <w:rtl/>
        </w:rPr>
      </w:pPr>
      <w:bookmarkStart w:id="29" w:name="_ETM_Q1_1553571"/>
      <w:bookmarkStart w:id="30" w:name="_ETM_Q1_1553767"/>
      <w:bookmarkEnd w:id="29"/>
      <w:bookmarkEnd w:id="30"/>
    </w:p>
    <w:p w:rsidR="004354C8" w:rsidRDefault="004354C8" w:rsidP="004354C8">
      <w:pPr>
        <w:rPr>
          <w:rtl/>
        </w:rPr>
      </w:pPr>
    </w:p>
    <w:p w:rsidR="004354C8" w:rsidRDefault="004354C8" w:rsidP="004354C8">
      <w:pPr>
        <w:rPr>
          <w:rtl/>
        </w:rPr>
      </w:pPr>
      <w:bookmarkStart w:id="31" w:name="_ETM_Q1_1538475"/>
      <w:bookmarkEnd w:id="31"/>
    </w:p>
    <w:p w:rsidR="004354C8" w:rsidRDefault="004354C8" w:rsidP="004354C8">
      <w:pPr>
        <w:pStyle w:val="af1"/>
        <w:keepNext/>
        <w:rPr>
          <w:rtl/>
        </w:rPr>
      </w:pPr>
      <w:bookmarkStart w:id="32" w:name="_ETM_Q1_1538784"/>
      <w:bookmarkStart w:id="33" w:name="_ETM_Q1_1538804"/>
      <w:bookmarkStart w:id="34" w:name="_ETM_Q1_1538862"/>
      <w:bookmarkEnd w:id="32"/>
      <w:bookmarkEnd w:id="33"/>
      <w:bookmarkEnd w:id="34"/>
      <w:r>
        <w:rPr>
          <w:rtl/>
        </w:rPr>
        <w:t>הצבעה</w:t>
      </w:r>
    </w:p>
    <w:p w:rsidR="004354C8" w:rsidRPr="004354C8" w:rsidRDefault="004354C8" w:rsidP="004354C8">
      <w:pPr>
        <w:pStyle w:val="af2"/>
        <w:rPr>
          <w:rtl/>
        </w:rPr>
      </w:pPr>
      <w:r>
        <w:rPr>
          <w:rFonts w:hint="cs"/>
          <w:rtl/>
        </w:rPr>
        <w:t xml:space="preserve">אושר. </w:t>
      </w:r>
    </w:p>
    <w:p w:rsidR="004354C8" w:rsidRDefault="004354C8" w:rsidP="004354C8">
      <w:pPr>
        <w:pStyle w:val="af2"/>
        <w:rPr>
          <w:rtl/>
        </w:rPr>
      </w:pPr>
      <w:r>
        <w:rPr>
          <w:rtl/>
        </w:rPr>
        <w:t xml:space="preserve"> </w:t>
      </w:r>
    </w:p>
    <w:p w:rsidR="004354C8" w:rsidRDefault="004354C8" w:rsidP="007B50D4">
      <w:pPr>
        <w:pStyle w:val="af6"/>
        <w:keepNext/>
        <w:rPr>
          <w:rtl/>
        </w:rPr>
      </w:pPr>
      <w:bookmarkStart w:id="35" w:name="ET_yor_5786_9"/>
      <w:r w:rsidRPr="007B50D4">
        <w:rPr>
          <w:rStyle w:val="TagStyle"/>
          <w:rtl/>
        </w:rPr>
        <w:t>&lt;&lt; יור &gt;&gt;</w:t>
      </w:r>
      <w:r w:rsidRPr="004354C8">
        <w:rPr>
          <w:rStyle w:val="TagStyle"/>
          <w:rtl/>
        </w:rPr>
        <w:t xml:space="preserve"> </w:t>
      </w:r>
      <w:r>
        <w:rPr>
          <w:rtl/>
        </w:rPr>
        <w:t>היו"ר אופיר כץ:</w:t>
      </w:r>
      <w:r w:rsidRPr="004354C8">
        <w:rPr>
          <w:rStyle w:val="TagStyle"/>
          <w:rtl/>
        </w:rPr>
        <w:t xml:space="preserve"> </w:t>
      </w:r>
      <w:r w:rsidRPr="007B50D4">
        <w:rPr>
          <w:rStyle w:val="TagStyle"/>
          <w:rtl/>
        </w:rPr>
        <w:t>&lt;&lt; יור &gt;&gt;</w:t>
      </w:r>
      <w:r>
        <w:rPr>
          <w:rtl/>
        </w:rPr>
        <w:t xml:space="preserve">   </w:t>
      </w:r>
      <w:bookmarkEnd w:id="35"/>
    </w:p>
    <w:p w:rsidR="004354C8" w:rsidRDefault="004354C8" w:rsidP="007B50D4">
      <w:pPr>
        <w:pStyle w:val="KeepWithNext"/>
        <w:rPr>
          <w:rtl/>
        </w:rPr>
      </w:pPr>
    </w:p>
    <w:p w:rsidR="000B1FC2" w:rsidRDefault="004354C8" w:rsidP="004354C8">
      <w:pPr>
        <w:rPr>
          <w:rtl/>
        </w:rPr>
      </w:pPr>
      <w:bookmarkStart w:id="36" w:name="_ETM_Q1_1534804"/>
      <w:bookmarkStart w:id="37" w:name="_ETM_Q1_1536053"/>
      <w:bookmarkStart w:id="38" w:name="_ETM_Q1_1533646"/>
      <w:bookmarkStart w:id="39" w:name="_ETM_Q1_1533667"/>
      <w:bookmarkStart w:id="40" w:name="_ETM_Q1_1533702"/>
      <w:bookmarkStart w:id="41" w:name="_ETM_Q1_1533744"/>
      <w:bookmarkStart w:id="42" w:name="_ETM_Q1_1533866"/>
      <w:bookmarkEnd w:id="36"/>
      <w:bookmarkEnd w:id="37"/>
      <w:bookmarkEnd w:id="38"/>
      <w:bookmarkEnd w:id="39"/>
      <w:bookmarkEnd w:id="40"/>
      <w:bookmarkEnd w:id="41"/>
      <w:bookmarkEnd w:id="42"/>
      <w:r>
        <w:rPr>
          <w:rFonts w:hint="cs"/>
          <w:rtl/>
        </w:rPr>
        <w:t xml:space="preserve">אושר </w:t>
      </w:r>
      <w:r w:rsidR="000B1FC2">
        <w:rPr>
          <w:rFonts w:hint="cs"/>
          <w:rtl/>
        </w:rPr>
        <w:t xml:space="preserve">פה. אחד. </w:t>
      </w:r>
    </w:p>
    <w:p w:rsidR="000B1FC2" w:rsidRDefault="000B1FC2" w:rsidP="00D91B10">
      <w:pPr>
        <w:rPr>
          <w:rtl/>
        </w:rPr>
      </w:pPr>
      <w:bookmarkStart w:id="43" w:name="_ETM_Q1_1539608"/>
      <w:bookmarkStart w:id="44" w:name="_ETM_Q1_1539656"/>
      <w:bookmarkEnd w:id="43"/>
      <w:bookmarkEnd w:id="44"/>
    </w:p>
    <w:p w:rsidR="004354C8" w:rsidRDefault="004354C8" w:rsidP="00D91B10">
      <w:pPr>
        <w:rPr>
          <w:rtl/>
        </w:rPr>
      </w:pPr>
      <w:bookmarkStart w:id="45" w:name="_ETM_Q1_1537569"/>
      <w:bookmarkStart w:id="46" w:name="_ETM_Q1_1537728"/>
      <w:bookmarkEnd w:id="45"/>
      <w:bookmarkEnd w:id="46"/>
    </w:p>
    <w:p w:rsidR="004354C8" w:rsidRDefault="004354C8" w:rsidP="00D91B10">
      <w:pPr>
        <w:rPr>
          <w:rtl/>
        </w:rPr>
      </w:pPr>
      <w:bookmarkStart w:id="47" w:name="_ETM_Q1_1537777"/>
      <w:bookmarkStart w:id="48" w:name="_ETM_Q1_1537884"/>
      <w:bookmarkEnd w:id="47"/>
      <w:bookmarkEnd w:id="48"/>
    </w:p>
    <w:p w:rsidR="004354C8" w:rsidRDefault="004354C8" w:rsidP="00D91B10">
      <w:pPr>
        <w:rPr>
          <w:rtl/>
        </w:rPr>
      </w:pPr>
      <w:bookmarkStart w:id="49" w:name="_ETM_Q1_1537937"/>
      <w:bookmarkStart w:id="50" w:name="_ETM_Q1_1538079"/>
      <w:bookmarkEnd w:id="49"/>
      <w:bookmarkEnd w:id="50"/>
    </w:p>
    <w:p w:rsidR="004354C8" w:rsidRDefault="004354C8" w:rsidP="00D91B10">
      <w:pPr>
        <w:rPr>
          <w:rtl/>
        </w:rPr>
      </w:pPr>
      <w:bookmarkStart w:id="51" w:name="_ETM_Q1_1538113"/>
      <w:bookmarkStart w:id="52" w:name="_ETM_Q1_1538230"/>
      <w:bookmarkEnd w:id="51"/>
      <w:bookmarkEnd w:id="52"/>
    </w:p>
    <w:p w:rsidR="004354C8" w:rsidRDefault="004354C8" w:rsidP="00D91B10">
      <w:pPr>
        <w:rPr>
          <w:rtl/>
        </w:rPr>
      </w:pPr>
      <w:bookmarkStart w:id="53" w:name="_ETM_Q1_1538273"/>
      <w:bookmarkStart w:id="54" w:name="_ETM_Q1_1538415"/>
      <w:bookmarkEnd w:id="53"/>
      <w:bookmarkEnd w:id="54"/>
    </w:p>
    <w:p w:rsidR="004354C8" w:rsidRDefault="004354C8" w:rsidP="00D91B10">
      <w:pPr>
        <w:rPr>
          <w:rtl/>
        </w:rPr>
      </w:pPr>
      <w:bookmarkStart w:id="55" w:name="_ETM_Q1_1538449"/>
      <w:bookmarkStart w:id="56" w:name="_ETM_Q1_1538577"/>
      <w:bookmarkEnd w:id="55"/>
      <w:bookmarkEnd w:id="56"/>
    </w:p>
    <w:p w:rsidR="004354C8" w:rsidRDefault="004354C8" w:rsidP="00D91B10">
      <w:pPr>
        <w:rPr>
          <w:rtl/>
        </w:rPr>
      </w:pPr>
      <w:bookmarkStart w:id="57" w:name="_ETM_Q1_1538625"/>
      <w:bookmarkStart w:id="58" w:name="_ETM_Q1_1538759"/>
      <w:bookmarkEnd w:id="57"/>
      <w:bookmarkEnd w:id="58"/>
    </w:p>
    <w:p w:rsidR="004354C8" w:rsidRDefault="004354C8" w:rsidP="00D91B10">
      <w:pPr>
        <w:rPr>
          <w:rtl/>
        </w:rPr>
      </w:pPr>
      <w:bookmarkStart w:id="59" w:name="_ETM_Q1_1538801"/>
      <w:bookmarkStart w:id="60" w:name="_ETM_Q1_1538939"/>
      <w:bookmarkEnd w:id="59"/>
      <w:bookmarkEnd w:id="60"/>
    </w:p>
    <w:p w:rsidR="004354C8" w:rsidRDefault="004354C8" w:rsidP="00D91B10">
      <w:pPr>
        <w:rPr>
          <w:rtl/>
        </w:rPr>
      </w:pPr>
      <w:bookmarkStart w:id="61" w:name="_ETM_Q1_1538977"/>
      <w:bookmarkStart w:id="62" w:name="_ETM_Q1_1539105"/>
      <w:bookmarkEnd w:id="61"/>
      <w:bookmarkEnd w:id="62"/>
    </w:p>
    <w:p w:rsidR="004354C8" w:rsidRDefault="004354C8" w:rsidP="00D91B10">
      <w:pPr>
        <w:rPr>
          <w:rtl/>
        </w:rPr>
      </w:pPr>
      <w:bookmarkStart w:id="63" w:name="_ETM_Q1_1539154"/>
      <w:bookmarkStart w:id="64" w:name="_ETM_Q1_1539283"/>
      <w:bookmarkEnd w:id="63"/>
      <w:bookmarkEnd w:id="64"/>
    </w:p>
    <w:p w:rsidR="004354C8" w:rsidRDefault="004354C8" w:rsidP="00D91B10">
      <w:pPr>
        <w:rPr>
          <w:rtl/>
        </w:rPr>
      </w:pPr>
      <w:bookmarkStart w:id="65" w:name="_ETM_Q1_1539313"/>
      <w:bookmarkStart w:id="66" w:name="_ETM_Q1_1539431"/>
      <w:bookmarkEnd w:id="65"/>
      <w:bookmarkEnd w:id="66"/>
    </w:p>
    <w:p w:rsidR="004354C8" w:rsidRDefault="004354C8" w:rsidP="00D91B10">
      <w:pPr>
        <w:rPr>
          <w:rtl/>
        </w:rPr>
      </w:pPr>
      <w:bookmarkStart w:id="67" w:name="_ETM_Q1_1539489"/>
      <w:bookmarkStart w:id="68" w:name="_ETM_Q1_1539636"/>
      <w:bookmarkEnd w:id="67"/>
      <w:bookmarkEnd w:id="68"/>
    </w:p>
    <w:p w:rsidR="004354C8" w:rsidRDefault="004354C8" w:rsidP="00D91B10">
      <w:pPr>
        <w:rPr>
          <w:rtl/>
        </w:rPr>
      </w:pPr>
      <w:bookmarkStart w:id="69" w:name="_ETM_Q1_1539665"/>
      <w:bookmarkStart w:id="70" w:name="_ETM_Q1_1539787"/>
      <w:bookmarkEnd w:id="69"/>
      <w:bookmarkEnd w:id="70"/>
    </w:p>
    <w:p w:rsidR="004354C8" w:rsidRDefault="004354C8" w:rsidP="00D91B10">
      <w:pPr>
        <w:rPr>
          <w:rtl/>
        </w:rPr>
      </w:pPr>
      <w:bookmarkStart w:id="71" w:name="_ETM_Q1_1539841"/>
      <w:bookmarkStart w:id="72" w:name="_ETM_Q1_1539967"/>
      <w:bookmarkEnd w:id="71"/>
      <w:bookmarkEnd w:id="72"/>
    </w:p>
    <w:p w:rsidR="004354C8" w:rsidRDefault="004354C8" w:rsidP="00D91B10">
      <w:pPr>
        <w:rPr>
          <w:rtl/>
        </w:rPr>
      </w:pPr>
      <w:bookmarkStart w:id="73" w:name="_ETM_Q1_1540001"/>
      <w:bookmarkStart w:id="74" w:name="_ETM_Q1_1540099"/>
      <w:bookmarkEnd w:id="73"/>
      <w:bookmarkEnd w:id="74"/>
    </w:p>
    <w:p w:rsidR="004354C8" w:rsidRDefault="004354C8" w:rsidP="00D91B10">
      <w:pPr>
        <w:rPr>
          <w:rtl/>
        </w:rPr>
      </w:pPr>
      <w:bookmarkStart w:id="75" w:name="_ETM_Q1_1540161"/>
      <w:bookmarkStart w:id="76" w:name="_ETM_Q1_1540301"/>
      <w:bookmarkEnd w:id="75"/>
      <w:bookmarkEnd w:id="76"/>
    </w:p>
    <w:p w:rsidR="004354C8" w:rsidRDefault="004354C8" w:rsidP="00D91B10">
      <w:pPr>
        <w:rPr>
          <w:rtl/>
        </w:rPr>
      </w:pPr>
      <w:bookmarkStart w:id="77" w:name="_ETM_Q1_1540337"/>
      <w:bookmarkStart w:id="78" w:name="_ETM_Q1_1540442"/>
      <w:bookmarkEnd w:id="77"/>
      <w:bookmarkEnd w:id="78"/>
    </w:p>
    <w:p w:rsidR="004354C8" w:rsidRDefault="004354C8" w:rsidP="00D91B10">
      <w:pPr>
        <w:rPr>
          <w:rtl/>
        </w:rPr>
      </w:pPr>
      <w:bookmarkStart w:id="79" w:name="_ETM_Q1_1540545"/>
      <w:bookmarkStart w:id="80" w:name="_ETM_Q1_1540651"/>
      <w:bookmarkStart w:id="81" w:name="_ETM_Q1_1540721"/>
      <w:bookmarkEnd w:id="79"/>
      <w:bookmarkEnd w:id="80"/>
      <w:bookmarkEnd w:id="81"/>
    </w:p>
    <w:p w:rsidR="004354C8" w:rsidRDefault="004354C8" w:rsidP="00D91B10">
      <w:pPr>
        <w:rPr>
          <w:rtl/>
        </w:rPr>
      </w:pPr>
      <w:bookmarkStart w:id="82" w:name="_ETM_Q1_1540851"/>
      <w:bookmarkEnd w:id="82"/>
    </w:p>
    <w:p w:rsidR="004354C8" w:rsidRDefault="004354C8" w:rsidP="00D91B10">
      <w:pPr>
        <w:rPr>
          <w:rtl/>
        </w:rPr>
      </w:pPr>
      <w:bookmarkStart w:id="83" w:name="_ETM_Q1_1540913"/>
      <w:bookmarkStart w:id="84" w:name="_ETM_Q1_1541027"/>
      <w:bookmarkEnd w:id="83"/>
      <w:bookmarkEnd w:id="84"/>
    </w:p>
    <w:p w:rsidR="004354C8" w:rsidRDefault="004354C8" w:rsidP="00D91B10">
      <w:pPr>
        <w:rPr>
          <w:rtl/>
        </w:rPr>
      </w:pPr>
    </w:p>
    <w:p w:rsidR="004354C8" w:rsidRDefault="004354C8" w:rsidP="00D91B10">
      <w:pPr>
        <w:rPr>
          <w:rtl/>
        </w:rPr>
      </w:pPr>
    </w:p>
    <w:p w:rsidR="004354C8" w:rsidRDefault="004354C8" w:rsidP="00D91B10">
      <w:pPr>
        <w:rPr>
          <w:rtl/>
        </w:rPr>
      </w:pPr>
    </w:p>
    <w:p w:rsidR="004354C8" w:rsidRDefault="004354C8" w:rsidP="00D91B10">
      <w:pPr>
        <w:rPr>
          <w:rtl/>
        </w:rPr>
      </w:pPr>
    </w:p>
    <w:p w:rsidR="004354C8" w:rsidRDefault="004354C8" w:rsidP="00D91B10">
      <w:pPr>
        <w:rPr>
          <w:rtl/>
        </w:rPr>
      </w:pPr>
    </w:p>
    <w:p w:rsidR="004354C8" w:rsidRDefault="004354C8" w:rsidP="00D91B10">
      <w:pPr>
        <w:rPr>
          <w:rtl/>
        </w:rPr>
      </w:pPr>
    </w:p>
    <w:p w:rsidR="004354C8" w:rsidRDefault="004354C8" w:rsidP="00D91B10">
      <w:pPr>
        <w:rPr>
          <w:rtl/>
        </w:rPr>
      </w:pPr>
    </w:p>
    <w:p w:rsidR="004354C8" w:rsidRDefault="004354C8" w:rsidP="00D91B10">
      <w:pPr>
        <w:rPr>
          <w:rtl/>
        </w:rPr>
      </w:pPr>
    </w:p>
    <w:p w:rsidR="004354C8" w:rsidRDefault="004354C8" w:rsidP="00D91B10">
      <w:pPr>
        <w:rPr>
          <w:rtl/>
        </w:rPr>
      </w:pPr>
    </w:p>
    <w:p w:rsidR="004354C8" w:rsidRDefault="004354C8" w:rsidP="00D91B10">
      <w:pPr>
        <w:rPr>
          <w:rtl/>
        </w:rPr>
      </w:pPr>
    </w:p>
    <w:p w:rsidR="004354C8" w:rsidRDefault="004354C8" w:rsidP="00D91B10">
      <w:pPr>
        <w:rPr>
          <w:rtl/>
        </w:rPr>
      </w:pPr>
    </w:p>
    <w:p w:rsidR="004354C8" w:rsidRDefault="004354C8" w:rsidP="00D91B10">
      <w:pPr>
        <w:rPr>
          <w:rtl/>
        </w:rPr>
      </w:pPr>
    </w:p>
    <w:p w:rsidR="004354C8" w:rsidRDefault="004354C8" w:rsidP="00D91B10">
      <w:pPr>
        <w:rPr>
          <w:rtl/>
        </w:rPr>
      </w:pPr>
    </w:p>
    <w:p w:rsidR="004354C8" w:rsidRDefault="004354C8" w:rsidP="00D91B10">
      <w:pPr>
        <w:rPr>
          <w:rtl/>
        </w:rPr>
      </w:pPr>
    </w:p>
    <w:p w:rsidR="004354C8" w:rsidRDefault="004354C8" w:rsidP="00D91B10">
      <w:pPr>
        <w:rPr>
          <w:rtl/>
        </w:rPr>
      </w:pPr>
    </w:p>
    <w:p w:rsidR="004354C8" w:rsidRDefault="004354C8" w:rsidP="007B50D4">
      <w:pPr>
        <w:pStyle w:val="a6"/>
        <w:keepNext/>
        <w:rPr>
          <w:rtl/>
        </w:rPr>
      </w:pPr>
      <w:bookmarkStart w:id="85" w:name="ET_subject_639644_14"/>
      <w:r w:rsidRPr="007B50D4">
        <w:rPr>
          <w:rStyle w:val="TagStyle"/>
          <w:rtl/>
        </w:rPr>
        <w:t>&lt;&lt; נושא &gt;&gt;</w:t>
      </w:r>
      <w:r w:rsidRPr="00D91B10">
        <w:rPr>
          <w:rStyle w:val="TagStyle"/>
          <w:rtl/>
        </w:rPr>
        <w:t xml:space="preserve"> </w:t>
      </w:r>
      <w:r>
        <w:rPr>
          <w:rtl/>
        </w:rPr>
        <w:t>הוספת ממלאי מקום קבועים בוועדות הכנסת</w:t>
      </w:r>
      <w:r w:rsidRPr="00D91B10">
        <w:rPr>
          <w:rStyle w:val="TagStyle"/>
          <w:rtl/>
        </w:rPr>
        <w:t xml:space="preserve"> </w:t>
      </w:r>
      <w:r w:rsidRPr="007B50D4">
        <w:rPr>
          <w:rStyle w:val="TagStyle"/>
          <w:rtl/>
        </w:rPr>
        <w:t>&lt;&lt; נושא &gt;&gt;</w:t>
      </w:r>
      <w:bookmarkEnd w:id="85"/>
      <w:r>
        <w:rPr>
          <w:rtl/>
        </w:rPr>
        <w:t xml:space="preserve">   </w:t>
      </w:r>
    </w:p>
    <w:p w:rsidR="004354C8" w:rsidRDefault="004354C8" w:rsidP="007B50D4">
      <w:pPr>
        <w:pStyle w:val="KeepWithNext"/>
        <w:rPr>
          <w:rtl/>
        </w:rPr>
      </w:pPr>
    </w:p>
    <w:p w:rsidR="004354C8" w:rsidRDefault="004354C8" w:rsidP="00D91B10">
      <w:pPr>
        <w:rPr>
          <w:rtl/>
        </w:rPr>
      </w:pPr>
    </w:p>
    <w:p w:rsidR="004354C8" w:rsidRDefault="004354C8" w:rsidP="007B50D4">
      <w:pPr>
        <w:pStyle w:val="af6"/>
        <w:keepNext/>
        <w:rPr>
          <w:rtl/>
        </w:rPr>
      </w:pPr>
      <w:bookmarkStart w:id="86" w:name="ET_yor_5786_10"/>
      <w:r w:rsidRPr="007B50D4">
        <w:rPr>
          <w:rStyle w:val="TagStyle"/>
          <w:rtl/>
        </w:rPr>
        <w:t xml:space="preserve"> &lt;&lt; יור &gt;&gt;</w:t>
      </w:r>
      <w:r w:rsidRPr="004354C8">
        <w:rPr>
          <w:rStyle w:val="TagStyle"/>
          <w:rtl/>
        </w:rPr>
        <w:t xml:space="preserve"> </w:t>
      </w:r>
      <w:r>
        <w:rPr>
          <w:rtl/>
        </w:rPr>
        <w:t>היו"ר אופיר כץ:</w:t>
      </w:r>
      <w:r w:rsidRPr="004354C8">
        <w:rPr>
          <w:rStyle w:val="TagStyle"/>
          <w:rtl/>
        </w:rPr>
        <w:t xml:space="preserve"> </w:t>
      </w:r>
      <w:r w:rsidRPr="007B50D4">
        <w:rPr>
          <w:rStyle w:val="TagStyle"/>
          <w:rtl/>
        </w:rPr>
        <w:t>&lt;&lt; יור &gt;&gt;</w:t>
      </w:r>
      <w:r>
        <w:rPr>
          <w:rtl/>
        </w:rPr>
        <w:t xml:space="preserve">   </w:t>
      </w:r>
      <w:bookmarkEnd w:id="86"/>
    </w:p>
    <w:p w:rsidR="004354C8" w:rsidRDefault="004354C8" w:rsidP="007B50D4">
      <w:pPr>
        <w:pStyle w:val="KeepWithNext"/>
        <w:rPr>
          <w:rtl/>
        </w:rPr>
      </w:pPr>
    </w:p>
    <w:p w:rsidR="00437D20" w:rsidRDefault="004354C8" w:rsidP="004354C8">
      <w:pPr>
        <w:rPr>
          <w:rtl/>
        </w:rPr>
      </w:pPr>
      <w:r>
        <w:rPr>
          <w:rFonts w:hint="cs"/>
          <w:rtl/>
        </w:rPr>
        <w:t xml:space="preserve">לסעיף 2 - </w:t>
      </w:r>
      <w:bookmarkStart w:id="87" w:name="_ETM_Q1_1539748"/>
      <w:bookmarkStart w:id="88" w:name="_ETM_Q1_1539793"/>
      <w:bookmarkEnd w:id="87"/>
      <w:bookmarkEnd w:id="88"/>
      <w:r w:rsidR="000B1FC2">
        <w:rPr>
          <w:rFonts w:hint="cs"/>
          <w:rtl/>
        </w:rPr>
        <w:t xml:space="preserve">הוספת ממלאי מקום קבועים בוועדות </w:t>
      </w:r>
      <w:bookmarkStart w:id="89" w:name="_ETM_Q1_1547265"/>
      <w:bookmarkEnd w:id="89"/>
      <w:r w:rsidR="000B1FC2">
        <w:rPr>
          <w:rFonts w:hint="cs"/>
          <w:rtl/>
        </w:rPr>
        <w:t xml:space="preserve">הכנסת. מוצע </w:t>
      </w:r>
      <w:r>
        <w:rPr>
          <w:rFonts w:hint="cs"/>
          <w:rtl/>
        </w:rPr>
        <w:t xml:space="preserve">כי חבר הכנסת </w:t>
      </w:r>
      <w:proofErr w:type="spellStart"/>
      <w:r w:rsidR="000B1FC2">
        <w:rPr>
          <w:rFonts w:hint="cs"/>
          <w:rtl/>
        </w:rPr>
        <w:t>ואליד</w:t>
      </w:r>
      <w:proofErr w:type="spellEnd"/>
      <w:r w:rsidR="000B1FC2">
        <w:rPr>
          <w:rFonts w:hint="cs"/>
          <w:rtl/>
        </w:rPr>
        <w:t xml:space="preserve"> </w:t>
      </w:r>
      <w:proofErr w:type="spellStart"/>
      <w:r w:rsidR="000B1FC2">
        <w:rPr>
          <w:rFonts w:hint="cs"/>
          <w:rtl/>
        </w:rPr>
        <w:t>אלהואשלה</w:t>
      </w:r>
      <w:proofErr w:type="spellEnd"/>
      <w:r w:rsidR="000B1FC2">
        <w:rPr>
          <w:rFonts w:hint="cs"/>
          <w:rtl/>
        </w:rPr>
        <w:t xml:space="preserve">, </w:t>
      </w:r>
      <w:r>
        <w:rPr>
          <w:rFonts w:hint="cs"/>
          <w:rtl/>
        </w:rPr>
        <w:t xml:space="preserve">יכהן כממלא מקום קבוע </w:t>
      </w:r>
      <w:r w:rsidR="000B1FC2">
        <w:rPr>
          <w:rFonts w:hint="cs"/>
          <w:rtl/>
        </w:rPr>
        <w:t xml:space="preserve">בוועדה </w:t>
      </w:r>
      <w:r>
        <w:rPr>
          <w:rFonts w:hint="cs"/>
          <w:rtl/>
        </w:rPr>
        <w:t xml:space="preserve">המיוחדת לענייני הצעירים </w:t>
      </w:r>
      <w:r w:rsidR="000B1FC2">
        <w:rPr>
          <w:rFonts w:hint="cs"/>
          <w:rtl/>
        </w:rPr>
        <w:t xml:space="preserve">מטעם סיעת יש עתיד. מי </w:t>
      </w:r>
      <w:bookmarkStart w:id="90" w:name="_ETM_Q1_1557568"/>
      <w:bookmarkEnd w:id="90"/>
      <w:r w:rsidR="000B1FC2">
        <w:rPr>
          <w:rFonts w:hint="cs"/>
          <w:rtl/>
        </w:rPr>
        <w:t>בעד</w:t>
      </w:r>
      <w:r>
        <w:rPr>
          <w:rFonts w:hint="cs"/>
          <w:rtl/>
        </w:rPr>
        <w:t>?</w:t>
      </w:r>
    </w:p>
    <w:p w:rsidR="00437D20" w:rsidRDefault="00437D20" w:rsidP="004354C8">
      <w:pPr>
        <w:rPr>
          <w:rtl/>
        </w:rPr>
      </w:pPr>
    </w:p>
    <w:p w:rsidR="00437D20" w:rsidRDefault="00437D20" w:rsidP="004354C8">
      <w:pPr>
        <w:rPr>
          <w:rtl/>
        </w:rPr>
      </w:pPr>
    </w:p>
    <w:p w:rsidR="00437D20" w:rsidRDefault="00437D20" w:rsidP="00437D20">
      <w:pPr>
        <w:rPr>
          <w:rtl/>
        </w:rPr>
      </w:pPr>
      <w:bookmarkStart w:id="91" w:name="_ETM_Q1_1545365"/>
      <w:bookmarkStart w:id="92" w:name="_ETM_Q1_1545494"/>
      <w:bookmarkEnd w:id="91"/>
      <w:bookmarkEnd w:id="92"/>
    </w:p>
    <w:p w:rsidR="00437D20" w:rsidRDefault="00437D20" w:rsidP="00437D20">
      <w:pPr>
        <w:pStyle w:val="af1"/>
        <w:keepNext/>
        <w:rPr>
          <w:rtl/>
        </w:rPr>
      </w:pPr>
      <w:r>
        <w:rPr>
          <w:rtl/>
        </w:rPr>
        <w:t>הצבעה</w:t>
      </w:r>
    </w:p>
    <w:p w:rsidR="00437D20" w:rsidRDefault="00437D20" w:rsidP="00437D20">
      <w:pPr>
        <w:pStyle w:val="af2"/>
        <w:rPr>
          <w:rtl/>
        </w:rPr>
      </w:pPr>
    </w:p>
    <w:p w:rsidR="00437D20" w:rsidRPr="004354C8" w:rsidRDefault="00437D20" w:rsidP="00437D20">
      <w:pPr>
        <w:pStyle w:val="af2"/>
        <w:rPr>
          <w:rtl/>
        </w:rPr>
      </w:pPr>
      <w:bookmarkStart w:id="93" w:name="_ETM_Q1_1558650"/>
      <w:bookmarkStart w:id="94" w:name="_ETM_Q1_1558780"/>
      <w:bookmarkEnd w:id="93"/>
      <w:bookmarkEnd w:id="94"/>
      <w:r>
        <w:rPr>
          <w:rFonts w:hint="cs"/>
          <w:rtl/>
        </w:rPr>
        <w:t xml:space="preserve">אושר. </w:t>
      </w:r>
    </w:p>
    <w:p w:rsidR="00437D20" w:rsidRDefault="00437D20" w:rsidP="00437D20">
      <w:pPr>
        <w:pStyle w:val="af2"/>
        <w:rPr>
          <w:rtl/>
        </w:rPr>
      </w:pPr>
      <w:r>
        <w:rPr>
          <w:rtl/>
        </w:rPr>
        <w:t xml:space="preserve"> </w:t>
      </w:r>
    </w:p>
    <w:p w:rsidR="00437D20" w:rsidRDefault="00437D20" w:rsidP="004354C8">
      <w:pPr>
        <w:rPr>
          <w:rtl/>
        </w:rPr>
      </w:pPr>
    </w:p>
    <w:p w:rsidR="00437D20" w:rsidRDefault="00437D20" w:rsidP="007B50D4">
      <w:pPr>
        <w:pStyle w:val="af6"/>
        <w:keepNext/>
        <w:rPr>
          <w:rtl/>
        </w:rPr>
      </w:pPr>
      <w:bookmarkStart w:id="95" w:name="ET_yor_5786_11"/>
      <w:r w:rsidRPr="007B50D4">
        <w:rPr>
          <w:rStyle w:val="TagStyle"/>
          <w:rtl/>
        </w:rPr>
        <w:t xml:space="preserve"> &lt;&lt; יור &gt;&gt;</w:t>
      </w:r>
      <w:r w:rsidRPr="00437D20">
        <w:rPr>
          <w:rStyle w:val="TagStyle"/>
          <w:rtl/>
        </w:rPr>
        <w:t xml:space="preserve"> </w:t>
      </w:r>
      <w:r>
        <w:rPr>
          <w:rtl/>
        </w:rPr>
        <w:t>היו"ר אופיר כץ:</w:t>
      </w:r>
      <w:r w:rsidRPr="00437D20">
        <w:rPr>
          <w:rStyle w:val="TagStyle"/>
          <w:rtl/>
        </w:rPr>
        <w:t xml:space="preserve"> </w:t>
      </w:r>
      <w:r w:rsidRPr="007B50D4">
        <w:rPr>
          <w:rStyle w:val="TagStyle"/>
          <w:rtl/>
        </w:rPr>
        <w:t>&lt;&lt; יור &gt;&gt;</w:t>
      </w:r>
      <w:r>
        <w:rPr>
          <w:rtl/>
        </w:rPr>
        <w:t xml:space="preserve">   </w:t>
      </w:r>
      <w:bookmarkEnd w:id="95"/>
    </w:p>
    <w:p w:rsidR="00437D20" w:rsidRDefault="00437D20" w:rsidP="007B50D4">
      <w:pPr>
        <w:pStyle w:val="KeepWithNext"/>
        <w:rPr>
          <w:rtl/>
        </w:rPr>
      </w:pPr>
    </w:p>
    <w:p w:rsidR="000B1FC2" w:rsidRDefault="000B1FC2" w:rsidP="004354C8">
      <w:pPr>
        <w:rPr>
          <w:rtl/>
        </w:rPr>
      </w:pPr>
      <w:bookmarkStart w:id="96" w:name="_ETM_Q1_1552311"/>
      <w:bookmarkEnd w:id="96"/>
      <w:r>
        <w:rPr>
          <w:rFonts w:hint="cs"/>
          <w:rtl/>
        </w:rPr>
        <w:t xml:space="preserve">אושר פה אחד. </w:t>
      </w:r>
    </w:p>
    <w:p w:rsidR="004354C8" w:rsidRDefault="004354C8" w:rsidP="004354C8">
      <w:pPr>
        <w:rPr>
          <w:rtl/>
        </w:rPr>
      </w:pPr>
    </w:p>
    <w:p w:rsidR="004354C8" w:rsidRDefault="004354C8" w:rsidP="004354C8">
      <w:pPr>
        <w:ind w:firstLine="0"/>
        <w:rPr>
          <w:rtl/>
        </w:rPr>
      </w:pPr>
      <w:bookmarkStart w:id="97" w:name="_ETM_Q1_1564920"/>
      <w:bookmarkStart w:id="98" w:name="_ETM_Q1_1564971"/>
      <w:bookmarkStart w:id="99" w:name="_ETM_Q1_1597465"/>
      <w:bookmarkStart w:id="100" w:name="_ETM_Q1_1597512"/>
      <w:bookmarkStart w:id="101" w:name="_ETM_Q1_1512283"/>
      <w:bookmarkStart w:id="102" w:name="_ETM_Q1_1512450"/>
      <w:bookmarkEnd w:id="97"/>
      <w:bookmarkEnd w:id="98"/>
      <w:bookmarkEnd w:id="99"/>
      <w:bookmarkEnd w:id="100"/>
      <w:bookmarkEnd w:id="101"/>
      <w:bookmarkEnd w:id="102"/>
    </w:p>
    <w:p w:rsidR="000B1FC2" w:rsidRDefault="000B1FC2" w:rsidP="00D91B10">
      <w:pPr>
        <w:rPr>
          <w:rtl/>
        </w:rPr>
      </w:pPr>
      <w:bookmarkStart w:id="103" w:name="_ETM_Q1_1515898"/>
      <w:bookmarkStart w:id="104" w:name="_ETM_Q1_1516074"/>
      <w:bookmarkStart w:id="105" w:name="_ETM_Q1_1597608"/>
      <w:bookmarkStart w:id="106" w:name="_ETM_Q1_1597646"/>
      <w:bookmarkStart w:id="107" w:name="_ETM_Q1_1601336"/>
      <w:bookmarkStart w:id="108" w:name="_ETM_Q1_1601385"/>
      <w:bookmarkEnd w:id="103"/>
      <w:bookmarkEnd w:id="104"/>
      <w:bookmarkEnd w:id="105"/>
      <w:bookmarkEnd w:id="106"/>
      <w:bookmarkEnd w:id="107"/>
      <w:bookmarkEnd w:id="108"/>
    </w:p>
    <w:p w:rsidR="00437D20" w:rsidRDefault="00437D20" w:rsidP="00D91B10">
      <w:pPr>
        <w:rPr>
          <w:rtl/>
        </w:rPr>
      </w:pPr>
    </w:p>
    <w:p w:rsidR="00437D20" w:rsidRDefault="00437D20" w:rsidP="00D91B10">
      <w:pPr>
        <w:rPr>
          <w:rtl/>
        </w:rPr>
      </w:pPr>
    </w:p>
    <w:p w:rsidR="00437D20" w:rsidRDefault="00437D20" w:rsidP="00D91B10">
      <w:pPr>
        <w:rPr>
          <w:rtl/>
        </w:rPr>
      </w:pPr>
    </w:p>
    <w:p w:rsidR="00437D20" w:rsidRDefault="00437D20" w:rsidP="00D91B10">
      <w:pPr>
        <w:rPr>
          <w:rtl/>
        </w:rPr>
      </w:pPr>
    </w:p>
    <w:p w:rsidR="00437D20" w:rsidRDefault="00437D20" w:rsidP="00D91B10">
      <w:pPr>
        <w:rPr>
          <w:rtl/>
        </w:rPr>
      </w:pPr>
    </w:p>
    <w:p w:rsidR="00437D20" w:rsidRDefault="00437D20" w:rsidP="00D91B10">
      <w:pPr>
        <w:rPr>
          <w:rtl/>
        </w:rPr>
      </w:pPr>
    </w:p>
    <w:p w:rsidR="00437D20" w:rsidRDefault="00437D20" w:rsidP="00D91B10">
      <w:pPr>
        <w:rPr>
          <w:rtl/>
        </w:rPr>
      </w:pPr>
    </w:p>
    <w:p w:rsidR="00437D20" w:rsidRDefault="00437D20" w:rsidP="00D91B10">
      <w:pPr>
        <w:rPr>
          <w:rtl/>
        </w:rPr>
      </w:pPr>
    </w:p>
    <w:p w:rsidR="00437D20" w:rsidRDefault="00437D20" w:rsidP="00D91B10">
      <w:pPr>
        <w:rPr>
          <w:rtl/>
        </w:rPr>
      </w:pPr>
    </w:p>
    <w:p w:rsidR="00437D20" w:rsidRDefault="00437D20" w:rsidP="00D91B10">
      <w:pPr>
        <w:rPr>
          <w:rtl/>
        </w:rPr>
      </w:pPr>
    </w:p>
    <w:p w:rsidR="00437D20" w:rsidRDefault="00437D20" w:rsidP="00D91B10">
      <w:pPr>
        <w:rPr>
          <w:rtl/>
        </w:rPr>
      </w:pPr>
    </w:p>
    <w:p w:rsidR="00437D20" w:rsidRDefault="00437D20" w:rsidP="00D91B10">
      <w:pPr>
        <w:rPr>
          <w:rtl/>
        </w:rPr>
      </w:pPr>
    </w:p>
    <w:p w:rsidR="00437D20" w:rsidRDefault="00437D20" w:rsidP="00D91B10">
      <w:pPr>
        <w:rPr>
          <w:rtl/>
        </w:rPr>
      </w:pPr>
    </w:p>
    <w:p w:rsidR="00437D20" w:rsidRDefault="00437D20" w:rsidP="00D91B10">
      <w:pPr>
        <w:rPr>
          <w:rtl/>
        </w:rPr>
      </w:pPr>
    </w:p>
    <w:p w:rsidR="00437D20" w:rsidRDefault="00437D20" w:rsidP="00D91B10">
      <w:pPr>
        <w:rPr>
          <w:rtl/>
        </w:rPr>
      </w:pPr>
    </w:p>
    <w:p w:rsidR="00437D20" w:rsidRDefault="00437D20" w:rsidP="00D91B10">
      <w:pPr>
        <w:rPr>
          <w:rtl/>
        </w:rPr>
      </w:pPr>
    </w:p>
    <w:p w:rsidR="00437D20" w:rsidRDefault="00437D20" w:rsidP="00D91B10">
      <w:pPr>
        <w:rPr>
          <w:rtl/>
        </w:rPr>
      </w:pPr>
    </w:p>
    <w:p w:rsidR="00437D20" w:rsidRDefault="00437D20" w:rsidP="00D91B10">
      <w:pPr>
        <w:rPr>
          <w:rtl/>
        </w:rPr>
      </w:pPr>
    </w:p>
    <w:p w:rsidR="00437D20" w:rsidRDefault="00437D20" w:rsidP="00D91B10">
      <w:pPr>
        <w:rPr>
          <w:rtl/>
        </w:rPr>
      </w:pPr>
    </w:p>
    <w:p w:rsidR="00437D20" w:rsidRDefault="00437D20" w:rsidP="00D91B10">
      <w:pPr>
        <w:rPr>
          <w:rtl/>
        </w:rPr>
      </w:pPr>
    </w:p>
    <w:p w:rsidR="00437D20" w:rsidRDefault="00437D20" w:rsidP="00D91B10">
      <w:pPr>
        <w:rPr>
          <w:rtl/>
        </w:rPr>
      </w:pPr>
    </w:p>
    <w:p w:rsidR="00437D20" w:rsidRDefault="00437D20" w:rsidP="00D91B10">
      <w:pPr>
        <w:rPr>
          <w:rtl/>
        </w:rPr>
      </w:pPr>
    </w:p>
    <w:p w:rsidR="00437D20" w:rsidRDefault="00437D20" w:rsidP="00D91B10">
      <w:pPr>
        <w:rPr>
          <w:rtl/>
        </w:rPr>
      </w:pPr>
    </w:p>
    <w:p w:rsidR="00437D20" w:rsidRDefault="00437D20" w:rsidP="00D91B10">
      <w:pPr>
        <w:rPr>
          <w:rtl/>
        </w:rPr>
      </w:pPr>
    </w:p>
    <w:p w:rsidR="00437D20" w:rsidRDefault="00437D20" w:rsidP="00D91B10">
      <w:pPr>
        <w:rPr>
          <w:rtl/>
        </w:rPr>
      </w:pPr>
    </w:p>
    <w:p w:rsidR="00437D20" w:rsidRDefault="00437D20" w:rsidP="00D91B10">
      <w:pPr>
        <w:rPr>
          <w:rtl/>
        </w:rPr>
      </w:pPr>
    </w:p>
    <w:p w:rsidR="00437D20" w:rsidRDefault="00437D20" w:rsidP="00D91B10">
      <w:pPr>
        <w:rPr>
          <w:rtl/>
        </w:rPr>
      </w:pPr>
    </w:p>
    <w:p w:rsidR="00437D20" w:rsidRDefault="00437D20" w:rsidP="00D91B10">
      <w:pPr>
        <w:rPr>
          <w:rtl/>
        </w:rPr>
      </w:pPr>
    </w:p>
    <w:p w:rsidR="00437D20" w:rsidRDefault="00437D20" w:rsidP="00D91B10">
      <w:pPr>
        <w:rPr>
          <w:rtl/>
        </w:rPr>
      </w:pPr>
    </w:p>
    <w:p w:rsidR="00437D20" w:rsidRDefault="00437D20" w:rsidP="00D91B10">
      <w:pPr>
        <w:rPr>
          <w:rtl/>
        </w:rPr>
      </w:pPr>
    </w:p>
    <w:p w:rsidR="00437D20" w:rsidRDefault="00437D20" w:rsidP="00D91B10">
      <w:pPr>
        <w:rPr>
          <w:rtl/>
        </w:rPr>
      </w:pPr>
    </w:p>
    <w:p w:rsidR="00437D20" w:rsidRDefault="00437D20" w:rsidP="00D91B10">
      <w:pPr>
        <w:rPr>
          <w:rtl/>
        </w:rPr>
      </w:pPr>
    </w:p>
    <w:p w:rsidR="00437D20" w:rsidRDefault="00437D20" w:rsidP="00D91B10">
      <w:pPr>
        <w:rPr>
          <w:rtl/>
        </w:rPr>
      </w:pPr>
    </w:p>
    <w:p w:rsidR="00437D20" w:rsidRDefault="00437D20" w:rsidP="00D91B10">
      <w:pPr>
        <w:rPr>
          <w:rtl/>
        </w:rPr>
      </w:pPr>
    </w:p>
    <w:p w:rsidR="00437D20" w:rsidRDefault="00437D20" w:rsidP="00D91B10">
      <w:pPr>
        <w:rPr>
          <w:rtl/>
        </w:rPr>
      </w:pPr>
    </w:p>
    <w:p w:rsidR="00437D20" w:rsidRDefault="00437D20" w:rsidP="00437D20">
      <w:pPr>
        <w:pStyle w:val="a6"/>
        <w:keepNext/>
        <w:rPr>
          <w:rtl/>
        </w:rPr>
      </w:pPr>
      <w:r w:rsidRPr="00D91B10">
        <w:rPr>
          <w:rStyle w:val="TagStyle"/>
          <w:rtl/>
        </w:rPr>
        <w:t xml:space="preserve">&lt;&lt; נושא &gt;&gt; </w:t>
      </w:r>
      <w:r>
        <w:rPr>
          <w:rFonts w:hint="cs"/>
          <w:rtl/>
        </w:rPr>
        <w:t>בקשת חבר הכנסת עידן רול להעברת הצעה לדיון מהיר בנושא: "מניעת אובדנות</w:t>
      </w:r>
    </w:p>
    <w:p w:rsidR="00437D20" w:rsidRDefault="00437D20" w:rsidP="00437D20">
      <w:pPr>
        <w:pStyle w:val="a6"/>
        <w:keepNext/>
        <w:rPr>
          <w:rtl/>
        </w:rPr>
      </w:pPr>
      <w:r>
        <w:rPr>
          <w:rFonts w:hint="cs"/>
          <w:rtl/>
        </w:rPr>
        <w:t xml:space="preserve">בקרב </w:t>
      </w:r>
      <w:proofErr w:type="spellStart"/>
      <w:r>
        <w:rPr>
          <w:rFonts w:hint="cs"/>
          <w:rtl/>
        </w:rPr>
        <w:t>הלומי</w:t>
      </w:r>
      <w:proofErr w:type="spellEnd"/>
      <w:r>
        <w:rPr>
          <w:rFonts w:hint="cs"/>
          <w:rtl/>
        </w:rPr>
        <w:t xml:space="preserve"> קרב", של חברי הכנסת עידן רול, לימור </w:t>
      </w:r>
      <w:proofErr w:type="spellStart"/>
      <w:r>
        <w:rPr>
          <w:rFonts w:hint="cs"/>
          <w:rtl/>
        </w:rPr>
        <w:t>סון</w:t>
      </w:r>
      <w:proofErr w:type="spellEnd"/>
      <w:r>
        <w:rPr>
          <w:rFonts w:hint="cs"/>
          <w:rtl/>
        </w:rPr>
        <w:t xml:space="preserve"> הר מלך, שרון ניר ומתן כהנא</w:t>
      </w:r>
      <w:r w:rsidRPr="00D91B10">
        <w:rPr>
          <w:rStyle w:val="TagStyle"/>
          <w:rtl/>
        </w:rPr>
        <w:t xml:space="preserve"> &lt;&lt; נושא &gt;&gt;</w:t>
      </w:r>
      <w:r>
        <w:rPr>
          <w:rtl/>
        </w:rPr>
        <w:t xml:space="preserve">   </w:t>
      </w:r>
    </w:p>
    <w:p w:rsidR="00437D20" w:rsidRDefault="00437D20" w:rsidP="00D91B10">
      <w:pPr>
        <w:rPr>
          <w:rtl/>
        </w:rPr>
      </w:pPr>
    </w:p>
    <w:p w:rsidR="00437D20" w:rsidRDefault="00437D20" w:rsidP="00D91B10">
      <w:pPr>
        <w:rPr>
          <w:rtl/>
        </w:rPr>
      </w:pPr>
    </w:p>
    <w:p w:rsidR="000B1FC2" w:rsidRDefault="000B1FC2" w:rsidP="00D91B10">
      <w:pPr>
        <w:rPr>
          <w:rtl/>
        </w:rPr>
      </w:pPr>
      <w:bookmarkStart w:id="109" w:name="_ETM_Q1_1601502"/>
      <w:bookmarkStart w:id="110" w:name="_ETM_Q1_1601547"/>
      <w:bookmarkEnd w:id="109"/>
      <w:bookmarkEnd w:id="110"/>
    </w:p>
    <w:p w:rsidR="000B1FC2" w:rsidRDefault="000B1FC2" w:rsidP="007B50D4">
      <w:pPr>
        <w:pStyle w:val="af6"/>
        <w:keepNext/>
        <w:rPr>
          <w:rtl/>
        </w:rPr>
      </w:pPr>
      <w:bookmarkStart w:id="111" w:name="ET_yor_5786_15"/>
      <w:r w:rsidRPr="007B50D4">
        <w:rPr>
          <w:rStyle w:val="TagStyle"/>
          <w:rtl/>
        </w:rPr>
        <w:t xml:space="preserve"> &lt;&lt; יור &gt;&gt;</w:t>
      </w:r>
      <w:r w:rsidRPr="000B1FC2">
        <w:rPr>
          <w:rStyle w:val="TagStyle"/>
          <w:rtl/>
        </w:rPr>
        <w:t xml:space="preserve"> </w:t>
      </w:r>
      <w:r>
        <w:rPr>
          <w:rtl/>
        </w:rPr>
        <w:t>היו"ר אופיר כץ:</w:t>
      </w:r>
      <w:r w:rsidRPr="000B1FC2">
        <w:rPr>
          <w:rStyle w:val="TagStyle"/>
          <w:rtl/>
        </w:rPr>
        <w:t xml:space="preserve"> </w:t>
      </w:r>
      <w:r w:rsidRPr="007B50D4">
        <w:rPr>
          <w:rStyle w:val="TagStyle"/>
          <w:rtl/>
        </w:rPr>
        <w:t>&lt;&lt; יור &gt;&gt;</w:t>
      </w:r>
      <w:bookmarkEnd w:id="111"/>
      <w:r>
        <w:rPr>
          <w:rtl/>
        </w:rPr>
        <w:t xml:space="preserve">   </w:t>
      </w:r>
    </w:p>
    <w:p w:rsidR="000B1FC2" w:rsidRDefault="000B1FC2" w:rsidP="007B50D4">
      <w:pPr>
        <w:pStyle w:val="KeepWithNext"/>
        <w:rPr>
          <w:rtl/>
        </w:rPr>
      </w:pPr>
    </w:p>
    <w:p w:rsidR="00437D20" w:rsidRDefault="00437D20" w:rsidP="00437D20">
      <w:pPr>
        <w:rPr>
          <w:rtl/>
        </w:rPr>
      </w:pPr>
    </w:p>
    <w:p w:rsidR="007B50D4" w:rsidRDefault="007B50D4" w:rsidP="007B50D4">
      <w:pPr>
        <w:pStyle w:val="a6"/>
        <w:keepNext/>
        <w:rPr>
          <w:rtl/>
        </w:rPr>
      </w:pPr>
      <w:bookmarkStart w:id="112" w:name="_ETM_Q1_1604040"/>
      <w:bookmarkStart w:id="113" w:name="ET_subject_בקשת_חבר_הכנסת_עידן_רול_17"/>
      <w:bookmarkEnd w:id="112"/>
      <w:r w:rsidRPr="007B50D4">
        <w:rPr>
          <w:rStyle w:val="TagStyle"/>
          <w:rtl/>
        </w:rPr>
        <w:t xml:space="preserve"> &lt;&lt; נושא &gt;&gt; </w:t>
      </w:r>
      <w:r>
        <w:rPr>
          <w:rtl/>
        </w:rPr>
        <w:t xml:space="preserve">בקשת חבר הכנסת עידן רול להעברת הצעה לדיון מהיר בנושא: "מניעת אובדנות בקרב </w:t>
      </w:r>
      <w:proofErr w:type="spellStart"/>
      <w:r>
        <w:rPr>
          <w:rtl/>
        </w:rPr>
        <w:t>הלומי</w:t>
      </w:r>
      <w:proofErr w:type="spellEnd"/>
      <w:r>
        <w:rPr>
          <w:rtl/>
        </w:rPr>
        <w:t xml:space="preserve"> קרב", של חברי הכנסת עידן רול, לימור </w:t>
      </w:r>
      <w:proofErr w:type="spellStart"/>
      <w:r>
        <w:rPr>
          <w:rtl/>
        </w:rPr>
        <w:t>סון</w:t>
      </w:r>
      <w:proofErr w:type="spellEnd"/>
      <w:r>
        <w:rPr>
          <w:rtl/>
        </w:rPr>
        <w:t xml:space="preserve"> הר מלך, שרון ניר ומתן כהנא, מוועדת העבודה והרווחה, לדיון בוועדת החוץ והביטחון. ההמלצה היא להשאיר את זה בוועדת חוץ וביטחון. הנשיאות החליטה להעביר לוועדת העבודה והרווחה, ואתם רוצים להשאיר את זה לוועדת העבודה והרווחה, כי ועדת חוץ וביטחון עמוסה.</w:t>
      </w:r>
      <w:r w:rsidRPr="007B50D4">
        <w:rPr>
          <w:rStyle w:val="TagStyle"/>
          <w:rtl/>
        </w:rPr>
        <w:t xml:space="preserve"> &lt;&lt; נושא &gt;&gt;</w:t>
      </w:r>
      <w:r>
        <w:rPr>
          <w:rtl/>
        </w:rPr>
        <w:t xml:space="preserve">   </w:t>
      </w:r>
    </w:p>
    <w:bookmarkEnd w:id="113"/>
    <w:p w:rsidR="00437D20" w:rsidRDefault="007B50D4" w:rsidP="007B50D4">
      <w:pPr>
        <w:pStyle w:val="KeepWithNext"/>
        <w:rPr>
          <w:rtl/>
        </w:rPr>
      </w:pPr>
      <w:r>
        <w:rPr>
          <w:rtl/>
        </w:rPr>
        <w:t xml:space="preserve"> </w:t>
      </w:r>
    </w:p>
    <w:p w:rsidR="00437D20" w:rsidRDefault="00437D20" w:rsidP="00437D20">
      <w:pPr>
        <w:rPr>
          <w:rtl/>
        </w:rPr>
      </w:pPr>
      <w:bookmarkStart w:id="114" w:name="_ETM_Q1_1604319"/>
      <w:bookmarkStart w:id="115" w:name="_ETM_Q1_1604346"/>
      <w:bookmarkStart w:id="116" w:name="_ETM_Q1_1604415"/>
      <w:bookmarkEnd w:id="114"/>
      <w:bookmarkEnd w:id="115"/>
      <w:bookmarkEnd w:id="116"/>
      <w:r>
        <w:rPr>
          <w:rFonts w:hint="cs"/>
          <w:rtl/>
        </w:rPr>
        <w:t xml:space="preserve">מהנשיאות הוסברה </w:t>
      </w:r>
      <w:bookmarkStart w:id="117" w:name="_ETM_Q1_1603987"/>
      <w:bookmarkEnd w:id="117"/>
      <w:r>
        <w:rPr>
          <w:rFonts w:hint="cs"/>
          <w:rtl/>
        </w:rPr>
        <w:t xml:space="preserve">ההחלטה שוועדת החוץ והביטחון עמוסה מאוד, ולכן, רצו שהדיון </w:t>
      </w:r>
      <w:bookmarkStart w:id="118" w:name="_ETM_Q1_1606922"/>
      <w:bookmarkEnd w:id="118"/>
      <w:r>
        <w:rPr>
          <w:rFonts w:hint="cs"/>
          <w:rtl/>
        </w:rPr>
        <w:t xml:space="preserve">התקיים בוועדת העבודה והרווחה. ההצבעה תהיה להשאיר את זה בוועדת </w:t>
      </w:r>
      <w:bookmarkStart w:id="119" w:name="_ETM_Q1_1612676"/>
      <w:bookmarkEnd w:id="119"/>
      <w:r>
        <w:rPr>
          <w:rFonts w:hint="cs"/>
          <w:rtl/>
        </w:rPr>
        <w:t>העבודה והרווחה. מי בעד להשאיר בוועדת העבודה והרווחה?</w:t>
      </w:r>
    </w:p>
    <w:p w:rsidR="00437D20" w:rsidRDefault="00437D20" w:rsidP="00437D20">
      <w:pPr>
        <w:rPr>
          <w:rtl/>
        </w:rPr>
      </w:pPr>
      <w:bookmarkStart w:id="120" w:name="_ETM_Q1_1616910"/>
      <w:bookmarkStart w:id="121" w:name="_ETM_Q1_1617058"/>
      <w:bookmarkEnd w:id="120"/>
      <w:bookmarkEnd w:id="121"/>
    </w:p>
    <w:p w:rsidR="00437D20" w:rsidRPr="00437D20" w:rsidRDefault="00437D20" w:rsidP="00437D20">
      <w:pPr>
        <w:rPr>
          <w:rtl/>
        </w:rPr>
      </w:pPr>
      <w:bookmarkStart w:id="122" w:name="_ETM_Q1_1617087"/>
      <w:bookmarkStart w:id="123" w:name="_ETM_Q1_1617262"/>
      <w:bookmarkEnd w:id="122"/>
      <w:bookmarkEnd w:id="123"/>
    </w:p>
    <w:p w:rsidR="00437D20" w:rsidRDefault="00437D20" w:rsidP="00437D20">
      <w:pPr>
        <w:rPr>
          <w:rtl/>
        </w:rPr>
      </w:pPr>
    </w:p>
    <w:p w:rsidR="00437D20" w:rsidRDefault="00437D20" w:rsidP="00437D20">
      <w:pPr>
        <w:pStyle w:val="af1"/>
        <w:keepNext/>
        <w:rPr>
          <w:rtl/>
        </w:rPr>
      </w:pPr>
      <w:r>
        <w:rPr>
          <w:rtl/>
        </w:rPr>
        <w:t>הצבעה</w:t>
      </w:r>
    </w:p>
    <w:p w:rsidR="00437D20" w:rsidRPr="00437D20" w:rsidRDefault="00437D20" w:rsidP="00437D20">
      <w:pPr>
        <w:rPr>
          <w:rtl/>
        </w:rPr>
      </w:pPr>
    </w:p>
    <w:p w:rsidR="00437D20" w:rsidRPr="004354C8" w:rsidRDefault="00437D20" w:rsidP="00437D20">
      <w:pPr>
        <w:pStyle w:val="af2"/>
        <w:rPr>
          <w:rtl/>
        </w:rPr>
      </w:pPr>
      <w:r>
        <w:rPr>
          <w:rFonts w:hint="cs"/>
          <w:rtl/>
        </w:rPr>
        <w:t xml:space="preserve">אושר. </w:t>
      </w:r>
    </w:p>
    <w:p w:rsidR="00437D20" w:rsidRDefault="00437D20" w:rsidP="00437D20">
      <w:pPr>
        <w:pStyle w:val="af2"/>
        <w:rPr>
          <w:rtl/>
        </w:rPr>
      </w:pPr>
      <w:r>
        <w:rPr>
          <w:rtl/>
        </w:rPr>
        <w:t xml:space="preserve"> </w:t>
      </w:r>
    </w:p>
    <w:p w:rsidR="00437D20" w:rsidRDefault="00437D20" w:rsidP="00437D20">
      <w:pPr>
        <w:rPr>
          <w:rtl/>
        </w:rPr>
      </w:pPr>
    </w:p>
    <w:p w:rsidR="00437D20" w:rsidRDefault="00437D20" w:rsidP="007B50D4">
      <w:pPr>
        <w:pStyle w:val="af6"/>
        <w:keepNext/>
        <w:rPr>
          <w:rtl/>
        </w:rPr>
      </w:pPr>
      <w:bookmarkStart w:id="124" w:name="ET_yor_5786_12"/>
      <w:r w:rsidRPr="007B50D4">
        <w:rPr>
          <w:rStyle w:val="TagStyle"/>
          <w:rtl/>
        </w:rPr>
        <w:t xml:space="preserve"> &lt;&lt; יור &gt;&gt;</w:t>
      </w:r>
      <w:r w:rsidRPr="00437D20">
        <w:rPr>
          <w:rStyle w:val="TagStyle"/>
          <w:rtl/>
        </w:rPr>
        <w:t xml:space="preserve"> </w:t>
      </w:r>
      <w:r>
        <w:rPr>
          <w:rtl/>
        </w:rPr>
        <w:t>היו"ר אופיר כץ:</w:t>
      </w:r>
      <w:r w:rsidRPr="00437D20">
        <w:rPr>
          <w:rStyle w:val="TagStyle"/>
          <w:rtl/>
        </w:rPr>
        <w:t xml:space="preserve"> </w:t>
      </w:r>
      <w:r w:rsidRPr="007B50D4">
        <w:rPr>
          <w:rStyle w:val="TagStyle"/>
          <w:rtl/>
        </w:rPr>
        <w:t>&lt;&lt; יור &gt;&gt;</w:t>
      </w:r>
      <w:r>
        <w:rPr>
          <w:rtl/>
        </w:rPr>
        <w:t xml:space="preserve">   </w:t>
      </w:r>
      <w:bookmarkEnd w:id="124"/>
    </w:p>
    <w:p w:rsidR="00437D20" w:rsidRDefault="00437D20" w:rsidP="007B50D4">
      <w:pPr>
        <w:pStyle w:val="KeepWithNext"/>
        <w:rPr>
          <w:rtl/>
        </w:rPr>
      </w:pPr>
    </w:p>
    <w:p w:rsidR="00437D20" w:rsidRDefault="00437D20" w:rsidP="00437D20">
      <w:pPr>
        <w:rPr>
          <w:rtl/>
        </w:rPr>
      </w:pPr>
      <w:bookmarkStart w:id="125" w:name="_ETM_Q1_1615014"/>
      <w:bookmarkEnd w:id="125"/>
      <w:r>
        <w:rPr>
          <w:rFonts w:hint="cs"/>
          <w:rtl/>
        </w:rPr>
        <w:t xml:space="preserve">אושר פה אחד. </w:t>
      </w:r>
      <w:bookmarkStart w:id="126" w:name="_ETM_Q1_1621788"/>
      <w:bookmarkEnd w:id="126"/>
    </w:p>
    <w:p w:rsidR="00437D20" w:rsidRDefault="00437D20" w:rsidP="00437D20">
      <w:pPr>
        <w:rPr>
          <w:rtl/>
        </w:rPr>
      </w:pPr>
    </w:p>
    <w:p w:rsidR="00437D20" w:rsidRDefault="00437D20" w:rsidP="00437D20">
      <w:pPr>
        <w:rPr>
          <w:rtl/>
        </w:rPr>
      </w:pPr>
      <w:bookmarkStart w:id="127" w:name="_ETM_Q1_1619433"/>
      <w:bookmarkStart w:id="128" w:name="_ETM_Q1_1619658"/>
      <w:bookmarkStart w:id="129" w:name="_ETM_Q1_1619682"/>
      <w:bookmarkEnd w:id="127"/>
      <w:bookmarkEnd w:id="128"/>
      <w:bookmarkEnd w:id="129"/>
    </w:p>
    <w:p w:rsidR="00437D20" w:rsidRDefault="00437D20" w:rsidP="00437D20">
      <w:pPr>
        <w:rPr>
          <w:rtl/>
        </w:rPr>
      </w:pPr>
      <w:bookmarkStart w:id="130" w:name="_ETM_Q1_1619765"/>
      <w:bookmarkStart w:id="131" w:name="_ETM_Q1_1619826"/>
      <w:bookmarkStart w:id="132" w:name="_ETM_Q1_1619890"/>
      <w:bookmarkEnd w:id="130"/>
      <w:bookmarkEnd w:id="131"/>
      <w:bookmarkEnd w:id="132"/>
      <w:r>
        <w:rPr>
          <w:rFonts w:hint="cs"/>
          <w:rtl/>
        </w:rPr>
        <w:t xml:space="preserve">תודה לכולם. הישיבה נעולה. </w:t>
      </w:r>
    </w:p>
    <w:p w:rsidR="00437D20" w:rsidRDefault="00437D20" w:rsidP="00437D20">
      <w:pPr>
        <w:rPr>
          <w:rtl/>
        </w:rPr>
      </w:pPr>
      <w:bookmarkStart w:id="133" w:name="_ETM_Q1_1624868"/>
      <w:bookmarkStart w:id="134" w:name="_ETM_Q1_1625019"/>
      <w:bookmarkEnd w:id="133"/>
      <w:bookmarkEnd w:id="134"/>
    </w:p>
    <w:p w:rsidR="005A3268" w:rsidRDefault="005A3268" w:rsidP="00437D20">
      <w:pPr>
        <w:rPr>
          <w:rtl/>
        </w:rPr>
      </w:pPr>
    </w:p>
    <w:p w:rsidR="00437D20" w:rsidRDefault="00437D20" w:rsidP="007B50D4">
      <w:pPr>
        <w:pStyle w:val="afc"/>
        <w:keepNext/>
        <w:rPr>
          <w:rtl/>
        </w:rPr>
      </w:pPr>
      <w:bookmarkStart w:id="135" w:name="_ETM_Q1_1625055"/>
      <w:bookmarkStart w:id="136" w:name="_ETM_Q1_1625181"/>
      <w:bookmarkStart w:id="137" w:name="_ETM_Q1_1625222"/>
      <w:bookmarkStart w:id="138" w:name="_ETM_Q1_1625329"/>
      <w:bookmarkStart w:id="139" w:name="_ETM_Q1_1627888"/>
      <w:bookmarkStart w:id="140" w:name="_ETM_Q1_1627936"/>
      <w:bookmarkStart w:id="141" w:name="_ETM_Q1_1628090"/>
      <w:bookmarkStart w:id="142" w:name="_ETM_Q1_1628126"/>
      <w:bookmarkStart w:id="143" w:name="ET_meetingend_13"/>
      <w:bookmarkStart w:id="144" w:name="_GoBack"/>
      <w:bookmarkEnd w:id="135"/>
      <w:bookmarkEnd w:id="136"/>
      <w:bookmarkEnd w:id="137"/>
      <w:bookmarkEnd w:id="138"/>
      <w:bookmarkEnd w:id="139"/>
      <w:bookmarkEnd w:id="140"/>
      <w:bookmarkEnd w:id="141"/>
      <w:bookmarkEnd w:id="142"/>
      <w:bookmarkEnd w:id="144"/>
      <w:r w:rsidRPr="007B50D4">
        <w:rPr>
          <w:rStyle w:val="TagStyle"/>
          <w:rtl/>
        </w:rPr>
        <w:t xml:space="preserve"> &lt;&lt; סיום &gt;&gt;</w:t>
      </w:r>
      <w:r w:rsidRPr="00437D20">
        <w:rPr>
          <w:rStyle w:val="TagStyle"/>
          <w:rtl/>
        </w:rPr>
        <w:t xml:space="preserve"> </w:t>
      </w:r>
      <w:r>
        <w:rPr>
          <w:rtl/>
        </w:rPr>
        <w:t>הישיבה ננעלה בשעה 12:29.</w:t>
      </w:r>
      <w:r w:rsidRPr="00437D20">
        <w:rPr>
          <w:rStyle w:val="TagStyle"/>
          <w:rtl/>
        </w:rPr>
        <w:t xml:space="preserve"> </w:t>
      </w:r>
      <w:r w:rsidRPr="007B50D4">
        <w:rPr>
          <w:rStyle w:val="TagStyle"/>
          <w:rtl/>
        </w:rPr>
        <w:t>&lt;&lt; סיום &gt;&gt;</w:t>
      </w:r>
      <w:r>
        <w:rPr>
          <w:rtl/>
        </w:rPr>
        <w:t xml:space="preserve">   </w:t>
      </w:r>
      <w:bookmarkEnd w:id="143"/>
    </w:p>
    <w:p w:rsidR="00437D20" w:rsidRDefault="00437D20" w:rsidP="007B50D4">
      <w:pPr>
        <w:pStyle w:val="KeepWithNext"/>
        <w:rPr>
          <w:rtl/>
        </w:rPr>
      </w:pPr>
    </w:p>
    <w:p w:rsidR="00391D64" w:rsidRDefault="00FB4491" w:rsidP="00437D20">
      <w:pPr>
        <w:rPr>
          <w:rtl/>
        </w:rPr>
      </w:pPr>
      <w:r>
        <w:rPr>
          <w:rFonts w:hint="cs"/>
          <w:rtl/>
        </w:rPr>
        <w:t xml:space="preserve"> </w:t>
      </w:r>
    </w:p>
    <w:p w:rsidR="00391D64" w:rsidRDefault="00391D64" w:rsidP="00D91B10">
      <w:pPr>
        <w:rPr>
          <w:rtl/>
        </w:rPr>
      </w:pPr>
      <w:bookmarkStart w:id="145" w:name="_ETM_Q1_383313"/>
      <w:bookmarkStart w:id="146" w:name="_ETM_Q1_383358"/>
      <w:bookmarkEnd w:id="145"/>
      <w:bookmarkEnd w:id="146"/>
    </w:p>
    <w:p w:rsidR="00391D64" w:rsidRDefault="00391D64" w:rsidP="00D91B10">
      <w:pPr>
        <w:rPr>
          <w:rtl/>
        </w:rPr>
      </w:pPr>
      <w:bookmarkStart w:id="147" w:name="_ETM_Q1_383538"/>
      <w:bookmarkStart w:id="148" w:name="_ETM_Q1_383583"/>
      <w:bookmarkEnd w:id="147"/>
      <w:bookmarkEnd w:id="148"/>
    </w:p>
    <w:p w:rsidR="00391D64" w:rsidRDefault="00391D64" w:rsidP="00D91B10">
      <w:pPr>
        <w:rPr>
          <w:rtl/>
        </w:rPr>
      </w:pPr>
      <w:bookmarkStart w:id="149" w:name="_ETM_Q1_383744"/>
      <w:bookmarkStart w:id="150" w:name="_ETM_Q1_383789"/>
      <w:bookmarkEnd w:id="149"/>
      <w:bookmarkEnd w:id="150"/>
    </w:p>
    <w:p w:rsidR="00391D64" w:rsidRDefault="00391D64" w:rsidP="00D91B10">
      <w:pPr>
        <w:rPr>
          <w:rtl/>
        </w:rPr>
      </w:pPr>
      <w:bookmarkStart w:id="151" w:name="_ETM_Q1_383954"/>
      <w:bookmarkStart w:id="152" w:name="_ETM_Q1_384026"/>
      <w:bookmarkEnd w:id="151"/>
      <w:bookmarkEnd w:id="152"/>
    </w:p>
    <w:p w:rsidR="00391D64" w:rsidRDefault="00391D64" w:rsidP="00D91B10">
      <w:pPr>
        <w:rPr>
          <w:rtl/>
        </w:rPr>
      </w:pPr>
      <w:bookmarkStart w:id="153" w:name="_ETM_Q1_384151"/>
      <w:bookmarkStart w:id="154" w:name="_ETM_Q1_384206"/>
      <w:bookmarkEnd w:id="153"/>
      <w:bookmarkEnd w:id="154"/>
    </w:p>
    <w:p w:rsidR="00391D64" w:rsidRDefault="00391D64" w:rsidP="00D91B10">
      <w:pPr>
        <w:rPr>
          <w:rtl/>
        </w:rPr>
      </w:pPr>
      <w:bookmarkStart w:id="155" w:name="_ETM_Q1_384346"/>
      <w:bookmarkStart w:id="156" w:name="_ETM_Q1_384401"/>
      <w:bookmarkEnd w:id="155"/>
      <w:bookmarkEnd w:id="156"/>
    </w:p>
    <w:p w:rsidR="00391D64" w:rsidRDefault="00391D64" w:rsidP="00D91B10">
      <w:pPr>
        <w:rPr>
          <w:rtl/>
        </w:rPr>
      </w:pPr>
      <w:bookmarkStart w:id="157" w:name="_ETM_Q1_384546"/>
      <w:bookmarkStart w:id="158" w:name="_ETM_Q1_384591"/>
      <w:bookmarkEnd w:id="157"/>
      <w:bookmarkEnd w:id="158"/>
    </w:p>
    <w:p w:rsidR="00391D64" w:rsidRDefault="00391D64" w:rsidP="00D91B10">
      <w:pPr>
        <w:rPr>
          <w:rtl/>
        </w:rPr>
      </w:pPr>
      <w:bookmarkStart w:id="159" w:name="_ETM_Q1_384736"/>
      <w:bookmarkStart w:id="160" w:name="_ETM_Q1_384791"/>
      <w:bookmarkEnd w:id="159"/>
      <w:bookmarkEnd w:id="160"/>
    </w:p>
    <w:p w:rsidR="00391D64" w:rsidRDefault="00391D64" w:rsidP="00D91B10">
      <w:pPr>
        <w:rPr>
          <w:rtl/>
        </w:rPr>
      </w:pPr>
      <w:bookmarkStart w:id="161" w:name="_ETM_Q1_384936"/>
      <w:bookmarkStart w:id="162" w:name="_ETM_Q1_384991"/>
      <w:bookmarkEnd w:id="161"/>
      <w:bookmarkEnd w:id="162"/>
    </w:p>
    <w:p w:rsidR="00391D64" w:rsidRDefault="00391D64" w:rsidP="00D91B10">
      <w:pPr>
        <w:rPr>
          <w:rtl/>
        </w:rPr>
      </w:pPr>
      <w:bookmarkStart w:id="163" w:name="_ETM_Q1_385146"/>
      <w:bookmarkStart w:id="164" w:name="_ETM_Q1_385191"/>
      <w:bookmarkEnd w:id="163"/>
      <w:bookmarkEnd w:id="164"/>
    </w:p>
    <w:p w:rsidR="00391D64" w:rsidRDefault="00391D64" w:rsidP="00D91B10">
      <w:pPr>
        <w:rPr>
          <w:rtl/>
        </w:rPr>
      </w:pPr>
      <w:bookmarkStart w:id="165" w:name="_ETM_Q1_385351"/>
      <w:bookmarkStart w:id="166" w:name="_ETM_Q1_385411"/>
      <w:bookmarkEnd w:id="165"/>
      <w:bookmarkEnd w:id="166"/>
    </w:p>
    <w:p w:rsidR="00391D64" w:rsidRDefault="00391D64" w:rsidP="00D91B10">
      <w:pPr>
        <w:rPr>
          <w:rtl/>
        </w:rPr>
      </w:pPr>
      <w:bookmarkStart w:id="167" w:name="_ETM_Q1_385551"/>
      <w:bookmarkStart w:id="168" w:name="_ETM_Q1_385606"/>
      <w:bookmarkEnd w:id="167"/>
      <w:bookmarkEnd w:id="168"/>
    </w:p>
    <w:p w:rsidR="00391D64" w:rsidRDefault="00391D64" w:rsidP="00D91B10">
      <w:pPr>
        <w:rPr>
          <w:rtl/>
        </w:rPr>
      </w:pPr>
      <w:bookmarkStart w:id="169" w:name="_ETM_Q1_385745"/>
      <w:bookmarkStart w:id="170" w:name="_ETM_Q1_385798"/>
      <w:bookmarkEnd w:id="169"/>
      <w:bookmarkEnd w:id="170"/>
    </w:p>
    <w:p w:rsidR="00391D64" w:rsidRDefault="00391D64" w:rsidP="00D91B10">
      <w:pPr>
        <w:rPr>
          <w:rtl/>
        </w:rPr>
      </w:pPr>
      <w:bookmarkStart w:id="171" w:name="_ETM_Q1_385928"/>
      <w:bookmarkStart w:id="172" w:name="_ETM_Q1_385978"/>
      <w:bookmarkEnd w:id="171"/>
      <w:bookmarkEnd w:id="172"/>
    </w:p>
    <w:p w:rsidR="00391D64" w:rsidRDefault="00391D64" w:rsidP="00D91B10">
      <w:pPr>
        <w:rPr>
          <w:rtl/>
        </w:rPr>
      </w:pPr>
      <w:bookmarkStart w:id="173" w:name="_ETM_Q1_386130"/>
      <w:bookmarkStart w:id="174" w:name="_ETM_Q1_386185"/>
      <w:bookmarkEnd w:id="173"/>
      <w:bookmarkEnd w:id="174"/>
    </w:p>
    <w:p w:rsidR="00391D64" w:rsidRDefault="00391D64" w:rsidP="00D91B10">
      <w:pPr>
        <w:rPr>
          <w:rtl/>
        </w:rPr>
      </w:pPr>
      <w:bookmarkStart w:id="175" w:name="_ETM_Q1_386319"/>
      <w:bookmarkStart w:id="176" w:name="_ETM_Q1_386377"/>
      <w:bookmarkEnd w:id="175"/>
      <w:bookmarkEnd w:id="176"/>
    </w:p>
    <w:p w:rsidR="00391D64" w:rsidRDefault="00391D64" w:rsidP="00D91B10">
      <w:pPr>
        <w:rPr>
          <w:rtl/>
        </w:rPr>
      </w:pPr>
      <w:bookmarkStart w:id="177" w:name="_ETM_Q1_386519"/>
      <w:bookmarkStart w:id="178" w:name="_ETM_Q1_386579"/>
      <w:bookmarkEnd w:id="177"/>
      <w:bookmarkEnd w:id="178"/>
    </w:p>
    <w:p w:rsidR="00391D64" w:rsidRDefault="00391D64" w:rsidP="00D91B10">
      <w:pPr>
        <w:rPr>
          <w:rtl/>
        </w:rPr>
      </w:pPr>
      <w:bookmarkStart w:id="179" w:name="_ETM_Q1_386711"/>
      <w:bookmarkStart w:id="180" w:name="_ETM_Q1_386773"/>
      <w:bookmarkEnd w:id="179"/>
      <w:bookmarkEnd w:id="180"/>
    </w:p>
    <w:p w:rsidR="00391D64" w:rsidRDefault="00391D64" w:rsidP="00D91B10">
      <w:pPr>
        <w:rPr>
          <w:rtl/>
        </w:rPr>
      </w:pPr>
      <w:bookmarkStart w:id="181" w:name="_ETM_Q1_386902"/>
      <w:bookmarkStart w:id="182" w:name="_ETM_Q1_386951"/>
      <w:bookmarkEnd w:id="181"/>
      <w:bookmarkEnd w:id="182"/>
    </w:p>
    <w:p w:rsidR="00391D64" w:rsidRDefault="00391D64" w:rsidP="00D91B10">
      <w:pPr>
        <w:rPr>
          <w:rtl/>
        </w:rPr>
      </w:pPr>
      <w:bookmarkStart w:id="183" w:name="_ETM_Q1_387099"/>
      <w:bookmarkStart w:id="184" w:name="_ETM_Q1_387141"/>
      <w:bookmarkEnd w:id="183"/>
      <w:bookmarkEnd w:id="184"/>
    </w:p>
    <w:p w:rsidR="00391D64" w:rsidRDefault="00391D64" w:rsidP="00D91B10">
      <w:pPr>
        <w:rPr>
          <w:rtl/>
        </w:rPr>
      </w:pPr>
      <w:bookmarkStart w:id="185" w:name="_ETM_Q1_387281"/>
      <w:bookmarkStart w:id="186" w:name="_ETM_Q1_387339"/>
      <w:bookmarkEnd w:id="185"/>
      <w:bookmarkEnd w:id="186"/>
    </w:p>
    <w:p w:rsidR="00391D64" w:rsidRDefault="00391D64" w:rsidP="00D91B10">
      <w:pPr>
        <w:rPr>
          <w:rtl/>
        </w:rPr>
      </w:pPr>
      <w:bookmarkStart w:id="187" w:name="_ETM_Q1_387474"/>
      <w:bookmarkStart w:id="188" w:name="_ETM_Q1_387518"/>
      <w:bookmarkEnd w:id="187"/>
      <w:bookmarkEnd w:id="188"/>
    </w:p>
    <w:p w:rsidR="00391D64" w:rsidRDefault="00391D64" w:rsidP="00D91B10">
      <w:pPr>
        <w:rPr>
          <w:rtl/>
        </w:rPr>
      </w:pPr>
      <w:bookmarkStart w:id="189" w:name="_ETM_Q1_387657"/>
      <w:bookmarkStart w:id="190" w:name="_ETM_Q1_387700"/>
      <w:bookmarkEnd w:id="189"/>
      <w:bookmarkEnd w:id="190"/>
    </w:p>
    <w:p w:rsidR="00391D64" w:rsidRDefault="00391D64" w:rsidP="00D91B10">
      <w:pPr>
        <w:rPr>
          <w:rtl/>
        </w:rPr>
      </w:pPr>
      <w:bookmarkStart w:id="191" w:name="_ETM_Q1_387857"/>
      <w:bookmarkStart w:id="192" w:name="_ETM_Q1_387920"/>
      <w:bookmarkEnd w:id="191"/>
      <w:bookmarkEnd w:id="192"/>
    </w:p>
    <w:p w:rsidR="00391D64" w:rsidRDefault="00391D64" w:rsidP="00D91B10">
      <w:pPr>
        <w:rPr>
          <w:rtl/>
        </w:rPr>
      </w:pPr>
      <w:bookmarkStart w:id="193" w:name="_ETM_Q1_388057"/>
      <w:bookmarkStart w:id="194" w:name="_ETM_Q1_388103"/>
      <w:bookmarkEnd w:id="193"/>
      <w:bookmarkEnd w:id="194"/>
    </w:p>
    <w:p w:rsidR="00391D64" w:rsidRDefault="00391D64" w:rsidP="00D91B10">
      <w:pPr>
        <w:rPr>
          <w:rtl/>
        </w:rPr>
      </w:pPr>
      <w:bookmarkStart w:id="195" w:name="_ETM_Q1_388257"/>
      <w:bookmarkStart w:id="196" w:name="_ETM_Q1_388313"/>
      <w:bookmarkEnd w:id="195"/>
      <w:bookmarkEnd w:id="196"/>
    </w:p>
    <w:p w:rsidR="00391D64" w:rsidRDefault="00391D64" w:rsidP="00D91B10">
      <w:pPr>
        <w:rPr>
          <w:rtl/>
        </w:rPr>
      </w:pPr>
      <w:bookmarkStart w:id="197" w:name="_ETM_Q1_388471"/>
      <w:bookmarkStart w:id="198" w:name="_ETM_Q1_388528"/>
      <w:bookmarkEnd w:id="197"/>
      <w:bookmarkEnd w:id="198"/>
    </w:p>
    <w:p w:rsidR="00391D64" w:rsidRDefault="00391D64" w:rsidP="00D91B10">
      <w:pPr>
        <w:rPr>
          <w:rtl/>
        </w:rPr>
      </w:pPr>
      <w:bookmarkStart w:id="199" w:name="_ETM_Q1_388624"/>
      <w:bookmarkStart w:id="200" w:name="_ETM_Q1_388670"/>
      <w:bookmarkEnd w:id="199"/>
      <w:bookmarkEnd w:id="200"/>
    </w:p>
    <w:p w:rsidR="00391D64" w:rsidRDefault="00391D64" w:rsidP="00D91B10">
      <w:pPr>
        <w:rPr>
          <w:rtl/>
        </w:rPr>
      </w:pPr>
      <w:bookmarkStart w:id="201" w:name="_ETM_Q1_388825"/>
      <w:bookmarkStart w:id="202" w:name="_ETM_Q1_388867"/>
      <w:bookmarkEnd w:id="201"/>
      <w:bookmarkEnd w:id="202"/>
    </w:p>
    <w:p w:rsidR="00391D64" w:rsidRDefault="00391D64" w:rsidP="00D91B10">
      <w:pPr>
        <w:rPr>
          <w:rtl/>
        </w:rPr>
      </w:pPr>
      <w:bookmarkStart w:id="203" w:name="_ETM_Q1_389022"/>
      <w:bookmarkStart w:id="204" w:name="_ETM_Q1_389077"/>
      <w:bookmarkEnd w:id="203"/>
      <w:bookmarkEnd w:id="204"/>
    </w:p>
    <w:p w:rsidR="00391D64" w:rsidRDefault="00391D64" w:rsidP="00D91B10">
      <w:pPr>
        <w:rPr>
          <w:rtl/>
        </w:rPr>
      </w:pPr>
      <w:bookmarkStart w:id="205" w:name="_ETM_Q1_389232"/>
      <w:bookmarkStart w:id="206" w:name="_ETM_Q1_389277"/>
      <w:bookmarkEnd w:id="205"/>
      <w:bookmarkEnd w:id="206"/>
    </w:p>
    <w:p w:rsidR="00391D64" w:rsidRDefault="00391D64" w:rsidP="00D91B10">
      <w:pPr>
        <w:rPr>
          <w:rtl/>
        </w:rPr>
      </w:pPr>
      <w:bookmarkStart w:id="207" w:name="_ETM_Q1_389442"/>
      <w:bookmarkStart w:id="208" w:name="_ETM_Q1_389487"/>
      <w:bookmarkEnd w:id="207"/>
      <w:bookmarkEnd w:id="208"/>
    </w:p>
    <w:p w:rsidR="00391D64" w:rsidRDefault="00391D64" w:rsidP="00D91B10">
      <w:pPr>
        <w:rPr>
          <w:rtl/>
        </w:rPr>
      </w:pPr>
      <w:bookmarkStart w:id="209" w:name="_ETM_Q1_389633"/>
      <w:bookmarkStart w:id="210" w:name="_ETM_Q1_389682"/>
      <w:bookmarkEnd w:id="209"/>
      <w:bookmarkEnd w:id="210"/>
    </w:p>
    <w:sectPr w:rsidR="00391D64" w:rsidSect="005E0F9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E0F97">
      <w:rPr>
        <w:rStyle w:val="af7"/>
        <w:noProof/>
        <w:rtl/>
      </w:rPr>
      <w:t>5</w:t>
    </w:r>
    <w:r>
      <w:rPr>
        <w:rStyle w:val="af7"/>
      </w:rPr>
      <w:fldChar w:fldCharType="end"/>
    </w:r>
  </w:p>
  <w:p w:rsidR="00D86E57" w:rsidRPr="00CC5815" w:rsidRDefault="00D91B10" w:rsidP="008E5E3F">
    <w:pPr>
      <w:pStyle w:val="a3"/>
      <w:ind w:firstLine="0"/>
    </w:pPr>
    <w:r>
      <w:rPr>
        <w:rtl/>
      </w:rPr>
      <w:t>ועדת הכנסת</w:t>
    </w:r>
  </w:p>
  <w:p w:rsidR="00D86E57" w:rsidRPr="00CC5815" w:rsidRDefault="00D91B10" w:rsidP="008E5E3F">
    <w:pPr>
      <w:pStyle w:val="a3"/>
      <w:ind w:firstLine="0"/>
      <w:rPr>
        <w:rtl/>
      </w:rPr>
    </w:pPr>
    <w:r>
      <w:rPr>
        <w:rtl/>
      </w:rPr>
      <w:t>25/06/2024</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ACA35BA"/>
    <w:multiLevelType w:val="hybridMultilevel"/>
    <w:tmpl w:val="79D0C3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048A"/>
    <w:rsid w:val="000A17C6"/>
    <w:rsid w:val="000B060C"/>
    <w:rsid w:val="000B1FC2"/>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40FD5"/>
    <w:rsid w:val="00261554"/>
    <w:rsid w:val="00275C03"/>
    <w:rsid w:val="00280D58"/>
    <w:rsid w:val="002D4BDB"/>
    <w:rsid w:val="002E5E31"/>
    <w:rsid w:val="00303B4C"/>
    <w:rsid w:val="00321E62"/>
    <w:rsid w:val="00327BF8"/>
    <w:rsid w:val="00340AFA"/>
    <w:rsid w:val="003658CB"/>
    <w:rsid w:val="00366CFB"/>
    <w:rsid w:val="0036794C"/>
    <w:rsid w:val="00373508"/>
    <w:rsid w:val="00391D64"/>
    <w:rsid w:val="00396023"/>
    <w:rsid w:val="003C279D"/>
    <w:rsid w:val="003F0A5F"/>
    <w:rsid w:val="00420E41"/>
    <w:rsid w:val="00424C94"/>
    <w:rsid w:val="004354C8"/>
    <w:rsid w:val="00437D20"/>
    <w:rsid w:val="00447608"/>
    <w:rsid w:val="00451746"/>
    <w:rsid w:val="00470EAC"/>
    <w:rsid w:val="0049458B"/>
    <w:rsid w:val="00495FD8"/>
    <w:rsid w:val="004B0A65"/>
    <w:rsid w:val="004B1BE9"/>
    <w:rsid w:val="00500C0C"/>
    <w:rsid w:val="00546678"/>
    <w:rsid w:val="005506B9"/>
    <w:rsid w:val="005817EC"/>
    <w:rsid w:val="00590B77"/>
    <w:rsid w:val="005A3268"/>
    <w:rsid w:val="005A342D"/>
    <w:rsid w:val="005C363E"/>
    <w:rsid w:val="005D61F3"/>
    <w:rsid w:val="005E0F97"/>
    <w:rsid w:val="005E1C6B"/>
    <w:rsid w:val="005F76B0"/>
    <w:rsid w:val="00634F61"/>
    <w:rsid w:val="00695A47"/>
    <w:rsid w:val="006A0CB7"/>
    <w:rsid w:val="006F0259"/>
    <w:rsid w:val="00700433"/>
    <w:rsid w:val="00702755"/>
    <w:rsid w:val="0070472C"/>
    <w:rsid w:val="007509A6"/>
    <w:rsid w:val="007872B4"/>
    <w:rsid w:val="00791CBE"/>
    <w:rsid w:val="007B50D4"/>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E7CD4"/>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1B10"/>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B4491"/>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91B10"/>
    <w:rPr>
      <w:rFonts w:cs="Arial"/>
      <w:b/>
      <w:bCs w:val="0"/>
      <w:vanish/>
      <w:color w:val="010000"/>
      <w:bdr w:val="single" w:sz="4" w:space="0" w:color="FF66FF"/>
    </w:rPr>
  </w:style>
  <w:style w:type="table" w:styleId="afd">
    <w:name w:val="Table Grid"/>
    <w:basedOn w:val="a1"/>
    <w:rsid w:val="004354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5E0F9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672CE8-AF4F-483A-9F07-A02715CE09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5</Pages>
  <Words>407</Words>
  <Characters>2326</Characters>
  <Application>Microsoft Office Word</Application>
  <DocSecurity>0</DocSecurity>
  <Lines>19</Lines>
  <Paragraphs>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2728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cp:revision>
  <cp:lastPrinted>2015-07-20T08:20:00Z</cp:lastPrinted>
  <dcterms:created xsi:type="dcterms:W3CDTF">2018-05-03T11:21:00Z</dcterms:created>
  <dcterms:modified xsi:type="dcterms:W3CDTF">2024-07-07T05:40:00Z</dcterms:modified>
</cp:coreProperties>
</file>