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F114F" w14:textId="4594B19E" w:rsidR="00E64116" w:rsidRPr="005817EC" w:rsidRDefault="003A54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A37FB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2F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3BD47E" w14:textId="746ECF11" w:rsidR="00E64116" w:rsidRPr="008713A4" w:rsidRDefault="003A54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653B066" w14:textId="77777777" w:rsidR="00E64116" w:rsidRPr="008713A4" w:rsidRDefault="00E64116" w:rsidP="0049458B">
      <w:pPr>
        <w:rPr>
          <w:rtl/>
        </w:rPr>
      </w:pPr>
    </w:p>
    <w:p w14:paraId="2759F06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068E860" w14:textId="7F5BCC34" w:rsidR="00E64116" w:rsidRPr="008713A4" w:rsidRDefault="003A54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225</w:t>
      </w:r>
    </w:p>
    <w:p w14:paraId="13A78ADC" w14:textId="49407CEE" w:rsidR="00E64116" w:rsidRPr="008713A4" w:rsidRDefault="003A54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D86E78D" w14:textId="13C7C7C1" w:rsidR="00E64116" w:rsidRPr="008713A4" w:rsidRDefault="003A54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13:</w:t>
      </w:r>
      <w:r w:rsidR="00946709">
        <w:rPr>
          <w:rFonts w:hint="cs"/>
          <w:b/>
          <w:bCs/>
          <w:u w:val="single"/>
          <w:rtl/>
        </w:rPr>
        <w:t>20</w:t>
      </w:r>
    </w:p>
    <w:p w14:paraId="1D687BCE" w14:textId="77777777" w:rsidR="00E64116" w:rsidRPr="008713A4" w:rsidRDefault="00E64116" w:rsidP="008320F6">
      <w:pPr>
        <w:ind w:firstLine="0"/>
        <w:rPr>
          <w:rtl/>
        </w:rPr>
      </w:pPr>
    </w:p>
    <w:p w14:paraId="4C62455B" w14:textId="77777777" w:rsidR="00E64116" w:rsidRPr="008713A4" w:rsidRDefault="00E64116" w:rsidP="008320F6">
      <w:pPr>
        <w:ind w:firstLine="0"/>
        <w:rPr>
          <w:rtl/>
        </w:rPr>
      </w:pPr>
    </w:p>
    <w:p w14:paraId="2D044526" w14:textId="77777777" w:rsidR="00462F19" w:rsidRDefault="00E64116" w:rsidP="00462F1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3035_1"/>
    </w:p>
    <w:p w14:paraId="66BC3AC8" w14:textId="34C5D15D" w:rsidR="00E64116" w:rsidRPr="008713A4" w:rsidRDefault="003A54B5" w:rsidP="00462F19">
      <w:pPr>
        <w:ind w:firstLine="0"/>
        <w:outlineLvl w:val="1"/>
        <w:rPr>
          <w:rtl/>
        </w:rPr>
      </w:pPr>
      <w:r w:rsidRPr="003A54B5">
        <w:rPr>
          <w:rStyle w:val="TagStyle"/>
          <w:rtl/>
        </w:rPr>
        <w:t xml:space="preserve">&lt;&lt; הצח &gt;&gt; </w:t>
      </w:r>
      <w:r w:rsidRPr="003A54B5">
        <w:rPr>
          <w:rtl/>
        </w:rPr>
        <w:t xml:space="preserve">הצעת חוק הרשויות המקומיות (מימון בחירות) (הוראת שעה), </w:t>
      </w:r>
      <w:proofErr w:type="spellStart"/>
      <w:r w:rsidRPr="003A54B5">
        <w:rPr>
          <w:rtl/>
        </w:rPr>
        <w:t>התשפ"ד</w:t>
      </w:r>
      <w:proofErr w:type="spellEnd"/>
      <w:r w:rsidRPr="003A54B5">
        <w:rPr>
          <w:rtl/>
        </w:rPr>
        <w:t>–2024</w:t>
      </w:r>
      <w:r w:rsidR="00946709">
        <w:rPr>
          <w:rFonts w:hint="cs"/>
          <w:rtl/>
        </w:rPr>
        <w:t xml:space="preserve"> (פ/4594/25) (פ/4595/25) (פ/4593/25) (כ/1030)</w:t>
      </w:r>
      <w:r w:rsidR="00462F19">
        <w:rPr>
          <w:rFonts w:hint="cs"/>
          <w:rtl/>
        </w:rPr>
        <w:t xml:space="preserve">, </w:t>
      </w:r>
      <w:r w:rsidRPr="003A54B5">
        <w:rPr>
          <w:rtl/>
        </w:rPr>
        <w:t>של ח</w:t>
      </w:r>
      <w:r w:rsidR="00BE6F82">
        <w:rPr>
          <w:rFonts w:hint="cs"/>
          <w:rtl/>
        </w:rPr>
        <w:t>ה</w:t>
      </w:r>
      <w:r w:rsidRPr="003A54B5">
        <w:rPr>
          <w:rtl/>
        </w:rPr>
        <w:t>"כ שרן מרים השכל</w:t>
      </w:r>
      <w:bookmarkEnd w:id="0"/>
      <w:r w:rsidR="00946709">
        <w:rPr>
          <w:rFonts w:hint="cs"/>
          <w:rtl/>
        </w:rPr>
        <w:t xml:space="preserve">, חה"כ אלי דלל, חה"כ חוה אתי </w:t>
      </w:r>
      <w:proofErr w:type="spellStart"/>
      <w:r w:rsidR="00946709">
        <w:rPr>
          <w:rFonts w:hint="cs"/>
          <w:rtl/>
        </w:rPr>
        <w:t>עטייה</w:t>
      </w:r>
      <w:proofErr w:type="spellEnd"/>
      <w:r w:rsidR="00946709">
        <w:rPr>
          <w:rFonts w:hint="cs"/>
          <w:rtl/>
        </w:rPr>
        <w:t xml:space="preserve">, חה"כ קטי </w:t>
      </w:r>
      <w:proofErr w:type="spellStart"/>
      <w:r w:rsidR="00946709">
        <w:rPr>
          <w:rFonts w:hint="cs"/>
          <w:rtl/>
        </w:rPr>
        <w:t>קטרין</w:t>
      </w:r>
      <w:proofErr w:type="spellEnd"/>
      <w:r w:rsidR="00946709">
        <w:rPr>
          <w:rFonts w:hint="cs"/>
          <w:rtl/>
        </w:rPr>
        <w:t xml:space="preserve"> שטרית, חה"כ אופיר כץ</w:t>
      </w:r>
      <w:r w:rsidR="006723C4" w:rsidRPr="003A54B5">
        <w:rPr>
          <w:rStyle w:val="TagStyle"/>
          <w:rtl/>
        </w:rPr>
        <w:t xml:space="preserve"> &lt;&lt; הצח &gt;&gt;</w:t>
      </w:r>
    </w:p>
    <w:p w14:paraId="5E27ED2F" w14:textId="77777777" w:rsidR="00E64116" w:rsidRDefault="00E64116" w:rsidP="007C693F">
      <w:pPr>
        <w:spacing w:before="60"/>
        <w:ind w:firstLine="0"/>
        <w:rPr>
          <w:rtl/>
        </w:rPr>
      </w:pPr>
    </w:p>
    <w:p w14:paraId="38C44613" w14:textId="77777777" w:rsidR="003A54B5" w:rsidRPr="008713A4" w:rsidRDefault="003A54B5" w:rsidP="007C693F">
      <w:pPr>
        <w:spacing w:before="60"/>
        <w:ind w:firstLine="0"/>
        <w:rPr>
          <w:rtl/>
        </w:rPr>
      </w:pPr>
    </w:p>
    <w:p w14:paraId="3CC31E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81B2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B9419B" w14:textId="34A9E854" w:rsidR="00E64116" w:rsidRPr="002347CA" w:rsidRDefault="003A54B5" w:rsidP="00EC1FB3">
      <w:pPr>
        <w:ind w:firstLine="0"/>
        <w:rPr>
          <w:rtl/>
        </w:rPr>
      </w:pPr>
      <w:r w:rsidRPr="002347CA">
        <w:rPr>
          <w:rtl/>
        </w:rPr>
        <w:t>יעקב אשר – היו"ר</w:t>
      </w:r>
    </w:p>
    <w:p w14:paraId="5CE1FCCD" w14:textId="64AC35FD" w:rsidR="003A54B5" w:rsidRPr="002347CA" w:rsidRDefault="003A54B5" w:rsidP="00EC1FB3">
      <w:pPr>
        <w:ind w:firstLine="0"/>
        <w:rPr>
          <w:rtl/>
        </w:rPr>
      </w:pPr>
      <w:r w:rsidRPr="002347CA">
        <w:rPr>
          <w:rtl/>
        </w:rPr>
        <w:t xml:space="preserve">יוסף </w:t>
      </w:r>
      <w:proofErr w:type="spellStart"/>
      <w:r w:rsidRPr="002347CA">
        <w:rPr>
          <w:rtl/>
        </w:rPr>
        <w:t>עטאונה</w:t>
      </w:r>
      <w:proofErr w:type="spellEnd"/>
    </w:p>
    <w:p w14:paraId="3F915B81" w14:textId="46702EDE" w:rsidR="003A54B5" w:rsidRPr="002347CA" w:rsidRDefault="003A54B5" w:rsidP="00EC1FB3">
      <w:pPr>
        <w:ind w:firstLine="0"/>
        <w:rPr>
          <w:rtl/>
        </w:rPr>
      </w:pPr>
      <w:r w:rsidRPr="002347CA">
        <w:rPr>
          <w:rtl/>
        </w:rPr>
        <w:t>מטי צרפתי הרכבי</w:t>
      </w:r>
    </w:p>
    <w:p w14:paraId="25D5852C" w14:textId="77777777" w:rsidR="003A54B5" w:rsidRPr="002347CA" w:rsidRDefault="003A54B5" w:rsidP="00EC1FB3">
      <w:pPr>
        <w:ind w:firstLine="0"/>
        <w:rPr>
          <w:u w:val="single"/>
        </w:rPr>
      </w:pPr>
    </w:p>
    <w:p w14:paraId="44168A2F" w14:textId="77777777" w:rsidR="00E64116" w:rsidRDefault="00E64116" w:rsidP="00DE5B80">
      <w:pPr>
        <w:ind w:firstLine="0"/>
        <w:rPr>
          <w:rtl/>
        </w:rPr>
      </w:pPr>
    </w:p>
    <w:p w14:paraId="2FC013B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6C19A90" w14:textId="299BD79E" w:rsidR="000C47F5" w:rsidRDefault="00946709" w:rsidP="00DE5B80">
      <w:pPr>
        <w:ind w:firstLine="0"/>
        <w:rPr>
          <w:rtl/>
        </w:rPr>
      </w:pPr>
      <w:r>
        <w:rPr>
          <w:rFonts w:hint="cs"/>
          <w:rtl/>
        </w:rPr>
        <w:t>שרן מרים השכל</w:t>
      </w:r>
    </w:p>
    <w:p w14:paraId="41758964" w14:textId="17995DEA" w:rsidR="00946709" w:rsidRPr="0082136D" w:rsidRDefault="00946709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14:paraId="7C5377E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492F49" w14:textId="77777777" w:rsidR="002347CA" w:rsidRPr="000C47F5" w:rsidRDefault="002347CA" w:rsidP="00DE5B80">
      <w:pPr>
        <w:ind w:firstLine="0"/>
        <w:rPr>
          <w:b/>
          <w:bCs/>
          <w:u w:val="single"/>
          <w:rtl/>
        </w:rPr>
      </w:pPr>
    </w:p>
    <w:p w14:paraId="292BC0D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5"/>
        <w:gridCol w:w="336"/>
        <w:gridCol w:w="5282"/>
      </w:tblGrid>
      <w:tr w:rsidR="002347CA" w14:paraId="0F8280B3" w14:textId="77777777" w:rsidTr="002347CA">
        <w:tc>
          <w:tcPr>
            <w:tcW w:w="0" w:type="auto"/>
            <w:shd w:val="clear" w:color="auto" w:fill="auto"/>
          </w:tcPr>
          <w:p w14:paraId="7F2C408A" w14:textId="05F067CF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shd w:val="clear" w:color="auto" w:fill="auto"/>
          </w:tcPr>
          <w:p w14:paraId="5FB4DADA" w14:textId="72CB2519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CCC9D" w14:textId="765B130F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תקציב, מימון ורכש - בחירות, משרד הפנים</w:t>
            </w:r>
          </w:p>
        </w:tc>
      </w:tr>
      <w:tr w:rsidR="002347CA" w14:paraId="28254965" w14:textId="77777777" w:rsidTr="002347CA">
        <w:tc>
          <w:tcPr>
            <w:tcW w:w="0" w:type="auto"/>
            <w:shd w:val="clear" w:color="auto" w:fill="auto"/>
          </w:tcPr>
          <w:p w14:paraId="1C900874" w14:textId="1EF724B5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ליטל </w:t>
            </w:r>
            <w:proofErr w:type="spellStart"/>
            <w:r>
              <w:rPr>
                <w:rtl/>
              </w:rPr>
              <w:t>מוסיקי</w:t>
            </w:r>
            <w:proofErr w:type="spellEnd"/>
            <w:r>
              <w:rPr>
                <w:rtl/>
              </w:rPr>
              <w:t xml:space="preserve"> בלומנטל </w:t>
            </w:r>
          </w:p>
        </w:tc>
        <w:tc>
          <w:tcPr>
            <w:tcW w:w="0" w:type="auto"/>
            <w:shd w:val="clear" w:color="auto" w:fill="auto"/>
          </w:tcPr>
          <w:p w14:paraId="5CA1112C" w14:textId="0A47E9C8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1CA651" w14:textId="03E04FB6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הפנים</w:t>
            </w:r>
          </w:p>
        </w:tc>
      </w:tr>
      <w:tr w:rsidR="002347CA" w14:paraId="2CDA14FD" w14:textId="77777777" w:rsidTr="002347CA">
        <w:tc>
          <w:tcPr>
            <w:tcW w:w="0" w:type="auto"/>
            <w:shd w:val="clear" w:color="auto" w:fill="auto"/>
          </w:tcPr>
          <w:p w14:paraId="397D649C" w14:textId="4F5EB97B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shd w:val="clear" w:color="auto" w:fill="auto"/>
          </w:tcPr>
          <w:p w14:paraId="1A898200" w14:textId="7FFE7EA5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CFEDC" w14:textId="614D6D69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משרד המשפטים</w:t>
            </w:r>
          </w:p>
        </w:tc>
      </w:tr>
      <w:tr w:rsidR="002347CA" w14:paraId="2A92093F" w14:textId="77777777" w:rsidTr="002347CA">
        <w:tc>
          <w:tcPr>
            <w:tcW w:w="0" w:type="auto"/>
            <w:shd w:val="clear" w:color="auto" w:fill="auto"/>
          </w:tcPr>
          <w:p w14:paraId="45640A4C" w14:textId="726B3D84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רותם</w:t>
            </w:r>
          </w:p>
        </w:tc>
        <w:tc>
          <w:tcPr>
            <w:tcW w:w="0" w:type="auto"/>
            <w:shd w:val="clear" w:color="auto" w:fill="auto"/>
          </w:tcPr>
          <w:p w14:paraId="29EBDE07" w14:textId="1723F222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172E8" w14:textId="590CBB85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לביקורת מימון מפלגות, משרד מבקר המדינה</w:t>
            </w:r>
          </w:p>
        </w:tc>
      </w:tr>
      <w:tr w:rsidR="002347CA" w14:paraId="019E078C" w14:textId="77777777" w:rsidTr="002347CA">
        <w:tc>
          <w:tcPr>
            <w:tcW w:w="0" w:type="auto"/>
            <w:shd w:val="clear" w:color="auto" w:fill="auto"/>
          </w:tcPr>
          <w:p w14:paraId="3F797CFE" w14:textId="5882CDDC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32BD0493" w14:textId="2D204405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654F40" w14:textId="49DE3827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2347CA" w14:paraId="6DADBB09" w14:textId="77777777" w:rsidTr="002347CA">
        <w:tc>
          <w:tcPr>
            <w:tcW w:w="0" w:type="auto"/>
            <w:shd w:val="clear" w:color="auto" w:fill="auto"/>
          </w:tcPr>
          <w:p w14:paraId="2694294D" w14:textId="6D1CFCD1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אוברלנדר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014598" w14:textId="0C1BD72A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D7964C" w14:textId="08C883D8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 w:rsidR="006723C4"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רמת ישי</w:t>
            </w:r>
          </w:p>
        </w:tc>
      </w:tr>
      <w:tr w:rsidR="002347CA" w14:paraId="77E7A7E2" w14:textId="77777777" w:rsidTr="002347CA">
        <w:tc>
          <w:tcPr>
            <w:tcW w:w="0" w:type="auto"/>
            <w:shd w:val="clear" w:color="auto" w:fill="auto"/>
          </w:tcPr>
          <w:p w14:paraId="3CED2D20" w14:textId="3AC499B2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נטש</w:t>
            </w:r>
          </w:p>
        </w:tc>
        <w:tc>
          <w:tcPr>
            <w:tcW w:w="0" w:type="auto"/>
            <w:shd w:val="clear" w:color="auto" w:fill="auto"/>
          </w:tcPr>
          <w:p w14:paraId="71E8EAFB" w14:textId="23490B2C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B8E88" w14:textId="443E51BA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ויו"ר ועדת הבחירות, עיריית לוד</w:t>
            </w:r>
          </w:p>
        </w:tc>
      </w:tr>
      <w:tr w:rsidR="002347CA" w14:paraId="0AE2EC3B" w14:textId="77777777" w:rsidTr="002347CA">
        <w:tc>
          <w:tcPr>
            <w:tcW w:w="0" w:type="auto"/>
            <w:shd w:val="clear" w:color="auto" w:fill="auto"/>
          </w:tcPr>
          <w:p w14:paraId="0D2076F3" w14:textId="25D235FF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יקותיאל</w:t>
            </w:r>
          </w:p>
        </w:tc>
        <w:tc>
          <w:tcPr>
            <w:tcW w:w="0" w:type="auto"/>
            <w:shd w:val="clear" w:color="auto" w:fill="auto"/>
          </w:tcPr>
          <w:p w14:paraId="318006D8" w14:textId="0C6E40EC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359A6" w14:textId="7CBD4392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לוד</w:t>
            </w:r>
          </w:p>
        </w:tc>
      </w:tr>
      <w:tr w:rsidR="002347CA" w14:paraId="3D2384F4" w14:textId="77777777" w:rsidTr="002347CA">
        <w:tc>
          <w:tcPr>
            <w:tcW w:w="0" w:type="auto"/>
            <w:shd w:val="clear" w:color="auto" w:fill="auto"/>
          </w:tcPr>
          <w:p w14:paraId="3E8D4C61" w14:textId="03D62DD5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</w:t>
            </w:r>
            <w:proofErr w:type="spellStart"/>
            <w:r>
              <w:rPr>
                <w:rtl/>
              </w:rPr>
              <w:t>לטאלי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DB800E0" w14:textId="4AA8E62C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670D6" w14:textId="4C92FCC0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פוליטי לרפי יקותיאל</w:t>
            </w:r>
          </w:p>
        </w:tc>
      </w:tr>
      <w:tr w:rsidR="002347CA" w14:paraId="416134E8" w14:textId="77777777" w:rsidTr="002347CA">
        <w:tc>
          <w:tcPr>
            <w:tcW w:w="0" w:type="auto"/>
            <w:shd w:val="clear" w:color="auto" w:fill="auto"/>
          </w:tcPr>
          <w:p w14:paraId="16B05BDC" w14:textId="3DF738A1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חנה קטן</w:t>
            </w:r>
          </w:p>
        </w:tc>
        <w:tc>
          <w:tcPr>
            <w:tcW w:w="0" w:type="auto"/>
            <w:shd w:val="clear" w:color="auto" w:fill="auto"/>
          </w:tcPr>
          <w:p w14:paraId="06C0CAE3" w14:textId="50443B06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341047" w14:textId="64993A68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אימהות הלוחמים</w:t>
            </w:r>
          </w:p>
        </w:tc>
      </w:tr>
      <w:tr w:rsidR="002347CA" w14:paraId="50EB3E56" w14:textId="77777777" w:rsidTr="002347CA">
        <w:tc>
          <w:tcPr>
            <w:tcW w:w="0" w:type="auto"/>
            <w:shd w:val="clear" w:color="auto" w:fill="auto"/>
          </w:tcPr>
          <w:p w14:paraId="49377C33" w14:textId="656290D4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הופמן</w:t>
            </w:r>
          </w:p>
        </w:tc>
        <w:tc>
          <w:tcPr>
            <w:tcW w:w="0" w:type="auto"/>
            <w:shd w:val="clear" w:color="auto" w:fill="auto"/>
          </w:tcPr>
          <w:p w14:paraId="70A49B26" w14:textId="115B082F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E0ECD9" w14:textId="6C55AD84" w:rsidR="002347CA" w:rsidRDefault="002347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אימהות הלוחמים</w:t>
            </w:r>
          </w:p>
        </w:tc>
      </w:tr>
    </w:tbl>
    <w:p w14:paraId="0FE69967" w14:textId="77777777" w:rsidR="00D37550" w:rsidRDefault="00D37550" w:rsidP="00DE5B80">
      <w:pPr>
        <w:ind w:firstLine="0"/>
        <w:rPr>
          <w:rtl/>
        </w:rPr>
      </w:pPr>
    </w:p>
    <w:p w14:paraId="5001BA9D" w14:textId="77777777" w:rsidR="00462F19" w:rsidRPr="008713A4" w:rsidRDefault="00462F19" w:rsidP="00DE5B80">
      <w:pPr>
        <w:ind w:firstLine="0"/>
        <w:rPr>
          <w:rtl/>
        </w:rPr>
      </w:pPr>
    </w:p>
    <w:p w14:paraId="1C97C6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ACE464" w14:textId="1D320578" w:rsidR="00E64116" w:rsidRDefault="003A54B5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4CC8B755" w14:textId="50D724A8" w:rsidR="00946709" w:rsidRPr="008713A4" w:rsidRDefault="00946709" w:rsidP="00D40A29">
      <w:pPr>
        <w:ind w:firstLine="0"/>
      </w:pPr>
      <w:r>
        <w:rPr>
          <w:rFonts w:hint="cs"/>
          <w:rtl/>
        </w:rPr>
        <w:t>גלעד קרן</w:t>
      </w:r>
    </w:p>
    <w:p w14:paraId="54C27D22" w14:textId="77777777" w:rsidR="00E64116" w:rsidRDefault="00E64116" w:rsidP="00DE5B80">
      <w:pPr>
        <w:ind w:firstLine="0"/>
        <w:rPr>
          <w:rtl/>
        </w:rPr>
      </w:pPr>
    </w:p>
    <w:p w14:paraId="44477305" w14:textId="02183CB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144F5A" w14:textId="180385C4" w:rsidR="00E64116" w:rsidRPr="008713A4" w:rsidRDefault="003A54B5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A34DC94" w14:textId="77777777" w:rsidR="00E64116" w:rsidRDefault="00E64116" w:rsidP="00DE5B80">
      <w:pPr>
        <w:ind w:firstLine="0"/>
        <w:rPr>
          <w:rtl/>
        </w:rPr>
      </w:pPr>
    </w:p>
    <w:p w14:paraId="78FEEC0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C1F0EC" w14:textId="77777777" w:rsidR="00E37CE9" w:rsidRDefault="00E37CE9" w:rsidP="00E37CE9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434495BB" w14:textId="77777777" w:rsidR="00E37CE9" w:rsidRDefault="00E37CE9" w:rsidP="00E37CE9">
      <w:pPr>
        <w:ind w:firstLine="0"/>
        <w:rPr>
          <w:rtl/>
        </w:rPr>
      </w:pPr>
    </w:p>
    <w:p w14:paraId="135571F7" w14:textId="77777777" w:rsidR="00462F19" w:rsidRDefault="00462F19" w:rsidP="00462F19">
      <w:pPr>
        <w:ind w:firstLine="0"/>
        <w:rPr>
          <w:rtl/>
        </w:rPr>
      </w:pPr>
    </w:p>
    <w:p w14:paraId="2F990A7E" w14:textId="6D61077A" w:rsidR="00E37CE9" w:rsidRDefault="00E37CE9" w:rsidP="00462F19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  <w:r>
        <w:rPr>
          <w:rtl/>
        </w:rPr>
        <w:br w:type="page"/>
      </w:r>
    </w:p>
    <w:p w14:paraId="48B358D5" w14:textId="352926DE" w:rsidR="00E37CE9" w:rsidRDefault="00E37CE9" w:rsidP="00E37CE9">
      <w:pPr>
        <w:pStyle w:val="a6"/>
        <w:keepNext/>
        <w:rPr>
          <w:rtl/>
        </w:rPr>
      </w:pPr>
      <w:bookmarkStart w:id="2" w:name="ET_subject_643035_2"/>
      <w:r w:rsidRPr="00E37C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הרשויות המקומיות (מימון בחירות) (הוראת שעה),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–2024, </w:t>
      </w:r>
      <w:r w:rsidR="00EF173B">
        <w:rPr>
          <w:rFonts w:hint="cs"/>
          <w:rtl/>
        </w:rPr>
        <w:t>(פ/4594/25) (פ/4595/25) (פ/4593/25) (כ/1030)</w:t>
      </w:r>
      <w:r w:rsidRPr="00E37CE9">
        <w:rPr>
          <w:rStyle w:val="TagStyle"/>
          <w:rtl/>
        </w:rPr>
        <w:t xml:space="preserve"> &lt;&lt; נושא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8031E46" w14:textId="77777777" w:rsidR="00E37CE9" w:rsidRDefault="00E37CE9" w:rsidP="00E37CE9">
      <w:pPr>
        <w:pStyle w:val="KeepWithNext"/>
        <w:rPr>
          <w:rtl/>
        </w:rPr>
      </w:pPr>
    </w:p>
    <w:p w14:paraId="2A67BE70" w14:textId="77777777" w:rsidR="00E37CE9" w:rsidRDefault="00E37CE9" w:rsidP="00E37CE9">
      <w:pPr>
        <w:rPr>
          <w:rtl/>
        </w:rPr>
      </w:pPr>
    </w:p>
    <w:p w14:paraId="26F42BA9" w14:textId="5F0EBA6C" w:rsidR="00BE6F82" w:rsidRDefault="00BE6F82" w:rsidP="00BE6F82">
      <w:pPr>
        <w:pStyle w:val="af6"/>
        <w:keepNext/>
        <w:rPr>
          <w:rtl/>
        </w:rPr>
      </w:pPr>
      <w:bookmarkStart w:id="3" w:name="ET_yor_5069_103"/>
      <w:r w:rsidRPr="00BE6F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E6F82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8DEDCEB" w14:textId="77777777" w:rsidR="00BE6F82" w:rsidRDefault="00BE6F82" w:rsidP="00BE6F82">
      <w:pPr>
        <w:pStyle w:val="KeepWithNext"/>
        <w:rPr>
          <w:rtl/>
        </w:rPr>
      </w:pPr>
    </w:p>
    <w:p w14:paraId="7854CB9F" w14:textId="77777777" w:rsidR="002A3FBE" w:rsidRDefault="00E37CE9" w:rsidP="00BE6F82">
      <w:pPr>
        <w:rPr>
          <w:rtl/>
        </w:rPr>
      </w:pPr>
      <w:r>
        <w:rPr>
          <w:rFonts w:hint="cs"/>
          <w:rtl/>
        </w:rPr>
        <w:t xml:space="preserve">אני </w:t>
      </w:r>
      <w:bookmarkStart w:id="4" w:name="_ETM_Q1_2022"/>
      <w:bookmarkStart w:id="5" w:name="_ETM_Q1_2114"/>
      <w:bookmarkEnd w:id="4"/>
      <w:bookmarkEnd w:id="5"/>
      <w:r>
        <w:rPr>
          <w:rFonts w:hint="cs"/>
          <w:rtl/>
        </w:rPr>
        <w:t xml:space="preserve">פותח את ישיבת הוועדה. </w:t>
      </w:r>
      <w:bookmarkStart w:id="6" w:name="_ETM_Q1_4777"/>
      <w:bookmarkStart w:id="7" w:name="_ETM_Q1_5030"/>
      <w:bookmarkEnd w:id="6"/>
      <w:bookmarkEnd w:id="7"/>
      <w:r>
        <w:rPr>
          <w:rFonts w:hint="cs"/>
          <w:rtl/>
        </w:rPr>
        <w:t>על סדר</w:t>
      </w:r>
      <w:bookmarkStart w:id="8" w:name="_ETM_Q1_6394"/>
      <w:bookmarkEnd w:id="8"/>
      <w:r>
        <w:rPr>
          <w:rFonts w:hint="cs"/>
          <w:rtl/>
        </w:rPr>
        <w:t xml:space="preserve">-היום: </w:t>
      </w:r>
      <w:r w:rsidRPr="003A54B5">
        <w:rPr>
          <w:rtl/>
        </w:rPr>
        <w:t xml:space="preserve">הצעת חוק הרשויות המקומיות (מימון בחירות) (הוראת שעה), </w:t>
      </w:r>
      <w:proofErr w:type="spellStart"/>
      <w:r w:rsidRPr="003A54B5">
        <w:rPr>
          <w:rtl/>
        </w:rPr>
        <w:t>התשפ"ד</w:t>
      </w:r>
      <w:proofErr w:type="spellEnd"/>
      <w:r w:rsidRPr="003A54B5">
        <w:rPr>
          <w:rtl/>
        </w:rPr>
        <w:t>–2024</w:t>
      </w:r>
      <w:r>
        <w:rPr>
          <w:rFonts w:hint="cs"/>
          <w:rtl/>
        </w:rPr>
        <w:t xml:space="preserve"> (פ/4594/25) (פ/4595/25) (פ/4593/25) (כ/1030), </w:t>
      </w:r>
      <w:r w:rsidRPr="003A54B5">
        <w:rPr>
          <w:rtl/>
        </w:rPr>
        <w:t>של ח</w:t>
      </w:r>
      <w:r w:rsidR="002A3FBE">
        <w:rPr>
          <w:rFonts w:hint="cs"/>
          <w:rtl/>
        </w:rPr>
        <w:t>ה</w:t>
      </w:r>
      <w:r w:rsidRPr="003A54B5">
        <w:rPr>
          <w:rtl/>
        </w:rPr>
        <w:t>"כ שרן מרים השכל</w:t>
      </w:r>
      <w:r>
        <w:rPr>
          <w:rFonts w:hint="cs"/>
          <w:rtl/>
        </w:rPr>
        <w:t xml:space="preserve">, חה"כ אלי דלל, חה"כ חוה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, חה"כ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שטרית, חה"כ אופיר כץ. </w:t>
      </w:r>
      <w:bookmarkStart w:id="9" w:name="_ETM_Q1_51044"/>
      <w:bookmarkStart w:id="10" w:name="_ETM_Q1_51292"/>
      <w:bookmarkEnd w:id="9"/>
      <w:bookmarkEnd w:id="10"/>
    </w:p>
    <w:p w14:paraId="7859BF45" w14:textId="77777777" w:rsidR="002A3FBE" w:rsidRDefault="002A3FBE" w:rsidP="00BE6F82">
      <w:pPr>
        <w:rPr>
          <w:rtl/>
        </w:rPr>
      </w:pPr>
    </w:p>
    <w:p w14:paraId="2B9FEEC8" w14:textId="260BB5B3" w:rsidR="00E37CE9" w:rsidRDefault="00E37CE9" w:rsidP="00BE6F82">
      <w:pPr>
        <w:rPr>
          <w:rtl/>
        </w:rPr>
      </w:pPr>
      <w:r>
        <w:rPr>
          <w:rFonts w:hint="cs"/>
          <w:rtl/>
        </w:rPr>
        <w:t xml:space="preserve">לפני שנתחיל, </w:t>
      </w:r>
      <w:bookmarkStart w:id="11" w:name="_ETM_Q1_48674"/>
      <w:bookmarkStart w:id="12" w:name="_ETM_Q1_48931"/>
      <w:bookmarkStart w:id="13" w:name="_ETM_Q1_44225"/>
      <w:bookmarkStart w:id="14" w:name="_ETM_Q1_44503"/>
      <w:bookmarkEnd w:id="11"/>
      <w:bookmarkEnd w:id="12"/>
      <w:bookmarkEnd w:id="13"/>
      <w:bookmarkEnd w:id="14"/>
      <w:r>
        <w:rPr>
          <w:rFonts w:hint="cs"/>
          <w:rtl/>
        </w:rPr>
        <w:t>נמצאות איתנו א</w:t>
      </w:r>
      <w:r w:rsidR="002A3FBE">
        <w:rPr>
          <w:rFonts w:hint="cs"/>
          <w:rtl/>
        </w:rPr>
        <w:t>י</w:t>
      </w:r>
      <w:r>
        <w:rPr>
          <w:rFonts w:hint="cs"/>
          <w:rtl/>
        </w:rPr>
        <w:t>מהות הלוחמים.</w:t>
      </w:r>
      <w:bookmarkStart w:id="15" w:name="_ETM_Q1_50583"/>
      <w:bookmarkStart w:id="16" w:name="_ETM_Q1_50843"/>
      <w:bookmarkEnd w:id="15"/>
      <w:bookmarkEnd w:id="16"/>
      <w:r>
        <w:rPr>
          <w:rFonts w:hint="cs"/>
          <w:rtl/>
        </w:rPr>
        <w:t xml:space="preserve"> ד"ר </w:t>
      </w:r>
      <w:bookmarkStart w:id="17" w:name="_ETM_Q1_47036"/>
      <w:bookmarkStart w:id="18" w:name="_ETM_Q1_47301"/>
      <w:bookmarkEnd w:id="17"/>
      <w:bookmarkEnd w:id="18"/>
      <w:r>
        <w:rPr>
          <w:rFonts w:hint="cs"/>
          <w:rtl/>
        </w:rPr>
        <w:t>חנה קטן, בבקשה.</w:t>
      </w:r>
    </w:p>
    <w:p w14:paraId="3EFC61A3" w14:textId="77777777" w:rsidR="00E37CE9" w:rsidRDefault="00E37CE9" w:rsidP="00E37CE9">
      <w:pPr>
        <w:spacing w:before="60"/>
        <w:ind w:firstLine="0"/>
        <w:rPr>
          <w:rtl/>
        </w:rPr>
      </w:pPr>
    </w:p>
    <w:p w14:paraId="1F7AF60F" w14:textId="1AD84113" w:rsidR="00E37CE9" w:rsidRDefault="00E37CE9" w:rsidP="00E37CE9">
      <w:pPr>
        <w:pStyle w:val="af9"/>
        <w:keepNext/>
        <w:rPr>
          <w:rtl/>
        </w:rPr>
      </w:pPr>
      <w:bookmarkStart w:id="19" w:name="ET_guest_חנה_קטן_4"/>
      <w:r w:rsidRPr="00E37CE9">
        <w:rPr>
          <w:rStyle w:val="TagStyle"/>
          <w:rtl/>
        </w:rPr>
        <w:t xml:space="preserve"> &lt;&lt; אורח &gt;&gt; </w:t>
      </w:r>
      <w:r>
        <w:rPr>
          <w:rtl/>
        </w:rPr>
        <w:t>חנה קטן:</w:t>
      </w:r>
      <w:r w:rsidRPr="00E37CE9">
        <w:rPr>
          <w:rStyle w:val="TagStyle"/>
          <w:rtl/>
        </w:rPr>
        <w:t xml:space="preserve"> &lt;&lt; אורח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3D229BFF" w14:textId="77777777" w:rsidR="00E37CE9" w:rsidRDefault="00E37CE9" w:rsidP="00E37CE9">
      <w:pPr>
        <w:pStyle w:val="KeepWithNext"/>
        <w:rPr>
          <w:rtl/>
        </w:rPr>
      </w:pPr>
    </w:p>
    <w:p w14:paraId="7A8C0640" w14:textId="2CF00394" w:rsidR="00E37CE9" w:rsidRDefault="00E37CE9" w:rsidP="00E37CE9">
      <w:pPr>
        <w:rPr>
          <w:rtl/>
        </w:rPr>
      </w:pPr>
      <w:bookmarkStart w:id="20" w:name="_ETM_Q1_48103"/>
      <w:bookmarkEnd w:id="20"/>
      <w:r>
        <w:rPr>
          <w:rFonts w:hint="cs"/>
          <w:rtl/>
        </w:rPr>
        <w:t xml:space="preserve">שלום, כבוד חבר הכנסת. </w:t>
      </w:r>
      <w:bookmarkStart w:id="21" w:name="_ETM_Q1_56151"/>
      <w:bookmarkEnd w:id="21"/>
      <w:r>
        <w:rPr>
          <w:rFonts w:hint="cs"/>
          <w:rtl/>
        </w:rPr>
        <w:t>א</w:t>
      </w:r>
      <w:bookmarkStart w:id="22" w:name="_ETM_Q1_55492"/>
      <w:bookmarkStart w:id="23" w:name="_ETM_Q1_55735"/>
      <w:bookmarkEnd w:id="22"/>
      <w:bookmarkEnd w:id="23"/>
      <w:r>
        <w:rPr>
          <w:rFonts w:hint="cs"/>
          <w:rtl/>
        </w:rPr>
        <w:t>תמול היה בר מצווה לנכד שלנו</w:t>
      </w:r>
      <w:bookmarkStart w:id="24" w:name="_ETM_Q1_65262"/>
      <w:bookmarkStart w:id="25" w:name="_ETM_Q1_60640"/>
      <w:bookmarkStart w:id="26" w:name="_ETM_Q1_60900"/>
      <w:bookmarkEnd w:id="24"/>
      <w:bookmarkEnd w:id="25"/>
      <w:bookmarkEnd w:id="26"/>
      <w:r>
        <w:rPr>
          <w:rFonts w:hint="cs"/>
          <w:rtl/>
        </w:rPr>
        <w:t xml:space="preserve">. </w:t>
      </w:r>
      <w:bookmarkStart w:id="27" w:name="_ETM_Q1_59871"/>
      <w:bookmarkStart w:id="28" w:name="_ETM_Q1_60139"/>
      <w:bookmarkEnd w:id="27"/>
      <w:bookmarkEnd w:id="28"/>
      <w:r>
        <w:rPr>
          <w:rFonts w:hint="cs"/>
          <w:rtl/>
        </w:rPr>
        <w:t>אנחנו משפחה של תשעה ילדים</w:t>
      </w:r>
      <w:r>
        <w:t>;</w:t>
      </w:r>
      <w:r>
        <w:rPr>
          <w:rFonts w:hint="cs"/>
          <w:rtl/>
        </w:rPr>
        <w:t xml:space="preserve"> אנחנו גרים בקדומים</w:t>
      </w:r>
      <w:bookmarkStart w:id="29" w:name="_ETM_Q1_46830"/>
      <w:bookmarkEnd w:id="29"/>
      <w:r>
        <w:t>;</w:t>
      </w:r>
      <w:r>
        <w:rPr>
          <w:rFonts w:hint="cs"/>
          <w:rtl/>
        </w:rPr>
        <w:t xml:space="preserve"> האבא תרם כליה</w:t>
      </w:r>
      <w:bookmarkStart w:id="30" w:name="_ETM_Q1_62297"/>
      <w:bookmarkStart w:id="31" w:name="_ETM_Q1_62516"/>
      <w:bookmarkEnd w:id="30"/>
      <w:bookmarkEnd w:id="31"/>
      <w:r>
        <w:rPr>
          <w:rFonts w:hint="cs"/>
          <w:rtl/>
        </w:rPr>
        <w:t xml:space="preserve">. הוא </w:t>
      </w:r>
      <w:bookmarkStart w:id="32" w:name="_ETM_Q1_66484"/>
      <w:bookmarkStart w:id="33" w:name="_ETM_Q1_66753"/>
      <w:bookmarkEnd w:id="32"/>
      <w:bookmarkEnd w:id="33"/>
      <w:r>
        <w:rPr>
          <w:rFonts w:hint="cs"/>
          <w:rtl/>
        </w:rPr>
        <w:t xml:space="preserve">היה בעזה עד לרגע של </w:t>
      </w:r>
      <w:bookmarkStart w:id="34" w:name="_ETM_Q1_70556"/>
      <w:bookmarkEnd w:id="34"/>
      <w:r>
        <w:rPr>
          <w:rFonts w:hint="cs"/>
          <w:rtl/>
        </w:rPr>
        <w:t xml:space="preserve">הבר-מצווה וחזר </w:t>
      </w:r>
      <w:bookmarkStart w:id="35" w:name="_ETM_Q1_69139"/>
      <w:bookmarkStart w:id="36" w:name="_ETM_Q1_69389"/>
      <w:bookmarkEnd w:id="35"/>
      <w:bookmarkEnd w:id="36"/>
      <w:r>
        <w:rPr>
          <w:rFonts w:hint="cs"/>
          <w:rtl/>
        </w:rPr>
        <w:t>לעזה אחרי</w:t>
      </w:r>
      <w:bookmarkStart w:id="37" w:name="_ETM_Q1_71286"/>
      <w:bookmarkStart w:id="38" w:name="_ETM_Q1_71534"/>
      <w:bookmarkStart w:id="39" w:name="_ETM_Q1_68370"/>
      <w:bookmarkStart w:id="40" w:name="_ETM_Q1_68633"/>
      <w:bookmarkStart w:id="41" w:name="_ETM_Q1_68964"/>
      <w:bookmarkStart w:id="42" w:name="_ETM_Q1_69219"/>
      <w:bookmarkEnd w:id="37"/>
      <w:bookmarkEnd w:id="38"/>
      <w:bookmarkEnd w:id="39"/>
      <w:bookmarkEnd w:id="40"/>
      <w:bookmarkEnd w:id="41"/>
      <w:bookmarkEnd w:id="42"/>
      <w:r>
        <w:rPr>
          <w:rFonts w:hint="cs"/>
          <w:rtl/>
        </w:rPr>
        <w:t xml:space="preserve"> הבר-מצווה</w:t>
      </w:r>
      <w:bookmarkStart w:id="43" w:name="_ETM_Q1_74756"/>
      <w:bookmarkStart w:id="44" w:name="_ETM_Q1_70665"/>
      <w:bookmarkStart w:id="45" w:name="_ETM_Q1_70915"/>
      <w:bookmarkEnd w:id="43"/>
      <w:bookmarkEnd w:id="44"/>
      <w:bookmarkEnd w:id="45"/>
      <w:r>
        <w:t>;</w:t>
      </w:r>
      <w:r>
        <w:rPr>
          <w:rFonts w:hint="cs"/>
          <w:rtl/>
        </w:rPr>
        <w:t xml:space="preserve"> הבת שלי ארגנה את הכול. </w:t>
      </w:r>
      <w:bookmarkStart w:id="46" w:name="_ETM_Q1_70673"/>
      <w:bookmarkEnd w:id="46"/>
      <w:r>
        <w:rPr>
          <w:rFonts w:hint="cs"/>
          <w:rtl/>
        </w:rPr>
        <w:t>יש</w:t>
      </w:r>
      <w:bookmarkStart w:id="47" w:name="_ETM_Q1_75115"/>
      <w:bookmarkEnd w:id="47"/>
      <w:r>
        <w:rPr>
          <w:rFonts w:hint="cs"/>
          <w:rtl/>
        </w:rPr>
        <w:t xml:space="preserve"> לי עוד ששה ילדי</w:t>
      </w:r>
      <w:bookmarkStart w:id="48" w:name="_ETM_Q1_73527"/>
      <w:bookmarkStart w:id="49" w:name="_ETM_Q1_73778"/>
      <w:bookmarkEnd w:id="48"/>
      <w:bookmarkEnd w:id="49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0" w:name="_ETM_Q1_75349"/>
      <w:bookmarkStart w:id="51" w:name="_ETM_Q1_75606"/>
      <w:bookmarkEnd w:id="50"/>
      <w:bookmarkEnd w:id="51"/>
      <w:r>
        <w:rPr>
          <w:rFonts w:hint="cs"/>
          <w:rtl/>
        </w:rPr>
        <w:t xml:space="preserve">חתנים ובנים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" w:name="_ETM_Q1_79020"/>
      <w:bookmarkStart w:id="53" w:name="_ETM_Q1_74449"/>
      <w:bookmarkStart w:id="54" w:name="_ETM_Q1_74716"/>
      <w:bookmarkEnd w:id="52"/>
      <w:bookmarkEnd w:id="53"/>
      <w:bookmarkEnd w:id="54"/>
      <w:r>
        <w:rPr>
          <w:rFonts w:hint="cs"/>
          <w:rtl/>
        </w:rPr>
        <w:t>שיש להם בין שבעה לשמונה ילדים</w:t>
      </w:r>
      <w:bookmarkStart w:id="55" w:name="_ETM_Q1_78928"/>
      <w:bookmarkStart w:id="56" w:name="_ETM_Q1_79177"/>
      <w:bookmarkEnd w:id="55"/>
      <w:bookmarkEnd w:id="56"/>
      <w:r>
        <w:t>;</w:t>
      </w:r>
      <w:r>
        <w:rPr>
          <w:rFonts w:hint="cs"/>
          <w:rtl/>
        </w:rPr>
        <w:t xml:space="preserve"> כולם </w:t>
      </w:r>
      <w:bookmarkStart w:id="57" w:name="_ETM_Q1_82472"/>
      <w:bookmarkEnd w:id="57"/>
      <w:r>
        <w:rPr>
          <w:rFonts w:hint="cs"/>
          <w:rtl/>
        </w:rPr>
        <w:t>היו מגויסים</w:t>
      </w:r>
      <w:bookmarkStart w:id="58" w:name="_ETM_Q1_79501"/>
      <w:bookmarkStart w:id="59" w:name="_ETM_Q1_79754"/>
      <w:bookmarkEnd w:id="58"/>
      <w:bookmarkEnd w:id="59"/>
      <w:r>
        <w:rPr>
          <w:rFonts w:hint="cs"/>
          <w:rtl/>
        </w:rPr>
        <w:t>, במשך חצי שנה</w:t>
      </w:r>
      <w:bookmarkStart w:id="60" w:name="_ETM_Q1_80480"/>
      <w:bookmarkStart w:id="61" w:name="_ETM_Q1_80748"/>
      <w:bookmarkEnd w:id="60"/>
      <w:bookmarkEnd w:id="61"/>
      <w:r>
        <w:rPr>
          <w:rFonts w:hint="cs"/>
          <w:rtl/>
        </w:rPr>
        <w:t>. חלקם שוב קיבלו</w:t>
      </w:r>
      <w:bookmarkStart w:id="62" w:name="_ETM_Q1_85263"/>
      <w:bookmarkStart w:id="63" w:name="_ETM_Q1_81681"/>
      <w:bookmarkStart w:id="64" w:name="_ETM_Q1_81929"/>
      <w:bookmarkEnd w:id="62"/>
      <w:bookmarkEnd w:id="63"/>
      <w:bookmarkEnd w:id="64"/>
      <w:r>
        <w:rPr>
          <w:rFonts w:hint="cs"/>
          <w:rtl/>
        </w:rPr>
        <w:t xml:space="preserve"> צווים עכשיו, </w:t>
      </w:r>
      <w:bookmarkStart w:id="65" w:name="_ETM_Q1_77865"/>
      <w:bookmarkStart w:id="66" w:name="_ETM_Q1_78097"/>
      <w:bookmarkEnd w:id="65"/>
      <w:bookmarkEnd w:id="66"/>
      <w:r>
        <w:rPr>
          <w:rFonts w:hint="cs"/>
          <w:rtl/>
        </w:rPr>
        <w:t xml:space="preserve">ועכשיו </w:t>
      </w:r>
      <w:bookmarkStart w:id="67" w:name="_ETM_Q1_83618"/>
      <w:bookmarkStart w:id="68" w:name="_ETM_Q1_83871"/>
      <w:bookmarkEnd w:id="67"/>
      <w:bookmarkEnd w:id="68"/>
      <w:r>
        <w:rPr>
          <w:rFonts w:hint="cs"/>
          <w:rtl/>
        </w:rPr>
        <w:t xml:space="preserve">יש לנו </w:t>
      </w:r>
      <w:bookmarkStart w:id="69" w:name="_ETM_Q1_84550"/>
      <w:bookmarkEnd w:id="69"/>
      <w:r>
        <w:rPr>
          <w:rFonts w:hint="cs"/>
          <w:rtl/>
        </w:rPr>
        <w:t>רק שלושה שנמצאים שם.</w:t>
      </w:r>
      <w:bookmarkStart w:id="70" w:name="_ETM_Q1_87840"/>
      <w:bookmarkEnd w:id="70"/>
    </w:p>
    <w:p w14:paraId="5CEAE785" w14:textId="77777777" w:rsidR="00E37CE9" w:rsidRDefault="00E37CE9" w:rsidP="00E37CE9">
      <w:pPr>
        <w:rPr>
          <w:rtl/>
        </w:rPr>
      </w:pPr>
      <w:bookmarkStart w:id="71" w:name="_ETM_Q1_87962"/>
      <w:bookmarkEnd w:id="71"/>
    </w:p>
    <w:p w14:paraId="1FA57731" w14:textId="77777777" w:rsidR="00E37CE9" w:rsidRDefault="00E37CE9" w:rsidP="00E37CE9">
      <w:pPr>
        <w:rPr>
          <w:rtl/>
        </w:rPr>
      </w:pPr>
      <w:bookmarkStart w:id="72" w:name="_ETM_Q1_88006"/>
      <w:bookmarkStart w:id="73" w:name="_ETM_Q1_88100"/>
      <w:bookmarkStart w:id="74" w:name="_ETM_Q1_83513"/>
      <w:bookmarkStart w:id="75" w:name="_ETM_Q1_83761"/>
      <w:bookmarkEnd w:id="72"/>
      <w:bookmarkEnd w:id="73"/>
      <w:bookmarkEnd w:id="74"/>
      <w:bookmarkEnd w:id="75"/>
      <w:r>
        <w:rPr>
          <w:rFonts w:hint="cs"/>
          <w:rtl/>
        </w:rPr>
        <w:t>אני לא מדברת רק על עצמי</w:t>
      </w:r>
      <w:r>
        <w:t>;</w:t>
      </w:r>
      <w:r>
        <w:rPr>
          <w:rFonts w:hint="cs"/>
          <w:rtl/>
        </w:rPr>
        <w:t xml:space="preserve"> אני מדברת על </w:t>
      </w:r>
      <w:bookmarkStart w:id="76" w:name="_ETM_Q1_89595"/>
      <w:bookmarkEnd w:id="76"/>
      <w:r>
        <w:rPr>
          <w:rFonts w:hint="cs"/>
          <w:rtl/>
        </w:rPr>
        <w:t>כל ה</w:t>
      </w:r>
      <w:bookmarkStart w:id="77" w:name="_ETM_Q1_88754"/>
      <w:bookmarkStart w:id="78" w:name="_ETM_Q1_89014"/>
      <w:bookmarkEnd w:id="77"/>
      <w:bookmarkEnd w:id="78"/>
      <w:r>
        <w:rPr>
          <w:rFonts w:hint="cs"/>
          <w:rtl/>
        </w:rPr>
        <w:t xml:space="preserve">אימהות ללוחמים. </w:t>
      </w:r>
      <w:bookmarkStart w:id="79" w:name="_ETM_Q1_88637"/>
      <w:bookmarkStart w:id="80" w:name="_ETM_Q1_88890"/>
      <w:bookmarkEnd w:id="79"/>
      <w:bookmarkEnd w:id="80"/>
      <w:r>
        <w:rPr>
          <w:rFonts w:hint="cs"/>
          <w:rtl/>
        </w:rPr>
        <w:t xml:space="preserve">ברוך השם, יש קבוצה </w:t>
      </w:r>
      <w:bookmarkStart w:id="81" w:name="_ETM_Q1_91500"/>
      <w:bookmarkEnd w:id="81"/>
      <w:r>
        <w:rPr>
          <w:rFonts w:hint="cs"/>
          <w:rtl/>
        </w:rPr>
        <w:t xml:space="preserve">גדולה מאוד של לוחמים, ויש להם גם אימהות. המסר שאנחנו </w:t>
      </w:r>
      <w:bookmarkStart w:id="82" w:name="_ETM_Q1_101131"/>
      <w:bookmarkStart w:id="83" w:name="_ETM_Q1_96466"/>
      <w:bookmarkStart w:id="84" w:name="_ETM_Q1_96716"/>
      <w:bookmarkEnd w:id="82"/>
      <w:bookmarkEnd w:id="83"/>
      <w:bookmarkEnd w:id="84"/>
      <w:r>
        <w:rPr>
          <w:rFonts w:hint="cs"/>
          <w:rtl/>
        </w:rPr>
        <w:t xml:space="preserve">רוצה להעביר הוא כזה: אנחנו יכולים </w:t>
      </w:r>
      <w:bookmarkStart w:id="85" w:name="_ETM_Q1_98456"/>
      <w:bookmarkStart w:id="86" w:name="_ETM_Q1_98711"/>
      <w:bookmarkEnd w:id="85"/>
      <w:bookmarkEnd w:id="86"/>
      <w:r>
        <w:rPr>
          <w:rFonts w:hint="cs"/>
          <w:rtl/>
        </w:rPr>
        <w:t xml:space="preserve">ללמוד הרבה מאוד מאותם </w:t>
      </w:r>
      <w:bookmarkStart w:id="87" w:name="_ETM_Q1_101586"/>
      <w:bookmarkEnd w:id="87"/>
      <w:r>
        <w:rPr>
          <w:rFonts w:hint="cs"/>
          <w:rtl/>
        </w:rPr>
        <w:t>לוחמים. הם נלחמים כתף אל כתף</w:t>
      </w:r>
      <w:bookmarkStart w:id="88" w:name="_ETM_Q1_103373"/>
      <w:bookmarkStart w:id="89" w:name="_ETM_Q1_103625"/>
      <w:bookmarkEnd w:id="88"/>
      <w:bookmarkEnd w:id="89"/>
      <w:r>
        <w:rPr>
          <w:rFonts w:hint="cs"/>
          <w:rtl/>
        </w:rPr>
        <w:t xml:space="preserve">, מכל המגזרים, </w:t>
      </w:r>
      <w:bookmarkStart w:id="90" w:name="_ETM_Q1_108275"/>
      <w:bookmarkEnd w:id="90"/>
      <w:r>
        <w:rPr>
          <w:rFonts w:hint="cs"/>
          <w:rtl/>
        </w:rPr>
        <w:t>עם כל ההשקפות, כולם מאוחדים לקראת המטרה</w:t>
      </w:r>
      <w:bookmarkStart w:id="91" w:name="_ETM_Q1_110258"/>
      <w:bookmarkStart w:id="92" w:name="_ETM_Q1_110516"/>
      <w:bookmarkEnd w:id="91"/>
      <w:bookmarkEnd w:id="92"/>
      <w:r>
        <w:rPr>
          <w:rFonts w:hint="cs"/>
          <w:rtl/>
        </w:rPr>
        <w:t>,</w:t>
      </w:r>
      <w:bookmarkStart w:id="93" w:name="_ETM_Q1_112390"/>
      <w:bookmarkStart w:id="94" w:name="_ETM_Q1_112638"/>
      <w:bookmarkEnd w:id="93"/>
      <w:bookmarkEnd w:id="94"/>
      <w:r>
        <w:rPr>
          <w:rFonts w:hint="cs"/>
          <w:rtl/>
        </w:rPr>
        <w:t xml:space="preserve"> במסירות נפש </w:t>
      </w:r>
      <w:bookmarkStart w:id="95" w:name="_ETM_Q1_114892"/>
      <w:bookmarkEnd w:id="95"/>
      <w:r>
        <w:rPr>
          <w:rFonts w:hint="cs"/>
          <w:rtl/>
        </w:rPr>
        <w:t xml:space="preserve">וברוח גבוהה מאוד </w:t>
      </w:r>
      <w:r>
        <w:rPr>
          <w:rtl/>
        </w:rPr>
        <w:t>–</w:t>
      </w:r>
      <w:r>
        <w:rPr>
          <w:rFonts w:hint="cs"/>
          <w:rtl/>
        </w:rPr>
        <w:t xml:space="preserve"> רוח של ניצחון</w:t>
      </w:r>
      <w:r>
        <w:t>;</w:t>
      </w:r>
      <w:r>
        <w:rPr>
          <w:rFonts w:hint="cs"/>
          <w:rtl/>
        </w:rPr>
        <w:t xml:space="preserve"> של </w:t>
      </w:r>
      <w:bookmarkStart w:id="96" w:name="_ETM_Q1_116532"/>
      <w:bookmarkStart w:id="97" w:name="_ETM_Q1_116782"/>
      <w:bookmarkEnd w:id="96"/>
      <w:bookmarkEnd w:id="97"/>
      <w:r>
        <w:rPr>
          <w:rFonts w:hint="cs"/>
          <w:rtl/>
        </w:rPr>
        <w:t xml:space="preserve">הבנה </w:t>
      </w:r>
      <w:bookmarkStart w:id="98" w:name="_ETM_Q1_117356"/>
      <w:bookmarkEnd w:id="98"/>
      <w:r>
        <w:rPr>
          <w:rFonts w:hint="cs"/>
          <w:rtl/>
        </w:rPr>
        <w:t>של מה אנחנו</w:t>
      </w:r>
      <w:bookmarkStart w:id="99" w:name="_ETM_Q1_115657"/>
      <w:bookmarkStart w:id="100" w:name="_ETM_Q1_115911"/>
      <w:bookmarkEnd w:id="99"/>
      <w:bookmarkEnd w:id="100"/>
      <w:r>
        <w:rPr>
          <w:rFonts w:hint="cs"/>
          <w:rtl/>
        </w:rPr>
        <w:t xml:space="preserve"> עושים</w:t>
      </w:r>
      <w:bookmarkStart w:id="101" w:name="_ETM_Q1_118237"/>
      <w:bookmarkStart w:id="102" w:name="_ETM_Q1_118476"/>
      <w:bookmarkEnd w:id="101"/>
      <w:bookmarkEnd w:id="102"/>
      <w:r>
        <w:rPr>
          <w:rFonts w:hint="cs"/>
          <w:rtl/>
        </w:rPr>
        <w:t xml:space="preserve"> פה</w:t>
      </w:r>
      <w:r>
        <w:t>;</w:t>
      </w:r>
      <w:r>
        <w:rPr>
          <w:rFonts w:hint="cs"/>
          <w:rtl/>
        </w:rPr>
        <w:t xml:space="preserve"> של למען מה </w:t>
      </w:r>
      <w:bookmarkStart w:id="103" w:name="_ETM_Q1_121671"/>
      <w:bookmarkEnd w:id="103"/>
      <w:r>
        <w:rPr>
          <w:rFonts w:hint="cs"/>
          <w:rtl/>
        </w:rPr>
        <w:t>אנחנו נלחמים</w:t>
      </w:r>
      <w:r>
        <w:t>;</w:t>
      </w:r>
      <w:r>
        <w:rPr>
          <w:rFonts w:hint="cs"/>
          <w:rtl/>
        </w:rPr>
        <w:t xml:space="preserve"> של הסיבה </w:t>
      </w:r>
      <w:bookmarkStart w:id="104" w:name="_ETM_Q1_121664"/>
      <w:bookmarkStart w:id="105" w:name="_ETM_Q1_121931"/>
      <w:bookmarkEnd w:id="104"/>
      <w:bookmarkEnd w:id="105"/>
      <w:r>
        <w:rPr>
          <w:rFonts w:hint="cs"/>
          <w:rtl/>
        </w:rPr>
        <w:t xml:space="preserve">שבגללה אנחנו מוכנים למסור את הנפש. </w:t>
      </w:r>
      <w:bookmarkStart w:id="106" w:name="_ETM_Q1_127355"/>
      <w:bookmarkEnd w:id="106"/>
    </w:p>
    <w:p w14:paraId="3AD74924" w14:textId="77777777" w:rsidR="00E37CE9" w:rsidRDefault="00E37CE9" w:rsidP="00E37CE9">
      <w:pPr>
        <w:rPr>
          <w:rtl/>
        </w:rPr>
      </w:pPr>
      <w:bookmarkStart w:id="107" w:name="_ETM_Q1_132550"/>
      <w:bookmarkStart w:id="108" w:name="_ETM_Q1_132665"/>
      <w:bookmarkEnd w:id="107"/>
      <w:bookmarkEnd w:id="108"/>
    </w:p>
    <w:p w14:paraId="0753FAE7" w14:textId="77777777" w:rsidR="00E37CE9" w:rsidRDefault="00E37CE9" w:rsidP="00E37CE9">
      <w:pPr>
        <w:rPr>
          <w:rtl/>
        </w:rPr>
      </w:pPr>
      <w:bookmarkStart w:id="109" w:name="_ETM_Q1_132741"/>
      <w:bookmarkStart w:id="110" w:name="_ETM_Q1_132847"/>
      <w:bookmarkStart w:id="111" w:name="_ETM_Q1_128731"/>
      <w:bookmarkStart w:id="112" w:name="_ETM_Q1_128987"/>
      <w:bookmarkEnd w:id="109"/>
      <w:bookmarkEnd w:id="110"/>
      <w:bookmarkEnd w:id="111"/>
      <w:bookmarkEnd w:id="112"/>
      <w:r>
        <w:rPr>
          <w:rFonts w:hint="cs"/>
          <w:rtl/>
        </w:rPr>
        <w:t xml:space="preserve">אנחנו רק מבקשים שאותה הרוח </w:t>
      </w:r>
      <w:bookmarkStart w:id="113" w:name="_ETM_Q1_131808"/>
      <w:bookmarkStart w:id="114" w:name="_ETM_Q1_132062"/>
      <w:bookmarkEnd w:id="113"/>
      <w:bookmarkEnd w:id="114"/>
      <w:r>
        <w:rPr>
          <w:rFonts w:hint="cs"/>
          <w:rtl/>
        </w:rPr>
        <w:t xml:space="preserve">תופיע גם </w:t>
      </w:r>
      <w:bookmarkStart w:id="115" w:name="_ETM_Q1_133365"/>
      <w:bookmarkEnd w:id="115"/>
      <w:r>
        <w:rPr>
          <w:rFonts w:hint="cs"/>
          <w:rtl/>
        </w:rPr>
        <w:t xml:space="preserve">בדרג </w:t>
      </w:r>
      <w:bookmarkStart w:id="116" w:name="_ETM_Q1_129753"/>
      <w:bookmarkStart w:id="117" w:name="_ETM_Q1_130004"/>
      <w:bookmarkEnd w:id="116"/>
      <w:bookmarkEnd w:id="117"/>
      <w:r>
        <w:rPr>
          <w:rFonts w:hint="cs"/>
          <w:rtl/>
        </w:rPr>
        <w:t xml:space="preserve">המדיני הבכיר </w:t>
      </w:r>
      <w:r>
        <w:rPr>
          <w:rtl/>
        </w:rPr>
        <w:t>–</w:t>
      </w:r>
      <w:r>
        <w:rPr>
          <w:rFonts w:hint="cs"/>
          <w:rtl/>
        </w:rPr>
        <w:t xml:space="preserve"> בתוך הכנסת ומחוצה לה </w:t>
      </w:r>
      <w:r>
        <w:rPr>
          <w:rtl/>
        </w:rPr>
        <w:t>–</w:t>
      </w:r>
      <w:bookmarkStart w:id="118" w:name="_ETM_Q1_133693"/>
      <w:bookmarkEnd w:id="118"/>
      <w:r>
        <w:rPr>
          <w:rFonts w:hint="cs"/>
          <w:rtl/>
        </w:rPr>
        <w:t xml:space="preserve"> וגם בדרך הצבאי הבכיר</w:t>
      </w:r>
      <w:r>
        <w:t>;</w:t>
      </w:r>
      <w:r>
        <w:rPr>
          <w:rFonts w:hint="cs"/>
          <w:rtl/>
        </w:rPr>
        <w:t xml:space="preserve"> שלא יסכנו </w:t>
      </w:r>
      <w:bookmarkStart w:id="119" w:name="_ETM_Q1_137531"/>
      <w:bookmarkStart w:id="120" w:name="_ETM_Q1_137773"/>
      <w:bookmarkEnd w:id="119"/>
      <w:bookmarkEnd w:id="120"/>
      <w:r>
        <w:rPr>
          <w:rFonts w:hint="cs"/>
          <w:rtl/>
        </w:rPr>
        <w:t xml:space="preserve">את חיי חיילנו </w:t>
      </w:r>
      <w:bookmarkStart w:id="121" w:name="_ETM_Q1_139557"/>
      <w:bookmarkEnd w:id="121"/>
      <w:r>
        <w:rPr>
          <w:rFonts w:hint="cs"/>
          <w:rtl/>
        </w:rPr>
        <w:t xml:space="preserve">בשביל שיקולים הומניטריים שהם פסולים לחלוטין. החיים של החיילים </w:t>
      </w:r>
      <w:bookmarkStart w:id="122" w:name="_ETM_Q1_144577"/>
      <w:bookmarkStart w:id="123" w:name="_ETM_Q1_144820"/>
      <w:bookmarkEnd w:id="122"/>
      <w:bookmarkEnd w:id="123"/>
      <w:r>
        <w:rPr>
          <w:rFonts w:hint="cs"/>
          <w:rtl/>
        </w:rPr>
        <w:t xml:space="preserve">שלנו </w:t>
      </w:r>
      <w:bookmarkStart w:id="124" w:name="_ETM_Q1_145217"/>
      <w:bookmarkEnd w:id="124"/>
      <w:r>
        <w:rPr>
          <w:rFonts w:hint="cs"/>
          <w:rtl/>
        </w:rPr>
        <w:t xml:space="preserve">קודמים </w:t>
      </w:r>
      <w:r>
        <w:rPr>
          <w:rtl/>
        </w:rPr>
        <w:t>–</w:t>
      </w:r>
      <w:r>
        <w:rPr>
          <w:rFonts w:hint="cs"/>
          <w:rtl/>
        </w:rPr>
        <w:t xml:space="preserve"> הלכתית וגם מוסרית</w:t>
      </w:r>
      <w:bookmarkStart w:id="125" w:name="_ETM_Q1_149137"/>
      <w:bookmarkStart w:id="126" w:name="_ETM_Q1_148279"/>
      <w:bookmarkStart w:id="127" w:name="_ETM_Q1_148543"/>
      <w:bookmarkEnd w:id="125"/>
      <w:bookmarkEnd w:id="126"/>
      <w:bookmarkEnd w:id="1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" w:name="_ETM_Q1_149992"/>
      <w:bookmarkStart w:id="129" w:name="_ETM_Q1_150237"/>
      <w:bookmarkStart w:id="130" w:name="_ETM_Q1_146894"/>
      <w:bookmarkStart w:id="131" w:name="_ETM_Q1_147147"/>
      <w:bookmarkEnd w:id="128"/>
      <w:bookmarkEnd w:id="129"/>
      <w:bookmarkEnd w:id="130"/>
      <w:bookmarkEnd w:id="131"/>
      <w:r>
        <w:rPr>
          <w:rFonts w:hint="cs"/>
          <w:rtl/>
        </w:rPr>
        <w:t xml:space="preserve">לחיי כל אזרח אחר. כל בניין </w:t>
      </w:r>
      <w:bookmarkStart w:id="132" w:name="_ETM_Q1_159278"/>
      <w:bookmarkEnd w:id="132"/>
      <w:r>
        <w:rPr>
          <w:rFonts w:hint="cs"/>
          <w:rtl/>
        </w:rPr>
        <w:t xml:space="preserve">שעומד </w:t>
      </w:r>
      <w:bookmarkStart w:id="133" w:name="_ETM_Q1_156739"/>
      <w:bookmarkStart w:id="134" w:name="_ETM_Q1_156975"/>
      <w:bookmarkEnd w:id="133"/>
      <w:bookmarkEnd w:id="134"/>
      <w:r>
        <w:rPr>
          <w:rtl/>
        </w:rPr>
        <w:t>–</w:t>
      </w:r>
      <w:r>
        <w:rPr>
          <w:rFonts w:hint="cs"/>
          <w:rtl/>
        </w:rPr>
        <w:t xml:space="preserve"> זה חייל שנופל</w:t>
      </w:r>
      <w:r>
        <w:t>;</w:t>
      </w:r>
      <w:r>
        <w:rPr>
          <w:rFonts w:hint="cs"/>
          <w:rtl/>
        </w:rPr>
        <w:t xml:space="preserve"> </w:t>
      </w:r>
      <w:bookmarkStart w:id="135" w:name="_ETM_Q1_158027"/>
      <w:bookmarkStart w:id="136" w:name="_ETM_Q1_158290"/>
      <w:bookmarkEnd w:id="135"/>
      <w:bookmarkEnd w:id="136"/>
      <w:r>
        <w:rPr>
          <w:rFonts w:hint="cs"/>
          <w:rtl/>
        </w:rPr>
        <w:t xml:space="preserve">על בניין שנופל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37" w:name="_ETM_Q1_163266"/>
      <w:bookmarkEnd w:id="137"/>
      <w:r>
        <w:rPr>
          <w:rFonts w:hint="cs"/>
          <w:rtl/>
        </w:rPr>
        <w:t xml:space="preserve">חייל </w:t>
      </w:r>
      <w:bookmarkStart w:id="138" w:name="_ETM_Q1_159263"/>
      <w:bookmarkStart w:id="139" w:name="_ETM_Q1_159515"/>
      <w:bookmarkEnd w:id="138"/>
      <w:bookmarkEnd w:id="139"/>
      <w:r>
        <w:rPr>
          <w:rFonts w:hint="cs"/>
          <w:rtl/>
        </w:rPr>
        <w:t xml:space="preserve">שעומד. ראינו את זה שוב ושוב. </w:t>
      </w:r>
      <w:bookmarkStart w:id="140" w:name="_ETM_Q1_171456"/>
      <w:bookmarkEnd w:id="140"/>
    </w:p>
    <w:p w14:paraId="462FFE3F" w14:textId="77777777" w:rsidR="00E37CE9" w:rsidRDefault="00E37CE9" w:rsidP="00E37CE9">
      <w:pPr>
        <w:rPr>
          <w:rtl/>
        </w:rPr>
      </w:pPr>
      <w:bookmarkStart w:id="141" w:name="_ETM_Q1_171544"/>
      <w:bookmarkEnd w:id="141"/>
    </w:p>
    <w:p w14:paraId="104C38AF" w14:textId="6C5F7A7E" w:rsidR="00E37CE9" w:rsidRDefault="00E37CE9" w:rsidP="00E37CE9">
      <w:pPr>
        <w:rPr>
          <w:rtl/>
        </w:rPr>
      </w:pPr>
      <w:bookmarkStart w:id="142" w:name="_ETM_Q1_171781"/>
      <w:bookmarkStart w:id="143" w:name="_ETM_Q1_171854"/>
      <w:bookmarkStart w:id="144" w:name="_ETM_Q1_167657"/>
      <w:bookmarkStart w:id="145" w:name="_ETM_Q1_167917"/>
      <w:bookmarkEnd w:id="142"/>
      <w:bookmarkEnd w:id="143"/>
      <w:bookmarkEnd w:id="144"/>
      <w:bookmarkEnd w:id="145"/>
      <w:r>
        <w:rPr>
          <w:rFonts w:hint="cs"/>
          <w:rtl/>
        </w:rPr>
        <w:t xml:space="preserve">הם כל </w:t>
      </w:r>
      <w:bookmarkStart w:id="146" w:name="_ETM_Q1_165614"/>
      <w:bookmarkEnd w:id="146"/>
      <w:r>
        <w:rPr>
          <w:rFonts w:hint="cs"/>
          <w:rtl/>
        </w:rPr>
        <w:t>כך רוצים לנצח. הם נמצאים בתנאים</w:t>
      </w:r>
      <w:bookmarkStart w:id="147" w:name="_ETM_Q1_166650"/>
      <w:bookmarkStart w:id="148" w:name="_ETM_Q1_166900"/>
      <w:bookmarkEnd w:id="147"/>
      <w:bookmarkEnd w:id="148"/>
      <w:r>
        <w:rPr>
          <w:rFonts w:hint="cs"/>
          <w:rtl/>
        </w:rPr>
        <w:t>-לא-תנאים</w:t>
      </w:r>
      <w:bookmarkStart w:id="149" w:name="_ETM_Q1_168950"/>
      <w:bookmarkStart w:id="150" w:name="_ETM_Q1_169095"/>
      <w:bookmarkEnd w:id="149"/>
      <w:bookmarkEnd w:id="150"/>
      <w:r w:rsidR="005E2B20">
        <w:rPr>
          <w:rFonts w:hint="cs"/>
          <w:rtl/>
        </w:rPr>
        <w:t>, ו</w:t>
      </w:r>
      <w:r>
        <w:rPr>
          <w:rFonts w:hint="cs"/>
          <w:rtl/>
        </w:rPr>
        <w:t>שמחים</w:t>
      </w:r>
      <w:bookmarkStart w:id="151" w:name="_ETM_Q1_172289"/>
      <w:bookmarkStart w:id="152" w:name="_ETM_Q1_168041"/>
      <w:bookmarkStart w:id="153" w:name="_ETM_Q1_168297"/>
      <w:bookmarkStart w:id="154" w:name="_ETM_Q1_118108"/>
      <w:bookmarkStart w:id="155" w:name="_ETM_Q1_118359"/>
      <w:bookmarkStart w:id="156" w:name="_ETM_Q1_167347"/>
      <w:bookmarkStart w:id="157" w:name="_ETM_Q1_167588"/>
      <w:bookmarkEnd w:id="151"/>
      <w:bookmarkEnd w:id="152"/>
      <w:bookmarkEnd w:id="153"/>
      <w:bookmarkEnd w:id="154"/>
      <w:bookmarkEnd w:id="155"/>
      <w:bookmarkEnd w:id="156"/>
      <w:bookmarkEnd w:id="157"/>
      <w:r w:rsidR="005E2B20">
        <w:rPr>
          <w:rFonts w:hint="cs"/>
          <w:rtl/>
        </w:rPr>
        <w:t xml:space="preserve"> וגאים במסירות שלהם</w:t>
      </w:r>
      <w:bookmarkStart w:id="158" w:name="_ETM_Q1_169812"/>
      <w:bookmarkStart w:id="159" w:name="_ETM_Q1_170051"/>
      <w:bookmarkEnd w:id="158"/>
      <w:bookmarkEnd w:id="159"/>
      <w:r w:rsidR="005E2B20">
        <w:rPr>
          <w:rFonts w:hint="cs"/>
          <w:rtl/>
        </w:rPr>
        <w:t xml:space="preserve"> ובאפשרות </w:t>
      </w:r>
      <w:bookmarkStart w:id="160" w:name="_ETM_Q1_173048"/>
      <w:bookmarkStart w:id="161" w:name="_ETM_Q1_173282"/>
      <w:bookmarkStart w:id="162" w:name="_ETM_Q1_171182"/>
      <w:bookmarkStart w:id="163" w:name="_ETM_Q1_171424"/>
      <w:bookmarkStart w:id="164" w:name="_ETM_Q1_170108"/>
      <w:bookmarkEnd w:id="160"/>
      <w:bookmarkEnd w:id="161"/>
      <w:bookmarkEnd w:id="162"/>
      <w:bookmarkEnd w:id="163"/>
      <w:bookmarkEnd w:id="164"/>
      <w:r w:rsidR="005E2B20">
        <w:rPr>
          <w:rFonts w:hint="cs"/>
          <w:rtl/>
        </w:rPr>
        <w:t>שלה</w:t>
      </w:r>
      <w:bookmarkStart w:id="165" w:name="_ETM_Q1_175743"/>
      <w:bookmarkEnd w:id="165"/>
      <w:r w:rsidR="005E2B20">
        <w:rPr>
          <w:rFonts w:hint="cs"/>
          <w:rtl/>
        </w:rPr>
        <w:t>ם לנצח את האויב האכזר שלנו</w:t>
      </w:r>
      <w:bookmarkStart w:id="166" w:name="_ETM_Q1_175601"/>
      <w:bookmarkStart w:id="167" w:name="_ETM_Q1_175839"/>
      <w:bookmarkEnd w:id="166"/>
      <w:bookmarkEnd w:id="167"/>
      <w:r w:rsidR="005E2B20">
        <w:rPr>
          <w:rFonts w:hint="cs"/>
          <w:rtl/>
        </w:rPr>
        <w:t xml:space="preserve">, בעזרת השם. תנו </w:t>
      </w:r>
      <w:bookmarkStart w:id="168" w:name="_ETM_Q1_179887"/>
      <w:bookmarkEnd w:id="168"/>
      <w:r w:rsidR="005E2B20">
        <w:rPr>
          <w:rFonts w:hint="cs"/>
          <w:rtl/>
        </w:rPr>
        <w:t xml:space="preserve">להם גיבוי, בבקשה, </w:t>
      </w:r>
      <w:bookmarkStart w:id="169" w:name="_ETM_Q1_177573"/>
      <w:bookmarkStart w:id="170" w:name="_ETM_Q1_177824"/>
      <w:bookmarkEnd w:id="169"/>
      <w:bookmarkEnd w:id="170"/>
      <w:r w:rsidR="005E2B20">
        <w:rPr>
          <w:rFonts w:hint="cs"/>
          <w:rtl/>
        </w:rPr>
        <w:t>ושמרו על חייהם. "</w:t>
      </w:r>
      <w:bookmarkStart w:id="171" w:name="_ETM_Q1_178085"/>
      <w:bookmarkStart w:id="172" w:name="_ETM_Q1_178333"/>
      <w:bookmarkEnd w:id="171"/>
      <w:bookmarkEnd w:id="172"/>
      <w:r w:rsidR="005E2B20">
        <w:rPr>
          <w:rFonts w:hint="cs"/>
          <w:rtl/>
        </w:rPr>
        <w:t>ונשמרתם לנפשותיכם". תודה רבה.</w:t>
      </w:r>
    </w:p>
    <w:p w14:paraId="47A3B8B1" w14:textId="77777777" w:rsidR="005E2B20" w:rsidRDefault="005E2B20" w:rsidP="00E37CE9">
      <w:pPr>
        <w:rPr>
          <w:rtl/>
        </w:rPr>
      </w:pPr>
      <w:bookmarkStart w:id="173" w:name="_ETM_Q1_183738"/>
      <w:bookmarkStart w:id="174" w:name="_ETM_Q1_183855"/>
      <w:bookmarkEnd w:id="173"/>
      <w:bookmarkEnd w:id="174"/>
    </w:p>
    <w:p w14:paraId="38E958E5" w14:textId="72814387" w:rsidR="005E2B20" w:rsidRDefault="005E2B20" w:rsidP="005E2B20">
      <w:pPr>
        <w:pStyle w:val="af6"/>
        <w:keepNext/>
        <w:rPr>
          <w:rtl/>
        </w:rPr>
      </w:pPr>
      <w:bookmarkStart w:id="175" w:name="ET_yor_5069_5"/>
      <w:r w:rsidRPr="005E2B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B20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0478EB83" w14:textId="77777777" w:rsidR="005E2B20" w:rsidRDefault="005E2B20" w:rsidP="005E2B20">
      <w:pPr>
        <w:pStyle w:val="KeepWithNext"/>
        <w:rPr>
          <w:rtl/>
          <w:lang w:eastAsia="he-IL"/>
        </w:rPr>
      </w:pPr>
    </w:p>
    <w:p w14:paraId="1D5D03CD" w14:textId="5D2F3762" w:rsidR="005E2B20" w:rsidRDefault="005E2B20" w:rsidP="005E2B20">
      <w:pPr>
        <w:rPr>
          <w:rtl/>
          <w:lang w:eastAsia="he-IL"/>
        </w:rPr>
      </w:pPr>
      <w:bookmarkStart w:id="176" w:name="_ETM_Q1_185674"/>
      <w:bookmarkEnd w:id="176"/>
      <w:r>
        <w:rPr>
          <w:rFonts w:hint="cs"/>
          <w:rtl/>
          <w:lang w:eastAsia="he-IL"/>
        </w:rPr>
        <w:t xml:space="preserve">תודה </w:t>
      </w:r>
      <w:bookmarkStart w:id="177" w:name="_ETM_Q1_186314"/>
      <w:bookmarkEnd w:id="177"/>
      <w:r>
        <w:rPr>
          <w:rFonts w:hint="cs"/>
          <w:rtl/>
          <w:lang w:eastAsia="he-IL"/>
        </w:rPr>
        <w:t xml:space="preserve">רבה לך. </w:t>
      </w:r>
      <w:bookmarkStart w:id="178" w:name="_ETM_Q1_183710"/>
      <w:bookmarkStart w:id="179" w:name="_ETM_Q1_183962"/>
      <w:bookmarkEnd w:id="178"/>
      <w:bookmarkEnd w:id="179"/>
      <w:r>
        <w:rPr>
          <w:rFonts w:hint="cs"/>
          <w:rtl/>
          <w:lang w:eastAsia="he-IL"/>
        </w:rPr>
        <w:t>מירית הופמן.</w:t>
      </w:r>
      <w:bookmarkStart w:id="180" w:name="_ETM_Q1_181677"/>
      <w:bookmarkEnd w:id="180"/>
    </w:p>
    <w:p w14:paraId="602F4827" w14:textId="77777777" w:rsidR="005E2B20" w:rsidRDefault="005E2B20" w:rsidP="005E2B20">
      <w:pPr>
        <w:rPr>
          <w:rtl/>
          <w:lang w:eastAsia="he-IL"/>
        </w:rPr>
      </w:pPr>
      <w:bookmarkStart w:id="181" w:name="_ETM_Q1_182719"/>
      <w:bookmarkStart w:id="182" w:name="_ETM_Q1_182829"/>
      <w:bookmarkStart w:id="183" w:name="_ETM_Q1_183981"/>
      <w:bookmarkEnd w:id="181"/>
      <w:bookmarkEnd w:id="182"/>
      <w:bookmarkEnd w:id="183"/>
    </w:p>
    <w:p w14:paraId="6111BC47" w14:textId="541D43BC" w:rsidR="005E2B20" w:rsidRDefault="005E2B20" w:rsidP="005E2B20">
      <w:pPr>
        <w:pStyle w:val="af9"/>
        <w:keepNext/>
        <w:rPr>
          <w:rtl/>
          <w:lang w:eastAsia="he-IL"/>
        </w:rPr>
      </w:pPr>
      <w:bookmarkStart w:id="184" w:name="ET_guest_מירית_הופמן_6"/>
      <w:r w:rsidRPr="005E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הופמן:</w:t>
      </w:r>
      <w:r w:rsidRPr="005E2B20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"/>
    </w:p>
    <w:p w14:paraId="419644FD" w14:textId="77777777" w:rsidR="005E2B20" w:rsidRDefault="005E2B20" w:rsidP="005E2B20">
      <w:pPr>
        <w:pStyle w:val="KeepWithNext"/>
        <w:rPr>
          <w:rtl/>
          <w:lang w:eastAsia="he-IL"/>
        </w:rPr>
      </w:pPr>
    </w:p>
    <w:p w14:paraId="177D364F" w14:textId="4B68D971" w:rsidR="005E2B20" w:rsidRDefault="005E2B20" w:rsidP="005E2B20">
      <w:pPr>
        <w:rPr>
          <w:rtl/>
          <w:lang w:eastAsia="he-IL"/>
        </w:rPr>
      </w:pPr>
      <w:bookmarkStart w:id="185" w:name="_ETM_Q1_184529"/>
      <w:bookmarkStart w:id="186" w:name="_ETM_Q1_184593"/>
      <w:bookmarkEnd w:id="185"/>
      <w:bookmarkEnd w:id="186"/>
      <w:r>
        <w:rPr>
          <w:rFonts w:hint="cs"/>
          <w:rtl/>
          <w:lang w:eastAsia="he-IL"/>
        </w:rPr>
        <w:t xml:space="preserve">תודה </w:t>
      </w:r>
      <w:bookmarkStart w:id="187" w:name="_ETM_Q1_185449"/>
      <w:bookmarkStart w:id="188" w:name="_ETM_Q1_185687"/>
      <w:bookmarkEnd w:id="187"/>
      <w:bookmarkEnd w:id="188"/>
      <w:r>
        <w:rPr>
          <w:rFonts w:hint="cs"/>
          <w:rtl/>
          <w:lang w:eastAsia="he-IL"/>
        </w:rPr>
        <w:t xml:space="preserve">רבה. שמי מירית הופמן וגם </w:t>
      </w:r>
      <w:bookmarkStart w:id="189" w:name="_ETM_Q1_189293"/>
      <w:bookmarkEnd w:id="189"/>
      <w:r>
        <w:rPr>
          <w:rFonts w:hint="cs"/>
          <w:rtl/>
          <w:lang w:eastAsia="he-IL"/>
        </w:rPr>
        <w:t xml:space="preserve">אני מאימהות הלוחמים. </w:t>
      </w:r>
      <w:bookmarkStart w:id="190" w:name="_ETM_Q1_189255"/>
      <w:bookmarkStart w:id="191" w:name="_ETM_Q1_189494"/>
      <w:bookmarkEnd w:id="190"/>
      <w:bookmarkEnd w:id="191"/>
      <w:r>
        <w:rPr>
          <w:rFonts w:hint="cs"/>
          <w:rtl/>
          <w:lang w:eastAsia="he-IL"/>
        </w:rPr>
        <w:t>אני רוצה להעביר מסר קצת אחר</w:t>
      </w:r>
      <w:bookmarkStart w:id="192" w:name="_ETM_Q1_195117"/>
      <w:bookmarkEnd w:id="192"/>
      <w:r>
        <w:rPr>
          <w:rFonts w:hint="cs"/>
          <w:rtl/>
          <w:lang w:eastAsia="he-IL"/>
        </w:rPr>
        <w:t>.</w:t>
      </w:r>
      <w:bookmarkStart w:id="193" w:name="_ETM_Q1_193302"/>
      <w:bookmarkStart w:id="194" w:name="_ETM_Q1_193542"/>
      <w:bookmarkEnd w:id="193"/>
      <w:bookmarkEnd w:id="194"/>
      <w:r>
        <w:rPr>
          <w:rFonts w:hint="cs"/>
          <w:rtl/>
          <w:lang w:eastAsia="he-IL"/>
        </w:rPr>
        <w:t xml:space="preserve"> אתם יודעים מה היה הדבר הראשון </w:t>
      </w:r>
      <w:bookmarkStart w:id="195" w:name="_ETM_Q1_193299"/>
      <w:bookmarkStart w:id="196" w:name="_ETM_Q1_193551"/>
      <w:bookmarkEnd w:id="195"/>
      <w:bookmarkEnd w:id="196"/>
      <w:r>
        <w:rPr>
          <w:rFonts w:hint="cs"/>
          <w:rtl/>
          <w:lang w:eastAsia="he-IL"/>
        </w:rPr>
        <w:t xml:space="preserve">שעשו </w:t>
      </w:r>
      <w:proofErr w:type="spellStart"/>
      <w:r>
        <w:rPr>
          <w:rFonts w:hint="cs"/>
          <w:rtl/>
          <w:lang w:eastAsia="he-IL"/>
        </w:rPr>
        <w:t>הנוח'בות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" w:name="_ETM_Q1_196780"/>
      <w:bookmarkEnd w:id="197"/>
      <w:r>
        <w:rPr>
          <w:rFonts w:hint="cs"/>
          <w:rtl/>
          <w:lang w:eastAsia="he-IL"/>
        </w:rPr>
        <w:t xml:space="preserve">כאשר הם חצו </w:t>
      </w:r>
      <w:bookmarkStart w:id="198" w:name="_ETM_Q1_194734"/>
      <w:bookmarkStart w:id="199" w:name="_ETM_Q1_194964"/>
      <w:bookmarkEnd w:id="198"/>
      <w:bookmarkEnd w:id="199"/>
      <w:r>
        <w:rPr>
          <w:rFonts w:hint="cs"/>
          <w:rtl/>
          <w:lang w:eastAsia="he-IL"/>
        </w:rPr>
        <w:t xml:space="preserve">את גבול ישראל? הם נישקו את האדמה. </w:t>
      </w:r>
      <w:bookmarkStart w:id="200" w:name="_ETM_Q1_200566"/>
      <w:bookmarkEnd w:id="200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1" w:name="_ETM_Q1_197816"/>
      <w:bookmarkStart w:id="202" w:name="_ETM_Q1_198045"/>
      <w:bookmarkEnd w:id="201"/>
      <w:bookmarkEnd w:id="202"/>
      <w:r>
        <w:rPr>
          <w:rFonts w:hint="cs"/>
          <w:rtl/>
          <w:lang w:eastAsia="he-IL"/>
        </w:rPr>
        <w:t xml:space="preserve">שמישהו יספר לנו שלא מדובר פה במלחמת דת. </w:t>
      </w:r>
      <w:bookmarkStart w:id="203" w:name="_ETM_Q1_205399"/>
      <w:bookmarkEnd w:id="203"/>
      <w:r>
        <w:rPr>
          <w:rFonts w:hint="cs"/>
          <w:rtl/>
          <w:lang w:eastAsia="he-IL"/>
        </w:rPr>
        <w:t xml:space="preserve">אחרי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204" w:name="_ETM_Q1_202794"/>
      <w:bookmarkStart w:id="205" w:name="_ETM_Q1_203037"/>
      <w:bookmarkEnd w:id="204"/>
      <w:bookmarkEnd w:id="205"/>
      <w:r>
        <w:rPr>
          <w:rFonts w:hint="cs"/>
          <w:rtl/>
          <w:lang w:eastAsia="he-IL"/>
        </w:rPr>
        <w:t xml:space="preserve">נכנסו לקיבוצים, בלי הבחנה בין שמאל </w:t>
      </w:r>
      <w:bookmarkStart w:id="206" w:name="_ETM_Q1_209195"/>
      <w:bookmarkEnd w:id="206"/>
      <w:r>
        <w:rPr>
          <w:rFonts w:hint="cs"/>
          <w:rtl/>
          <w:lang w:eastAsia="he-IL"/>
        </w:rPr>
        <w:t xml:space="preserve">לימין, </w:t>
      </w:r>
      <w:bookmarkStart w:id="207" w:name="_ETM_Q1_205893"/>
      <w:bookmarkStart w:id="208" w:name="_ETM_Q1_206141"/>
      <w:bookmarkEnd w:id="207"/>
      <w:bookmarkEnd w:id="208"/>
      <w:r>
        <w:rPr>
          <w:rFonts w:hint="cs"/>
          <w:rtl/>
          <w:lang w:eastAsia="he-IL"/>
        </w:rPr>
        <w:t xml:space="preserve">כולל למקומות שבהם היו האנשים שעזרו להם </w:t>
      </w:r>
      <w:bookmarkStart w:id="209" w:name="_ETM_Q1_209221"/>
      <w:bookmarkStart w:id="210" w:name="_ETM_Q1_209465"/>
      <w:bookmarkEnd w:id="209"/>
      <w:bookmarkEnd w:id="210"/>
      <w:r>
        <w:rPr>
          <w:rFonts w:hint="cs"/>
          <w:rtl/>
          <w:lang w:eastAsia="he-IL"/>
        </w:rPr>
        <w:t xml:space="preserve">לחצות את </w:t>
      </w:r>
      <w:bookmarkStart w:id="211" w:name="_ETM_Q1_211001"/>
      <w:bookmarkEnd w:id="211"/>
      <w:r>
        <w:rPr>
          <w:rFonts w:hint="cs"/>
          <w:rtl/>
          <w:lang w:eastAsia="he-IL"/>
        </w:rPr>
        <w:t>הגבול כדי לקבל טיפול רפואי בישראל במשך שנים.</w:t>
      </w:r>
      <w:bookmarkStart w:id="212" w:name="_ETM_Q1_214367"/>
      <w:bookmarkStart w:id="213" w:name="_ETM_Q1_214627"/>
      <w:bookmarkEnd w:id="212"/>
      <w:bookmarkEnd w:id="213"/>
    </w:p>
    <w:p w14:paraId="63F613FC" w14:textId="77777777" w:rsidR="005E2B20" w:rsidRDefault="005E2B20" w:rsidP="005E2B20">
      <w:pPr>
        <w:rPr>
          <w:rtl/>
          <w:lang w:eastAsia="he-IL"/>
        </w:rPr>
      </w:pPr>
      <w:bookmarkStart w:id="214" w:name="_ETM_Q1_214874"/>
      <w:bookmarkStart w:id="215" w:name="_ETM_Q1_214953"/>
      <w:bookmarkEnd w:id="214"/>
      <w:bookmarkEnd w:id="215"/>
    </w:p>
    <w:p w14:paraId="55255A58" w14:textId="59CCFE79" w:rsidR="005E2B20" w:rsidRDefault="005E2B20" w:rsidP="005E2B20">
      <w:pPr>
        <w:rPr>
          <w:rtl/>
          <w:lang w:eastAsia="he-IL"/>
        </w:rPr>
      </w:pPr>
      <w:bookmarkStart w:id="216" w:name="_ETM_Q1_215212"/>
      <w:bookmarkStart w:id="217" w:name="_ETM_Q1_215304"/>
      <w:bookmarkEnd w:id="216"/>
      <w:bookmarkEnd w:id="217"/>
      <w:r>
        <w:rPr>
          <w:rFonts w:hint="cs"/>
          <w:rtl/>
          <w:lang w:eastAsia="he-IL"/>
        </w:rPr>
        <w:t xml:space="preserve">היו להם מפות </w:t>
      </w:r>
      <w:bookmarkStart w:id="218" w:name="_ETM_Q1_218813"/>
      <w:bookmarkEnd w:id="218"/>
      <w:r>
        <w:rPr>
          <w:rFonts w:hint="cs"/>
          <w:rtl/>
          <w:lang w:eastAsia="he-IL"/>
        </w:rPr>
        <w:t>שלמות של הקיבוצים האלה</w:t>
      </w:r>
      <w:bookmarkStart w:id="219" w:name="_ETM_Q1_217890"/>
      <w:bookmarkStart w:id="220" w:name="_ETM_Q1_218130"/>
      <w:bookmarkEnd w:id="219"/>
      <w:bookmarkEnd w:id="2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" w:name="_ETM_Q1_216962"/>
      <w:bookmarkStart w:id="222" w:name="_ETM_Q1_217210"/>
      <w:bookmarkEnd w:id="221"/>
      <w:bookmarkEnd w:id="222"/>
      <w:r>
        <w:rPr>
          <w:rFonts w:hint="cs"/>
          <w:rtl/>
          <w:lang w:eastAsia="he-IL"/>
        </w:rPr>
        <w:t>בתים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משפחות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3" w:name="_ETM_Q1_219689"/>
      <w:bookmarkEnd w:id="223"/>
      <w:r>
        <w:rPr>
          <w:rFonts w:hint="cs"/>
          <w:rtl/>
          <w:lang w:eastAsia="he-IL"/>
        </w:rPr>
        <w:t>מי עושה 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מה הילדים </w:t>
      </w:r>
      <w:bookmarkStart w:id="224" w:name="_ETM_Q1_220814"/>
      <w:bookmarkStart w:id="225" w:name="_ETM_Q1_221066"/>
      <w:bookmarkEnd w:id="224"/>
      <w:bookmarkEnd w:id="225"/>
      <w:r>
        <w:rPr>
          <w:rFonts w:hint="cs"/>
          <w:rtl/>
          <w:lang w:eastAsia="he-IL"/>
        </w:rPr>
        <w:t>עושים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בצבא </w:t>
      </w:r>
      <w:bookmarkStart w:id="226" w:name="_ETM_Q1_221266"/>
      <w:bookmarkStart w:id="227" w:name="_ETM_Q1_221513"/>
      <w:bookmarkEnd w:id="226"/>
      <w:bookmarkEnd w:id="227"/>
      <w:r>
        <w:rPr>
          <w:rFonts w:hint="cs"/>
          <w:rtl/>
          <w:lang w:eastAsia="he-IL"/>
        </w:rPr>
        <w:t xml:space="preserve">ומי </w:t>
      </w:r>
      <w:bookmarkStart w:id="228" w:name="_ETM_Q1_221985"/>
      <w:bookmarkEnd w:id="228"/>
      <w:r>
        <w:rPr>
          <w:rFonts w:hint="cs"/>
          <w:rtl/>
          <w:lang w:eastAsia="he-IL"/>
        </w:rPr>
        <w:t>לא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למי יש נשק בבית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ובאיזה </w:t>
      </w:r>
      <w:bookmarkStart w:id="229" w:name="_ETM_Q1_225385"/>
      <w:bookmarkStart w:id="230" w:name="_ETM_Q1_225647"/>
      <w:bookmarkEnd w:id="229"/>
      <w:bookmarkEnd w:id="230"/>
      <w:r>
        <w:rPr>
          <w:rFonts w:hint="cs"/>
          <w:rtl/>
          <w:lang w:eastAsia="he-IL"/>
        </w:rPr>
        <w:t>חדר בבית הדלת</w:t>
      </w:r>
      <w:bookmarkStart w:id="231" w:name="_ETM_Q1_228131"/>
      <w:bookmarkEnd w:id="231"/>
      <w:r>
        <w:rPr>
          <w:rFonts w:hint="cs"/>
          <w:rtl/>
          <w:lang w:eastAsia="he-IL"/>
        </w:rPr>
        <w:t xml:space="preserve"> לא ננעלת.</w:t>
      </w:r>
      <w:bookmarkStart w:id="232" w:name="_ETM_Q1_225015"/>
      <w:bookmarkStart w:id="233" w:name="_ETM_Q1_225269"/>
      <w:bookmarkStart w:id="234" w:name="_ETM_Q1_220625"/>
      <w:bookmarkEnd w:id="232"/>
      <w:bookmarkEnd w:id="233"/>
      <w:bookmarkEnd w:id="234"/>
      <w:r>
        <w:rPr>
          <w:rFonts w:hint="cs"/>
          <w:rtl/>
          <w:lang w:eastAsia="he-IL"/>
        </w:rPr>
        <w:t xml:space="preserve"> הם רצחו, שרפו, אנסו, חטפו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עשו דברים מפלצתיים, כי הם מפלצות.</w:t>
      </w:r>
      <w:bookmarkStart w:id="235" w:name="_ETM_Q1_230595"/>
      <w:bookmarkEnd w:id="235"/>
      <w:r>
        <w:rPr>
          <w:rFonts w:hint="cs"/>
          <w:rtl/>
          <w:lang w:eastAsia="he-IL"/>
        </w:rPr>
        <w:t xml:space="preserve"> </w:t>
      </w:r>
    </w:p>
    <w:p w14:paraId="6D2D3DFD" w14:textId="77777777" w:rsidR="005E2B20" w:rsidRDefault="005E2B20" w:rsidP="005E2B20">
      <w:pPr>
        <w:rPr>
          <w:rtl/>
          <w:lang w:eastAsia="he-IL"/>
        </w:rPr>
      </w:pPr>
      <w:bookmarkStart w:id="236" w:name="_ETM_Q1_237044"/>
      <w:bookmarkStart w:id="237" w:name="_ETM_Q1_237154"/>
      <w:bookmarkEnd w:id="236"/>
      <w:bookmarkEnd w:id="237"/>
    </w:p>
    <w:p w14:paraId="2D612B48" w14:textId="2ACFE9D7" w:rsidR="005E2B20" w:rsidRDefault="005E2B20" w:rsidP="005E2B20">
      <w:pPr>
        <w:rPr>
          <w:rtl/>
          <w:lang w:eastAsia="he-IL"/>
        </w:rPr>
      </w:pPr>
      <w:bookmarkStart w:id="238" w:name="_ETM_Q1_237227"/>
      <w:bookmarkStart w:id="239" w:name="_ETM_Q1_237329"/>
      <w:bookmarkEnd w:id="238"/>
      <w:bookmarkEnd w:id="239"/>
      <w:r>
        <w:rPr>
          <w:rFonts w:hint="cs"/>
          <w:rtl/>
          <w:lang w:eastAsia="he-IL"/>
        </w:rPr>
        <w:t xml:space="preserve">הדבר הכי ברור שאמור היה </w:t>
      </w:r>
      <w:bookmarkStart w:id="240" w:name="_ETM_Q1_235917"/>
      <w:bookmarkStart w:id="241" w:name="_ETM_Q1_236175"/>
      <w:bookmarkEnd w:id="240"/>
      <w:bookmarkEnd w:id="241"/>
      <w:r>
        <w:rPr>
          <w:rFonts w:hint="cs"/>
          <w:rtl/>
          <w:lang w:eastAsia="he-IL"/>
        </w:rPr>
        <w:t xml:space="preserve">לצאת </w:t>
      </w:r>
      <w:bookmarkStart w:id="242" w:name="_ETM_Q1_236737"/>
      <w:bookmarkEnd w:id="242"/>
      <w:r>
        <w:rPr>
          <w:rFonts w:hint="cs"/>
          <w:rtl/>
          <w:lang w:eastAsia="he-IL"/>
        </w:rPr>
        <w:t xml:space="preserve">מהשואה הזו היה שמדינת ישראל לא יכולה </w:t>
      </w:r>
      <w:bookmarkStart w:id="243" w:name="_ETM_Q1_241527"/>
      <w:bookmarkStart w:id="244" w:name="_ETM_Q1_241777"/>
      <w:bookmarkEnd w:id="243"/>
      <w:bookmarkEnd w:id="244"/>
      <w:r>
        <w:rPr>
          <w:rFonts w:hint="cs"/>
          <w:rtl/>
          <w:lang w:eastAsia="he-IL"/>
        </w:rPr>
        <w:t xml:space="preserve">להמשיך כך </w:t>
      </w:r>
      <w:bookmarkStart w:id="245" w:name="_ETM_Q1_242839"/>
      <w:bookmarkEnd w:id="245"/>
      <w:r>
        <w:rPr>
          <w:rFonts w:hint="cs"/>
          <w:rtl/>
          <w:lang w:eastAsia="he-IL"/>
        </w:rPr>
        <w:t xml:space="preserve">יותר. אי-אפשר לחיות לידם יותר, וצריך לחסל אותם. החיילים שלנו </w:t>
      </w:r>
      <w:bookmarkStart w:id="246" w:name="_ETM_Q1_251426"/>
      <w:bookmarkEnd w:id="246"/>
      <w:r>
        <w:rPr>
          <w:rFonts w:hint="cs"/>
          <w:rtl/>
          <w:lang w:eastAsia="he-IL"/>
        </w:rPr>
        <w:t xml:space="preserve">גילו </w:t>
      </w:r>
      <w:bookmarkStart w:id="247" w:name="_ETM_Q1_248202"/>
      <w:bookmarkStart w:id="248" w:name="_ETM_Q1_248469"/>
      <w:bookmarkEnd w:id="247"/>
      <w:bookmarkEnd w:id="248"/>
      <w:r>
        <w:rPr>
          <w:rFonts w:hint="cs"/>
          <w:rtl/>
          <w:lang w:eastAsia="he-IL"/>
        </w:rPr>
        <w:t xml:space="preserve">שאין דבר כזה "בלתי מעורבים"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" w:name="_ETM_Q1_250764"/>
      <w:bookmarkStart w:id="250" w:name="_ETM_Q1_251025"/>
      <w:bookmarkEnd w:id="249"/>
      <w:bookmarkEnd w:id="250"/>
      <w:r>
        <w:rPr>
          <w:rFonts w:hint="cs"/>
          <w:rtl/>
          <w:lang w:eastAsia="he-IL"/>
        </w:rPr>
        <w:t xml:space="preserve">בכל בית </w:t>
      </w:r>
      <w:bookmarkStart w:id="251" w:name="_ETM_Q1_252038"/>
      <w:bookmarkEnd w:id="251"/>
      <w:r>
        <w:rPr>
          <w:rFonts w:hint="cs"/>
          <w:rtl/>
          <w:lang w:eastAsia="he-IL"/>
        </w:rPr>
        <w:t>יש פיר</w:t>
      </w:r>
      <w:bookmarkStart w:id="252" w:name="_ETM_Q1_254785"/>
      <w:bookmarkStart w:id="253" w:name="_ETM_Q1_255023"/>
      <w:bookmarkEnd w:id="252"/>
      <w:bookmarkEnd w:id="253"/>
      <w:r>
        <w:rPr>
          <w:rFonts w:hint="cs"/>
          <w:rtl/>
          <w:lang w:eastAsia="he-IL"/>
        </w:rPr>
        <w:t xml:space="preserve"> ובכל בית יש נשק, וכל </w:t>
      </w:r>
      <w:bookmarkStart w:id="254" w:name="_ETM_Q1_254114"/>
      <w:bookmarkStart w:id="255" w:name="_ETM_Q1_254362"/>
      <w:bookmarkEnd w:id="254"/>
      <w:bookmarkEnd w:id="255"/>
      <w:r>
        <w:rPr>
          <w:rFonts w:hint="cs"/>
          <w:rtl/>
          <w:lang w:eastAsia="he-IL"/>
        </w:rPr>
        <w:t xml:space="preserve">גן ילדים או </w:t>
      </w:r>
      <w:bookmarkStart w:id="256" w:name="_ETM_Q1_259253"/>
      <w:bookmarkEnd w:id="256"/>
      <w:r>
        <w:rPr>
          <w:rFonts w:hint="cs"/>
          <w:rtl/>
          <w:lang w:eastAsia="he-IL"/>
        </w:rPr>
        <w:t xml:space="preserve">בית חולים </w:t>
      </w:r>
      <w:bookmarkStart w:id="257" w:name="_ETM_Q1_256564"/>
      <w:bookmarkStart w:id="258" w:name="_ETM_Q1_256789"/>
      <w:bookmarkEnd w:id="257"/>
      <w:bookmarkEnd w:id="258"/>
      <w:r>
        <w:rPr>
          <w:rFonts w:hint="cs"/>
          <w:rtl/>
          <w:lang w:eastAsia="he-IL"/>
        </w:rPr>
        <w:t xml:space="preserve">הוא מוקד לטרור. </w:t>
      </w:r>
    </w:p>
    <w:p w14:paraId="1DCF39CC" w14:textId="77777777" w:rsidR="005E2B20" w:rsidRDefault="005E2B20" w:rsidP="005E2B20">
      <w:pPr>
        <w:rPr>
          <w:rtl/>
          <w:lang w:eastAsia="he-IL"/>
        </w:rPr>
      </w:pPr>
      <w:bookmarkStart w:id="259" w:name="_ETM_Q1_260552"/>
      <w:bookmarkStart w:id="260" w:name="_ETM_Q1_260661"/>
      <w:bookmarkEnd w:id="259"/>
      <w:bookmarkEnd w:id="260"/>
    </w:p>
    <w:p w14:paraId="52B6D498" w14:textId="0DDD7312" w:rsidR="005E2B20" w:rsidRDefault="005E2B20" w:rsidP="005E2B20">
      <w:pPr>
        <w:rPr>
          <w:rtl/>
          <w:lang w:eastAsia="he-IL"/>
        </w:rPr>
      </w:pPr>
      <w:bookmarkStart w:id="261" w:name="_ETM_Q1_260706"/>
      <w:bookmarkStart w:id="262" w:name="_ETM_Q1_260777"/>
      <w:bookmarkEnd w:id="261"/>
      <w:bookmarkEnd w:id="262"/>
      <w:r>
        <w:rPr>
          <w:rFonts w:hint="cs"/>
          <w:rtl/>
          <w:lang w:eastAsia="he-IL"/>
        </w:rPr>
        <w:lastRenderedPageBreak/>
        <w:t xml:space="preserve">מלמדים אותם לרצוח אותנו מינקות, </w:t>
      </w:r>
      <w:bookmarkStart w:id="263" w:name="_ETM_Q1_265393"/>
      <w:bookmarkEnd w:id="263"/>
      <w:r>
        <w:rPr>
          <w:rFonts w:hint="cs"/>
          <w:rtl/>
          <w:lang w:eastAsia="he-IL"/>
        </w:rPr>
        <w:t xml:space="preserve">ואת הרוע </w:t>
      </w:r>
      <w:bookmarkStart w:id="264" w:name="_ETM_Q1_262251"/>
      <w:bookmarkStart w:id="265" w:name="_ETM_Q1_262489"/>
      <w:bookmarkEnd w:id="264"/>
      <w:bookmarkEnd w:id="265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לחסל. את כולו. יושבים בכנסת </w:t>
      </w:r>
      <w:bookmarkStart w:id="266" w:name="_ETM_Q1_270979"/>
      <w:bookmarkStart w:id="267" w:name="_ETM_Q1_266530"/>
      <w:bookmarkStart w:id="268" w:name="_ETM_Q1_266769"/>
      <w:bookmarkEnd w:id="266"/>
      <w:bookmarkEnd w:id="267"/>
      <w:bookmarkEnd w:id="268"/>
      <w:r>
        <w:rPr>
          <w:rFonts w:hint="cs"/>
          <w:rtl/>
          <w:lang w:eastAsia="he-IL"/>
        </w:rPr>
        <w:t xml:space="preserve">120 חברי כנסת, בזמן מלחמה, ובמקום שכל המפלגות </w:t>
      </w:r>
      <w:bookmarkStart w:id="269" w:name="_ETM_Q1_271486"/>
      <w:bookmarkStart w:id="270" w:name="_ETM_Q1_271750"/>
      <w:bookmarkEnd w:id="269"/>
      <w:bookmarkEnd w:id="270"/>
      <w:r>
        <w:rPr>
          <w:rFonts w:hint="cs"/>
          <w:rtl/>
          <w:lang w:eastAsia="he-IL"/>
        </w:rPr>
        <w:t xml:space="preserve">הציוניות </w:t>
      </w:r>
      <w:bookmarkStart w:id="271" w:name="_ETM_Q1_272726"/>
      <w:bookmarkEnd w:id="271"/>
      <w:r>
        <w:rPr>
          <w:rFonts w:hint="cs"/>
          <w:rtl/>
          <w:lang w:eastAsia="he-IL"/>
        </w:rPr>
        <w:t>יעמדו מתחת לאלונקה ויתגייסו למאמץ המ</w:t>
      </w:r>
      <w:bookmarkStart w:id="272" w:name="_ETM_Q1_276181"/>
      <w:bookmarkStart w:id="273" w:name="_ETM_Q1_276435"/>
      <w:bookmarkEnd w:id="272"/>
      <w:bookmarkEnd w:id="273"/>
      <w:r>
        <w:rPr>
          <w:rFonts w:hint="cs"/>
          <w:rtl/>
          <w:lang w:eastAsia="he-IL"/>
        </w:rPr>
        <w:t xml:space="preserve">לחמתי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ממשיכים להתעסק </w:t>
      </w:r>
      <w:bookmarkStart w:id="274" w:name="_ETM_Q1_280334"/>
      <w:bookmarkEnd w:id="274"/>
      <w:r>
        <w:rPr>
          <w:rFonts w:hint="cs"/>
          <w:rtl/>
          <w:lang w:eastAsia="he-IL"/>
        </w:rPr>
        <w:t>פה בשטויות של קואליציה ואופוזיציה</w:t>
      </w:r>
      <w:bookmarkStart w:id="275" w:name="_ETM_Q1_281451"/>
      <w:bookmarkStart w:id="276" w:name="_ETM_Q1_281694"/>
      <w:bookmarkEnd w:id="275"/>
      <w:bookmarkEnd w:id="276"/>
      <w:r>
        <w:rPr>
          <w:rFonts w:hint="cs"/>
          <w:rtl/>
          <w:lang w:eastAsia="he-IL"/>
        </w:rPr>
        <w:t xml:space="preserve">, ודואגים לנסות ולהפיל את הממשלה </w:t>
      </w:r>
      <w:bookmarkStart w:id="277" w:name="_ETM_Q1_288160"/>
      <w:bookmarkEnd w:id="277"/>
      <w:r>
        <w:rPr>
          <w:rFonts w:hint="cs"/>
          <w:rtl/>
          <w:lang w:eastAsia="he-IL"/>
        </w:rPr>
        <w:t xml:space="preserve">כל הזמן. </w:t>
      </w:r>
      <w:bookmarkStart w:id="278" w:name="_ETM_Q1_292114"/>
      <w:bookmarkEnd w:id="278"/>
    </w:p>
    <w:p w14:paraId="64E65743" w14:textId="77777777" w:rsidR="005E2B20" w:rsidRDefault="005E2B20" w:rsidP="005E2B20">
      <w:pPr>
        <w:rPr>
          <w:rtl/>
          <w:lang w:eastAsia="he-IL"/>
        </w:rPr>
      </w:pPr>
      <w:bookmarkStart w:id="279" w:name="_ETM_Q1_292235"/>
      <w:bookmarkStart w:id="280" w:name="_ETM_Q1_292369"/>
      <w:bookmarkEnd w:id="279"/>
      <w:bookmarkEnd w:id="280"/>
    </w:p>
    <w:p w14:paraId="25AC34A9" w14:textId="40BE163E" w:rsidR="005E2B20" w:rsidRDefault="005E2B20" w:rsidP="005E2B20">
      <w:pPr>
        <w:rPr>
          <w:rtl/>
          <w:lang w:eastAsia="he-IL"/>
        </w:rPr>
      </w:pPr>
      <w:bookmarkStart w:id="281" w:name="_ETM_Q1_292466"/>
      <w:bookmarkStart w:id="282" w:name="_ETM_Q1_287888"/>
      <w:bookmarkStart w:id="283" w:name="_ETM_Q1_288122"/>
      <w:bookmarkEnd w:id="281"/>
      <w:bookmarkEnd w:id="282"/>
      <w:bookmarkEnd w:id="283"/>
      <w:r>
        <w:rPr>
          <w:rFonts w:hint="cs"/>
          <w:rtl/>
          <w:lang w:eastAsia="he-IL"/>
        </w:rPr>
        <w:t xml:space="preserve">זה מה שחשוב עכשיו?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4" w:name="_ETM_Q1_292019"/>
      <w:bookmarkEnd w:id="284"/>
      <w:r>
        <w:rPr>
          <w:rFonts w:hint="cs"/>
          <w:rtl/>
          <w:lang w:eastAsia="he-IL"/>
        </w:rPr>
        <w:t xml:space="preserve">זה לא </w:t>
      </w:r>
      <w:bookmarkStart w:id="285" w:name="_ETM_Q1_288483"/>
      <w:bookmarkStart w:id="286" w:name="_ETM_Q1_288724"/>
      <w:bookmarkEnd w:id="285"/>
      <w:bookmarkEnd w:id="286"/>
      <w:r>
        <w:rPr>
          <w:rFonts w:hint="cs"/>
          <w:rtl/>
          <w:lang w:eastAsia="he-IL"/>
        </w:rPr>
        <w:t xml:space="preserve">הזמן להתעסק עם הדברים האלה. אני אגלה לכם </w:t>
      </w:r>
      <w:bookmarkStart w:id="287" w:name="_ETM_Q1_294976"/>
      <w:bookmarkEnd w:id="287"/>
      <w:r>
        <w:rPr>
          <w:rFonts w:hint="cs"/>
          <w:rtl/>
          <w:lang w:eastAsia="he-IL"/>
        </w:rPr>
        <w:t xml:space="preserve">משהו: </w:t>
      </w:r>
      <w:bookmarkStart w:id="288" w:name="_ETM_Q1_293071"/>
      <w:bookmarkStart w:id="289" w:name="_ETM_Q1_293341"/>
      <w:bookmarkStart w:id="290" w:name="_ETM_Q1_291869"/>
      <w:bookmarkStart w:id="291" w:name="_ETM_Q1_292111"/>
      <w:bookmarkEnd w:id="288"/>
      <w:bookmarkEnd w:id="289"/>
      <w:bookmarkEnd w:id="290"/>
      <w:bookmarkEnd w:id="291"/>
      <w:r>
        <w:rPr>
          <w:rFonts w:hint="cs"/>
          <w:rtl/>
          <w:lang w:eastAsia="he-IL"/>
        </w:rPr>
        <w:t xml:space="preserve">גם </w:t>
      </w:r>
      <w:bookmarkStart w:id="292" w:name="_ETM_Q1_294419"/>
      <w:bookmarkStart w:id="293" w:name="_ETM_Q1_294669"/>
      <w:bookmarkStart w:id="294" w:name="_ETM_Q1_296342"/>
      <w:bookmarkStart w:id="295" w:name="_ETM_Q1_292574"/>
      <w:bookmarkStart w:id="296" w:name="_ETM_Q1_292820"/>
      <w:bookmarkStart w:id="297" w:name="_ETM_Q1_291506"/>
      <w:bookmarkStart w:id="298" w:name="_ETM_Q1_291755"/>
      <w:bookmarkEnd w:id="292"/>
      <w:bookmarkEnd w:id="293"/>
      <w:bookmarkEnd w:id="294"/>
      <w:bookmarkEnd w:id="295"/>
      <w:bookmarkEnd w:id="296"/>
      <w:bookmarkEnd w:id="297"/>
      <w:bookmarkEnd w:id="298"/>
      <w:r w:rsidR="00BE6F8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כל החיילים </w:t>
      </w:r>
      <w:bookmarkStart w:id="299" w:name="_ETM_Q1_293808"/>
      <w:bookmarkStart w:id="300" w:name="_ETM_Q1_294053"/>
      <w:bookmarkEnd w:id="299"/>
      <w:bookmarkEnd w:id="300"/>
      <w:r>
        <w:rPr>
          <w:rFonts w:hint="cs"/>
          <w:rtl/>
          <w:lang w:eastAsia="he-IL"/>
        </w:rPr>
        <w:t>חושבים אותו הדבר</w:t>
      </w:r>
      <w:bookmarkStart w:id="301" w:name="_ETM_Q1_293871"/>
      <w:bookmarkStart w:id="302" w:name="_ETM_Q1_294113"/>
      <w:bookmarkEnd w:id="301"/>
      <w:bookmarkEnd w:id="302"/>
      <w:r>
        <w:rPr>
          <w:rFonts w:hint="cs"/>
          <w:rtl/>
          <w:lang w:eastAsia="he-IL"/>
        </w:rPr>
        <w:t>, אב</w:t>
      </w:r>
      <w:bookmarkStart w:id="303" w:name="_ETM_Q1_292526"/>
      <w:bookmarkStart w:id="304" w:name="_ETM_Q1_292764"/>
      <w:bookmarkStart w:id="305" w:name="_ETM_Q1_288338"/>
      <w:bookmarkStart w:id="306" w:name="_ETM_Q1_288578"/>
      <w:bookmarkEnd w:id="303"/>
      <w:bookmarkEnd w:id="304"/>
      <w:bookmarkEnd w:id="305"/>
      <w:bookmarkEnd w:id="306"/>
      <w:r>
        <w:rPr>
          <w:rFonts w:hint="cs"/>
          <w:rtl/>
          <w:lang w:eastAsia="he-IL"/>
        </w:rPr>
        <w:t xml:space="preserve">ל </w:t>
      </w:r>
      <w:bookmarkStart w:id="307" w:name="_ETM_Q1_286450"/>
      <w:bookmarkStart w:id="308" w:name="_ETM_Q1_286687"/>
      <w:bookmarkEnd w:id="307"/>
      <w:bookmarkEnd w:id="308"/>
      <w:r>
        <w:rPr>
          <w:rFonts w:hint="cs"/>
          <w:rtl/>
          <w:lang w:eastAsia="he-IL"/>
        </w:rPr>
        <w:t xml:space="preserve">הם מבינים שמה שחשוב עכשיו זה </w:t>
      </w:r>
      <w:bookmarkStart w:id="309" w:name="_ETM_Q1_302681"/>
      <w:bookmarkEnd w:id="309"/>
      <w:r>
        <w:rPr>
          <w:rFonts w:hint="cs"/>
          <w:rtl/>
          <w:lang w:eastAsia="he-IL"/>
        </w:rPr>
        <w:t xml:space="preserve">לנצח את האויב. הם שמים </w:t>
      </w:r>
      <w:bookmarkStart w:id="310" w:name="_ETM_Q1_301521"/>
      <w:bookmarkStart w:id="311" w:name="_ETM_Q1_301779"/>
      <w:bookmarkEnd w:id="310"/>
      <w:bookmarkEnd w:id="311"/>
      <w:r>
        <w:rPr>
          <w:rFonts w:hint="cs"/>
          <w:rtl/>
          <w:lang w:eastAsia="he-IL"/>
        </w:rPr>
        <w:t>את הכול בצד ונלחמים</w:t>
      </w:r>
      <w:bookmarkStart w:id="312" w:name="_ETM_Q1_305354"/>
      <w:bookmarkEnd w:id="312"/>
      <w:r>
        <w:rPr>
          <w:rFonts w:hint="cs"/>
          <w:rtl/>
          <w:lang w:eastAsia="he-IL"/>
        </w:rPr>
        <w:t xml:space="preserve"> כתף אל כתף כדי לבצע את המשימה הזו. </w:t>
      </w:r>
      <w:bookmarkStart w:id="313" w:name="_ETM_Q1_311629"/>
      <w:bookmarkStart w:id="314" w:name="_ETM_Q1_311735"/>
      <w:bookmarkStart w:id="315" w:name="_ETM_Q1_311782"/>
      <w:bookmarkStart w:id="316" w:name="_ETM_Q1_311874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 xml:space="preserve">גם </w:t>
      </w:r>
      <w:bookmarkStart w:id="317" w:name="_ETM_Q1_307747"/>
      <w:bookmarkStart w:id="318" w:name="_ETM_Q1_308014"/>
      <w:bookmarkEnd w:id="317"/>
      <w:bookmarkEnd w:id="318"/>
      <w:r>
        <w:rPr>
          <w:rFonts w:hint="cs"/>
          <w:rtl/>
          <w:lang w:eastAsia="he-IL"/>
        </w:rPr>
        <w:t xml:space="preserve">כאן, </w:t>
      </w:r>
      <w:bookmarkStart w:id="319" w:name="_ETM_Q1_308572"/>
      <w:bookmarkEnd w:id="319"/>
      <w:r>
        <w:rPr>
          <w:rFonts w:hint="cs"/>
          <w:rtl/>
          <w:lang w:eastAsia="he-IL"/>
        </w:rPr>
        <w:t xml:space="preserve">בכנסת, הדבר היחיד שצריך להתעסק בו הוא במאמץ </w:t>
      </w:r>
      <w:bookmarkStart w:id="320" w:name="_ETM_Q1_312320"/>
      <w:bookmarkStart w:id="321" w:name="_ETM_Q1_312569"/>
      <w:bookmarkEnd w:id="320"/>
      <w:bookmarkEnd w:id="321"/>
      <w:r>
        <w:rPr>
          <w:rFonts w:hint="cs"/>
          <w:rtl/>
          <w:lang w:eastAsia="he-IL"/>
        </w:rPr>
        <w:t xml:space="preserve">המלחמתי, וזהו. </w:t>
      </w:r>
      <w:bookmarkStart w:id="322" w:name="_ETM_Q1_314383"/>
      <w:bookmarkStart w:id="323" w:name="_ETM_Q1_321232"/>
      <w:bookmarkEnd w:id="322"/>
      <w:bookmarkEnd w:id="323"/>
    </w:p>
    <w:p w14:paraId="249443F9" w14:textId="77777777" w:rsidR="005E2B20" w:rsidRDefault="005E2B20" w:rsidP="005E2B20">
      <w:pPr>
        <w:rPr>
          <w:rtl/>
          <w:lang w:eastAsia="he-IL"/>
        </w:rPr>
      </w:pPr>
      <w:bookmarkStart w:id="324" w:name="_ETM_Q1_321319"/>
      <w:bookmarkEnd w:id="324"/>
    </w:p>
    <w:p w14:paraId="6F03D691" w14:textId="77777777" w:rsidR="005E2B20" w:rsidRDefault="005E2B20" w:rsidP="005E2B20">
      <w:pPr>
        <w:rPr>
          <w:rtl/>
          <w:lang w:eastAsia="he-IL"/>
        </w:rPr>
      </w:pPr>
      <w:bookmarkStart w:id="325" w:name="_ETM_Q1_321447"/>
      <w:bookmarkStart w:id="326" w:name="_ETM_Q1_321527"/>
      <w:bookmarkStart w:id="327" w:name="_ETM_Q1_316997"/>
      <w:bookmarkStart w:id="328" w:name="_ETM_Q1_317222"/>
      <w:bookmarkEnd w:id="325"/>
      <w:bookmarkEnd w:id="326"/>
      <w:bookmarkEnd w:id="327"/>
      <w:bookmarkEnd w:id="328"/>
      <w:r>
        <w:rPr>
          <w:rFonts w:hint="cs"/>
          <w:rtl/>
          <w:lang w:eastAsia="he-IL"/>
        </w:rPr>
        <w:t>אני, כאמא ללוחם וכחלק מארגון "אימהות</w:t>
      </w:r>
      <w:bookmarkStart w:id="329" w:name="_ETM_Q1_317859"/>
      <w:bookmarkStart w:id="330" w:name="_ETM_Q1_318096"/>
      <w:bookmarkEnd w:id="329"/>
      <w:bookmarkEnd w:id="330"/>
      <w:r>
        <w:rPr>
          <w:rFonts w:hint="cs"/>
          <w:rtl/>
          <w:lang w:eastAsia="he-IL"/>
        </w:rPr>
        <w:t xml:space="preserve"> הלוחמים", </w:t>
      </w:r>
      <w:bookmarkStart w:id="331" w:name="_ETM_Q1_313549"/>
      <w:bookmarkEnd w:id="331"/>
      <w:r>
        <w:rPr>
          <w:rFonts w:hint="cs"/>
          <w:rtl/>
          <w:lang w:eastAsia="he-IL"/>
        </w:rPr>
        <w:t xml:space="preserve">מבקשת </w:t>
      </w:r>
      <w:bookmarkStart w:id="332" w:name="_ETM_Q1_314237"/>
      <w:bookmarkEnd w:id="332"/>
      <w:r>
        <w:rPr>
          <w:rFonts w:hint="cs"/>
          <w:rtl/>
          <w:lang w:eastAsia="he-IL"/>
        </w:rPr>
        <w:t xml:space="preserve">מחברי הכנסת: תתאפסו על עצמכם. </w:t>
      </w:r>
      <w:bookmarkStart w:id="333" w:name="_ETM_Q1_322944"/>
      <w:bookmarkStart w:id="334" w:name="_ETM_Q1_323196"/>
      <w:bookmarkEnd w:id="333"/>
      <w:bookmarkEnd w:id="334"/>
      <w:r>
        <w:rPr>
          <w:rFonts w:hint="cs"/>
          <w:rtl/>
          <w:lang w:eastAsia="he-IL"/>
        </w:rPr>
        <w:t xml:space="preserve">עכשיו זה לא הזמן </w:t>
      </w:r>
      <w:bookmarkStart w:id="335" w:name="_ETM_Q1_325425"/>
      <w:bookmarkEnd w:id="335"/>
      <w:r>
        <w:rPr>
          <w:rFonts w:hint="cs"/>
          <w:rtl/>
          <w:lang w:eastAsia="he-IL"/>
        </w:rPr>
        <w:t>לבחירות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בחירות לא יחזירו את החטופים </w:t>
      </w:r>
      <w:bookmarkStart w:id="336" w:name="_ETM_Q1_326491"/>
      <w:bookmarkStart w:id="337" w:name="_ETM_Q1_326744"/>
      <w:bookmarkEnd w:id="336"/>
      <w:bookmarkEnd w:id="337"/>
      <w:r>
        <w:rPr>
          <w:rFonts w:hint="cs"/>
          <w:rtl/>
          <w:lang w:eastAsia="he-IL"/>
        </w:rPr>
        <w:t xml:space="preserve">ולא יקדמו אותנו להביס </w:t>
      </w:r>
      <w:bookmarkStart w:id="338" w:name="_ETM_Q1_330380"/>
      <w:bookmarkEnd w:id="338"/>
      <w:r>
        <w:rPr>
          <w:rFonts w:hint="cs"/>
          <w:rtl/>
          <w:lang w:eastAsia="he-IL"/>
        </w:rPr>
        <w:t xml:space="preserve">את הנאצים האלה, החמאס. </w:t>
      </w:r>
    </w:p>
    <w:p w14:paraId="432A925F" w14:textId="77777777" w:rsidR="005E2B20" w:rsidRDefault="005E2B20" w:rsidP="005E2B20">
      <w:pPr>
        <w:rPr>
          <w:rtl/>
          <w:lang w:eastAsia="he-IL"/>
        </w:rPr>
      </w:pPr>
    </w:p>
    <w:p w14:paraId="2A38FE88" w14:textId="54CB2A33" w:rsidR="005E2B20" w:rsidRDefault="005E2B20" w:rsidP="005E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תהיו ראויים לעם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" w:name="_ETM_Q1_333265"/>
      <w:bookmarkStart w:id="340" w:name="_ETM_Q1_333494"/>
      <w:bookmarkEnd w:id="339"/>
      <w:bookmarkEnd w:id="340"/>
      <w:r>
        <w:rPr>
          <w:rFonts w:hint="cs"/>
          <w:rtl/>
          <w:lang w:eastAsia="he-IL"/>
        </w:rPr>
        <w:t>ל</w:t>
      </w:r>
      <w:bookmarkStart w:id="341" w:name="_ETM_Q1_334605"/>
      <w:bookmarkStart w:id="342" w:name="_ETM_Q1_333462"/>
      <w:bookmarkStart w:id="343" w:name="_ETM_Q1_333710"/>
      <w:bookmarkEnd w:id="341"/>
      <w:bookmarkEnd w:id="342"/>
      <w:bookmarkEnd w:id="343"/>
      <w:r>
        <w:rPr>
          <w:rFonts w:hint="cs"/>
          <w:rtl/>
          <w:lang w:eastAsia="he-IL"/>
        </w:rPr>
        <w:t>לוחמים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למשפחות השכולות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למשפחות 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4" w:name="_ETM_Q1_338820"/>
      <w:bookmarkStart w:id="345" w:name="_ETM_Q1_339089"/>
      <w:bookmarkEnd w:id="344"/>
      <w:bookmarkEnd w:id="345"/>
      <w:r>
        <w:rPr>
          <w:rFonts w:hint="cs"/>
          <w:rtl/>
          <w:lang w:eastAsia="he-IL"/>
        </w:rPr>
        <w:t xml:space="preserve">ותבינו שמה שצריך </w:t>
      </w:r>
      <w:bookmarkStart w:id="346" w:name="_ETM_Q1_343722"/>
      <w:bookmarkEnd w:id="346"/>
      <w:r>
        <w:rPr>
          <w:rFonts w:hint="cs"/>
          <w:rtl/>
          <w:lang w:eastAsia="he-IL"/>
        </w:rPr>
        <w:t xml:space="preserve">לעשות כרגע זה לשים את </w:t>
      </w:r>
      <w:bookmarkStart w:id="347" w:name="_ETM_Q1_342921"/>
      <w:bookmarkStart w:id="348" w:name="_ETM_Q1_343169"/>
      <w:bookmarkEnd w:id="347"/>
      <w:bookmarkEnd w:id="348"/>
      <w:r>
        <w:rPr>
          <w:rFonts w:hint="cs"/>
          <w:rtl/>
          <w:lang w:eastAsia="he-IL"/>
        </w:rPr>
        <w:t xml:space="preserve">כל המחלוקות בצד, לעמוד </w:t>
      </w:r>
      <w:bookmarkStart w:id="349" w:name="_ETM_Q1_347599"/>
      <w:bookmarkEnd w:id="349"/>
      <w:r>
        <w:rPr>
          <w:rFonts w:hint="cs"/>
          <w:rtl/>
          <w:lang w:eastAsia="he-IL"/>
        </w:rPr>
        <w:t xml:space="preserve">מתחת לאלונקה, להיות מאוחדים ולנצח. </w:t>
      </w:r>
      <w:bookmarkStart w:id="350" w:name="_ETM_Q1_348292"/>
      <w:bookmarkStart w:id="351" w:name="_ETM_Q1_348552"/>
      <w:bookmarkEnd w:id="350"/>
      <w:bookmarkEnd w:id="351"/>
      <w:r>
        <w:rPr>
          <w:rFonts w:hint="cs"/>
          <w:rtl/>
          <w:lang w:eastAsia="he-IL"/>
        </w:rPr>
        <w:t xml:space="preserve">כמו שהחיילים נותנים דוגמה </w:t>
      </w:r>
      <w:bookmarkStart w:id="352" w:name="_ETM_Q1_353651"/>
      <w:bookmarkEnd w:id="352"/>
      <w:r>
        <w:rPr>
          <w:rFonts w:hint="cs"/>
          <w:rtl/>
          <w:lang w:eastAsia="he-IL"/>
        </w:rPr>
        <w:t xml:space="preserve">ומראים לנו איך עושים </w:t>
      </w:r>
      <w:bookmarkStart w:id="353" w:name="_ETM_Q1_351814"/>
      <w:bookmarkStart w:id="354" w:name="_ETM_Q1_352066"/>
      <w:bookmarkEnd w:id="353"/>
      <w:bookmarkEnd w:id="354"/>
      <w:r>
        <w:rPr>
          <w:rFonts w:hint="cs"/>
          <w:rtl/>
          <w:lang w:eastAsia="he-IL"/>
        </w:rPr>
        <w:t xml:space="preserve">את זה בעזה, בצפון וביו"ש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" w:name="_ETM_Q1_356096"/>
      <w:bookmarkEnd w:id="355"/>
      <w:r>
        <w:rPr>
          <w:rFonts w:hint="cs"/>
          <w:rtl/>
          <w:lang w:eastAsia="he-IL"/>
        </w:rPr>
        <w:t xml:space="preserve">כך אנחנו צריכים לעשות </w:t>
      </w:r>
      <w:bookmarkStart w:id="356" w:name="_ETM_Q1_354959"/>
      <w:bookmarkStart w:id="357" w:name="_ETM_Q1_355209"/>
      <w:bookmarkEnd w:id="356"/>
      <w:bookmarkEnd w:id="357"/>
      <w:r>
        <w:rPr>
          <w:rFonts w:hint="cs"/>
          <w:rtl/>
          <w:lang w:eastAsia="he-IL"/>
        </w:rPr>
        <w:t xml:space="preserve">את זה כאן, בכנסת ישראל, כי </w:t>
      </w:r>
      <w:bookmarkStart w:id="358" w:name="_ETM_Q1_360116"/>
      <w:bookmarkEnd w:id="358"/>
      <w:r>
        <w:rPr>
          <w:rFonts w:hint="cs"/>
          <w:rtl/>
          <w:lang w:eastAsia="he-IL"/>
        </w:rPr>
        <w:t>רק כך ננצח. עם ישראל חי.</w:t>
      </w:r>
    </w:p>
    <w:p w14:paraId="63FD455C" w14:textId="77777777" w:rsidR="005E2B20" w:rsidRDefault="005E2B20" w:rsidP="005E2B20">
      <w:pPr>
        <w:rPr>
          <w:rtl/>
          <w:lang w:eastAsia="he-IL"/>
        </w:rPr>
      </w:pPr>
      <w:bookmarkStart w:id="359" w:name="_ETM_Q1_364664"/>
      <w:bookmarkStart w:id="360" w:name="_ETM_Q1_364779"/>
      <w:bookmarkEnd w:id="359"/>
      <w:bookmarkEnd w:id="360"/>
    </w:p>
    <w:p w14:paraId="66346149" w14:textId="54E9C200" w:rsidR="005E2B20" w:rsidRDefault="005E2B20" w:rsidP="005E2B20">
      <w:pPr>
        <w:pStyle w:val="af6"/>
        <w:keepNext/>
        <w:rPr>
          <w:rtl/>
        </w:rPr>
      </w:pPr>
      <w:bookmarkStart w:id="361" w:name="ET_yor_5069_7"/>
      <w:r w:rsidRPr="005E2B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B20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14:paraId="04E09163" w14:textId="77777777" w:rsidR="005E2B20" w:rsidRDefault="005E2B20" w:rsidP="005E2B20">
      <w:pPr>
        <w:pStyle w:val="KeepWithNext"/>
        <w:rPr>
          <w:rtl/>
          <w:lang w:eastAsia="he-IL"/>
        </w:rPr>
      </w:pPr>
    </w:p>
    <w:p w14:paraId="0FDF089C" w14:textId="47E23860" w:rsidR="005E2B20" w:rsidRDefault="005E2B20" w:rsidP="005E2B20">
      <w:pPr>
        <w:rPr>
          <w:rtl/>
          <w:lang w:eastAsia="he-IL"/>
        </w:rPr>
      </w:pPr>
      <w:bookmarkStart w:id="362" w:name="_ETM_Q1_365649"/>
      <w:bookmarkEnd w:id="362"/>
      <w:r>
        <w:rPr>
          <w:rFonts w:hint="cs"/>
          <w:rtl/>
          <w:lang w:eastAsia="he-IL"/>
        </w:rPr>
        <w:t xml:space="preserve">תודה רבה. אני מקווה לבשורות </w:t>
      </w:r>
      <w:bookmarkStart w:id="363" w:name="_ETM_Q1_369148"/>
      <w:bookmarkEnd w:id="363"/>
      <w:r>
        <w:rPr>
          <w:rFonts w:hint="cs"/>
          <w:rtl/>
          <w:lang w:eastAsia="he-IL"/>
        </w:rPr>
        <w:t>טובות</w:t>
      </w:r>
      <w:bookmarkStart w:id="364" w:name="_ETM_Q1_365483"/>
      <w:bookmarkStart w:id="365" w:name="_ETM_Q1_365748"/>
      <w:bookmarkEnd w:id="364"/>
      <w:bookmarkEnd w:id="365"/>
      <w:r>
        <w:rPr>
          <w:rFonts w:hint="cs"/>
          <w:rtl/>
          <w:lang w:eastAsia="he-IL"/>
        </w:rPr>
        <w:t xml:space="preserve"> ולישועות ונחמות. אנחנו נמצאים בדיון לאחר ש</w:t>
      </w:r>
      <w:bookmarkStart w:id="366" w:name="_ETM_Q1_372519"/>
      <w:bookmarkStart w:id="367" w:name="_ETM_Q1_372783"/>
      <w:bookmarkEnd w:id="366"/>
      <w:bookmarkEnd w:id="367"/>
      <w:r>
        <w:rPr>
          <w:rFonts w:hint="cs"/>
          <w:rtl/>
          <w:lang w:eastAsia="he-IL"/>
        </w:rPr>
        <w:t xml:space="preserve">כבר היה </w:t>
      </w:r>
      <w:bookmarkStart w:id="368" w:name="_ETM_Q1_375292"/>
      <w:bookmarkEnd w:id="368"/>
      <w:r>
        <w:rPr>
          <w:rFonts w:hint="cs"/>
          <w:rtl/>
          <w:lang w:eastAsia="he-IL"/>
        </w:rPr>
        <w:t xml:space="preserve">אישור של הוועדה לקריאה ראשונה וזה </w:t>
      </w:r>
      <w:bookmarkStart w:id="369" w:name="_ETM_Q1_376185"/>
      <w:bookmarkStart w:id="370" w:name="_ETM_Q1_376437"/>
      <w:bookmarkEnd w:id="369"/>
      <w:bookmarkEnd w:id="370"/>
      <w:r>
        <w:rPr>
          <w:rFonts w:hint="cs"/>
          <w:rtl/>
          <w:lang w:eastAsia="he-IL"/>
        </w:rPr>
        <w:t xml:space="preserve">עבר במליאה. כרגע, אנחנו </w:t>
      </w:r>
      <w:bookmarkStart w:id="371" w:name="_ETM_Q1_381751"/>
      <w:bookmarkEnd w:id="371"/>
      <w:r>
        <w:rPr>
          <w:rFonts w:hint="cs"/>
          <w:rtl/>
          <w:lang w:eastAsia="he-IL"/>
        </w:rPr>
        <w:t>בהכנה לקריאה שנייה ושלישית.</w:t>
      </w:r>
      <w:bookmarkStart w:id="372" w:name="_ETM_Q1_386138"/>
      <w:bookmarkEnd w:id="372"/>
    </w:p>
    <w:p w14:paraId="3CC90489" w14:textId="77777777" w:rsidR="005E2B20" w:rsidRDefault="005E2B20" w:rsidP="005E2B20">
      <w:pPr>
        <w:rPr>
          <w:rtl/>
          <w:lang w:eastAsia="he-IL"/>
        </w:rPr>
      </w:pPr>
      <w:bookmarkStart w:id="373" w:name="_ETM_Q1_386256"/>
      <w:bookmarkStart w:id="374" w:name="_ETM_Q1_381810"/>
      <w:bookmarkStart w:id="375" w:name="_ETM_Q1_382055"/>
      <w:bookmarkStart w:id="376" w:name="_ETM_Q1_385960"/>
      <w:bookmarkEnd w:id="373"/>
      <w:bookmarkEnd w:id="374"/>
      <w:bookmarkEnd w:id="375"/>
      <w:bookmarkEnd w:id="376"/>
    </w:p>
    <w:p w14:paraId="05B812C6" w14:textId="47E78841" w:rsidR="005E2B20" w:rsidRDefault="005E2B20" w:rsidP="005E2B20">
      <w:pPr>
        <w:pStyle w:val="a4"/>
        <w:keepNext/>
        <w:rPr>
          <w:rtl/>
        </w:rPr>
      </w:pPr>
      <w:bookmarkStart w:id="377" w:name="ET_speaker_6359_8"/>
      <w:r w:rsidRPr="005E2B2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E2B20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1B4E9F3B" w14:textId="77777777" w:rsidR="005E2B20" w:rsidRDefault="005E2B20" w:rsidP="005E2B20">
      <w:pPr>
        <w:pStyle w:val="KeepWithNext"/>
        <w:rPr>
          <w:rtl/>
          <w:lang w:eastAsia="he-IL"/>
        </w:rPr>
      </w:pPr>
    </w:p>
    <w:p w14:paraId="6E437113" w14:textId="1DB10A86" w:rsidR="005E2B20" w:rsidRDefault="005E2B20" w:rsidP="005E2B20">
      <w:pPr>
        <w:rPr>
          <w:rtl/>
          <w:lang w:eastAsia="he-IL"/>
        </w:rPr>
      </w:pPr>
      <w:bookmarkStart w:id="378" w:name="_ETM_Q1_386740"/>
      <w:bookmarkStart w:id="379" w:name="_ETM_Q1_386817"/>
      <w:bookmarkStart w:id="380" w:name="_ETM_Q1_382198"/>
      <w:bookmarkStart w:id="381" w:name="_ETM_Q1_382455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 xml:space="preserve">החוקים שדיברתם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נעשו?</w:t>
      </w:r>
      <w:bookmarkStart w:id="382" w:name="_ETM_Q1_386914"/>
      <w:bookmarkEnd w:id="382"/>
    </w:p>
    <w:p w14:paraId="4F98207C" w14:textId="77777777" w:rsidR="005E2B20" w:rsidRDefault="005E2B20" w:rsidP="005E2B20">
      <w:pPr>
        <w:rPr>
          <w:rtl/>
          <w:lang w:eastAsia="he-IL"/>
        </w:rPr>
      </w:pPr>
      <w:bookmarkStart w:id="383" w:name="_ETM_Q1_387031"/>
      <w:bookmarkEnd w:id="383"/>
    </w:p>
    <w:p w14:paraId="4F8E7A29" w14:textId="5984DB5A" w:rsidR="005E2B20" w:rsidRDefault="005E2B20" w:rsidP="005E2B20">
      <w:pPr>
        <w:pStyle w:val="af6"/>
        <w:keepNext/>
        <w:rPr>
          <w:rtl/>
        </w:rPr>
      </w:pPr>
      <w:bookmarkStart w:id="384" w:name="ET_yor_5069_9"/>
      <w:r w:rsidRPr="005E2B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2B20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0965E0B8" w14:textId="77777777" w:rsidR="005E2B20" w:rsidRDefault="005E2B20" w:rsidP="005E2B20">
      <w:pPr>
        <w:pStyle w:val="KeepWithNext"/>
        <w:rPr>
          <w:rtl/>
          <w:lang w:eastAsia="he-IL"/>
        </w:rPr>
      </w:pPr>
    </w:p>
    <w:p w14:paraId="5A0E111A" w14:textId="151937A0" w:rsidR="005E2B20" w:rsidRDefault="005E2B20" w:rsidP="005E2B20">
      <w:pPr>
        <w:rPr>
          <w:rtl/>
          <w:lang w:eastAsia="he-IL"/>
        </w:rPr>
      </w:pPr>
      <w:bookmarkStart w:id="385" w:name="_ETM_Q1_387957"/>
      <w:bookmarkEnd w:id="385"/>
      <w:r>
        <w:rPr>
          <w:rFonts w:hint="cs"/>
          <w:rtl/>
          <w:lang w:eastAsia="he-IL"/>
        </w:rPr>
        <w:t xml:space="preserve">כן. תכף נפרט </w:t>
      </w:r>
      <w:bookmarkStart w:id="386" w:name="_ETM_Q1_391329"/>
      <w:bookmarkEnd w:id="386"/>
      <w:r>
        <w:rPr>
          <w:rFonts w:hint="cs"/>
          <w:rtl/>
          <w:lang w:eastAsia="he-IL"/>
        </w:rPr>
        <w:t xml:space="preserve">אותם. לצורך הדיון, </w:t>
      </w:r>
      <w:bookmarkStart w:id="387" w:name="_ETM_Q1_390970"/>
      <w:bookmarkStart w:id="388" w:name="_ETM_Q1_391221"/>
      <w:bookmarkEnd w:id="387"/>
      <w:bookmarkEnd w:id="388"/>
      <w:r>
        <w:rPr>
          <w:rFonts w:hint="cs"/>
          <w:rtl/>
          <w:lang w:eastAsia="he-IL"/>
        </w:rPr>
        <w:t xml:space="preserve">נשמע שוב את נציגת המגישים. שרן, </w:t>
      </w:r>
      <w:bookmarkStart w:id="389" w:name="_ETM_Q1_398980"/>
      <w:bookmarkStart w:id="390" w:name="_ETM_Q1_394389"/>
      <w:bookmarkStart w:id="391" w:name="_ETM_Q1_394643"/>
      <w:bookmarkEnd w:id="389"/>
      <w:bookmarkEnd w:id="390"/>
      <w:bookmarkEnd w:id="391"/>
      <w:r>
        <w:rPr>
          <w:rFonts w:hint="cs"/>
          <w:rtl/>
          <w:lang w:eastAsia="he-IL"/>
        </w:rPr>
        <w:t>את רוצה להגיד שתיים או שלוש מילים?</w:t>
      </w:r>
      <w:bookmarkStart w:id="392" w:name="_ETM_Q1_400867"/>
      <w:bookmarkEnd w:id="392"/>
    </w:p>
    <w:p w14:paraId="42DD4CF6" w14:textId="77777777" w:rsidR="005E2B20" w:rsidRDefault="005E2B20" w:rsidP="005E2B20">
      <w:pPr>
        <w:rPr>
          <w:rtl/>
          <w:lang w:eastAsia="he-IL"/>
        </w:rPr>
      </w:pPr>
      <w:bookmarkStart w:id="393" w:name="_ETM_Q1_400964"/>
      <w:bookmarkStart w:id="394" w:name="_ETM_Q1_402618"/>
      <w:bookmarkEnd w:id="393"/>
      <w:bookmarkEnd w:id="394"/>
    </w:p>
    <w:p w14:paraId="70D1F971" w14:textId="37231FC6" w:rsidR="005E2B20" w:rsidRDefault="005E2B20" w:rsidP="005E2B20">
      <w:pPr>
        <w:pStyle w:val="a4"/>
        <w:keepNext/>
        <w:rPr>
          <w:rtl/>
        </w:rPr>
      </w:pPr>
      <w:bookmarkStart w:id="395" w:name="ET_speaker_5519_10"/>
      <w:r w:rsidRPr="005E2B2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E2B20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75FF7D31" w14:textId="77777777" w:rsidR="005E2B20" w:rsidRDefault="005E2B20" w:rsidP="005E2B20">
      <w:pPr>
        <w:pStyle w:val="KeepWithNext"/>
        <w:rPr>
          <w:rtl/>
          <w:lang w:eastAsia="he-IL"/>
        </w:rPr>
      </w:pPr>
    </w:p>
    <w:p w14:paraId="76B170F4" w14:textId="28D48E66" w:rsidR="006A2516" w:rsidRPr="005E2B20" w:rsidRDefault="005E2B20" w:rsidP="006A2516">
      <w:pPr>
        <w:rPr>
          <w:rtl/>
          <w:lang w:eastAsia="he-IL"/>
        </w:rPr>
      </w:pPr>
      <w:bookmarkStart w:id="396" w:name="_ETM_Q1_403233"/>
      <w:bookmarkStart w:id="397" w:name="_ETM_Q1_403302"/>
      <w:bookmarkStart w:id="398" w:name="_ETM_Q1_399305"/>
      <w:bookmarkStart w:id="399" w:name="_ETM_Q1_399567"/>
      <w:bookmarkEnd w:id="396"/>
      <w:bookmarkEnd w:id="397"/>
      <w:bookmarkEnd w:id="398"/>
      <w:bookmarkEnd w:id="399"/>
      <w:r>
        <w:rPr>
          <w:rFonts w:hint="cs"/>
          <w:rtl/>
          <w:lang w:eastAsia="he-IL"/>
        </w:rPr>
        <w:t xml:space="preserve">כן. </w:t>
      </w:r>
      <w:bookmarkStart w:id="400" w:name="_ETM_Q1_408707"/>
      <w:bookmarkStart w:id="401" w:name="_ETM_Q1_408954"/>
      <w:bookmarkEnd w:id="400"/>
      <w:bookmarkEnd w:id="401"/>
      <w:r w:rsidR="006A2516">
        <w:rPr>
          <w:rFonts w:hint="cs"/>
          <w:rtl/>
          <w:lang w:eastAsia="he-IL"/>
        </w:rPr>
        <w:t xml:space="preserve">אני חייבת </w:t>
      </w:r>
      <w:bookmarkStart w:id="402" w:name="_ETM_Q1_411049"/>
      <w:bookmarkStart w:id="403" w:name="_ETM_Q1_411232"/>
      <w:bookmarkStart w:id="404" w:name="_ETM_Q1_402366"/>
      <w:bookmarkStart w:id="405" w:name="_ETM_Q1_402605"/>
      <w:bookmarkEnd w:id="402"/>
      <w:bookmarkEnd w:id="403"/>
      <w:bookmarkEnd w:id="404"/>
      <w:bookmarkEnd w:id="405"/>
      <w:r w:rsidR="006A2516">
        <w:rPr>
          <w:rFonts w:hint="cs"/>
          <w:rtl/>
          <w:lang w:eastAsia="he-IL"/>
        </w:rPr>
        <w:t xml:space="preserve">לומר </w:t>
      </w:r>
      <w:bookmarkStart w:id="406" w:name="_ETM_Q1_403771"/>
      <w:bookmarkEnd w:id="406"/>
      <w:r w:rsidR="006A2516">
        <w:rPr>
          <w:rFonts w:hint="cs"/>
          <w:rtl/>
          <w:lang w:eastAsia="he-IL"/>
        </w:rPr>
        <w:t xml:space="preserve">תודה לצוות הוועדה </w:t>
      </w:r>
      <w:bookmarkStart w:id="407" w:name="_ETM_Q1_408830"/>
      <w:bookmarkStart w:id="408" w:name="_ETM_Q1_409073"/>
      <w:bookmarkEnd w:id="407"/>
      <w:bookmarkEnd w:id="408"/>
      <w:r w:rsidR="006A2516">
        <w:rPr>
          <w:rFonts w:hint="cs"/>
          <w:rtl/>
          <w:lang w:eastAsia="he-IL"/>
        </w:rPr>
        <w:t>ולך, אדוני היושב-ראש, על מהירות</w:t>
      </w:r>
      <w:bookmarkStart w:id="409" w:name="_ETM_Q1_415546"/>
      <w:bookmarkEnd w:id="409"/>
      <w:r w:rsidR="006A2516">
        <w:rPr>
          <w:rFonts w:hint="cs"/>
          <w:rtl/>
          <w:lang w:eastAsia="he-IL"/>
        </w:rPr>
        <w:t xml:space="preserve"> שיא. אני עדה</w:t>
      </w:r>
      <w:bookmarkStart w:id="410" w:name="_ETM_Q1_413690"/>
      <w:bookmarkStart w:id="411" w:name="_ETM_Q1_413920"/>
      <w:bookmarkEnd w:id="410"/>
      <w:bookmarkEnd w:id="411"/>
      <w:r w:rsidR="006A2516">
        <w:rPr>
          <w:rFonts w:hint="cs"/>
          <w:rtl/>
          <w:lang w:eastAsia="he-IL"/>
        </w:rPr>
        <w:t xml:space="preserve"> </w:t>
      </w:r>
      <w:r w:rsidR="006A2516">
        <w:rPr>
          <w:rtl/>
          <w:lang w:eastAsia="he-IL"/>
        </w:rPr>
        <w:t>–</w:t>
      </w:r>
      <w:r w:rsidR="006A2516">
        <w:rPr>
          <w:rFonts w:hint="cs"/>
          <w:rtl/>
          <w:lang w:eastAsia="he-IL"/>
        </w:rPr>
        <w:t xml:space="preserve"> כולנו נמצאים </w:t>
      </w:r>
      <w:bookmarkStart w:id="412" w:name="_ETM_Q1_412939"/>
      <w:bookmarkStart w:id="413" w:name="_ETM_Q1_413193"/>
      <w:bookmarkEnd w:id="412"/>
      <w:bookmarkEnd w:id="413"/>
      <w:r w:rsidR="006A2516">
        <w:rPr>
          <w:rFonts w:hint="cs"/>
          <w:rtl/>
          <w:lang w:eastAsia="he-IL"/>
        </w:rPr>
        <w:t>פה, בכנסת, הרבה</w:t>
      </w:r>
      <w:bookmarkStart w:id="414" w:name="_ETM_Q1_418362"/>
      <w:bookmarkEnd w:id="414"/>
      <w:r w:rsidR="006A2516">
        <w:rPr>
          <w:rFonts w:hint="cs"/>
          <w:rtl/>
          <w:lang w:eastAsia="he-IL"/>
        </w:rPr>
        <w:t xml:space="preserve"> מאוד זמן </w:t>
      </w:r>
      <w:r w:rsidR="006A2516">
        <w:rPr>
          <w:rtl/>
          <w:lang w:eastAsia="he-IL"/>
        </w:rPr>
        <w:t>–</w:t>
      </w:r>
      <w:r w:rsidR="006A2516">
        <w:rPr>
          <w:rFonts w:hint="cs"/>
          <w:rtl/>
          <w:lang w:eastAsia="he-IL"/>
        </w:rPr>
        <w:t xml:space="preserve"> </w:t>
      </w:r>
      <w:bookmarkStart w:id="415" w:name="_ETM_Q1_415105"/>
      <w:bookmarkStart w:id="416" w:name="_ETM_Q1_415357"/>
      <w:bookmarkEnd w:id="415"/>
      <w:bookmarkEnd w:id="416"/>
      <w:r w:rsidR="006A2516">
        <w:rPr>
          <w:rFonts w:hint="cs"/>
          <w:rtl/>
          <w:lang w:eastAsia="he-IL"/>
        </w:rPr>
        <w:t xml:space="preserve">אין </w:t>
      </w:r>
      <w:bookmarkStart w:id="417" w:name="_ETM_Q1_414992"/>
      <w:bookmarkStart w:id="418" w:name="_ETM_Q1_415230"/>
      <w:bookmarkEnd w:id="417"/>
      <w:bookmarkEnd w:id="418"/>
      <w:r w:rsidR="006A2516">
        <w:rPr>
          <w:rFonts w:hint="cs"/>
          <w:rtl/>
          <w:lang w:eastAsia="he-IL"/>
        </w:rPr>
        <w:t xml:space="preserve">חקיקות שעוברות </w:t>
      </w:r>
      <w:proofErr w:type="spellStart"/>
      <w:r w:rsidR="006A2516">
        <w:rPr>
          <w:rFonts w:hint="cs"/>
          <w:rtl/>
          <w:lang w:eastAsia="he-IL"/>
        </w:rPr>
        <w:t>בכזו</w:t>
      </w:r>
      <w:proofErr w:type="spellEnd"/>
      <w:r w:rsidR="006A2516">
        <w:rPr>
          <w:rFonts w:hint="cs"/>
          <w:rtl/>
          <w:lang w:eastAsia="he-IL"/>
        </w:rPr>
        <w:t xml:space="preserve"> מהירות. היא</w:t>
      </w:r>
      <w:bookmarkStart w:id="419" w:name="_ETM_Q1_418577"/>
      <w:bookmarkStart w:id="420" w:name="_ETM_Q1_418831"/>
      <w:bookmarkEnd w:id="419"/>
      <w:bookmarkEnd w:id="420"/>
      <w:r w:rsidR="006A2516">
        <w:rPr>
          <w:rFonts w:hint="cs"/>
          <w:rtl/>
          <w:lang w:eastAsia="he-IL"/>
        </w:rPr>
        <w:t xml:space="preserve"> קיבלה </w:t>
      </w:r>
      <w:bookmarkStart w:id="421" w:name="_ETM_Q1_420391"/>
      <w:bookmarkStart w:id="422" w:name="_ETM_Q1_419659"/>
      <w:bookmarkStart w:id="423" w:name="_ETM_Q1_419930"/>
      <w:bookmarkEnd w:id="421"/>
      <w:bookmarkEnd w:id="422"/>
      <w:bookmarkEnd w:id="423"/>
      <w:r w:rsidR="006A2516">
        <w:rPr>
          <w:rFonts w:hint="cs"/>
          <w:rtl/>
          <w:lang w:eastAsia="he-IL"/>
        </w:rPr>
        <w:t xml:space="preserve">תמיכה מקצה לקצה, מכל המפלגות </w:t>
      </w:r>
      <w:r w:rsidR="006A2516">
        <w:rPr>
          <w:rtl/>
          <w:lang w:eastAsia="he-IL"/>
        </w:rPr>
        <w:t>–</w:t>
      </w:r>
      <w:r w:rsidR="006A2516">
        <w:rPr>
          <w:rFonts w:hint="cs"/>
          <w:rtl/>
          <w:lang w:eastAsia="he-IL"/>
        </w:rPr>
        <w:t xml:space="preserve"> </w:t>
      </w:r>
      <w:bookmarkStart w:id="424" w:name="_ETM_Q1_422031"/>
      <w:bookmarkStart w:id="425" w:name="_ETM_Q1_422273"/>
      <w:bookmarkEnd w:id="424"/>
      <w:bookmarkEnd w:id="425"/>
      <w:r w:rsidR="006A2516">
        <w:rPr>
          <w:rFonts w:hint="cs"/>
          <w:rtl/>
          <w:lang w:eastAsia="he-IL"/>
        </w:rPr>
        <w:t xml:space="preserve">יש כאן מועמדים </w:t>
      </w:r>
      <w:bookmarkStart w:id="426" w:name="_ETM_Q1_424357"/>
      <w:bookmarkEnd w:id="426"/>
      <w:r w:rsidR="006A2516">
        <w:rPr>
          <w:rFonts w:hint="cs"/>
          <w:rtl/>
          <w:lang w:eastAsia="he-IL"/>
        </w:rPr>
        <w:t>מכל המפלגות, כולל עצמאים, שלא קשורים לאף מפלגה</w:t>
      </w:r>
      <w:bookmarkStart w:id="427" w:name="_ETM_Q1_429726"/>
      <w:bookmarkStart w:id="428" w:name="_ETM_Q1_429973"/>
      <w:bookmarkEnd w:id="427"/>
      <w:bookmarkEnd w:id="428"/>
      <w:r w:rsidR="006A2516">
        <w:rPr>
          <w:rFonts w:hint="cs"/>
          <w:rtl/>
          <w:lang w:eastAsia="he-IL"/>
        </w:rPr>
        <w:t xml:space="preserve">. </w:t>
      </w:r>
      <w:bookmarkStart w:id="429" w:name="_ETM_Q1_430849"/>
      <w:bookmarkEnd w:id="429"/>
      <w:r w:rsidR="006A2516">
        <w:rPr>
          <w:rFonts w:hint="cs"/>
          <w:rtl/>
          <w:lang w:eastAsia="he-IL"/>
        </w:rPr>
        <w:t xml:space="preserve">יש </w:t>
      </w:r>
      <w:bookmarkStart w:id="430" w:name="_ETM_Q1_426622"/>
      <w:bookmarkStart w:id="431" w:name="_ETM_Q1_426853"/>
      <w:bookmarkEnd w:id="430"/>
      <w:bookmarkEnd w:id="431"/>
      <w:r w:rsidR="006A2516">
        <w:rPr>
          <w:rFonts w:hint="cs"/>
          <w:rtl/>
          <w:lang w:eastAsia="he-IL"/>
        </w:rPr>
        <w:t>כאן 160 מועמדים שזקוקים לכסף הזה</w:t>
      </w:r>
      <w:r w:rsidR="006A2516">
        <w:rPr>
          <w:lang w:eastAsia="he-IL"/>
        </w:rPr>
        <w:t>;</w:t>
      </w:r>
      <w:r w:rsidR="006A2516">
        <w:rPr>
          <w:rFonts w:hint="cs"/>
          <w:rtl/>
          <w:lang w:eastAsia="he-IL"/>
        </w:rPr>
        <w:t xml:space="preserve"> </w:t>
      </w:r>
      <w:bookmarkStart w:id="432" w:name="_ETM_Q1_433447"/>
      <w:bookmarkStart w:id="433" w:name="_ETM_Q1_433689"/>
      <w:bookmarkEnd w:id="432"/>
      <w:bookmarkEnd w:id="433"/>
      <w:r w:rsidR="006A2516">
        <w:rPr>
          <w:rFonts w:hint="cs"/>
          <w:rtl/>
          <w:lang w:eastAsia="he-IL"/>
        </w:rPr>
        <w:t xml:space="preserve">חלקם היו צריכים </w:t>
      </w:r>
      <w:bookmarkStart w:id="434" w:name="_ETM_Q1_436131"/>
      <w:bookmarkEnd w:id="434"/>
      <w:r w:rsidR="006A2516">
        <w:rPr>
          <w:rFonts w:hint="cs"/>
          <w:rtl/>
          <w:lang w:eastAsia="he-IL"/>
        </w:rPr>
        <w:t xml:space="preserve">למכור את הבית כדי לשלם את החובות שלהם לאותם </w:t>
      </w:r>
      <w:bookmarkStart w:id="435" w:name="_ETM_Q1_442729"/>
      <w:bookmarkStart w:id="436" w:name="_ETM_Q1_439391"/>
      <w:bookmarkStart w:id="437" w:name="_ETM_Q1_439652"/>
      <w:bookmarkEnd w:id="435"/>
      <w:bookmarkEnd w:id="436"/>
      <w:bookmarkEnd w:id="437"/>
      <w:r w:rsidR="006A2516">
        <w:rPr>
          <w:rFonts w:hint="cs"/>
          <w:rtl/>
          <w:lang w:eastAsia="he-IL"/>
        </w:rPr>
        <w:t>פעילים.</w:t>
      </w:r>
      <w:bookmarkStart w:id="438" w:name="_ETM_Q1_440344"/>
      <w:bookmarkStart w:id="439" w:name="_ETM_Q1_440588"/>
      <w:bookmarkEnd w:id="438"/>
      <w:bookmarkEnd w:id="439"/>
      <w:r w:rsidR="006A2516">
        <w:rPr>
          <w:rFonts w:hint="cs"/>
          <w:rtl/>
          <w:lang w:eastAsia="he-IL"/>
        </w:rPr>
        <w:t xml:space="preserve"> </w:t>
      </w:r>
      <w:bookmarkStart w:id="440" w:name="_ETM_Q1_440966"/>
      <w:bookmarkStart w:id="441" w:name="_ETM_Q1_441073"/>
      <w:bookmarkStart w:id="442" w:name="_ETM_Q1_441282"/>
      <w:bookmarkStart w:id="443" w:name="_ETM_Q1_441380"/>
      <w:bookmarkStart w:id="444" w:name="_ETM_Q1_447401"/>
      <w:bookmarkStart w:id="445" w:name="_ETM_Q1_447648"/>
      <w:bookmarkEnd w:id="440"/>
      <w:bookmarkEnd w:id="441"/>
      <w:bookmarkEnd w:id="442"/>
      <w:bookmarkEnd w:id="443"/>
      <w:bookmarkEnd w:id="444"/>
      <w:bookmarkEnd w:id="445"/>
      <w:r w:rsidR="006A2516">
        <w:rPr>
          <w:rFonts w:hint="cs"/>
          <w:rtl/>
          <w:lang w:eastAsia="he-IL"/>
        </w:rPr>
        <w:t>אני רוצה להודות לכם. החוק הזה הוא חוק קריטי</w:t>
      </w:r>
      <w:bookmarkStart w:id="446" w:name="_ETM_Q1_449467"/>
      <w:bookmarkEnd w:id="446"/>
      <w:r w:rsidR="006A2516">
        <w:rPr>
          <w:rFonts w:hint="cs"/>
          <w:rtl/>
          <w:lang w:eastAsia="he-IL"/>
        </w:rPr>
        <w:t xml:space="preserve"> וחשוב, </w:t>
      </w:r>
      <w:bookmarkStart w:id="447" w:name="_ETM_Q1_446291"/>
      <w:bookmarkStart w:id="448" w:name="_ETM_Q1_446521"/>
      <w:bookmarkStart w:id="449" w:name="_ETM_Q1_446621"/>
      <w:bookmarkEnd w:id="447"/>
      <w:bookmarkEnd w:id="448"/>
      <w:bookmarkEnd w:id="449"/>
      <w:r w:rsidR="006A2516">
        <w:rPr>
          <w:rFonts w:hint="cs"/>
          <w:rtl/>
          <w:lang w:eastAsia="he-IL"/>
        </w:rPr>
        <w:t>שצריך לסייע. תודה רבה לכם.</w:t>
      </w:r>
    </w:p>
    <w:p w14:paraId="2D2C9567" w14:textId="77777777" w:rsidR="006A2516" w:rsidRDefault="006A2516" w:rsidP="00E37CE9">
      <w:pPr>
        <w:rPr>
          <w:rtl/>
        </w:rPr>
      </w:pPr>
    </w:p>
    <w:p w14:paraId="2FDFA992" w14:textId="58F2731D" w:rsidR="006A2516" w:rsidRDefault="006A2516" w:rsidP="006A2516">
      <w:pPr>
        <w:pStyle w:val="a4"/>
        <w:keepNext/>
        <w:rPr>
          <w:rFonts w:ascii="Times New Roman" w:hAnsi="Times New Roman"/>
          <w:u w:val="none"/>
          <w:rtl/>
        </w:rPr>
      </w:pPr>
      <w:bookmarkStart w:id="450" w:name="ET_speaker_תומר_רוזנר_11"/>
      <w:r w:rsidRPr="006A25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A25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7A4A29B1" w14:textId="77777777" w:rsidR="006A2516" w:rsidRDefault="006A2516" w:rsidP="006A2516">
      <w:pPr>
        <w:pStyle w:val="KeepWithNext"/>
        <w:rPr>
          <w:rtl/>
          <w:lang w:eastAsia="he-IL"/>
        </w:rPr>
      </w:pPr>
    </w:p>
    <w:p w14:paraId="039851A7" w14:textId="0690E5C7" w:rsidR="006A2516" w:rsidRPr="006A2516" w:rsidRDefault="006A2516" w:rsidP="006A2516">
      <w:pPr>
        <w:rPr>
          <w:rtl/>
          <w:lang w:eastAsia="he-IL"/>
        </w:rPr>
      </w:pPr>
      <w:bookmarkStart w:id="451" w:name="_ETM_Q1_451606"/>
      <w:bookmarkStart w:id="452" w:name="_ETM_Q1_451659"/>
      <w:bookmarkStart w:id="453" w:name="_ETM_Q1_447487"/>
      <w:bookmarkStart w:id="454" w:name="_ETM_Q1_447743"/>
      <w:bookmarkEnd w:id="451"/>
      <w:bookmarkEnd w:id="452"/>
      <w:bookmarkEnd w:id="453"/>
      <w:bookmarkEnd w:id="454"/>
      <w:r>
        <w:rPr>
          <w:rFonts w:hint="cs"/>
          <w:rtl/>
          <w:lang w:eastAsia="he-IL"/>
        </w:rPr>
        <w:t xml:space="preserve">רק </w:t>
      </w:r>
      <w:bookmarkStart w:id="455" w:name="_ETM_Q1_452485"/>
      <w:bookmarkEnd w:id="455"/>
      <w:r>
        <w:rPr>
          <w:rFonts w:hint="cs"/>
          <w:rtl/>
          <w:lang w:eastAsia="he-IL"/>
        </w:rPr>
        <w:t>תגידי מה הוא אומר.</w:t>
      </w:r>
    </w:p>
    <w:p w14:paraId="4F65C03C" w14:textId="77777777" w:rsidR="006A2516" w:rsidRDefault="006A2516" w:rsidP="00E37CE9">
      <w:pPr>
        <w:ind w:firstLine="0"/>
        <w:rPr>
          <w:rtl/>
        </w:rPr>
      </w:pPr>
      <w:bookmarkStart w:id="456" w:name="_ETM_Q1_3640"/>
      <w:bookmarkStart w:id="457" w:name="_ETM_Q1_3744"/>
      <w:bookmarkStart w:id="458" w:name="_ETM_Q1_5885"/>
      <w:bookmarkStart w:id="459" w:name="_ETM_Q1_6125"/>
      <w:bookmarkStart w:id="460" w:name="_ETM_Q1_451665"/>
      <w:bookmarkStart w:id="461" w:name="_ETM_Q1_451905"/>
      <w:bookmarkEnd w:id="456"/>
      <w:bookmarkEnd w:id="457"/>
      <w:bookmarkEnd w:id="458"/>
      <w:bookmarkEnd w:id="459"/>
      <w:bookmarkEnd w:id="460"/>
      <w:bookmarkEnd w:id="461"/>
    </w:p>
    <w:p w14:paraId="685F7A54" w14:textId="2A63F61C" w:rsidR="006A2516" w:rsidRDefault="006A2516" w:rsidP="006A2516">
      <w:pPr>
        <w:pStyle w:val="a4"/>
        <w:keepNext/>
      </w:pPr>
      <w:bookmarkStart w:id="462" w:name="ET_speaker_5519_12"/>
      <w:r w:rsidRPr="006A25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A25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95F5627" w14:textId="77777777" w:rsidR="006A2516" w:rsidRDefault="006A2516" w:rsidP="006A2516">
      <w:pPr>
        <w:pStyle w:val="KeepWithNext"/>
        <w:rPr>
          <w:rtl/>
          <w:lang w:eastAsia="he-IL"/>
        </w:rPr>
      </w:pPr>
    </w:p>
    <w:p w14:paraId="33FE3C70" w14:textId="26898EFE" w:rsidR="006A2516" w:rsidRDefault="006A2516" w:rsidP="006A2516">
      <w:pPr>
        <w:rPr>
          <w:rtl/>
          <w:lang w:eastAsia="he-IL"/>
        </w:rPr>
      </w:pPr>
      <w:bookmarkStart w:id="463" w:name="_ETM_Q1_456790"/>
      <w:bookmarkStart w:id="464" w:name="_ETM_Q1_456848"/>
      <w:bookmarkEnd w:id="463"/>
      <w:bookmarkEnd w:id="464"/>
      <w:r>
        <w:rPr>
          <w:rFonts w:hint="cs"/>
          <w:rtl/>
          <w:lang w:eastAsia="he-IL"/>
        </w:rPr>
        <w:t xml:space="preserve">קודם כול, </w:t>
      </w:r>
      <w:bookmarkStart w:id="465" w:name="_ETM_Q1_460129"/>
      <w:bookmarkStart w:id="466" w:name="_ETM_Q1_460377"/>
      <w:bookmarkEnd w:id="465"/>
      <w:bookmarkEnd w:id="466"/>
      <w:r>
        <w:rPr>
          <w:rFonts w:hint="cs"/>
          <w:rtl/>
          <w:lang w:eastAsia="he-IL"/>
        </w:rPr>
        <w:t xml:space="preserve">החוק הזה נותן הארכת </w:t>
      </w:r>
      <w:bookmarkStart w:id="467" w:name="_ETM_Q1_464720"/>
      <w:bookmarkEnd w:id="467"/>
      <w:r>
        <w:rPr>
          <w:rFonts w:hint="cs"/>
          <w:rtl/>
          <w:lang w:eastAsia="he-IL"/>
        </w:rPr>
        <w:t xml:space="preserve">מועד למועמדים שהתמודדו בבחירות המוניציפליות, כדי להגיש </w:t>
      </w:r>
      <w:bookmarkStart w:id="468" w:name="_ETM_Q1_469903"/>
      <w:bookmarkStart w:id="469" w:name="_ETM_Q1_470148"/>
      <w:bookmarkEnd w:id="468"/>
      <w:bookmarkEnd w:id="469"/>
      <w:r>
        <w:rPr>
          <w:rFonts w:hint="cs"/>
          <w:rtl/>
          <w:lang w:eastAsia="he-IL"/>
        </w:rPr>
        <w:t>את אותם ה</w:t>
      </w:r>
      <w:bookmarkStart w:id="470" w:name="_ETM_Q1_469053"/>
      <w:bookmarkStart w:id="471" w:name="_ETM_Q1_469292"/>
      <w:bookmarkEnd w:id="470"/>
      <w:bookmarkEnd w:id="471"/>
      <w:r>
        <w:rPr>
          <w:rFonts w:hint="cs"/>
          <w:rtl/>
          <w:lang w:eastAsia="he-IL"/>
        </w:rPr>
        <w:t xml:space="preserve">החזרים </w:t>
      </w:r>
      <w:bookmarkStart w:id="472" w:name="_ETM_Q1_470049"/>
      <w:bookmarkEnd w:id="472"/>
      <w:r>
        <w:rPr>
          <w:rFonts w:hint="cs"/>
          <w:rtl/>
          <w:lang w:eastAsia="he-IL"/>
        </w:rPr>
        <w:t xml:space="preserve">שהמדינה אמורה להחזיר להם על ההוצאות </w:t>
      </w:r>
      <w:bookmarkStart w:id="473" w:name="_ETM_Q1_472419"/>
      <w:bookmarkStart w:id="474" w:name="_ETM_Q1_472674"/>
      <w:bookmarkEnd w:id="473"/>
      <w:bookmarkEnd w:id="474"/>
      <w:r>
        <w:rPr>
          <w:rFonts w:hint="cs"/>
          <w:rtl/>
          <w:lang w:eastAsia="he-IL"/>
        </w:rPr>
        <w:t>של מימון בחירות.</w:t>
      </w:r>
    </w:p>
    <w:p w14:paraId="47BC086A" w14:textId="77777777" w:rsidR="006A2516" w:rsidRDefault="006A2516" w:rsidP="006A2516">
      <w:pPr>
        <w:rPr>
          <w:rtl/>
          <w:lang w:eastAsia="he-IL"/>
        </w:rPr>
      </w:pPr>
      <w:bookmarkStart w:id="475" w:name="_ETM_Q1_475869"/>
      <w:bookmarkStart w:id="476" w:name="_ETM_Q1_475978"/>
      <w:bookmarkEnd w:id="475"/>
      <w:bookmarkEnd w:id="476"/>
    </w:p>
    <w:p w14:paraId="5305B2A3" w14:textId="4B3E3699" w:rsidR="006A2516" w:rsidRDefault="006A2516" w:rsidP="006A2516">
      <w:pPr>
        <w:pStyle w:val="af6"/>
        <w:keepNext/>
      </w:pPr>
      <w:bookmarkStart w:id="477" w:name="ET_yor_5069_13"/>
      <w:r w:rsidRPr="006A2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516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11AED33C" w14:textId="77777777" w:rsidR="006A2516" w:rsidRDefault="006A2516" w:rsidP="006A2516">
      <w:pPr>
        <w:pStyle w:val="KeepWithNext"/>
        <w:rPr>
          <w:rtl/>
          <w:lang w:eastAsia="he-IL"/>
        </w:rPr>
      </w:pPr>
    </w:p>
    <w:p w14:paraId="3B25D8AB" w14:textId="77973649" w:rsidR="006A2516" w:rsidRDefault="006A2516" w:rsidP="006A2516">
      <w:pPr>
        <w:rPr>
          <w:rtl/>
          <w:lang w:eastAsia="he-IL"/>
        </w:rPr>
      </w:pPr>
      <w:bookmarkStart w:id="478" w:name="_ETM_Q1_476631"/>
      <w:bookmarkEnd w:id="478"/>
      <w:r>
        <w:rPr>
          <w:rFonts w:hint="cs"/>
          <w:rtl/>
          <w:lang w:eastAsia="he-IL"/>
        </w:rPr>
        <w:t xml:space="preserve">הוצאות שהם </w:t>
      </w:r>
      <w:bookmarkStart w:id="479" w:name="_ETM_Q1_479198"/>
      <w:bookmarkStart w:id="480" w:name="_ETM_Q1_474623"/>
      <w:bookmarkStart w:id="481" w:name="_ETM_Q1_474854"/>
      <w:bookmarkEnd w:id="479"/>
      <w:bookmarkEnd w:id="480"/>
      <w:bookmarkEnd w:id="481"/>
      <w:r>
        <w:rPr>
          <w:rFonts w:hint="cs"/>
          <w:rtl/>
          <w:lang w:eastAsia="he-IL"/>
        </w:rPr>
        <w:t>הוציאו בפועל.</w:t>
      </w:r>
    </w:p>
    <w:p w14:paraId="118FE555" w14:textId="77777777" w:rsidR="006A2516" w:rsidRDefault="006A2516" w:rsidP="006A2516">
      <w:pPr>
        <w:rPr>
          <w:rtl/>
          <w:lang w:eastAsia="he-IL"/>
        </w:rPr>
      </w:pPr>
      <w:bookmarkStart w:id="482" w:name="_ETM_Q1_476930"/>
      <w:bookmarkStart w:id="483" w:name="_ETM_Q1_477031"/>
      <w:bookmarkStart w:id="484" w:name="_ETM_Q1_479213"/>
      <w:bookmarkEnd w:id="482"/>
      <w:bookmarkEnd w:id="483"/>
      <w:bookmarkEnd w:id="484"/>
    </w:p>
    <w:p w14:paraId="1E9328BD" w14:textId="27EDB992" w:rsidR="006A2516" w:rsidRDefault="006A2516" w:rsidP="006A2516">
      <w:pPr>
        <w:pStyle w:val="a4"/>
        <w:keepNext/>
      </w:pPr>
      <w:bookmarkStart w:id="485" w:name="ET_speaker_5519_14"/>
      <w:r w:rsidRPr="006A25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A25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7B682F79" w14:textId="77777777" w:rsidR="006A2516" w:rsidRDefault="006A2516" w:rsidP="006A2516">
      <w:pPr>
        <w:pStyle w:val="KeepWithNext"/>
        <w:rPr>
          <w:rtl/>
          <w:lang w:eastAsia="he-IL"/>
        </w:rPr>
      </w:pPr>
    </w:p>
    <w:p w14:paraId="34FDE8DE" w14:textId="77777777" w:rsidR="006A2516" w:rsidRDefault="006A2516" w:rsidP="006A2516">
      <w:pPr>
        <w:rPr>
          <w:rtl/>
          <w:lang w:eastAsia="he-IL"/>
        </w:rPr>
      </w:pPr>
      <w:bookmarkStart w:id="486" w:name="_ETM_Q1_479838"/>
      <w:bookmarkStart w:id="487" w:name="_ETM_Q1_479898"/>
      <w:bookmarkEnd w:id="486"/>
      <w:bookmarkEnd w:id="487"/>
      <w:r>
        <w:rPr>
          <w:rFonts w:hint="cs"/>
          <w:rtl/>
          <w:lang w:eastAsia="he-IL"/>
        </w:rPr>
        <w:t xml:space="preserve">בדיוק. </w:t>
      </w:r>
      <w:bookmarkStart w:id="488" w:name="_ETM_Q1_476149"/>
      <w:bookmarkStart w:id="489" w:name="_ETM_Q1_476395"/>
      <w:bookmarkEnd w:id="488"/>
      <w:bookmarkEnd w:id="489"/>
      <w:r>
        <w:rPr>
          <w:rFonts w:hint="cs"/>
          <w:rtl/>
          <w:lang w:eastAsia="he-IL"/>
        </w:rPr>
        <w:t xml:space="preserve">רבים מהמועמדים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בתקופת </w:t>
      </w:r>
      <w:bookmarkStart w:id="490" w:name="_ETM_Q1_478456"/>
      <w:bookmarkStart w:id="491" w:name="_ETM_Q1_478695"/>
      <w:bookmarkEnd w:id="490"/>
      <w:bookmarkEnd w:id="491"/>
      <w:r>
        <w:rPr>
          <w:rFonts w:hint="cs"/>
          <w:rtl/>
          <w:lang w:eastAsia="he-IL"/>
        </w:rPr>
        <w:t xml:space="preserve">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</w:t>
      </w:r>
      <w:bookmarkStart w:id="492" w:name="_ETM_Q1_483848"/>
      <w:bookmarkEnd w:id="492"/>
      <w:r>
        <w:rPr>
          <w:rFonts w:hint="cs"/>
          <w:rtl/>
          <w:lang w:eastAsia="he-IL"/>
        </w:rPr>
        <w:t xml:space="preserve"> במילואים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3" w:name="_ETM_Q1_487708"/>
      <w:bookmarkStart w:id="494" w:name="_ETM_Q1_487964"/>
      <w:bookmarkStart w:id="495" w:name="_ETM_Q1_483448"/>
      <w:bookmarkStart w:id="496" w:name="_ETM_Q1_483696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גם </w:t>
      </w:r>
      <w:bookmarkStart w:id="497" w:name="_ETM_Q1_491050"/>
      <w:bookmarkEnd w:id="497"/>
      <w:r>
        <w:rPr>
          <w:rFonts w:hint="cs"/>
          <w:rtl/>
          <w:lang w:eastAsia="he-IL"/>
        </w:rPr>
        <w:t>אנשי הצוות שלהם</w:t>
      </w:r>
      <w:bookmarkStart w:id="498" w:name="_ETM_Q1_482914"/>
      <w:bookmarkStart w:id="499" w:name="_ETM_Q1_483171"/>
      <w:bookmarkEnd w:id="498"/>
      <w:bookmarkEnd w:id="49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הקמפיינרים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0" w:name="_ETM_Q1_486206"/>
      <w:bookmarkStart w:id="501" w:name="_ETM_Q1_486458"/>
      <w:bookmarkEnd w:id="500"/>
      <w:bookmarkEnd w:id="501"/>
      <w:r>
        <w:rPr>
          <w:rFonts w:hint="cs"/>
          <w:rtl/>
          <w:lang w:eastAsia="he-IL"/>
        </w:rPr>
        <w:t>והגזברים היו במילואים</w:t>
      </w:r>
      <w:bookmarkStart w:id="502" w:name="_ETM_Q1_488423"/>
      <w:bookmarkStart w:id="503" w:name="_ETM_Q1_488665"/>
      <w:bookmarkEnd w:id="502"/>
      <w:bookmarkEnd w:id="503"/>
      <w:r>
        <w:rPr>
          <w:rFonts w:hint="cs"/>
          <w:rtl/>
          <w:lang w:eastAsia="he-IL"/>
        </w:rPr>
        <w:t>.</w:t>
      </w:r>
      <w:bookmarkStart w:id="504" w:name="_ETM_Q1_486562"/>
      <w:bookmarkStart w:id="505" w:name="_ETM_Q1_486821"/>
      <w:bookmarkEnd w:id="504"/>
      <w:bookmarkEnd w:id="505"/>
      <w:r>
        <w:rPr>
          <w:rFonts w:hint="cs"/>
          <w:rtl/>
          <w:lang w:eastAsia="he-IL"/>
        </w:rPr>
        <w:t xml:space="preserve"> </w:t>
      </w:r>
      <w:bookmarkStart w:id="506" w:name="_ETM_Q1_488303"/>
      <w:bookmarkStart w:id="507" w:name="_ETM_Q1_488568"/>
      <w:bookmarkStart w:id="508" w:name="_ETM_Q1_491231"/>
      <w:bookmarkStart w:id="509" w:name="_ETM_Q1_491284"/>
      <w:bookmarkStart w:id="510" w:name="_ETM_Q1_495372"/>
      <w:bookmarkStart w:id="511" w:name="_ETM_Q1_495631"/>
      <w:bookmarkEnd w:id="506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>חלק מה</w:t>
      </w:r>
      <w:bookmarkStart w:id="512" w:name="_ETM_Q1_492021"/>
      <w:bookmarkStart w:id="513" w:name="_ETM_Q1_492264"/>
      <w:bookmarkEnd w:id="512"/>
      <w:bookmarkEnd w:id="513"/>
      <w:r>
        <w:rPr>
          <w:rFonts w:hint="cs"/>
          <w:rtl/>
          <w:lang w:eastAsia="he-IL"/>
        </w:rPr>
        <w:t xml:space="preserve">בלגן נעשה </w:t>
      </w:r>
      <w:bookmarkStart w:id="514" w:name="_ETM_Q1_494457"/>
      <w:bookmarkEnd w:id="514"/>
      <w:r>
        <w:rPr>
          <w:rFonts w:hint="cs"/>
          <w:rtl/>
          <w:lang w:eastAsia="he-IL"/>
        </w:rPr>
        <w:t>בתוך החישובים</w:t>
      </w:r>
      <w:bookmarkStart w:id="515" w:name="_ETM_Q1_495171"/>
      <w:bookmarkStart w:id="516" w:name="_ETM_Q1_495432"/>
      <w:bookmarkEnd w:id="515"/>
      <w:bookmarkEnd w:id="516"/>
      <w:r>
        <w:rPr>
          <w:rFonts w:hint="cs"/>
          <w:rtl/>
          <w:lang w:eastAsia="he-IL"/>
        </w:rPr>
        <w:t xml:space="preserve">, החשבונות </w:t>
      </w:r>
      <w:bookmarkStart w:id="517" w:name="_ETM_Q1_495553"/>
      <w:bookmarkStart w:id="518" w:name="_ETM_Q1_495796"/>
      <w:bookmarkEnd w:id="517"/>
      <w:bookmarkEnd w:id="51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519" w:name="_ETM_Q1_499211"/>
      <w:bookmarkStart w:id="520" w:name="_ETM_Q1_499470"/>
      <w:bookmarkStart w:id="521" w:name="_ETM_Q1_494724"/>
      <w:bookmarkStart w:id="522" w:name="_ETM_Q1_494966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 xml:space="preserve"> וחלקם </w:t>
      </w:r>
      <w:bookmarkStart w:id="523" w:name="_ETM_Q1_491505"/>
      <w:bookmarkStart w:id="524" w:name="_ETM_Q1_491740"/>
      <w:bookmarkEnd w:id="523"/>
      <w:bookmarkEnd w:id="524"/>
      <w:r>
        <w:rPr>
          <w:rFonts w:hint="cs"/>
          <w:rtl/>
          <w:lang w:eastAsia="he-IL"/>
        </w:rPr>
        <w:t>לא היו מודעים לסד הזמנים הזה.</w:t>
      </w:r>
      <w:bookmarkStart w:id="525" w:name="_ETM_Q1_498355"/>
      <w:bookmarkStart w:id="526" w:name="_ETM_Q1_498537"/>
      <w:bookmarkEnd w:id="525"/>
      <w:bookmarkEnd w:id="526"/>
    </w:p>
    <w:p w14:paraId="7C564B4D" w14:textId="77777777" w:rsidR="006A2516" w:rsidRDefault="006A2516" w:rsidP="006A2516">
      <w:pPr>
        <w:rPr>
          <w:rtl/>
          <w:lang w:eastAsia="he-IL"/>
        </w:rPr>
      </w:pPr>
      <w:bookmarkStart w:id="527" w:name="_ETM_Q1_498670"/>
      <w:bookmarkEnd w:id="527"/>
    </w:p>
    <w:p w14:paraId="660BE735" w14:textId="7ACBA543" w:rsidR="006A2516" w:rsidRDefault="006A2516" w:rsidP="006A2516">
      <w:pPr>
        <w:pStyle w:val="af6"/>
        <w:keepNext/>
        <w:rPr>
          <w:rtl/>
        </w:rPr>
      </w:pPr>
      <w:bookmarkStart w:id="528" w:name="ET_yor_5069_15"/>
      <w:r w:rsidRPr="006A25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2516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76937F43" w14:textId="77777777" w:rsidR="006A2516" w:rsidRDefault="006A2516" w:rsidP="006A2516">
      <w:pPr>
        <w:pStyle w:val="KeepWithNext"/>
        <w:rPr>
          <w:rtl/>
        </w:rPr>
      </w:pPr>
    </w:p>
    <w:p w14:paraId="24ADFEE9" w14:textId="324C1C1A" w:rsidR="006A2516" w:rsidRDefault="006A2516" w:rsidP="006A2516">
      <w:pPr>
        <w:rPr>
          <w:rtl/>
        </w:rPr>
      </w:pPr>
      <w:bookmarkStart w:id="529" w:name="_ETM_Q1_499419"/>
      <w:bookmarkStart w:id="530" w:name="_ETM_Q1_503224"/>
      <w:bookmarkStart w:id="531" w:name="_ETM_Q1_498998"/>
      <w:bookmarkStart w:id="532" w:name="_ETM_Q1_499249"/>
      <w:bookmarkEnd w:id="529"/>
      <w:bookmarkEnd w:id="530"/>
      <w:bookmarkEnd w:id="531"/>
      <w:bookmarkEnd w:id="532"/>
      <w:r>
        <w:rPr>
          <w:rFonts w:hint="cs"/>
          <w:rtl/>
        </w:rPr>
        <w:t>גם הייתה בעיה מ</w:t>
      </w:r>
      <w:bookmarkStart w:id="533" w:name="_ETM_Q1_499845"/>
      <w:bookmarkStart w:id="534" w:name="_ETM_Q1_500081"/>
      <w:bookmarkEnd w:id="533"/>
      <w:bookmarkEnd w:id="534"/>
      <w:r>
        <w:rPr>
          <w:rFonts w:hint="cs"/>
          <w:rtl/>
        </w:rPr>
        <w:t xml:space="preserve">עבר לנושא של המלחמה, לגבי </w:t>
      </w:r>
      <w:bookmarkStart w:id="535" w:name="_ETM_Q1_504060"/>
      <w:bookmarkEnd w:id="535"/>
      <w:r>
        <w:rPr>
          <w:rFonts w:hint="cs"/>
          <w:rtl/>
        </w:rPr>
        <w:t>שינוי הנוהל</w:t>
      </w:r>
      <w:bookmarkStart w:id="536" w:name="_ETM_Q1_502687"/>
      <w:bookmarkStart w:id="537" w:name="_ETM_Q1_502929"/>
      <w:bookmarkStart w:id="538" w:name="_ETM_Q1_505131"/>
      <w:bookmarkStart w:id="539" w:name="_ETM_Q1_505380"/>
      <w:bookmarkStart w:id="540" w:name="_ETM_Q1_502160"/>
      <w:bookmarkStart w:id="541" w:name="_ETM_Q1_502398"/>
      <w:bookmarkEnd w:id="536"/>
      <w:bookmarkEnd w:id="537"/>
      <w:bookmarkEnd w:id="538"/>
      <w:bookmarkEnd w:id="539"/>
      <w:bookmarkEnd w:id="540"/>
      <w:bookmarkEnd w:id="541"/>
      <w:r>
        <w:rPr>
          <w:rFonts w:hint="cs"/>
          <w:rtl/>
        </w:rPr>
        <w:t xml:space="preserve">, הטפסים </w:t>
      </w:r>
      <w:r w:rsidR="002347CA">
        <w:rPr>
          <w:rFonts w:hint="cs"/>
          <w:rtl/>
        </w:rPr>
        <w:t>והדברור</w:t>
      </w:r>
      <w:r>
        <w:rPr>
          <w:rFonts w:hint="cs"/>
          <w:rtl/>
        </w:rPr>
        <w:t xml:space="preserve"> הישיר. </w:t>
      </w:r>
      <w:bookmarkStart w:id="542" w:name="_ETM_Q1_512181"/>
      <w:bookmarkStart w:id="543" w:name="_ETM_Q1_512296"/>
      <w:bookmarkStart w:id="544" w:name="_ETM_Q1_507714"/>
      <w:bookmarkStart w:id="545" w:name="_ETM_Q1_507952"/>
      <w:bookmarkStart w:id="546" w:name="_ETM_Q1_513324"/>
      <w:bookmarkEnd w:id="542"/>
      <w:bookmarkEnd w:id="543"/>
      <w:bookmarkEnd w:id="544"/>
      <w:bookmarkEnd w:id="545"/>
      <w:bookmarkEnd w:id="546"/>
    </w:p>
    <w:p w14:paraId="718B399A" w14:textId="77777777" w:rsidR="006A2516" w:rsidRDefault="006A2516" w:rsidP="006A2516">
      <w:pPr>
        <w:rPr>
          <w:rtl/>
        </w:rPr>
      </w:pPr>
      <w:bookmarkStart w:id="547" w:name="_ETM_Q1_513420"/>
      <w:bookmarkStart w:id="548" w:name="_ETM_Q1_509438"/>
      <w:bookmarkStart w:id="549" w:name="_ETM_Q1_509676"/>
      <w:bookmarkStart w:id="550" w:name="_ETM_Q1_504947"/>
      <w:bookmarkStart w:id="551" w:name="_ETM_Q1_505192"/>
      <w:bookmarkStart w:id="552" w:name="_ETM_Q1_506214"/>
      <w:bookmarkStart w:id="553" w:name="_ETM_Q1_515618"/>
      <w:bookmarkEnd w:id="547"/>
      <w:bookmarkEnd w:id="548"/>
      <w:bookmarkEnd w:id="549"/>
      <w:bookmarkEnd w:id="550"/>
      <w:bookmarkEnd w:id="551"/>
      <w:bookmarkEnd w:id="552"/>
      <w:bookmarkEnd w:id="553"/>
    </w:p>
    <w:p w14:paraId="4881E8DD" w14:textId="6F05ECDA" w:rsidR="006A2516" w:rsidRDefault="006A2516" w:rsidP="006A2516">
      <w:pPr>
        <w:pStyle w:val="a4"/>
        <w:keepNext/>
        <w:rPr>
          <w:rtl/>
        </w:rPr>
      </w:pPr>
      <w:bookmarkStart w:id="554" w:name="ET_speaker_6359_18"/>
      <w:r w:rsidRPr="006A25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A25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54BE758D" w14:textId="77777777" w:rsidR="006A2516" w:rsidRDefault="006A2516" w:rsidP="006A2516">
      <w:pPr>
        <w:pStyle w:val="KeepWithNext"/>
        <w:rPr>
          <w:rtl/>
          <w:lang w:eastAsia="he-IL"/>
        </w:rPr>
      </w:pPr>
    </w:p>
    <w:p w14:paraId="2CD49BD3" w14:textId="6E8D0325" w:rsidR="006A2516" w:rsidRDefault="006A2516" w:rsidP="006A2516">
      <w:pPr>
        <w:rPr>
          <w:rtl/>
          <w:lang w:eastAsia="he-IL"/>
        </w:rPr>
      </w:pPr>
      <w:bookmarkStart w:id="555" w:name="_ETM_Q1_516345"/>
      <w:bookmarkStart w:id="556" w:name="_ETM_Q1_516415"/>
      <w:bookmarkStart w:id="557" w:name="_ETM_Q1_511609"/>
      <w:bookmarkStart w:id="558" w:name="_ETM_Q1_511867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 xml:space="preserve">לא </w:t>
      </w:r>
      <w:bookmarkStart w:id="559" w:name="_ETM_Q1_512206"/>
      <w:bookmarkEnd w:id="559"/>
      <w:r>
        <w:rPr>
          <w:rFonts w:hint="cs"/>
          <w:rtl/>
          <w:lang w:eastAsia="he-IL"/>
        </w:rPr>
        <w:t xml:space="preserve">הגישו בזמן. </w:t>
      </w:r>
    </w:p>
    <w:p w14:paraId="53E3032C" w14:textId="77777777" w:rsidR="006A2516" w:rsidRPr="006A2516" w:rsidRDefault="006A2516" w:rsidP="006A2516">
      <w:pPr>
        <w:rPr>
          <w:rtl/>
          <w:lang w:eastAsia="he-IL"/>
        </w:rPr>
      </w:pPr>
      <w:bookmarkStart w:id="560" w:name="_ETM_Q1_516143"/>
      <w:bookmarkStart w:id="561" w:name="_ETM_Q1_516243"/>
      <w:bookmarkEnd w:id="560"/>
      <w:bookmarkEnd w:id="561"/>
    </w:p>
    <w:p w14:paraId="3E7F1F6B" w14:textId="7A91E914" w:rsidR="006A2516" w:rsidRDefault="006A2516" w:rsidP="006A2516">
      <w:pPr>
        <w:pStyle w:val="a4"/>
        <w:keepNext/>
        <w:rPr>
          <w:rtl/>
        </w:rPr>
      </w:pPr>
      <w:bookmarkStart w:id="562" w:name="ET_speaker_5519_17"/>
      <w:r w:rsidRPr="006A251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A25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401E37E6" w14:textId="77777777" w:rsidR="006A2516" w:rsidRDefault="006A2516" w:rsidP="006A2516">
      <w:pPr>
        <w:pStyle w:val="KeepWithNext"/>
        <w:rPr>
          <w:rtl/>
          <w:lang w:eastAsia="he-IL"/>
        </w:rPr>
      </w:pPr>
    </w:p>
    <w:p w14:paraId="06702DD7" w14:textId="32E9A59A" w:rsidR="006A2516" w:rsidRDefault="006A2516" w:rsidP="006A2516">
      <w:pPr>
        <w:rPr>
          <w:rtl/>
          <w:lang w:eastAsia="he-IL"/>
        </w:rPr>
      </w:pPr>
      <w:bookmarkStart w:id="563" w:name="_ETM_Q1_506926"/>
      <w:bookmarkStart w:id="564" w:name="_ETM_Q1_506995"/>
      <w:bookmarkStart w:id="565" w:name="_ETM_Q1_508917"/>
      <w:bookmarkStart w:id="566" w:name="_ETM_Q1_509166"/>
      <w:bookmarkEnd w:id="563"/>
      <w:bookmarkEnd w:id="564"/>
      <w:bookmarkEnd w:id="565"/>
      <w:bookmarkEnd w:id="566"/>
      <w:r>
        <w:rPr>
          <w:rFonts w:hint="cs"/>
          <w:rtl/>
          <w:lang w:eastAsia="he-IL"/>
        </w:rPr>
        <w:t xml:space="preserve">נכון. </w:t>
      </w:r>
      <w:bookmarkStart w:id="567" w:name="_ETM_Q1_507716"/>
      <w:bookmarkStart w:id="568" w:name="_ETM_Q1_507938"/>
      <w:bookmarkEnd w:id="567"/>
      <w:bookmarkEnd w:id="568"/>
      <w:r>
        <w:rPr>
          <w:rFonts w:hint="cs"/>
          <w:rtl/>
          <w:lang w:eastAsia="he-IL"/>
        </w:rPr>
        <w:t>160</w:t>
      </w:r>
      <w:bookmarkStart w:id="569" w:name="_ETM_Q1_510621"/>
      <w:bookmarkStart w:id="570" w:name="_ETM_Q1_510859"/>
      <w:bookmarkEnd w:id="569"/>
      <w:bookmarkEnd w:id="570"/>
      <w:r>
        <w:rPr>
          <w:rFonts w:hint="cs"/>
          <w:rtl/>
          <w:lang w:eastAsia="he-IL"/>
        </w:rPr>
        <w:t xml:space="preserve"> לא הספיקו לקבל את ההחזר. זה </w:t>
      </w:r>
      <w:bookmarkStart w:id="571" w:name="_ETM_Q1_523507"/>
      <w:bookmarkEnd w:id="571"/>
      <w:r>
        <w:rPr>
          <w:rFonts w:hint="cs"/>
          <w:rtl/>
          <w:lang w:eastAsia="he-IL"/>
        </w:rPr>
        <w:t>נאמר בוועדה ה</w:t>
      </w:r>
      <w:bookmarkStart w:id="572" w:name="_ETM_Q1_521343"/>
      <w:bookmarkStart w:id="573" w:name="_ETM_Q1_521588"/>
      <w:bookmarkEnd w:id="572"/>
      <w:bookmarkEnd w:id="573"/>
      <w:r>
        <w:rPr>
          <w:rFonts w:hint="cs"/>
          <w:rtl/>
          <w:lang w:eastAsia="he-IL"/>
        </w:rPr>
        <w:t>קודמת.</w:t>
      </w:r>
      <w:bookmarkStart w:id="574" w:name="_ETM_Q1_517878"/>
      <w:bookmarkEnd w:id="574"/>
      <w:r w:rsidR="008B5DCC">
        <w:rPr>
          <w:rFonts w:hint="cs"/>
          <w:rtl/>
          <w:lang w:eastAsia="he-IL"/>
        </w:rPr>
        <w:t xml:space="preserve"> </w:t>
      </w:r>
      <w:bookmarkStart w:id="575" w:name="_ETM_Q1_519320"/>
      <w:bookmarkStart w:id="576" w:name="_ETM_Q1_519563"/>
      <w:bookmarkStart w:id="577" w:name="_ETM_Q1_521145"/>
      <w:bookmarkStart w:id="578" w:name="_ETM_Q1_521416"/>
      <w:bookmarkStart w:id="579" w:name="_ETM_Q1_522457"/>
      <w:bookmarkStart w:id="580" w:name="_ETM_Q1_522710"/>
      <w:bookmarkStart w:id="581" w:name="_ETM_Q1_518473"/>
      <w:bookmarkStart w:id="582" w:name="_ETM_Q1_518732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</w:p>
    <w:p w14:paraId="5B67F32D" w14:textId="77777777" w:rsidR="008B5DCC" w:rsidRDefault="008B5DCC" w:rsidP="006A2516">
      <w:pPr>
        <w:rPr>
          <w:rtl/>
          <w:lang w:eastAsia="he-IL"/>
        </w:rPr>
      </w:pPr>
      <w:bookmarkStart w:id="583" w:name="_ETM_Q1_519811"/>
      <w:bookmarkStart w:id="584" w:name="_ETM_Q1_519925"/>
      <w:bookmarkStart w:id="585" w:name="_ETM_Q1_453339"/>
      <w:bookmarkStart w:id="586" w:name="_ETM_Q1_453345"/>
      <w:bookmarkEnd w:id="583"/>
      <w:bookmarkEnd w:id="584"/>
      <w:bookmarkEnd w:id="585"/>
      <w:bookmarkEnd w:id="586"/>
    </w:p>
    <w:p w14:paraId="2DFFE0F3" w14:textId="2AEA8564" w:rsidR="008B5DCC" w:rsidRDefault="008B5DCC" w:rsidP="008B5DCC">
      <w:pPr>
        <w:pStyle w:val="a4"/>
        <w:keepNext/>
        <w:rPr>
          <w:rtl/>
        </w:rPr>
      </w:pPr>
      <w:bookmarkStart w:id="587" w:name="ET_speaker_תומר_רוזנר_19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210A8B26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4A3AAA66" w14:textId="731BD99E" w:rsidR="008B5DCC" w:rsidRDefault="008B5DCC" w:rsidP="008B5DCC">
      <w:pPr>
        <w:rPr>
          <w:rtl/>
          <w:lang w:eastAsia="he-IL"/>
        </w:rPr>
      </w:pPr>
      <w:bookmarkStart w:id="588" w:name="_ETM_Q1_454024"/>
      <w:bookmarkStart w:id="589" w:name="_ETM_Q1_454087"/>
      <w:bookmarkEnd w:id="588"/>
      <w:bookmarkEnd w:id="589"/>
      <w:r>
        <w:rPr>
          <w:rFonts w:hint="cs"/>
          <w:rtl/>
          <w:lang w:eastAsia="he-IL"/>
        </w:rPr>
        <w:t>לא הספיקו להגיש את המסמכים שהם צריכים.</w:t>
      </w:r>
    </w:p>
    <w:p w14:paraId="35DF5579" w14:textId="77777777" w:rsidR="008B5DCC" w:rsidRDefault="008B5DCC" w:rsidP="008B5DCC">
      <w:pPr>
        <w:rPr>
          <w:rtl/>
          <w:lang w:eastAsia="he-IL"/>
        </w:rPr>
      </w:pPr>
      <w:bookmarkStart w:id="590" w:name="_ETM_Q1_529714"/>
      <w:bookmarkStart w:id="591" w:name="_ETM_Q1_529819"/>
      <w:bookmarkEnd w:id="590"/>
      <w:bookmarkEnd w:id="591"/>
    </w:p>
    <w:p w14:paraId="246536D7" w14:textId="257C45F3" w:rsidR="008B5DCC" w:rsidRDefault="008B5DCC" w:rsidP="008B5DCC">
      <w:pPr>
        <w:pStyle w:val="a4"/>
        <w:keepNext/>
        <w:rPr>
          <w:rtl/>
        </w:rPr>
      </w:pPr>
      <w:bookmarkStart w:id="592" w:name="ET_speaker_5519_20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14:paraId="0E32F303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23CE4FA5" w14:textId="744052E5" w:rsidR="008B5DCC" w:rsidRDefault="008B5DCC" w:rsidP="008B5DCC">
      <w:pPr>
        <w:rPr>
          <w:rtl/>
          <w:lang w:eastAsia="he-IL"/>
        </w:rPr>
      </w:pPr>
      <w:bookmarkStart w:id="593" w:name="_ETM_Q1_533077"/>
      <w:bookmarkStart w:id="594" w:name="_ETM_Q1_533144"/>
      <w:bookmarkStart w:id="595" w:name="_ETM_Q1_528568"/>
      <w:bookmarkStart w:id="596" w:name="_ETM_Q1_528807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 xml:space="preserve">כן. </w:t>
      </w:r>
      <w:bookmarkStart w:id="597" w:name="_ETM_Q1_529393"/>
      <w:bookmarkStart w:id="598" w:name="_ETM_Q1_529701"/>
      <w:bookmarkStart w:id="599" w:name="_ETM_Q1_529939"/>
      <w:bookmarkStart w:id="600" w:name="_ETM_Q1_527931"/>
      <w:bookmarkStart w:id="601" w:name="_ETM_Q1_528190"/>
      <w:bookmarkEnd w:id="597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 xml:space="preserve">קודם כול, אנחנו רוצים להעביר חקיקה שמאריכה </w:t>
      </w:r>
      <w:bookmarkStart w:id="602" w:name="_ETM_Q1_535419"/>
      <w:bookmarkEnd w:id="602"/>
      <w:r>
        <w:rPr>
          <w:rFonts w:hint="cs"/>
          <w:rtl/>
          <w:lang w:eastAsia="he-IL"/>
        </w:rPr>
        <w:t xml:space="preserve">להם </w:t>
      </w:r>
      <w:bookmarkStart w:id="603" w:name="_ETM_Q1_532341"/>
      <w:bookmarkStart w:id="604" w:name="_ETM_Q1_532589"/>
      <w:bookmarkEnd w:id="603"/>
      <w:bookmarkEnd w:id="604"/>
      <w:r>
        <w:rPr>
          <w:rFonts w:hint="cs"/>
          <w:rtl/>
          <w:lang w:eastAsia="he-IL"/>
        </w:rPr>
        <w:t xml:space="preserve">את המועד. זה נדון אך ורק לבחירות האלה, </w:t>
      </w:r>
      <w:bookmarkStart w:id="605" w:name="_ETM_Q1_540402"/>
      <w:bookmarkEnd w:id="605"/>
      <w:r>
        <w:rPr>
          <w:rFonts w:hint="cs"/>
          <w:rtl/>
          <w:lang w:eastAsia="he-IL"/>
        </w:rPr>
        <w:t xml:space="preserve">וכולל גם </w:t>
      </w:r>
      <w:bookmarkStart w:id="606" w:name="_ETM_Q1_538600"/>
      <w:bookmarkStart w:id="607" w:name="_ETM_Q1_538877"/>
      <w:bookmarkEnd w:id="606"/>
      <w:bookmarkEnd w:id="607"/>
      <w:r>
        <w:rPr>
          <w:rFonts w:hint="cs"/>
          <w:rtl/>
          <w:lang w:eastAsia="he-IL"/>
        </w:rPr>
        <w:t xml:space="preserve">את אותם המועמדים שהגישו </w:t>
      </w:r>
      <w:bookmarkStart w:id="608" w:name="_ETM_Q1_538675"/>
      <w:bookmarkStart w:id="609" w:name="_ETM_Q1_538923"/>
      <w:bookmarkEnd w:id="608"/>
      <w:bookmarkEnd w:id="609"/>
      <w:r>
        <w:rPr>
          <w:rFonts w:hint="cs"/>
          <w:rtl/>
          <w:lang w:eastAsia="he-IL"/>
        </w:rPr>
        <w:t xml:space="preserve">באיחור, הגישו ערעור </w:t>
      </w:r>
      <w:bookmarkStart w:id="610" w:name="_ETM_Q1_543196"/>
      <w:bookmarkEnd w:id="610"/>
      <w:r>
        <w:rPr>
          <w:rFonts w:hint="cs"/>
          <w:rtl/>
          <w:lang w:eastAsia="he-IL"/>
        </w:rPr>
        <w:t xml:space="preserve">וקיבלו החזר חלקי, </w:t>
      </w:r>
      <w:bookmarkStart w:id="611" w:name="_ETM_Q1_545054"/>
      <w:bookmarkStart w:id="612" w:name="_ETM_Q1_545313"/>
      <w:bookmarkEnd w:id="611"/>
      <w:bookmarkEnd w:id="612"/>
      <w:r>
        <w:rPr>
          <w:rFonts w:hint="cs"/>
          <w:rtl/>
          <w:lang w:eastAsia="he-IL"/>
        </w:rPr>
        <w:t>משום שאנחנו רוצים</w:t>
      </w:r>
      <w:bookmarkStart w:id="613" w:name="_ETM_Q1_546854"/>
      <w:bookmarkStart w:id="614" w:name="_ETM_Q1_547100"/>
      <w:bookmarkEnd w:id="613"/>
      <w:bookmarkEnd w:id="614"/>
      <w:r>
        <w:rPr>
          <w:rFonts w:hint="cs"/>
          <w:rtl/>
          <w:lang w:eastAsia="he-IL"/>
        </w:rPr>
        <w:t xml:space="preserve"> להחזיר להם </w:t>
      </w:r>
      <w:bookmarkStart w:id="615" w:name="_ETM_Q1_548239"/>
      <w:bookmarkEnd w:id="615"/>
      <w:r>
        <w:rPr>
          <w:rFonts w:hint="cs"/>
          <w:rtl/>
          <w:lang w:eastAsia="he-IL"/>
        </w:rPr>
        <w:t xml:space="preserve">את מלוא הסכום </w:t>
      </w:r>
      <w:bookmarkStart w:id="616" w:name="_ETM_Q1_547513"/>
      <w:bookmarkStart w:id="617" w:name="_ETM_Q1_547770"/>
      <w:bookmarkEnd w:id="616"/>
      <w:bookmarkEnd w:id="617"/>
      <w:r>
        <w:rPr>
          <w:rFonts w:hint="cs"/>
          <w:rtl/>
          <w:lang w:eastAsia="he-IL"/>
        </w:rPr>
        <w:t xml:space="preserve">בגלל שאנחנו נמצאים בתקופת מלחמה. אני </w:t>
      </w:r>
      <w:bookmarkStart w:id="618" w:name="_ETM_Q1_553196"/>
      <w:bookmarkEnd w:id="618"/>
      <w:r>
        <w:rPr>
          <w:rFonts w:hint="cs"/>
          <w:rtl/>
          <w:lang w:eastAsia="he-IL"/>
        </w:rPr>
        <w:t xml:space="preserve">בטוחה שיש כאלה </w:t>
      </w:r>
      <w:bookmarkStart w:id="619" w:name="_ETM_Q1_550577"/>
      <w:bookmarkStart w:id="620" w:name="_ETM_Q1_550815"/>
      <w:bookmarkStart w:id="621" w:name="_ETM_Q1_549297"/>
      <w:bookmarkStart w:id="622" w:name="_ETM_Q1_549557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שכבר ערערו, הגישו </w:t>
      </w:r>
      <w:bookmarkStart w:id="623" w:name="_ETM_Q1_553454"/>
      <w:bookmarkStart w:id="624" w:name="_ETM_Q1_553719"/>
      <w:bookmarkEnd w:id="623"/>
      <w:bookmarkEnd w:id="624"/>
      <w:r>
        <w:rPr>
          <w:rFonts w:hint="cs"/>
          <w:rtl/>
          <w:lang w:eastAsia="he-IL"/>
        </w:rPr>
        <w:t>באיחור,</w:t>
      </w:r>
      <w:bookmarkStart w:id="625" w:name="_ETM_Q1_555693"/>
      <w:bookmarkEnd w:id="625"/>
      <w:r>
        <w:rPr>
          <w:rFonts w:hint="cs"/>
          <w:rtl/>
          <w:lang w:eastAsia="he-IL"/>
        </w:rPr>
        <w:t xml:space="preserve"> </w:t>
      </w:r>
      <w:bookmarkStart w:id="626" w:name="_ETM_Q1_551584"/>
      <w:bookmarkStart w:id="627" w:name="_ETM_Q1_551818"/>
      <w:bookmarkEnd w:id="626"/>
      <w:bookmarkEnd w:id="627"/>
      <w:r>
        <w:rPr>
          <w:rFonts w:hint="cs"/>
          <w:rtl/>
          <w:lang w:eastAsia="he-IL"/>
        </w:rPr>
        <w:t>אבל באיחור שמותר, וקיזזו להם 10% או 20%.</w:t>
      </w:r>
      <w:bookmarkStart w:id="628" w:name="_ETM_Q1_558820"/>
      <w:bookmarkStart w:id="629" w:name="_ETM_Q1_559074"/>
      <w:bookmarkStart w:id="630" w:name="_ETM_Q1_557715"/>
      <w:bookmarkStart w:id="631" w:name="_ETM_Q1_557947"/>
      <w:bookmarkStart w:id="632" w:name="_ETM_Q1_554841"/>
      <w:bookmarkStart w:id="633" w:name="_ETM_Q1_555098"/>
      <w:bookmarkEnd w:id="628"/>
      <w:bookmarkEnd w:id="629"/>
      <w:bookmarkEnd w:id="630"/>
      <w:bookmarkEnd w:id="631"/>
      <w:bookmarkEnd w:id="632"/>
      <w:bookmarkEnd w:id="633"/>
    </w:p>
    <w:p w14:paraId="5708FE00" w14:textId="77777777" w:rsidR="008B5DCC" w:rsidRDefault="008B5DCC" w:rsidP="008B5DCC">
      <w:pPr>
        <w:rPr>
          <w:rtl/>
          <w:lang w:eastAsia="he-IL"/>
        </w:rPr>
      </w:pPr>
      <w:bookmarkStart w:id="634" w:name="_ETM_Q1_555735"/>
      <w:bookmarkStart w:id="635" w:name="_ETM_Q1_555849"/>
      <w:bookmarkEnd w:id="634"/>
      <w:bookmarkEnd w:id="635"/>
    </w:p>
    <w:p w14:paraId="5180F9D7" w14:textId="09ABED73" w:rsidR="008B5DCC" w:rsidRDefault="008B5DCC" w:rsidP="008B5DCC">
      <w:pPr>
        <w:pStyle w:val="a4"/>
        <w:keepNext/>
        <w:rPr>
          <w:rtl/>
        </w:rPr>
      </w:pPr>
      <w:bookmarkStart w:id="636" w:name="ET_speaker_תומר_רוזנר_21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210F3BB7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484C5ED0" w14:textId="3375844C" w:rsidR="008B5DCC" w:rsidRDefault="008B5DCC" w:rsidP="008B5DCC">
      <w:pPr>
        <w:rPr>
          <w:rtl/>
          <w:lang w:eastAsia="he-IL"/>
        </w:rPr>
      </w:pPr>
      <w:bookmarkStart w:id="637" w:name="_ETM_Q1_561233"/>
      <w:bookmarkStart w:id="638" w:name="_ETM_Q1_561309"/>
      <w:bookmarkStart w:id="639" w:name="_ETM_Q1_556729"/>
      <w:bookmarkStart w:id="640" w:name="_ETM_Q1_556975"/>
      <w:bookmarkEnd w:id="637"/>
      <w:bookmarkEnd w:id="638"/>
      <w:bookmarkEnd w:id="639"/>
      <w:bookmarkEnd w:id="640"/>
      <w:r>
        <w:rPr>
          <w:rFonts w:hint="cs"/>
          <w:rtl/>
          <w:lang w:eastAsia="he-IL"/>
        </w:rPr>
        <w:t xml:space="preserve">חשוב </w:t>
      </w:r>
      <w:bookmarkStart w:id="641" w:name="_ETM_Q1_555972"/>
      <w:bookmarkStart w:id="642" w:name="_ETM_Q1_556219"/>
      <w:bookmarkEnd w:id="641"/>
      <w:bookmarkEnd w:id="642"/>
      <w:r>
        <w:rPr>
          <w:rFonts w:hint="cs"/>
          <w:rtl/>
          <w:lang w:eastAsia="he-IL"/>
        </w:rPr>
        <w:t>מאוד להגיד</w:t>
      </w:r>
      <w:bookmarkStart w:id="643" w:name="_ETM_Q1_557953"/>
      <w:bookmarkEnd w:id="643"/>
      <w:r>
        <w:rPr>
          <w:rFonts w:hint="cs"/>
          <w:rtl/>
          <w:lang w:eastAsia="he-IL"/>
        </w:rPr>
        <w:t xml:space="preserve"> שזה לא המצב. </w:t>
      </w:r>
      <w:bookmarkStart w:id="644" w:name="_ETM_Q1_558115"/>
      <w:bookmarkStart w:id="645" w:name="_ETM_Q1_558365"/>
      <w:bookmarkStart w:id="646" w:name="_ETM_Q1_564121"/>
      <w:bookmarkStart w:id="647" w:name="_ETM_Q1_564370"/>
      <w:bookmarkStart w:id="648" w:name="_ETM_Q1_562743"/>
      <w:bookmarkStart w:id="649" w:name="_ETM_Q1_562979"/>
      <w:bookmarkEnd w:id="644"/>
      <w:bookmarkEnd w:id="645"/>
      <w:bookmarkEnd w:id="646"/>
      <w:bookmarkEnd w:id="647"/>
      <w:bookmarkEnd w:id="648"/>
      <w:bookmarkEnd w:id="649"/>
    </w:p>
    <w:p w14:paraId="563394B1" w14:textId="77777777" w:rsidR="008B5DCC" w:rsidRDefault="008B5DCC" w:rsidP="008B5DCC">
      <w:pPr>
        <w:rPr>
          <w:rtl/>
          <w:lang w:eastAsia="he-IL"/>
        </w:rPr>
      </w:pPr>
      <w:bookmarkStart w:id="650" w:name="_ETM_Q1_558962"/>
      <w:bookmarkStart w:id="651" w:name="_ETM_Q1_559068"/>
      <w:bookmarkStart w:id="652" w:name="_ETM_Q1_560019"/>
      <w:bookmarkEnd w:id="650"/>
      <w:bookmarkEnd w:id="651"/>
      <w:bookmarkEnd w:id="652"/>
    </w:p>
    <w:p w14:paraId="7FC50659" w14:textId="77A6699B" w:rsidR="008B5DCC" w:rsidRDefault="008B5DCC" w:rsidP="008B5DCC">
      <w:pPr>
        <w:pStyle w:val="a4"/>
        <w:keepNext/>
        <w:rPr>
          <w:rtl/>
        </w:rPr>
      </w:pPr>
      <w:bookmarkStart w:id="653" w:name="ET_speaker_קריאה_22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43A3AAEC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292A79B0" w14:textId="10BC9C32" w:rsidR="008B5DCC" w:rsidRPr="008B5DCC" w:rsidRDefault="008B5DCC" w:rsidP="008B5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</w:t>
      </w:r>
      <w:bookmarkStart w:id="654" w:name="_ETM_Q1_556457"/>
      <w:bookmarkStart w:id="655" w:name="_ETM_Q1_556710"/>
      <w:bookmarkEnd w:id="654"/>
      <w:bookmarkEnd w:id="655"/>
      <w:r>
        <w:rPr>
          <w:rFonts w:hint="cs"/>
          <w:rtl/>
          <w:lang w:eastAsia="he-IL"/>
        </w:rPr>
        <w:t xml:space="preserve">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קיבלו 100%.</w:t>
      </w:r>
      <w:bookmarkStart w:id="656" w:name="_ETM_Q1_562508"/>
      <w:bookmarkEnd w:id="656"/>
      <w:r>
        <w:rPr>
          <w:rFonts w:hint="cs"/>
          <w:rtl/>
          <w:lang w:eastAsia="he-IL"/>
        </w:rPr>
        <w:t xml:space="preserve"> </w:t>
      </w:r>
    </w:p>
    <w:p w14:paraId="07A9A820" w14:textId="77777777" w:rsidR="008B5DCC" w:rsidRDefault="008B5DCC" w:rsidP="008B5DCC">
      <w:pPr>
        <w:rPr>
          <w:rtl/>
        </w:rPr>
      </w:pPr>
      <w:bookmarkStart w:id="657" w:name="_ETM_Q1_508836"/>
      <w:bookmarkEnd w:id="657"/>
    </w:p>
    <w:p w14:paraId="260CE76C" w14:textId="7A937822" w:rsidR="008B5DCC" w:rsidRDefault="008B5DCC" w:rsidP="008B5DCC">
      <w:pPr>
        <w:pStyle w:val="a4"/>
        <w:keepNext/>
        <w:rPr>
          <w:rtl/>
        </w:rPr>
      </w:pPr>
      <w:bookmarkStart w:id="658" w:name="ET_speaker_5519_23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1B1D78DD" w14:textId="77777777" w:rsidR="008B5DCC" w:rsidRDefault="008B5DCC" w:rsidP="008B5DCC">
      <w:pPr>
        <w:pStyle w:val="KeepWithNext"/>
        <w:bidi w:val="0"/>
        <w:rPr>
          <w:lang w:eastAsia="he-IL"/>
        </w:rPr>
      </w:pPr>
    </w:p>
    <w:p w14:paraId="0E72D31B" w14:textId="131216A7" w:rsidR="008B5DCC" w:rsidRDefault="008B5DCC" w:rsidP="008B5DCC">
      <w:pPr>
        <w:rPr>
          <w:rtl/>
          <w:lang w:eastAsia="he-IL"/>
        </w:rPr>
      </w:pPr>
      <w:bookmarkStart w:id="659" w:name="_ETM_Q1_562845"/>
      <w:bookmarkStart w:id="660" w:name="_ETM_Q1_562929"/>
      <w:bookmarkStart w:id="661" w:name="_ETM_Q1_564852"/>
      <w:bookmarkStart w:id="662" w:name="_ETM_Q1_565100"/>
      <w:bookmarkStart w:id="663" w:name="_ETM_Q1_560347"/>
      <w:bookmarkStart w:id="664" w:name="_ETM_Q1_560587"/>
      <w:bookmarkEnd w:id="659"/>
      <w:bookmarkEnd w:id="660"/>
      <w:bookmarkEnd w:id="661"/>
      <w:bookmarkEnd w:id="662"/>
      <w:bookmarkEnd w:id="663"/>
      <w:bookmarkEnd w:id="664"/>
      <w:r>
        <w:rPr>
          <w:rFonts w:hint="cs"/>
          <w:rtl/>
          <w:lang w:eastAsia="he-IL"/>
        </w:rPr>
        <w:t>ולא הוגשו באיחור?</w:t>
      </w:r>
    </w:p>
    <w:p w14:paraId="5595D060" w14:textId="77777777" w:rsidR="008B5DCC" w:rsidRDefault="008B5DCC" w:rsidP="008B5DCC">
      <w:pPr>
        <w:rPr>
          <w:rtl/>
          <w:lang w:eastAsia="he-IL"/>
        </w:rPr>
      </w:pPr>
      <w:bookmarkStart w:id="665" w:name="_ETM_Q1_565333"/>
      <w:bookmarkStart w:id="666" w:name="_ETM_Q1_565433"/>
      <w:bookmarkStart w:id="667" w:name="_ETM_Q1_566199"/>
      <w:bookmarkEnd w:id="665"/>
      <w:bookmarkEnd w:id="666"/>
      <w:bookmarkEnd w:id="667"/>
    </w:p>
    <w:p w14:paraId="7E55E0EE" w14:textId="3D241B77" w:rsidR="008B5DCC" w:rsidRDefault="008B5DCC" w:rsidP="008B5DCC">
      <w:pPr>
        <w:pStyle w:val="a4"/>
        <w:keepNext/>
        <w:rPr>
          <w:rtl/>
        </w:rPr>
      </w:pPr>
      <w:bookmarkStart w:id="668" w:name="ET_speaker_תומר_רוזנר_24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57F68149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7E74894E" w14:textId="0AA881B2" w:rsidR="008B5DCC" w:rsidRDefault="008B5DCC" w:rsidP="008B5DCC">
      <w:pPr>
        <w:rPr>
          <w:rtl/>
          <w:lang w:eastAsia="he-IL"/>
        </w:rPr>
      </w:pPr>
      <w:bookmarkStart w:id="669" w:name="_ETM_Q1_566780"/>
      <w:bookmarkStart w:id="670" w:name="_ETM_Q1_566854"/>
      <w:bookmarkStart w:id="671" w:name="_ETM_Q1_562166"/>
      <w:bookmarkStart w:id="672" w:name="_ETM_Q1_562404"/>
      <w:bookmarkEnd w:id="669"/>
      <w:bookmarkEnd w:id="670"/>
      <w:bookmarkEnd w:id="671"/>
      <w:bookmarkEnd w:id="672"/>
      <w:r>
        <w:rPr>
          <w:rFonts w:hint="cs"/>
          <w:rtl/>
          <w:lang w:eastAsia="he-IL"/>
        </w:rPr>
        <w:t xml:space="preserve">הוגשו באיחור, בתוך </w:t>
      </w:r>
      <w:bookmarkStart w:id="673" w:name="_ETM_Q1_565940"/>
      <w:bookmarkEnd w:id="673"/>
      <w:r>
        <w:rPr>
          <w:rFonts w:hint="cs"/>
          <w:rtl/>
          <w:lang w:eastAsia="he-IL"/>
        </w:rPr>
        <w:t xml:space="preserve">הזמן שמותר בחוק, והשר אישר </w:t>
      </w:r>
      <w:bookmarkStart w:id="674" w:name="_ETM_Q1_565801"/>
      <w:bookmarkStart w:id="675" w:name="_ETM_Q1_566048"/>
      <w:bookmarkEnd w:id="674"/>
      <w:bookmarkEnd w:id="675"/>
      <w:r>
        <w:rPr>
          <w:rFonts w:hint="cs"/>
          <w:rtl/>
          <w:lang w:eastAsia="he-IL"/>
        </w:rPr>
        <w:t>- - -</w:t>
      </w:r>
    </w:p>
    <w:p w14:paraId="584C5BAB" w14:textId="77777777" w:rsidR="008B5DCC" w:rsidRDefault="008B5DCC" w:rsidP="008B5DCC">
      <w:pPr>
        <w:rPr>
          <w:rtl/>
          <w:lang w:eastAsia="he-IL"/>
        </w:rPr>
      </w:pPr>
      <w:bookmarkStart w:id="676" w:name="_ETM_Q1_566881"/>
      <w:bookmarkStart w:id="677" w:name="_ETM_Q1_566981"/>
      <w:bookmarkEnd w:id="676"/>
      <w:bookmarkEnd w:id="677"/>
    </w:p>
    <w:p w14:paraId="4660D5BF" w14:textId="3222B0E7" w:rsidR="008B5DCC" w:rsidRDefault="008B5DCC" w:rsidP="008B5DCC">
      <w:pPr>
        <w:pStyle w:val="af6"/>
        <w:keepNext/>
        <w:rPr>
          <w:rtl/>
        </w:rPr>
      </w:pPr>
      <w:bookmarkStart w:id="678" w:name="ET_yor_5069_25"/>
      <w:r w:rsidRPr="008B5D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DCC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22ECD0C6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1CF3BDF0" w14:textId="24BD8D3E" w:rsidR="008B5DCC" w:rsidRDefault="008B5DCC" w:rsidP="008B5DCC">
      <w:pPr>
        <w:rPr>
          <w:rtl/>
          <w:lang w:eastAsia="he-IL"/>
        </w:rPr>
      </w:pPr>
      <w:bookmarkStart w:id="679" w:name="_ETM_Q1_567837"/>
      <w:bookmarkEnd w:id="679"/>
      <w:r>
        <w:rPr>
          <w:rFonts w:hint="cs"/>
          <w:rtl/>
          <w:lang w:eastAsia="he-IL"/>
        </w:rPr>
        <w:t xml:space="preserve">והשר </w:t>
      </w:r>
      <w:bookmarkStart w:id="680" w:name="_ETM_Q1_565023"/>
      <w:bookmarkStart w:id="681" w:name="_ETM_Q1_565267"/>
      <w:bookmarkStart w:id="682" w:name="_ETM_Q1_564230"/>
      <w:bookmarkStart w:id="683" w:name="_ETM_Q1_564470"/>
      <w:bookmarkEnd w:id="680"/>
      <w:bookmarkEnd w:id="681"/>
      <w:bookmarkEnd w:id="682"/>
      <w:bookmarkEnd w:id="683"/>
      <w:r>
        <w:rPr>
          <w:rFonts w:hint="cs"/>
          <w:rtl/>
          <w:lang w:eastAsia="he-IL"/>
        </w:rPr>
        <w:t xml:space="preserve">הפעיל את </w:t>
      </w:r>
      <w:bookmarkStart w:id="684" w:name="_ETM_Q1_566019"/>
      <w:bookmarkEnd w:id="684"/>
      <w:r>
        <w:rPr>
          <w:rFonts w:hint="cs"/>
          <w:rtl/>
          <w:lang w:eastAsia="he-IL"/>
        </w:rPr>
        <w:t>סמכותו.</w:t>
      </w:r>
      <w:bookmarkStart w:id="685" w:name="_ETM_Q1_564563"/>
      <w:bookmarkStart w:id="686" w:name="_ETM_Q1_564807"/>
      <w:bookmarkStart w:id="687" w:name="_ETM_Q1_564570"/>
      <w:bookmarkStart w:id="688" w:name="_ETM_Q1_564809"/>
      <w:bookmarkEnd w:id="685"/>
      <w:bookmarkEnd w:id="686"/>
      <w:bookmarkEnd w:id="687"/>
      <w:bookmarkEnd w:id="688"/>
    </w:p>
    <w:p w14:paraId="6BB631A8" w14:textId="77777777" w:rsidR="008B5DCC" w:rsidRDefault="008B5DCC" w:rsidP="008B5DCC">
      <w:pPr>
        <w:rPr>
          <w:rtl/>
          <w:lang w:eastAsia="he-IL"/>
        </w:rPr>
      </w:pPr>
      <w:bookmarkStart w:id="689" w:name="_ETM_Q1_571820"/>
      <w:bookmarkStart w:id="690" w:name="_ETM_Q1_571921"/>
      <w:bookmarkStart w:id="691" w:name="_ETM_Q1_567501"/>
      <w:bookmarkStart w:id="692" w:name="_ETM_Q1_567755"/>
      <w:bookmarkStart w:id="693" w:name="_ETM_Q1_572429"/>
      <w:bookmarkEnd w:id="689"/>
      <w:bookmarkEnd w:id="690"/>
      <w:bookmarkEnd w:id="691"/>
      <w:bookmarkEnd w:id="692"/>
      <w:bookmarkEnd w:id="693"/>
    </w:p>
    <w:p w14:paraId="44B94EAE" w14:textId="78FFD849" w:rsidR="008B5DCC" w:rsidRDefault="008B5DCC" w:rsidP="008B5DCC">
      <w:pPr>
        <w:pStyle w:val="a4"/>
        <w:keepNext/>
        <w:rPr>
          <w:rtl/>
        </w:rPr>
      </w:pPr>
      <w:bookmarkStart w:id="694" w:name="ET_speaker_5519_26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694"/>
    </w:p>
    <w:p w14:paraId="3385BCD1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6683FB45" w14:textId="45BA7DC7" w:rsidR="008B5DCC" w:rsidRDefault="008B5DCC" w:rsidP="008B5DCC">
      <w:pPr>
        <w:rPr>
          <w:rtl/>
          <w:lang w:eastAsia="he-IL"/>
        </w:rPr>
      </w:pPr>
      <w:bookmarkStart w:id="695" w:name="_ETM_Q1_573047"/>
      <w:bookmarkStart w:id="696" w:name="_ETM_Q1_573106"/>
      <w:bookmarkStart w:id="697" w:name="_ETM_Q1_568550"/>
      <w:bookmarkStart w:id="698" w:name="_ETM_Q1_568804"/>
      <w:bookmarkEnd w:id="695"/>
      <w:bookmarkEnd w:id="696"/>
      <w:bookmarkEnd w:id="697"/>
      <w:bookmarkEnd w:id="698"/>
      <w:r>
        <w:rPr>
          <w:rFonts w:hint="cs"/>
          <w:rtl/>
          <w:lang w:eastAsia="he-IL"/>
        </w:rPr>
        <w:t xml:space="preserve">נכון. התשובה </w:t>
      </w:r>
      <w:bookmarkStart w:id="699" w:name="_ETM_Q1_568205"/>
      <w:bookmarkStart w:id="700" w:name="_ETM_Q1_568465"/>
      <w:bookmarkEnd w:id="699"/>
      <w:bookmarkEnd w:id="700"/>
      <w:r>
        <w:rPr>
          <w:rFonts w:hint="cs"/>
          <w:rtl/>
          <w:lang w:eastAsia="he-IL"/>
        </w:rPr>
        <w:t xml:space="preserve">שניתנה לנו כאן היא שהשר אישר </w:t>
      </w:r>
      <w:bookmarkStart w:id="701" w:name="_ETM_Q1_573090"/>
      <w:bookmarkEnd w:id="701"/>
      <w:r>
        <w:rPr>
          <w:rFonts w:hint="cs"/>
          <w:rtl/>
          <w:lang w:eastAsia="he-IL"/>
        </w:rPr>
        <w:t>להם 100%.</w:t>
      </w:r>
      <w:bookmarkStart w:id="702" w:name="_ETM_Q1_570662"/>
      <w:bookmarkStart w:id="703" w:name="_ETM_Q1_570902"/>
      <w:bookmarkStart w:id="704" w:name="_ETM_Q1_566225"/>
      <w:bookmarkStart w:id="705" w:name="_ETM_Q1_566465"/>
      <w:bookmarkEnd w:id="702"/>
      <w:bookmarkEnd w:id="703"/>
      <w:bookmarkEnd w:id="704"/>
      <w:bookmarkEnd w:id="705"/>
    </w:p>
    <w:p w14:paraId="7E0F1F32" w14:textId="77777777" w:rsidR="008B5DCC" w:rsidRDefault="008B5DCC" w:rsidP="008B5DCC">
      <w:pPr>
        <w:rPr>
          <w:rtl/>
          <w:lang w:eastAsia="he-IL"/>
        </w:rPr>
      </w:pPr>
      <w:bookmarkStart w:id="706" w:name="_ETM_Q1_566707"/>
      <w:bookmarkStart w:id="707" w:name="_ETM_Q1_566810"/>
      <w:bookmarkEnd w:id="706"/>
      <w:bookmarkEnd w:id="707"/>
    </w:p>
    <w:p w14:paraId="3F8D55B5" w14:textId="2F1A6809" w:rsidR="008B5DCC" w:rsidRDefault="008B5DCC" w:rsidP="008B5DCC">
      <w:pPr>
        <w:pStyle w:val="af6"/>
        <w:keepNext/>
        <w:rPr>
          <w:rtl/>
        </w:rPr>
      </w:pPr>
      <w:bookmarkStart w:id="708" w:name="ET_yor_5069_27"/>
      <w:r w:rsidRPr="008B5D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DCC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563022CE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249635E1" w14:textId="040FE30F" w:rsidR="008B5DCC" w:rsidRDefault="008B5DCC" w:rsidP="008B5DCC">
      <w:pPr>
        <w:rPr>
          <w:rtl/>
          <w:lang w:eastAsia="he-IL"/>
        </w:rPr>
      </w:pPr>
      <w:bookmarkStart w:id="709" w:name="_ETM_Q1_567309"/>
      <w:bookmarkEnd w:id="709"/>
      <w:r>
        <w:rPr>
          <w:rFonts w:hint="cs"/>
          <w:rtl/>
          <w:lang w:eastAsia="he-IL"/>
        </w:rPr>
        <w:t>לכן, לא יהיה מצב שבו הקדימו.</w:t>
      </w:r>
      <w:bookmarkStart w:id="710" w:name="_ETM_Q1_579352"/>
      <w:bookmarkEnd w:id="710"/>
    </w:p>
    <w:p w14:paraId="476965C0" w14:textId="77777777" w:rsidR="008B5DCC" w:rsidRDefault="008B5DCC" w:rsidP="008B5DCC">
      <w:pPr>
        <w:rPr>
          <w:rtl/>
          <w:lang w:eastAsia="he-IL"/>
        </w:rPr>
      </w:pPr>
      <w:bookmarkStart w:id="711" w:name="_ETM_Q1_579438"/>
      <w:bookmarkEnd w:id="711"/>
    </w:p>
    <w:p w14:paraId="62392D85" w14:textId="091A2459" w:rsidR="008B5DCC" w:rsidRDefault="008B5DCC" w:rsidP="008B5DCC">
      <w:pPr>
        <w:pStyle w:val="a4"/>
        <w:keepNext/>
        <w:rPr>
          <w:rtl/>
        </w:rPr>
      </w:pPr>
      <w:bookmarkStart w:id="712" w:name="ET_speaker_5519_28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499FFF6C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62C7EDB6" w14:textId="7299B8D5" w:rsidR="008B5DCC" w:rsidRDefault="008B5DCC" w:rsidP="008B5DCC">
      <w:pPr>
        <w:rPr>
          <w:rtl/>
          <w:lang w:eastAsia="he-IL"/>
        </w:rPr>
      </w:pPr>
      <w:bookmarkStart w:id="713" w:name="_ETM_Q1_582156"/>
      <w:bookmarkStart w:id="714" w:name="_ETM_Q1_582238"/>
      <w:bookmarkStart w:id="715" w:name="_ETM_Q1_577595"/>
      <w:bookmarkStart w:id="716" w:name="_ETM_Q1_577842"/>
      <w:bookmarkEnd w:id="713"/>
      <w:bookmarkEnd w:id="714"/>
      <w:bookmarkEnd w:id="715"/>
      <w:bookmarkEnd w:id="716"/>
      <w:r>
        <w:rPr>
          <w:rFonts w:hint="cs"/>
          <w:rtl/>
          <w:lang w:eastAsia="he-IL"/>
        </w:rPr>
        <w:t xml:space="preserve">נכון. שכחתי שהם ענו </w:t>
      </w:r>
      <w:bookmarkStart w:id="717" w:name="_ETM_Q1_581632"/>
      <w:bookmarkEnd w:id="717"/>
      <w:r>
        <w:rPr>
          <w:rFonts w:hint="cs"/>
          <w:rtl/>
          <w:lang w:eastAsia="he-IL"/>
        </w:rPr>
        <w:t xml:space="preserve">לנו כאן, בתוך הוועדה. </w:t>
      </w:r>
      <w:bookmarkStart w:id="718" w:name="_ETM_Q1_580499"/>
      <w:bookmarkStart w:id="719" w:name="_ETM_Q1_580732"/>
      <w:bookmarkEnd w:id="718"/>
      <w:bookmarkEnd w:id="719"/>
    </w:p>
    <w:p w14:paraId="05F2398B" w14:textId="77777777" w:rsidR="008B5DCC" w:rsidRDefault="008B5DCC" w:rsidP="008B5DCC">
      <w:pPr>
        <w:rPr>
          <w:rtl/>
          <w:lang w:eastAsia="he-IL"/>
        </w:rPr>
      </w:pPr>
      <w:bookmarkStart w:id="720" w:name="_ETM_Q1_581236"/>
      <w:bookmarkStart w:id="721" w:name="_ETM_Q1_581329"/>
      <w:bookmarkStart w:id="722" w:name="_ETM_Q1_584556"/>
      <w:bookmarkEnd w:id="720"/>
      <w:bookmarkEnd w:id="721"/>
      <w:bookmarkEnd w:id="722"/>
    </w:p>
    <w:p w14:paraId="764952A7" w14:textId="25C31B51" w:rsidR="008B5DCC" w:rsidRDefault="008B5DCC" w:rsidP="008B5DCC">
      <w:pPr>
        <w:pStyle w:val="a4"/>
        <w:keepNext/>
        <w:rPr>
          <w:rtl/>
        </w:rPr>
      </w:pPr>
      <w:bookmarkStart w:id="723" w:name="ET_speaker_6359_29"/>
      <w:r w:rsidRPr="008B5DC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B5DCC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1C987373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4144D2D3" w14:textId="0B1841EA" w:rsidR="008B5DCC" w:rsidRDefault="008B5DCC" w:rsidP="008B5DCC">
      <w:pPr>
        <w:rPr>
          <w:rtl/>
          <w:lang w:eastAsia="he-IL"/>
        </w:rPr>
      </w:pPr>
      <w:bookmarkStart w:id="724" w:name="_ETM_Q1_585226"/>
      <w:bookmarkStart w:id="725" w:name="_ETM_Q1_585289"/>
      <w:bookmarkStart w:id="726" w:name="_ETM_Q1_580611"/>
      <w:bookmarkStart w:id="727" w:name="_ETM_Q1_580862"/>
      <w:bookmarkEnd w:id="724"/>
      <w:bookmarkEnd w:id="725"/>
      <w:bookmarkEnd w:id="726"/>
      <w:bookmarkEnd w:id="727"/>
      <w:r>
        <w:rPr>
          <w:rFonts w:hint="cs"/>
          <w:rtl/>
          <w:lang w:eastAsia="he-IL"/>
        </w:rPr>
        <w:t xml:space="preserve">גם אין השלכות </w:t>
      </w:r>
      <w:bookmarkStart w:id="728" w:name="_ETM_Q1_582342"/>
      <w:bookmarkStart w:id="729" w:name="_ETM_Q1_582572"/>
      <w:bookmarkEnd w:id="728"/>
      <w:bookmarkEnd w:id="729"/>
      <w:r>
        <w:rPr>
          <w:rFonts w:hint="cs"/>
          <w:rtl/>
          <w:lang w:eastAsia="he-IL"/>
        </w:rPr>
        <w:t xml:space="preserve">על תקציב המדינה, </w:t>
      </w:r>
      <w:bookmarkStart w:id="730" w:name="_ETM_Q1_584451"/>
      <w:bookmarkEnd w:id="730"/>
      <w:r>
        <w:rPr>
          <w:rFonts w:hint="cs"/>
          <w:rtl/>
          <w:lang w:eastAsia="he-IL"/>
        </w:rPr>
        <w:t>כי זה תקציב ששוריין</w:t>
      </w:r>
      <w:bookmarkStart w:id="731" w:name="_ETM_Q1_584839"/>
      <w:bookmarkStart w:id="732" w:name="_ETM_Q1_585074"/>
      <w:bookmarkEnd w:id="731"/>
      <w:bookmarkEnd w:id="732"/>
      <w:r>
        <w:rPr>
          <w:rFonts w:hint="cs"/>
          <w:rtl/>
          <w:lang w:eastAsia="he-IL"/>
        </w:rPr>
        <w:t xml:space="preserve">, אז </w:t>
      </w:r>
      <w:bookmarkStart w:id="733" w:name="_ETM_Q1_585424"/>
      <w:bookmarkStart w:id="734" w:name="_ETM_Q1_585677"/>
      <w:bookmarkEnd w:id="733"/>
      <w:bookmarkEnd w:id="734"/>
      <w:r>
        <w:rPr>
          <w:rFonts w:hint="cs"/>
          <w:rtl/>
          <w:lang w:eastAsia="he-IL"/>
        </w:rPr>
        <w:t xml:space="preserve">קל וחומר שאין בעיה </w:t>
      </w:r>
      <w:bookmarkStart w:id="735" w:name="_ETM_Q1_589626"/>
      <w:bookmarkEnd w:id="735"/>
      <w:r>
        <w:rPr>
          <w:rFonts w:hint="cs"/>
          <w:rtl/>
          <w:lang w:eastAsia="he-IL"/>
        </w:rPr>
        <w:t>לאשר.</w:t>
      </w:r>
    </w:p>
    <w:p w14:paraId="3251446C" w14:textId="77777777" w:rsidR="008B5DCC" w:rsidRDefault="008B5DCC" w:rsidP="008B5DCC">
      <w:pPr>
        <w:rPr>
          <w:rtl/>
          <w:lang w:eastAsia="he-IL"/>
        </w:rPr>
      </w:pPr>
      <w:bookmarkStart w:id="736" w:name="_ETM_Q1_590512"/>
      <w:bookmarkStart w:id="737" w:name="_ETM_Q1_590628"/>
      <w:bookmarkEnd w:id="736"/>
      <w:bookmarkEnd w:id="737"/>
    </w:p>
    <w:p w14:paraId="00E8D418" w14:textId="19E3023D" w:rsidR="008B5DCC" w:rsidRDefault="008B5DCC" w:rsidP="008B5DCC">
      <w:pPr>
        <w:pStyle w:val="af6"/>
        <w:keepNext/>
        <w:rPr>
          <w:rtl/>
        </w:rPr>
      </w:pPr>
      <w:bookmarkStart w:id="738" w:name="ET_yor_5069_30"/>
      <w:r w:rsidRPr="008B5D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5DCC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082D391F" w14:textId="77777777" w:rsidR="008B5DCC" w:rsidRDefault="008B5DCC" w:rsidP="008B5DCC">
      <w:pPr>
        <w:pStyle w:val="KeepWithNext"/>
        <w:rPr>
          <w:rtl/>
          <w:lang w:eastAsia="he-IL"/>
        </w:rPr>
      </w:pPr>
    </w:p>
    <w:p w14:paraId="4571B9D6" w14:textId="77777777" w:rsidR="00464415" w:rsidRDefault="008B5DCC" w:rsidP="00464415">
      <w:pPr>
        <w:rPr>
          <w:rtl/>
          <w:lang w:eastAsia="he-IL"/>
        </w:rPr>
      </w:pPr>
      <w:bookmarkStart w:id="739" w:name="_ETM_Q1_592200"/>
      <w:bookmarkStart w:id="740" w:name="_ETM_Q1_587600"/>
      <w:bookmarkStart w:id="741" w:name="_ETM_Q1_587858"/>
      <w:bookmarkEnd w:id="739"/>
      <w:bookmarkEnd w:id="740"/>
      <w:bookmarkEnd w:id="741"/>
      <w:r>
        <w:rPr>
          <w:rFonts w:hint="cs"/>
          <w:rtl/>
          <w:lang w:eastAsia="he-IL"/>
        </w:rPr>
        <w:t xml:space="preserve">עם כל הכבוד, </w:t>
      </w:r>
      <w:bookmarkStart w:id="742" w:name="_ETM_Q1_586374"/>
      <w:bookmarkStart w:id="743" w:name="_ETM_Q1_586633"/>
      <w:bookmarkEnd w:id="742"/>
      <w:bookmarkEnd w:id="743"/>
      <w:r>
        <w:rPr>
          <w:rFonts w:hint="cs"/>
          <w:rtl/>
          <w:lang w:eastAsia="he-IL"/>
        </w:rPr>
        <w:t xml:space="preserve">גם אם היו השלכות על תקציב המדינה </w:t>
      </w:r>
      <w:bookmarkStart w:id="744" w:name="_ETM_Q1_592302"/>
      <w:bookmarkEnd w:id="7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5" w:name="_ETM_Q1_589158"/>
      <w:bookmarkStart w:id="746" w:name="_ETM_Q1_589407"/>
      <w:bookmarkEnd w:id="745"/>
      <w:bookmarkEnd w:id="746"/>
      <w:r>
        <w:rPr>
          <w:rFonts w:hint="cs"/>
          <w:rtl/>
          <w:lang w:eastAsia="he-IL"/>
        </w:rPr>
        <w:t xml:space="preserve">תקציב המדינה לא צריך להרוויח מזה שהייתה טעות </w:t>
      </w:r>
      <w:bookmarkStart w:id="747" w:name="_ETM_Q1_598210"/>
      <w:bookmarkEnd w:id="747"/>
      <w:r>
        <w:rPr>
          <w:rFonts w:hint="cs"/>
          <w:rtl/>
          <w:lang w:eastAsia="he-IL"/>
        </w:rPr>
        <w:t>כזו או אחרת. אני לא רוצה שניסחף</w:t>
      </w:r>
      <w:bookmarkStart w:id="748" w:name="_ETM_Q1_599004"/>
      <w:bookmarkStart w:id="749" w:name="_ETM_Q1_599272"/>
      <w:bookmarkEnd w:id="748"/>
      <w:bookmarkEnd w:id="7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50" w:name="_ETM_Q1_600819"/>
      <w:bookmarkEnd w:id="750"/>
      <w:r>
        <w:rPr>
          <w:rFonts w:hint="cs"/>
          <w:rtl/>
          <w:lang w:eastAsia="he-IL"/>
        </w:rPr>
        <w:t xml:space="preserve">לא אומר שכך צריך להיות בכל פעם. אני מעדיף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1" w:name="_ETM_Q1_608960"/>
      <w:bookmarkStart w:id="752" w:name="_ETM_Q1_604301"/>
      <w:bookmarkStart w:id="753" w:name="_ETM_Q1_604553"/>
      <w:bookmarkEnd w:id="751"/>
      <w:bookmarkEnd w:id="752"/>
      <w:bookmarkEnd w:id="753"/>
      <w:r>
        <w:rPr>
          <w:rFonts w:hint="cs"/>
          <w:rtl/>
          <w:lang w:eastAsia="he-IL"/>
        </w:rPr>
        <w:t xml:space="preserve">ולכן דיברנו גם מול משרד הפנים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שהעמד</w:t>
      </w:r>
      <w:bookmarkStart w:id="754" w:name="_ETM_Q1_614094"/>
      <w:bookmarkStart w:id="755" w:name="_ETM_Q1_611970"/>
      <w:bookmarkStart w:id="756" w:name="_ETM_Q1_612216"/>
      <w:bookmarkStart w:id="757" w:name="_ETM_Q1_611128"/>
      <w:bookmarkStart w:id="758" w:name="_ETM_Q1_611384"/>
      <w:bookmarkEnd w:id="754"/>
      <w:bookmarkEnd w:id="755"/>
      <w:bookmarkEnd w:id="756"/>
      <w:bookmarkEnd w:id="757"/>
      <w:bookmarkEnd w:id="758"/>
      <w:r>
        <w:rPr>
          <w:rFonts w:hint="cs"/>
          <w:rtl/>
          <w:lang w:eastAsia="he-IL"/>
        </w:rPr>
        <w:t xml:space="preserve">ה ולוחות הזמנים </w:t>
      </w:r>
      <w:bookmarkStart w:id="759" w:name="_ETM_Q1_612566"/>
      <w:bookmarkStart w:id="760" w:name="_ETM_Q1_612818"/>
      <w:bookmarkEnd w:id="759"/>
      <w:bookmarkEnd w:id="760"/>
      <w:r>
        <w:rPr>
          <w:rFonts w:hint="cs"/>
          <w:rtl/>
          <w:lang w:eastAsia="he-IL"/>
        </w:rPr>
        <w:t xml:space="preserve">יהיו יותר ידידותיים </w:t>
      </w:r>
      <w:bookmarkStart w:id="761" w:name="_ETM_Q1_615683"/>
      <w:bookmarkEnd w:id="761"/>
      <w:r>
        <w:rPr>
          <w:rFonts w:hint="cs"/>
          <w:rtl/>
          <w:lang w:eastAsia="he-IL"/>
        </w:rPr>
        <w:t xml:space="preserve">וברורים </w:t>
      </w:r>
      <w:bookmarkStart w:id="762" w:name="_ETM_Q1_607673"/>
      <w:bookmarkStart w:id="763" w:name="_ETM_Q1_607916"/>
      <w:bookmarkEnd w:id="762"/>
      <w:bookmarkEnd w:id="763"/>
      <w:r>
        <w:rPr>
          <w:rFonts w:hint="cs"/>
          <w:rtl/>
          <w:lang w:eastAsia="he-IL"/>
        </w:rPr>
        <w:t>לקראת הבחירות ה</w:t>
      </w:r>
      <w:bookmarkStart w:id="764" w:name="_ETM_Q1_608683"/>
      <w:bookmarkStart w:id="765" w:name="_ETM_Q1_608955"/>
      <w:bookmarkEnd w:id="764"/>
      <w:bookmarkEnd w:id="765"/>
      <w:r>
        <w:rPr>
          <w:rFonts w:hint="cs"/>
          <w:rtl/>
          <w:lang w:eastAsia="he-IL"/>
        </w:rPr>
        <w:t>באות</w:t>
      </w:r>
      <w:bookmarkStart w:id="766" w:name="_ETM_Q1_609548"/>
      <w:bookmarkStart w:id="767" w:name="_ETM_Q1_610602"/>
      <w:bookmarkStart w:id="768" w:name="_ETM_Q1_610870"/>
      <w:bookmarkStart w:id="769" w:name="_ETM_Q1_607707"/>
      <w:bookmarkStart w:id="770" w:name="_ETM_Q1_607955"/>
      <w:bookmarkStart w:id="771" w:name="_ETM_Q1_610967"/>
      <w:bookmarkStart w:id="772" w:name="_ETM_Q1_611234"/>
      <w:bookmarkStart w:id="773" w:name="_ETM_Q1_607661"/>
      <w:bookmarkStart w:id="774" w:name="_ETM_Q1_607912"/>
      <w:bookmarkStart w:id="775" w:name="_ETM_Q1_608035"/>
      <w:bookmarkStart w:id="776" w:name="_ETM_Q1_608298"/>
      <w:bookmarkStart w:id="777" w:name="_ETM_Q1_609405"/>
      <w:bookmarkStart w:id="778" w:name="_ETM_Q1_609661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r w:rsidR="00464415">
        <w:rPr>
          <w:rFonts w:hint="cs"/>
          <w:rtl/>
          <w:lang w:eastAsia="he-IL"/>
        </w:rPr>
        <w:t>.</w:t>
      </w:r>
    </w:p>
    <w:p w14:paraId="28442528" w14:textId="77777777" w:rsidR="00464415" w:rsidRDefault="00464415" w:rsidP="00464415">
      <w:pPr>
        <w:rPr>
          <w:rtl/>
          <w:lang w:eastAsia="he-IL"/>
        </w:rPr>
      </w:pPr>
    </w:p>
    <w:p w14:paraId="6F5B6819" w14:textId="77777777" w:rsidR="00464415" w:rsidRDefault="008B5DCC" w:rsidP="00464415">
      <w:pPr>
        <w:rPr>
          <w:rtl/>
          <w:lang w:eastAsia="he-IL"/>
        </w:rPr>
      </w:pPr>
      <w:bookmarkStart w:id="779" w:name="_ETM_Q1_610807"/>
      <w:bookmarkStart w:id="780" w:name="_ETM_Q1_611068"/>
      <w:bookmarkStart w:id="781" w:name="_ETM_Q1_609376"/>
      <w:bookmarkStart w:id="782" w:name="_ETM_Q1_609663"/>
      <w:bookmarkStart w:id="783" w:name="_ETM_Q1_614888"/>
      <w:bookmarkStart w:id="784" w:name="_ETM_Q1_615154"/>
      <w:bookmarkStart w:id="785" w:name="_ETM_Q1_614691"/>
      <w:bookmarkEnd w:id="779"/>
      <w:bookmarkEnd w:id="780"/>
      <w:bookmarkEnd w:id="781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אנחנו רוצים שאנשים </w:t>
      </w:r>
      <w:bookmarkStart w:id="786" w:name="_ETM_Q1_616442"/>
      <w:bookmarkStart w:id="787" w:name="_ETM_Q1_616694"/>
      <w:bookmarkEnd w:id="786"/>
      <w:bookmarkEnd w:id="787"/>
      <w:r>
        <w:rPr>
          <w:rFonts w:hint="cs"/>
          <w:rtl/>
          <w:lang w:eastAsia="he-IL"/>
        </w:rPr>
        <w:t>יגישו בזמן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שהרשויות</w:t>
      </w:r>
      <w:bookmarkStart w:id="788" w:name="_ETM_Q1_620879"/>
      <w:bookmarkEnd w:id="788"/>
      <w:r>
        <w:rPr>
          <w:rFonts w:hint="cs"/>
          <w:rtl/>
          <w:lang w:eastAsia="he-IL"/>
        </w:rPr>
        <w:t xml:space="preserve"> אוהבות שמי </w:t>
      </w:r>
      <w:bookmarkStart w:id="789" w:name="_ETM_Q1_619095"/>
      <w:bookmarkStart w:id="790" w:name="_ETM_Q1_619369"/>
      <w:bookmarkEnd w:id="789"/>
      <w:bookmarkEnd w:id="790"/>
      <w:r>
        <w:rPr>
          <w:rFonts w:hint="cs"/>
          <w:rtl/>
          <w:lang w:eastAsia="he-IL"/>
        </w:rPr>
        <w:t>שמגיש להן הנחה ב</w:t>
      </w:r>
      <w:bookmarkStart w:id="791" w:name="_ETM_Q1_622256"/>
      <w:bookmarkStart w:id="792" w:name="_ETM_Q1_622518"/>
      <w:bookmarkEnd w:id="791"/>
      <w:bookmarkEnd w:id="792"/>
      <w:r>
        <w:rPr>
          <w:rFonts w:hint="cs"/>
          <w:rtl/>
          <w:lang w:eastAsia="he-IL"/>
        </w:rPr>
        <w:t xml:space="preserve">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מגיש את </w:t>
      </w:r>
      <w:bookmarkStart w:id="793" w:name="_ETM_Q1_625487"/>
      <w:bookmarkEnd w:id="793"/>
      <w:r>
        <w:rPr>
          <w:rFonts w:hint="cs"/>
          <w:rtl/>
          <w:lang w:eastAsia="he-IL"/>
        </w:rPr>
        <w:t>זה בזמן שצריך ולא לאחר מכן.</w:t>
      </w:r>
      <w:r w:rsidR="00464415">
        <w:rPr>
          <w:rFonts w:hint="cs"/>
          <w:rtl/>
          <w:lang w:eastAsia="he-IL"/>
        </w:rPr>
        <w:t xml:space="preserve"> </w:t>
      </w:r>
      <w:bookmarkStart w:id="794" w:name="_ETM_Q1_625121"/>
      <w:bookmarkStart w:id="795" w:name="_ETM_Q1_626346"/>
      <w:bookmarkStart w:id="796" w:name="_ETM_Q1_626616"/>
      <w:bookmarkStart w:id="797" w:name="_ETM_Q1_628736"/>
      <w:bookmarkStart w:id="798" w:name="_ETM_Q1_628978"/>
      <w:bookmarkStart w:id="799" w:name="_ETM_Q1_626795"/>
      <w:bookmarkStart w:id="800" w:name="_ETM_Q1_626879"/>
      <w:bookmarkStart w:id="801" w:name="_ETM_Q1_627382"/>
      <w:bookmarkStart w:id="802" w:name="_ETM_Q1_627611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r w:rsidR="00464415">
        <w:rPr>
          <w:rFonts w:hint="cs"/>
          <w:rtl/>
          <w:lang w:eastAsia="he-IL"/>
        </w:rPr>
        <w:t xml:space="preserve">פה, היה צבר של כמה </w:t>
      </w:r>
      <w:bookmarkStart w:id="803" w:name="_ETM_Q1_631219"/>
      <w:bookmarkEnd w:id="803"/>
      <w:r w:rsidR="00464415">
        <w:rPr>
          <w:rFonts w:hint="cs"/>
          <w:rtl/>
          <w:lang w:eastAsia="he-IL"/>
        </w:rPr>
        <w:t xml:space="preserve">דברים שגרם לכך שיהיו </w:t>
      </w:r>
      <w:bookmarkStart w:id="804" w:name="_ETM_Q1_630480"/>
      <w:bookmarkStart w:id="805" w:name="_ETM_Q1_630716"/>
      <w:bookmarkEnd w:id="804"/>
      <w:bookmarkEnd w:id="805"/>
      <w:r w:rsidR="00464415">
        <w:rPr>
          <w:rFonts w:hint="cs"/>
          <w:rtl/>
          <w:lang w:eastAsia="he-IL"/>
        </w:rPr>
        <w:t>הרבה טעויות. אנחנו התכנסנו לעניין הזה</w:t>
      </w:r>
      <w:bookmarkStart w:id="806" w:name="_ETM_Q1_636633"/>
      <w:bookmarkStart w:id="807" w:name="_ETM_Q1_634329"/>
      <w:bookmarkStart w:id="808" w:name="_ETM_Q1_634558"/>
      <w:bookmarkEnd w:id="806"/>
      <w:bookmarkEnd w:id="807"/>
      <w:bookmarkEnd w:id="808"/>
      <w:r w:rsidR="00464415">
        <w:rPr>
          <w:rFonts w:hint="cs"/>
          <w:rtl/>
          <w:lang w:eastAsia="he-IL"/>
        </w:rPr>
        <w:t xml:space="preserve"> ונפתור את הבעיה הזו בעוד דקות מספר.</w:t>
      </w:r>
      <w:bookmarkStart w:id="809" w:name="_ETM_Q1_637989"/>
      <w:bookmarkStart w:id="810" w:name="_ETM_Q1_669052"/>
      <w:bookmarkStart w:id="811" w:name="_ETM_Q1_669297"/>
      <w:bookmarkStart w:id="812" w:name="_ETM_Q1_665240"/>
      <w:bookmarkStart w:id="813" w:name="_ETM_Q1_665479"/>
      <w:bookmarkEnd w:id="809"/>
      <w:r w:rsidR="00464415">
        <w:rPr>
          <w:rFonts w:hint="cs"/>
          <w:rtl/>
          <w:lang w:eastAsia="he-IL"/>
        </w:rPr>
        <w:t xml:space="preserve"> גלעד, </w:t>
      </w:r>
      <w:bookmarkStart w:id="814" w:name="_ETM_Q1_670434"/>
      <w:bookmarkStart w:id="815" w:name="_ETM_Q1_665863"/>
      <w:bookmarkStart w:id="816" w:name="_ETM_Q1_666100"/>
      <w:bookmarkEnd w:id="814"/>
      <w:bookmarkEnd w:id="815"/>
      <w:bookmarkEnd w:id="816"/>
      <w:r w:rsidR="00464415">
        <w:rPr>
          <w:rFonts w:hint="cs"/>
          <w:rtl/>
          <w:lang w:eastAsia="he-IL"/>
        </w:rPr>
        <w:t>תתחיל לקרוא.</w:t>
      </w:r>
      <w:bookmarkStart w:id="817" w:name="_ETM_Q1_667827"/>
      <w:bookmarkEnd w:id="817"/>
    </w:p>
    <w:p w14:paraId="4C934334" w14:textId="77777777" w:rsidR="00464415" w:rsidRDefault="00464415" w:rsidP="00464415">
      <w:pPr>
        <w:ind w:firstLine="0"/>
        <w:rPr>
          <w:rtl/>
          <w:lang w:eastAsia="he-IL"/>
        </w:rPr>
      </w:pPr>
      <w:bookmarkStart w:id="818" w:name="_ETM_Q1_667903"/>
      <w:bookmarkStart w:id="819" w:name="_ETM_Q1_669220"/>
      <w:bookmarkEnd w:id="818"/>
      <w:bookmarkEnd w:id="819"/>
    </w:p>
    <w:p w14:paraId="24BA3541" w14:textId="639BA085" w:rsidR="00464415" w:rsidRDefault="00464415" w:rsidP="00464415">
      <w:pPr>
        <w:pStyle w:val="a4"/>
        <w:keepNext/>
        <w:rPr>
          <w:rtl/>
        </w:rPr>
      </w:pPr>
      <w:bookmarkStart w:id="820" w:name="ET_speaker_גלעד_קרן_37"/>
      <w:r w:rsidRPr="00464415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464415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C0C2D37" w14:textId="77777777" w:rsidR="00464415" w:rsidRDefault="00464415" w:rsidP="00464415">
      <w:pPr>
        <w:pStyle w:val="KeepWithNext"/>
        <w:rPr>
          <w:rtl/>
          <w:lang w:eastAsia="he-IL"/>
        </w:rPr>
      </w:pPr>
    </w:p>
    <w:p w14:paraId="26DA530D" w14:textId="42C5589D" w:rsidR="00464415" w:rsidRDefault="00464415" w:rsidP="00464415">
      <w:pPr>
        <w:jc w:val="center"/>
        <w:rPr>
          <w:b/>
          <w:bCs/>
          <w:rtl/>
          <w:lang w:eastAsia="he-IL"/>
        </w:rPr>
      </w:pPr>
      <w:r w:rsidRPr="00464415">
        <w:rPr>
          <w:b/>
          <w:bCs/>
          <w:rtl/>
          <w:lang w:eastAsia="he-IL"/>
        </w:rPr>
        <w:t xml:space="preserve">הצעת חוק הרשויות המקומיות </w:t>
      </w:r>
      <w:r>
        <w:rPr>
          <w:rFonts w:hint="cs"/>
          <w:b/>
          <w:bCs/>
          <w:rtl/>
          <w:lang w:eastAsia="he-IL"/>
        </w:rPr>
        <w:t>(</w:t>
      </w:r>
      <w:r w:rsidRPr="00464415">
        <w:rPr>
          <w:b/>
          <w:bCs/>
          <w:rtl/>
          <w:lang w:eastAsia="he-IL"/>
        </w:rPr>
        <w:t>מימון בחירות</w:t>
      </w:r>
      <w:r>
        <w:rPr>
          <w:rFonts w:hint="cs"/>
          <w:b/>
          <w:bCs/>
          <w:rtl/>
          <w:lang w:eastAsia="he-IL"/>
        </w:rPr>
        <w:t>) (</w:t>
      </w:r>
      <w:r w:rsidRPr="00464415">
        <w:rPr>
          <w:b/>
          <w:bCs/>
          <w:rtl/>
          <w:lang w:eastAsia="he-IL"/>
        </w:rPr>
        <w:t>הוראת שעה</w:t>
      </w:r>
      <w:r>
        <w:rPr>
          <w:rFonts w:hint="cs"/>
          <w:b/>
          <w:bCs/>
          <w:rtl/>
          <w:lang w:eastAsia="he-IL"/>
        </w:rPr>
        <w:t>)</w:t>
      </w:r>
      <w:r w:rsidRPr="00464415">
        <w:rPr>
          <w:b/>
          <w:bCs/>
          <w:rtl/>
          <w:lang w:eastAsia="he-IL"/>
        </w:rPr>
        <w:t xml:space="preserve">, </w:t>
      </w:r>
      <w:proofErr w:type="spellStart"/>
      <w:r w:rsidRPr="00464415">
        <w:rPr>
          <w:b/>
          <w:bCs/>
          <w:rtl/>
          <w:lang w:eastAsia="he-IL"/>
        </w:rPr>
        <w:t>התשפ"ד</w:t>
      </w:r>
      <w:proofErr w:type="spellEnd"/>
      <w:r w:rsidRPr="00464415">
        <w:rPr>
          <w:b/>
          <w:bCs/>
          <w:rtl/>
          <w:lang w:eastAsia="he-IL"/>
        </w:rPr>
        <w:t>–</w:t>
      </w:r>
      <w:r>
        <w:rPr>
          <w:rFonts w:hint="cs"/>
          <w:b/>
          <w:bCs/>
          <w:rtl/>
          <w:lang w:eastAsia="he-IL"/>
        </w:rPr>
        <w:t>2024</w:t>
      </w:r>
    </w:p>
    <w:p w14:paraId="26FF1EFC" w14:textId="77777777" w:rsidR="00464415" w:rsidRDefault="00464415" w:rsidP="00464415">
      <w:pPr>
        <w:jc w:val="center"/>
        <w:rPr>
          <w:b/>
          <w:bCs/>
          <w:rtl/>
          <w:lang w:eastAsia="he-IL"/>
        </w:rPr>
      </w:pPr>
    </w:p>
    <w:bookmarkEnd w:id="810"/>
    <w:bookmarkEnd w:id="811"/>
    <w:bookmarkEnd w:id="812"/>
    <w:bookmarkEnd w:id="813"/>
    <w:p w14:paraId="705E8672" w14:textId="77777777" w:rsidR="00844FA9" w:rsidRDefault="00844FA9" w:rsidP="00844FA9">
      <w:pPr>
        <w:pStyle w:val="KeepWithNext"/>
        <w:rPr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844FA9" w14:paraId="27F1B7FB" w14:textId="77777777" w:rsidTr="00844FA9">
        <w:trPr>
          <w:cantSplit/>
          <w:trHeight w:val="60"/>
        </w:trPr>
        <w:tc>
          <w:tcPr>
            <w:tcW w:w="1872" w:type="dxa"/>
            <w:hideMark/>
          </w:tcPr>
          <w:p w14:paraId="7558BAEC" w14:textId="53AB4AF0" w:rsidR="00844FA9" w:rsidRDefault="00844FA9" w:rsidP="00A32EA0">
            <w:pPr>
              <w:keepLines/>
              <w:widowControl w:val="0"/>
              <w:ind w:right="170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הארכת מועד לבקשת קבלת מימון – הוראת שעה</w:t>
            </w:r>
          </w:p>
        </w:tc>
        <w:tc>
          <w:tcPr>
            <w:tcW w:w="624" w:type="dxa"/>
            <w:hideMark/>
          </w:tcPr>
          <w:p w14:paraId="6807E525" w14:textId="692B3958" w:rsidR="00844FA9" w:rsidRDefault="00844FA9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11EEAE8F" w14:textId="77777777" w:rsidR="00844FA9" w:rsidRDefault="00844FA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6525" w:type="dxa"/>
            <w:hideMark/>
          </w:tcPr>
          <w:p w14:paraId="0CAB6FEE" w14:textId="282CD086" w:rsidR="00844FA9" w:rsidRDefault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821" w:name="_ETM_Q1_1490408"/>
            <w:bookmarkEnd w:id="82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בחוק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844FA9" w14:paraId="0CFFFE4B" w14:textId="77777777" w:rsidTr="00844FA9">
        <w:trPr>
          <w:cantSplit/>
          <w:trHeight w:val="60"/>
        </w:trPr>
        <w:tc>
          <w:tcPr>
            <w:tcW w:w="1872" w:type="dxa"/>
          </w:tcPr>
          <w:p w14:paraId="7F2BECB3" w14:textId="77777777" w:rsidR="00844FA9" w:rsidRDefault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53248B08" w14:textId="77777777" w:rsidR="00844FA9" w:rsidRDefault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  <w:hideMark/>
          </w:tcPr>
          <w:p w14:paraId="3BF6A36C" w14:textId="25522952" w:rsidR="00844FA9" w:rsidRDefault="00844FA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hideMark/>
          </w:tcPr>
          <w:p w14:paraId="7FE84730" w14:textId="7FFA69B2" w:rsidR="00844FA9" w:rsidRDefault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"החוק העיקרי"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חוק הרשויות המקומיות (מימון בחירות), התשנ"ג-1993.</w:t>
            </w:r>
          </w:p>
        </w:tc>
      </w:tr>
      <w:tr w:rsidR="00844FA9" w14:paraId="3D13C3FD" w14:textId="77777777" w:rsidTr="00844FA9">
        <w:trPr>
          <w:cantSplit/>
          <w:trHeight w:val="60"/>
        </w:trPr>
        <w:tc>
          <w:tcPr>
            <w:tcW w:w="1872" w:type="dxa"/>
          </w:tcPr>
          <w:p w14:paraId="1BF8DD75" w14:textId="77777777" w:rsidR="00844FA9" w:rsidRDefault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355481D5" w14:textId="77777777" w:rsidR="00844FA9" w:rsidRDefault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</w:p>
        </w:tc>
        <w:tc>
          <w:tcPr>
            <w:tcW w:w="624" w:type="dxa"/>
          </w:tcPr>
          <w:p w14:paraId="0605A84A" w14:textId="77777777" w:rsidR="00844FA9" w:rsidRDefault="00844FA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</w:tcPr>
          <w:p w14:paraId="2215E58B" w14:textId="0A6128FE" w:rsidR="00844FA9" w:rsidRDefault="00844FA9" w:rsidP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"התקופה הקובעת"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תקופה של 30 ימים, שתחילתה ביום תחילתו של חוק זה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בחוק זה – יום התחילה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).</w:t>
            </w:r>
          </w:p>
        </w:tc>
      </w:tr>
      <w:tr w:rsidR="00844FA9" w14:paraId="4AA30832" w14:textId="77777777" w:rsidTr="00844FA9">
        <w:trPr>
          <w:cantSplit/>
          <w:trHeight w:val="60"/>
        </w:trPr>
        <w:tc>
          <w:tcPr>
            <w:tcW w:w="1872" w:type="dxa"/>
          </w:tcPr>
          <w:p w14:paraId="33EABD4A" w14:textId="2FA189CF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F6C838B" w14:textId="58EFE963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14:ligatures w14:val="standardContextual"/>
              </w:rPr>
            </w:pPr>
            <w:r w:rsidRPr="00844FA9">
              <w:rPr>
                <w:rFonts w:ascii="David" w:eastAsia="Arial Unicode MS" w:hAnsi="David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</w:tcPr>
          <w:p w14:paraId="10FF462A" w14:textId="414282D2" w:rsidR="00844FA9" w:rsidRDefault="00844FA9" w:rsidP="002E4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(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)</w:t>
            </w:r>
          </w:p>
        </w:tc>
        <w:tc>
          <w:tcPr>
            <w:tcW w:w="6525" w:type="dxa"/>
          </w:tcPr>
          <w:p w14:paraId="2C33647E" w14:textId="4394D501" w:rsidR="00844FA9" w:rsidRDefault="00844FA9" w:rsidP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סיעה, רשימה, מועמד לראש מועצה אזורית או מועמד בבחירות מיוחדות לראש רשות הזכאים למימון לפי סעיף 7 לחוק העיקרי, לגבי הבחירות שהתקיימו בתקופה שמיום י"ח באדר א' </w:t>
            </w:r>
            <w:proofErr w:type="spellStart"/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התשפ"ד</w:t>
            </w:r>
            <w:proofErr w:type="spellEnd"/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(27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בפברואר 2024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עד יום התחילה, ולא מסרו במועד הודעה לפי סעיפים 11 או 12 לחוק העיקרי, לפי העניין, רשאים בתוך התקופה הקובעת למסור לשר הפנים הודעה כאמור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</w:tc>
      </w:tr>
      <w:tr w:rsidR="00844FA9" w14:paraId="78E9CA5B" w14:textId="77777777" w:rsidTr="00844FA9">
        <w:trPr>
          <w:cantSplit/>
          <w:trHeight w:val="60"/>
        </w:trPr>
        <w:tc>
          <w:tcPr>
            <w:tcW w:w="1872" w:type="dxa"/>
          </w:tcPr>
          <w:p w14:paraId="19BD34EF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A484DA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489525F" w14:textId="07F81AC9" w:rsidR="00844FA9" w:rsidRDefault="00844FA9" w:rsidP="002E4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6525" w:type="dxa"/>
          </w:tcPr>
          <w:p w14:paraId="0329E2AD" w14:textId="066B8322" w:rsidR="00844FA9" w:rsidRPr="00844FA9" w:rsidRDefault="00844FA9" w:rsidP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מסרו הסיעה, הרשימה או המועמד הודעה כאמור בסעיף קטן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, ישולם סכום המימון רק אם הגישו למבקר המדינה חשבונות ודין וחשבון כספי, בהתאם להוראות סעיף 22 לחוק העיקרי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</w:tc>
      </w:tr>
      <w:tr w:rsidR="00844FA9" w14:paraId="6765C4B2" w14:textId="77777777" w:rsidTr="00844FA9">
        <w:trPr>
          <w:cantSplit/>
          <w:trHeight w:val="60"/>
        </w:trPr>
        <w:tc>
          <w:tcPr>
            <w:tcW w:w="1872" w:type="dxa"/>
          </w:tcPr>
          <w:p w14:paraId="7165418C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4909A9C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A882B29" w14:textId="4AF6A9F7" w:rsidR="00844FA9" w:rsidRDefault="00844FA9" w:rsidP="002E4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(ד)</w:t>
            </w:r>
          </w:p>
        </w:tc>
        <w:tc>
          <w:tcPr>
            <w:tcW w:w="6525" w:type="dxa"/>
          </w:tcPr>
          <w:p w14:paraId="64ECB196" w14:textId="7ACE6DE9" w:rsidR="00844FA9" w:rsidRPr="00844FA9" w:rsidRDefault="00844FA9" w:rsidP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סכום בשווי של 85% מסכום המימון ישולם, בכפוף להוראות סעיף 7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ב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)(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 ל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חוק העיקרי, מיד עם הגשת ההודעה לשר הפנים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</w:p>
        </w:tc>
      </w:tr>
      <w:tr w:rsidR="00844FA9" w14:paraId="5393FB17" w14:textId="77777777" w:rsidTr="00844FA9">
        <w:trPr>
          <w:cantSplit/>
          <w:trHeight w:val="60"/>
        </w:trPr>
        <w:tc>
          <w:tcPr>
            <w:tcW w:w="1872" w:type="dxa"/>
          </w:tcPr>
          <w:p w14:paraId="2280746A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4FEB916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B0F4BC6" w14:textId="13FB4A11" w:rsidR="00844FA9" w:rsidRDefault="00844FA9" w:rsidP="002E4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(ה)</w:t>
            </w:r>
          </w:p>
        </w:tc>
        <w:tc>
          <w:tcPr>
            <w:tcW w:w="6525" w:type="dxa"/>
          </w:tcPr>
          <w:p w14:paraId="04DAA90D" w14:textId="05E72116" w:rsidR="00844FA9" w:rsidRPr="00844FA9" w:rsidRDefault="00844FA9" w:rsidP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סכום בשווי של עד יתרת 15% מסכום המימון ישולם, בכפוף להוראות סעיף 23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(ג) 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עד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לחוק העיקרי, מיד לאחר שמבקר המדינה הגיש דין וחשבון לפי סעיף 23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א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)</w:t>
            </w: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לחוק העיקרי</w:t>
            </w:r>
            <w:r w:rsidRPr="00844FA9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.</w:t>
            </w:r>
          </w:p>
        </w:tc>
      </w:tr>
      <w:tr w:rsidR="00844FA9" w14:paraId="0836125E" w14:textId="77777777" w:rsidTr="00844FA9">
        <w:trPr>
          <w:cantSplit/>
          <w:trHeight w:val="60"/>
        </w:trPr>
        <w:tc>
          <w:tcPr>
            <w:tcW w:w="1872" w:type="dxa"/>
          </w:tcPr>
          <w:p w14:paraId="6047C8DB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outlineLvl w:val="2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CF17318" w14:textId="77777777" w:rsidR="00844FA9" w:rsidRPr="00844FA9" w:rsidRDefault="00844FA9" w:rsidP="00844FA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jc w:val="left"/>
              <w:rPr>
                <w:rFonts w:ascii="David" w:eastAsia="Arial Unicode MS" w:hAnsi="David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5D92B06" w14:textId="7A23FC0D" w:rsidR="00844FA9" w:rsidRDefault="00844FA9" w:rsidP="002E4487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(ו)</w:t>
            </w:r>
          </w:p>
        </w:tc>
        <w:tc>
          <w:tcPr>
            <w:tcW w:w="6525" w:type="dxa"/>
          </w:tcPr>
          <w:p w14:paraId="47544DB6" w14:textId="66D6E56F" w:rsidR="00844FA9" w:rsidRPr="00844FA9" w:rsidRDefault="00844FA9" w:rsidP="00844FA9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844FA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הוראות החוק העיקרי יחולו לעניין חוק זה ככל שלא שונו בו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  <w:bookmarkStart w:id="822" w:name="_ETM_Q1_748383"/>
            <w:bookmarkStart w:id="823" w:name="_ETM_Q1_744213"/>
            <w:bookmarkStart w:id="824" w:name="_ETM_Q1_744449"/>
            <w:bookmarkEnd w:id="822"/>
            <w:bookmarkEnd w:id="823"/>
            <w:bookmarkEnd w:id="824"/>
          </w:p>
        </w:tc>
      </w:tr>
    </w:tbl>
    <w:p w14:paraId="51D1AEB9" w14:textId="77777777" w:rsidR="00844FA9" w:rsidRDefault="00844FA9" w:rsidP="00844FA9">
      <w:pPr>
        <w:rPr>
          <w:b/>
          <w:bCs/>
          <w:rtl/>
          <w:lang w:eastAsia="he-IL"/>
        </w:rPr>
      </w:pPr>
    </w:p>
    <w:p w14:paraId="5B932495" w14:textId="25FC69B6" w:rsidR="00844FA9" w:rsidRDefault="00844FA9" w:rsidP="00844FA9">
      <w:pPr>
        <w:pStyle w:val="a4"/>
        <w:keepNext/>
        <w:rPr>
          <w:rtl/>
        </w:rPr>
      </w:pPr>
      <w:bookmarkStart w:id="825" w:name="ET_speaker_תומר_רוזנר_38"/>
      <w:r w:rsidRPr="00844F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4FA9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15492D3E" w14:textId="77777777" w:rsidR="00844FA9" w:rsidRDefault="00844FA9" w:rsidP="00844FA9">
      <w:pPr>
        <w:pStyle w:val="KeepWithNext"/>
        <w:rPr>
          <w:rtl/>
          <w:lang w:eastAsia="he-IL"/>
        </w:rPr>
      </w:pPr>
    </w:p>
    <w:p w14:paraId="1D7E1E4E" w14:textId="77777777" w:rsidR="0060682D" w:rsidRDefault="0060682D" w:rsidP="00844FA9">
      <w:pPr>
        <w:rPr>
          <w:rtl/>
          <w:lang w:eastAsia="he-IL"/>
        </w:rPr>
      </w:pPr>
      <w:bookmarkStart w:id="826" w:name="_ETM_Q1_758249"/>
      <w:bookmarkStart w:id="827" w:name="_ETM_Q1_758308"/>
      <w:bookmarkEnd w:id="826"/>
      <w:bookmarkEnd w:id="827"/>
      <w:r>
        <w:rPr>
          <w:rFonts w:hint="cs"/>
          <w:rtl/>
          <w:lang w:eastAsia="he-IL"/>
        </w:rPr>
        <w:t xml:space="preserve">אני רק אבהיר: </w:t>
      </w:r>
      <w:bookmarkStart w:id="828" w:name="_ETM_Q1_753963"/>
      <w:bookmarkStart w:id="829" w:name="_ETM_Q1_754194"/>
      <w:bookmarkEnd w:id="828"/>
      <w:bookmarkEnd w:id="829"/>
      <w:r>
        <w:rPr>
          <w:rFonts w:hint="cs"/>
          <w:rtl/>
          <w:lang w:eastAsia="he-IL"/>
        </w:rPr>
        <w:t xml:space="preserve">בדיון להכנת </w:t>
      </w:r>
      <w:bookmarkStart w:id="830" w:name="_ETM_Q1_755566"/>
      <w:bookmarkStart w:id="831" w:name="_ETM_Q1_755801"/>
      <w:bookmarkEnd w:id="830"/>
      <w:bookmarkEnd w:id="831"/>
      <w:r>
        <w:rPr>
          <w:rFonts w:hint="cs"/>
          <w:rtl/>
          <w:lang w:eastAsia="he-IL"/>
        </w:rPr>
        <w:t xml:space="preserve">החוק הזה </w:t>
      </w:r>
      <w:bookmarkStart w:id="832" w:name="_ETM_Q1_757242"/>
      <w:bookmarkEnd w:id="832"/>
      <w:r>
        <w:rPr>
          <w:rFonts w:hint="cs"/>
          <w:rtl/>
          <w:lang w:eastAsia="he-IL"/>
        </w:rPr>
        <w:t xml:space="preserve">לקריאה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הוצגו מספר טעמים להוראת השעה הזו. </w:t>
      </w:r>
      <w:bookmarkStart w:id="833" w:name="_ETM_Q1_761044"/>
      <w:bookmarkStart w:id="834" w:name="_ETM_Q1_761282"/>
      <w:bookmarkEnd w:id="833"/>
      <w:bookmarkEnd w:id="834"/>
      <w:r>
        <w:rPr>
          <w:rFonts w:hint="cs"/>
          <w:rtl/>
          <w:lang w:eastAsia="he-IL"/>
        </w:rPr>
        <w:t>זו</w:t>
      </w:r>
      <w:bookmarkStart w:id="835" w:name="_ETM_Q1_761584"/>
      <w:bookmarkEnd w:id="835"/>
      <w:r>
        <w:rPr>
          <w:rFonts w:hint="cs"/>
          <w:rtl/>
          <w:lang w:eastAsia="he-IL"/>
        </w:rPr>
        <w:t xml:space="preserve"> לא הפעם הראשונה שמבוקשת ומחוקקת הוראה </w:t>
      </w:r>
      <w:bookmarkStart w:id="836" w:name="_ETM_Q1_763847"/>
      <w:bookmarkStart w:id="837" w:name="_ETM_Q1_764101"/>
      <w:bookmarkEnd w:id="836"/>
      <w:bookmarkEnd w:id="837"/>
      <w:r>
        <w:rPr>
          <w:rFonts w:hint="cs"/>
          <w:rtl/>
          <w:lang w:eastAsia="he-IL"/>
        </w:rPr>
        <w:t xml:space="preserve">כזו, אלא הפעם הרביעית </w:t>
      </w:r>
      <w:bookmarkStart w:id="838" w:name="_ETM_Q1_768699"/>
      <w:bookmarkEnd w:id="838"/>
      <w:r>
        <w:rPr>
          <w:rFonts w:hint="cs"/>
          <w:rtl/>
          <w:lang w:eastAsia="he-IL"/>
        </w:rPr>
        <w:t>או החמישית,</w:t>
      </w:r>
      <w:bookmarkStart w:id="839" w:name="_ETM_Q1_762729"/>
      <w:bookmarkStart w:id="840" w:name="_ETM_Q1_762962"/>
      <w:bookmarkEnd w:id="839"/>
      <w:bookmarkEnd w:id="840"/>
      <w:r>
        <w:rPr>
          <w:rFonts w:hint="cs"/>
          <w:rtl/>
          <w:lang w:eastAsia="he-IL"/>
        </w:rPr>
        <w:t xml:space="preserve"> והנסיבות שהוצגו כאן היו קשורות גם לעניין</w:t>
      </w:r>
      <w:bookmarkStart w:id="841" w:name="_ETM_Q1_778678"/>
      <w:bookmarkEnd w:id="841"/>
      <w:r>
        <w:rPr>
          <w:rFonts w:hint="cs"/>
          <w:rtl/>
          <w:lang w:eastAsia="he-IL"/>
        </w:rPr>
        <w:t xml:space="preserve"> </w:t>
      </w:r>
      <w:bookmarkStart w:id="842" w:name="_ETM_Q1_774133"/>
      <w:bookmarkStart w:id="843" w:name="_ETM_Q1_774390"/>
      <w:bookmarkEnd w:id="842"/>
      <w:bookmarkEnd w:id="843"/>
      <w:r>
        <w:rPr>
          <w:rFonts w:hint="cs"/>
          <w:rtl/>
          <w:lang w:eastAsia="he-IL"/>
        </w:rPr>
        <w:t xml:space="preserve">המלחמה, כפי שציינה נציגת המציעים, חברת הכנסת השכל, וגם לעניין </w:t>
      </w:r>
      <w:bookmarkStart w:id="844" w:name="_ETM_Q1_784491"/>
      <w:bookmarkEnd w:id="844"/>
      <w:r>
        <w:rPr>
          <w:rFonts w:hint="cs"/>
          <w:rtl/>
          <w:lang w:eastAsia="he-IL"/>
        </w:rPr>
        <w:t xml:space="preserve">השינוי שמשרד </w:t>
      </w:r>
      <w:bookmarkStart w:id="845" w:name="_ETM_Q1_782326"/>
      <w:bookmarkStart w:id="846" w:name="_ETM_Q1_782573"/>
      <w:bookmarkEnd w:id="845"/>
      <w:bookmarkEnd w:id="846"/>
      <w:r>
        <w:rPr>
          <w:rFonts w:hint="cs"/>
          <w:rtl/>
          <w:lang w:eastAsia="he-IL"/>
        </w:rPr>
        <w:t xml:space="preserve">הפנים החיל בצורת ההגשה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7" w:name="_ETM_Q1_785428"/>
      <w:bookmarkStart w:id="848" w:name="_ETM_Q1_785662"/>
      <w:bookmarkEnd w:id="847"/>
      <w:bookmarkEnd w:id="848"/>
      <w:r>
        <w:rPr>
          <w:rFonts w:hint="cs"/>
          <w:rtl/>
          <w:lang w:eastAsia="he-IL"/>
        </w:rPr>
        <w:t xml:space="preserve">כהגשה מקוונת וגם </w:t>
      </w:r>
      <w:bookmarkStart w:id="849" w:name="_ETM_Q1_788203"/>
      <w:bookmarkEnd w:id="849"/>
      <w:r>
        <w:rPr>
          <w:rFonts w:hint="cs"/>
          <w:rtl/>
          <w:lang w:eastAsia="he-IL"/>
        </w:rPr>
        <w:t>בפרטי ה</w:t>
      </w:r>
      <w:bookmarkStart w:id="850" w:name="_ETM_Q1_787292"/>
      <w:bookmarkStart w:id="851" w:name="_ETM_Q1_787539"/>
      <w:bookmarkEnd w:id="850"/>
      <w:bookmarkEnd w:id="851"/>
      <w:r>
        <w:rPr>
          <w:rFonts w:hint="cs"/>
          <w:rtl/>
          <w:lang w:eastAsia="he-IL"/>
        </w:rPr>
        <w:t xml:space="preserve">הגשה ובטפסים, שהיו פחות </w:t>
      </w:r>
      <w:bookmarkStart w:id="852" w:name="_ETM_Q1_792540"/>
      <w:bookmarkStart w:id="853" w:name="_ETM_Q1_792771"/>
      <w:bookmarkEnd w:id="852"/>
      <w:bookmarkEnd w:id="853"/>
      <w:r>
        <w:rPr>
          <w:rFonts w:hint="cs"/>
          <w:rtl/>
          <w:lang w:eastAsia="he-IL"/>
        </w:rPr>
        <w:t>נהירים לטענת חלק מהמתמודדים.</w:t>
      </w:r>
      <w:bookmarkStart w:id="854" w:name="_ETM_Q1_796932"/>
      <w:bookmarkEnd w:id="854"/>
    </w:p>
    <w:p w14:paraId="3C690E3F" w14:textId="77777777" w:rsidR="0060682D" w:rsidRDefault="0060682D" w:rsidP="00844FA9">
      <w:pPr>
        <w:rPr>
          <w:rtl/>
          <w:lang w:eastAsia="he-IL"/>
        </w:rPr>
      </w:pPr>
      <w:bookmarkStart w:id="855" w:name="_ETM_Q1_797022"/>
      <w:bookmarkEnd w:id="855"/>
    </w:p>
    <w:p w14:paraId="48B02D56" w14:textId="0AE8688A" w:rsidR="00844FA9" w:rsidRDefault="0060682D" w:rsidP="00844FA9">
      <w:pPr>
        <w:rPr>
          <w:rtl/>
          <w:lang w:eastAsia="he-IL"/>
        </w:rPr>
      </w:pPr>
      <w:bookmarkStart w:id="856" w:name="_ETM_Q1_797079"/>
      <w:bookmarkStart w:id="857" w:name="_ETM_Q1_797161"/>
      <w:bookmarkEnd w:id="856"/>
      <w:bookmarkEnd w:id="857"/>
      <w:r>
        <w:rPr>
          <w:rFonts w:hint="cs"/>
          <w:rtl/>
          <w:lang w:eastAsia="he-IL"/>
        </w:rPr>
        <w:t xml:space="preserve">צריך לציין </w:t>
      </w:r>
      <w:bookmarkStart w:id="858" w:name="_ETM_Q1_799241"/>
      <w:bookmarkEnd w:id="858"/>
      <w:r>
        <w:rPr>
          <w:rFonts w:hint="cs"/>
          <w:rtl/>
          <w:lang w:eastAsia="he-IL"/>
        </w:rPr>
        <w:t xml:space="preserve">שמתוך כ-3,000 רשימות, </w:t>
      </w:r>
      <w:bookmarkStart w:id="859" w:name="_ETM_Q1_800202"/>
      <w:bookmarkStart w:id="860" w:name="_ETM_Q1_800450"/>
      <w:bookmarkEnd w:id="859"/>
      <w:bookmarkEnd w:id="860"/>
      <w:r>
        <w:rPr>
          <w:rFonts w:hint="cs"/>
          <w:rtl/>
          <w:lang w:eastAsia="he-IL"/>
        </w:rPr>
        <w:t xml:space="preserve">או מספר דומה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</w:t>
      </w:r>
      <w:bookmarkStart w:id="861" w:name="_ETM_Q1_804155"/>
      <w:bookmarkEnd w:id="861"/>
      <w:r>
        <w:rPr>
          <w:rFonts w:hint="cs"/>
          <w:rtl/>
          <w:lang w:eastAsia="he-IL"/>
        </w:rPr>
        <w:t xml:space="preserve">ו מספר יחסית מצומצם </w:t>
      </w:r>
      <w:bookmarkStart w:id="862" w:name="_ETM_Q1_803632"/>
      <w:bookmarkStart w:id="863" w:name="_ETM_Q1_803872"/>
      <w:bookmarkEnd w:id="862"/>
      <w:bookmarkEnd w:id="863"/>
      <w:r>
        <w:rPr>
          <w:rFonts w:hint="cs"/>
          <w:rtl/>
          <w:lang w:eastAsia="he-IL"/>
        </w:rPr>
        <w:t>של 160 רשימות</w:t>
      </w:r>
      <w:bookmarkStart w:id="864" w:name="_ETM_Q1_809212"/>
      <w:bookmarkStart w:id="865" w:name="_ETM_Q1_809213"/>
      <w:bookmarkStart w:id="866" w:name="_ETM_Q1_809457"/>
      <w:bookmarkStart w:id="867" w:name="_ETM_Q1_808360"/>
      <w:bookmarkStart w:id="868" w:name="_ETM_Q1_808593"/>
      <w:bookmarkEnd w:id="864"/>
      <w:bookmarkEnd w:id="865"/>
      <w:bookmarkEnd w:id="866"/>
      <w:bookmarkEnd w:id="867"/>
      <w:bookmarkEnd w:id="8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69" w:name="_ETM_Q1_807825"/>
      <w:bookmarkStart w:id="870" w:name="_ETM_Q1_808067"/>
      <w:bookmarkEnd w:id="869"/>
      <w:bookmarkEnd w:id="870"/>
      <w:r>
        <w:rPr>
          <w:rFonts w:hint="cs"/>
          <w:rtl/>
          <w:lang w:eastAsia="he-IL"/>
        </w:rPr>
        <w:t xml:space="preserve">זה עדיין מספר </w:t>
      </w:r>
      <w:bookmarkStart w:id="871" w:name="_ETM_Q1_806482"/>
      <w:bookmarkStart w:id="872" w:name="_ETM_Q1_806725"/>
      <w:bookmarkEnd w:id="871"/>
      <w:bookmarkEnd w:id="872"/>
      <w:r>
        <w:rPr>
          <w:rFonts w:hint="cs"/>
          <w:rtl/>
          <w:lang w:eastAsia="he-IL"/>
        </w:rPr>
        <w:t>משמעותי</w:t>
      </w:r>
      <w:bookmarkStart w:id="873" w:name="_ETM_Q1_807953"/>
      <w:bookmarkEnd w:id="873"/>
      <w:r>
        <w:rPr>
          <w:rFonts w:hint="cs"/>
          <w:rtl/>
          <w:lang w:eastAsia="he-IL"/>
        </w:rPr>
        <w:t xml:space="preserve">. יש לציין שהרוב המכריע של </w:t>
      </w:r>
      <w:bookmarkStart w:id="874" w:name="_ETM_Q1_810102"/>
      <w:bookmarkStart w:id="875" w:name="_ETM_Q1_810366"/>
      <w:bookmarkEnd w:id="874"/>
      <w:bookmarkEnd w:id="875"/>
      <w:r>
        <w:rPr>
          <w:rFonts w:hint="cs"/>
          <w:rtl/>
          <w:lang w:eastAsia="he-IL"/>
        </w:rPr>
        <w:t>הרשימות והמועמדים הגישו</w:t>
      </w:r>
      <w:bookmarkStart w:id="876" w:name="_ETM_Q1_817035"/>
      <w:bookmarkEnd w:id="876"/>
      <w:r>
        <w:rPr>
          <w:rFonts w:hint="cs"/>
          <w:rtl/>
          <w:lang w:eastAsia="he-IL"/>
        </w:rPr>
        <w:t xml:space="preserve"> בזמן. יש לנו מספר קטן </w:t>
      </w:r>
      <w:bookmarkStart w:id="877" w:name="_ETM_Q1_767215"/>
      <w:bookmarkStart w:id="878" w:name="_ETM_Q1_767453"/>
      <w:bookmarkStart w:id="879" w:name="_ETM_Q1_816732"/>
      <w:bookmarkStart w:id="880" w:name="_ETM_Q1_816945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 xml:space="preserve">אך </w:t>
      </w:r>
      <w:bookmarkStart w:id="881" w:name="_ETM_Q1_816700"/>
      <w:bookmarkStart w:id="882" w:name="_ETM_Q1_816948"/>
      <w:bookmarkEnd w:id="881"/>
      <w:bookmarkEnd w:id="882"/>
      <w:r>
        <w:rPr>
          <w:rFonts w:hint="cs"/>
          <w:rtl/>
          <w:lang w:eastAsia="he-IL"/>
        </w:rPr>
        <w:t xml:space="preserve">משמעותי של רשימות שלא </w:t>
      </w:r>
      <w:bookmarkStart w:id="883" w:name="_ETM_Q1_820148"/>
      <w:bookmarkEnd w:id="883"/>
      <w:r>
        <w:rPr>
          <w:rFonts w:hint="cs"/>
          <w:rtl/>
          <w:lang w:eastAsia="he-IL"/>
        </w:rPr>
        <w:t xml:space="preserve">הגישו בזמן, ולכן, כנראה, מצאו המציעים לנכון להגיש את </w:t>
      </w:r>
      <w:bookmarkStart w:id="884" w:name="_ETM_Q1_828328"/>
      <w:bookmarkEnd w:id="884"/>
      <w:r>
        <w:rPr>
          <w:rFonts w:hint="cs"/>
          <w:rtl/>
          <w:lang w:eastAsia="he-IL"/>
        </w:rPr>
        <w:t xml:space="preserve">הצעת החוק שמונחת </w:t>
      </w:r>
      <w:bookmarkStart w:id="885" w:name="_ETM_Q1_826385"/>
      <w:bookmarkStart w:id="886" w:name="_ETM_Q1_826624"/>
      <w:bookmarkEnd w:id="885"/>
      <w:bookmarkEnd w:id="886"/>
      <w:r>
        <w:rPr>
          <w:rFonts w:hint="cs"/>
          <w:rtl/>
          <w:lang w:eastAsia="he-IL"/>
        </w:rPr>
        <w:t>בפניכם.</w:t>
      </w:r>
      <w:bookmarkStart w:id="887" w:name="_ETM_Q1_829808"/>
      <w:bookmarkEnd w:id="887"/>
    </w:p>
    <w:p w14:paraId="29CF019E" w14:textId="77777777" w:rsidR="0060682D" w:rsidRDefault="0060682D" w:rsidP="00844FA9">
      <w:pPr>
        <w:rPr>
          <w:rtl/>
          <w:lang w:eastAsia="he-IL"/>
        </w:rPr>
      </w:pPr>
      <w:bookmarkStart w:id="888" w:name="_ETM_Q1_829898"/>
      <w:bookmarkEnd w:id="888"/>
    </w:p>
    <w:p w14:paraId="49538DB6" w14:textId="7BA11B80" w:rsidR="0060682D" w:rsidRDefault="0060682D" w:rsidP="00844FA9">
      <w:pPr>
        <w:rPr>
          <w:rtl/>
          <w:lang w:eastAsia="he-IL"/>
        </w:rPr>
      </w:pPr>
      <w:bookmarkStart w:id="889" w:name="_ETM_Q1_829951"/>
      <w:bookmarkStart w:id="890" w:name="_ETM_Q1_830028"/>
      <w:bookmarkEnd w:id="889"/>
      <w:bookmarkEnd w:id="890"/>
      <w:r>
        <w:rPr>
          <w:rFonts w:hint="cs"/>
          <w:rtl/>
          <w:lang w:eastAsia="he-IL"/>
        </w:rPr>
        <w:t xml:space="preserve">ההצעה מנוסחת </w:t>
      </w:r>
      <w:bookmarkStart w:id="891" w:name="_ETM_Q1_827435"/>
      <w:bookmarkStart w:id="892" w:name="_ETM_Q1_827677"/>
      <w:bookmarkEnd w:id="891"/>
      <w:bookmarkEnd w:id="892"/>
      <w:r>
        <w:rPr>
          <w:rFonts w:hint="cs"/>
          <w:rtl/>
          <w:lang w:eastAsia="he-IL"/>
        </w:rPr>
        <w:t xml:space="preserve">בנוסח זהה לנוסח שהיה בפעמים </w:t>
      </w:r>
      <w:bookmarkStart w:id="893" w:name="_ETM_Q1_834238"/>
      <w:bookmarkEnd w:id="893"/>
      <w:r>
        <w:rPr>
          <w:rFonts w:hint="cs"/>
          <w:rtl/>
          <w:lang w:eastAsia="he-IL"/>
        </w:rPr>
        <w:t xml:space="preserve">הקודמות שבהן עשו הארכה דומה, </w:t>
      </w:r>
      <w:bookmarkStart w:id="894" w:name="_ETM_Q1_835715"/>
      <w:bookmarkStart w:id="895" w:name="_ETM_Q1_835953"/>
      <w:bookmarkEnd w:id="894"/>
      <w:bookmarkEnd w:id="895"/>
      <w:r>
        <w:rPr>
          <w:rFonts w:hint="cs"/>
          <w:rtl/>
          <w:lang w:eastAsia="he-IL"/>
        </w:rPr>
        <w:t xml:space="preserve">עם שינוי אחד משמעותי, שלפיו </w:t>
      </w:r>
      <w:bookmarkStart w:id="896" w:name="_ETM_Q1_840826"/>
      <w:bookmarkEnd w:id="896"/>
      <w:r>
        <w:rPr>
          <w:rFonts w:hint="cs"/>
          <w:rtl/>
          <w:lang w:eastAsia="he-IL"/>
        </w:rPr>
        <w:t>מובטח שישולם לכל המועמדים מלוא הסכום המגיע, וללא ניכוי.</w:t>
      </w:r>
      <w:bookmarkStart w:id="897" w:name="_ETM_Q1_852450"/>
      <w:bookmarkEnd w:id="897"/>
      <w:r>
        <w:rPr>
          <w:rFonts w:hint="cs"/>
          <w:rtl/>
          <w:lang w:eastAsia="he-IL"/>
        </w:rPr>
        <w:t xml:space="preserve"> </w:t>
      </w:r>
      <w:bookmarkStart w:id="898" w:name="_ETM_Q1_847835"/>
      <w:bookmarkStart w:id="899" w:name="_ETM_Q1_848099"/>
      <w:bookmarkEnd w:id="898"/>
      <w:bookmarkEnd w:id="899"/>
      <w:r>
        <w:rPr>
          <w:rFonts w:hint="cs"/>
          <w:rtl/>
          <w:lang w:eastAsia="he-IL"/>
        </w:rPr>
        <w:t xml:space="preserve">מהטעמים שצוינו, אני מבין שהמציעים ראו לנכון </w:t>
      </w:r>
      <w:bookmarkStart w:id="900" w:name="_ETM_Q1_851643"/>
      <w:bookmarkStart w:id="901" w:name="_ETM_Q1_851875"/>
      <w:bookmarkEnd w:id="900"/>
      <w:bookmarkEnd w:id="901"/>
      <w:r>
        <w:rPr>
          <w:rFonts w:hint="cs"/>
          <w:rtl/>
          <w:lang w:eastAsia="he-IL"/>
        </w:rPr>
        <w:t xml:space="preserve">לחגוג מהכלל שקבוע </w:t>
      </w:r>
      <w:bookmarkStart w:id="902" w:name="_ETM_Q1_854468"/>
      <w:bookmarkEnd w:id="902"/>
      <w:r>
        <w:rPr>
          <w:rFonts w:hint="cs"/>
          <w:rtl/>
          <w:lang w:eastAsia="he-IL"/>
        </w:rPr>
        <w:t xml:space="preserve">בחוק העיקרי וגם מהכללים שהיו בהוראות השעה </w:t>
      </w:r>
      <w:bookmarkStart w:id="903" w:name="_ETM_Q1_857898"/>
      <w:bookmarkStart w:id="904" w:name="_ETM_Q1_858140"/>
      <w:bookmarkEnd w:id="903"/>
      <w:bookmarkEnd w:id="904"/>
      <w:r>
        <w:rPr>
          <w:rFonts w:hint="cs"/>
          <w:rtl/>
          <w:lang w:eastAsia="he-IL"/>
        </w:rPr>
        <w:t xml:space="preserve">הקודמות בנושא הזה, </w:t>
      </w:r>
      <w:bookmarkStart w:id="905" w:name="_ETM_Q1_861300"/>
      <w:bookmarkEnd w:id="905"/>
      <w:r>
        <w:rPr>
          <w:rFonts w:hint="cs"/>
          <w:rtl/>
          <w:lang w:eastAsia="he-IL"/>
        </w:rPr>
        <w:t>ולתת</w:t>
      </w:r>
      <w:bookmarkStart w:id="906" w:name="_ETM_Q1_865093"/>
      <w:bookmarkStart w:id="907" w:name="_ETM_Q1_865339"/>
      <w:bookmarkEnd w:id="906"/>
      <w:bookmarkEnd w:id="907"/>
      <w:r>
        <w:rPr>
          <w:rFonts w:hint="cs"/>
          <w:rtl/>
          <w:lang w:eastAsia="he-IL"/>
        </w:rPr>
        <w:t xml:space="preserve"> את מלוא המימון, </w:t>
      </w:r>
      <w:bookmarkStart w:id="908" w:name="_ETM_Q1_864311"/>
      <w:bookmarkStart w:id="909" w:name="_ETM_Q1_864559"/>
      <w:bookmarkEnd w:id="908"/>
      <w:bookmarkEnd w:id="909"/>
      <w:r>
        <w:rPr>
          <w:rFonts w:hint="cs"/>
          <w:rtl/>
          <w:lang w:eastAsia="he-IL"/>
        </w:rPr>
        <w:t xml:space="preserve">ללא קיזוז או </w:t>
      </w:r>
      <w:bookmarkStart w:id="910" w:name="_ETM_Q1_869042"/>
      <w:bookmarkEnd w:id="910"/>
      <w:r>
        <w:rPr>
          <w:rFonts w:hint="cs"/>
          <w:rtl/>
          <w:lang w:eastAsia="he-IL"/>
        </w:rPr>
        <w:t xml:space="preserve">ניכוי, לכל המאחרים, במקרה </w:t>
      </w:r>
      <w:bookmarkStart w:id="911" w:name="_ETM_Q1_859300"/>
      <w:bookmarkStart w:id="912" w:name="_ETM_Q1_859542"/>
      <w:bookmarkEnd w:id="911"/>
      <w:bookmarkEnd w:id="912"/>
      <w:r>
        <w:rPr>
          <w:rFonts w:hint="cs"/>
          <w:rtl/>
          <w:lang w:eastAsia="he-IL"/>
        </w:rPr>
        <w:t xml:space="preserve">הספציפי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 </w:t>
      </w:r>
      <w:bookmarkStart w:id="913" w:name="_ETM_Q1_859312"/>
      <w:bookmarkStart w:id="914" w:name="_ETM_Q1_859543"/>
      <w:bookmarkEnd w:id="913"/>
      <w:bookmarkEnd w:id="914"/>
      <w:r>
        <w:rPr>
          <w:rFonts w:hint="cs"/>
          <w:rtl/>
          <w:lang w:eastAsia="he-IL"/>
        </w:rPr>
        <w:t xml:space="preserve">הנסיבות החריגות והמיוחדות </w:t>
      </w:r>
      <w:bookmarkStart w:id="915" w:name="_ETM_Q1_863380"/>
      <w:bookmarkEnd w:id="915"/>
      <w:r>
        <w:rPr>
          <w:rFonts w:hint="cs"/>
          <w:rtl/>
          <w:lang w:eastAsia="he-IL"/>
        </w:rPr>
        <w:t>שלו.</w:t>
      </w:r>
    </w:p>
    <w:p w14:paraId="101550AA" w14:textId="77777777" w:rsidR="00D44201" w:rsidRDefault="00D44201" w:rsidP="00844FA9">
      <w:pPr>
        <w:rPr>
          <w:rtl/>
          <w:lang w:eastAsia="he-IL"/>
        </w:rPr>
      </w:pPr>
    </w:p>
    <w:p w14:paraId="2E45E5CA" w14:textId="5E5F3776" w:rsidR="00D44201" w:rsidRDefault="00D44201" w:rsidP="00D44201">
      <w:pPr>
        <w:pStyle w:val="a4"/>
        <w:keepNext/>
        <w:rPr>
          <w:rtl/>
        </w:rPr>
      </w:pPr>
      <w:bookmarkStart w:id="916" w:name="ET_speaker_5807_39"/>
      <w:r w:rsidRPr="00D4420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44201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6060C7DE" w14:textId="77777777" w:rsidR="00D44201" w:rsidRDefault="00D44201" w:rsidP="00D44201">
      <w:pPr>
        <w:pStyle w:val="KeepWithNext"/>
        <w:rPr>
          <w:rtl/>
          <w:lang w:eastAsia="he-IL"/>
        </w:rPr>
      </w:pPr>
    </w:p>
    <w:p w14:paraId="36E0F061" w14:textId="6DB8991C" w:rsidR="00D44201" w:rsidRDefault="00147AE9" w:rsidP="00D44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סוגיה </w:t>
      </w:r>
      <w:bookmarkStart w:id="917" w:name="_ETM_Q1_870171"/>
      <w:bookmarkStart w:id="918" w:name="_ETM_Q1_870411"/>
      <w:bookmarkStart w:id="919" w:name="_ETM_Q1_875229"/>
      <w:bookmarkStart w:id="920" w:name="_ETM_Q1_875472"/>
      <w:bookmarkEnd w:id="917"/>
      <w:bookmarkEnd w:id="918"/>
      <w:bookmarkEnd w:id="919"/>
      <w:bookmarkEnd w:id="9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1" w:name="_ETM_Q1_872723"/>
      <w:bookmarkStart w:id="922" w:name="_ETM_Q1_872964"/>
      <w:bookmarkEnd w:id="921"/>
      <w:bookmarkEnd w:id="922"/>
      <w:r>
        <w:rPr>
          <w:rFonts w:hint="cs"/>
          <w:rtl/>
          <w:lang w:eastAsia="he-IL"/>
        </w:rPr>
        <w:t xml:space="preserve">יכול </w:t>
      </w:r>
      <w:bookmarkStart w:id="923" w:name="_ETM_Q1_873392"/>
      <w:bookmarkEnd w:id="923"/>
      <w:r>
        <w:rPr>
          <w:rFonts w:hint="cs"/>
          <w:rtl/>
          <w:lang w:eastAsia="he-IL"/>
        </w:rPr>
        <w:t xml:space="preserve">להיות שדיברתם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924" w:name="_ETM_Q1_880303"/>
      <w:bookmarkStart w:id="925" w:name="_ETM_Q1_880536"/>
      <w:bookmarkEnd w:id="924"/>
      <w:bookmarkEnd w:id="925"/>
      <w:r>
        <w:rPr>
          <w:rFonts w:hint="cs"/>
          <w:rtl/>
          <w:lang w:eastAsia="he-IL"/>
        </w:rPr>
        <w:t xml:space="preserve">קרתה באור יהודה: </w:t>
      </w:r>
      <w:bookmarkStart w:id="926" w:name="_ETM_Q1_885027"/>
      <w:bookmarkEnd w:id="926"/>
      <w:r>
        <w:rPr>
          <w:rFonts w:hint="cs"/>
          <w:rtl/>
          <w:lang w:eastAsia="he-IL"/>
        </w:rPr>
        <w:t xml:space="preserve">שלושה חברי מועצת עיר יוצאת באור יהודה, משלוש </w:t>
      </w:r>
      <w:bookmarkStart w:id="927" w:name="_ETM_Q1_889297"/>
      <w:bookmarkStart w:id="928" w:name="_ETM_Q1_889532"/>
      <w:bookmarkEnd w:id="927"/>
      <w:bookmarkEnd w:id="928"/>
      <w:r>
        <w:rPr>
          <w:rFonts w:hint="cs"/>
          <w:rtl/>
          <w:lang w:eastAsia="he-IL"/>
        </w:rPr>
        <w:t>סיעות</w:t>
      </w:r>
      <w:bookmarkStart w:id="929" w:name="_ETM_Q1_891032"/>
      <w:bookmarkEnd w:id="929"/>
      <w:r>
        <w:rPr>
          <w:rFonts w:hint="cs"/>
          <w:rtl/>
          <w:lang w:eastAsia="he-IL"/>
        </w:rPr>
        <w:t xml:space="preserve"> נפרדות, החליטו להתאחד </w:t>
      </w:r>
      <w:bookmarkStart w:id="930" w:name="_ETM_Q1_892376"/>
      <w:bookmarkStart w:id="931" w:name="_ETM_Q1_892640"/>
      <w:bookmarkEnd w:id="930"/>
      <w:bookmarkEnd w:id="931"/>
      <w:r>
        <w:rPr>
          <w:rFonts w:hint="cs"/>
          <w:rtl/>
          <w:lang w:eastAsia="he-IL"/>
        </w:rPr>
        <w:t>לרשימה אחת. בעת הגשת הרשימות בספטמבר 2023</w:t>
      </w:r>
      <w:bookmarkStart w:id="932" w:name="_ETM_Q1_900707"/>
      <w:bookmarkStart w:id="933" w:name="_ETM_Q1_896752"/>
      <w:bookmarkStart w:id="934" w:name="_ETM_Q1_897004"/>
      <w:bookmarkStart w:id="935" w:name="_ETM_Q1_892922"/>
      <w:bookmarkStart w:id="936" w:name="_ETM_Q1_893156"/>
      <w:bookmarkEnd w:id="932"/>
      <w:bookmarkEnd w:id="933"/>
      <w:bookmarkEnd w:id="934"/>
      <w:bookmarkEnd w:id="935"/>
      <w:bookmarkEnd w:id="936"/>
      <w:r>
        <w:rPr>
          <w:rFonts w:hint="cs"/>
          <w:rtl/>
          <w:lang w:eastAsia="he-IL"/>
        </w:rPr>
        <w:t xml:space="preserve">, </w:t>
      </w:r>
      <w:bookmarkStart w:id="937" w:name="_ETM_Q1_896632"/>
      <w:bookmarkStart w:id="938" w:name="_ETM_Q1_896879"/>
      <w:bookmarkEnd w:id="937"/>
      <w:bookmarkEnd w:id="938"/>
      <w:r>
        <w:rPr>
          <w:rFonts w:hint="cs"/>
          <w:rtl/>
          <w:lang w:eastAsia="he-IL"/>
        </w:rPr>
        <w:t xml:space="preserve">פקיד הבחירות אמר להם שצריך למלא חוברת סגולה, וכך </w:t>
      </w:r>
      <w:bookmarkStart w:id="939" w:name="_ETM_Q1_905731"/>
      <w:bookmarkStart w:id="940" w:name="_ETM_Q1_901125"/>
      <w:bookmarkStart w:id="941" w:name="_ETM_Q1_901373"/>
      <w:bookmarkEnd w:id="939"/>
      <w:bookmarkEnd w:id="940"/>
      <w:bookmarkEnd w:id="941"/>
      <w:r>
        <w:rPr>
          <w:rFonts w:hint="cs"/>
          <w:rtl/>
          <w:lang w:eastAsia="he-IL"/>
        </w:rPr>
        <w:t>הם עשו. אחר כך, הם פנו לרואה החשבון</w:t>
      </w:r>
      <w:bookmarkStart w:id="942" w:name="_ETM_Q1_908055"/>
      <w:bookmarkEnd w:id="942"/>
      <w:r>
        <w:rPr>
          <w:rFonts w:hint="cs"/>
          <w:rtl/>
          <w:lang w:eastAsia="he-IL"/>
        </w:rPr>
        <w:t xml:space="preserve"> </w:t>
      </w:r>
      <w:bookmarkStart w:id="943" w:name="_ETM_Q1_903420"/>
      <w:bookmarkStart w:id="944" w:name="_ETM_Q1_903665"/>
      <w:bookmarkEnd w:id="943"/>
      <w:bookmarkEnd w:id="944"/>
      <w:r>
        <w:rPr>
          <w:rFonts w:hint="cs"/>
          <w:rtl/>
          <w:lang w:eastAsia="he-IL"/>
        </w:rPr>
        <w:t xml:space="preserve">והציגו בפניו את זה שפנו </w:t>
      </w:r>
      <w:bookmarkStart w:id="945" w:name="_ETM_Q1_905195"/>
      <w:bookmarkStart w:id="946" w:name="_ETM_Q1_905446"/>
      <w:bookmarkEnd w:id="945"/>
      <w:bookmarkEnd w:id="946"/>
      <w:r>
        <w:rPr>
          <w:rFonts w:hint="cs"/>
          <w:rtl/>
          <w:lang w:eastAsia="he-IL"/>
        </w:rPr>
        <w:t xml:space="preserve">אליהם ואמרו להם למלא חוברת </w:t>
      </w:r>
      <w:bookmarkStart w:id="947" w:name="_ETM_Q1_909142"/>
      <w:bookmarkEnd w:id="947"/>
      <w:r>
        <w:rPr>
          <w:rFonts w:hint="cs"/>
          <w:rtl/>
          <w:lang w:eastAsia="he-IL"/>
        </w:rPr>
        <w:t xml:space="preserve">סגולה. </w:t>
      </w:r>
      <w:bookmarkStart w:id="948" w:name="_ETM_Q1_912631"/>
      <w:bookmarkEnd w:id="948"/>
    </w:p>
    <w:p w14:paraId="133B6498" w14:textId="77777777" w:rsidR="00147AE9" w:rsidRDefault="00147AE9" w:rsidP="00D44201">
      <w:pPr>
        <w:rPr>
          <w:rtl/>
          <w:lang w:eastAsia="he-IL"/>
        </w:rPr>
      </w:pPr>
      <w:bookmarkStart w:id="949" w:name="_ETM_Q1_912727"/>
      <w:bookmarkEnd w:id="949"/>
    </w:p>
    <w:p w14:paraId="6B86A022" w14:textId="77777777" w:rsidR="00147AE9" w:rsidRDefault="00147AE9" w:rsidP="00D44201">
      <w:pPr>
        <w:rPr>
          <w:rtl/>
          <w:lang w:eastAsia="he-IL"/>
        </w:rPr>
      </w:pPr>
      <w:bookmarkStart w:id="950" w:name="_ETM_Q1_912786"/>
      <w:bookmarkStart w:id="951" w:name="_ETM_Q1_912867"/>
      <w:bookmarkStart w:id="952" w:name="_ETM_Q1_909019"/>
      <w:bookmarkStart w:id="953" w:name="_ETM_Q1_909270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>ה</w:t>
      </w:r>
      <w:bookmarkStart w:id="954" w:name="_ETM_Q1_908365"/>
      <w:bookmarkStart w:id="955" w:name="_ETM_Q1_908602"/>
      <w:bookmarkEnd w:id="954"/>
      <w:bookmarkEnd w:id="955"/>
      <w:r>
        <w:rPr>
          <w:rFonts w:hint="cs"/>
          <w:rtl/>
          <w:lang w:eastAsia="he-IL"/>
        </w:rPr>
        <w:t>ם כותבים: "</w:t>
      </w:r>
      <w:bookmarkStart w:id="956" w:name="_ETM_Q1_908001"/>
      <w:bookmarkStart w:id="957" w:name="_ETM_Q1_908249"/>
      <w:bookmarkEnd w:id="956"/>
      <w:bookmarkEnd w:id="957"/>
      <w:r>
        <w:rPr>
          <w:rFonts w:hint="cs"/>
          <w:rtl/>
          <w:lang w:eastAsia="he-IL"/>
        </w:rPr>
        <w:t xml:space="preserve">הגשנו בזמן בקשה </w:t>
      </w:r>
      <w:bookmarkStart w:id="958" w:name="_ETM_Q1_910385"/>
      <w:bookmarkEnd w:id="958"/>
      <w:r>
        <w:rPr>
          <w:rFonts w:hint="cs"/>
          <w:rtl/>
          <w:lang w:eastAsia="he-IL"/>
        </w:rPr>
        <w:t xml:space="preserve">לקבלת מימון לרשימה מאוחדת. מבחינתנו, </w:t>
      </w:r>
      <w:bookmarkStart w:id="959" w:name="_ETM_Q1_913687"/>
      <w:bookmarkStart w:id="960" w:name="_ETM_Q1_913914"/>
      <w:bookmarkEnd w:id="959"/>
      <w:bookmarkEnd w:id="960"/>
      <w:r>
        <w:rPr>
          <w:rFonts w:hint="cs"/>
          <w:rtl/>
          <w:lang w:eastAsia="he-IL"/>
        </w:rPr>
        <w:t xml:space="preserve">היינו בטוחים שעשינו את כל </w:t>
      </w:r>
      <w:bookmarkStart w:id="961" w:name="_ETM_Q1_918130"/>
      <w:bookmarkEnd w:id="961"/>
      <w:r>
        <w:rPr>
          <w:rFonts w:hint="cs"/>
          <w:rtl/>
          <w:lang w:eastAsia="he-IL"/>
        </w:rPr>
        <w:t>מה שצריך, כי הגשנו</w:t>
      </w:r>
      <w:bookmarkStart w:id="962" w:name="_ETM_Q1_917146"/>
      <w:bookmarkStart w:id="963" w:name="_ETM_Q1_917377"/>
      <w:bookmarkEnd w:id="962"/>
      <w:bookmarkEnd w:id="963"/>
      <w:r>
        <w:rPr>
          <w:rFonts w:hint="cs"/>
          <w:rtl/>
          <w:lang w:eastAsia="he-IL"/>
        </w:rPr>
        <w:t xml:space="preserve">, כאמור, בקשה בזמן. כחודש וחצי </w:t>
      </w:r>
      <w:bookmarkStart w:id="964" w:name="_ETM_Q1_923582"/>
      <w:bookmarkEnd w:id="964"/>
      <w:r>
        <w:rPr>
          <w:rFonts w:hint="cs"/>
          <w:rtl/>
          <w:lang w:eastAsia="he-IL"/>
        </w:rPr>
        <w:t xml:space="preserve">אחרי </w:t>
      </w:r>
      <w:bookmarkStart w:id="965" w:name="_ETM_Q1_919911"/>
      <w:bookmarkStart w:id="966" w:name="_ETM_Q1_920144"/>
      <w:bookmarkEnd w:id="965"/>
      <w:bookmarkEnd w:id="966"/>
      <w:r>
        <w:rPr>
          <w:rFonts w:hint="cs"/>
          <w:rtl/>
          <w:lang w:eastAsia="he-IL"/>
        </w:rPr>
        <w:t xml:space="preserve">הבחירות, התקשרתי"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</w:t>
      </w:r>
      <w:bookmarkStart w:id="967" w:name="_ETM_Q1_920793"/>
      <w:bookmarkStart w:id="968" w:name="_ETM_Q1_921036"/>
      <w:bookmarkEnd w:id="967"/>
      <w:bookmarkEnd w:id="968"/>
      <w:r>
        <w:rPr>
          <w:rFonts w:hint="cs"/>
          <w:rtl/>
          <w:lang w:eastAsia="he-IL"/>
        </w:rPr>
        <w:t xml:space="preserve">רואה החשבון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969" w:name="_ETM_Q1_921109"/>
      <w:bookmarkStart w:id="970" w:name="_ETM_Q1_921347"/>
      <w:bookmarkEnd w:id="969"/>
      <w:bookmarkEnd w:id="970"/>
      <w:r>
        <w:rPr>
          <w:rFonts w:hint="cs"/>
          <w:rtl/>
          <w:lang w:eastAsia="he-IL"/>
        </w:rPr>
        <w:t xml:space="preserve">למשרד הפנים, </w:t>
      </w:r>
      <w:bookmarkStart w:id="971" w:name="_ETM_Q1_923230"/>
      <w:bookmarkEnd w:id="971"/>
      <w:r>
        <w:rPr>
          <w:rFonts w:hint="cs"/>
          <w:rtl/>
          <w:lang w:eastAsia="he-IL"/>
        </w:rPr>
        <w:t xml:space="preserve">על מנת לברר מתי נקבל את המימון, ואז נאמר לי </w:t>
      </w:r>
      <w:bookmarkStart w:id="972" w:name="_ETM_Q1_930786"/>
      <w:bookmarkEnd w:id="972"/>
      <w:r>
        <w:rPr>
          <w:rFonts w:hint="cs"/>
          <w:rtl/>
          <w:lang w:eastAsia="he-IL"/>
        </w:rPr>
        <w:t>שהואיל</w:t>
      </w:r>
      <w:bookmarkStart w:id="973" w:name="_ETM_Q1_927526"/>
      <w:bookmarkStart w:id="974" w:name="_ETM_Q1_927754"/>
      <w:bookmarkEnd w:id="973"/>
      <w:bookmarkEnd w:id="974"/>
      <w:r>
        <w:rPr>
          <w:rFonts w:hint="cs"/>
          <w:rtl/>
          <w:lang w:eastAsia="he-IL"/>
        </w:rPr>
        <w:t xml:space="preserve"> והרשימה הגישה חוברת סגולה בעת ההרשמה"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5" w:name="_ETM_Q1_936296"/>
      <w:bookmarkStart w:id="976" w:name="_ETM_Q1_931726"/>
      <w:bookmarkStart w:id="977" w:name="_ETM_Q1_931962"/>
      <w:bookmarkEnd w:id="975"/>
      <w:bookmarkEnd w:id="976"/>
      <w:bookmarkEnd w:id="977"/>
      <w:r>
        <w:rPr>
          <w:rFonts w:hint="cs"/>
          <w:rtl/>
          <w:lang w:eastAsia="he-IL"/>
        </w:rPr>
        <w:t xml:space="preserve">על פי ההנחיה של פקיד הבחירות, </w:t>
      </w:r>
      <w:bookmarkStart w:id="978" w:name="_ETM_Q1_932859"/>
      <w:bookmarkStart w:id="979" w:name="_ETM_Q1_933113"/>
      <w:bookmarkEnd w:id="978"/>
      <w:bookmarkEnd w:id="979"/>
      <w:r>
        <w:rPr>
          <w:rFonts w:hint="cs"/>
          <w:rtl/>
          <w:lang w:eastAsia="he-IL"/>
        </w:rPr>
        <w:t>כמובן</w:t>
      </w:r>
      <w:bookmarkStart w:id="980" w:name="_ETM_Q1_932735"/>
      <w:bookmarkStart w:id="981" w:name="_ETM_Q1_932974"/>
      <w:bookmarkStart w:id="982" w:name="_ETM_Q1_935290"/>
      <w:bookmarkStart w:id="983" w:name="_ETM_Q1_935519"/>
      <w:bookmarkStart w:id="984" w:name="_ETM_Q1_937860"/>
      <w:bookmarkEnd w:id="980"/>
      <w:bookmarkEnd w:id="981"/>
      <w:bookmarkEnd w:id="982"/>
      <w:bookmarkEnd w:id="983"/>
      <w:bookmarkEnd w:id="9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</w:t>
      </w:r>
      <w:bookmarkStart w:id="985" w:name="_ETM_Q1_934088"/>
      <w:bookmarkStart w:id="986" w:name="_ETM_Q1_934328"/>
      <w:bookmarkEnd w:id="985"/>
      <w:bookmarkEnd w:id="986"/>
      <w:r>
        <w:rPr>
          <w:rFonts w:hint="cs"/>
          <w:rtl/>
          <w:lang w:eastAsia="he-IL"/>
        </w:rPr>
        <w:t xml:space="preserve">למרות </w:t>
      </w:r>
      <w:bookmarkStart w:id="987" w:name="_ETM_Q1_932032"/>
      <w:bookmarkStart w:id="988" w:name="_ETM_Q1_932264"/>
      <w:bookmarkEnd w:id="987"/>
      <w:bookmarkEnd w:id="988"/>
      <w:r>
        <w:rPr>
          <w:rFonts w:hint="cs"/>
          <w:rtl/>
          <w:lang w:eastAsia="he-IL"/>
        </w:rPr>
        <w:t>שה</w:t>
      </w:r>
      <w:bookmarkStart w:id="989" w:name="_ETM_Q1_933275"/>
      <w:bookmarkStart w:id="990" w:name="_ETM_Q1_933512"/>
      <w:bookmarkEnd w:id="989"/>
      <w:bookmarkEnd w:id="990"/>
      <w:r>
        <w:rPr>
          <w:rFonts w:hint="cs"/>
          <w:rtl/>
          <w:lang w:eastAsia="he-IL"/>
        </w:rPr>
        <w:t>ם התמודדו ברשימה אחת</w:t>
      </w:r>
      <w:bookmarkStart w:id="991" w:name="_ETM_Q1_934820"/>
      <w:bookmarkStart w:id="992" w:name="_ETM_Q1_935054"/>
      <w:bookmarkEnd w:id="991"/>
      <w:bookmarkEnd w:id="9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עליהם היה </w:t>
      </w:r>
      <w:bookmarkStart w:id="993" w:name="_ETM_Q1_940138"/>
      <w:bookmarkEnd w:id="993"/>
      <w:r>
        <w:rPr>
          <w:rFonts w:hint="cs"/>
          <w:rtl/>
          <w:lang w:eastAsia="he-IL"/>
        </w:rPr>
        <w:t xml:space="preserve">להגיש שלוש בקשות מימון </w:t>
      </w:r>
      <w:bookmarkStart w:id="994" w:name="_ETM_Q1_939905"/>
      <w:bookmarkStart w:id="995" w:name="_ETM_Q1_940136"/>
      <w:bookmarkEnd w:id="994"/>
      <w:bookmarkEnd w:id="995"/>
      <w:r>
        <w:rPr>
          <w:rFonts w:hint="cs"/>
          <w:rtl/>
          <w:lang w:eastAsia="he-IL"/>
        </w:rPr>
        <w:t xml:space="preserve">ולא אחת. </w:t>
      </w:r>
    </w:p>
    <w:p w14:paraId="4CB1A407" w14:textId="77777777" w:rsidR="00147AE9" w:rsidRDefault="00147AE9" w:rsidP="00D44201">
      <w:pPr>
        <w:rPr>
          <w:rtl/>
          <w:lang w:eastAsia="he-IL"/>
        </w:rPr>
      </w:pPr>
      <w:bookmarkStart w:id="996" w:name="_ETM_Q1_961344"/>
      <w:bookmarkStart w:id="997" w:name="_ETM_Q1_961419"/>
      <w:bookmarkEnd w:id="996"/>
      <w:bookmarkEnd w:id="997"/>
    </w:p>
    <w:p w14:paraId="4F060D73" w14:textId="2125483F" w:rsidR="00147AE9" w:rsidRDefault="00147AE9" w:rsidP="00147AE9">
      <w:pPr>
        <w:rPr>
          <w:rtl/>
          <w:lang w:eastAsia="he-IL"/>
        </w:rPr>
      </w:pPr>
      <w:bookmarkStart w:id="998" w:name="_ETM_Q1_961530"/>
      <w:bookmarkStart w:id="999" w:name="_ETM_Q1_961585"/>
      <w:bookmarkEnd w:id="998"/>
      <w:bookmarkEnd w:id="999"/>
      <w:r>
        <w:rPr>
          <w:rFonts w:hint="cs"/>
          <w:rtl/>
          <w:lang w:eastAsia="he-IL"/>
        </w:rPr>
        <w:t>"למועמדים לא היה צל</w:t>
      </w:r>
      <w:bookmarkStart w:id="1000" w:name="_ETM_Q1_944060"/>
      <w:bookmarkEnd w:id="1000"/>
      <w:r>
        <w:rPr>
          <w:rFonts w:hint="cs"/>
          <w:rtl/>
          <w:lang w:eastAsia="he-IL"/>
        </w:rPr>
        <w:t xml:space="preserve">ו של מושג אודות המשמעות של חוברת סגולה </w:t>
      </w:r>
      <w:bookmarkStart w:id="1001" w:name="_ETM_Q1_946057"/>
      <w:bookmarkStart w:id="1002" w:name="_ETM_Q1_946287"/>
      <w:bookmarkEnd w:id="1001"/>
      <w:bookmarkEnd w:id="1002"/>
      <w:r>
        <w:rPr>
          <w:rFonts w:hint="cs"/>
          <w:rtl/>
          <w:lang w:eastAsia="he-IL"/>
        </w:rPr>
        <w:t>ביחס</w:t>
      </w:r>
      <w:bookmarkStart w:id="1003" w:name="_ETM_Q1_948439"/>
      <w:bookmarkEnd w:id="1003"/>
      <w:r>
        <w:rPr>
          <w:rFonts w:hint="cs"/>
          <w:rtl/>
          <w:lang w:eastAsia="he-IL"/>
        </w:rPr>
        <w:t xml:space="preserve"> למימון. כמובן שאני לא ידעתי"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4" w:name="_ETM_Q1_948803"/>
      <w:bookmarkStart w:id="1005" w:name="_ETM_Q1_949032"/>
      <w:bookmarkEnd w:id="1004"/>
      <w:bookmarkEnd w:id="1005"/>
      <w:r>
        <w:rPr>
          <w:rFonts w:hint="cs"/>
          <w:rtl/>
          <w:lang w:eastAsia="he-IL"/>
        </w:rPr>
        <w:t xml:space="preserve">אומר רואה החשבון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6" w:name="_ETM_Q1_952272"/>
      <w:bookmarkEnd w:id="1006"/>
      <w:r>
        <w:rPr>
          <w:rFonts w:hint="cs"/>
          <w:rtl/>
          <w:lang w:eastAsia="he-IL"/>
        </w:rPr>
        <w:t>"</w:t>
      </w:r>
      <w:bookmarkStart w:id="1007" w:name="_ETM_Q1_963357"/>
      <w:bookmarkStart w:id="1008" w:name="_ETM_Q1_963608"/>
      <w:bookmarkStart w:id="1009" w:name="_ETM_Q1_958929"/>
      <w:bookmarkStart w:id="1010" w:name="_ETM_Q1_959173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דבר וחצי דבר </w:t>
      </w:r>
      <w:bookmarkStart w:id="1011" w:name="_ETM_Q1_950764"/>
      <w:bookmarkStart w:id="1012" w:name="_ETM_Q1_950998"/>
      <w:bookmarkEnd w:id="1011"/>
      <w:bookmarkEnd w:id="1012"/>
      <w:r>
        <w:rPr>
          <w:rFonts w:hint="cs"/>
          <w:rtl/>
          <w:lang w:eastAsia="he-IL"/>
        </w:rPr>
        <w:t xml:space="preserve">על החוברת הסגולה, ולכן </w:t>
      </w:r>
      <w:bookmarkStart w:id="1013" w:name="_ETM_Q1_957197"/>
      <w:bookmarkStart w:id="1014" w:name="_ETM_Q1_952683"/>
      <w:bookmarkStart w:id="1015" w:name="_ETM_Q1_952932"/>
      <w:bookmarkEnd w:id="1013"/>
      <w:bookmarkEnd w:id="1014"/>
      <w:bookmarkEnd w:id="1015"/>
      <w:r>
        <w:rPr>
          <w:rFonts w:hint="cs"/>
          <w:rtl/>
          <w:lang w:eastAsia="he-IL"/>
        </w:rPr>
        <w:t>נוצר מצב שבו הם הגיש</w:t>
      </w:r>
      <w:bookmarkStart w:id="1016" w:name="_ETM_Q1_955053"/>
      <w:bookmarkStart w:id="1017" w:name="_ETM_Q1_955303"/>
      <w:bookmarkEnd w:id="1016"/>
      <w:bookmarkEnd w:id="1017"/>
      <w:r>
        <w:rPr>
          <w:rFonts w:hint="cs"/>
          <w:rtl/>
          <w:lang w:eastAsia="he-IL"/>
        </w:rPr>
        <w:t xml:space="preserve">ו, בזמן, </w:t>
      </w:r>
      <w:bookmarkStart w:id="1018" w:name="_ETM_Q1_953985"/>
      <w:bookmarkStart w:id="1019" w:name="_ETM_Q1_954232"/>
      <w:bookmarkEnd w:id="1018"/>
      <w:bookmarkEnd w:id="1019"/>
      <w:r>
        <w:rPr>
          <w:rFonts w:hint="cs"/>
          <w:rtl/>
          <w:lang w:eastAsia="he-IL"/>
        </w:rPr>
        <w:t xml:space="preserve">בקשה </w:t>
      </w:r>
      <w:bookmarkStart w:id="1020" w:name="_ETM_Q1_954842"/>
      <w:bookmarkEnd w:id="1020"/>
      <w:r>
        <w:rPr>
          <w:rFonts w:hint="cs"/>
          <w:rtl/>
          <w:lang w:eastAsia="he-IL"/>
        </w:rPr>
        <w:t>אחת במקום שלוש.</w:t>
      </w:r>
      <w:bookmarkStart w:id="1021" w:name="_ETM_Q1_963421"/>
      <w:bookmarkStart w:id="1022" w:name="_ETM_Q1_963502"/>
      <w:bookmarkStart w:id="1023" w:name="_ETM_Q1_963955"/>
      <w:bookmarkStart w:id="1024" w:name="_ETM_Q1_964019"/>
      <w:bookmarkStart w:id="1025" w:name="_ETM_Q1_959842"/>
      <w:bookmarkStart w:id="1026" w:name="_ETM_Q1_960070"/>
      <w:bookmarkEnd w:id="1021"/>
      <w:bookmarkEnd w:id="1022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 ברגע שזה נודע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7" w:name="_ETM_Q1_959679"/>
      <w:bookmarkStart w:id="1028" w:name="_ETM_Q1_959900"/>
      <w:bookmarkEnd w:id="1027"/>
      <w:bookmarkEnd w:id="1028"/>
      <w:r>
        <w:rPr>
          <w:rFonts w:hint="cs"/>
          <w:rtl/>
          <w:lang w:eastAsia="he-IL"/>
        </w:rPr>
        <w:t xml:space="preserve">הגשנו את </w:t>
      </w:r>
      <w:bookmarkStart w:id="1029" w:name="_ETM_Q1_961241"/>
      <w:bookmarkEnd w:id="1029"/>
      <w:r>
        <w:rPr>
          <w:rFonts w:hint="cs"/>
          <w:rtl/>
          <w:lang w:eastAsia="he-IL"/>
        </w:rPr>
        <w:t xml:space="preserve">שתי הבקשות הנוספות, </w:t>
      </w:r>
      <w:bookmarkStart w:id="1030" w:name="_ETM_Q1_961733"/>
      <w:bookmarkStart w:id="1031" w:name="_ETM_Q1_961958"/>
      <w:bookmarkEnd w:id="1030"/>
      <w:bookmarkEnd w:id="1031"/>
      <w:r>
        <w:rPr>
          <w:rFonts w:hint="cs"/>
          <w:rtl/>
          <w:lang w:eastAsia="he-IL"/>
        </w:rPr>
        <w:t xml:space="preserve">כשכך, בפועל, הן הוגשו באיחור של </w:t>
      </w:r>
      <w:bookmarkStart w:id="1032" w:name="_ETM_Q1_968031"/>
      <w:bookmarkEnd w:id="1032"/>
      <w:r>
        <w:rPr>
          <w:rFonts w:hint="cs"/>
          <w:rtl/>
          <w:lang w:eastAsia="he-IL"/>
        </w:rPr>
        <w:t>חודש</w:t>
      </w:r>
      <w:bookmarkStart w:id="1033" w:name="_ETM_Q1_965847"/>
      <w:bookmarkStart w:id="1034" w:name="_ETM_Q1_966095"/>
      <w:bookmarkStart w:id="1035" w:name="_ETM_Q1_970128"/>
      <w:bookmarkStart w:id="1036" w:name="_ETM_Q1_970357"/>
      <w:bookmarkStart w:id="1037" w:name="_ETM_Q1_965747"/>
      <w:bookmarkStart w:id="1038" w:name="_ETM_Q1_965974"/>
      <w:bookmarkEnd w:id="1033"/>
      <w:bookmarkEnd w:id="1034"/>
      <w:bookmarkEnd w:id="1035"/>
      <w:bookmarkEnd w:id="1036"/>
      <w:bookmarkEnd w:id="1037"/>
      <w:bookmarkEnd w:id="1038"/>
      <w:r>
        <w:rPr>
          <w:rFonts w:hint="cs"/>
          <w:rtl/>
          <w:lang w:eastAsia="he-IL"/>
        </w:rPr>
        <w:t>".</w:t>
      </w:r>
      <w:bookmarkStart w:id="1039" w:name="_ETM_Q1_962633"/>
      <w:bookmarkStart w:id="1040" w:name="_ETM_Q1_962871"/>
      <w:bookmarkStart w:id="1041" w:name="_ETM_Q1_963107"/>
      <w:bookmarkEnd w:id="1039"/>
      <w:bookmarkEnd w:id="1040"/>
      <w:bookmarkEnd w:id="1041"/>
    </w:p>
    <w:p w14:paraId="04214CF7" w14:textId="77777777" w:rsidR="00147AE9" w:rsidRDefault="00147AE9" w:rsidP="00147AE9">
      <w:pPr>
        <w:rPr>
          <w:rtl/>
          <w:lang w:eastAsia="he-IL"/>
        </w:rPr>
      </w:pPr>
    </w:p>
    <w:p w14:paraId="62DCDD74" w14:textId="27008938" w:rsidR="00147AE9" w:rsidRDefault="00147AE9" w:rsidP="00147AE9">
      <w:pPr>
        <w:rPr>
          <w:rtl/>
          <w:lang w:eastAsia="he-IL"/>
        </w:rPr>
      </w:pPr>
      <w:bookmarkStart w:id="1042" w:name="_ETM_Q1_963205"/>
      <w:bookmarkStart w:id="1043" w:name="_ETM_Q1_963221"/>
      <w:bookmarkStart w:id="1044" w:name="_ETM_Q1_963271"/>
      <w:bookmarkEnd w:id="1042"/>
      <w:bookmarkEnd w:id="1043"/>
      <w:bookmarkEnd w:id="1044"/>
      <w:r>
        <w:rPr>
          <w:rFonts w:hint="cs"/>
          <w:rtl/>
          <w:lang w:eastAsia="he-IL"/>
        </w:rPr>
        <w:t>מבחינת החוק היבש</w:t>
      </w:r>
      <w:bookmarkStart w:id="1045" w:name="_ETM_Q1_962129"/>
      <w:bookmarkStart w:id="1046" w:name="_ETM_Q1_962359"/>
      <w:bookmarkEnd w:id="1045"/>
      <w:bookmarkEnd w:id="10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איבדו שני שלישים</w:t>
      </w:r>
      <w:bookmarkStart w:id="1047" w:name="_ETM_Q1_972665"/>
      <w:bookmarkEnd w:id="1047"/>
      <w:r>
        <w:rPr>
          <w:rFonts w:hint="cs"/>
          <w:rtl/>
          <w:lang w:eastAsia="he-IL"/>
        </w:rPr>
        <w:t xml:space="preserve"> מהמימון. לכן, אם כבר מתקנים את החוק, </w:t>
      </w:r>
      <w:bookmarkStart w:id="1048" w:name="_ETM_Q1_980303"/>
      <w:bookmarkStart w:id="1049" w:name="_ETM_Q1_980533"/>
      <w:bookmarkEnd w:id="1048"/>
      <w:bookmarkEnd w:id="1049"/>
      <w:r>
        <w:rPr>
          <w:rFonts w:hint="cs"/>
          <w:rtl/>
          <w:lang w:eastAsia="he-IL"/>
        </w:rPr>
        <w:t xml:space="preserve">חשוב לוודא </w:t>
      </w:r>
      <w:bookmarkStart w:id="1050" w:name="_ETM_Q1_983036"/>
      <w:bookmarkEnd w:id="1050"/>
      <w:r>
        <w:rPr>
          <w:rFonts w:hint="cs"/>
          <w:rtl/>
          <w:lang w:eastAsia="he-IL"/>
        </w:rPr>
        <w:t xml:space="preserve">שהבקשות שהוגשו </w:t>
      </w:r>
      <w:bookmarkStart w:id="1051" w:name="_ETM_Q1_980944"/>
      <w:bookmarkStart w:id="1052" w:name="_ETM_Q1_981181"/>
      <w:bookmarkEnd w:id="1051"/>
      <w:bookmarkEnd w:id="1052"/>
      <w:r>
        <w:rPr>
          <w:rFonts w:hint="cs"/>
          <w:rtl/>
          <w:lang w:eastAsia="he-IL"/>
        </w:rPr>
        <w:t xml:space="preserve">באיחור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דינ</w:t>
      </w:r>
      <w:bookmarkStart w:id="1053" w:name="_ETM_Q1_982157"/>
      <w:bookmarkStart w:id="1054" w:name="_ETM_Q1_982392"/>
      <w:bookmarkEnd w:id="1053"/>
      <w:bookmarkEnd w:id="1054"/>
      <w:r>
        <w:rPr>
          <w:rFonts w:hint="cs"/>
          <w:rtl/>
          <w:lang w:eastAsia="he-IL"/>
        </w:rPr>
        <w:t xml:space="preserve">ן כבקשות שהוגשו במהלך </w:t>
      </w:r>
      <w:bookmarkStart w:id="1055" w:name="_ETM_Q1_987138"/>
      <w:bookmarkEnd w:id="1055"/>
      <w:r>
        <w:rPr>
          <w:rFonts w:hint="cs"/>
          <w:rtl/>
          <w:lang w:eastAsia="he-IL"/>
        </w:rPr>
        <w:t xml:space="preserve">התקופה הקובעת, </w:t>
      </w:r>
      <w:bookmarkStart w:id="1056" w:name="_ETM_Q1_985347"/>
      <w:bookmarkEnd w:id="1056"/>
      <w:r>
        <w:rPr>
          <w:rFonts w:hint="cs"/>
          <w:rtl/>
          <w:lang w:eastAsia="he-IL"/>
        </w:rPr>
        <w:t xml:space="preserve">כי יתכן </w:t>
      </w:r>
      <w:bookmarkStart w:id="1057" w:name="_ETM_Q1_986148"/>
      <w:bookmarkStart w:id="1058" w:name="_ETM_Q1_986382"/>
      <w:bookmarkEnd w:id="1057"/>
      <w:bookmarkEnd w:id="1058"/>
      <w:r>
        <w:rPr>
          <w:rFonts w:hint="cs"/>
          <w:rtl/>
          <w:lang w:eastAsia="he-IL"/>
        </w:rPr>
        <w:t>ויש רשימות, בי</w:t>
      </w:r>
      <w:bookmarkStart w:id="1059" w:name="_ETM_Q1_987228"/>
      <w:bookmarkStart w:id="1060" w:name="_ETM_Q1_987464"/>
      <w:bookmarkEnd w:id="1059"/>
      <w:bookmarkEnd w:id="1060"/>
      <w:r>
        <w:rPr>
          <w:rFonts w:hint="cs"/>
          <w:rtl/>
          <w:lang w:eastAsia="he-IL"/>
        </w:rPr>
        <w:t xml:space="preserve">ישובים אחרים, </w:t>
      </w:r>
      <w:bookmarkStart w:id="1061" w:name="_ETM_Q1_989978"/>
      <w:bookmarkEnd w:id="1061"/>
      <w:r>
        <w:rPr>
          <w:rFonts w:hint="cs"/>
          <w:rtl/>
          <w:lang w:eastAsia="he-IL"/>
        </w:rPr>
        <w:t>שהגישו באיחור מסיבות אחרות. אני מקווה שהבנתם.</w:t>
      </w:r>
    </w:p>
    <w:p w14:paraId="4CD6DB25" w14:textId="77777777" w:rsidR="00147AE9" w:rsidRDefault="00147AE9" w:rsidP="00147AE9">
      <w:pPr>
        <w:rPr>
          <w:rtl/>
          <w:lang w:eastAsia="he-IL"/>
        </w:rPr>
      </w:pPr>
      <w:bookmarkStart w:id="1062" w:name="_ETM_Q1_997852"/>
      <w:bookmarkStart w:id="1063" w:name="_ETM_Q1_997924"/>
      <w:bookmarkStart w:id="1064" w:name="_ETM_Q1_993426"/>
      <w:bookmarkStart w:id="1065" w:name="_ETM_Q1_993666"/>
      <w:bookmarkStart w:id="1066" w:name="_ETM_Q1_994705"/>
      <w:bookmarkEnd w:id="1062"/>
      <w:bookmarkEnd w:id="1063"/>
      <w:bookmarkEnd w:id="1064"/>
      <w:bookmarkEnd w:id="1065"/>
      <w:bookmarkEnd w:id="1066"/>
    </w:p>
    <w:p w14:paraId="07FC7F1D" w14:textId="073E73DB" w:rsidR="00147AE9" w:rsidRDefault="00147AE9" w:rsidP="00147AE9">
      <w:pPr>
        <w:pStyle w:val="a4"/>
        <w:keepNext/>
        <w:rPr>
          <w:rtl/>
        </w:rPr>
      </w:pPr>
      <w:bookmarkStart w:id="1067" w:name="ET_speaker_תומר_רוזנר_40"/>
      <w:r w:rsidRPr="00147A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7AE9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17C16B71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4BDEED88" w14:textId="58A8C39F" w:rsidR="00147AE9" w:rsidRDefault="00147AE9" w:rsidP="00147AE9">
      <w:pPr>
        <w:rPr>
          <w:rtl/>
          <w:lang w:eastAsia="he-IL"/>
        </w:rPr>
      </w:pPr>
      <w:bookmarkStart w:id="1068" w:name="_ETM_Q1_995098"/>
      <w:bookmarkStart w:id="1069" w:name="_ETM_Q1_995134"/>
      <w:bookmarkEnd w:id="1068"/>
      <w:bookmarkEnd w:id="1069"/>
      <w:r>
        <w:rPr>
          <w:rFonts w:hint="cs"/>
          <w:rtl/>
          <w:lang w:eastAsia="he-IL"/>
        </w:rPr>
        <w:t xml:space="preserve">אם מדובר בבקשה שעניינה </w:t>
      </w:r>
      <w:bookmarkStart w:id="1070" w:name="_ETM_Q1_998739"/>
      <w:bookmarkEnd w:id="1070"/>
      <w:r>
        <w:rPr>
          <w:rFonts w:hint="cs"/>
          <w:rtl/>
          <w:lang w:eastAsia="he-IL"/>
        </w:rPr>
        <w:t xml:space="preserve">הדברים שצריך להגיש חמישה ימים </w:t>
      </w:r>
      <w:bookmarkStart w:id="1071" w:name="_ETM_Q1_200"/>
      <w:bookmarkEnd w:id="1071"/>
      <w:r>
        <w:rPr>
          <w:rFonts w:hint="cs"/>
          <w:rtl/>
          <w:lang w:eastAsia="he-IL"/>
        </w:rPr>
        <w:t xml:space="preserve">לפני הבחירות, ומה שמתקנים </w:t>
      </w:r>
      <w:bookmarkStart w:id="1072" w:name="_ETM_Q1_1005665"/>
      <w:bookmarkEnd w:id="1072"/>
      <w:r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073" w:name="_ETM_Q1_1003225"/>
      <w:bookmarkStart w:id="1074" w:name="_ETM_Q1_1003451"/>
      <w:bookmarkEnd w:id="1073"/>
      <w:bookmarkEnd w:id="1074"/>
      <w:r>
        <w:rPr>
          <w:rFonts w:hint="cs"/>
          <w:rtl/>
          <w:lang w:eastAsia="he-IL"/>
        </w:rPr>
        <w:t xml:space="preserve">יחול גם עליהם, כמובן. לפי מה שחברת </w:t>
      </w:r>
      <w:bookmarkStart w:id="1075" w:name="_ETM_Q1_1010729"/>
      <w:bookmarkEnd w:id="1075"/>
      <w:r>
        <w:rPr>
          <w:rFonts w:hint="cs"/>
          <w:rtl/>
          <w:lang w:eastAsia="he-IL"/>
        </w:rPr>
        <w:t xml:space="preserve">הכנסת שטרית מתארת, מדובר </w:t>
      </w:r>
      <w:bookmarkStart w:id="1076" w:name="_ETM_Q1_1010199"/>
      <w:bookmarkStart w:id="1077" w:name="_ETM_Q1_1010426"/>
      <w:bookmarkEnd w:id="1076"/>
      <w:bookmarkEnd w:id="1077"/>
      <w:r>
        <w:rPr>
          <w:rFonts w:hint="cs"/>
          <w:rtl/>
          <w:lang w:eastAsia="he-IL"/>
        </w:rPr>
        <w:t xml:space="preserve">במקרה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8" w:name="_ETM_Q1_1010875"/>
      <w:bookmarkStart w:id="1079" w:name="_ETM_Q1_1011116"/>
      <w:bookmarkEnd w:id="1078"/>
      <w:bookmarkEnd w:id="1079"/>
      <w:r>
        <w:rPr>
          <w:rFonts w:hint="cs"/>
          <w:rtl/>
          <w:lang w:eastAsia="he-IL"/>
        </w:rPr>
        <w:t xml:space="preserve">אני לא </w:t>
      </w:r>
      <w:bookmarkStart w:id="1080" w:name="_ETM_Q1_1011774"/>
      <w:bookmarkEnd w:id="1080"/>
      <w:r>
        <w:rPr>
          <w:rFonts w:hint="cs"/>
          <w:rtl/>
          <w:lang w:eastAsia="he-IL"/>
        </w:rPr>
        <w:t xml:space="preserve">יודע את הפרטים,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הגשת רשימות </w:t>
      </w:r>
      <w:bookmarkStart w:id="1081" w:name="_ETM_Q1_1018857"/>
      <w:bookmarkStart w:id="1082" w:name="_ETM_Q1_1014412"/>
      <w:bookmarkStart w:id="1083" w:name="_ETM_Q1_1014638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שלא בדרך שבה היה צריך </w:t>
      </w:r>
      <w:bookmarkStart w:id="1084" w:name="_ETM_Q1_1015892"/>
      <w:bookmarkStart w:id="1085" w:name="_ETM_Q1_1016123"/>
      <w:bookmarkEnd w:id="1084"/>
      <w:bookmarkEnd w:id="1085"/>
      <w:r>
        <w:rPr>
          <w:rFonts w:hint="cs"/>
          <w:rtl/>
          <w:lang w:eastAsia="he-IL"/>
        </w:rPr>
        <w:t xml:space="preserve">להגיש, </w:t>
      </w:r>
      <w:bookmarkStart w:id="1086" w:name="_ETM_Q1_1015355"/>
      <w:bookmarkStart w:id="1087" w:name="_ETM_Q1_1015599"/>
      <w:bookmarkEnd w:id="1086"/>
      <w:bookmarkEnd w:id="1087"/>
      <w:r>
        <w:rPr>
          <w:rFonts w:hint="cs"/>
          <w:rtl/>
          <w:lang w:eastAsia="he-IL"/>
        </w:rPr>
        <w:t xml:space="preserve">שרצו להגיש או שהיה </w:t>
      </w:r>
      <w:bookmarkStart w:id="1088" w:name="_ETM_Q1_1019784"/>
      <w:bookmarkEnd w:id="1088"/>
      <w:r>
        <w:rPr>
          <w:rFonts w:hint="cs"/>
          <w:rtl/>
          <w:lang w:eastAsia="he-IL"/>
        </w:rPr>
        <w:t>נכון - - -</w:t>
      </w:r>
    </w:p>
    <w:p w14:paraId="1F9D1C0A" w14:textId="77777777" w:rsidR="00147AE9" w:rsidRDefault="00147AE9" w:rsidP="00147AE9">
      <w:pPr>
        <w:rPr>
          <w:rtl/>
          <w:lang w:eastAsia="he-IL"/>
        </w:rPr>
      </w:pPr>
      <w:bookmarkStart w:id="1089" w:name="_ETM_Q1_1024596"/>
      <w:bookmarkStart w:id="1090" w:name="_ETM_Q1_1024671"/>
      <w:bookmarkStart w:id="1091" w:name="_ETM_Q1_1020300"/>
      <w:bookmarkStart w:id="1092" w:name="_ETM_Q1_1020531"/>
      <w:bookmarkEnd w:id="1089"/>
      <w:bookmarkEnd w:id="1090"/>
      <w:bookmarkEnd w:id="1091"/>
      <w:bookmarkEnd w:id="1092"/>
    </w:p>
    <w:p w14:paraId="4067D49C" w14:textId="4FA91D40" w:rsidR="00147AE9" w:rsidRDefault="00147AE9" w:rsidP="00147AE9">
      <w:pPr>
        <w:pStyle w:val="a4"/>
        <w:keepNext/>
        <w:rPr>
          <w:rtl/>
        </w:rPr>
      </w:pPr>
      <w:bookmarkStart w:id="1093" w:name="ET_speaker_5807_41"/>
      <w:r w:rsidRPr="00147AE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7AE9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14:paraId="2464782D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720761BD" w14:textId="448DF096" w:rsidR="00147AE9" w:rsidRDefault="00147AE9" w:rsidP="00147AE9">
      <w:pPr>
        <w:rPr>
          <w:rtl/>
          <w:lang w:eastAsia="he-IL"/>
        </w:rPr>
      </w:pPr>
      <w:bookmarkStart w:id="1094" w:name="_ETM_Q1_1023880"/>
      <w:bookmarkStart w:id="1095" w:name="_ETM_Q1_1023924"/>
      <w:bookmarkStart w:id="1096" w:name="_ETM_Q1_1019481"/>
      <w:bookmarkStart w:id="1097" w:name="_ETM_Q1_1019711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זה בהנחיה של </w:t>
      </w:r>
      <w:bookmarkStart w:id="1098" w:name="_ETM_Q1_1020341"/>
      <w:bookmarkStart w:id="1099" w:name="_ETM_Q1_1020575"/>
      <w:bookmarkEnd w:id="1098"/>
      <w:bookmarkEnd w:id="1099"/>
      <w:r>
        <w:rPr>
          <w:rFonts w:hint="cs"/>
          <w:rtl/>
          <w:lang w:eastAsia="he-IL"/>
        </w:rPr>
        <w:t>הפקיד.</w:t>
      </w:r>
      <w:bookmarkStart w:id="1100" w:name="_ETM_Q1_1022225"/>
      <w:bookmarkEnd w:id="1100"/>
    </w:p>
    <w:p w14:paraId="390E3A59" w14:textId="77777777" w:rsidR="00147AE9" w:rsidRDefault="00147AE9" w:rsidP="00147AE9">
      <w:pPr>
        <w:rPr>
          <w:rtl/>
          <w:lang w:eastAsia="he-IL"/>
        </w:rPr>
      </w:pPr>
      <w:bookmarkStart w:id="1101" w:name="_ETM_Q1_1022289"/>
      <w:bookmarkStart w:id="1102" w:name="_ETM_Q1_1024045"/>
      <w:bookmarkEnd w:id="1101"/>
      <w:bookmarkEnd w:id="1102"/>
    </w:p>
    <w:p w14:paraId="67E87859" w14:textId="7B89B809" w:rsidR="00147AE9" w:rsidRDefault="00147AE9" w:rsidP="00147AE9">
      <w:pPr>
        <w:pStyle w:val="a4"/>
        <w:keepNext/>
        <w:rPr>
          <w:rtl/>
        </w:rPr>
      </w:pPr>
      <w:bookmarkStart w:id="1103" w:name="ET_speaker_תומר_רוזנר_42"/>
      <w:r w:rsidRPr="00147A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7AE9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14:paraId="08D151D8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64C5C776" w14:textId="1432D9E3" w:rsidR="00147AE9" w:rsidRDefault="00147AE9" w:rsidP="00147AE9">
      <w:pPr>
        <w:rPr>
          <w:rtl/>
          <w:lang w:eastAsia="he-IL"/>
        </w:rPr>
      </w:pPr>
      <w:bookmarkStart w:id="1104" w:name="_ETM_Q1_1024480"/>
      <w:bookmarkStart w:id="1105" w:name="_ETM_Q1_1024524"/>
      <w:bookmarkEnd w:id="1104"/>
      <w:bookmarkEnd w:id="1105"/>
      <w:r>
        <w:rPr>
          <w:rFonts w:hint="cs"/>
          <w:rtl/>
          <w:lang w:eastAsia="he-IL"/>
        </w:rPr>
        <w:t xml:space="preserve">הגשת </w:t>
      </w:r>
      <w:bookmarkStart w:id="1106" w:name="_ETM_Q1_1021163"/>
      <w:bookmarkStart w:id="1107" w:name="_ETM_Q1_1021396"/>
      <w:bookmarkEnd w:id="1106"/>
      <w:bookmarkEnd w:id="1107"/>
      <w:r>
        <w:rPr>
          <w:rFonts w:hint="cs"/>
          <w:rtl/>
          <w:lang w:eastAsia="he-IL"/>
        </w:rPr>
        <w:t xml:space="preserve">רשימות </w:t>
      </w:r>
      <w:bookmarkStart w:id="1108" w:name="_ETM_Q1_1022352"/>
      <w:bookmarkEnd w:id="1108"/>
      <w:r>
        <w:rPr>
          <w:rFonts w:hint="cs"/>
          <w:rtl/>
          <w:lang w:eastAsia="he-IL"/>
        </w:rPr>
        <w:t xml:space="preserve">נעשית </w:t>
      </w:r>
      <w:bookmarkStart w:id="1109" w:name="_ETM_Q1_1021547"/>
      <w:bookmarkStart w:id="1110" w:name="_ETM_Q1_1021773"/>
      <w:bookmarkEnd w:id="1109"/>
      <w:bookmarkEnd w:id="1110"/>
      <w:r>
        <w:rPr>
          <w:rFonts w:hint="cs"/>
          <w:rtl/>
          <w:lang w:eastAsia="he-IL"/>
        </w:rPr>
        <w:t>במועד הרבה יותר מוקדם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חלק מכללי המשחק</w:t>
      </w:r>
      <w:bookmarkStart w:id="1111" w:name="_ETM_Q1_1030019"/>
      <w:bookmarkEnd w:id="1111"/>
      <w:r>
        <w:rPr>
          <w:rFonts w:hint="cs"/>
          <w:rtl/>
          <w:lang w:eastAsia="he-IL"/>
        </w:rPr>
        <w:t xml:space="preserve"> </w:t>
      </w:r>
      <w:bookmarkStart w:id="1112" w:name="_ETM_Q1_1025414"/>
      <w:bookmarkStart w:id="1113" w:name="_ETM_Q1_1025647"/>
      <w:bookmarkEnd w:id="1112"/>
      <w:bookmarkEnd w:id="1113"/>
      <w:r>
        <w:rPr>
          <w:rFonts w:hint="cs"/>
          <w:rtl/>
          <w:lang w:eastAsia="he-IL"/>
        </w:rPr>
        <w:t xml:space="preserve">של הבחירות שאי-אפשר לשנות בשלב הזה. אם מדובר באיחור - </w:t>
      </w:r>
      <w:bookmarkStart w:id="1114" w:name="_ETM_Q1_1033473"/>
      <w:bookmarkEnd w:id="1114"/>
      <w:r>
        <w:rPr>
          <w:rFonts w:hint="cs"/>
          <w:rtl/>
          <w:lang w:eastAsia="he-IL"/>
        </w:rPr>
        <w:t>- -</w:t>
      </w:r>
    </w:p>
    <w:p w14:paraId="3A9F66C1" w14:textId="77777777" w:rsidR="00147AE9" w:rsidRDefault="00147AE9" w:rsidP="00147AE9">
      <w:pPr>
        <w:rPr>
          <w:rtl/>
          <w:lang w:eastAsia="he-IL"/>
        </w:rPr>
      </w:pPr>
      <w:bookmarkStart w:id="1115" w:name="_ETM_Q1_1034009"/>
      <w:bookmarkStart w:id="1116" w:name="_ETM_Q1_1034080"/>
      <w:bookmarkStart w:id="1117" w:name="_ETM_Q1_1029485"/>
      <w:bookmarkStart w:id="1118" w:name="_ETM_Q1_1029724"/>
      <w:bookmarkEnd w:id="1115"/>
      <w:bookmarkEnd w:id="1116"/>
      <w:bookmarkEnd w:id="1117"/>
      <w:bookmarkEnd w:id="1118"/>
    </w:p>
    <w:p w14:paraId="7A509D7C" w14:textId="223A1B70" w:rsidR="00147AE9" w:rsidRDefault="00147AE9" w:rsidP="00147AE9">
      <w:pPr>
        <w:pStyle w:val="af6"/>
        <w:keepNext/>
        <w:rPr>
          <w:rtl/>
        </w:rPr>
      </w:pPr>
      <w:bookmarkStart w:id="1119" w:name="ET_yor_5069_43"/>
      <w:r w:rsidRPr="00147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7AE9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1AC71154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7C6FE044" w14:textId="0D284A0D" w:rsidR="00147AE9" w:rsidRDefault="00147AE9" w:rsidP="00147AE9">
      <w:pPr>
        <w:rPr>
          <w:rtl/>
          <w:lang w:eastAsia="he-IL"/>
        </w:rPr>
      </w:pPr>
      <w:bookmarkStart w:id="1120" w:name="_ETM_Q1_1030327"/>
      <w:bookmarkEnd w:id="1120"/>
      <w:r>
        <w:rPr>
          <w:rFonts w:hint="cs"/>
          <w:rtl/>
          <w:lang w:eastAsia="he-IL"/>
        </w:rPr>
        <w:t xml:space="preserve">בואו נשמע את </w:t>
      </w:r>
      <w:bookmarkStart w:id="1121" w:name="_ETM_Q1_1027804"/>
      <w:bookmarkStart w:id="1122" w:name="_ETM_Q1_1028031"/>
      <w:bookmarkEnd w:id="1121"/>
      <w:bookmarkEnd w:id="1122"/>
      <w:r>
        <w:rPr>
          <w:rFonts w:hint="cs"/>
          <w:rtl/>
          <w:lang w:eastAsia="he-IL"/>
        </w:rPr>
        <w:t>משרד הפנים.</w:t>
      </w:r>
    </w:p>
    <w:p w14:paraId="77CEBD5D" w14:textId="77777777" w:rsidR="00147AE9" w:rsidRDefault="00147AE9" w:rsidP="00147AE9">
      <w:pPr>
        <w:rPr>
          <w:rtl/>
          <w:lang w:eastAsia="he-IL"/>
        </w:rPr>
      </w:pPr>
      <w:bookmarkStart w:id="1123" w:name="_ETM_Q1_1030924"/>
      <w:bookmarkStart w:id="1124" w:name="_ETM_Q1_1030992"/>
      <w:bookmarkStart w:id="1125" w:name="_ETM_Q1_1031864"/>
      <w:bookmarkEnd w:id="1123"/>
      <w:bookmarkEnd w:id="1124"/>
      <w:bookmarkEnd w:id="1125"/>
    </w:p>
    <w:p w14:paraId="26F82EC3" w14:textId="146D3DC8" w:rsidR="00147AE9" w:rsidRDefault="00147AE9" w:rsidP="00147AE9">
      <w:pPr>
        <w:pStyle w:val="a4"/>
        <w:keepNext/>
        <w:rPr>
          <w:rtl/>
        </w:rPr>
      </w:pPr>
      <w:bookmarkStart w:id="1126" w:name="ET_speaker_תומר_רוזנר_44"/>
      <w:r w:rsidRPr="00147AE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7AE9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3F59DEF5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68D3F141" w14:textId="0B8F3410" w:rsidR="00147AE9" w:rsidRDefault="00147AE9" w:rsidP="00147AE9">
      <w:pPr>
        <w:rPr>
          <w:rtl/>
          <w:lang w:eastAsia="he-IL"/>
        </w:rPr>
      </w:pPr>
      <w:bookmarkStart w:id="1127" w:name="_ETM_Q1_1032312"/>
      <w:bookmarkStart w:id="1128" w:name="_ETM_Q1_1032363"/>
      <w:bookmarkEnd w:id="1127"/>
      <w:bookmarkEnd w:id="1128"/>
      <w:r>
        <w:rPr>
          <w:rFonts w:hint="cs"/>
          <w:rtl/>
          <w:lang w:eastAsia="he-IL"/>
        </w:rPr>
        <w:t>אני לא מכיר את המקרה.</w:t>
      </w:r>
    </w:p>
    <w:p w14:paraId="4637B064" w14:textId="77777777" w:rsidR="00147AE9" w:rsidRDefault="00147AE9" w:rsidP="00147AE9">
      <w:pPr>
        <w:rPr>
          <w:rtl/>
          <w:lang w:eastAsia="he-IL"/>
        </w:rPr>
      </w:pPr>
      <w:bookmarkStart w:id="1129" w:name="_ETM_Q1_1035406"/>
      <w:bookmarkStart w:id="1130" w:name="_ETM_Q1_1035476"/>
      <w:bookmarkStart w:id="1131" w:name="_ETM_Q1_1031143"/>
      <w:bookmarkStart w:id="1132" w:name="_ETM_Q1_1031388"/>
      <w:bookmarkEnd w:id="1129"/>
      <w:bookmarkEnd w:id="1130"/>
      <w:bookmarkEnd w:id="1131"/>
      <w:bookmarkEnd w:id="1132"/>
    </w:p>
    <w:p w14:paraId="24BCCFDF" w14:textId="09F51DDC" w:rsidR="00147AE9" w:rsidRDefault="00147AE9" w:rsidP="00147AE9">
      <w:pPr>
        <w:pStyle w:val="af6"/>
        <w:keepNext/>
        <w:rPr>
          <w:rtl/>
        </w:rPr>
      </w:pPr>
      <w:bookmarkStart w:id="1133" w:name="ET_yor_5069_45"/>
      <w:r w:rsidRPr="00147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7AE9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450ACA7E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3A7AB0DF" w14:textId="6A01B685" w:rsidR="00147AE9" w:rsidRDefault="00147AE9" w:rsidP="00147AE9">
      <w:pPr>
        <w:rPr>
          <w:rtl/>
          <w:lang w:eastAsia="he-IL"/>
        </w:rPr>
      </w:pPr>
      <w:bookmarkStart w:id="1134" w:name="_ETM_Q1_1032399"/>
      <w:bookmarkEnd w:id="1134"/>
      <w:r>
        <w:rPr>
          <w:rFonts w:hint="cs"/>
          <w:rtl/>
          <w:lang w:eastAsia="he-IL"/>
        </w:rPr>
        <w:t xml:space="preserve">יכול </w:t>
      </w:r>
      <w:bookmarkStart w:id="1135" w:name="_ETM_Q1_1033490"/>
      <w:bookmarkEnd w:id="1135"/>
      <w:r>
        <w:rPr>
          <w:rFonts w:hint="cs"/>
          <w:rtl/>
          <w:lang w:eastAsia="he-IL"/>
        </w:rPr>
        <w:t>להיות שהם מכירים.</w:t>
      </w:r>
    </w:p>
    <w:p w14:paraId="07C85C10" w14:textId="77777777" w:rsidR="00147AE9" w:rsidRDefault="00147AE9" w:rsidP="00147AE9">
      <w:pPr>
        <w:rPr>
          <w:rtl/>
          <w:lang w:eastAsia="he-IL"/>
        </w:rPr>
      </w:pPr>
      <w:bookmarkStart w:id="1136" w:name="_ETM_Q1_1035994"/>
      <w:bookmarkStart w:id="1137" w:name="_ETM_Q1_1036067"/>
      <w:bookmarkStart w:id="1138" w:name="_ETM_Q1_1033325"/>
      <w:bookmarkStart w:id="1139" w:name="_ETM_Q1_1033548"/>
      <w:bookmarkStart w:id="1140" w:name="_ETM_Q1_1041861"/>
      <w:bookmarkEnd w:id="1136"/>
      <w:bookmarkEnd w:id="1137"/>
      <w:bookmarkEnd w:id="1138"/>
      <w:bookmarkEnd w:id="1139"/>
      <w:bookmarkEnd w:id="1140"/>
    </w:p>
    <w:p w14:paraId="5B8302AA" w14:textId="7A3E9A11" w:rsidR="00147AE9" w:rsidRDefault="00147AE9" w:rsidP="00147AE9">
      <w:pPr>
        <w:pStyle w:val="a4"/>
        <w:keepNext/>
        <w:rPr>
          <w:rtl/>
        </w:rPr>
      </w:pPr>
      <w:bookmarkStart w:id="1141" w:name="ET_speaker_5807_46"/>
      <w:r w:rsidRPr="00147AE9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7AE9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14:paraId="02EE90B9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5BE3B8BB" w14:textId="78F2294E" w:rsidR="00147AE9" w:rsidRDefault="00147AE9" w:rsidP="00147AE9">
      <w:pPr>
        <w:rPr>
          <w:rtl/>
          <w:lang w:eastAsia="he-IL"/>
        </w:rPr>
      </w:pPr>
      <w:bookmarkStart w:id="1142" w:name="_ETM_Q1_1042362"/>
      <w:bookmarkStart w:id="1143" w:name="_ETM_Q1_1042412"/>
      <w:bookmarkStart w:id="1144" w:name="_ETM_Q1_1037749"/>
      <w:bookmarkStart w:id="1145" w:name="_ETM_Q1_1037993"/>
      <w:bookmarkStart w:id="1146" w:name="_ETM_Q1_1033295"/>
      <w:bookmarkStart w:id="1147" w:name="_ETM_Q1_1033526"/>
      <w:bookmarkEnd w:id="1142"/>
      <w:bookmarkEnd w:id="1143"/>
      <w:bookmarkEnd w:id="1144"/>
      <w:bookmarkEnd w:id="1145"/>
      <w:bookmarkEnd w:id="1146"/>
      <w:bookmarkEnd w:id="1147"/>
      <w:r>
        <w:rPr>
          <w:rFonts w:hint="cs"/>
          <w:rtl/>
          <w:lang w:eastAsia="he-IL"/>
        </w:rPr>
        <w:t>הם מכירים את המקרה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מדובר באור יהודה.</w:t>
      </w:r>
    </w:p>
    <w:p w14:paraId="7078B9B5" w14:textId="77777777" w:rsidR="00147AE9" w:rsidRDefault="00147AE9" w:rsidP="00147AE9">
      <w:pPr>
        <w:rPr>
          <w:rtl/>
          <w:lang w:eastAsia="he-IL"/>
        </w:rPr>
      </w:pPr>
      <w:bookmarkStart w:id="1148" w:name="_ETM_Q1_1040278"/>
      <w:bookmarkStart w:id="1149" w:name="_ETM_Q1_1040351"/>
      <w:bookmarkEnd w:id="1148"/>
      <w:bookmarkEnd w:id="1149"/>
    </w:p>
    <w:p w14:paraId="62921A33" w14:textId="495F0295" w:rsidR="00147AE9" w:rsidRDefault="00147AE9" w:rsidP="00147AE9">
      <w:pPr>
        <w:pStyle w:val="af6"/>
        <w:keepNext/>
        <w:rPr>
          <w:rtl/>
        </w:rPr>
      </w:pPr>
      <w:bookmarkStart w:id="1150" w:name="ET_yor_5069_47"/>
      <w:r w:rsidRPr="00147A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7AE9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5C2ABFCE" w14:textId="77777777" w:rsidR="00147AE9" w:rsidRDefault="00147AE9" w:rsidP="00147AE9">
      <w:pPr>
        <w:pStyle w:val="KeepWithNext"/>
        <w:rPr>
          <w:rtl/>
          <w:lang w:eastAsia="he-IL"/>
        </w:rPr>
      </w:pPr>
    </w:p>
    <w:p w14:paraId="379636D6" w14:textId="730AEEDD" w:rsidR="00147AE9" w:rsidRDefault="00147AE9" w:rsidP="00147AE9">
      <w:pPr>
        <w:rPr>
          <w:rtl/>
          <w:lang w:eastAsia="he-IL"/>
        </w:rPr>
      </w:pPr>
      <w:bookmarkStart w:id="1151" w:name="_ETM_Q1_1040933"/>
      <w:bookmarkEnd w:id="1151"/>
      <w:r>
        <w:rPr>
          <w:rFonts w:hint="cs"/>
          <w:rtl/>
          <w:lang w:eastAsia="he-IL"/>
        </w:rPr>
        <w:t>מ</w:t>
      </w:r>
      <w:bookmarkStart w:id="1152" w:name="_ETM_Q1_1036901"/>
      <w:bookmarkStart w:id="1153" w:name="_ETM_Q1_1037143"/>
      <w:bookmarkEnd w:id="1152"/>
      <w:bookmarkEnd w:id="1153"/>
      <w:r>
        <w:rPr>
          <w:rFonts w:hint="cs"/>
          <w:rtl/>
          <w:lang w:eastAsia="he-IL"/>
        </w:rPr>
        <w:t>שרד הפנים?</w:t>
      </w:r>
    </w:p>
    <w:p w14:paraId="73D0883F" w14:textId="77777777" w:rsidR="0099413F" w:rsidRDefault="0099413F" w:rsidP="00147AE9">
      <w:pPr>
        <w:rPr>
          <w:rtl/>
          <w:lang w:eastAsia="he-IL"/>
        </w:rPr>
      </w:pPr>
      <w:bookmarkStart w:id="1154" w:name="_ETM_Q1_1038717"/>
      <w:bookmarkStart w:id="1155" w:name="_ETM_Q1_1038784"/>
      <w:bookmarkStart w:id="1156" w:name="_ETM_Q1_1035358"/>
      <w:bookmarkStart w:id="1157" w:name="_ETM_Q1_1037202"/>
      <w:bookmarkEnd w:id="1154"/>
      <w:bookmarkEnd w:id="1155"/>
      <w:bookmarkEnd w:id="1156"/>
      <w:bookmarkEnd w:id="1157"/>
    </w:p>
    <w:p w14:paraId="23118E3E" w14:textId="0C89CFBA" w:rsidR="0099413F" w:rsidRDefault="0099413F" w:rsidP="0099413F">
      <w:pPr>
        <w:pStyle w:val="af9"/>
        <w:keepNext/>
        <w:rPr>
          <w:rtl/>
          <w:lang w:eastAsia="he-IL"/>
        </w:rPr>
      </w:pPr>
      <w:bookmarkStart w:id="1158" w:name="ET_guest_ליטל_מוסיקי_בלומנטל__48"/>
      <w:r w:rsidRPr="00994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ליטל </w:t>
      </w:r>
      <w:proofErr w:type="spellStart"/>
      <w:r>
        <w:rPr>
          <w:rtl/>
          <w:lang w:eastAsia="he-IL"/>
        </w:rPr>
        <w:t>מוסיקי</w:t>
      </w:r>
      <w:proofErr w:type="spellEnd"/>
      <w:r>
        <w:rPr>
          <w:rtl/>
          <w:lang w:eastAsia="he-IL"/>
        </w:rPr>
        <w:t xml:space="preserve"> בלומנטל:</w:t>
      </w:r>
      <w:r w:rsidRPr="0099413F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54BE7D0A" w14:textId="77777777" w:rsidR="0099413F" w:rsidRDefault="0099413F" w:rsidP="0099413F">
      <w:pPr>
        <w:pStyle w:val="KeepWithNext"/>
        <w:rPr>
          <w:rtl/>
          <w:lang w:eastAsia="he-IL"/>
        </w:rPr>
      </w:pPr>
    </w:p>
    <w:p w14:paraId="555C0120" w14:textId="4F8F89E1" w:rsidR="0099413F" w:rsidRDefault="0099413F" w:rsidP="0099413F">
      <w:pPr>
        <w:rPr>
          <w:rtl/>
          <w:lang w:eastAsia="he-IL"/>
        </w:rPr>
      </w:pPr>
      <w:bookmarkStart w:id="1159" w:name="_ETM_Q1_1037734"/>
      <w:bookmarkStart w:id="1160" w:name="_ETM_Q1_1037781"/>
      <w:bookmarkEnd w:id="1159"/>
      <w:bookmarkEnd w:id="1160"/>
      <w:r>
        <w:rPr>
          <w:rFonts w:hint="cs"/>
          <w:rtl/>
          <w:lang w:eastAsia="he-IL"/>
        </w:rPr>
        <w:t xml:space="preserve">אני, </w:t>
      </w:r>
      <w:bookmarkStart w:id="1161" w:name="_ETM_Q1_1038670"/>
      <w:bookmarkEnd w:id="1161"/>
      <w:r>
        <w:rPr>
          <w:rFonts w:hint="cs"/>
          <w:rtl/>
          <w:lang w:eastAsia="he-IL"/>
        </w:rPr>
        <w:t>אישית, לא מכירה את המקרה הזה.</w:t>
      </w:r>
    </w:p>
    <w:p w14:paraId="2CC1552F" w14:textId="77777777" w:rsidR="0099413F" w:rsidRDefault="0099413F" w:rsidP="0099413F">
      <w:pPr>
        <w:rPr>
          <w:rtl/>
          <w:lang w:eastAsia="he-IL"/>
        </w:rPr>
      </w:pPr>
      <w:bookmarkStart w:id="1162" w:name="_ETM_Q1_1046203"/>
      <w:bookmarkStart w:id="1163" w:name="_ETM_Q1_1046283"/>
      <w:bookmarkStart w:id="1164" w:name="_ETM_Q1_1044344"/>
      <w:bookmarkStart w:id="1165" w:name="_ETM_Q1_1044593"/>
      <w:bookmarkStart w:id="1166" w:name="_ETM_Q1_1041044"/>
      <w:bookmarkStart w:id="1167" w:name="_ETM_Q1_1041278"/>
      <w:bookmarkEnd w:id="1162"/>
      <w:bookmarkEnd w:id="1163"/>
      <w:bookmarkEnd w:id="1164"/>
      <w:bookmarkEnd w:id="1165"/>
      <w:bookmarkEnd w:id="1166"/>
      <w:bookmarkEnd w:id="1167"/>
    </w:p>
    <w:p w14:paraId="2EF3FD83" w14:textId="18B92590" w:rsidR="0099413F" w:rsidRDefault="0099413F" w:rsidP="0099413F">
      <w:pPr>
        <w:pStyle w:val="af9"/>
        <w:keepNext/>
        <w:rPr>
          <w:rtl/>
          <w:lang w:eastAsia="he-IL"/>
        </w:rPr>
      </w:pPr>
      <w:bookmarkStart w:id="1168" w:name="ET_guest_עדי_כהן_49"/>
      <w:r w:rsidRPr="00994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99413F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"/>
    </w:p>
    <w:p w14:paraId="24AFA0CA" w14:textId="77777777" w:rsidR="0099413F" w:rsidRDefault="0099413F" w:rsidP="0099413F">
      <w:pPr>
        <w:pStyle w:val="KeepWithNext"/>
        <w:rPr>
          <w:rtl/>
          <w:lang w:eastAsia="he-IL"/>
        </w:rPr>
      </w:pPr>
    </w:p>
    <w:p w14:paraId="337ED9B1" w14:textId="6E4EA64A" w:rsidR="0099413F" w:rsidRDefault="0099413F" w:rsidP="0099413F">
      <w:pPr>
        <w:rPr>
          <w:rtl/>
          <w:lang w:eastAsia="he-IL"/>
        </w:rPr>
      </w:pPr>
      <w:bookmarkStart w:id="1169" w:name="_ETM_Q1_1044694"/>
      <w:bookmarkStart w:id="1170" w:name="_ETM_Q1_1044741"/>
      <w:bookmarkEnd w:id="1169"/>
      <w:bookmarkEnd w:id="1170"/>
      <w:r>
        <w:rPr>
          <w:rFonts w:hint="cs"/>
          <w:rtl/>
          <w:lang w:eastAsia="he-IL"/>
        </w:rPr>
        <w:t xml:space="preserve">עדי כהן, </w:t>
      </w:r>
      <w:bookmarkStart w:id="1171" w:name="_ETM_Q1_1054027"/>
      <w:bookmarkEnd w:id="1171"/>
      <w:r>
        <w:rPr>
          <w:rFonts w:hint="cs"/>
          <w:rtl/>
          <w:lang w:eastAsia="he-IL"/>
        </w:rPr>
        <w:t xml:space="preserve">מנהל </w:t>
      </w:r>
      <w:bookmarkStart w:id="1172" w:name="_ETM_Q1_1057126"/>
      <w:bookmarkStart w:id="1173" w:name="_ETM_Q1_1057404"/>
      <w:bookmarkStart w:id="1174" w:name="_ETM_Q1_1050937"/>
      <w:bookmarkStart w:id="1175" w:name="_ETM_Q1_1051172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תחום מימון תקציב ורכש, משרד הפנים. אני לא מכיר </w:t>
      </w:r>
      <w:bookmarkStart w:id="1176" w:name="_ETM_Q1_1060106"/>
      <w:bookmarkEnd w:id="1176"/>
      <w:r>
        <w:rPr>
          <w:rFonts w:hint="cs"/>
          <w:rtl/>
          <w:lang w:eastAsia="he-IL"/>
        </w:rPr>
        <w:t xml:space="preserve">את המקרה </w:t>
      </w:r>
      <w:bookmarkStart w:id="1177" w:name="_ETM_Q1_1057538"/>
      <w:bookmarkStart w:id="1178" w:name="_ETM_Q1_1057774"/>
      <w:bookmarkEnd w:id="1177"/>
      <w:bookmarkEnd w:id="1178"/>
      <w:r>
        <w:rPr>
          <w:rFonts w:hint="cs"/>
          <w:rtl/>
          <w:lang w:eastAsia="he-IL"/>
        </w:rPr>
        <w:t xml:space="preserve">הספציפי, אבל בעקרון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9" w:name="_ETM_Q1_1058418"/>
      <w:bookmarkStart w:id="1180" w:name="_ETM_Q1_1058665"/>
      <w:bookmarkEnd w:id="1179"/>
      <w:bookmarkEnd w:id="1180"/>
      <w:r>
        <w:rPr>
          <w:rFonts w:hint="cs"/>
          <w:rtl/>
          <w:lang w:eastAsia="he-IL"/>
        </w:rPr>
        <w:t xml:space="preserve">הסיעה הזו משותפת. </w:t>
      </w:r>
      <w:bookmarkStart w:id="1181" w:name="_ETM_Q1_1057798"/>
      <w:bookmarkStart w:id="1182" w:name="_ETM_Q1_1058024"/>
      <w:bookmarkStart w:id="1183" w:name="_ETM_Q1_1062309"/>
      <w:bookmarkEnd w:id="1181"/>
      <w:bookmarkEnd w:id="1182"/>
      <w:bookmarkEnd w:id="1183"/>
      <w:r w:rsidR="006C27DA">
        <w:rPr>
          <w:rFonts w:hint="cs"/>
          <w:rtl/>
          <w:lang w:eastAsia="he-IL"/>
        </w:rPr>
        <w:t xml:space="preserve">תיקון החקיקה </w:t>
      </w:r>
      <w:bookmarkStart w:id="1184" w:name="_ETM_Q1_1063127"/>
      <w:bookmarkStart w:id="1185" w:name="_ETM_Q1_1063352"/>
      <w:bookmarkEnd w:id="1184"/>
      <w:bookmarkEnd w:id="1185"/>
      <w:r w:rsidR="006C27DA">
        <w:rPr>
          <w:rFonts w:hint="cs"/>
          <w:rtl/>
          <w:lang w:eastAsia="he-IL"/>
        </w:rPr>
        <w:t xml:space="preserve">עכשיו יגרום לכך שאלה שלא הגישו </w:t>
      </w:r>
      <w:r w:rsidR="006C27DA">
        <w:rPr>
          <w:rtl/>
          <w:lang w:eastAsia="he-IL"/>
        </w:rPr>
        <w:t>–</w:t>
      </w:r>
      <w:r w:rsidR="006C27DA">
        <w:rPr>
          <w:rFonts w:hint="cs"/>
          <w:rtl/>
          <w:lang w:eastAsia="he-IL"/>
        </w:rPr>
        <w:t xml:space="preserve"> יכולים </w:t>
      </w:r>
      <w:bookmarkStart w:id="1186" w:name="_ETM_Q1_1070322"/>
      <w:bookmarkStart w:id="1187" w:name="_ETM_Q1_1065683"/>
      <w:bookmarkStart w:id="1188" w:name="_ETM_Q1_1065910"/>
      <w:bookmarkEnd w:id="1186"/>
      <w:bookmarkEnd w:id="1187"/>
      <w:bookmarkEnd w:id="1188"/>
      <w:r w:rsidR="006C27DA">
        <w:rPr>
          <w:rFonts w:hint="cs"/>
          <w:rtl/>
          <w:lang w:eastAsia="he-IL"/>
        </w:rPr>
        <w:t xml:space="preserve">להגיש בקשת מימון ולקבל את הכסף שלהם. </w:t>
      </w:r>
      <w:bookmarkStart w:id="1189" w:name="_ETM_Q1_1067972"/>
      <w:bookmarkStart w:id="1190" w:name="_ETM_Q1_1068207"/>
      <w:bookmarkEnd w:id="1189"/>
      <w:bookmarkEnd w:id="1190"/>
      <w:r w:rsidR="006C27DA">
        <w:rPr>
          <w:rFonts w:hint="cs"/>
          <w:rtl/>
          <w:lang w:eastAsia="he-IL"/>
        </w:rPr>
        <w:t xml:space="preserve">הם קיבלו שליש, </w:t>
      </w:r>
      <w:bookmarkStart w:id="1191" w:name="_ETM_Q1_1070427"/>
      <w:bookmarkEnd w:id="1191"/>
      <w:r w:rsidR="006C27DA">
        <w:rPr>
          <w:rFonts w:hint="cs"/>
          <w:rtl/>
          <w:lang w:eastAsia="he-IL"/>
        </w:rPr>
        <w:t xml:space="preserve">בעצם </w:t>
      </w:r>
      <w:r w:rsidR="006C27DA">
        <w:rPr>
          <w:rtl/>
          <w:lang w:eastAsia="he-IL"/>
        </w:rPr>
        <w:t>–</w:t>
      </w:r>
      <w:r w:rsidR="006C27DA">
        <w:rPr>
          <w:rFonts w:hint="cs"/>
          <w:rtl/>
          <w:lang w:eastAsia="he-IL"/>
        </w:rPr>
        <w:t xml:space="preserve"> רק </w:t>
      </w:r>
      <w:bookmarkStart w:id="1192" w:name="_ETM_Q1_1069221"/>
      <w:bookmarkStart w:id="1193" w:name="_ETM_Q1_1069441"/>
      <w:bookmarkEnd w:id="1192"/>
      <w:bookmarkEnd w:id="1193"/>
      <w:r w:rsidR="006C27DA">
        <w:rPr>
          <w:rFonts w:hint="cs"/>
          <w:rtl/>
          <w:lang w:eastAsia="he-IL"/>
        </w:rPr>
        <w:t xml:space="preserve">על האחד </w:t>
      </w:r>
      <w:bookmarkStart w:id="1194" w:name="_ETM_Q1_1068977"/>
      <w:bookmarkStart w:id="1195" w:name="_ETM_Q1_1069201"/>
      <w:bookmarkEnd w:id="1194"/>
      <w:bookmarkEnd w:id="1195"/>
      <w:r w:rsidR="006C27DA">
        <w:rPr>
          <w:rFonts w:hint="cs"/>
          <w:rtl/>
          <w:lang w:eastAsia="he-IL"/>
        </w:rPr>
        <w:t>- - -</w:t>
      </w:r>
    </w:p>
    <w:p w14:paraId="3F11D9BD" w14:textId="77777777" w:rsidR="006C27DA" w:rsidRDefault="006C27DA" w:rsidP="0099413F">
      <w:pPr>
        <w:rPr>
          <w:rtl/>
          <w:lang w:eastAsia="he-IL"/>
        </w:rPr>
      </w:pPr>
    </w:p>
    <w:p w14:paraId="2E98FFE4" w14:textId="79111255" w:rsidR="006C27DA" w:rsidRDefault="006C27DA" w:rsidP="006C27DA">
      <w:pPr>
        <w:pStyle w:val="a4"/>
        <w:keepNext/>
        <w:rPr>
          <w:rtl/>
        </w:rPr>
      </w:pPr>
      <w:bookmarkStart w:id="1196" w:name="ET_speaker_5807_50"/>
      <w:r w:rsidRPr="006C27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27D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4E00AE54" w14:textId="77777777" w:rsidR="006C27DA" w:rsidRDefault="006C27DA" w:rsidP="006C27DA">
      <w:pPr>
        <w:pStyle w:val="KeepWithNext"/>
        <w:rPr>
          <w:rtl/>
          <w:lang w:eastAsia="he-IL"/>
        </w:rPr>
      </w:pPr>
    </w:p>
    <w:p w14:paraId="0C7A311A" w14:textId="02B2F585" w:rsidR="006C27DA" w:rsidRDefault="006C27DA" w:rsidP="006C27DA">
      <w:pPr>
        <w:rPr>
          <w:rtl/>
          <w:lang w:eastAsia="he-IL"/>
        </w:rPr>
      </w:pPr>
      <w:bookmarkStart w:id="1197" w:name="_ETM_Q1_1073207"/>
      <w:bookmarkStart w:id="1198" w:name="_ETM_Q1_1069802"/>
      <w:bookmarkStart w:id="1199" w:name="_ETM_Q1_1070011"/>
      <w:bookmarkStart w:id="1200" w:name="_ETM_Q1_1065578"/>
      <w:bookmarkStart w:id="1201" w:name="_ETM_Q1_1065804"/>
      <w:bookmarkStart w:id="1202" w:name="_ETM_Q1_1067078"/>
      <w:bookmarkStart w:id="1203" w:name="_ETM_Q1_1067286"/>
      <w:bookmarkEnd w:id="1197"/>
      <w:bookmarkEnd w:id="1198"/>
      <w:bookmarkEnd w:id="119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למרות שהם התמודדו </w:t>
      </w:r>
      <w:bookmarkStart w:id="1204" w:name="_ETM_Q1_1075879"/>
      <w:bookmarkEnd w:id="1204"/>
      <w:r>
        <w:rPr>
          <w:rFonts w:hint="cs"/>
          <w:rtl/>
          <w:lang w:eastAsia="he-IL"/>
        </w:rPr>
        <w:t xml:space="preserve">ברשימה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צריכים </w:t>
      </w:r>
      <w:bookmarkStart w:id="1205" w:name="_ETM_Q1_1074546"/>
      <w:bookmarkStart w:id="1206" w:name="_ETM_Q1_1074774"/>
      <w:bookmarkEnd w:id="1205"/>
      <w:bookmarkEnd w:id="1206"/>
      <w:r>
        <w:rPr>
          <w:rFonts w:hint="cs"/>
          <w:rtl/>
          <w:lang w:eastAsia="he-IL"/>
        </w:rPr>
        <w:t>להגיש שלוש פעמים?</w:t>
      </w:r>
      <w:bookmarkStart w:id="1207" w:name="_ETM_Q1_1077283"/>
      <w:bookmarkEnd w:id="1207"/>
    </w:p>
    <w:p w14:paraId="552424DF" w14:textId="77777777" w:rsidR="006C27DA" w:rsidRDefault="006C27DA" w:rsidP="006C27DA">
      <w:pPr>
        <w:rPr>
          <w:rtl/>
          <w:lang w:eastAsia="he-IL"/>
        </w:rPr>
      </w:pPr>
      <w:bookmarkStart w:id="1208" w:name="_ETM_Q1_1077357"/>
      <w:bookmarkEnd w:id="1208"/>
    </w:p>
    <w:p w14:paraId="3BA6E4C6" w14:textId="2036E0A5" w:rsidR="006C27DA" w:rsidRDefault="006C27DA" w:rsidP="006C27DA">
      <w:pPr>
        <w:pStyle w:val="af6"/>
        <w:keepNext/>
        <w:rPr>
          <w:rtl/>
        </w:rPr>
      </w:pPr>
      <w:bookmarkStart w:id="1209" w:name="ET_yor_5069_51"/>
      <w:r w:rsidRPr="006C27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27D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33D3B836" w14:textId="77777777" w:rsidR="006C27DA" w:rsidRDefault="006C27DA" w:rsidP="006C27DA">
      <w:pPr>
        <w:pStyle w:val="KeepWithNext"/>
        <w:rPr>
          <w:rtl/>
          <w:lang w:eastAsia="he-IL"/>
        </w:rPr>
      </w:pPr>
    </w:p>
    <w:p w14:paraId="206F5E62" w14:textId="5A814E51" w:rsidR="006C27DA" w:rsidRDefault="006C27DA" w:rsidP="006C27DA">
      <w:pPr>
        <w:rPr>
          <w:rtl/>
          <w:lang w:eastAsia="he-IL"/>
        </w:rPr>
      </w:pPr>
      <w:bookmarkStart w:id="1210" w:name="_ETM_Q1_1078239"/>
      <w:bookmarkEnd w:id="1210"/>
      <w:r>
        <w:rPr>
          <w:rFonts w:hint="cs"/>
          <w:rtl/>
          <w:lang w:eastAsia="he-IL"/>
        </w:rPr>
        <w:t xml:space="preserve">זה לא </w:t>
      </w:r>
      <w:bookmarkStart w:id="1211" w:name="_ETM_Q1_1079227"/>
      <w:bookmarkEnd w:id="1211"/>
      <w:r>
        <w:rPr>
          <w:rFonts w:hint="cs"/>
          <w:rtl/>
          <w:lang w:eastAsia="he-IL"/>
        </w:rPr>
        <w:t xml:space="preserve">משנה. אם הם </w:t>
      </w:r>
      <w:bookmarkStart w:id="1212" w:name="_ETM_Q1_1077114"/>
      <w:bookmarkStart w:id="1213" w:name="_ETM_Q1_1077335"/>
      <w:bookmarkEnd w:id="1212"/>
      <w:bookmarkEnd w:id="1213"/>
      <w:r>
        <w:rPr>
          <w:rFonts w:hint="cs"/>
          <w:rtl/>
          <w:lang w:eastAsia="he-IL"/>
        </w:rPr>
        <w:t xml:space="preserve">היו צריכים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214" w:name="_ETM_Q1_1079690"/>
      <w:bookmarkEnd w:id="1214"/>
      <w:r>
        <w:rPr>
          <w:rFonts w:hint="cs"/>
          <w:rtl/>
          <w:lang w:eastAsia="he-IL"/>
        </w:rPr>
        <w:t xml:space="preserve">לא קשור לחוק, כרגע. </w:t>
      </w:r>
      <w:bookmarkStart w:id="1215" w:name="_ETM_Q1_1082518"/>
      <w:bookmarkStart w:id="1216" w:name="_ETM_Q1_1082755"/>
      <w:bookmarkStart w:id="1217" w:name="_ETM_Q1_1085660"/>
      <w:bookmarkStart w:id="1218" w:name="_ETM_Q1_1085902"/>
      <w:bookmarkStart w:id="1219" w:name="_ETM_Q1_1083929"/>
      <w:bookmarkStart w:id="1220" w:name="_ETM_Q1_1084159"/>
      <w:bookmarkStart w:id="1221" w:name="_ETM_Q1_1086205"/>
      <w:bookmarkStart w:id="1222" w:name="_ETM_Q1_1082273"/>
      <w:bookmarkStart w:id="1223" w:name="_ETM_Q1_1082499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r>
        <w:rPr>
          <w:rFonts w:hint="cs"/>
          <w:rtl/>
          <w:lang w:eastAsia="he-IL"/>
        </w:rPr>
        <w:t>השניים כבר הגישו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הראשון הגיש על שליש, אז בפועל</w:t>
      </w:r>
      <w:bookmarkStart w:id="1224" w:name="_ETM_Q1_1087275"/>
      <w:bookmarkStart w:id="1225" w:name="_ETM_Q1_1087513"/>
      <w:bookmarkStart w:id="1226" w:name="_ETM_Q1_1086907"/>
      <w:bookmarkStart w:id="1227" w:name="_ETM_Q1_1087157"/>
      <w:bookmarkEnd w:id="1224"/>
      <w:bookmarkEnd w:id="1225"/>
      <w:bookmarkEnd w:id="1226"/>
      <w:bookmarkEnd w:id="1227"/>
      <w:r>
        <w:rPr>
          <w:rFonts w:hint="cs"/>
          <w:rtl/>
          <w:lang w:eastAsia="he-IL"/>
        </w:rPr>
        <w:t xml:space="preserve"> </w:t>
      </w:r>
      <w:bookmarkStart w:id="1228" w:name="_ETM_Q1_1087400"/>
      <w:bookmarkEnd w:id="1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תהיה בעיה.</w:t>
      </w:r>
    </w:p>
    <w:p w14:paraId="6ADECD63" w14:textId="77777777" w:rsidR="006C27DA" w:rsidRDefault="006C27DA" w:rsidP="006C27DA">
      <w:pPr>
        <w:rPr>
          <w:rtl/>
          <w:lang w:eastAsia="he-IL"/>
        </w:rPr>
      </w:pPr>
      <w:bookmarkStart w:id="1229" w:name="_ETM_Q1_1089250"/>
      <w:bookmarkStart w:id="1230" w:name="_ETM_Q1_1089332"/>
      <w:bookmarkStart w:id="1231" w:name="_ETM_Q1_1088331"/>
      <w:bookmarkStart w:id="1232" w:name="_ETM_Q1_1088562"/>
      <w:bookmarkEnd w:id="1229"/>
      <w:bookmarkEnd w:id="1230"/>
      <w:bookmarkEnd w:id="1231"/>
      <w:bookmarkEnd w:id="1232"/>
    </w:p>
    <w:p w14:paraId="6E47A16F" w14:textId="6B575987" w:rsidR="006C27DA" w:rsidRDefault="006C27DA" w:rsidP="006C27DA">
      <w:pPr>
        <w:pStyle w:val="a4"/>
        <w:keepNext/>
        <w:rPr>
          <w:rtl/>
        </w:rPr>
      </w:pPr>
      <w:bookmarkStart w:id="1233" w:name="ET_speaker_תומר_רוזנר_52"/>
      <w:r w:rsidRPr="006C2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27D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62F2DB23" w14:textId="77777777" w:rsidR="006C27DA" w:rsidRDefault="006C27DA" w:rsidP="006C27DA">
      <w:pPr>
        <w:pStyle w:val="KeepWithNext"/>
        <w:rPr>
          <w:rtl/>
          <w:lang w:eastAsia="he-IL"/>
        </w:rPr>
      </w:pPr>
    </w:p>
    <w:p w14:paraId="6AB3B3F4" w14:textId="77777777" w:rsidR="006C27DA" w:rsidRDefault="006C27DA" w:rsidP="006C27DA">
      <w:pPr>
        <w:rPr>
          <w:rtl/>
          <w:lang w:eastAsia="he-IL"/>
        </w:rPr>
      </w:pPr>
      <w:bookmarkStart w:id="1234" w:name="_ETM_Q1_1090401"/>
      <w:bookmarkStart w:id="1235" w:name="_ETM_Q1_1090441"/>
      <w:bookmarkEnd w:id="1234"/>
      <w:bookmarkEnd w:id="1235"/>
      <w:r>
        <w:rPr>
          <w:rFonts w:hint="cs"/>
          <w:rtl/>
          <w:lang w:eastAsia="he-IL"/>
        </w:rPr>
        <w:t>זה שוב מעורר את ה</w:t>
      </w:r>
      <w:bookmarkStart w:id="1236" w:name="_ETM_Q1_1089371"/>
      <w:bookmarkStart w:id="1237" w:name="_ETM_Q1_1089604"/>
      <w:bookmarkEnd w:id="1236"/>
      <w:bookmarkEnd w:id="1237"/>
      <w:r>
        <w:rPr>
          <w:rFonts w:hint="cs"/>
          <w:rtl/>
          <w:lang w:eastAsia="he-IL"/>
        </w:rPr>
        <w:t xml:space="preserve">בעיה: אם </w:t>
      </w:r>
      <w:bookmarkStart w:id="1238" w:name="_ETM_Q1_1097591"/>
      <w:bookmarkEnd w:id="1238"/>
      <w:r>
        <w:rPr>
          <w:rFonts w:hint="cs"/>
          <w:rtl/>
          <w:lang w:eastAsia="he-IL"/>
        </w:rPr>
        <w:t xml:space="preserve">עדי, שהוא אחד </w:t>
      </w:r>
      <w:bookmarkStart w:id="1239" w:name="_ETM_Q1_1095226"/>
      <w:bookmarkStart w:id="1240" w:name="_ETM_Q1_1095468"/>
      <w:bookmarkEnd w:id="1239"/>
      <w:bookmarkEnd w:id="1240"/>
      <w:r>
        <w:rPr>
          <w:rFonts w:hint="cs"/>
          <w:rtl/>
          <w:lang w:eastAsia="he-IL"/>
        </w:rPr>
        <w:t xml:space="preserve">מתוך שני אנשים שעובדים בנושא, לא מכיר </w:t>
      </w:r>
      <w:bookmarkStart w:id="1241" w:name="_ETM_Q1_1101585"/>
      <w:bookmarkEnd w:id="1241"/>
      <w:r>
        <w:rPr>
          <w:rFonts w:hint="cs"/>
          <w:rtl/>
          <w:lang w:eastAsia="he-IL"/>
        </w:rPr>
        <w:t xml:space="preserve">מקרה כזה - - - </w:t>
      </w:r>
    </w:p>
    <w:p w14:paraId="4541B047" w14:textId="77777777" w:rsidR="006C27DA" w:rsidRDefault="006C27DA" w:rsidP="006C27DA">
      <w:pPr>
        <w:rPr>
          <w:rtl/>
          <w:lang w:eastAsia="he-IL"/>
        </w:rPr>
      </w:pPr>
      <w:bookmarkStart w:id="1242" w:name="_ETM_Q1_1109173"/>
      <w:bookmarkStart w:id="1243" w:name="_ETM_Q1_1109247"/>
      <w:bookmarkStart w:id="1244" w:name="_ETM_Q1_1110472"/>
      <w:bookmarkEnd w:id="1242"/>
      <w:bookmarkEnd w:id="1243"/>
      <w:bookmarkEnd w:id="1244"/>
    </w:p>
    <w:p w14:paraId="3357DE36" w14:textId="502EB228" w:rsidR="006C27DA" w:rsidRDefault="006C27DA" w:rsidP="006C27DA">
      <w:pPr>
        <w:pStyle w:val="af9"/>
        <w:keepNext/>
        <w:rPr>
          <w:rtl/>
          <w:lang w:eastAsia="he-IL"/>
        </w:rPr>
      </w:pPr>
      <w:bookmarkStart w:id="1245" w:name="ET_guest_עדי_כהן_53"/>
      <w:r w:rsidRPr="006C2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6C27DA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56C54C62" w14:textId="77777777" w:rsidR="006C27DA" w:rsidRDefault="006C27DA" w:rsidP="006C27DA">
      <w:pPr>
        <w:pStyle w:val="KeepWithNext"/>
        <w:rPr>
          <w:rtl/>
          <w:lang w:eastAsia="he-IL"/>
        </w:rPr>
      </w:pPr>
    </w:p>
    <w:p w14:paraId="53143730" w14:textId="77777777" w:rsidR="006C27DA" w:rsidRDefault="006C27DA" w:rsidP="006C27DA">
      <w:pPr>
        <w:rPr>
          <w:rtl/>
          <w:lang w:eastAsia="he-IL"/>
        </w:rPr>
      </w:pPr>
      <w:bookmarkStart w:id="1246" w:name="_ETM_Q1_1110948"/>
      <w:bookmarkStart w:id="1247" w:name="_ETM_Q1_1111000"/>
      <w:bookmarkEnd w:id="1246"/>
      <w:bookmarkEnd w:id="1247"/>
      <w:r>
        <w:rPr>
          <w:rFonts w:hint="cs"/>
          <w:rtl/>
          <w:lang w:eastAsia="he-IL"/>
        </w:rPr>
        <w:t xml:space="preserve">אני לא </w:t>
      </w:r>
      <w:bookmarkStart w:id="1248" w:name="_ETM_Q1_1107164"/>
      <w:bookmarkStart w:id="1249" w:name="_ETM_Q1_1107395"/>
      <w:bookmarkEnd w:id="1248"/>
      <w:bookmarkEnd w:id="1249"/>
      <w:r>
        <w:rPr>
          <w:rFonts w:hint="cs"/>
          <w:rtl/>
          <w:lang w:eastAsia="he-IL"/>
        </w:rPr>
        <w:t xml:space="preserve">מכיר את המקרה </w:t>
      </w:r>
      <w:bookmarkStart w:id="1250" w:name="_ETM_Q1_1109213"/>
      <w:bookmarkEnd w:id="1250"/>
      <w:r>
        <w:rPr>
          <w:rFonts w:hint="cs"/>
          <w:rtl/>
          <w:lang w:eastAsia="he-IL"/>
        </w:rPr>
        <w:t>הספציפי.</w:t>
      </w:r>
      <w:bookmarkStart w:id="1251" w:name="_ETM_Q1_1110973"/>
      <w:bookmarkEnd w:id="1251"/>
      <w:r>
        <w:rPr>
          <w:rFonts w:hint="cs"/>
          <w:rtl/>
          <w:lang w:eastAsia="he-IL"/>
        </w:rPr>
        <w:t xml:space="preserve"> בעיקרון, בסיעה משותפת, כל אחד </w:t>
      </w:r>
      <w:bookmarkStart w:id="1252" w:name="_ETM_Q1_1118362"/>
      <w:bookmarkStart w:id="1253" w:name="_ETM_Q1_1118582"/>
      <w:bookmarkEnd w:id="1252"/>
      <w:bookmarkEnd w:id="1253"/>
      <w:r>
        <w:rPr>
          <w:rFonts w:hint="cs"/>
          <w:rtl/>
          <w:lang w:eastAsia="he-IL"/>
        </w:rPr>
        <w:t xml:space="preserve">מחברי הסיעה צריך </w:t>
      </w:r>
      <w:bookmarkStart w:id="1254" w:name="_ETM_Q1_1120783"/>
      <w:bookmarkEnd w:id="1254"/>
      <w:r>
        <w:rPr>
          <w:rFonts w:hint="cs"/>
          <w:rtl/>
          <w:lang w:eastAsia="he-IL"/>
        </w:rPr>
        <w:t xml:space="preserve">להגיש בקשת מימון. </w:t>
      </w:r>
      <w:bookmarkStart w:id="1255" w:name="_ETM_Q1_1120903"/>
      <w:bookmarkStart w:id="1256" w:name="_ETM_Q1_1121130"/>
      <w:bookmarkEnd w:id="1255"/>
      <w:bookmarkEnd w:id="1256"/>
      <w:r>
        <w:rPr>
          <w:rFonts w:hint="cs"/>
          <w:rtl/>
          <w:lang w:eastAsia="he-IL"/>
        </w:rPr>
        <w:t xml:space="preserve">רק אחד הגיש, אז הוא מקבל </w:t>
      </w:r>
      <w:bookmarkStart w:id="1257" w:name="_ETM_Q1_1125320"/>
      <w:bookmarkEnd w:id="1257"/>
      <w:r>
        <w:rPr>
          <w:rFonts w:hint="cs"/>
          <w:rtl/>
          <w:lang w:eastAsia="he-IL"/>
        </w:rPr>
        <w:t xml:space="preserve">רק שליש. אם שני הנותרים יגישו </w:t>
      </w:r>
      <w:bookmarkStart w:id="1258" w:name="_ETM_Q1_1126647"/>
      <w:bookmarkStart w:id="1259" w:name="_ETM_Q1_1126884"/>
      <w:bookmarkEnd w:id="1258"/>
      <w:bookmarkEnd w:id="1259"/>
      <w:r>
        <w:rPr>
          <w:rFonts w:hint="cs"/>
          <w:rtl/>
          <w:lang w:eastAsia="he-IL"/>
        </w:rPr>
        <w:t>בזמן</w:t>
      </w:r>
      <w:bookmarkStart w:id="1260" w:name="_ETM_Q1_1126553"/>
      <w:bookmarkStart w:id="1261" w:name="_ETM_Q1_1126796"/>
      <w:bookmarkStart w:id="1262" w:name="_ETM_Q1_1126900"/>
      <w:bookmarkStart w:id="1263" w:name="_ETM_Q1_1127135"/>
      <w:bookmarkStart w:id="1264" w:name="_ETM_Q1_1129669"/>
      <w:bookmarkStart w:id="1265" w:name="_ETM_Q1_1126365"/>
      <w:bookmarkStart w:id="1266" w:name="_ETM_Q1_1126598"/>
      <w:bookmarkStart w:id="1267" w:name="_ETM_Q1_1129102"/>
      <w:bookmarkStart w:id="1268" w:name="_ETM_Q1_1129335"/>
      <w:bookmarkStart w:id="1269" w:name="_ETM_Q1_1126852"/>
      <w:bookmarkStart w:id="1270" w:name="_ETM_Q1_1127071"/>
      <w:bookmarkStart w:id="1271" w:name="_ETM_Q1_1126777"/>
      <w:bookmarkStart w:id="1272" w:name="_ETM_Q1_1127011"/>
      <w:bookmarkStart w:id="1273" w:name="_ETM_Q1_1128756"/>
      <w:bookmarkStart w:id="1274" w:name="_ETM_Q1_1128990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יקבלו גם. </w:t>
      </w:r>
    </w:p>
    <w:p w14:paraId="3289C375" w14:textId="77777777" w:rsidR="006C27DA" w:rsidRDefault="006C27DA" w:rsidP="006C27DA">
      <w:pPr>
        <w:rPr>
          <w:rtl/>
          <w:lang w:eastAsia="he-IL"/>
        </w:rPr>
      </w:pPr>
      <w:bookmarkStart w:id="1275" w:name="_ETM_Q1_1133288"/>
      <w:bookmarkStart w:id="1276" w:name="_ETM_Q1_1133364"/>
      <w:bookmarkStart w:id="1277" w:name="_ETM_Q1_1131106"/>
      <w:bookmarkStart w:id="1278" w:name="_ETM_Q1_1131323"/>
      <w:bookmarkStart w:id="1279" w:name="_ETM_Q1_1131016"/>
      <w:bookmarkStart w:id="1280" w:name="_ETM_Q1_1131242"/>
      <w:bookmarkStart w:id="1281" w:name="_ETM_Q1_1133065"/>
      <w:bookmarkStart w:id="1282" w:name="_ETM_Q1_1133301"/>
      <w:bookmarkStart w:id="1283" w:name="_ETM_Q1_1130100"/>
      <w:bookmarkStart w:id="1284" w:name="_ETM_Q1_113033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</w:p>
    <w:p w14:paraId="6B5433EB" w14:textId="0E00F1E0" w:rsidR="006C27DA" w:rsidRDefault="006C27DA" w:rsidP="006C27DA">
      <w:pPr>
        <w:pStyle w:val="a4"/>
        <w:keepNext/>
        <w:rPr>
          <w:rtl/>
        </w:rPr>
      </w:pPr>
      <w:bookmarkStart w:id="1285" w:name="ET_speaker_תומר_רוזנר_54"/>
      <w:r w:rsidRPr="006C27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C27D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14:paraId="20DA1D89" w14:textId="77777777" w:rsidR="006C27DA" w:rsidRDefault="006C27DA" w:rsidP="006C27DA">
      <w:pPr>
        <w:pStyle w:val="KeepWithNext"/>
        <w:rPr>
          <w:rtl/>
        </w:rPr>
      </w:pPr>
    </w:p>
    <w:p w14:paraId="7D02AC3F" w14:textId="77777777" w:rsidR="006C27DA" w:rsidRDefault="006C27DA" w:rsidP="006C27DA">
      <w:pPr>
        <w:rPr>
          <w:rtl/>
        </w:rPr>
      </w:pPr>
      <w:bookmarkStart w:id="1286" w:name="_ETM_Q1_1133798"/>
      <w:bookmarkStart w:id="1287" w:name="_ETM_Q1_1133843"/>
      <w:bookmarkEnd w:id="1286"/>
      <w:bookmarkEnd w:id="1287"/>
      <w:r>
        <w:rPr>
          <w:rFonts w:hint="cs"/>
          <w:rtl/>
        </w:rPr>
        <w:t xml:space="preserve">משרד הפנים, </w:t>
      </w:r>
      <w:bookmarkStart w:id="1288" w:name="_ETM_Q1_1137437"/>
      <w:bookmarkStart w:id="1289" w:name="_ETM_Q1_1132840"/>
      <w:bookmarkStart w:id="1290" w:name="_ETM_Q1_1133069"/>
      <w:bookmarkEnd w:id="1288"/>
      <w:bookmarkEnd w:id="1289"/>
      <w:bookmarkEnd w:id="1290"/>
      <w:r>
        <w:rPr>
          <w:rFonts w:hint="cs"/>
          <w:rtl/>
        </w:rPr>
        <w:t xml:space="preserve">לקראת הבחירות הבאות </w:t>
      </w:r>
      <w:r>
        <w:rPr>
          <w:rtl/>
        </w:rPr>
        <w:t>–</w:t>
      </w:r>
      <w:bookmarkStart w:id="1291" w:name="_ETM_Q1_1144211"/>
      <w:bookmarkStart w:id="1292" w:name="_ETM_Q1_1144441"/>
      <w:bookmarkEnd w:id="1291"/>
      <w:bookmarkEnd w:id="1292"/>
      <w:r>
        <w:rPr>
          <w:rFonts w:hint="cs"/>
          <w:rtl/>
        </w:rPr>
        <w:t xml:space="preserve"> לא </w:t>
      </w:r>
      <w:bookmarkStart w:id="1293" w:name="_ETM_Q1_1147258"/>
      <w:bookmarkEnd w:id="1293"/>
      <w:r>
        <w:rPr>
          <w:rFonts w:hint="cs"/>
          <w:rtl/>
        </w:rPr>
        <w:t xml:space="preserve">צריך להגיע למצב שבו </w:t>
      </w:r>
      <w:bookmarkStart w:id="1294" w:name="_ETM_Q1_1146937"/>
      <w:bookmarkStart w:id="1295" w:name="_ETM_Q1_1147165"/>
      <w:bookmarkEnd w:id="1294"/>
      <w:bookmarkEnd w:id="1295"/>
      <w:r>
        <w:rPr>
          <w:rFonts w:hint="cs"/>
          <w:rtl/>
        </w:rPr>
        <w:t xml:space="preserve">חברת הכנסת שטרית תעלה את </w:t>
      </w:r>
      <w:bookmarkStart w:id="1296" w:name="_ETM_Q1_1151747"/>
      <w:bookmarkEnd w:id="1296"/>
      <w:r>
        <w:rPr>
          <w:rFonts w:hint="cs"/>
          <w:rtl/>
        </w:rPr>
        <w:t xml:space="preserve">הנושא הזה פה, בוועדה. </w:t>
      </w:r>
      <w:bookmarkStart w:id="1297" w:name="_ETM_Q1_1150029"/>
      <w:bookmarkStart w:id="1298" w:name="_ETM_Q1_1150265"/>
      <w:bookmarkEnd w:id="1297"/>
      <w:bookmarkEnd w:id="1298"/>
      <w:r>
        <w:rPr>
          <w:rFonts w:hint="cs"/>
          <w:rtl/>
        </w:rPr>
        <w:t xml:space="preserve">הם היו צריכים </w:t>
      </w:r>
      <w:bookmarkStart w:id="1299" w:name="_ETM_Q1_1149607"/>
      <w:bookmarkStart w:id="1300" w:name="_ETM_Q1_1149843"/>
      <w:bookmarkEnd w:id="1299"/>
      <w:bookmarkEnd w:id="1300"/>
      <w:r>
        <w:rPr>
          <w:rFonts w:hint="cs"/>
          <w:rtl/>
        </w:rPr>
        <w:t xml:space="preserve">לקבל את התשובה </w:t>
      </w:r>
      <w:bookmarkStart w:id="1301" w:name="_ETM_Q1_1152288"/>
      <w:bookmarkEnd w:id="1301"/>
      <w:r>
        <w:rPr>
          <w:rFonts w:hint="cs"/>
          <w:rtl/>
        </w:rPr>
        <w:t xml:space="preserve">הזו ממשרד הפנים </w:t>
      </w:r>
      <w:bookmarkStart w:id="1302" w:name="_ETM_Q1_1151935"/>
      <w:bookmarkStart w:id="1303" w:name="_ETM_Q1_1152176"/>
      <w:bookmarkEnd w:id="1302"/>
      <w:bookmarkEnd w:id="1303"/>
      <w:r>
        <w:rPr>
          <w:rFonts w:hint="cs"/>
          <w:rtl/>
        </w:rPr>
        <w:t>מזמן, וכנראה שהם לא קיבלו.</w:t>
      </w:r>
      <w:bookmarkStart w:id="1304" w:name="_ETM_Q1_1154541"/>
      <w:bookmarkStart w:id="1305" w:name="_ETM_Q1_1154764"/>
      <w:bookmarkEnd w:id="1304"/>
      <w:bookmarkEnd w:id="1305"/>
    </w:p>
    <w:p w14:paraId="3BE71388" w14:textId="77777777" w:rsidR="006C27DA" w:rsidRDefault="006C27DA" w:rsidP="006C27DA">
      <w:pPr>
        <w:rPr>
          <w:rtl/>
        </w:rPr>
      </w:pPr>
      <w:bookmarkStart w:id="1306" w:name="_ETM_Q1_1155022"/>
      <w:bookmarkStart w:id="1307" w:name="_ETM_Q1_1155094"/>
      <w:bookmarkEnd w:id="1306"/>
      <w:bookmarkEnd w:id="1307"/>
    </w:p>
    <w:p w14:paraId="0D5B98A4" w14:textId="19EA06F2" w:rsidR="006C27DA" w:rsidRDefault="006C27DA" w:rsidP="006C27DA">
      <w:pPr>
        <w:pStyle w:val="af6"/>
        <w:keepNext/>
        <w:rPr>
          <w:rtl/>
        </w:rPr>
      </w:pPr>
      <w:bookmarkStart w:id="1308" w:name="ET_yor_5069_55"/>
      <w:r w:rsidRPr="006C27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27D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308"/>
    </w:p>
    <w:p w14:paraId="07178D4D" w14:textId="77777777" w:rsidR="006C27DA" w:rsidRDefault="006C27DA" w:rsidP="006C27DA">
      <w:pPr>
        <w:pStyle w:val="KeepWithNext"/>
        <w:rPr>
          <w:rtl/>
        </w:rPr>
      </w:pPr>
    </w:p>
    <w:p w14:paraId="3294CF02" w14:textId="77777777" w:rsidR="006C27DA" w:rsidRDefault="006C27DA" w:rsidP="006C27DA">
      <w:pPr>
        <w:rPr>
          <w:rtl/>
        </w:rPr>
      </w:pPr>
      <w:bookmarkStart w:id="1309" w:name="_ETM_Q1_1155598"/>
      <w:bookmarkStart w:id="1310" w:name="_ETM_Q1_1154360"/>
      <w:bookmarkStart w:id="1311" w:name="_ETM_Q1_1154601"/>
      <w:bookmarkEnd w:id="1309"/>
      <w:bookmarkEnd w:id="1310"/>
      <w:bookmarkEnd w:id="1311"/>
      <w:r>
        <w:rPr>
          <w:rFonts w:hint="cs"/>
          <w:rtl/>
        </w:rPr>
        <w:t>כנראה</w:t>
      </w:r>
      <w:bookmarkStart w:id="1312" w:name="_ETM_Q1_1156840"/>
      <w:bookmarkEnd w:id="1312"/>
      <w:r>
        <w:rPr>
          <w:rFonts w:hint="cs"/>
          <w:rtl/>
        </w:rPr>
        <w:t xml:space="preserve"> שהם כן קיבלו, כי הם הגישו.</w:t>
      </w:r>
    </w:p>
    <w:p w14:paraId="1501A39A" w14:textId="77777777" w:rsidR="006C27DA" w:rsidRDefault="006C27DA" w:rsidP="006C27DA">
      <w:pPr>
        <w:rPr>
          <w:rtl/>
        </w:rPr>
      </w:pPr>
      <w:bookmarkStart w:id="1313" w:name="_ETM_Q1_1161682"/>
      <w:bookmarkStart w:id="1314" w:name="_ETM_Q1_1161763"/>
      <w:bookmarkStart w:id="1315" w:name="_ETM_Q1_1162955"/>
      <w:bookmarkEnd w:id="1313"/>
      <w:bookmarkEnd w:id="1314"/>
      <w:bookmarkEnd w:id="1315"/>
    </w:p>
    <w:p w14:paraId="10755C39" w14:textId="407B7EBB" w:rsidR="006C27DA" w:rsidRDefault="006C27DA" w:rsidP="006C27DA">
      <w:pPr>
        <w:pStyle w:val="a4"/>
        <w:keepNext/>
        <w:rPr>
          <w:rtl/>
        </w:rPr>
      </w:pPr>
      <w:bookmarkStart w:id="1316" w:name="ET_speaker_5807_56"/>
      <w:r w:rsidRPr="006C27D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C27D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14:paraId="26471ECC" w14:textId="77777777" w:rsidR="006C27DA" w:rsidRDefault="006C27DA" w:rsidP="006C27DA">
      <w:pPr>
        <w:pStyle w:val="KeepWithNext"/>
        <w:rPr>
          <w:rtl/>
        </w:rPr>
      </w:pPr>
    </w:p>
    <w:p w14:paraId="77FF29AD" w14:textId="77777777" w:rsidR="006C27DA" w:rsidRDefault="006C27DA" w:rsidP="006C27DA">
      <w:pPr>
        <w:rPr>
          <w:rtl/>
        </w:rPr>
      </w:pPr>
      <w:bookmarkStart w:id="1317" w:name="_ETM_Q1_1163483"/>
      <w:bookmarkStart w:id="1318" w:name="_ETM_Q1_1163534"/>
      <w:bookmarkEnd w:id="1317"/>
      <w:bookmarkEnd w:id="1318"/>
      <w:r>
        <w:rPr>
          <w:rFonts w:hint="cs"/>
          <w:rtl/>
        </w:rPr>
        <w:t xml:space="preserve">הם הגישו על סמך </w:t>
      </w:r>
      <w:bookmarkStart w:id="1319" w:name="_ETM_Q1_1167061"/>
      <w:bookmarkStart w:id="1320" w:name="_ETM_Q1_1162452"/>
      <w:bookmarkStart w:id="1321" w:name="_ETM_Q1_1162689"/>
      <w:bookmarkEnd w:id="1319"/>
      <w:bookmarkEnd w:id="1320"/>
      <w:bookmarkEnd w:id="1321"/>
      <w:r>
        <w:rPr>
          <w:rFonts w:hint="cs"/>
          <w:rtl/>
        </w:rPr>
        <w:t>ההנחיה של פקיד הבחירות, אבל הוא הטעה אותם.</w:t>
      </w:r>
    </w:p>
    <w:p w14:paraId="36590F4D" w14:textId="77777777" w:rsidR="006C27DA" w:rsidRDefault="006C27DA" w:rsidP="006C27DA">
      <w:pPr>
        <w:rPr>
          <w:rtl/>
          <w:lang w:eastAsia="he-IL"/>
        </w:rPr>
      </w:pPr>
      <w:bookmarkStart w:id="1322" w:name="_ETM_Q1_1170091"/>
      <w:bookmarkStart w:id="1323" w:name="_ETM_Q1_1170172"/>
      <w:bookmarkStart w:id="1324" w:name="_ETM_Q1_1165723"/>
      <w:bookmarkStart w:id="1325" w:name="_ETM_Q1_1165958"/>
      <w:bookmarkStart w:id="1326" w:name="_ETM_Q1_1167111"/>
      <w:bookmarkStart w:id="1327" w:name="_ETM_Q1_1174310"/>
      <w:bookmarkEnd w:id="1322"/>
      <w:bookmarkEnd w:id="1323"/>
      <w:bookmarkEnd w:id="1324"/>
      <w:bookmarkEnd w:id="1325"/>
      <w:bookmarkEnd w:id="1326"/>
      <w:bookmarkEnd w:id="1327"/>
    </w:p>
    <w:p w14:paraId="2DCE05D7" w14:textId="30235AA5" w:rsidR="006C27DA" w:rsidRDefault="006C27DA" w:rsidP="006C27DA">
      <w:pPr>
        <w:pStyle w:val="a4"/>
        <w:keepNext/>
        <w:rPr>
          <w:rtl/>
        </w:rPr>
      </w:pPr>
      <w:bookmarkStart w:id="1328" w:name="ET_speaker_גלעד_קרן_60"/>
      <w:r w:rsidRPr="006C27DA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6C27D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367B2A61" w14:textId="77777777" w:rsidR="006C27DA" w:rsidRDefault="006C27DA" w:rsidP="006C27DA">
      <w:pPr>
        <w:pStyle w:val="KeepWithNext"/>
        <w:rPr>
          <w:rtl/>
          <w:lang w:eastAsia="he-IL"/>
        </w:rPr>
      </w:pPr>
    </w:p>
    <w:p w14:paraId="7445693B" w14:textId="77777777" w:rsidR="006C27DA" w:rsidRDefault="006C27DA" w:rsidP="006C27DA">
      <w:pPr>
        <w:rPr>
          <w:rtl/>
        </w:rPr>
      </w:pPr>
      <w:bookmarkStart w:id="1329" w:name="_ETM_Q1_1174817"/>
      <w:bookmarkStart w:id="1330" w:name="_ETM_Q1_1174869"/>
      <w:bookmarkStart w:id="1331" w:name="_ETM_Q1_1167625"/>
      <w:bookmarkStart w:id="1332" w:name="_ETM_Q1_1167678"/>
      <w:bookmarkEnd w:id="1329"/>
      <w:bookmarkEnd w:id="1330"/>
      <w:bookmarkEnd w:id="1331"/>
      <w:bookmarkEnd w:id="1332"/>
      <w:r>
        <w:rPr>
          <w:rFonts w:hint="cs"/>
          <w:rtl/>
        </w:rPr>
        <w:t xml:space="preserve">הוא לא הטעה </w:t>
      </w:r>
      <w:bookmarkStart w:id="1333" w:name="_ETM_Q1_1170138"/>
      <w:bookmarkEnd w:id="1333"/>
      <w:r>
        <w:rPr>
          <w:rFonts w:hint="cs"/>
          <w:rtl/>
        </w:rPr>
        <w:t>אותם</w:t>
      </w:r>
      <w:r>
        <w:t>;</w:t>
      </w:r>
      <w:r>
        <w:rPr>
          <w:rFonts w:hint="cs"/>
          <w:rtl/>
        </w:rPr>
        <w:t xml:space="preserve"> הם טעו </w:t>
      </w:r>
      <w:bookmarkStart w:id="1334" w:name="_ETM_Q1_1167816"/>
      <w:bookmarkStart w:id="1335" w:name="_ETM_Q1_1168046"/>
      <w:bookmarkEnd w:id="1334"/>
      <w:bookmarkEnd w:id="1335"/>
      <w:r>
        <w:rPr>
          <w:rFonts w:hint="cs"/>
          <w:rtl/>
        </w:rPr>
        <w:t xml:space="preserve">לגבי החלק השני של ההגשה. אם אני </w:t>
      </w:r>
      <w:bookmarkStart w:id="1336" w:name="_ETM_Q1_1172348"/>
      <w:bookmarkEnd w:id="1336"/>
      <w:r>
        <w:rPr>
          <w:rFonts w:hint="cs"/>
          <w:rtl/>
        </w:rPr>
        <w:t xml:space="preserve">מבין נכון, הם היו צריכים להגיש </w:t>
      </w:r>
      <w:bookmarkStart w:id="1337" w:name="_ETM_Q1_1171896"/>
      <w:bookmarkStart w:id="1338" w:name="_ETM_Q1_1172137"/>
      <w:bookmarkEnd w:id="1337"/>
      <w:bookmarkEnd w:id="1338"/>
      <w:r>
        <w:rPr>
          <w:rFonts w:hint="cs"/>
          <w:rtl/>
        </w:rPr>
        <w:t xml:space="preserve">את החוברת הסגולה בשלב </w:t>
      </w:r>
      <w:bookmarkStart w:id="1339" w:name="_ETM_Q1_1175694"/>
      <w:bookmarkEnd w:id="1339"/>
      <w:r>
        <w:rPr>
          <w:rFonts w:hint="cs"/>
          <w:rtl/>
        </w:rPr>
        <w:t>הראשון, ואחרי זה הם היו צריכים להגיש שלוש בקשות.</w:t>
      </w:r>
    </w:p>
    <w:p w14:paraId="106A464F" w14:textId="77777777" w:rsidR="006C27DA" w:rsidRDefault="006C27DA" w:rsidP="006C27DA">
      <w:pPr>
        <w:rPr>
          <w:rtl/>
        </w:rPr>
      </w:pPr>
      <w:bookmarkStart w:id="1340" w:name="_ETM_Q1_1182779"/>
      <w:bookmarkStart w:id="1341" w:name="_ETM_Q1_1182858"/>
      <w:bookmarkEnd w:id="1340"/>
      <w:bookmarkEnd w:id="1341"/>
    </w:p>
    <w:p w14:paraId="68D824A3" w14:textId="147C3808" w:rsidR="006C27DA" w:rsidRDefault="006C27DA" w:rsidP="006C27DA">
      <w:pPr>
        <w:pStyle w:val="af6"/>
        <w:keepNext/>
        <w:rPr>
          <w:rtl/>
        </w:rPr>
      </w:pPr>
      <w:bookmarkStart w:id="1342" w:name="ET_yor_5069_58"/>
      <w:r w:rsidRPr="006C27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27D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0630FA07" w14:textId="77777777" w:rsidR="006C27DA" w:rsidRDefault="006C27DA" w:rsidP="006C27DA">
      <w:pPr>
        <w:pStyle w:val="KeepWithNext"/>
        <w:rPr>
          <w:rtl/>
        </w:rPr>
      </w:pPr>
    </w:p>
    <w:p w14:paraId="69BF67C2" w14:textId="64856921" w:rsidR="006C27DA" w:rsidRDefault="006C27DA" w:rsidP="006C27DA">
      <w:pPr>
        <w:rPr>
          <w:rtl/>
        </w:rPr>
      </w:pPr>
      <w:bookmarkStart w:id="1343" w:name="_ETM_Q1_1183941"/>
      <w:bookmarkEnd w:id="1343"/>
      <w:r>
        <w:rPr>
          <w:rFonts w:hint="cs"/>
          <w:rtl/>
        </w:rPr>
        <w:t xml:space="preserve">קודם כול, </w:t>
      </w:r>
      <w:bookmarkStart w:id="1344" w:name="_ETM_Q1_1185489"/>
      <w:bookmarkStart w:id="1345" w:name="_ETM_Q1_1180897"/>
      <w:bookmarkStart w:id="1346" w:name="_ETM_Q1_1181138"/>
      <w:bookmarkEnd w:id="1344"/>
      <w:bookmarkEnd w:id="1345"/>
      <w:bookmarkEnd w:id="1346"/>
      <w:r>
        <w:rPr>
          <w:rFonts w:hint="cs"/>
          <w:rtl/>
        </w:rPr>
        <w:t xml:space="preserve">הם לא יפסידו את זה. דבר שני, אני מבקש שתיקח </w:t>
      </w:r>
      <w:bookmarkStart w:id="1347" w:name="_ETM_Q1_1188035"/>
      <w:bookmarkEnd w:id="1347"/>
      <w:r>
        <w:rPr>
          <w:rFonts w:hint="cs"/>
          <w:rtl/>
        </w:rPr>
        <w:t xml:space="preserve">את הפרטים </w:t>
      </w:r>
      <w:bookmarkStart w:id="1348" w:name="_ETM_Q1_1186477"/>
      <w:bookmarkStart w:id="1349" w:name="_ETM_Q1_1186715"/>
      <w:bookmarkEnd w:id="1348"/>
      <w:bookmarkEnd w:id="1349"/>
      <w:r>
        <w:rPr>
          <w:rFonts w:hint="cs"/>
          <w:rtl/>
        </w:rPr>
        <w:t xml:space="preserve">מקטי שטרית </w:t>
      </w:r>
      <w:r>
        <w:rPr>
          <w:rtl/>
        </w:rPr>
        <w:t>–</w:t>
      </w:r>
      <w:r>
        <w:rPr>
          <w:rFonts w:hint="cs"/>
          <w:rtl/>
        </w:rPr>
        <w:t xml:space="preserve"> לא בשביל לטפל</w:t>
      </w:r>
      <w:bookmarkStart w:id="1350" w:name="_ETM_Q1_1187006"/>
      <w:bookmarkStart w:id="1351" w:name="_ETM_Q1_1187229"/>
      <w:bookmarkEnd w:id="1350"/>
      <w:bookmarkEnd w:id="1351"/>
      <w:r>
        <w:rPr>
          <w:rFonts w:hint="cs"/>
          <w:rtl/>
        </w:rPr>
        <w:t xml:space="preserve"> בהם, </w:t>
      </w:r>
      <w:bookmarkStart w:id="1352" w:name="_ETM_Q1_1185806"/>
      <w:bookmarkEnd w:id="1352"/>
      <w:r>
        <w:rPr>
          <w:rFonts w:hint="cs"/>
          <w:rtl/>
        </w:rPr>
        <w:t xml:space="preserve">כי הם כבר מטופלים בכל מקרה, אלא כדי </w:t>
      </w:r>
      <w:bookmarkStart w:id="1353" w:name="_ETM_Q1_1191115"/>
      <w:bookmarkStart w:id="1354" w:name="_ETM_Q1_1191357"/>
      <w:bookmarkEnd w:id="1353"/>
      <w:bookmarkEnd w:id="1354"/>
      <w:r>
        <w:rPr>
          <w:rFonts w:hint="cs"/>
          <w:rtl/>
        </w:rPr>
        <w:t xml:space="preserve">ללמוד את </w:t>
      </w:r>
      <w:bookmarkStart w:id="1355" w:name="_ETM_Q1_1192314"/>
      <w:bookmarkEnd w:id="1355"/>
      <w:r>
        <w:rPr>
          <w:rFonts w:hint="cs"/>
          <w:rtl/>
        </w:rPr>
        <w:t>הסיפור ולראות אם יש להפיק לקחים. זה חשוב לנו מאוד</w:t>
      </w:r>
      <w:bookmarkStart w:id="1356" w:name="_ETM_Q1_1202107"/>
      <w:bookmarkStart w:id="1357" w:name="_ETM_Q1_1197480"/>
      <w:bookmarkStart w:id="1358" w:name="_ETM_Q1_1197709"/>
      <w:bookmarkStart w:id="1359" w:name="_ETM_Q1_1201139"/>
      <w:bookmarkStart w:id="1360" w:name="_ETM_Q1_1201281"/>
      <w:bookmarkStart w:id="1361" w:name="_ETM_Q1_1198617"/>
      <w:bookmarkStart w:id="1362" w:name="_ETM_Q1_1198847"/>
      <w:bookmarkEnd w:id="1356"/>
      <w:bookmarkEnd w:id="1357"/>
      <w:bookmarkEnd w:id="1358"/>
      <w:bookmarkEnd w:id="1359"/>
      <w:bookmarkEnd w:id="1360"/>
      <w:bookmarkEnd w:id="1361"/>
      <w:bookmarkEnd w:id="13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3" w:name="_ETM_Q1_1195639"/>
      <w:bookmarkStart w:id="1364" w:name="_ETM_Q1_1195844"/>
      <w:bookmarkEnd w:id="1363"/>
      <w:bookmarkEnd w:id="1364"/>
      <w:r>
        <w:rPr>
          <w:rFonts w:hint="cs"/>
          <w:rtl/>
        </w:rPr>
        <w:t xml:space="preserve">ואתם זרמתם איתנו בעניין הזה </w:t>
      </w:r>
      <w:r>
        <w:rPr>
          <w:rtl/>
        </w:rPr>
        <w:t>–</w:t>
      </w:r>
      <w:r>
        <w:rPr>
          <w:rFonts w:hint="cs"/>
          <w:rtl/>
        </w:rPr>
        <w:t xml:space="preserve"> "</w:t>
      </w:r>
      <w:proofErr w:type="spellStart"/>
      <w:r>
        <w:rPr>
          <w:rFonts w:hint="cs"/>
          <w:rtl/>
        </w:rPr>
        <w:t>לי</w:t>
      </w:r>
      <w:bookmarkStart w:id="1365" w:name="_ETM_Q1_1203527"/>
      <w:bookmarkEnd w:id="1365"/>
      <w:r>
        <w:rPr>
          <w:rFonts w:hint="cs"/>
          <w:rtl/>
        </w:rPr>
        <w:t>ידד</w:t>
      </w:r>
      <w:proofErr w:type="spellEnd"/>
      <w:r>
        <w:rPr>
          <w:rFonts w:hint="cs"/>
          <w:rtl/>
        </w:rPr>
        <w:t xml:space="preserve">" </w:t>
      </w:r>
      <w:bookmarkStart w:id="1366" w:name="_ETM_Q1_1203099"/>
      <w:bookmarkStart w:id="1367" w:name="_ETM_Q1_1203328"/>
      <w:bookmarkEnd w:id="1366"/>
      <w:bookmarkEnd w:id="1367"/>
      <w:r>
        <w:rPr>
          <w:rFonts w:hint="cs"/>
          <w:rtl/>
        </w:rPr>
        <w:t xml:space="preserve">את התהליך בצורה טובה. </w:t>
      </w:r>
      <w:bookmarkStart w:id="1368" w:name="_ETM_Q1_1117567"/>
      <w:bookmarkStart w:id="1369" w:name="_ETM_Q1_1117803"/>
      <w:bookmarkStart w:id="1370" w:name="_ETM_Q1_1201999"/>
      <w:bookmarkEnd w:id="1368"/>
      <w:bookmarkEnd w:id="1369"/>
      <w:bookmarkEnd w:id="1370"/>
      <w:r w:rsidR="00EF6F23">
        <w:rPr>
          <w:rFonts w:hint="cs"/>
          <w:rtl/>
        </w:rPr>
        <w:t xml:space="preserve">עוד הערות </w:t>
      </w:r>
      <w:bookmarkStart w:id="1371" w:name="_ETM_Q1_1212769"/>
      <w:bookmarkStart w:id="1372" w:name="_ETM_Q1_1208327"/>
      <w:bookmarkStart w:id="1373" w:name="_ETM_Q1_1208558"/>
      <w:bookmarkEnd w:id="1371"/>
      <w:bookmarkEnd w:id="1372"/>
      <w:bookmarkEnd w:id="1373"/>
      <w:r w:rsidR="00EF6F23">
        <w:rPr>
          <w:rFonts w:hint="cs"/>
          <w:rtl/>
        </w:rPr>
        <w:t>על הנוסח?</w:t>
      </w:r>
      <w:bookmarkStart w:id="1374" w:name="_ETM_Q1_1212084"/>
      <w:bookmarkStart w:id="1375" w:name="_ETM_Q1_1212321"/>
      <w:bookmarkEnd w:id="1374"/>
      <w:bookmarkEnd w:id="1375"/>
    </w:p>
    <w:p w14:paraId="673F034A" w14:textId="77777777" w:rsidR="00EF6F23" w:rsidRDefault="00EF6F23" w:rsidP="006C27DA">
      <w:pPr>
        <w:rPr>
          <w:rtl/>
        </w:rPr>
      </w:pPr>
      <w:bookmarkStart w:id="1376" w:name="_ETM_Q1_1219579"/>
      <w:bookmarkStart w:id="1377" w:name="_ETM_Q1_1219660"/>
      <w:bookmarkStart w:id="1378" w:name="_ETM_Q1_1215962"/>
      <w:bookmarkStart w:id="1379" w:name="_ETM_Q1_1216195"/>
      <w:bookmarkStart w:id="1380" w:name="_ETM_Q1_1217041"/>
      <w:bookmarkEnd w:id="1376"/>
      <w:bookmarkEnd w:id="1377"/>
      <w:bookmarkEnd w:id="1378"/>
      <w:bookmarkEnd w:id="1379"/>
      <w:bookmarkEnd w:id="1380"/>
    </w:p>
    <w:p w14:paraId="57330773" w14:textId="3F52D144" w:rsidR="00EF6F23" w:rsidRDefault="00EF6F23" w:rsidP="00EF6F23">
      <w:pPr>
        <w:pStyle w:val="af9"/>
        <w:keepNext/>
        <w:rPr>
          <w:rtl/>
        </w:rPr>
      </w:pPr>
      <w:bookmarkStart w:id="1381" w:name="ET_guest_עמי_ברקוביץ_61"/>
      <w:r w:rsidRPr="00EF6F23">
        <w:rPr>
          <w:rStyle w:val="TagStyle"/>
          <w:rtl/>
        </w:rPr>
        <w:t xml:space="preserve"> &lt;&lt; אורח &gt;&gt; </w:t>
      </w:r>
      <w:r>
        <w:rPr>
          <w:rtl/>
        </w:rPr>
        <w:t>עמי ברקוביץ':</w:t>
      </w:r>
      <w:r w:rsidRPr="00EF6F23">
        <w:rPr>
          <w:rStyle w:val="TagStyle"/>
          <w:rtl/>
        </w:rPr>
        <w:t xml:space="preserve"> &lt;&lt; אורח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283FF05B" w14:textId="77777777" w:rsidR="00EF6F23" w:rsidRDefault="00EF6F23" w:rsidP="00EF6F23">
      <w:pPr>
        <w:pStyle w:val="KeepWithNext"/>
        <w:rPr>
          <w:rtl/>
        </w:rPr>
      </w:pPr>
    </w:p>
    <w:p w14:paraId="732E7CD1" w14:textId="545EA10F" w:rsidR="00EF6F23" w:rsidRDefault="00EF6F23" w:rsidP="00EF6F23">
      <w:pPr>
        <w:rPr>
          <w:rtl/>
        </w:rPr>
      </w:pPr>
      <w:bookmarkStart w:id="1382" w:name="_ETM_Q1_1217536"/>
      <w:bookmarkStart w:id="1383" w:name="_ETM_Q1_1217586"/>
      <w:bookmarkStart w:id="1384" w:name="_ETM_Q1_1219328"/>
      <w:bookmarkStart w:id="1385" w:name="_ETM_Q1_1219755"/>
      <w:bookmarkStart w:id="1386" w:name="_ETM_Q1_1219995"/>
      <w:bookmarkEnd w:id="1382"/>
      <w:bookmarkEnd w:id="1383"/>
      <w:bookmarkEnd w:id="1384"/>
      <w:bookmarkEnd w:id="1385"/>
      <w:bookmarkEnd w:id="1386"/>
      <w:r>
        <w:rPr>
          <w:rFonts w:hint="cs"/>
          <w:rtl/>
        </w:rPr>
        <w:t xml:space="preserve">עמי ברקוביץ', ייעוץ וחקיקה, משפט המשפטים. עלתה </w:t>
      </w:r>
      <w:bookmarkStart w:id="1387" w:name="_ETM_Q1_1228043"/>
      <w:bookmarkEnd w:id="1387"/>
      <w:r>
        <w:rPr>
          <w:rFonts w:hint="cs"/>
          <w:rtl/>
        </w:rPr>
        <w:t>נקודה ב</w:t>
      </w:r>
      <w:bookmarkStart w:id="1388" w:name="_ETM_Q1_1224770"/>
      <w:bookmarkStart w:id="1389" w:name="_ETM_Q1_1225007"/>
      <w:bookmarkEnd w:id="1388"/>
      <w:bookmarkEnd w:id="1389"/>
      <w:r>
        <w:rPr>
          <w:rFonts w:hint="cs"/>
          <w:rtl/>
        </w:rPr>
        <w:t xml:space="preserve">דיון הקודם, שהזכיר אותה רון, ונדמה לי שדובר על </w:t>
      </w:r>
      <w:bookmarkStart w:id="1390" w:name="_ETM_Q1_1232547"/>
      <w:bookmarkEnd w:id="1390"/>
      <w:r>
        <w:rPr>
          <w:rFonts w:hint="cs"/>
          <w:rtl/>
        </w:rPr>
        <w:t xml:space="preserve">כך שזה יידון כאן שוב, </w:t>
      </w:r>
      <w:bookmarkStart w:id="1391" w:name="_ETM_Q1_1229440"/>
      <w:bookmarkStart w:id="1392" w:name="_ETM_Q1_1229648"/>
      <w:bookmarkEnd w:id="1391"/>
      <w:bookmarkEnd w:id="1392"/>
      <w:r>
        <w:rPr>
          <w:rFonts w:hint="cs"/>
          <w:rtl/>
        </w:rPr>
        <w:t xml:space="preserve">לגבי הבקשות שהוגשו - </w:t>
      </w:r>
      <w:bookmarkStart w:id="1393" w:name="_ETM_Q1_1238033"/>
      <w:bookmarkEnd w:id="1393"/>
      <w:r>
        <w:rPr>
          <w:rFonts w:hint="cs"/>
          <w:rtl/>
        </w:rPr>
        <w:t>- -</w:t>
      </w:r>
    </w:p>
    <w:p w14:paraId="44D00FA8" w14:textId="77777777" w:rsidR="00EF6F23" w:rsidRDefault="00EF6F23" w:rsidP="00EF6F23">
      <w:pPr>
        <w:rPr>
          <w:rtl/>
        </w:rPr>
      </w:pPr>
      <w:bookmarkStart w:id="1394" w:name="_ETM_Q1_1239201"/>
      <w:bookmarkStart w:id="1395" w:name="_ETM_Q1_1239287"/>
      <w:bookmarkStart w:id="1396" w:name="_ETM_Q1_1235978"/>
      <w:bookmarkStart w:id="1397" w:name="_ETM_Q1_1236229"/>
      <w:bookmarkStart w:id="1398" w:name="_ETM_Q1_1237233"/>
      <w:bookmarkEnd w:id="1394"/>
      <w:bookmarkEnd w:id="1395"/>
      <w:bookmarkEnd w:id="1396"/>
      <w:bookmarkEnd w:id="1397"/>
      <w:bookmarkEnd w:id="1398"/>
    </w:p>
    <w:p w14:paraId="71D82018" w14:textId="0BA15EC6" w:rsidR="00EF6F23" w:rsidRDefault="00EF6F23" w:rsidP="00EF6F23">
      <w:pPr>
        <w:pStyle w:val="a4"/>
        <w:keepNext/>
        <w:rPr>
          <w:rtl/>
        </w:rPr>
      </w:pPr>
      <w:bookmarkStart w:id="1399" w:name="ET_speaker_תומר_רוזנר_62"/>
      <w:r w:rsidRPr="00EF6F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F23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5DCE781B" w14:textId="77777777" w:rsidR="00EF6F23" w:rsidRDefault="00EF6F23" w:rsidP="00EF6F23">
      <w:pPr>
        <w:pStyle w:val="KeepWithNext"/>
        <w:rPr>
          <w:rtl/>
          <w:lang w:eastAsia="he-IL"/>
        </w:rPr>
      </w:pPr>
    </w:p>
    <w:p w14:paraId="2D6300B1" w14:textId="7078A895" w:rsidR="00EF6F23" w:rsidRDefault="00EF6F23" w:rsidP="00EF6F23">
      <w:pPr>
        <w:rPr>
          <w:rtl/>
          <w:lang w:eastAsia="he-IL"/>
        </w:rPr>
      </w:pPr>
      <w:bookmarkStart w:id="1400" w:name="_ETM_Q1_1237774"/>
      <w:bookmarkStart w:id="1401" w:name="_ETM_Q1_1237819"/>
      <w:bookmarkEnd w:id="1400"/>
      <w:bookmarkEnd w:id="1401"/>
      <w:r>
        <w:rPr>
          <w:rFonts w:hint="cs"/>
          <w:rtl/>
          <w:lang w:eastAsia="he-IL"/>
        </w:rPr>
        <w:t xml:space="preserve">לטעמנו, הנוסח כפי שהוא כרגע מאפשר לקבל </w:t>
      </w:r>
      <w:bookmarkStart w:id="1402" w:name="_ETM_Q1_1240266"/>
      <w:bookmarkStart w:id="1403" w:name="_ETM_Q1_1240504"/>
      <w:bookmarkEnd w:id="1402"/>
      <w:bookmarkEnd w:id="1403"/>
      <w:r>
        <w:rPr>
          <w:rFonts w:hint="cs"/>
          <w:rtl/>
          <w:lang w:eastAsia="he-IL"/>
        </w:rPr>
        <w:t xml:space="preserve">גם בקשות </w:t>
      </w:r>
      <w:bookmarkStart w:id="1404" w:name="_ETM_Q1_1242319"/>
      <w:bookmarkEnd w:id="1404"/>
      <w:r>
        <w:rPr>
          <w:rFonts w:hint="cs"/>
          <w:rtl/>
          <w:lang w:eastAsia="he-IL"/>
        </w:rPr>
        <w:t>שהוגשו - - -</w:t>
      </w:r>
    </w:p>
    <w:p w14:paraId="710E107B" w14:textId="77777777" w:rsidR="00EF6F23" w:rsidRDefault="00EF6F23" w:rsidP="00EF6F23">
      <w:pPr>
        <w:rPr>
          <w:rtl/>
          <w:lang w:eastAsia="he-IL"/>
        </w:rPr>
      </w:pPr>
      <w:bookmarkStart w:id="1405" w:name="_ETM_Q1_1244266"/>
      <w:bookmarkStart w:id="1406" w:name="_ETM_Q1_1244349"/>
      <w:bookmarkEnd w:id="1405"/>
      <w:bookmarkEnd w:id="1406"/>
    </w:p>
    <w:p w14:paraId="35020536" w14:textId="54D340CE" w:rsidR="00EF6F23" w:rsidRDefault="00EF6F23" w:rsidP="00EF6F23">
      <w:pPr>
        <w:pStyle w:val="af6"/>
        <w:keepNext/>
        <w:rPr>
          <w:rtl/>
        </w:rPr>
      </w:pPr>
      <w:bookmarkStart w:id="1407" w:name="ET_yor_5069_63"/>
      <w:r w:rsidRPr="00EF6F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F23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14:paraId="33B87BB5" w14:textId="77777777" w:rsidR="00EF6F23" w:rsidRDefault="00EF6F23" w:rsidP="00EF6F23">
      <w:pPr>
        <w:pStyle w:val="KeepWithNext"/>
        <w:rPr>
          <w:rtl/>
          <w:lang w:eastAsia="he-IL"/>
        </w:rPr>
      </w:pPr>
    </w:p>
    <w:p w14:paraId="6C53E6CB" w14:textId="6B3675F8" w:rsidR="00EF6F23" w:rsidRDefault="00EF6F23" w:rsidP="00EF6F23">
      <w:pPr>
        <w:rPr>
          <w:rtl/>
          <w:lang w:eastAsia="he-IL"/>
        </w:rPr>
      </w:pPr>
      <w:bookmarkStart w:id="1408" w:name="_ETM_Q1_1244994"/>
      <w:bookmarkEnd w:id="1408"/>
      <w:r>
        <w:rPr>
          <w:rFonts w:hint="cs"/>
          <w:rtl/>
          <w:lang w:eastAsia="he-IL"/>
        </w:rPr>
        <w:t xml:space="preserve">הוא </w:t>
      </w:r>
      <w:bookmarkStart w:id="1409" w:name="_ETM_Q1_1242509"/>
      <w:bookmarkStart w:id="1410" w:name="_ETM_Q1_1242729"/>
      <w:bookmarkStart w:id="1411" w:name="_ETM_Q1_1240172"/>
      <w:bookmarkStart w:id="1412" w:name="_ETM_Q1_1240411"/>
      <w:bookmarkEnd w:id="1409"/>
      <w:bookmarkEnd w:id="1410"/>
      <w:bookmarkEnd w:id="1411"/>
      <w:bookmarkEnd w:id="1412"/>
      <w:r>
        <w:rPr>
          <w:rFonts w:hint="cs"/>
          <w:rtl/>
          <w:lang w:eastAsia="he-IL"/>
        </w:rPr>
        <w:t>שאל אם הנוסח</w:t>
      </w:r>
      <w:bookmarkStart w:id="1413" w:name="_ETM_Q1_1243821"/>
      <w:bookmarkEnd w:id="1413"/>
      <w:r>
        <w:rPr>
          <w:rFonts w:hint="cs"/>
          <w:rtl/>
          <w:lang w:eastAsia="he-IL"/>
        </w:rPr>
        <w:t xml:space="preserve"> מכסה את זה או לא, ולפי התשובה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</w:t>
      </w:r>
      <w:bookmarkStart w:id="1414" w:name="_ETM_Q1_1250671"/>
      <w:bookmarkStart w:id="1415" w:name="_ETM_Q1_1246123"/>
      <w:bookmarkStart w:id="1416" w:name="_ETM_Q1_1246344"/>
      <w:bookmarkEnd w:id="1414"/>
      <w:bookmarkEnd w:id="1415"/>
      <w:bookmarkEnd w:id="1416"/>
      <w:r>
        <w:rPr>
          <w:rFonts w:hint="cs"/>
          <w:rtl/>
          <w:lang w:eastAsia="he-IL"/>
        </w:rPr>
        <w:t>כדאי שתגידו את זה לפרוטוקול.</w:t>
      </w:r>
      <w:bookmarkStart w:id="1417" w:name="_ETM_Q1_1249328"/>
      <w:bookmarkStart w:id="1418" w:name="_ETM_Q1_1249556"/>
      <w:bookmarkStart w:id="1419" w:name="_ETM_Q1_1245145"/>
      <w:bookmarkStart w:id="1420" w:name="_ETM_Q1_1245373"/>
      <w:bookmarkEnd w:id="1417"/>
      <w:bookmarkEnd w:id="1418"/>
      <w:bookmarkEnd w:id="1419"/>
      <w:bookmarkEnd w:id="1420"/>
    </w:p>
    <w:p w14:paraId="3836E47D" w14:textId="77777777" w:rsidR="00EF6F23" w:rsidRDefault="00EF6F23" w:rsidP="00EF6F23">
      <w:pPr>
        <w:rPr>
          <w:rtl/>
          <w:lang w:eastAsia="he-IL"/>
        </w:rPr>
      </w:pPr>
      <w:bookmarkStart w:id="1421" w:name="_ETM_Q1_1245990"/>
      <w:bookmarkStart w:id="1422" w:name="_ETM_Q1_1246054"/>
      <w:bookmarkEnd w:id="1421"/>
      <w:bookmarkEnd w:id="1422"/>
    </w:p>
    <w:p w14:paraId="68CA6890" w14:textId="2663B6F2" w:rsidR="00EF6F23" w:rsidRDefault="00EF6F23" w:rsidP="00EF6F23">
      <w:pPr>
        <w:pStyle w:val="a4"/>
        <w:keepNext/>
        <w:rPr>
          <w:rtl/>
        </w:rPr>
      </w:pPr>
      <w:bookmarkStart w:id="1423" w:name="ET_speaker_תומר_רוזנר_64"/>
      <w:r w:rsidRPr="00EF6F2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F6F23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86D1F21" w14:textId="77777777" w:rsidR="00EF6F23" w:rsidRDefault="00EF6F23" w:rsidP="00EF6F23">
      <w:pPr>
        <w:pStyle w:val="KeepWithNext"/>
        <w:rPr>
          <w:rtl/>
          <w:lang w:eastAsia="he-IL"/>
        </w:rPr>
      </w:pPr>
    </w:p>
    <w:p w14:paraId="6D45A5C8" w14:textId="71AC7F34" w:rsidR="00EF6F23" w:rsidRDefault="00EF6F23" w:rsidP="00EF6F23">
      <w:pPr>
        <w:rPr>
          <w:rtl/>
          <w:lang w:eastAsia="he-IL"/>
        </w:rPr>
      </w:pPr>
      <w:bookmarkStart w:id="1424" w:name="_ETM_Q1_1241725"/>
      <w:bookmarkEnd w:id="1424"/>
      <w:r>
        <w:rPr>
          <w:rFonts w:hint="cs"/>
          <w:rtl/>
          <w:lang w:eastAsia="he-IL"/>
        </w:rPr>
        <w:t xml:space="preserve">גם בקשות שהוגשו </w:t>
      </w:r>
      <w:bookmarkStart w:id="1425" w:name="_ETM_Q1_1248345"/>
      <w:bookmarkStart w:id="1426" w:name="_ETM_Q1_1248568"/>
      <w:bookmarkEnd w:id="1425"/>
      <w:bookmarkEnd w:id="1426"/>
      <w:r>
        <w:rPr>
          <w:rFonts w:hint="cs"/>
          <w:rtl/>
          <w:lang w:eastAsia="he-IL"/>
        </w:rPr>
        <w:t xml:space="preserve">בתקופת הביניים שבין </w:t>
      </w:r>
      <w:bookmarkStart w:id="1427" w:name="_ETM_Q1_1250921"/>
      <w:bookmarkEnd w:id="1427"/>
      <w:r>
        <w:rPr>
          <w:rFonts w:hint="cs"/>
          <w:rtl/>
          <w:lang w:eastAsia="he-IL"/>
        </w:rPr>
        <w:t xml:space="preserve">המועד האחרון </w:t>
      </w:r>
      <w:bookmarkStart w:id="1428" w:name="_ETM_Q1_1249683"/>
      <w:bookmarkStart w:id="1429" w:name="_ETM_Q1_1249907"/>
      <w:bookmarkEnd w:id="1428"/>
      <w:bookmarkEnd w:id="1429"/>
      <w:r>
        <w:rPr>
          <w:rFonts w:hint="cs"/>
          <w:rtl/>
          <w:lang w:eastAsia="he-IL"/>
        </w:rPr>
        <w:t xml:space="preserve">שהיה בחוק העיקרי לבין חלון הזמן </w:t>
      </w:r>
      <w:bookmarkStart w:id="1430" w:name="_ETM_Q1_1253948"/>
      <w:bookmarkStart w:id="1431" w:name="_ETM_Q1_1254184"/>
      <w:bookmarkEnd w:id="1430"/>
      <w:bookmarkEnd w:id="1431"/>
      <w:r>
        <w:rPr>
          <w:rFonts w:hint="cs"/>
          <w:rtl/>
          <w:lang w:eastAsia="he-IL"/>
        </w:rPr>
        <w:t xml:space="preserve">שניתן </w:t>
      </w:r>
      <w:bookmarkStart w:id="1432" w:name="_ETM_Q1_1255219"/>
      <w:bookmarkEnd w:id="1432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לראות בהן בקשות </w:t>
      </w:r>
      <w:bookmarkStart w:id="1433" w:name="_ETM_Q1_1256487"/>
      <w:bookmarkStart w:id="1434" w:name="_ETM_Q1_1256714"/>
      <w:bookmarkEnd w:id="1433"/>
      <w:bookmarkEnd w:id="1434"/>
      <w:r>
        <w:rPr>
          <w:rFonts w:hint="cs"/>
          <w:rtl/>
          <w:lang w:eastAsia="he-IL"/>
        </w:rPr>
        <w:t xml:space="preserve">שהוגשו בחלון הזמן </w:t>
      </w:r>
      <w:bookmarkStart w:id="1435" w:name="_ETM_Q1_1260427"/>
      <w:bookmarkEnd w:id="1435"/>
      <w:r>
        <w:rPr>
          <w:rFonts w:hint="cs"/>
          <w:rtl/>
          <w:lang w:eastAsia="he-IL"/>
        </w:rPr>
        <w:t xml:space="preserve">הזה. </w:t>
      </w:r>
    </w:p>
    <w:p w14:paraId="632C5DE1" w14:textId="77777777" w:rsidR="00EF6F23" w:rsidRDefault="00EF6F23" w:rsidP="00EF6F23">
      <w:pPr>
        <w:rPr>
          <w:rtl/>
          <w:lang w:eastAsia="he-IL"/>
        </w:rPr>
      </w:pPr>
      <w:bookmarkStart w:id="1436" w:name="_ETM_Q1_1261111"/>
      <w:bookmarkStart w:id="1437" w:name="_ETM_Q1_1261180"/>
      <w:bookmarkEnd w:id="1436"/>
      <w:bookmarkEnd w:id="1437"/>
    </w:p>
    <w:p w14:paraId="66315B7A" w14:textId="61C5655F" w:rsidR="00EF6F23" w:rsidRDefault="00EF6F23" w:rsidP="00EF6F23">
      <w:pPr>
        <w:pStyle w:val="af6"/>
        <w:keepNext/>
        <w:rPr>
          <w:rtl/>
        </w:rPr>
      </w:pPr>
      <w:bookmarkStart w:id="1438" w:name="ET_yor_5069_65"/>
      <w:r w:rsidRPr="00EF6F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F6F23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205DDC03" w14:textId="77777777" w:rsidR="00EF6F23" w:rsidRDefault="00EF6F23" w:rsidP="00EF6F23">
      <w:pPr>
        <w:pStyle w:val="KeepWithNext"/>
        <w:rPr>
          <w:rtl/>
          <w:lang w:eastAsia="he-IL"/>
        </w:rPr>
      </w:pPr>
    </w:p>
    <w:p w14:paraId="45EDE739" w14:textId="3A36E29C" w:rsidR="00EF6F23" w:rsidRDefault="00EF6F23" w:rsidP="00EF6F23">
      <w:pPr>
        <w:rPr>
          <w:rtl/>
          <w:lang w:eastAsia="he-IL"/>
        </w:rPr>
      </w:pPr>
      <w:bookmarkStart w:id="1439" w:name="_ETM_Q1_1264855"/>
      <w:bookmarkEnd w:id="1439"/>
      <w:r>
        <w:rPr>
          <w:rFonts w:hint="cs"/>
          <w:rtl/>
          <w:lang w:eastAsia="he-IL"/>
        </w:rPr>
        <w:t>יופי. בבקשה.</w:t>
      </w:r>
    </w:p>
    <w:p w14:paraId="00B12C35" w14:textId="77777777" w:rsidR="00EF6F23" w:rsidRDefault="00EF6F23" w:rsidP="00EF6F23">
      <w:pPr>
        <w:rPr>
          <w:rtl/>
          <w:lang w:eastAsia="he-IL"/>
        </w:rPr>
      </w:pPr>
      <w:bookmarkStart w:id="1440" w:name="_ETM_Q1_1273228"/>
      <w:bookmarkStart w:id="1441" w:name="_ETM_Q1_1273297"/>
      <w:bookmarkStart w:id="1442" w:name="_ETM_Q1_1268662"/>
      <w:bookmarkStart w:id="1443" w:name="_ETM_Q1_1268897"/>
      <w:bookmarkStart w:id="1444" w:name="_ETM_Q1_1269823"/>
      <w:bookmarkEnd w:id="1440"/>
      <w:bookmarkEnd w:id="1441"/>
      <w:bookmarkEnd w:id="1442"/>
      <w:bookmarkEnd w:id="1443"/>
      <w:bookmarkEnd w:id="1444"/>
    </w:p>
    <w:p w14:paraId="2F1951CA" w14:textId="04E636AA" w:rsidR="00EF6F23" w:rsidRDefault="00EF6F23" w:rsidP="00EF6F23">
      <w:pPr>
        <w:pStyle w:val="af9"/>
        <w:keepNext/>
        <w:rPr>
          <w:rtl/>
          <w:lang w:eastAsia="he-IL"/>
        </w:rPr>
      </w:pPr>
      <w:bookmarkStart w:id="1445" w:name="ET_guest_מירה_סלומון_66"/>
      <w:r w:rsidRPr="00EF6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F6F23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14876CF6" w14:textId="77777777" w:rsidR="00EF6F23" w:rsidRDefault="00EF6F23" w:rsidP="00EF6F23">
      <w:pPr>
        <w:pStyle w:val="KeepWithNext"/>
        <w:rPr>
          <w:rtl/>
          <w:lang w:eastAsia="he-IL"/>
        </w:rPr>
      </w:pPr>
    </w:p>
    <w:p w14:paraId="54BC0837" w14:textId="0859D332" w:rsidR="00EF6F23" w:rsidRDefault="00EF6F23" w:rsidP="00EF6F23">
      <w:pPr>
        <w:rPr>
          <w:rtl/>
          <w:lang w:eastAsia="he-IL"/>
        </w:rPr>
      </w:pPr>
      <w:bookmarkStart w:id="1446" w:name="_ETM_Q1_1270288"/>
      <w:bookmarkStart w:id="1447" w:name="_ETM_Q1_1270332"/>
      <w:bookmarkEnd w:id="1446"/>
      <w:bookmarkEnd w:id="1447"/>
      <w:r>
        <w:rPr>
          <w:rFonts w:hint="cs"/>
          <w:rtl/>
          <w:lang w:eastAsia="he-IL"/>
        </w:rPr>
        <w:t xml:space="preserve">מירה סלומון, </w:t>
      </w:r>
      <w:bookmarkStart w:id="1448" w:name="_ETM_Q1_1267960"/>
      <w:bookmarkStart w:id="1449" w:name="_ETM_Q1_1268183"/>
      <w:bookmarkEnd w:id="1448"/>
      <w:bookmarkEnd w:id="1449"/>
      <w:r>
        <w:rPr>
          <w:rFonts w:hint="cs"/>
          <w:rtl/>
          <w:lang w:eastAsia="he-IL"/>
        </w:rPr>
        <w:t xml:space="preserve">מרכז השלטון המקומי. </w:t>
      </w:r>
      <w:bookmarkStart w:id="1450" w:name="_ETM_Q1_1272299"/>
      <w:bookmarkEnd w:id="1450"/>
      <w:r>
        <w:rPr>
          <w:rFonts w:hint="cs"/>
          <w:rtl/>
          <w:lang w:eastAsia="he-IL"/>
        </w:rPr>
        <w:t xml:space="preserve">נדונה כאן שאלה בקשר לבקשות שהוגשו </w:t>
      </w:r>
      <w:bookmarkStart w:id="1451" w:name="_ETM_Q1_1273571"/>
      <w:bookmarkStart w:id="1452" w:name="_ETM_Q1_1273799"/>
      <w:bookmarkEnd w:id="1451"/>
      <w:bookmarkEnd w:id="1452"/>
      <w:r>
        <w:rPr>
          <w:rFonts w:hint="cs"/>
          <w:rtl/>
          <w:lang w:eastAsia="he-IL"/>
        </w:rPr>
        <w:t xml:space="preserve">בחלוף המועד ולפני שהחוק </w:t>
      </w:r>
      <w:bookmarkStart w:id="1453" w:name="_ETM_Q1_1277123"/>
      <w:bookmarkEnd w:id="1453"/>
      <w:r>
        <w:rPr>
          <w:rFonts w:hint="cs"/>
          <w:rtl/>
          <w:lang w:eastAsia="he-IL"/>
        </w:rPr>
        <w:t xml:space="preserve">הזה נכנס לתוקף, </w:t>
      </w:r>
      <w:bookmarkStart w:id="1454" w:name="_ETM_Q1_1276683"/>
      <w:bookmarkStart w:id="1455" w:name="_ETM_Q1_1276906"/>
      <w:bookmarkEnd w:id="1454"/>
      <w:bookmarkEnd w:id="1455"/>
      <w:r>
        <w:rPr>
          <w:rFonts w:hint="cs"/>
          <w:rtl/>
          <w:lang w:eastAsia="he-IL"/>
        </w:rPr>
        <w:t>אבל מה לגבי בקשות שהוגשו באופן חלקי</w:t>
      </w:r>
      <w:bookmarkStart w:id="1456" w:name="_ETM_Q1_1282714"/>
      <w:bookmarkEnd w:id="1456"/>
      <w:r>
        <w:rPr>
          <w:rFonts w:hint="cs"/>
          <w:rtl/>
          <w:lang w:eastAsia="he-IL"/>
        </w:rPr>
        <w:t xml:space="preserve"> במועד? האם גם זה משהו שמכוסה כאן, כרגע? </w:t>
      </w:r>
      <w:bookmarkStart w:id="1457" w:name="_ETM_Q1_1286893"/>
      <w:bookmarkStart w:id="1458" w:name="_ETM_Q1_1287123"/>
      <w:bookmarkEnd w:id="1457"/>
      <w:bookmarkEnd w:id="1458"/>
      <w:r>
        <w:rPr>
          <w:rFonts w:hint="cs"/>
          <w:rtl/>
          <w:lang w:eastAsia="he-IL"/>
        </w:rPr>
        <w:t xml:space="preserve">בקשות שהוגשו </w:t>
      </w:r>
      <w:bookmarkStart w:id="1459" w:name="_ETM_Q1_1289756"/>
      <w:bookmarkEnd w:id="1459"/>
      <w:r>
        <w:rPr>
          <w:rFonts w:hint="cs"/>
          <w:rtl/>
          <w:lang w:eastAsia="he-IL"/>
        </w:rPr>
        <w:t xml:space="preserve">בצורה לא </w:t>
      </w:r>
      <w:bookmarkStart w:id="1460" w:name="_ETM_Q1_1286726"/>
      <w:bookmarkStart w:id="1461" w:name="_ETM_Q1_1286960"/>
      <w:bookmarkEnd w:id="1460"/>
      <w:bookmarkEnd w:id="1461"/>
      <w:r>
        <w:rPr>
          <w:rFonts w:hint="cs"/>
          <w:rtl/>
          <w:lang w:eastAsia="he-IL"/>
        </w:rPr>
        <w:t>מלאה</w:t>
      </w:r>
      <w:bookmarkStart w:id="1462" w:name="_ETM_Q1_1288826"/>
      <w:bookmarkStart w:id="1463" w:name="_ETM_Q1_1289056"/>
      <w:bookmarkEnd w:id="1462"/>
      <w:bookmarkEnd w:id="1463"/>
      <w:r>
        <w:rPr>
          <w:rFonts w:hint="cs"/>
          <w:rtl/>
          <w:lang w:eastAsia="he-IL"/>
        </w:rPr>
        <w:t xml:space="preserve">, </w:t>
      </w:r>
      <w:bookmarkStart w:id="1464" w:name="_ETM_Q1_1288028"/>
      <w:bookmarkStart w:id="1465" w:name="_ETM_Q1_1288264"/>
      <w:bookmarkEnd w:id="1464"/>
      <w:bookmarkEnd w:id="1465"/>
      <w:r>
        <w:rPr>
          <w:rFonts w:hint="cs"/>
          <w:rtl/>
          <w:lang w:eastAsia="he-IL"/>
        </w:rPr>
        <w:t xml:space="preserve">לא קיבלו </w:t>
      </w:r>
      <w:bookmarkStart w:id="1466" w:name="_ETM_Q1_1289238"/>
      <w:bookmarkEnd w:id="1466"/>
      <w:r>
        <w:rPr>
          <w:rFonts w:hint="cs"/>
          <w:rtl/>
          <w:lang w:eastAsia="he-IL"/>
        </w:rPr>
        <w:t xml:space="preserve">ריקושטים ממשרד הפנים, </w:t>
      </w:r>
      <w:bookmarkStart w:id="1467" w:name="_ETM_Q1_1290356"/>
      <w:bookmarkStart w:id="1468" w:name="_ETM_Q1_1290589"/>
      <w:bookmarkEnd w:id="1467"/>
      <w:bookmarkEnd w:id="1468"/>
      <w:r>
        <w:rPr>
          <w:rFonts w:hint="cs"/>
          <w:rtl/>
          <w:lang w:eastAsia="he-IL"/>
        </w:rPr>
        <w:t xml:space="preserve">ובדיעבד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התגלה שזה לא נעשה באופן </w:t>
      </w:r>
      <w:bookmarkStart w:id="1469" w:name="_ETM_Q1_1296946"/>
      <w:bookmarkEnd w:id="1469"/>
      <w:r>
        <w:rPr>
          <w:rFonts w:hint="cs"/>
          <w:rtl/>
          <w:lang w:eastAsia="he-IL"/>
        </w:rPr>
        <w:t>מלא.</w:t>
      </w:r>
      <w:bookmarkStart w:id="1470" w:name="_ETM_Q1_1295934"/>
      <w:bookmarkStart w:id="1471" w:name="_ETM_Q1_1296173"/>
      <w:bookmarkEnd w:id="1470"/>
      <w:bookmarkEnd w:id="1471"/>
      <w:r>
        <w:rPr>
          <w:rFonts w:hint="cs"/>
          <w:rtl/>
          <w:lang w:eastAsia="he-IL"/>
        </w:rPr>
        <w:t xml:space="preserve"> האם גם זה מכוסה בנוסח?</w:t>
      </w:r>
    </w:p>
    <w:p w14:paraId="39F920BF" w14:textId="77777777" w:rsidR="00754416" w:rsidRDefault="00754416" w:rsidP="00EF6F23">
      <w:pPr>
        <w:rPr>
          <w:rtl/>
          <w:lang w:eastAsia="he-IL"/>
        </w:rPr>
      </w:pPr>
      <w:bookmarkStart w:id="1472" w:name="_ETM_Q1_1304063"/>
      <w:bookmarkStart w:id="1473" w:name="_ETM_Q1_1304156"/>
      <w:bookmarkStart w:id="1474" w:name="_ETM_Q1_1299638"/>
      <w:bookmarkStart w:id="1475" w:name="_ETM_Q1_1299879"/>
      <w:bookmarkStart w:id="1476" w:name="_ETM_Q1_1295145"/>
      <w:bookmarkStart w:id="1477" w:name="_ETM_Q1_1295367"/>
      <w:bookmarkStart w:id="1478" w:name="_ETM_Q1_1296227"/>
      <w:bookmarkEnd w:id="1472"/>
      <w:bookmarkEnd w:id="1473"/>
      <w:bookmarkEnd w:id="1474"/>
      <w:bookmarkEnd w:id="1475"/>
      <w:bookmarkEnd w:id="1476"/>
      <w:bookmarkEnd w:id="1477"/>
      <w:bookmarkEnd w:id="1478"/>
    </w:p>
    <w:p w14:paraId="70E3C86C" w14:textId="4786E4D7" w:rsidR="00754416" w:rsidRDefault="00754416" w:rsidP="00754416">
      <w:pPr>
        <w:pStyle w:val="a4"/>
        <w:keepNext/>
        <w:rPr>
          <w:rtl/>
        </w:rPr>
      </w:pPr>
      <w:bookmarkStart w:id="1479" w:name="ET_speaker_תומר_רוזנר_67"/>
      <w:r w:rsidRPr="007544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544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4707C870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1F8C17CC" w14:textId="6DC03787" w:rsidR="00754416" w:rsidRDefault="00754416" w:rsidP="00754416">
      <w:pPr>
        <w:rPr>
          <w:rtl/>
          <w:lang w:eastAsia="he-IL"/>
        </w:rPr>
      </w:pPr>
      <w:bookmarkStart w:id="1480" w:name="_ETM_Q1_1296713"/>
      <w:bookmarkStart w:id="1481" w:name="_ETM_Q1_1296753"/>
      <w:bookmarkEnd w:id="1480"/>
      <w:bookmarkEnd w:id="1481"/>
      <w:r>
        <w:rPr>
          <w:rFonts w:hint="cs"/>
          <w:rtl/>
          <w:lang w:eastAsia="he-IL"/>
        </w:rPr>
        <w:t xml:space="preserve">כרגע, החוק מתייחס לבקשות </w:t>
      </w:r>
      <w:bookmarkStart w:id="1482" w:name="_ETM_Q1_1300849"/>
      <w:bookmarkEnd w:id="1482"/>
      <w:r>
        <w:rPr>
          <w:rFonts w:hint="cs"/>
          <w:rtl/>
          <w:lang w:eastAsia="he-IL"/>
        </w:rPr>
        <w:t xml:space="preserve">שהוגשו באיחור. אני לא יודע מה </w:t>
      </w:r>
      <w:bookmarkStart w:id="1483" w:name="_ETM_Q1_1299949"/>
      <w:bookmarkStart w:id="1484" w:name="_ETM_Q1_1300187"/>
      <w:bookmarkEnd w:id="1483"/>
      <w:bookmarkEnd w:id="1484"/>
      <w:r>
        <w:rPr>
          <w:rFonts w:hint="cs"/>
          <w:rtl/>
          <w:lang w:eastAsia="he-IL"/>
        </w:rPr>
        <w:t xml:space="preserve">משרד הפנים עשה עם </w:t>
      </w:r>
      <w:bookmarkStart w:id="1485" w:name="_ETM_Q1_1302679"/>
      <w:bookmarkEnd w:id="1485"/>
      <w:r>
        <w:rPr>
          <w:rFonts w:hint="cs"/>
          <w:rtl/>
          <w:lang w:eastAsia="he-IL"/>
        </w:rPr>
        <w:t xml:space="preserve">הבקשות ההן. </w:t>
      </w:r>
      <w:bookmarkStart w:id="1486" w:name="_ETM_Q1_1301149"/>
      <w:bookmarkStart w:id="1487" w:name="_ETM_Q1_1301381"/>
      <w:bookmarkEnd w:id="1486"/>
      <w:bookmarkEnd w:id="1487"/>
      <w:r>
        <w:rPr>
          <w:rFonts w:hint="cs"/>
          <w:rtl/>
          <w:lang w:eastAsia="he-IL"/>
        </w:rPr>
        <w:t xml:space="preserve">אם הוא דחה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להגיש </w:t>
      </w:r>
      <w:bookmarkStart w:id="1488" w:name="_ETM_Q1_1306312"/>
      <w:bookmarkEnd w:id="1488"/>
      <w:r>
        <w:rPr>
          <w:rFonts w:hint="cs"/>
          <w:rtl/>
          <w:lang w:eastAsia="he-IL"/>
        </w:rPr>
        <w:t xml:space="preserve">אותן מחדש. </w:t>
      </w:r>
      <w:bookmarkStart w:id="1489" w:name="_ETM_Q1_1312097"/>
      <w:bookmarkEnd w:id="1489"/>
    </w:p>
    <w:p w14:paraId="0682A944" w14:textId="77777777" w:rsidR="00754416" w:rsidRDefault="00754416" w:rsidP="00754416">
      <w:pPr>
        <w:rPr>
          <w:rtl/>
          <w:lang w:eastAsia="he-IL"/>
        </w:rPr>
      </w:pPr>
      <w:bookmarkStart w:id="1490" w:name="_ETM_Q1_1312173"/>
      <w:bookmarkStart w:id="1491" w:name="_ETM_Q1_1313090"/>
      <w:bookmarkEnd w:id="1490"/>
      <w:bookmarkEnd w:id="1491"/>
    </w:p>
    <w:p w14:paraId="018CE76A" w14:textId="29C97520" w:rsidR="00754416" w:rsidRDefault="00754416" w:rsidP="00754416">
      <w:pPr>
        <w:pStyle w:val="af9"/>
        <w:keepNext/>
        <w:rPr>
          <w:rtl/>
          <w:lang w:eastAsia="he-IL"/>
        </w:rPr>
      </w:pPr>
      <w:bookmarkStart w:id="1492" w:name="ET_guest_מירה_סלומון_68"/>
      <w:r w:rsidRPr="0075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2"/>
    </w:p>
    <w:p w14:paraId="0A4DCF9C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2A8F7CC0" w14:textId="3D76696F" w:rsidR="00754416" w:rsidRDefault="00754416" w:rsidP="00754416">
      <w:pPr>
        <w:rPr>
          <w:rtl/>
          <w:lang w:eastAsia="he-IL"/>
        </w:rPr>
      </w:pPr>
      <w:bookmarkStart w:id="1493" w:name="_ETM_Q1_1313596"/>
      <w:bookmarkStart w:id="1494" w:name="_ETM_Q1_1313636"/>
      <w:bookmarkEnd w:id="1493"/>
      <w:bookmarkEnd w:id="1494"/>
      <w:r>
        <w:rPr>
          <w:rFonts w:hint="cs"/>
          <w:rtl/>
          <w:lang w:eastAsia="he-IL"/>
        </w:rPr>
        <w:t xml:space="preserve">אני </w:t>
      </w:r>
      <w:bookmarkStart w:id="1495" w:name="_ETM_Q1_1309907"/>
      <w:bookmarkStart w:id="1496" w:name="_ETM_Q1_1310134"/>
      <w:bookmarkStart w:id="1497" w:name="_ETM_Q1_1318274"/>
      <w:bookmarkStart w:id="1498" w:name="_ETM_Q1_1318601"/>
      <w:bookmarkStart w:id="1499" w:name="_ETM_Q1_1318672"/>
      <w:bookmarkEnd w:id="1495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לא בטוחה </w:t>
      </w:r>
      <w:bookmarkStart w:id="1500" w:name="_ETM_Q1_1318131"/>
      <w:bookmarkStart w:id="1501" w:name="_ETM_Q1_1318369"/>
      <w:bookmarkEnd w:id="1500"/>
      <w:bookmarkEnd w:id="1501"/>
      <w:r>
        <w:rPr>
          <w:rFonts w:hint="cs"/>
          <w:rtl/>
          <w:lang w:eastAsia="he-IL"/>
        </w:rPr>
        <w:t xml:space="preserve">שאפשר להגיש את זה מחדש אם דחו </w:t>
      </w:r>
      <w:bookmarkStart w:id="1502" w:name="_ETM_Q1_1323868"/>
      <w:bookmarkEnd w:id="1502"/>
      <w:r>
        <w:rPr>
          <w:rFonts w:hint="cs"/>
          <w:rtl/>
          <w:lang w:eastAsia="he-IL"/>
        </w:rPr>
        <w:t xml:space="preserve">את זה, כי כתוב: "לא </w:t>
      </w:r>
      <w:bookmarkStart w:id="1503" w:name="_ETM_Q1_1326007"/>
      <w:bookmarkStart w:id="1504" w:name="_ETM_Q1_1326241"/>
      <w:bookmarkEnd w:id="1503"/>
      <w:bookmarkEnd w:id="1504"/>
      <w:r>
        <w:rPr>
          <w:rFonts w:hint="cs"/>
          <w:rtl/>
          <w:lang w:eastAsia="he-IL"/>
        </w:rPr>
        <w:t>מסרו במועד הודעה לפי</w:t>
      </w:r>
      <w:bookmarkStart w:id="1505" w:name="_ETM_Q1_1329833"/>
      <w:bookmarkEnd w:id="1505"/>
      <w:r>
        <w:rPr>
          <w:rFonts w:hint="cs"/>
          <w:rtl/>
          <w:lang w:eastAsia="he-IL"/>
        </w:rPr>
        <w:t xml:space="preserve"> סעיפים </w:t>
      </w:r>
      <w:bookmarkStart w:id="1506" w:name="_ETM_Q1_1330122"/>
      <w:bookmarkStart w:id="1507" w:name="_ETM_Q1_1330342"/>
      <w:bookmarkEnd w:id="1506"/>
      <w:bookmarkEnd w:id="1507"/>
      <w:r>
        <w:rPr>
          <w:rFonts w:hint="cs"/>
          <w:rtl/>
          <w:lang w:eastAsia="he-IL"/>
        </w:rPr>
        <w:t>(11) עד (12)</w:t>
      </w:r>
      <w:bookmarkStart w:id="1508" w:name="_ETM_Q1_1331637"/>
      <w:bookmarkStart w:id="1509" w:name="_ETM_Q1_1331874"/>
      <w:bookmarkEnd w:id="1508"/>
      <w:bookmarkEnd w:id="1509"/>
      <w:r>
        <w:rPr>
          <w:rFonts w:hint="cs"/>
          <w:rtl/>
          <w:lang w:eastAsia="he-IL"/>
        </w:rPr>
        <w:t xml:space="preserve"> לחוק העיקרי". </w:t>
      </w:r>
      <w:bookmarkStart w:id="1510" w:name="_ETM_Q1_1331859"/>
      <w:bookmarkStart w:id="1511" w:name="_ETM_Q1_1332085"/>
      <w:bookmarkEnd w:id="1510"/>
      <w:bookmarkEnd w:id="1511"/>
      <w:r>
        <w:rPr>
          <w:rFonts w:hint="cs"/>
          <w:rtl/>
          <w:lang w:eastAsia="he-IL"/>
        </w:rPr>
        <w:t>אני</w:t>
      </w:r>
      <w:bookmarkStart w:id="1512" w:name="_ETM_Q1_1332388"/>
      <w:bookmarkEnd w:id="1512"/>
      <w:r>
        <w:rPr>
          <w:rFonts w:hint="cs"/>
          <w:rtl/>
          <w:lang w:eastAsia="he-IL"/>
        </w:rPr>
        <w:t xml:space="preserve"> לא בטוחה שזה מכסה מצב שבו </w:t>
      </w:r>
      <w:bookmarkStart w:id="1513" w:name="_ETM_Q1_1332380"/>
      <w:bookmarkStart w:id="1514" w:name="_ETM_Q1_1332615"/>
      <w:bookmarkEnd w:id="1513"/>
      <w:bookmarkEnd w:id="1514"/>
      <w:r>
        <w:rPr>
          <w:rFonts w:hint="cs"/>
          <w:rtl/>
          <w:lang w:eastAsia="he-IL"/>
        </w:rPr>
        <w:t xml:space="preserve">נמסרה הודעה, נדחתה ואז </w:t>
      </w:r>
      <w:bookmarkStart w:id="1515" w:name="_ETM_Q1_1337978"/>
      <w:bookmarkEnd w:id="1515"/>
      <w:r>
        <w:rPr>
          <w:rFonts w:hint="cs"/>
          <w:rtl/>
          <w:lang w:eastAsia="he-IL"/>
        </w:rPr>
        <w:t xml:space="preserve">אפשר להגיש מחדש. </w:t>
      </w:r>
      <w:bookmarkStart w:id="1516" w:name="_ETM_Q1_1336523"/>
      <w:bookmarkStart w:id="1517" w:name="_ETM_Q1_1336764"/>
      <w:bookmarkStart w:id="1518" w:name="_ETM_Q1_1334342"/>
      <w:bookmarkStart w:id="1519" w:name="_ETM_Q1_1334586"/>
      <w:bookmarkStart w:id="1520" w:name="_ETM_Q1_1335213"/>
      <w:bookmarkStart w:id="1521" w:name="_ETM_Q1_1335301"/>
      <w:bookmarkStart w:id="1522" w:name="_ETM_Q1_1336633"/>
      <w:bookmarkStart w:id="1523" w:name="_ETM_Q1_1202054"/>
      <w:bookmarkStart w:id="1524" w:name="_ETM_Q1_1172358"/>
      <w:bookmarkStart w:id="1525" w:name="_ETM_Q1_1333652"/>
      <w:bookmarkStart w:id="1526" w:name="_ETM_Q1_1335336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</w:p>
    <w:p w14:paraId="6B467DD1" w14:textId="77777777" w:rsidR="00754416" w:rsidRDefault="00754416" w:rsidP="00754416">
      <w:pPr>
        <w:rPr>
          <w:rtl/>
          <w:lang w:eastAsia="he-IL"/>
        </w:rPr>
      </w:pPr>
      <w:bookmarkStart w:id="1527" w:name="_ETM_Q1_1344180"/>
      <w:bookmarkStart w:id="1528" w:name="_ETM_Q1_1344261"/>
      <w:bookmarkStart w:id="1529" w:name="_ETM_Q1_1339770"/>
      <w:bookmarkStart w:id="1530" w:name="_ETM_Q1_1339997"/>
      <w:bookmarkStart w:id="1531" w:name="_ETM_Q1_1335246"/>
      <w:bookmarkStart w:id="1532" w:name="_ETM_Q1_1335465"/>
      <w:bookmarkEnd w:id="1527"/>
      <w:bookmarkEnd w:id="1528"/>
      <w:bookmarkEnd w:id="1529"/>
      <w:bookmarkEnd w:id="1530"/>
      <w:bookmarkEnd w:id="1531"/>
      <w:bookmarkEnd w:id="1532"/>
    </w:p>
    <w:p w14:paraId="107B7C5F" w14:textId="1D9B9FA6" w:rsidR="00754416" w:rsidRDefault="00754416" w:rsidP="00754416">
      <w:pPr>
        <w:pStyle w:val="a4"/>
        <w:keepNext/>
        <w:rPr>
          <w:rtl/>
        </w:rPr>
      </w:pPr>
      <w:bookmarkStart w:id="1533" w:name="ET_speaker_גלעד_קרן_71"/>
      <w:r w:rsidRPr="00754416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544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5C9204B1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0F8FB1D3" w14:textId="2D2D464B" w:rsidR="00754416" w:rsidRDefault="00754416" w:rsidP="00754416">
      <w:pPr>
        <w:rPr>
          <w:rtl/>
          <w:lang w:eastAsia="he-IL"/>
        </w:rPr>
      </w:pPr>
      <w:bookmarkStart w:id="1534" w:name="_ETM_Q1_1337204"/>
      <w:bookmarkStart w:id="1535" w:name="_ETM_Q1_1337248"/>
      <w:bookmarkEnd w:id="1534"/>
      <w:bookmarkEnd w:id="1535"/>
      <w:r>
        <w:rPr>
          <w:rFonts w:hint="cs"/>
          <w:rtl/>
          <w:lang w:eastAsia="he-IL"/>
        </w:rPr>
        <w:t>מה זו "הודעה חלקית"</w:t>
      </w:r>
      <w:bookmarkStart w:id="1536" w:name="_ETM_Q1_1340704"/>
      <w:bookmarkStart w:id="1537" w:name="_ETM_Q1_1340945"/>
      <w:bookmarkEnd w:id="1536"/>
      <w:bookmarkEnd w:id="1537"/>
      <w:r>
        <w:rPr>
          <w:rFonts w:hint="cs"/>
          <w:rtl/>
          <w:lang w:eastAsia="he-IL"/>
        </w:rPr>
        <w:t xml:space="preserve"> בהקשר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538" w:name="_ETM_Q1_1343942"/>
      <w:bookmarkEnd w:id="1538"/>
      <w:r>
        <w:rPr>
          <w:rFonts w:hint="cs"/>
          <w:rtl/>
          <w:lang w:eastAsia="he-IL"/>
        </w:rPr>
        <w:t xml:space="preserve">ה לא פירוט הכספים. </w:t>
      </w:r>
      <w:bookmarkStart w:id="1539" w:name="_ETM_Q1_1345328"/>
      <w:bookmarkStart w:id="1540" w:name="_ETM_Q1_1345552"/>
      <w:bookmarkEnd w:id="1539"/>
      <w:bookmarkEnd w:id="1540"/>
      <w:r>
        <w:rPr>
          <w:rFonts w:hint="cs"/>
          <w:rtl/>
          <w:lang w:eastAsia="he-IL"/>
        </w:rPr>
        <w:t xml:space="preserve">איך מגישים הודעה חלקית לפי </w:t>
      </w:r>
      <w:bookmarkStart w:id="1541" w:name="_ETM_Q1_1349435"/>
      <w:bookmarkEnd w:id="1541"/>
      <w:r>
        <w:rPr>
          <w:rFonts w:hint="cs"/>
          <w:rtl/>
          <w:lang w:eastAsia="he-IL"/>
        </w:rPr>
        <w:t>הסעיפים האלה?</w:t>
      </w:r>
    </w:p>
    <w:p w14:paraId="742B686A" w14:textId="77777777" w:rsidR="00754416" w:rsidRDefault="00754416" w:rsidP="00754416">
      <w:pPr>
        <w:rPr>
          <w:rtl/>
          <w:lang w:eastAsia="he-IL"/>
        </w:rPr>
      </w:pPr>
      <w:bookmarkStart w:id="1542" w:name="_ETM_Q1_1351395"/>
      <w:bookmarkStart w:id="1543" w:name="_ETM_Q1_1351484"/>
      <w:bookmarkStart w:id="1544" w:name="_ETM_Q1_1346874"/>
      <w:bookmarkStart w:id="1545" w:name="_ETM_Q1_1347105"/>
      <w:bookmarkEnd w:id="1542"/>
      <w:bookmarkEnd w:id="1543"/>
      <w:bookmarkEnd w:id="1544"/>
      <w:bookmarkEnd w:id="1545"/>
    </w:p>
    <w:p w14:paraId="08617B8D" w14:textId="6C434199" w:rsidR="00754416" w:rsidRDefault="00754416" w:rsidP="00754416">
      <w:pPr>
        <w:pStyle w:val="af9"/>
        <w:keepNext/>
        <w:rPr>
          <w:rtl/>
          <w:lang w:eastAsia="he-IL"/>
        </w:rPr>
      </w:pPr>
      <w:bookmarkStart w:id="1546" w:name="ET_guest_מירה_סלומון_72"/>
      <w:r w:rsidRPr="0075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6"/>
    </w:p>
    <w:p w14:paraId="0C4BF378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5FA232AF" w14:textId="5340141D" w:rsidR="00754416" w:rsidRDefault="00754416" w:rsidP="00754416">
      <w:pPr>
        <w:rPr>
          <w:rtl/>
          <w:lang w:eastAsia="he-IL"/>
        </w:rPr>
      </w:pPr>
      <w:bookmarkStart w:id="1547" w:name="_ETM_Q1_1348633"/>
      <w:bookmarkStart w:id="1548" w:name="_ETM_Q1_1348681"/>
      <w:bookmarkEnd w:id="1547"/>
      <w:bookmarkEnd w:id="1548"/>
      <w:r>
        <w:rPr>
          <w:rFonts w:hint="cs"/>
          <w:rtl/>
          <w:lang w:eastAsia="he-IL"/>
        </w:rPr>
        <w:t xml:space="preserve">יש בסעיפים האלה רשימה, </w:t>
      </w:r>
      <w:bookmarkStart w:id="1549" w:name="_ETM_Q1_1350496"/>
      <w:bookmarkStart w:id="1550" w:name="_ETM_Q1_1350734"/>
      <w:bookmarkEnd w:id="1549"/>
      <w:bookmarkEnd w:id="1550"/>
      <w:r>
        <w:rPr>
          <w:rFonts w:hint="cs"/>
          <w:rtl/>
          <w:lang w:eastAsia="he-IL"/>
        </w:rPr>
        <w:t xml:space="preserve">צ'ק ליסט, של דברים שצריך </w:t>
      </w:r>
      <w:bookmarkStart w:id="1551" w:name="_ETM_Q1_1356327"/>
      <w:bookmarkEnd w:id="1551"/>
      <w:r>
        <w:rPr>
          <w:rFonts w:hint="cs"/>
          <w:rtl/>
          <w:lang w:eastAsia="he-IL"/>
        </w:rPr>
        <w:t xml:space="preserve">להוסיף להודעה. ידוע לנו </w:t>
      </w:r>
      <w:bookmarkStart w:id="1552" w:name="_ETM_Q1_1354845"/>
      <w:bookmarkStart w:id="1553" w:name="_ETM_Q1_1355075"/>
      <w:bookmarkEnd w:id="1552"/>
      <w:bookmarkEnd w:id="1553"/>
      <w:r>
        <w:rPr>
          <w:rFonts w:hint="cs"/>
          <w:rtl/>
          <w:lang w:eastAsia="he-IL"/>
        </w:rPr>
        <w:t xml:space="preserve">על רשויות שהגישו במועד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54" w:name="_ETM_Q1_1355610"/>
      <w:bookmarkStart w:id="1555" w:name="_ETM_Q1_1355847"/>
      <w:bookmarkEnd w:id="1554"/>
      <w:bookmarkEnd w:id="1555"/>
      <w:r>
        <w:rPr>
          <w:rFonts w:hint="cs"/>
          <w:rtl/>
          <w:lang w:eastAsia="he-IL"/>
        </w:rPr>
        <w:t>יש</w:t>
      </w:r>
      <w:bookmarkStart w:id="1556" w:name="_ETM_Q1_1356139"/>
      <w:bookmarkEnd w:id="1556"/>
      <w:r>
        <w:rPr>
          <w:rFonts w:hint="cs"/>
          <w:rtl/>
          <w:lang w:eastAsia="he-IL"/>
        </w:rPr>
        <w:t xml:space="preserve"> שם אסמכתא על הגשה במועד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בדיעבד, התברר </w:t>
      </w:r>
      <w:bookmarkStart w:id="1557" w:name="_ETM_Q1_1360442"/>
      <w:bookmarkStart w:id="1558" w:name="_ETM_Q1_1360672"/>
      <w:bookmarkEnd w:id="1557"/>
      <w:bookmarkEnd w:id="1558"/>
      <w:r>
        <w:rPr>
          <w:rFonts w:hint="cs"/>
          <w:rtl/>
          <w:lang w:eastAsia="he-IL"/>
        </w:rPr>
        <w:t>שה</w:t>
      </w:r>
      <w:bookmarkStart w:id="1559" w:name="_ETM_Q1_1361206"/>
      <w:bookmarkEnd w:id="1559"/>
      <w:r>
        <w:rPr>
          <w:rFonts w:hint="cs"/>
          <w:rtl/>
          <w:lang w:eastAsia="he-IL"/>
        </w:rPr>
        <w:t xml:space="preserve">ן </w:t>
      </w:r>
      <w:bookmarkStart w:id="1560" w:name="_ETM_Q1_1360773"/>
      <w:bookmarkStart w:id="1561" w:name="_ETM_Q1_1361008"/>
      <w:bookmarkEnd w:id="1560"/>
      <w:bookmarkEnd w:id="1561"/>
      <w:r>
        <w:rPr>
          <w:rFonts w:hint="cs"/>
          <w:rtl/>
          <w:lang w:eastAsia="he-IL"/>
        </w:rPr>
        <w:t xml:space="preserve">לא הגישו את כל המסמכים או </w:t>
      </w:r>
      <w:bookmarkStart w:id="1562" w:name="_ETM_Q1_1364495"/>
      <w:bookmarkEnd w:id="1562"/>
      <w:r>
        <w:rPr>
          <w:rFonts w:hint="cs"/>
          <w:rtl/>
          <w:lang w:eastAsia="he-IL"/>
        </w:rPr>
        <w:t xml:space="preserve">שלא הגישו כמו שצריך. לא ברור לגמרי. השאלה היא: </w:t>
      </w:r>
      <w:bookmarkStart w:id="1563" w:name="_ETM_Q1_1373045"/>
      <w:bookmarkStart w:id="1564" w:name="_ETM_Q1_1368404"/>
      <w:bookmarkStart w:id="1565" w:name="_ETM_Q1_1368643"/>
      <w:bookmarkEnd w:id="1563"/>
      <w:bookmarkEnd w:id="1564"/>
      <w:bookmarkEnd w:id="1565"/>
      <w:r>
        <w:rPr>
          <w:rFonts w:hint="cs"/>
          <w:rtl/>
          <w:lang w:eastAsia="he-IL"/>
        </w:rPr>
        <w:t>האם הנוסח מאפשר הגשה</w:t>
      </w:r>
      <w:bookmarkStart w:id="1566" w:name="_ETM_Q1_1368121"/>
      <w:bookmarkStart w:id="1567" w:name="_ETM_Q1_1368352"/>
      <w:bookmarkStart w:id="1568" w:name="_ETM_Q1_1367033"/>
      <w:bookmarkStart w:id="1569" w:name="_ETM_Q1_1367273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 מחודשת?</w:t>
      </w:r>
      <w:bookmarkStart w:id="1570" w:name="_ETM_Q1_1371677"/>
      <w:bookmarkEnd w:id="1570"/>
    </w:p>
    <w:p w14:paraId="16640C58" w14:textId="77777777" w:rsidR="00754416" w:rsidRDefault="00754416" w:rsidP="00754416">
      <w:pPr>
        <w:rPr>
          <w:rtl/>
          <w:lang w:eastAsia="he-IL"/>
        </w:rPr>
      </w:pPr>
      <w:bookmarkStart w:id="1571" w:name="_ETM_Q1_1371768"/>
      <w:bookmarkStart w:id="1572" w:name="_ETM_Q1_1368005"/>
      <w:bookmarkStart w:id="1573" w:name="_ETM_Q1_1368247"/>
      <w:bookmarkEnd w:id="1571"/>
      <w:bookmarkEnd w:id="1572"/>
      <w:bookmarkEnd w:id="1573"/>
    </w:p>
    <w:p w14:paraId="2FA99536" w14:textId="4BCE73E1" w:rsidR="00754416" w:rsidRDefault="00754416" w:rsidP="00754416">
      <w:pPr>
        <w:pStyle w:val="af6"/>
        <w:keepNext/>
        <w:rPr>
          <w:rtl/>
        </w:rPr>
      </w:pPr>
      <w:bookmarkStart w:id="1574" w:name="ET_yor_5069_73"/>
      <w:r w:rsidRPr="007544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416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14:paraId="52ABDA22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3C708F80" w14:textId="1ED0D0A6" w:rsidR="00754416" w:rsidRDefault="00754416" w:rsidP="00754416">
      <w:pPr>
        <w:rPr>
          <w:rtl/>
          <w:lang w:eastAsia="he-IL"/>
        </w:rPr>
      </w:pPr>
      <w:bookmarkStart w:id="1575" w:name="_ETM_Q1_1368903"/>
      <w:bookmarkEnd w:id="1575"/>
      <w:r>
        <w:rPr>
          <w:rFonts w:hint="cs"/>
          <w:rtl/>
          <w:lang w:eastAsia="he-IL"/>
        </w:rPr>
        <w:t>משרד הפנים, הבנת את השאלה?</w:t>
      </w:r>
      <w:bookmarkStart w:id="1576" w:name="_ETM_Q1_1375571"/>
      <w:bookmarkStart w:id="1577" w:name="_ETM_Q1_1376922"/>
      <w:bookmarkStart w:id="1578" w:name="_ETM_Q1_1377157"/>
      <w:bookmarkStart w:id="1579" w:name="_ETM_Q1_1372457"/>
      <w:bookmarkStart w:id="1580" w:name="_ETM_Q1_1372682"/>
      <w:bookmarkStart w:id="1581" w:name="_ETM_Q1_1372929"/>
      <w:bookmarkEnd w:id="1576"/>
      <w:bookmarkEnd w:id="1577"/>
      <w:bookmarkEnd w:id="1578"/>
      <w:bookmarkEnd w:id="1579"/>
      <w:bookmarkEnd w:id="1580"/>
      <w:bookmarkEnd w:id="1581"/>
    </w:p>
    <w:p w14:paraId="3863405C" w14:textId="77777777" w:rsidR="00754416" w:rsidRDefault="00754416" w:rsidP="00754416">
      <w:pPr>
        <w:rPr>
          <w:rtl/>
          <w:lang w:eastAsia="he-IL"/>
        </w:rPr>
      </w:pPr>
      <w:bookmarkStart w:id="1582" w:name="_ETM_Q1_1373029"/>
      <w:bookmarkEnd w:id="1582"/>
    </w:p>
    <w:p w14:paraId="61D2A3C7" w14:textId="0802A779" w:rsidR="00754416" w:rsidRDefault="00754416" w:rsidP="00754416">
      <w:pPr>
        <w:pStyle w:val="af9"/>
        <w:keepNext/>
        <w:rPr>
          <w:rtl/>
          <w:lang w:eastAsia="he-IL"/>
        </w:rPr>
      </w:pPr>
      <w:bookmarkStart w:id="1583" w:name="ET_guest_עדי_כהן_74"/>
      <w:r w:rsidRPr="0075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כהן: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57AC8240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2FE9A544" w14:textId="77777777" w:rsidR="00754416" w:rsidRDefault="00754416" w:rsidP="00754416">
      <w:pPr>
        <w:rPr>
          <w:rtl/>
          <w:lang w:eastAsia="he-IL"/>
        </w:rPr>
      </w:pPr>
      <w:bookmarkStart w:id="1584" w:name="_ETM_Q1_1368577"/>
      <w:bookmarkStart w:id="1585" w:name="_ETM_Q1_1368677"/>
      <w:bookmarkEnd w:id="1584"/>
      <w:bookmarkEnd w:id="1585"/>
      <w:r>
        <w:rPr>
          <w:rFonts w:hint="cs"/>
          <w:rtl/>
          <w:lang w:eastAsia="he-IL"/>
        </w:rPr>
        <w:t>מ</w:t>
      </w:r>
      <w:bookmarkStart w:id="1586" w:name="_ETM_Q1_1374085"/>
      <w:bookmarkStart w:id="1587" w:name="_ETM_Q1_1378254"/>
      <w:bookmarkStart w:id="1588" w:name="_ETM_Q1_1378491"/>
      <w:bookmarkStart w:id="1589" w:name="_ETM_Q1_1376260"/>
      <w:bookmarkStart w:id="1590" w:name="_ETM_Q1_1376493"/>
      <w:bookmarkStart w:id="1591" w:name="_ETM_Q1_1381012"/>
      <w:bookmarkStart w:id="1592" w:name="_ETM_Q1_1381162"/>
      <w:bookmarkEnd w:id="1586"/>
      <w:bookmarkEnd w:id="1587"/>
      <w:bookmarkEnd w:id="1588"/>
      <w:bookmarkEnd w:id="1589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בחינתי, מי שהגיש ובקשתו </w:t>
      </w:r>
      <w:bookmarkStart w:id="1593" w:name="_ETM_Q1_1381980"/>
      <w:bookmarkEnd w:id="1593"/>
      <w:r>
        <w:rPr>
          <w:rFonts w:hint="cs"/>
          <w:rtl/>
          <w:lang w:eastAsia="he-IL"/>
        </w:rPr>
        <w:t xml:space="preserve">לא התקבלה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4" w:name="_ETM_Q1_1379044"/>
      <w:bookmarkStart w:id="1595" w:name="_ETM_Q1_1379286"/>
      <w:bookmarkEnd w:id="1594"/>
      <w:bookmarkEnd w:id="1595"/>
      <w:r>
        <w:rPr>
          <w:rFonts w:hint="cs"/>
          <w:rtl/>
          <w:lang w:eastAsia="he-IL"/>
        </w:rPr>
        <w:t>לא הגיש.</w:t>
      </w:r>
    </w:p>
    <w:p w14:paraId="11E568A1" w14:textId="77777777" w:rsidR="00754416" w:rsidRDefault="00754416" w:rsidP="00754416">
      <w:pPr>
        <w:rPr>
          <w:rtl/>
          <w:lang w:eastAsia="he-IL"/>
        </w:rPr>
      </w:pPr>
      <w:bookmarkStart w:id="1596" w:name="_ETM_Q1_1383966"/>
      <w:bookmarkStart w:id="1597" w:name="_ETM_Q1_1384057"/>
      <w:bookmarkStart w:id="1598" w:name="_ETM_Q1_1379471"/>
      <w:bookmarkStart w:id="1599" w:name="_ETM_Q1_1379705"/>
      <w:bookmarkStart w:id="1600" w:name="_ETM_Q1_1375346"/>
      <w:bookmarkStart w:id="1601" w:name="_ETM_Q1_1375589"/>
      <w:bookmarkStart w:id="1602" w:name="_ETM_Q1_1376448"/>
      <w:bookmarkEnd w:id="1596"/>
      <w:bookmarkEnd w:id="1597"/>
      <w:bookmarkEnd w:id="1598"/>
      <w:bookmarkEnd w:id="1599"/>
      <w:bookmarkEnd w:id="1600"/>
      <w:bookmarkEnd w:id="1601"/>
      <w:bookmarkEnd w:id="1602"/>
    </w:p>
    <w:p w14:paraId="3806978A" w14:textId="6E2EC44F" w:rsidR="00754416" w:rsidRDefault="00754416" w:rsidP="00754416">
      <w:pPr>
        <w:pStyle w:val="a4"/>
        <w:keepNext/>
        <w:rPr>
          <w:rtl/>
        </w:rPr>
      </w:pPr>
      <w:bookmarkStart w:id="1603" w:name="ET_speaker_תומר_רוזנר_75"/>
      <w:r w:rsidRPr="007544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544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3347092B" w14:textId="77777777" w:rsidR="00754416" w:rsidRDefault="00754416" w:rsidP="00754416">
      <w:pPr>
        <w:pStyle w:val="KeepWithNext"/>
        <w:rPr>
          <w:rtl/>
        </w:rPr>
      </w:pPr>
    </w:p>
    <w:p w14:paraId="759A0842" w14:textId="77777777" w:rsidR="00754416" w:rsidRDefault="00754416" w:rsidP="00754416">
      <w:pPr>
        <w:rPr>
          <w:rtl/>
        </w:rPr>
      </w:pPr>
      <w:bookmarkStart w:id="1604" w:name="_ETM_Q1_1376970"/>
      <w:bookmarkStart w:id="1605" w:name="_ETM_Q1_1377035"/>
      <w:bookmarkEnd w:id="1604"/>
      <w:bookmarkEnd w:id="1605"/>
      <w:r>
        <w:rPr>
          <w:rFonts w:hint="cs"/>
          <w:rtl/>
        </w:rPr>
        <w:t xml:space="preserve">הוא הגיש אבל טוענים שמשהו חסר. </w:t>
      </w:r>
      <w:bookmarkStart w:id="1606" w:name="_ETM_Q1_1386535"/>
      <w:bookmarkEnd w:id="1606"/>
      <w:r>
        <w:rPr>
          <w:rFonts w:hint="cs"/>
          <w:rtl/>
        </w:rPr>
        <w:t>יש דבר כזה?</w:t>
      </w:r>
      <w:bookmarkStart w:id="1607" w:name="_ETM_Q1_1388441"/>
      <w:bookmarkEnd w:id="1607"/>
    </w:p>
    <w:p w14:paraId="3F6C64B8" w14:textId="77777777" w:rsidR="00754416" w:rsidRDefault="00754416" w:rsidP="00754416">
      <w:pPr>
        <w:rPr>
          <w:rtl/>
        </w:rPr>
      </w:pPr>
      <w:bookmarkStart w:id="1608" w:name="_ETM_Q1_1388514"/>
      <w:bookmarkStart w:id="1609" w:name="_ETM_Q1_1383876"/>
      <w:bookmarkStart w:id="1610" w:name="_ETM_Q1_1384104"/>
      <w:bookmarkStart w:id="1611" w:name="_ETM_Q1_1384746"/>
      <w:bookmarkEnd w:id="1608"/>
      <w:bookmarkEnd w:id="1609"/>
      <w:bookmarkEnd w:id="1610"/>
      <w:bookmarkEnd w:id="1611"/>
    </w:p>
    <w:p w14:paraId="3AACD743" w14:textId="66DA56FB" w:rsidR="00754416" w:rsidRDefault="00754416" w:rsidP="00754416">
      <w:pPr>
        <w:pStyle w:val="af9"/>
        <w:keepNext/>
        <w:rPr>
          <w:rtl/>
        </w:rPr>
      </w:pPr>
      <w:bookmarkStart w:id="1612" w:name="ET_guest_עדי_כהן_76"/>
      <w:r w:rsidRPr="00754416">
        <w:rPr>
          <w:rStyle w:val="TagStyle"/>
          <w:rtl/>
        </w:rPr>
        <w:t xml:space="preserve"> &lt;&lt; אורח &gt;&gt; </w:t>
      </w:r>
      <w:r>
        <w:rPr>
          <w:rtl/>
        </w:rPr>
        <w:t>עדי כהן: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6A9E16C6" w14:textId="77777777" w:rsidR="00754416" w:rsidRDefault="00754416" w:rsidP="00754416">
      <w:pPr>
        <w:pStyle w:val="KeepWithNext"/>
        <w:rPr>
          <w:rtl/>
        </w:rPr>
      </w:pPr>
    </w:p>
    <w:p w14:paraId="4E21E526" w14:textId="77777777" w:rsidR="00754416" w:rsidRDefault="00754416" w:rsidP="00754416">
      <w:pPr>
        <w:rPr>
          <w:rtl/>
        </w:rPr>
      </w:pPr>
      <w:bookmarkStart w:id="1613" w:name="_ETM_Q1_1385277"/>
      <w:bookmarkStart w:id="1614" w:name="_ETM_Q1_1385335"/>
      <w:bookmarkEnd w:id="1613"/>
      <w:bookmarkEnd w:id="1614"/>
      <w:r>
        <w:rPr>
          <w:rFonts w:hint="cs"/>
          <w:rtl/>
        </w:rPr>
        <w:t xml:space="preserve">אני מניח שיש, </w:t>
      </w:r>
      <w:bookmarkStart w:id="1615" w:name="_ETM_Q1_1387327"/>
      <w:bookmarkStart w:id="1616" w:name="_ETM_Q1_1387566"/>
      <w:bookmarkEnd w:id="1615"/>
      <w:bookmarkEnd w:id="1616"/>
      <w:r>
        <w:rPr>
          <w:rFonts w:hint="cs"/>
          <w:rtl/>
        </w:rPr>
        <w:t xml:space="preserve">אבל </w:t>
      </w:r>
      <w:bookmarkStart w:id="1617" w:name="_ETM_Q1_1387975"/>
      <w:bookmarkEnd w:id="1617"/>
      <w:r>
        <w:rPr>
          <w:rFonts w:hint="cs"/>
          <w:rtl/>
        </w:rPr>
        <w:t>אני לא יודע להגיד עכשיו - - -</w:t>
      </w:r>
    </w:p>
    <w:p w14:paraId="69714718" w14:textId="77777777" w:rsidR="00754416" w:rsidRDefault="00754416" w:rsidP="00754416">
      <w:pPr>
        <w:rPr>
          <w:rtl/>
        </w:rPr>
      </w:pPr>
      <w:bookmarkStart w:id="1618" w:name="_ETM_Q1_1393644"/>
      <w:bookmarkStart w:id="1619" w:name="_ETM_Q1_1393738"/>
      <w:bookmarkStart w:id="1620" w:name="_ETM_Q1_1389062"/>
      <w:bookmarkStart w:id="1621" w:name="_ETM_Q1_1389293"/>
      <w:bookmarkStart w:id="1622" w:name="_ETM_Q1_1386262"/>
      <w:bookmarkStart w:id="1623" w:name="_ETM_Q1_1386475"/>
      <w:bookmarkStart w:id="1624" w:name="_ETM_Q1_1388382"/>
      <w:bookmarkStart w:id="1625" w:name="_ETM_Q1_1388609"/>
      <w:bookmarkStart w:id="1626" w:name="_ETM_Q1_1384927"/>
      <w:bookmarkStart w:id="1627" w:name="_ETM_Q1_1385159"/>
      <w:bookmarkStart w:id="1628" w:name="_ETM_Q1_1385315"/>
      <w:bookmarkStart w:id="1629" w:name="_ETM_Q1_1385544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</w:p>
    <w:p w14:paraId="071B312A" w14:textId="68D2875A" w:rsidR="00754416" w:rsidRDefault="00754416" w:rsidP="00754416">
      <w:pPr>
        <w:pStyle w:val="a4"/>
        <w:keepNext/>
        <w:rPr>
          <w:rtl/>
        </w:rPr>
      </w:pPr>
      <w:bookmarkStart w:id="1630" w:name="ET_speaker_5807_77"/>
      <w:r w:rsidRPr="0075441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7544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4BF9D2E5" w14:textId="77777777" w:rsidR="00754416" w:rsidRDefault="00754416" w:rsidP="00754416">
      <w:pPr>
        <w:pStyle w:val="KeepWithNext"/>
        <w:rPr>
          <w:rtl/>
        </w:rPr>
      </w:pPr>
    </w:p>
    <w:p w14:paraId="3759ED25" w14:textId="77777777" w:rsidR="00754416" w:rsidRDefault="00754416" w:rsidP="00754416">
      <w:pPr>
        <w:rPr>
          <w:rtl/>
        </w:rPr>
      </w:pPr>
      <w:bookmarkStart w:id="1631" w:name="_ETM_Q1_1389944"/>
      <w:bookmarkStart w:id="1632" w:name="_ETM_Q1_1390001"/>
      <w:bookmarkEnd w:id="1631"/>
      <w:bookmarkEnd w:id="1632"/>
      <w:r>
        <w:rPr>
          <w:rFonts w:hint="cs"/>
          <w:rtl/>
        </w:rPr>
        <w:t xml:space="preserve">הוא </w:t>
      </w:r>
      <w:bookmarkStart w:id="1633" w:name="_ETM_Q1_1387477"/>
      <w:bookmarkStart w:id="1634" w:name="_ETM_Q1_1387707"/>
      <w:bookmarkEnd w:id="1633"/>
      <w:bookmarkEnd w:id="1634"/>
      <w:r>
        <w:rPr>
          <w:rFonts w:hint="cs"/>
          <w:rtl/>
        </w:rPr>
        <w:t>יוכל להגיש</w:t>
      </w:r>
      <w:bookmarkStart w:id="1635" w:name="_ETM_Q1_1389696"/>
      <w:bookmarkEnd w:id="1635"/>
      <w:r>
        <w:rPr>
          <w:rFonts w:hint="cs"/>
          <w:rtl/>
        </w:rPr>
        <w:t xml:space="preserve"> שוב?</w:t>
      </w:r>
    </w:p>
    <w:p w14:paraId="2FEA6F8C" w14:textId="77777777" w:rsidR="00754416" w:rsidRDefault="00754416" w:rsidP="00754416">
      <w:pPr>
        <w:rPr>
          <w:rtl/>
        </w:rPr>
      </w:pPr>
      <w:bookmarkStart w:id="1636" w:name="_ETM_Q1_1390736"/>
      <w:bookmarkStart w:id="1637" w:name="_ETM_Q1_1390808"/>
      <w:bookmarkEnd w:id="1636"/>
      <w:bookmarkEnd w:id="1637"/>
    </w:p>
    <w:p w14:paraId="5E95D5DA" w14:textId="41C6F91A" w:rsidR="00754416" w:rsidRDefault="00754416" w:rsidP="00754416">
      <w:pPr>
        <w:pStyle w:val="af9"/>
        <w:keepNext/>
        <w:rPr>
          <w:rtl/>
        </w:rPr>
      </w:pPr>
      <w:bookmarkStart w:id="1638" w:name="ET_guest_מירה_סלומון_78"/>
      <w:r w:rsidRPr="0075441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02EB7331" w14:textId="77777777" w:rsidR="00754416" w:rsidRDefault="00754416" w:rsidP="00754416">
      <w:pPr>
        <w:pStyle w:val="KeepWithNext"/>
        <w:rPr>
          <w:rtl/>
        </w:rPr>
      </w:pPr>
    </w:p>
    <w:p w14:paraId="7E0E2F64" w14:textId="77777777" w:rsidR="00754416" w:rsidRDefault="00754416" w:rsidP="00754416">
      <w:pPr>
        <w:rPr>
          <w:rtl/>
        </w:rPr>
      </w:pPr>
      <w:bookmarkStart w:id="1639" w:name="_ETM_Q1_1392703"/>
      <w:bookmarkStart w:id="1640" w:name="_ETM_Q1_1392754"/>
      <w:bookmarkEnd w:id="1639"/>
      <w:bookmarkEnd w:id="1640"/>
      <w:r>
        <w:rPr>
          <w:rFonts w:hint="cs"/>
          <w:rtl/>
        </w:rPr>
        <w:t xml:space="preserve">את מציעה </w:t>
      </w:r>
      <w:bookmarkStart w:id="1641" w:name="_ETM_Q1_1389650"/>
      <w:bookmarkStart w:id="1642" w:name="_ETM_Q1_1389891"/>
      <w:bookmarkEnd w:id="1641"/>
      <w:bookmarkEnd w:id="1642"/>
      <w:r>
        <w:rPr>
          <w:rFonts w:hint="cs"/>
          <w:rtl/>
        </w:rPr>
        <w:t>לשנות</w:t>
      </w:r>
      <w:bookmarkStart w:id="1643" w:name="_ETM_Q1_1386621"/>
      <w:bookmarkStart w:id="1644" w:name="_ETM_Q1_1386857"/>
      <w:bookmarkEnd w:id="1643"/>
      <w:bookmarkEnd w:id="1644"/>
      <w:r>
        <w:rPr>
          <w:rFonts w:hint="cs"/>
          <w:rtl/>
        </w:rPr>
        <w:t xml:space="preserve"> את זה ל-"נקלטה </w:t>
      </w:r>
      <w:bookmarkStart w:id="1645" w:name="_ETM_Q1_1390162"/>
      <w:bookmarkStart w:id="1646" w:name="_ETM_Q1_1390392"/>
      <w:bookmarkEnd w:id="1645"/>
      <w:bookmarkEnd w:id="1646"/>
      <w:r>
        <w:rPr>
          <w:rFonts w:hint="cs"/>
          <w:rtl/>
        </w:rPr>
        <w:t xml:space="preserve">במערכת", נגיד, </w:t>
      </w:r>
      <w:bookmarkStart w:id="1647" w:name="_ETM_Q1_1395838"/>
      <w:bookmarkStart w:id="1648" w:name="_ETM_Q1_1391539"/>
      <w:bookmarkStart w:id="1649" w:name="_ETM_Q1_1391770"/>
      <w:bookmarkEnd w:id="1647"/>
      <w:bookmarkEnd w:id="1648"/>
      <w:bookmarkEnd w:id="1649"/>
      <w:r>
        <w:rPr>
          <w:rFonts w:hint="cs"/>
          <w:rtl/>
        </w:rPr>
        <w:t>ואז זה כולל את זה?</w:t>
      </w:r>
    </w:p>
    <w:p w14:paraId="09C28D84" w14:textId="77777777" w:rsidR="00754416" w:rsidRDefault="00754416" w:rsidP="00754416">
      <w:pPr>
        <w:pStyle w:val="KeepWithNext"/>
        <w:rPr>
          <w:rtl/>
          <w:lang w:eastAsia="he-IL"/>
        </w:rPr>
      </w:pPr>
      <w:bookmarkStart w:id="1650" w:name="_ETM_Q1_1394707"/>
      <w:bookmarkStart w:id="1651" w:name="_ETM_Q1_1394783"/>
      <w:bookmarkEnd w:id="1650"/>
      <w:bookmarkEnd w:id="1651"/>
    </w:p>
    <w:p w14:paraId="25F42397" w14:textId="310BBDAC" w:rsidR="00754416" w:rsidRDefault="00754416" w:rsidP="00754416">
      <w:pPr>
        <w:pStyle w:val="af6"/>
        <w:keepNext/>
        <w:rPr>
          <w:rtl/>
        </w:rPr>
      </w:pPr>
      <w:bookmarkStart w:id="1652" w:name="ET_yor_5069_80"/>
      <w:r w:rsidRPr="007544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416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741C0ACB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3987A68A" w14:textId="471C1AC3" w:rsidR="00754416" w:rsidRPr="00754416" w:rsidRDefault="00754416" w:rsidP="00754416">
      <w:pPr>
        <w:rPr>
          <w:rtl/>
          <w:lang w:eastAsia="he-IL"/>
        </w:rPr>
      </w:pPr>
      <w:bookmarkStart w:id="1653" w:name="_ETM_Q1_1403740"/>
      <w:bookmarkEnd w:id="1653"/>
      <w:r>
        <w:rPr>
          <w:rFonts w:hint="cs"/>
          <w:rtl/>
          <w:lang w:eastAsia="he-IL"/>
        </w:rPr>
        <w:t xml:space="preserve">אם מישהו הגיש משהו </w:t>
      </w:r>
      <w:bookmarkStart w:id="1654" w:name="_ETM_Q1_1405937"/>
      <w:bookmarkEnd w:id="1654"/>
      <w:r>
        <w:rPr>
          <w:rFonts w:hint="cs"/>
          <w:rtl/>
          <w:lang w:eastAsia="he-IL"/>
        </w:rPr>
        <w:t xml:space="preserve">חלקי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 לו לתקן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655" w:name="_ETM_Q1_1409667"/>
      <w:bookmarkEnd w:id="1655"/>
      <w:r>
        <w:rPr>
          <w:rFonts w:hint="cs"/>
          <w:rtl/>
          <w:lang w:eastAsia="he-IL"/>
        </w:rPr>
        <w:t xml:space="preserve">מה שאתם </w:t>
      </w:r>
      <w:bookmarkStart w:id="1656" w:name="_ETM_Q1_1406616"/>
      <w:bookmarkStart w:id="1657" w:name="_ETM_Q1_1406869"/>
      <w:bookmarkEnd w:id="1656"/>
      <w:bookmarkEnd w:id="1657"/>
      <w:r>
        <w:rPr>
          <w:rFonts w:hint="cs"/>
          <w:rtl/>
          <w:lang w:eastAsia="he-IL"/>
        </w:rPr>
        <w:t xml:space="preserve">אומרים לו בדרך כלל. האם אתה יודע שיש </w:t>
      </w:r>
      <w:bookmarkStart w:id="1658" w:name="_ETM_Q1_1412599"/>
      <w:bookmarkEnd w:id="1658"/>
      <w:r>
        <w:rPr>
          <w:rFonts w:hint="cs"/>
          <w:rtl/>
          <w:lang w:eastAsia="he-IL"/>
        </w:rPr>
        <w:t xml:space="preserve">דברים כאלה שעדיין נשארו באוויר? </w:t>
      </w:r>
      <w:bookmarkStart w:id="1659" w:name="_ETM_Q1_1412882"/>
      <w:bookmarkStart w:id="1660" w:name="_ETM_Q1_1413104"/>
      <w:bookmarkEnd w:id="1659"/>
      <w:bookmarkEnd w:id="1660"/>
      <w:r>
        <w:rPr>
          <w:rFonts w:hint="cs"/>
          <w:rtl/>
          <w:lang w:eastAsia="he-IL"/>
        </w:rPr>
        <w:t xml:space="preserve">אם מישהו הגיש, </w:t>
      </w:r>
      <w:bookmarkStart w:id="1661" w:name="_ETM_Q1_1416551"/>
      <w:bookmarkStart w:id="1662" w:name="_ETM_Q1_1414394"/>
      <w:bookmarkStart w:id="1663" w:name="_ETM_Q1_1414631"/>
      <w:bookmarkEnd w:id="1661"/>
      <w:bookmarkEnd w:id="1662"/>
      <w:bookmarkEnd w:id="1663"/>
      <w:r>
        <w:rPr>
          <w:rFonts w:hint="cs"/>
          <w:rtl/>
          <w:lang w:eastAsia="he-IL"/>
        </w:rPr>
        <w:t xml:space="preserve">אמרו לו: "תתקן את זה" והוא לא תיקן את זה </w:t>
      </w:r>
      <w:bookmarkStart w:id="1664" w:name="_ETM_Q1_1420510"/>
      <w:bookmarkEnd w:id="16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65" w:name="_ETM_Q1_1416131"/>
      <w:bookmarkStart w:id="1666" w:name="_ETM_Q1_1416365"/>
      <w:bookmarkEnd w:id="1665"/>
      <w:bookmarkEnd w:id="1666"/>
      <w:r>
        <w:rPr>
          <w:rFonts w:hint="cs"/>
          <w:rtl/>
          <w:lang w:eastAsia="he-IL"/>
        </w:rPr>
        <w:t xml:space="preserve">מה עוד אני צריך לעשות? גם לקחת לו את הילדים </w:t>
      </w:r>
      <w:bookmarkStart w:id="1667" w:name="_ETM_Q1_1421821"/>
      <w:bookmarkEnd w:id="1667"/>
      <w:r>
        <w:rPr>
          <w:rFonts w:hint="cs"/>
          <w:rtl/>
          <w:lang w:eastAsia="he-IL"/>
        </w:rPr>
        <w:t xml:space="preserve">לבית הספר? </w:t>
      </w:r>
      <w:bookmarkStart w:id="1668" w:name="_ETM_Q1_1405193"/>
      <w:bookmarkStart w:id="1669" w:name="_ETM_Q1_1405414"/>
      <w:bookmarkEnd w:id="1668"/>
      <w:bookmarkEnd w:id="1669"/>
    </w:p>
    <w:p w14:paraId="0BC56397" w14:textId="77777777" w:rsidR="00754416" w:rsidRDefault="00754416" w:rsidP="00754416">
      <w:pPr>
        <w:rPr>
          <w:rtl/>
          <w:lang w:eastAsia="he-IL"/>
        </w:rPr>
      </w:pPr>
      <w:bookmarkStart w:id="1670" w:name="_ETM_Q1_1335835"/>
      <w:bookmarkStart w:id="1671" w:name="_ETM_Q1_1335877"/>
      <w:bookmarkStart w:id="1672" w:name="_ETM_Q1_1423229"/>
      <w:bookmarkStart w:id="1673" w:name="_ETM_Q1_1423469"/>
      <w:bookmarkStart w:id="1674" w:name="_ETM_Q1_1420255"/>
      <w:bookmarkStart w:id="1675" w:name="_ETM_Q1_1420470"/>
      <w:bookmarkEnd w:id="1670"/>
      <w:bookmarkEnd w:id="1671"/>
      <w:bookmarkEnd w:id="1672"/>
      <w:bookmarkEnd w:id="1673"/>
      <w:bookmarkEnd w:id="1674"/>
      <w:bookmarkEnd w:id="1675"/>
    </w:p>
    <w:p w14:paraId="0CCEB2A8" w14:textId="78A42AB2" w:rsidR="00754416" w:rsidRDefault="00754416" w:rsidP="00754416">
      <w:pPr>
        <w:pStyle w:val="af9"/>
        <w:keepNext/>
        <w:rPr>
          <w:rtl/>
          <w:lang w:eastAsia="he-IL"/>
        </w:rPr>
      </w:pPr>
      <w:bookmarkStart w:id="1676" w:name="ET_guest_מירה_סלומון_81"/>
      <w:r w:rsidRPr="0075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1D557149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12F4106F" w14:textId="21C05B81" w:rsidR="00754416" w:rsidRDefault="00754416" w:rsidP="00754416">
      <w:pPr>
        <w:rPr>
          <w:rtl/>
          <w:lang w:eastAsia="he-IL"/>
        </w:rPr>
      </w:pPr>
      <w:bookmarkStart w:id="1677" w:name="_ETM_Q1_1423171"/>
      <w:bookmarkStart w:id="1678" w:name="_ETM_Q1_1423214"/>
      <w:bookmarkEnd w:id="1677"/>
      <w:bookmarkEnd w:id="1678"/>
      <w:r>
        <w:rPr>
          <w:rFonts w:hint="cs"/>
          <w:rtl/>
          <w:lang w:eastAsia="he-IL"/>
        </w:rPr>
        <w:t>אדוני, ראשית,</w:t>
      </w:r>
      <w:bookmarkStart w:id="1679" w:name="_ETM_Q1_1424470"/>
      <w:bookmarkStart w:id="1680" w:name="_ETM_Q1_1424704"/>
      <w:bookmarkEnd w:id="1679"/>
      <w:bookmarkEnd w:id="1680"/>
      <w:r>
        <w:rPr>
          <w:rFonts w:hint="cs"/>
          <w:rtl/>
          <w:lang w:eastAsia="he-IL"/>
        </w:rPr>
        <w:t xml:space="preserve"> אותו רציונל ש</w:t>
      </w:r>
      <w:bookmarkStart w:id="1681" w:name="_ETM_Q1_1423937"/>
      <w:bookmarkStart w:id="1682" w:name="_ETM_Q1_1424163"/>
      <w:bookmarkEnd w:id="1681"/>
      <w:bookmarkEnd w:id="1682"/>
      <w:r>
        <w:rPr>
          <w:rFonts w:hint="cs"/>
          <w:rtl/>
          <w:lang w:eastAsia="he-IL"/>
        </w:rPr>
        <w:t xml:space="preserve">מדבר על אי-הגשה בזמן </w:t>
      </w:r>
      <w:bookmarkStart w:id="1683" w:name="_ETM_Q1_1428633"/>
      <w:bookmarkEnd w:id="1683"/>
      <w:r>
        <w:rPr>
          <w:rFonts w:hint="cs"/>
          <w:rtl/>
          <w:lang w:eastAsia="he-IL"/>
        </w:rPr>
        <w:t xml:space="preserve">מדבר גם על אי-תיקון בזמן. זה יושב </w:t>
      </w:r>
      <w:bookmarkStart w:id="1684" w:name="_ETM_Q1_1429168"/>
      <w:bookmarkStart w:id="1685" w:name="_ETM_Q1_1429399"/>
      <w:bookmarkEnd w:id="1684"/>
      <w:bookmarkEnd w:id="1685"/>
      <w:r>
        <w:rPr>
          <w:rFonts w:hint="cs"/>
          <w:rtl/>
          <w:lang w:eastAsia="he-IL"/>
        </w:rPr>
        <w:t>על אותו הרציונל.</w:t>
      </w:r>
      <w:bookmarkStart w:id="1686" w:name="_ETM_Q1_1429544"/>
      <w:bookmarkStart w:id="1687" w:name="_ETM_Q1_1429763"/>
      <w:bookmarkStart w:id="1688" w:name="_ETM_Q1_1429999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 שנית, ממה שידוע לנו - - -</w:t>
      </w:r>
    </w:p>
    <w:p w14:paraId="20CF8303" w14:textId="77777777" w:rsidR="00754416" w:rsidRDefault="00754416" w:rsidP="00754416">
      <w:pPr>
        <w:rPr>
          <w:rtl/>
          <w:lang w:eastAsia="he-IL"/>
        </w:rPr>
      </w:pPr>
      <w:bookmarkStart w:id="1689" w:name="_ETM_Q1_1433540"/>
      <w:bookmarkStart w:id="1690" w:name="_ETM_Q1_1433626"/>
      <w:bookmarkEnd w:id="1689"/>
      <w:bookmarkEnd w:id="1690"/>
    </w:p>
    <w:p w14:paraId="161B3663" w14:textId="541ADD06" w:rsidR="00754416" w:rsidRDefault="00754416" w:rsidP="00754416">
      <w:pPr>
        <w:pStyle w:val="af6"/>
        <w:keepNext/>
        <w:rPr>
          <w:rtl/>
        </w:rPr>
      </w:pPr>
      <w:bookmarkStart w:id="1691" w:name="ET_yor_5069_82"/>
      <w:r w:rsidRPr="007544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416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06B1C3E3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140ED5D7" w14:textId="61F27EF0" w:rsidR="00754416" w:rsidRDefault="00754416" w:rsidP="00754416">
      <w:pPr>
        <w:rPr>
          <w:rtl/>
          <w:lang w:eastAsia="he-IL"/>
        </w:rPr>
      </w:pPr>
      <w:bookmarkStart w:id="1692" w:name="_ETM_Q1_1434115"/>
      <w:bookmarkEnd w:id="1692"/>
      <w:r>
        <w:rPr>
          <w:rFonts w:hint="cs"/>
          <w:rtl/>
          <w:lang w:eastAsia="he-IL"/>
        </w:rPr>
        <w:t xml:space="preserve">לא. היום אני </w:t>
      </w:r>
      <w:bookmarkStart w:id="1693" w:name="_ETM_Q1_1436046"/>
      <w:bookmarkEnd w:id="1693"/>
      <w:r>
        <w:rPr>
          <w:rFonts w:hint="cs"/>
          <w:rtl/>
          <w:lang w:eastAsia="he-IL"/>
        </w:rPr>
        <w:t xml:space="preserve">לא מסכים עם </w:t>
      </w:r>
      <w:bookmarkStart w:id="1694" w:name="_ETM_Q1_1433479"/>
      <w:bookmarkStart w:id="1695" w:name="_ETM_Q1_1433712"/>
      <w:bookmarkEnd w:id="1694"/>
      <w:bookmarkEnd w:id="1695"/>
      <w:r>
        <w:rPr>
          <w:rFonts w:hint="cs"/>
          <w:rtl/>
          <w:lang w:eastAsia="he-IL"/>
        </w:rPr>
        <w:t>השלטון המקומי בעניין הזה</w:t>
      </w:r>
      <w:bookmarkStart w:id="1696" w:name="_ETM_Q1_1438387"/>
      <w:bookmarkStart w:id="1697" w:name="_ETM_Q1_1438614"/>
      <w:bookmarkEnd w:id="1696"/>
      <w:bookmarkEnd w:id="1697"/>
      <w:r>
        <w:rPr>
          <w:rFonts w:hint="cs"/>
          <w:rtl/>
          <w:lang w:eastAsia="he-IL"/>
        </w:rPr>
        <w:t xml:space="preserve">, כי פה </w:t>
      </w:r>
      <w:bookmarkStart w:id="1698" w:name="_ETM_Q1_1440517"/>
      <w:bookmarkEnd w:id="1698"/>
      <w:r>
        <w:rPr>
          <w:rFonts w:hint="cs"/>
          <w:rtl/>
          <w:lang w:eastAsia="he-IL"/>
        </w:rPr>
        <w:t>מדובר על כך שהם לא היו מודעים.</w:t>
      </w:r>
    </w:p>
    <w:p w14:paraId="0727F513" w14:textId="77777777" w:rsidR="00754416" w:rsidRDefault="00754416" w:rsidP="00754416">
      <w:pPr>
        <w:rPr>
          <w:rtl/>
          <w:lang w:eastAsia="he-IL"/>
        </w:rPr>
      </w:pPr>
      <w:bookmarkStart w:id="1699" w:name="_ETM_Q1_1445706"/>
      <w:bookmarkStart w:id="1700" w:name="_ETM_Q1_1445782"/>
      <w:bookmarkStart w:id="1701" w:name="_ETM_Q1_1441197"/>
      <w:bookmarkStart w:id="1702" w:name="_ETM_Q1_1441428"/>
      <w:bookmarkEnd w:id="1699"/>
      <w:bookmarkEnd w:id="1700"/>
      <w:bookmarkEnd w:id="1701"/>
      <w:bookmarkEnd w:id="1702"/>
    </w:p>
    <w:p w14:paraId="26CC9F4B" w14:textId="001E4CB4" w:rsidR="00754416" w:rsidRDefault="00754416" w:rsidP="00754416">
      <w:pPr>
        <w:pStyle w:val="af9"/>
        <w:keepNext/>
        <w:rPr>
          <w:rtl/>
          <w:lang w:eastAsia="he-IL"/>
        </w:rPr>
      </w:pPr>
      <w:bookmarkStart w:id="1703" w:name="ET_guest_מירה_סלומון_83"/>
      <w:r w:rsidRPr="0075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66FB90F1" w14:textId="77777777" w:rsidR="00754416" w:rsidRDefault="00754416" w:rsidP="00754416">
      <w:pPr>
        <w:pStyle w:val="KeepWithNext"/>
        <w:rPr>
          <w:rtl/>
          <w:lang w:eastAsia="he-IL"/>
        </w:rPr>
      </w:pPr>
    </w:p>
    <w:p w14:paraId="327F8A01" w14:textId="77777777" w:rsidR="00754416" w:rsidRDefault="00754416" w:rsidP="00754416">
      <w:pPr>
        <w:rPr>
          <w:rtl/>
          <w:lang w:eastAsia="he-IL"/>
        </w:rPr>
      </w:pPr>
      <w:bookmarkStart w:id="1704" w:name="_ETM_Q1_1443382"/>
      <w:bookmarkStart w:id="1705" w:name="_ETM_Q1_1443423"/>
      <w:bookmarkEnd w:id="1704"/>
      <w:bookmarkEnd w:id="1705"/>
      <w:r>
        <w:rPr>
          <w:rFonts w:hint="cs"/>
          <w:rtl/>
          <w:lang w:eastAsia="he-IL"/>
        </w:rPr>
        <w:t xml:space="preserve">עדיין, יכול להיות שמי </w:t>
      </w:r>
      <w:bookmarkStart w:id="1706" w:name="_ETM_Q1_1445810"/>
      <w:bookmarkEnd w:id="1706"/>
      <w:r>
        <w:rPr>
          <w:rFonts w:hint="cs"/>
          <w:rtl/>
          <w:lang w:eastAsia="he-IL"/>
        </w:rPr>
        <w:t xml:space="preserve">שהיה </w:t>
      </w:r>
      <w:bookmarkStart w:id="1707" w:name="_ETM_Q1_1442255"/>
      <w:bookmarkStart w:id="1708" w:name="_ETM_Q1_1442487"/>
      <w:bookmarkEnd w:id="1707"/>
      <w:bookmarkEnd w:id="1708"/>
      <w:r>
        <w:rPr>
          <w:rFonts w:hint="cs"/>
          <w:rtl/>
          <w:lang w:eastAsia="he-IL"/>
        </w:rPr>
        <w:t xml:space="preserve">מודע הוא רואה חשבון </w:t>
      </w:r>
      <w:bookmarkStart w:id="1709" w:name="_ETM_Q1_1443849"/>
      <w:bookmarkStart w:id="1710" w:name="_ETM_Q1_1444071"/>
      <w:bookmarkEnd w:id="1709"/>
      <w:bookmarkEnd w:id="1710"/>
      <w:r>
        <w:rPr>
          <w:rFonts w:hint="cs"/>
          <w:rtl/>
          <w:lang w:eastAsia="he-IL"/>
        </w:rPr>
        <w:t>שהיה</w:t>
      </w:r>
      <w:bookmarkStart w:id="1711" w:name="_ETM_Q1_1445012"/>
      <w:bookmarkStart w:id="1712" w:name="_ETM_Q1_1445234"/>
      <w:bookmarkEnd w:id="1711"/>
      <w:bookmarkEnd w:id="1712"/>
      <w:r>
        <w:rPr>
          <w:rFonts w:hint="cs"/>
          <w:rtl/>
          <w:lang w:eastAsia="he-IL"/>
        </w:rPr>
        <w:t xml:space="preserve"> במילואים. אותם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3" w:name="_ETM_Q1_1448386"/>
      <w:bookmarkEnd w:id="1713"/>
      <w:r>
        <w:rPr>
          <w:rFonts w:hint="cs"/>
          <w:rtl/>
          <w:lang w:eastAsia="he-IL"/>
        </w:rPr>
        <w:t>חלים גם כאן.</w:t>
      </w:r>
      <w:bookmarkStart w:id="1714" w:name="_ETM_Q1_1447392"/>
      <w:bookmarkStart w:id="1715" w:name="_ETM_Q1_1447623"/>
      <w:bookmarkStart w:id="1716" w:name="_ETM_Q1_1444885"/>
      <w:bookmarkStart w:id="1717" w:name="_ETM_Q1_1445117"/>
      <w:bookmarkEnd w:id="1714"/>
      <w:bookmarkEnd w:id="1715"/>
      <w:bookmarkEnd w:id="1716"/>
      <w:bookmarkEnd w:id="1717"/>
    </w:p>
    <w:p w14:paraId="10A75AC0" w14:textId="77777777" w:rsidR="00754416" w:rsidRDefault="00754416" w:rsidP="00754416">
      <w:pPr>
        <w:rPr>
          <w:rtl/>
          <w:lang w:eastAsia="he-IL"/>
        </w:rPr>
      </w:pPr>
      <w:bookmarkStart w:id="1718" w:name="_ETM_Q1_1442685"/>
      <w:bookmarkStart w:id="1719" w:name="_ETM_Q1_1442895"/>
      <w:bookmarkStart w:id="1720" w:name="_ETM_Q1_1443522"/>
      <w:bookmarkEnd w:id="1718"/>
      <w:bookmarkEnd w:id="1719"/>
      <w:bookmarkEnd w:id="1720"/>
    </w:p>
    <w:p w14:paraId="270745A9" w14:textId="26A0F14D" w:rsidR="00754416" w:rsidRDefault="00754416" w:rsidP="00754416">
      <w:pPr>
        <w:pStyle w:val="a4"/>
        <w:keepNext/>
        <w:rPr>
          <w:rtl/>
        </w:rPr>
      </w:pPr>
      <w:bookmarkStart w:id="1721" w:name="ET_speaker_תומר_רוזנר_84"/>
      <w:r w:rsidRPr="007544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544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3A9D163E" w14:textId="77777777" w:rsidR="00754416" w:rsidRDefault="00754416" w:rsidP="00754416">
      <w:pPr>
        <w:pStyle w:val="KeepWithNext"/>
        <w:rPr>
          <w:rtl/>
        </w:rPr>
      </w:pPr>
    </w:p>
    <w:p w14:paraId="65CB9055" w14:textId="77777777" w:rsidR="00754416" w:rsidRDefault="00754416" w:rsidP="00754416">
      <w:pPr>
        <w:rPr>
          <w:rtl/>
        </w:rPr>
      </w:pPr>
      <w:bookmarkStart w:id="1722" w:name="_ETM_Q1_1444021"/>
      <w:bookmarkStart w:id="1723" w:name="_ETM_Q1_1444081"/>
      <w:bookmarkEnd w:id="1722"/>
      <w:bookmarkEnd w:id="1723"/>
      <w:r>
        <w:rPr>
          <w:rFonts w:hint="cs"/>
          <w:rtl/>
        </w:rPr>
        <w:t xml:space="preserve">אלה לא אותם </w:t>
      </w:r>
      <w:proofErr w:type="spellStart"/>
      <w:r>
        <w:rPr>
          <w:rFonts w:hint="cs"/>
          <w:rtl/>
        </w:rPr>
        <w:t>הרציונלים</w:t>
      </w:r>
      <w:proofErr w:type="spellEnd"/>
      <w:r>
        <w:rPr>
          <w:rFonts w:hint="cs"/>
          <w:rtl/>
        </w:rPr>
        <w:t>.</w:t>
      </w:r>
    </w:p>
    <w:p w14:paraId="482C2459" w14:textId="77777777" w:rsidR="00754416" w:rsidRDefault="00754416" w:rsidP="00754416">
      <w:pPr>
        <w:rPr>
          <w:rtl/>
        </w:rPr>
      </w:pPr>
      <w:bookmarkStart w:id="1724" w:name="_ETM_Q1_1451846"/>
      <w:bookmarkStart w:id="1725" w:name="_ETM_Q1_1451930"/>
      <w:bookmarkStart w:id="1726" w:name="_ETM_Q1_1452987"/>
      <w:bookmarkEnd w:id="1724"/>
      <w:bookmarkEnd w:id="1725"/>
      <w:bookmarkEnd w:id="1726"/>
    </w:p>
    <w:p w14:paraId="076A7CBE" w14:textId="11698BF6" w:rsidR="00754416" w:rsidRDefault="00754416" w:rsidP="00754416">
      <w:pPr>
        <w:pStyle w:val="af9"/>
        <w:keepNext/>
        <w:rPr>
          <w:rtl/>
        </w:rPr>
      </w:pPr>
      <w:bookmarkStart w:id="1727" w:name="ET_guest_מירה_סלומון_85"/>
      <w:r w:rsidRPr="0075441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754416">
        <w:rPr>
          <w:rStyle w:val="TagStyle"/>
          <w:rtl/>
        </w:rPr>
        <w:t xml:space="preserve"> &lt;&lt; אורח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6CDAF3A4" w14:textId="77777777" w:rsidR="00754416" w:rsidRDefault="00754416" w:rsidP="00754416">
      <w:pPr>
        <w:pStyle w:val="KeepWithNext"/>
        <w:rPr>
          <w:rtl/>
        </w:rPr>
      </w:pPr>
    </w:p>
    <w:p w14:paraId="0BF99767" w14:textId="77777777" w:rsidR="00754416" w:rsidRDefault="00754416" w:rsidP="00754416">
      <w:pPr>
        <w:rPr>
          <w:rtl/>
        </w:rPr>
      </w:pPr>
      <w:bookmarkStart w:id="1728" w:name="_ETM_Q1_1453514"/>
      <w:bookmarkStart w:id="1729" w:name="_ETM_Q1_1453577"/>
      <w:bookmarkEnd w:id="1728"/>
      <w:bookmarkEnd w:id="1729"/>
      <w:r>
        <w:rPr>
          <w:rFonts w:hint="cs"/>
          <w:rtl/>
        </w:rPr>
        <w:t xml:space="preserve">זה בסדר </w:t>
      </w:r>
      <w:bookmarkStart w:id="1730" w:name="_ETM_Q1_1450242"/>
      <w:bookmarkStart w:id="1731" w:name="_ETM_Q1_1450475"/>
      <w:bookmarkEnd w:id="1730"/>
      <w:bookmarkEnd w:id="1731"/>
      <w:r>
        <w:rPr>
          <w:rFonts w:hint="cs"/>
          <w:rtl/>
        </w:rPr>
        <w:t>שהוועדה לא תסכים</w:t>
      </w:r>
      <w:bookmarkStart w:id="1732" w:name="_ETM_Q1_1453746"/>
      <w:bookmarkEnd w:id="1732"/>
      <w:r>
        <w:rPr>
          <w:rFonts w:hint="cs"/>
          <w:rtl/>
        </w:rPr>
        <w:t xml:space="preserve"> עם עמדתנו,</w:t>
      </w:r>
      <w:bookmarkStart w:id="1733" w:name="_ETM_Q1_1451552"/>
      <w:bookmarkStart w:id="1734" w:name="_ETM_Q1_1451789"/>
      <w:bookmarkStart w:id="1735" w:name="_ETM_Q1_1449940"/>
      <w:bookmarkStart w:id="1736" w:name="_ETM_Q1_1450177"/>
      <w:bookmarkEnd w:id="1733"/>
      <w:bookmarkEnd w:id="1734"/>
      <w:bookmarkEnd w:id="1735"/>
      <w:bookmarkEnd w:id="1736"/>
      <w:r>
        <w:rPr>
          <w:rFonts w:hint="cs"/>
          <w:rtl/>
        </w:rPr>
        <w:t xml:space="preserve"> אבל גם אם לא אותם </w:t>
      </w:r>
      <w:proofErr w:type="spellStart"/>
      <w:r>
        <w:rPr>
          <w:rFonts w:hint="cs"/>
          <w:rtl/>
        </w:rPr>
        <w:t>רציונלים</w:t>
      </w:r>
      <w:proofErr w:type="spellEnd"/>
      <w:r>
        <w:rPr>
          <w:rFonts w:hint="cs"/>
          <w:rtl/>
        </w:rPr>
        <w:t xml:space="preserve"> </w:t>
      </w:r>
      <w:bookmarkStart w:id="1737" w:name="_ETM_Q1_1455597"/>
      <w:bookmarkStart w:id="1738" w:name="_ETM_Q1_1455823"/>
      <w:bookmarkEnd w:id="1737"/>
      <w:bookmarkEnd w:id="1738"/>
      <w:r>
        <w:rPr>
          <w:rFonts w:hint="cs"/>
          <w:rtl/>
        </w:rPr>
        <w:t xml:space="preserve">חלים בזמן </w:t>
      </w:r>
      <w:bookmarkStart w:id="1739" w:name="_ETM_Q1_1459268"/>
      <w:bookmarkEnd w:id="1739"/>
      <w:r>
        <w:rPr>
          <w:rtl/>
        </w:rPr>
        <w:t>–</w:t>
      </w:r>
      <w:r>
        <w:rPr>
          <w:rFonts w:hint="cs"/>
          <w:rtl/>
        </w:rPr>
        <w:t xml:space="preserve"> ממה שידוע לנו על מקרה ספציפי, הידיעה על </w:t>
      </w:r>
      <w:bookmarkStart w:id="1740" w:name="_ETM_Q1_1466772"/>
      <w:bookmarkEnd w:id="1740"/>
      <w:r>
        <w:rPr>
          <w:rFonts w:hint="cs"/>
          <w:rtl/>
        </w:rPr>
        <w:t xml:space="preserve">הגשה לקויה נמסרה בדיעבד. לא היה ידוע לו </w:t>
      </w:r>
      <w:bookmarkStart w:id="1741" w:name="_ETM_Q1_1468727"/>
      <w:bookmarkStart w:id="1742" w:name="_ETM_Q1_1468962"/>
      <w:bookmarkEnd w:id="1741"/>
      <w:bookmarkEnd w:id="1742"/>
      <w:r>
        <w:rPr>
          <w:rFonts w:hint="cs"/>
          <w:rtl/>
        </w:rPr>
        <w:t xml:space="preserve">בזמן אמת </w:t>
      </w:r>
      <w:bookmarkStart w:id="1743" w:name="_ETM_Q1_1470765"/>
      <w:bookmarkEnd w:id="1743"/>
      <w:r>
        <w:rPr>
          <w:rFonts w:hint="cs"/>
          <w:rtl/>
        </w:rPr>
        <w:t xml:space="preserve">שההגשה היא לקויה או חלקית מבחינת משרד הפנים. </w:t>
      </w:r>
      <w:bookmarkStart w:id="1744" w:name="_ETM_Q1_1479002"/>
      <w:bookmarkEnd w:id="1744"/>
      <w:r>
        <w:rPr>
          <w:rFonts w:hint="cs"/>
          <w:rtl/>
        </w:rPr>
        <w:t xml:space="preserve">לכאורה, הנוסח לא </w:t>
      </w:r>
      <w:bookmarkStart w:id="1745" w:name="_ETM_Q1_1478910"/>
      <w:bookmarkStart w:id="1746" w:name="_ETM_Q1_1479147"/>
      <w:bookmarkEnd w:id="1745"/>
      <w:bookmarkEnd w:id="1746"/>
      <w:r>
        <w:rPr>
          <w:rFonts w:hint="cs"/>
          <w:rtl/>
        </w:rPr>
        <w:t>מכסה את המקרה הזה.</w:t>
      </w:r>
      <w:bookmarkStart w:id="1747" w:name="_ETM_Q1_1482388"/>
      <w:bookmarkEnd w:id="1747"/>
    </w:p>
    <w:p w14:paraId="10205124" w14:textId="77777777" w:rsidR="00754416" w:rsidRDefault="00754416" w:rsidP="00754416">
      <w:pPr>
        <w:rPr>
          <w:rtl/>
        </w:rPr>
      </w:pPr>
      <w:bookmarkStart w:id="1748" w:name="_ETM_Q1_1482462"/>
      <w:bookmarkEnd w:id="1748"/>
    </w:p>
    <w:p w14:paraId="2D5EDACE" w14:textId="6FFC2F47" w:rsidR="00754416" w:rsidRDefault="00754416" w:rsidP="00754416">
      <w:pPr>
        <w:pStyle w:val="a4"/>
        <w:keepNext/>
        <w:rPr>
          <w:rtl/>
        </w:rPr>
      </w:pPr>
      <w:bookmarkStart w:id="1749" w:name="ET_speaker_תומר_רוזנר_86"/>
      <w:r w:rsidRPr="007544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544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14:paraId="43D3B983" w14:textId="77777777" w:rsidR="00754416" w:rsidRDefault="00754416" w:rsidP="00754416">
      <w:pPr>
        <w:pStyle w:val="KeepWithNext"/>
        <w:rPr>
          <w:rtl/>
        </w:rPr>
      </w:pPr>
    </w:p>
    <w:p w14:paraId="3EAC83BF" w14:textId="77777777" w:rsidR="00754416" w:rsidRDefault="00754416" w:rsidP="00754416">
      <w:pPr>
        <w:rPr>
          <w:rtl/>
        </w:rPr>
      </w:pPr>
      <w:bookmarkStart w:id="1750" w:name="_ETM_Q1_1486835"/>
      <w:bookmarkStart w:id="1751" w:name="_ETM_Q1_1486884"/>
      <w:bookmarkStart w:id="1752" w:name="_ETM_Q1_1482099"/>
      <w:bookmarkStart w:id="1753" w:name="_ETM_Q1_1482337"/>
      <w:bookmarkEnd w:id="1750"/>
      <w:bookmarkEnd w:id="1751"/>
      <w:bookmarkEnd w:id="1752"/>
      <w:bookmarkEnd w:id="1753"/>
      <w:r>
        <w:rPr>
          <w:rFonts w:hint="cs"/>
          <w:rtl/>
        </w:rPr>
        <w:t xml:space="preserve">לדעתנו הנוסח </w:t>
      </w:r>
      <w:bookmarkStart w:id="1754" w:name="_ETM_Q1_1480485"/>
      <w:bookmarkStart w:id="1755" w:name="_ETM_Q1_1480726"/>
      <w:bookmarkEnd w:id="1754"/>
      <w:bookmarkEnd w:id="1755"/>
      <w:r>
        <w:rPr>
          <w:rFonts w:hint="cs"/>
          <w:rtl/>
        </w:rPr>
        <w:t xml:space="preserve">מכסה, אבל </w:t>
      </w:r>
      <w:bookmarkStart w:id="1756" w:name="_ETM_Q1_1481774"/>
      <w:bookmarkEnd w:id="1756"/>
      <w:r>
        <w:rPr>
          <w:rFonts w:hint="cs"/>
          <w:rtl/>
        </w:rPr>
        <w:t>בואו נשמע את עמדת משרד הפנים.</w:t>
      </w:r>
      <w:bookmarkStart w:id="1757" w:name="_ETM_Q1_1486600"/>
      <w:bookmarkEnd w:id="1757"/>
    </w:p>
    <w:p w14:paraId="72825901" w14:textId="77777777" w:rsidR="00754416" w:rsidRDefault="00754416" w:rsidP="00754416">
      <w:pPr>
        <w:rPr>
          <w:rtl/>
        </w:rPr>
      </w:pPr>
      <w:bookmarkStart w:id="1758" w:name="_ETM_Q1_1486675"/>
      <w:bookmarkStart w:id="1759" w:name="_ETM_Q1_1482190"/>
      <w:bookmarkStart w:id="1760" w:name="_ETM_Q1_1482429"/>
      <w:bookmarkEnd w:id="1758"/>
      <w:bookmarkEnd w:id="1759"/>
      <w:bookmarkEnd w:id="1760"/>
    </w:p>
    <w:p w14:paraId="3D2612D4" w14:textId="19FB6853" w:rsidR="00754416" w:rsidRDefault="00754416" w:rsidP="00754416">
      <w:pPr>
        <w:pStyle w:val="af6"/>
        <w:keepNext/>
        <w:rPr>
          <w:rtl/>
        </w:rPr>
      </w:pPr>
      <w:bookmarkStart w:id="1761" w:name="ET_yor_5069_87"/>
      <w:r w:rsidRPr="007544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4416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79DDE71B" w14:textId="77777777" w:rsidR="00754416" w:rsidRDefault="00754416" w:rsidP="00754416">
      <w:pPr>
        <w:pStyle w:val="KeepWithNext"/>
        <w:rPr>
          <w:rtl/>
        </w:rPr>
      </w:pPr>
    </w:p>
    <w:p w14:paraId="76FB4C2F" w14:textId="77777777" w:rsidR="00754416" w:rsidRDefault="00754416" w:rsidP="00754416">
      <w:pPr>
        <w:rPr>
          <w:rtl/>
        </w:rPr>
      </w:pPr>
      <w:bookmarkStart w:id="1762" w:name="_ETM_Q1_1483092"/>
      <w:bookmarkEnd w:id="1762"/>
      <w:r>
        <w:rPr>
          <w:rFonts w:hint="cs"/>
          <w:rtl/>
        </w:rPr>
        <w:t xml:space="preserve">אם הנוסח מכסה, לדעתנו </w:t>
      </w:r>
      <w:r>
        <w:rPr>
          <w:rtl/>
        </w:rPr>
        <w:t>–</w:t>
      </w:r>
      <w:bookmarkStart w:id="1763" w:name="_ETM_Q1_1483262"/>
      <w:bookmarkStart w:id="1764" w:name="_ETM_Q1_1483494"/>
      <w:bookmarkEnd w:id="1763"/>
      <w:bookmarkEnd w:id="1764"/>
      <w:r>
        <w:rPr>
          <w:rFonts w:hint="cs"/>
          <w:rtl/>
        </w:rPr>
        <w:t xml:space="preserve"> </w:t>
      </w:r>
      <w:bookmarkStart w:id="1765" w:name="_ETM_Q1_1483743"/>
      <w:bookmarkEnd w:id="1765"/>
      <w:r>
        <w:rPr>
          <w:rFonts w:hint="cs"/>
          <w:rtl/>
        </w:rPr>
        <w:t>חבל לשמוע את עמדת משרד הפנים.</w:t>
      </w:r>
    </w:p>
    <w:p w14:paraId="5876809C" w14:textId="77777777" w:rsidR="00754416" w:rsidRDefault="00754416" w:rsidP="00754416">
      <w:pPr>
        <w:rPr>
          <w:rtl/>
        </w:rPr>
      </w:pPr>
      <w:bookmarkStart w:id="1766" w:name="_ETM_Q1_1489400"/>
      <w:bookmarkStart w:id="1767" w:name="_ETM_Q1_1489482"/>
      <w:bookmarkStart w:id="1768" w:name="_ETM_Q1_1484884"/>
      <w:bookmarkStart w:id="1769" w:name="_ETM_Q1_1485116"/>
      <w:bookmarkStart w:id="1770" w:name="_ETM_Q1_1485853"/>
      <w:bookmarkEnd w:id="1766"/>
      <w:bookmarkEnd w:id="1767"/>
      <w:bookmarkEnd w:id="1768"/>
      <w:bookmarkEnd w:id="1769"/>
      <w:bookmarkEnd w:id="1770"/>
    </w:p>
    <w:p w14:paraId="0FC2A1F9" w14:textId="2E32E2B5" w:rsidR="00754416" w:rsidRDefault="00754416" w:rsidP="00754416">
      <w:pPr>
        <w:pStyle w:val="a4"/>
        <w:keepNext/>
        <w:rPr>
          <w:rtl/>
        </w:rPr>
      </w:pPr>
      <w:bookmarkStart w:id="1771" w:name="ET_speaker_תומר_רוזנר_88"/>
      <w:r w:rsidRPr="007544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54416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25A7D83E" w14:textId="77777777" w:rsidR="00754416" w:rsidRDefault="00754416" w:rsidP="00754416">
      <w:pPr>
        <w:pStyle w:val="KeepWithNext"/>
        <w:rPr>
          <w:rtl/>
        </w:rPr>
      </w:pPr>
    </w:p>
    <w:p w14:paraId="6B05EF88" w14:textId="77777777" w:rsidR="00906D17" w:rsidRDefault="00754416" w:rsidP="00754416">
      <w:pPr>
        <w:rPr>
          <w:rtl/>
        </w:rPr>
      </w:pPr>
      <w:bookmarkStart w:id="1772" w:name="_ETM_Q1_1486374"/>
      <w:bookmarkStart w:id="1773" w:name="_ETM_Q1_1486425"/>
      <w:bookmarkEnd w:id="1772"/>
      <w:bookmarkEnd w:id="1773"/>
      <w:r>
        <w:rPr>
          <w:rFonts w:hint="cs"/>
          <w:rtl/>
        </w:rPr>
        <w:t xml:space="preserve">לדעתנו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74" w:name="_ETM_Q1_1489754"/>
      <w:bookmarkEnd w:id="1774"/>
      <w:r>
        <w:rPr>
          <w:rFonts w:hint="cs"/>
          <w:rtl/>
        </w:rPr>
        <w:t>כן</w:t>
      </w:r>
      <w:bookmarkStart w:id="1775" w:name="_ETM_Q1_1486301"/>
      <w:bookmarkStart w:id="1776" w:name="_ETM_Q1_1486534"/>
      <w:bookmarkEnd w:id="1775"/>
      <w:bookmarkEnd w:id="1776"/>
      <w:r w:rsidR="00906D17">
        <w:t>;</w:t>
      </w:r>
      <w:r w:rsidR="00906D17">
        <w:rPr>
          <w:rFonts w:hint="cs"/>
          <w:rtl/>
        </w:rPr>
        <w:t xml:space="preserve"> מי ש</w:t>
      </w:r>
      <w:r>
        <w:rPr>
          <w:rFonts w:hint="cs"/>
          <w:rtl/>
        </w:rPr>
        <w:t xml:space="preserve">לא מסר הודעה מלאה </w:t>
      </w:r>
      <w:bookmarkStart w:id="1777" w:name="_ETM_Q1_1486040"/>
      <w:bookmarkStart w:id="1778" w:name="_ETM_Q1_1486276"/>
      <w:bookmarkStart w:id="1779" w:name="_ETM_Q1_1485203"/>
      <w:bookmarkStart w:id="1780" w:name="_ETM_Q1_1485425"/>
      <w:bookmarkEnd w:id="1777"/>
      <w:bookmarkEnd w:id="1778"/>
      <w:bookmarkEnd w:id="1779"/>
      <w:bookmarkEnd w:id="1780"/>
      <w:r w:rsidR="00906D17">
        <w:rPr>
          <w:rtl/>
        </w:rPr>
        <w:t>–</w:t>
      </w:r>
      <w:r w:rsidR="00906D17">
        <w:rPr>
          <w:rFonts w:hint="cs"/>
          <w:rtl/>
        </w:rPr>
        <w:t xml:space="preserve"> לא מסר </w:t>
      </w:r>
      <w:bookmarkStart w:id="1781" w:name="_ETM_Q1_1492656"/>
      <w:bookmarkStart w:id="1782" w:name="_ETM_Q1_1488120"/>
      <w:bookmarkStart w:id="1783" w:name="_ETM_Q1_1488354"/>
      <w:bookmarkEnd w:id="1781"/>
      <w:bookmarkEnd w:id="1782"/>
      <w:bookmarkEnd w:id="1783"/>
      <w:r w:rsidR="00906D17">
        <w:rPr>
          <w:rFonts w:hint="cs"/>
          <w:rtl/>
        </w:rPr>
        <w:t xml:space="preserve">הודעה. </w:t>
      </w:r>
    </w:p>
    <w:p w14:paraId="229E2F40" w14:textId="77777777" w:rsidR="00906D17" w:rsidRDefault="00906D17" w:rsidP="00754416">
      <w:pPr>
        <w:rPr>
          <w:rtl/>
        </w:rPr>
      </w:pPr>
      <w:bookmarkStart w:id="1784" w:name="_ETM_Q1_1490325"/>
      <w:bookmarkStart w:id="1785" w:name="_ETM_Q1_1490403"/>
      <w:bookmarkEnd w:id="1784"/>
      <w:bookmarkEnd w:id="1785"/>
    </w:p>
    <w:p w14:paraId="6F000E30" w14:textId="68061743" w:rsidR="00906D17" w:rsidRDefault="00906D17" w:rsidP="00906D17">
      <w:pPr>
        <w:pStyle w:val="af6"/>
        <w:keepNext/>
        <w:rPr>
          <w:rtl/>
        </w:rPr>
      </w:pPr>
      <w:bookmarkStart w:id="1786" w:name="ET_yor_5069_89"/>
      <w:r w:rsidRPr="009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D17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0F04EA67" w14:textId="77777777" w:rsidR="00906D17" w:rsidRDefault="00906D17" w:rsidP="00906D17">
      <w:pPr>
        <w:pStyle w:val="KeepWithNext"/>
        <w:rPr>
          <w:rtl/>
        </w:rPr>
      </w:pPr>
    </w:p>
    <w:p w14:paraId="35252A1E" w14:textId="77777777" w:rsidR="00906D17" w:rsidRDefault="00906D17" w:rsidP="00906D17">
      <w:pPr>
        <w:rPr>
          <w:rtl/>
        </w:rPr>
      </w:pPr>
      <w:bookmarkStart w:id="1787" w:name="_ETM_Q1_1491284"/>
      <w:bookmarkEnd w:id="1787"/>
      <w:r>
        <w:rPr>
          <w:rFonts w:hint="cs"/>
          <w:rtl/>
        </w:rPr>
        <w:t>ואז הוא יכול למסור עוד פעם?</w:t>
      </w:r>
      <w:bookmarkStart w:id="1788" w:name="_ETM_Q1_1491214"/>
      <w:bookmarkStart w:id="1789" w:name="_ETM_Q1_1491462"/>
      <w:bookmarkStart w:id="1790" w:name="_ETM_Q1_1491838"/>
      <w:bookmarkEnd w:id="1788"/>
      <w:bookmarkEnd w:id="1789"/>
      <w:bookmarkEnd w:id="1790"/>
    </w:p>
    <w:p w14:paraId="7A13D43E" w14:textId="77777777" w:rsidR="00906D17" w:rsidRDefault="00906D17" w:rsidP="00906D17">
      <w:pPr>
        <w:rPr>
          <w:rtl/>
        </w:rPr>
      </w:pPr>
      <w:bookmarkStart w:id="1791" w:name="_ETM_Q1_1491913"/>
      <w:bookmarkStart w:id="1792" w:name="_ETM_Q1_1488532"/>
      <w:bookmarkStart w:id="1793" w:name="_ETM_Q1_1488764"/>
      <w:bookmarkStart w:id="1794" w:name="_ETM_Q1_1489517"/>
      <w:bookmarkEnd w:id="1791"/>
      <w:bookmarkEnd w:id="1792"/>
      <w:bookmarkEnd w:id="1793"/>
      <w:bookmarkEnd w:id="1794"/>
    </w:p>
    <w:p w14:paraId="0B8EB16D" w14:textId="484DDF76" w:rsidR="00906D17" w:rsidRDefault="00906D17" w:rsidP="00906D17">
      <w:pPr>
        <w:pStyle w:val="a4"/>
        <w:keepNext/>
        <w:rPr>
          <w:rtl/>
        </w:rPr>
      </w:pPr>
      <w:bookmarkStart w:id="1795" w:name="ET_speaker_תומר_רוזנר_90"/>
      <w:r w:rsidRPr="00906D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6D17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0832F6B0" w14:textId="77777777" w:rsidR="00906D17" w:rsidRDefault="00906D17" w:rsidP="00906D17">
      <w:pPr>
        <w:pStyle w:val="KeepWithNext"/>
        <w:rPr>
          <w:rtl/>
        </w:rPr>
      </w:pPr>
    </w:p>
    <w:p w14:paraId="6238DDD3" w14:textId="77777777" w:rsidR="00906D17" w:rsidRDefault="00906D17" w:rsidP="00906D17">
      <w:pPr>
        <w:rPr>
          <w:rtl/>
        </w:rPr>
      </w:pPr>
      <w:bookmarkStart w:id="1796" w:name="_ETM_Q1_1490039"/>
      <w:bookmarkStart w:id="1797" w:name="_ETM_Q1_1490082"/>
      <w:bookmarkEnd w:id="1796"/>
      <w:bookmarkEnd w:id="1797"/>
      <w:r>
        <w:rPr>
          <w:rFonts w:hint="cs"/>
          <w:rtl/>
        </w:rPr>
        <w:t>כן.</w:t>
      </w:r>
    </w:p>
    <w:p w14:paraId="12F6B8A7" w14:textId="77777777" w:rsidR="00906D17" w:rsidRDefault="00906D17" w:rsidP="00906D17">
      <w:pPr>
        <w:rPr>
          <w:rtl/>
        </w:rPr>
      </w:pPr>
      <w:bookmarkStart w:id="1798" w:name="_ETM_Q1_1493674"/>
      <w:bookmarkStart w:id="1799" w:name="_ETM_Q1_1493739"/>
      <w:bookmarkEnd w:id="1798"/>
      <w:bookmarkEnd w:id="1799"/>
    </w:p>
    <w:p w14:paraId="103014C2" w14:textId="1363BCB3" w:rsidR="00906D17" w:rsidRDefault="00906D17" w:rsidP="00906D17">
      <w:pPr>
        <w:pStyle w:val="af6"/>
        <w:keepNext/>
        <w:rPr>
          <w:rtl/>
        </w:rPr>
      </w:pPr>
      <w:bookmarkStart w:id="1800" w:name="ET_yor_5069_91"/>
      <w:r w:rsidRPr="009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D17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396CE540" w14:textId="77777777" w:rsidR="00906D17" w:rsidRDefault="00906D17" w:rsidP="00906D17">
      <w:pPr>
        <w:pStyle w:val="KeepWithNext"/>
        <w:rPr>
          <w:rtl/>
        </w:rPr>
      </w:pPr>
    </w:p>
    <w:p w14:paraId="3F99ADB4" w14:textId="77777777" w:rsidR="00906D17" w:rsidRDefault="00906D17" w:rsidP="00906D17">
      <w:pPr>
        <w:rPr>
          <w:rtl/>
        </w:rPr>
      </w:pPr>
      <w:bookmarkStart w:id="1801" w:name="_ETM_Q1_1495043"/>
      <w:bookmarkEnd w:id="1801"/>
      <w:r>
        <w:rPr>
          <w:rFonts w:hint="cs"/>
          <w:rtl/>
        </w:rPr>
        <w:t>יפה. זה הכול.</w:t>
      </w:r>
    </w:p>
    <w:p w14:paraId="019BA2FC" w14:textId="77777777" w:rsidR="00906D17" w:rsidRDefault="00906D17" w:rsidP="00906D17">
      <w:pPr>
        <w:rPr>
          <w:rtl/>
        </w:rPr>
      </w:pPr>
      <w:bookmarkStart w:id="1802" w:name="_ETM_Q1_1497578"/>
      <w:bookmarkStart w:id="1803" w:name="_ETM_Q1_1497651"/>
      <w:bookmarkStart w:id="1804" w:name="_ETM_Q1_1493662"/>
      <w:bookmarkStart w:id="1805" w:name="_ETM_Q1_1493894"/>
      <w:bookmarkStart w:id="1806" w:name="_ETM_Q1_1494912"/>
      <w:bookmarkEnd w:id="1802"/>
      <w:bookmarkEnd w:id="1803"/>
      <w:bookmarkEnd w:id="1804"/>
      <w:bookmarkEnd w:id="1805"/>
      <w:bookmarkEnd w:id="1806"/>
    </w:p>
    <w:p w14:paraId="4E9BBBF9" w14:textId="2D5DB074" w:rsidR="00906D17" w:rsidRDefault="00906D17" w:rsidP="00906D17">
      <w:pPr>
        <w:pStyle w:val="af9"/>
        <w:keepNext/>
        <w:rPr>
          <w:rtl/>
        </w:rPr>
      </w:pPr>
      <w:bookmarkStart w:id="1807" w:name="ET_guest_מירה_סלומון_92"/>
      <w:r w:rsidRPr="00906D17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06D17">
        <w:rPr>
          <w:rStyle w:val="TagStyle"/>
          <w:rtl/>
        </w:rPr>
        <w:t xml:space="preserve"> &lt;&lt; אורח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807"/>
    </w:p>
    <w:p w14:paraId="491C9854" w14:textId="77777777" w:rsidR="00906D17" w:rsidRDefault="00906D17" w:rsidP="00906D17">
      <w:pPr>
        <w:pStyle w:val="KeepWithNext"/>
        <w:rPr>
          <w:rtl/>
        </w:rPr>
      </w:pPr>
    </w:p>
    <w:p w14:paraId="68EF9496" w14:textId="77777777" w:rsidR="00906D17" w:rsidRDefault="00906D17" w:rsidP="00906D17">
      <w:pPr>
        <w:rPr>
          <w:rtl/>
        </w:rPr>
      </w:pPr>
      <w:bookmarkStart w:id="1808" w:name="_ETM_Q1_1495400"/>
      <w:bookmarkStart w:id="1809" w:name="_ETM_Q1_1495443"/>
      <w:bookmarkEnd w:id="1808"/>
      <w:bookmarkEnd w:id="1809"/>
      <w:r>
        <w:rPr>
          <w:rFonts w:hint="cs"/>
          <w:rtl/>
        </w:rPr>
        <w:t xml:space="preserve">אם זה </w:t>
      </w:r>
      <w:bookmarkStart w:id="1810" w:name="_ETM_Q1_1497013"/>
      <w:bookmarkEnd w:id="1810"/>
      <w:r>
        <w:rPr>
          <w:rFonts w:hint="cs"/>
          <w:rtl/>
        </w:rPr>
        <w:t xml:space="preserve">מקובל גם </w:t>
      </w:r>
      <w:bookmarkStart w:id="1811" w:name="_ETM_Q1_1495094"/>
      <w:bookmarkStart w:id="1812" w:name="_ETM_Q1_1495328"/>
      <w:bookmarkEnd w:id="1811"/>
      <w:bookmarkEnd w:id="1812"/>
      <w:r>
        <w:rPr>
          <w:rFonts w:hint="cs"/>
          <w:rtl/>
        </w:rPr>
        <w:t>על הגורם המבצע - - -</w:t>
      </w:r>
      <w:bookmarkStart w:id="1813" w:name="_ETM_Q1_1493761"/>
      <w:bookmarkStart w:id="1814" w:name="_ETM_Q1_1493981"/>
      <w:bookmarkEnd w:id="1813"/>
      <w:bookmarkEnd w:id="1814"/>
    </w:p>
    <w:p w14:paraId="6BA5A2E9" w14:textId="77777777" w:rsidR="00906D17" w:rsidRDefault="00906D17" w:rsidP="00906D17">
      <w:pPr>
        <w:rPr>
          <w:rtl/>
        </w:rPr>
      </w:pPr>
      <w:bookmarkStart w:id="1815" w:name="_ETM_Q1_1494388"/>
      <w:bookmarkStart w:id="1816" w:name="_ETM_Q1_1494462"/>
      <w:bookmarkEnd w:id="1815"/>
      <w:bookmarkEnd w:id="1816"/>
    </w:p>
    <w:p w14:paraId="68173C78" w14:textId="370EEC00" w:rsidR="00906D17" w:rsidRDefault="00906D17" w:rsidP="00906D17">
      <w:pPr>
        <w:pStyle w:val="af6"/>
        <w:keepNext/>
        <w:rPr>
          <w:rtl/>
        </w:rPr>
      </w:pPr>
      <w:bookmarkStart w:id="1817" w:name="ET_yor_5069_93"/>
      <w:r w:rsidRPr="009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D17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714383F1" w14:textId="77777777" w:rsidR="00906D17" w:rsidRDefault="00906D17" w:rsidP="00906D17">
      <w:pPr>
        <w:pStyle w:val="KeepWithNext"/>
        <w:rPr>
          <w:rtl/>
        </w:rPr>
      </w:pPr>
    </w:p>
    <w:p w14:paraId="489A70EE" w14:textId="7F21907D" w:rsidR="00754416" w:rsidRDefault="00906D17" w:rsidP="00906D17">
      <w:pPr>
        <w:rPr>
          <w:rtl/>
        </w:rPr>
      </w:pPr>
      <w:bookmarkStart w:id="1818" w:name="_ETM_Q1_1495194"/>
      <w:bookmarkEnd w:id="1818"/>
      <w:r>
        <w:rPr>
          <w:rFonts w:hint="cs"/>
          <w:rtl/>
        </w:rPr>
        <w:t>הגורם המבצע,</w:t>
      </w:r>
      <w:bookmarkStart w:id="1819" w:name="_ETM_Q1_1498889"/>
      <w:bookmarkEnd w:id="1819"/>
      <w:r>
        <w:rPr>
          <w:rFonts w:hint="cs"/>
          <w:rtl/>
        </w:rPr>
        <w:t xml:space="preserve"> לידיעתכם: לפי מה </w:t>
      </w:r>
      <w:bookmarkStart w:id="1820" w:name="_ETM_Q1_1499008"/>
      <w:bookmarkStart w:id="1821" w:name="_ETM_Q1_1499237"/>
      <w:bookmarkEnd w:id="1820"/>
      <w:bookmarkEnd w:id="1821"/>
      <w:r>
        <w:rPr>
          <w:rFonts w:hint="cs"/>
          <w:rtl/>
        </w:rPr>
        <w:t xml:space="preserve">שאומרים הצוות המשפטי, אם מי </w:t>
      </w:r>
      <w:bookmarkStart w:id="1822" w:name="_ETM_Q1_1505954"/>
      <w:bookmarkStart w:id="1823" w:name="_ETM_Q1_1501440"/>
      <w:bookmarkStart w:id="1824" w:name="_ETM_Q1_1501677"/>
      <w:bookmarkEnd w:id="1822"/>
      <w:bookmarkEnd w:id="1823"/>
      <w:bookmarkEnd w:id="1824"/>
      <w:r>
        <w:rPr>
          <w:rFonts w:hint="cs"/>
          <w:rtl/>
        </w:rPr>
        <w:t xml:space="preserve">שהגיש </w:t>
      </w:r>
      <w:bookmarkStart w:id="1825" w:name="_ETM_Q1_1502206"/>
      <w:bookmarkStart w:id="1826" w:name="_ETM_Q1_1502438"/>
      <w:bookmarkEnd w:id="1825"/>
      <w:bookmarkEnd w:id="1826"/>
      <w:r>
        <w:rPr>
          <w:rFonts w:hint="cs"/>
          <w:rtl/>
        </w:rPr>
        <w:t xml:space="preserve">בקשה לא </w:t>
      </w:r>
      <w:bookmarkStart w:id="1827" w:name="_ETM_Q1_1510254"/>
      <w:bookmarkStart w:id="1828" w:name="_ETM_Q1_1510480"/>
      <w:bookmarkEnd w:id="1827"/>
      <w:bookmarkEnd w:id="1828"/>
      <w:r>
        <w:rPr>
          <w:rFonts w:hint="cs"/>
          <w:rtl/>
        </w:rPr>
        <w:t xml:space="preserve">מלאה, ואתם מסתכלים עליו כאילו הוא לא </w:t>
      </w:r>
      <w:bookmarkStart w:id="1829" w:name="_ETM_Q1_1508864"/>
      <w:bookmarkEnd w:id="1829"/>
      <w:r>
        <w:rPr>
          <w:rFonts w:hint="cs"/>
          <w:rtl/>
        </w:rPr>
        <w:t>הגיש</w:t>
      </w:r>
      <w:bookmarkStart w:id="1830" w:name="_ETM_Q1_1512000"/>
      <w:bookmarkStart w:id="1831" w:name="_ETM_Q1_1512235"/>
      <w:bookmarkStart w:id="1832" w:name="_ETM_Q1_1510810"/>
      <w:bookmarkStart w:id="1833" w:name="_ETM_Q1_1511041"/>
      <w:bookmarkStart w:id="1834" w:name="_ETM_Q1_1511448"/>
      <w:bookmarkStart w:id="1835" w:name="_ETM_Q1_1511690"/>
      <w:bookmarkStart w:id="1836" w:name="_ETM_Q1_1517364"/>
      <w:bookmarkStart w:id="1837" w:name="_ETM_Q1_1517599"/>
      <w:bookmarkStart w:id="1838" w:name="_ETM_Q1_1511229"/>
      <w:bookmarkStart w:id="1839" w:name="_ETM_Q1_1511101"/>
      <w:bookmarkStart w:id="1840" w:name="_ETM_Q1_1511333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r>
        <w:rPr>
          <w:rFonts w:hint="cs"/>
          <w:rtl/>
        </w:rPr>
        <w:t xml:space="preserve">, </w:t>
      </w:r>
      <w:bookmarkStart w:id="1841" w:name="_ETM_Q1_1513667"/>
      <w:bookmarkStart w:id="1842" w:name="_ETM_Q1_1513896"/>
      <w:bookmarkStart w:id="1843" w:name="_ETM_Q1_1510816"/>
      <w:bookmarkStart w:id="1844" w:name="_ETM_Q1_1511051"/>
      <w:bookmarkStart w:id="1845" w:name="_ETM_Q1_1508455"/>
      <w:bookmarkStart w:id="1846" w:name="_ETM_Q1_1508683"/>
      <w:bookmarkStart w:id="1847" w:name="_ETM_Q1_1510589"/>
      <w:bookmarkStart w:id="1848" w:name="_ETM_Q1_1510812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r>
        <w:rPr>
          <w:rFonts w:hint="cs"/>
          <w:rtl/>
        </w:rPr>
        <w:t xml:space="preserve">מביא את הבקשה מלאה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849" w:name="_ETM_Q1_1512005"/>
      <w:bookmarkStart w:id="1850" w:name="_ETM_Q1_1512242"/>
      <w:bookmarkEnd w:id="1849"/>
      <w:bookmarkEnd w:id="1850"/>
      <w:r>
        <w:rPr>
          <w:rFonts w:hint="cs"/>
          <w:rtl/>
        </w:rPr>
        <w:t>נ</w:t>
      </w:r>
      <w:bookmarkStart w:id="1851" w:name="_ETM_Q1_1512090"/>
      <w:bookmarkStart w:id="1852" w:name="_ETM_Q1_1512316"/>
      <w:bookmarkEnd w:id="1851"/>
      <w:bookmarkEnd w:id="1852"/>
      <w:r>
        <w:rPr>
          <w:rFonts w:hint="cs"/>
          <w:rtl/>
        </w:rPr>
        <w:t xml:space="preserve">חשב </w:t>
      </w:r>
      <w:bookmarkStart w:id="1853" w:name="_ETM_Q1_1513903"/>
      <w:bookmarkEnd w:id="1853"/>
      <w:r>
        <w:rPr>
          <w:rFonts w:hint="cs"/>
          <w:rtl/>
        </w:rPr>
        <w:t>שהוא הגיש מחדש.</w:t>
      </w:r>
      <w:bookmarkStart w:id="1854" w:name="_ETM_Q1_1516164"/>
      <w:bookmarkStart w:id="1855" w:name="_ETM_Q1_1516385"/>
      <w:bookmarkEnd w:id="1854"/>
      <w:bookmarkEnd w:id="1855"/>
    </w:p>
    <w:p w14:paraId="38611A92" w14:textId="77777777" w:rsidR="00906D17" w:rsidRDefault="00906D17" w:rsidP="00906D17">
      <w:pPr>
        <w:rPr>
          <w:rtl/>
          <w:lang w:eastAsia="he-IL"/>
        </w:rPr>
      </w:pPr>
      <w:bookmarkStart w:id="1856" w:name="_ETM_Q1_1515974"/>
      <w:bookmarkStart w:id="1857" w:name="_ETM_Q1_1518602"/>
      <w:bookmarkStart w:id="1858" w:name="_ETM_Q1_1518837"/>
      <w:bookmarkStart w:id="1859" w:name="_ETM_Q1_1514086"/>
      <w:bookmarkStart w:id="1860" w:name="_ETM_Q1_1514307"/>
      <w:bookmarkStart w:id="1861" w:name="_ETM_Q1_1515087"/>
      <w:bookmarkStart w:id="1862" w:name="_ETM_Q1_1543873"/>
      <w:bookmarkEnd w:id="1856"/>
      <w:bookmarkEnd w:id="1857"/>
      <w:bookmarkEnd w:id="1858"/>
      <w:bookmarkEnd w:id="1859"/>
      <w:bookmarkEnd w:id="1860"/>
      <w:bookmarkEnd w:id="1861"/>
      <w:bookmarkEnd w:id="1862"/>
    </w:p>
    <w:p w14:paraId="795BBF75" w14:textId="3CAAF50A" w:rsidR="00906D17" w:rsidRDefault="00906D17" w:rsidP="00906D17">
      <w:pPr>
        <w:pStyle w:val="a4"/>
        <w:keepNext/>
        <w:rPr>
          <w:rtl/>
        </w:rPr>
      </w:pPr>
      <w:bookmarkStart w:id="1863" w:name="ET_speaker_גלעד_קרן_97"/>
      <w:r w:rsidRPr="00906D17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906D17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587BC83F" w14:textId="77777777" w:rsidR="00906D17" w:rsidRDefault="00906D17" w:rsidP="00906D17">
      <w:pPr>
        <w:pStyle w:val="KeepWithNext"/>
        <w:rPr>
          <w:rtl/>
          <w:lang w:eastAsia="he-IL"/>
        </w:rPr>
      </w:pPr>
    </w:p>
    <w:p w14:paraId="05BDCA1C" w14:textId="3665DFFC" w:rsidR="00906D17" w:rsidRDefault="00906D17" w:rsidP="00906D17">
      <w:pPr>
        <w:rPr>
          <w:rtl/>
          <w:lang w:eastAsia="he-IL"/>
        </w:rPr>
      </w:pPr>
      <w:bookmarkStart w:id="1864" w:name="_ETM_Q1_1544330"/>
      <w:bookmarkStart w:id="1865" w:name="_ETM_Q1_1544374"/>
      <w:bookmarkStart w:id="1866" w:name="_ETM_Q1_1515564"/>
      <w:bookmarkStart w:id="1867" w:name="_ETM_Q1_1515610"/>
      <w:bookmarkEnd w:id="1864"/>
      <w:bookmarkEnd w:id="1865"/>
      <w:bookmarkEnd w:id="1866"/>
      <w:bookmarkEnd w:id="1867"/>
      <w:r>
        <w:rPr>
          <w:rFonts w:hint="cs"/>
          <w:rtl/>
          <w:lang w:eastAsia="he-IL"/>
        </w:rPr>
        <w:t xml:space="preserve">זה </w:t>
      </w:r>
      <w:bookmarkStart w:id="1868" w:name="_ETM_Q1_1516047"/>
      <w:bookmarkEnd w:id="1868"/>
      <w:r>
        <w:rPr>
          <w:rFonts w:hint="cs"/>
          <w:rtl/>
          <w:lang w:eastAsia="he-IL"/>
        </w:rPr>
        <w:t>נחשב שהוא לא הגיש במועד, ולכן הוא יכול להגיש מחדש.</w:t>
      </w:r>
    </w:p>
    <w:p w14:paraId="4AF33894" w14:textId="77777777" w:rsidR="00906D17" w:rsidRDefault="00906D17" w:rsidP="00906D17">
      <w:pPr>
        <w:rPr>
          <w:rtl/>
          <w:lang w:eastAsia="he-IL"/>
        </w:rPr>
      </w:pPr>
      <w:bookmarkStart w:id="1869" w:name="_ETM_Q1_1524448"/>
      <w:bookmarkStart w:id="1870" w:name="_ETM_Q1_1524528"/>
      <w:bookmarkEnd w:id="1869"/>
      <w:bookmarkEnd w:id="1870"/>
    </w:p>
    <w:p w14:paraId="5B928AD7" w14:textId="25ACA381" w:rsidR="00906D17" w:rsidRDefault="00906D17" w:rsidP="00906D17">
      <w:pPr>
        <w:pStyle w:val="af6"/>
        <w:keepNext/>
        <w:rPr>
          <w:rtl/>
        </w:rPr>
      </w:pPr>
      <w:bookmarkStart w:id="1871" w:name="ET_yor_5069_96"/>
      <w:r w:rsidRPr="009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D17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40E98CB9" w14:textId="77777777" w:rsidR="00906D17" w:rsidRDefault="00906D17" w:rsidP="00906D17">
      <w:pPr>
        <w:pStyle w:val="KeepWithNext"/>
        <w:rPr>
          <w:rtl/>
          <w:lang w:eastAsia="he-IL"/>
        </w:rPr>
      </w:pPr>
    </w:p>
    <w:p w14:paraId="10F5BA1C" w14:textId="5897E7C2" w:rsidR="00906D17" w:rsidRDefault="00906D17" w:rsidP="00906D17">
      <w:pPr>
        <w:rPr>
          <w:rtl/>
          <w:lang w:eastAsia="he-IL"/>
        </w:rPr>
      </w:pPr>
      <w:bookmarkStart w:id="1872" w:name="_ETM_Q1_1525360"/>
      <w:bookmarkEnd w:id="1872"/>
      <w:r>
        <w:rPr>
          <w:rFonts w:hint="cs"/>
          <w:rtl/>
          <w:lang w:eastAsia="he-IL"/>
        </w:rPr>
        <w:t>יפה</w:t>
      </w:r>
      <w:bookmarkStart w:id="1873" w:name="_ETM_Q1_1526042"/>
      <w:bookmarkEnd w:id="1873"/>
      <w:r>
        <w:rPr>
          <w:rFonts w:hint="cs"/>
          <w:rtl/>
          <w:lang w:eastAsia="he-IL"/>
        </w:rPr>
        <w:t xml:space="preserve">. </w:t>
      </w:r>
      <w:bookmarkStart w:id="1874" w:name="_ETM_Q1_1522414"/>
      <w:bookmarkStart w:id="1875" w:name="_ETM_Q1_1522639"/>
      <w:bookmarkEnd w:id="1874"/>
      <w:bookmarkEnd w:id="1875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ייפול בין הכיסאות.</w:t>
      </w:r>
      <w:bookmarkStart w:id="1876" w:name="_ETM_Q1_1528962"/>
      <w:bookmarkEnd w:id="1876"/>
      <w:r>
        <w:rPr>
          <w:rFonts w:hint="cs"/>
          <w:rtl/>
          <w:lang w:eastAsia="he-IL"/>
        </w:rPr>
        <w:t xml:space="preserve"> אני לא </w:t>
      </w:r>
      <w:bookmarkStart w:id="1877" w:name="_ETM_Q1_1528455"/>
      <w:bookmarkStart w:id="1878" w:name="_ETM_Q1_1528679"/>
      <w:bookmarkEnd w:id="1877"/>
      <w:bookmarkEnd w:id="1878"/>
      <w:r>
        <w:rPr>
          <w:rFonts w:hint="cs"/>
          <w:rtl/>
          <w:lang w:eastAsia="he-IL"/>
        </w:rPr>
        <w:t xml:space="preserve">רציתי להפוך את זה למקצה שיפורים, </w:t>
      </w:r>
      <w:bookmarkStart w:id="1879" w:name="_ETM_Q1_1532956"/>
      <w:bookmarkStart w:id="1880" w:name="_ETM_Q1_1528316"/>
      <w:bookmarkStart w:id="1881" w:name="_ETM_Q1_1528548"/>
      <w:bookmarkEnd w:id="1879"/>
      <w:bookmarkEnd w:id="1880"/>
      <w:bookmarkEnd w:id="1881"/>
      <w:r>
        <w:rPr>
          <w:rFonts w:hint="cs"/>
          <w:rtl/>
          <w:lang w:eastAsia="he-IL"/>
        </w:rPr>
        <w:t>אחרת לא נגמור עם הדברים האלה, אבל אם זה בפנים</w:t>
      </w:r>
      <w:bookmarkStart w:id="1882" w:name="_ETM_Q1_1535440"/>
      <w:bookmarkEnd w:id="18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בפנים. לא נותר לנו אלא לשמוע את ההסתייגויות. </w:t>
      </w:r>
      <w:bookmarkStart w:id="1883" w:name="_ETM_Q1_1543618"/>
      <w:bookmarkEnd w:id="1883"/>
      <w:r>
        <w:rPr>
          <w:rFonts w:hint="cs"/>
          <w:rtl/>
          <w:lang w:eastAsia="he-IL"/>
        </w:rPr>
        <w:t>בבקשה.</w:t>
      </w:r>
    </w:p>
    <w:p w14:paraId="6C33EE06" w14:textId="77777777" w:rsidR="00906D17" w:rsidRDefault="00906D17" w:rsidP="00906D17">
      <w:pPr>
        <w:rPr>
          <w:rtl/>
          <w:lang w:eastAsia="he-IL"/>
        </w:rPr>
      </w:pPr>
      <w:bookmarkStart w:id="1884" w:name="_ETM_Q1_1544643"/>
      <w:bookmarkStart w:id="1885" w:name="_ETM_Q1_1544723"/>
      <w:bookmarkStart w:id="1886" w:name="_ETM_Q1_1540288"/>
      <w:bookmarkStart w:id="1887" w:name="_ETM_Q1_1540516"/>
      <w:bookmarkStart w:id="1888" w:name="_ETM_Q1_1537765"/>
      <w:bookmarkStart w:id="1889" w:name="_ETM_Q1_1537984"/>
      <w:bookmarkStart w:id="1890" w:name="_ETM_Q1_1542092"/>
      <w:bookmarkStart w:id="1891" w:name="_ETM_Q1_1542333"/>
      <w:bookmarkStart w:id="1892" w:name="_ETM_Q1_1537879"/>
      <w:bookmarkStart w:id="1893" w:name="_ETM_Q1_1538113"/>
      <w:bookmarkStart w:id="1894" w:name="_ETM_Q1_1538988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</w:p>
    <w:p w14:paraId="5BEA9761" w14:textId="43BB742C" w:rsidR="00906D17" w:rsidRDefault="00906D17" w:rsidP="00906D17">
      <w:pPr>
        <w:pStyle w:val="a4"/>
        <w:keepNext/>
        <w:rPr>
          <w:rtl/>
        </w:rPr>
      </w:pPr>
      <w:bookmarkStart w:id="1895" w:name="ET_speaker_תומר_רוזנר_98"/>
      <w:r w:rsidRPr="00906D1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06D17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11FC3E8C" w14:textId="77777777" w:rsidR="00906D17" w:rsidRDefault="00906D17" w:rsidP="00906D17">
      <w:pPr>
        <w:pStyle w:val="KeepWithNext"/>
        <w:rPr>
          <w:rtl/>
          <w:lang w:eastAsia="he-IL"/>
        </w:rPr>
      </w:pPr>
    </w:p>
    <w:p w14:paraId="5BBEFC78" w14:textId="7C67D315" w:rsidR="002347CA" w:rsidRDefault="00906D17" w:rsidP="002347CA">
      <w:pPr>
        <w:rPr>
          <w:rtl/>
          <w:lang w:eastAsia="he-IL"/>
        </w:rPr>
      </w:pPr>
      <w:bookmarkStart w:id="1896" w:name="_ETM_Q1_1539481"/>
      <w:bookmarkStart w:id="1897" w:name="_ETM_Q1_1539521"/>
      <w:bookmarkEnd w:id="1896"/>
      <w:bookmarkEnd w:id="1897"/>
      <w:r>
        <w:rPr>
          <w:rFonts w:hint="cs"/>
          <w:rtl/>
          <w:lang w:eastAsia="he-IL"/>
        </w:rPr>
        <w:t>ההסתייגויות ה</w:t>
      </w:r>
      <w:r w:rsidR="005D3CC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בשם הסיעה כולה.</w:t>
      </w:r>
      <w:bookmarkStart w:id="1898" w:name="_ETM_Q1_1545648"/>
      <w:bookmarkStart w:id="1899" w:name="_ETM_Q1_1545733"/>
      <w:bookmarkStart w:id="1900" w:name="_ETM_Q1_1541117"/>
      <w:bookmarkStart w:id="1901" w:name="_ETM_Q1_1541348"/>
      <w:bookmarkEnd w:id="1898"/>
      <w:bookmarkEnd w:id="1899"/>
      <w:bookmarkEnd w:id="1900"/>
      <w:bookmarkEnd w:id="1901"/>
    </w:p>
    <w:p w14:paraId="763142F5" w14:textId="77777777" w:rsidR="002347CA" w:rsidRDefault="002347CA" w:rsidP="002347CA">
      <w:pPr>
        <w:rPr>
          <w:rtl/>
          <w:lang w:eastAsia="he-IL"/>
        </w:rPr>
      </w:pPr>
    </w:p>
    <w:p w14:paraId="442E2197" w14:textId="2C1DB498" w:rsidR="002347CA" w:rsidRDefault="002347CA" w:rsidP="002347CA">
      <w:pPr>
        <w:pStyle w:val="a4"/>
        <w:keepNext/>
        <w:rPr>
          <w:rtl/>
        </w:rPr>
      </w:pPr>
      <w:bookmarkStart w:id="1902" w:name="ET_speaker_6359_110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14:paraId="0FCEC13E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5BFFD1DA" w14:textId="6FF9709B" w:rsidR="00906D17" w:rsidRDefault="00906D17" w:rsidP="00906D17">
      <w:pPr>
        <w:rPr>
          <w:rtl/>
          <w:lang w:eastAsia="he-IL"/>
        </w:rPr>
      </w:pPr>
      <w:bookmarkStart w:id="1903" w:name="_ETM_Q1_1542738"/>
      <w:bookmarkStart w:id="1904" w:name="_ETM_Q1_1542786"/>
      <w:bookmarkEnd w:id="1903"/>
      <w:bookmarkEnd w:id="1904"/>
      <w:r>
        <w:rPr>
          <w:rFonts w:hint="cs"/>
          <w:rtl/>
          <w:lang w:eastAsia="he-IL"/>
        </w:rPr>
        <w:t>בשם סיעת יש עתיד. בהסתייגות ה</w:t>
      </w:r>
      <w:bookmarkStart w:id="1905" w:name="_ETM_Q1_1544386"/>
      <w:bookmarkStart w:id="1906" w:name="_ETM_Q1_1544616"/>
      <w:bookmarkEnd w:id="1905"/>
      <w:bookmarkEnd w:id="1906"/>
      <w:r>
        <w:rPr>
          <w:rFonts w:hint="cs"/>
          <w:rtl/>
          <w:lang w:eastAsia="he-IL"/>
        </w:rPr>
        <w:t xml:space="preserve">ראשונה, </w:t>
      </w:r>
      <w:bookmarkStart w:id="1907" w:name="_ETM_Q1_1548575"/>
      <w:bookmarkEnd w:id="1907"/>
      <w:r>
        <w:rPr>
          <w:rFonts w:hint="cs"/>
          <w:rtl/>
          <w:lang w:eastAsia="he-IL"/>
        </w:rPr>
        <w:t xml:space="preserve">אנחנו מציעים שבהצעת החוק, </w:t>
      </w:r>
      <w:bookmarkStart w:id="1908" w:name="_ETM_Q1_1547384"/>
      <w:bookmarkStart w:id="1909" w:name="_ETM_Q1_1547624"/>
      <w:bookmarkEnd w:id="1908"/>
      <w:bookmarkEnd w:id="1909"/>
      <w:r>
        <w:rPr>
          <w:rFonts w:hint="cs"/>
          <w:rtl/>
          <w:lang w:eastAsia="he-IL"/>
        </w:rPr>
        <w:t xml:space="preserve">בסעיף 1(א), לגבי התקופה הקובעת, </w:t>
      </w:r>
      <w:bookmarkStart w:id="1910" w:name="_ETM_Q1_1555627"/>
      <w:bookmarkStart w:id="1911" w:name="_ETM_Q1_1551010"/>
      <w:bookmarkStart w:id="1912" w:name="_ETM_Q1_1551250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במקום 30 ימים יבוא "45 ימים". </w:t>
      </w:r>
      <w:bookmarkStart w:id="1913" w:name="_ETM_Q1_1553580"/>
      <w:bookmarkStart w:id="1914" w:name="_ETM_Q1_1553825"/>
      <w:bookmarkEnd w:id="1913"/>
      <w:bookmarkEnd w:id="1914"/>
      <w:r>
        <w:rPr>
          <w:rFonts w:hint="cs"/>
          <w:rtl/>
          <w:lang w:eastAsia="he-IL"/>
        </w:rPr>
        <w:t>זה עלה פה לדיון</w:t>
      </w:r>
      <w:bookmarkStart w:id="1915" w:name="_ETM_Q1_1555944"/>
      <w:bookmarkEnd w:id="1915"/>
      <w:r>
        <w:rPr>
          <w:rFonts w:hint="cs"/>
          <w:rtl/>
          <w:lang w:eastAsia="he-IL"/>
        </w:rPr>
        <w:t xml:space="preserve"> - - -</w:t>
      </w:r>
    </w:p>
    <w:p w14:paraId="778BB6A5" w14:textId="77777777" w:rsidR="00906D17" w:rsidRDefault="00906D17" w:rsidP="00906D17">
      <w:pPr>
        <w:rPr>
          <w:rtl/>
          <w:lang w:eastAsia="he-IL"/>
        </w:rPr>
      </w:pPr>
      <w:bookmarkStart w:id="1916" w:name="_ETM_Q1_1556797"/>
      <w:bookmarkStart w:id="1917" w:name="_ETM_Q1_1556880"/>
      <w:bookmarkEnd w:id="1916"/>
      <w:bookmarkEnd w:id="1917"/>
    </w:p>
    <w:p w14:paraId="5D3677FA" w14:textId="7C807B0C" w:rsidR="00906D17" w:rsidRDefault="00906D17" w:rsidP="00906D17">
      <w:pPr>
        <w:pStyle w:val="af6"/>
        <w:keepNext/>
        <w:rPr>
          <w:rtl/>
        </w:rPr>
      </w:pPr>
      <w:bookmarkStart w:id="1918" w:name="ET_yor_5069_100"/>
      <w:r w:rsidRPr="009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D17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57FD5D30" w14:textId="77777777" w:rsidR="00906D17" w:rsidRDefault="00906D17" w:rsidP="00906D17">
      <w:pPr>
        <w:pStyle w:val="KeepWithNext"/>
        <w:rPr>
          <w:rtl/>
          <w:lang w:eastAsia="he-IL"/>
        </w:rPr>
      </w:pPr>
    </w:p>
    <w:p w14:paraId="77045480" w14:textId="663CD272" w:rsidR="00906D17" w:rsidRDefault="00906D17" w:rsidP="00906D17">
      <w:pPr>
        <w:rPr>
          <w:rtl/>
          <w:lang w:eastAsia="he-IL"/>
        </w:rPr>
      </w:pPr>
      <w:bookmarkStart w:id="1919" w:name="_ETM_Q1_1557663"/>
      <w:bookmarkEnd w:id="1919"/>
      <w:r>
        <w:rPr>
          <w:rFonts w:hint="cs"/>
          <w:rtl/>
          <w:lang w:eastAsia="he-IL"/>
        </w:rPr>
        <w:t>והחלטנו שזה לא טוב.</w:t>
      </w:r>
      <w:bookmarkStart w:id="1920" w:name="_ETM_Q1_1563080"/>
      <w:bookmarkStart w:id="1921" w:name="_ETM_Q1_1563225"/>
      <w:bookmarkEnd w:id="1920"/>
      <w:bookmarkEnd w:id="1921"/>
    </w:p>
    <w:p w14:paraId="54C706D6" w14:textId="77777777" w:rsidR="00906D17" w:rsidRDefault="00906D17" w:rsidP="00906D17">
      <w:pPr>
        <w:rPr>
          <w:rtl/>
          <w:lang w:eastAsia="he-IL"/>
        </w:rPr>
      </w:pPr>
      <w:bookmarkStart w:id="1922" w:name="_ETM_Q1_1560760"/>
      <w:bookmarkStart w:id="1923" w:name="_ETM_Q1_1560844"/>
      <w:bookmarkStart w:id="1924" w:name="_ETM_Q1_1565343"/>
      <w:bookmarkEnd w:id="1922"/>
      <w:bookmarkEnd w:id="1923"/>
      <w:bookmarkEnd w:id="1924"/>
    </w:p>
    <w:p w14:paraId="38CDC4E2" w14:textId="0481314D" w:rsidR="002347CA" w:rsidRDefault="002347CA" w:rsidP="002347CA">
      <w:pPr>
        <w:pStyle w:val="a4"/>
        <w:keepNext/>
        <w:rPr>
          <w:rtl/>
        </w:rPr>
      </w:pPr>
      <w:bookmarkStart w:id="1925" w:name="ET_speaker_6359_108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5795B7AB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01F8824F" w14:textId="1271F387" w:rsidR="00906D17" w:rsidRDefault="00906D17" w:rsidP="00906D17">
      <w:pPr>
        <w:rPr>
          <w:rtl/>
          <w:lang w:eastAsia="he-IL"/>
        </w:rPr>
      </w:pPr>
      <w:bookmarkStart w:id="1926" w:name="_ETM_Q1_1565866"/>
      <w:bookmarkStart w:id="1927" w:name="_ETM_Q1_1565921"/>
      <w:bookmarkStart w:id="1928" w:name="_ETM_Q1_1561577"/>
      <w:bookmarkStart w:id="1929" w:name="_ETM_Q1_1561826"/>
      <w:bookmarkEnd w:id="1926"/>
      <w:bookmarkEnd w:id="1927"/>
      <w:bookmarkEnd w:id="1928"/>
      <w:bookmarkEnd w:id="1929"/>
      <w:r>
        <w:rPr>
          <w:rFonts w:hint="cs"/>
          <w:rtl/>
          <w:lang w:eastAsia="he-IL"/>
        </w:rPr>
        <w:t xml:space="preserve">אנחנו עדיין חושבים </w:t>
      </w:r>
      <w:bookmarkStart w:id="1930" w:name="_ETM_Q1_1563330"/>
      <w:bookmarkStart w:id="1931" w:name="_ETM_Q1_1563557"/>
      <w:bookmarkEnd w:id="1930"/>
      <w:bookmarkEnd w:id="1931"/>
      <w:r>
        <w:rPr>
          <w:rFonts w:hint="cs"/>
          <w:rtl/>
          <w:lang w:eastAsia="he-IL"/>
        </w:rPr>
        <w:t xml:space="preserve">שצריך 45 </w:t>
      </w:r>
      <w:bookmarkStart w:id="1932" w:name="_ETM_Q1_1565508"/>
      <w:bookmarkEnd w:id="1932"/>
      <w:r>
        <w:rPr>
          <w:rFonts w:hint="cs"/>
          <w:rtl/>
          <w:lang w:eastAsia="he-IL"/>
        </w:rPr>
        <w:t>ימים.</w:t>
      </w:r>
      <w:bookmarkStart w:id="1933" w:name="_ETM_Q1_1566454"/>
      <w:bookmarkEnd w:id="1933"/>
    </w:p>
    <w:p w14:paraId="41EB2542" w14:textId="77777777" w:rsidR="00906D17" w:rsidRDefault="00906D17" w:rsidP="00906D17">
      <w:pPr>
        <w:rPr>
          <w:rtl/>
          <w:lang w:eastAsia="he-IL"/>
        </w:rPr>
      </w:pPr>
      <w:bookmarkStart w:id="1934" w:name="_ETM_Q1_1566539"/>
      <w:bookmarkStart w:id="1935" w:name="_ETM_Q1_1561938"/>
      <w:bookmarkStart w:id="1936" w:name="_ETM_Q1_1562173"/>
      <w:bookmarkEnd w:id="1934"/>
      <w:bookmarkEnd w:id="1935"/>
      <w:bookmarkEnd w:id="1936"/>
    </w:p>
    <w:p w14:paraId="46BED882" w14:textId="017D76C9" w:rsidR="00906D17" w:rsidRDefault="00906D17" w:rsidP="00906D17">
      <w:pPr>
        <w:pStyle w:val="af6"/>
        <w:keepNext/>
        <w:rPr>
          <w:rtl/>
        </w:rPr>
      </w:pPr>
      <w:bookmarkStart w:id="1937" w:name="ET_yor_5069_102"/>
      <w:r w:rsidRPr="009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D17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6D16D7F6" w14:textId="77777777" w:rsidR="00906D17" w:rsidRDefault="00906D17" w:rsidP="00906D17">
      <w:pPr>
        <w:pStyle w:val="KeepWithNext"/>
        <w:rPr>
          <w:rtl/>
          <w:lang w:eastAsia="he-IL"/>
        </w:rPr>
      </w:pPr>
    </w:p>
    <w:p w14:paraId="6EB3BA53" w14:textId="0EEB4CCE" w:rsidR="00906D17" w:rsidRDefault="00906D17" w:rsidP="00906D17">
      <w:pPr>
        <w:rPr>
          <w:rtl/>
          <w:lang w:eastAsia="he-IL"/>
        </w:rPr>
      </w:pPr>
      <w:bookmarkStart w:id="1938" w:name="_ETM_Q1_1562837"/>
      <w:bookmarkStart w:id="1939" w:name="_ETM_Q1_1560134"/>
      <w:bookmarkStart w:id="1940" w:name="_ETM_Q1_1560369"/>
      <w:bookmarkEnd w:id="1938"/>
      <w:bookmarkEnd w:id="1939"/>
      <w:bookmarkEnd w:id="1940"/>
      <w:r>
        <w:rPr>
          <w:rFonts w:hint="cs"/>
          <w:rtl/>
          <w:lang w:eastAsia="he-IL"/>
        </w:rPr>
        <w:t xml:space="preserve">כי אתם צריכים משהו </w:t>
      </w:r>
      <w:bookmarkStart w:id="1941" w:name="_ETM_Q1_1560856"/>
      <w:bookmarkStart w:id="1942" w:name="_ETM_Q1_1561098"/>
      <w:bookmarkEnd w:id="1941"/>
      <w:bookmarkEnd w:id="1942"/>
      <w:r>
        <w:rPr>
          <w:rFonts w:hint="cs"/>
          <w:rtl/>
          <w:lang w:eastAsia="he-IL"/>
        </w:rPr>
        <w:t xml:space="preserve">במליאה בשביל למשוך את ההצבעה. </w:t>
      </w:r>
      <w:bookmarkStart w:id="1943" w:name="_ETM_Q1_1567171"/>
      <w:bookmarkEnd w:id="1943"/>
      <w:r>
        <w:rPr>
          <w:rFonts w:hint="cs"/>
          <w:rtl/>
          <w:lang w:eastAsia="he-IL"/>
        </w:rPr>
        <w:t>אני פונה אליכם היום, אנשי יש עתיד: אני רוצה ל</w:t>
      </w:r>
      <w:bookmarkStart w:id="1944" w:name="_ETM_Q1_1568507"/>
      <w:bookmarkStart w:id="1945" w:name="_ETM_Q1_1568741"/>
      <w:bookmarkEnd w:id="1944"/>
      <w:bookmarkEnd w:id="1945"/>
      <w:r>
        <w:rPr>
          <w:rFonts w:hint="cs"/>
          <w:rtl/>
          <w:lang w:eastAsia="he-IL"/>
        </w:rPr>
        <w:t xml:space="preserve">העביר </w:t>
      </w:r>
      <w:bookmarkStart w:id="1946" w:name="_ETM_Q1_1569666"/>
      <w:bookmarkEnd w:id="1946"/>
      <w:r>
        <w:rPr>
          <w:rFonts w:hint="cs"/>
          <w:rtl/>
          <w:lang w:eastAsia="he-IL"/>
        </w:rPr>
        <w:t>את זה מהר. אל תסחבו את ההצבעה על זה.</w:t>
      </w:r>
      <w:bookmarkStart w:id="1947" w:name="_ETM_Q1_1575360"/>
      <w:bookmarkStart w:id="1948" w:name="_ETM_Q1_1575445"/>
      <w:bookmarkStart w:id="1949" w:name="_ETM_Q1_1518130"/>
      <w:bookmarkStart w:id="1950" w:name="_ETM_Q1_1518178"/>
      <w:bookmarkStart w:id="1951" w:name="_ETM_Q1_1584446"/>
      <w:bookmarkStart w:id="1952" w:name="_ETM_Q1_1584691"/>
      <w:bookmarkEnd w:id="1947"/>
      <w:bookmarkEnd w:id="1948"/>
      <w:bookmarkEnd w:id="1949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 מי בעד ההסתייגות? מי נגד ההסתייגות? מי נמנע?</w:t>
      </w:r>
    </w:p>
    <w:p w14:paraId="06EADC63" w14:textId="77777777" w:rsidR="00906D17" w:rsidRDefault="00906D17" w:rsidP="00906D17">
      <w:pPr>
        <w:rPr>
          <w:rtl/>
          <w:lang w:eastAsia="he-IL"/>
        </w:rPr>
      </w:pPr>
      <w:bookmarkStart w:id="1953" w:name="_ETM_Q1_1591902"/>
      <w:bookmarkStart w:id="1954" w:name="_ETM_Q1_1591985"/>
      <w:bookmarkEnd w:id="1953"/>
      <w:bookmarkEnd w:id="1954"/>
    </w:p>
    <w:p w14:paraId="00BD47EF" w14:textId="77777777" w:rsidR="00906D17" w:rsidRDefault="00906D17" w:rsidP="00906D17">
      <w:pPr>
        <w:jc w:val="center"/>
        <w:rPr>
          <w:rtl/>
          <w:lang w:eastAsia="he-IL"/>
        </w:rPr>
      </w:pPr>
      <w:bookmarkStart w:id="1955" w:name="_ETM_Q1_1592139"/>
      <w:bookmarkStart w:id="1956" w:name="_ETM_Q1_1592213"/>
      <w:bookmarkEnd w:id="1955"/>
      <w:bookmarkEnd w:id="1956"/>
    </w:p>
    <w:p w14:paraId="7B3284D0" w14:textId="51441911" w:rsidR="00906D17" w:rsidRDefault="00906D17" w:rsidP="00906D17">
      <w:pPr>
        <w:jc w:val="center"/>
        <w:rPr>
          <w:rtl/>
          <w:lang w:eastAsia="he-IL"/>
        </w:rPr>
      </w:pPr>
      <w:bookmarkStart w:id="1957" w:name="_ETM_Q1_1592420"/>
      <w:bookmarkStart w:id="1958" w:name="_ETM_Q1_1592495"/>
      <w:bookmarkEnd w:id="1957"/>
      <w:bookmarkEnd w:id="1958"/>
      <w:r>
        <w:rPr>
          <w:rFonts w:hint="cs"/>
          <w:rtl/>
          <w:lang w:eastAsia="he-IL"/>
        </w:rPr>
        <w:t>הצבעה</w:t>
      </w:r>
    </w:p>
    <w:p w14:paraId="77D8160A" w14:textId="77777777" w:rsidR="00906D17" w:rsidRDefault="00906D17" w:rsidP="00906D17">
      <w:pPr>
        <w:jc w:val="center"/>
        <w:rPr>
          <w:rtl/>
          <w:lang w:eastAsia="he-IL"/>
        </w:rPr>
      </w:pPr>
      <w:bookmarkStart w:id="1959" w:name="_ETM_Q1_1597395"/>
      <w:bookmarkStart w:id="1960" w:name="_ETM_Q1_1597484"/>
      <w:bookmarkEnd w:id="1959"/>
      <w:bookmarkEnd w:id="1960"/>
    </w:p>
    <w:p w14:paraId="214C2B41" w14:textId="763FA97D" w:rsidR="00906D17" w:rsidRPr="00906D17" w:rsidRDefault="00906D17" w:rsidP="00906D17">
      <w:pPr>
        <w:jc w:val="center"/>
        <w:rPr>
          <w:b/>
          <w:bCs/>
          <w:rtl/>
          <w:lang w:eastAsia="he-IL"/>
        </w:rPr>
      </w:pPr>
      <w:bookmarkStart w:id="1961" w:name="_ETM_Q1_1597842"/>
      <w:bookmarkStart w:id="1962" w:name="_ETM_Q1_1597919"/>
      <w:bookmarkEnd w:id="1961"/>
      <w:bookmarkEnd w:id="1962"/>
      <w:r w:rsidRPr="00906D17">
        <w:rPr>
          <w:rFonts w:hint="cs"/>
          <w:b/>
          <w:bCs/>
          <w:rtl/>
          <w:lang w:eastAsia="he-IL"/>
        </w:rPr>
        <w:t xml:space="preserve">ההסתייגות לא </w:t>
      </w:r>
      <w:bookmarkStart w:id="1963" w:name="_ETM_Q1_1605067"/>
      <w:bookmarkEnd w:id="1963"/>
      <w:r w:rsidRPr="00906D17">
        <w:rPr>
          <w:rFonts w:hint="cs"/>
          <w:b/>
          <w:bCs/>
          <w:rtl/>
          <w:lang w:eastAsia="he-IL"/>
        </w:rPr>
        <w:t>התקבלה.</w:t>
      </w:r>
    </w:p>
    <w:p w14:paraId="6B8018BE" w14:textId="77777777" w:rsidR="00906D17" w:rsidRDefault="00906D17" w:rsidP="00906D17">
      <w:pPr>
        <w:jc w:val="center"/>
        <w:rPr>
          <w:rtl/>
          <w:lang w:eastAsia="he-IL"/>
        </w:rPr>
      </w:pPr>
      <w:bookmarkStart w:id="1964" w:name="_ETM_Q1_1437694"/>
      <w:bookmarkStart w:id="1965" w:name="_ETM_Q1_1437779"/>
      <w:bookmarkEnd w:id="1964"/>
      <w:bookmarkEnd w:id="1965"/>
    </w:p>
    <w:p w14:paraId="0BF3ECF4" w14:textId="136608EA" w:rsidR="002347CA" w:rsidRDefault="002347CA" w:rsidP="002347CA">
      <w:pPr>
        <w:pStyle w:val="a4"/>
        <w:keepNext/>
        <w:rPr>
          <w:rtl/>
        </w:rPr>
      </w:pPr>
      <w:bookmarkStart w:id="1966" w:name="ET_speaker_6359_107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3D85CBFC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0B9D0916" w14:textId="1671EA27" w:rsidR="00906D17" w:rsidRDefault="00906D17" w:rsidP="00906D17">
      <w:pPr>
        <w:rPr>
          <w:rtl/>
          <w:lang w:eastAsia="he-IL"/>
        </w:rPr>
      </w:pPr>
      <w:bookmarkStart w:id="1967" w:name="_ETM_Q1_1603216"/>
      <w:bookmarkEnd w:id="1967"/>
      <w:r>
        <w:rPr>
          <w:rFonts w:hint="cs"/>
          <w:rtl/>
          <w:lang w:eastAsia="he-IL"/>
        </w:rPr>
        <w:t xml:space="preserve">בהסתייגות הבאה, </w:t>
      </w:r>
      <w:bookmarkStart w:id="1968" w:name="_ETM_Q1_1606844"/>
      <w:bookmarkStart w:id="1969" w:name="_ETM_Q1_1607078"/>
      <w:bookmarkEnd w:id="1968"/>
      <w:bookmarkEnd w:id="1969"/>
      <w:r>
        <w:rPr>
          <w:rFonts w:hint="cs"/>
          <w:rtl/>
          <w:lang w:eastAsia="he-IL"/>
        </w:rPr>
        <w:t>אנחנו מציעים להוסיף בהצעת החוק</w:t>
      </w:r>
      <w:bookmarkStart w:id="1970" w:name="_ETM_Q1_1606288"/>
      <w:bookmarkStart w:id="1971" w:name="_ETM_Q1_1606526"/>
      <w:bookmarkEnd w:id="1970"/>
      <w:bookmarkEnd w:id="1971"/>
      <w:r>
        <w:rPr>
          <w:rFonts w:hint="cs"/>
          <w:rtl/>
          <w:lang w:eastAsia="he-IL"/>
        </w:rPr>
        <w:t xml:space="preserve">, בסעיף </w:t>
      </w:r>
      <w:bookmarkStart w:id="1972" w:name="_ETM_Q1_1607801"/>
      <w:bookmarkEnd w:id="1972"/>
      <w:r>
        <w:rPr>
          <w:rFonts w:hint="cs"/>
          <w:rtl/>
          <w:lang w:eastAsia="he-IL"/>
        </w:rPr>
        <w:t>1, סעיף קטן (ז),</w:t>
      </w:r>
      <w:bookmarkStart w:id="1973" w:name="_ETM_Q1_1613194"/>
      <w:bookmarkStart w:id="1974" w:name="_ETM_Q1_1613437"/>
      <w:bookmarkStart w:id="1975" w:name="_ETM_Q1_1609065"/>
      <w:bookmarkStart w:id="1976" w:name="_ETM_Q1_1609296"/>
      <w:bookmarkEnd w:id="1973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 שלפיו שר הפנים ידווח ל</w:t>
      </w:r>
      <w:bookmarkStart w:id="1977" w:name="_ETM_Q1_1611014"/>
      <w:bookmarkStart w:id="1978" w:name="_ETM_Q1_1611251"/>
      <w:bookmarkEnd w:id="1977"/>
      <w:bookmarkEnd w:id="1978"/>
      <w:r>
        <w:rPr>
          <w:rFonts w:hint="cs"/>
          <w:rtl/>
          <w:lang w:eastAsia="he-IL"/>
        </w:rPr>
        <w:t xml:space="preserve">וועדת </w:t>
      </w:r>
      <w:bookmarkStart w:id="1979" w:name="_ETM_Q1_1611844"/>
      <w:bookmarkEnd w:id="1979"/>
      <w:r>
        <w:rPr>
          <w:rFonts w:hint="cs"/>
          <w:rtl/>
          <w:lang w:eastAsia="he-IL"/>
        </w:rPr>
        <w:t xml:space="preserve">הפנים של הכנסת בתוך 60 </w:t>
      </w:r>
      <w:bookmarkStart w:id="1980" w:name="_ETM_Q1_1613027"/>
      <w:bookmarkStart w:id="1981" w:name="_ETM_Q1_1613275"/>
      <w:bookmarkEnd w:id="1980"/>
      <w:bookmarkEnd w:id="1981"/>
      <w:r>
        <w:rPr>
          <w:rFonts w:hint="cs"/>
          <w:rtl/>
          <w:lang w:eastAsia="he-IL"/>
        </w:rPr>
        <w:t xml:space="preserve">יום מתום התקופה הקובעת. </w:t>
      </w:r>
      <w:bookmarkStart w:id="1982" w:name="_ETM_Q1_1615754"/>
      <w:bookmarkStart w:id="1983" w:name="_ETM_Q1_1615979"/>
      <w:bookmarkEnd w:id="1982"/>
      <w:bookmarkEnd w:id="1983"/>
      <w:r>
        <w:rPr>
          <w:rFonts w:hint="cs"/>
          <w:rtl/>
          <w:lang w:eastAsia="he-IL"/>
        </w:rPr>
        <w:t>כמ</w:t>
      </w:r>
      <w:bookmarkStart w:id="1984" w:name="_ETM_Q1_1617086"/>
      <w:bookmarkEnd w:id="1984"/>
      <w:r>
        <w:rPr>
          <w:rFonts w:hint="cs"/>
          <w:rtl/>
          <w:lang w:eastAsia="he-IL"/>
        </w:rPr>
        <w:t xml:space="preserve">ה סיעות רשומות ומועמדים </w:t>
      </w:r>
      <w:bookmarkStart w:id="1985" w:name="_ETM_Q1_1617159"/>
      <w:bookmarkStart w:id="1986" w:name="_ETM_Q1_1617389"/>
      <w:bookmarkEnd w:id="1985"/>
      <w:bookmarkEnd w:id="1986"/>
      <w:r>
        <w:rPr>
          <w:rFonts w:hint="cs"/>
          <w:rtl/>
          <w:lang w:eastAsia="he-IL"/>
        </w:rPr>
        <w:t xml:space="preserve">הגישו לו הודעה כאמור </w:t>
      </w:r>
      <w:bookmarkStart w:id="1987" w:name="_ETM_Q1_1618478"/>
      <w:bookmarkStart w:id="1988" w:name="_ETM_Q1_1618722"/>
      <w:bookmarkEnd w:id="1987"/>
      <w:bookmarkEnd w:id="1988"/>
      <w:r>
        <w:rPr>
          <w:rFonts w:hint="cs"/>
          <w:rtl/>
          <w:lang w:eastAsia="he-IL"/>
        </w:rPr>
        <w:t xml:space="preserve">בתקופה </w:t>
      </w:r>
      <w:bookmarkStart w:id="1989" w:name="_ETM_Q1_1619266"/>
      <w:bookmarkEnd w:id="1989"/>
      <w:r>
        <w:rPr>
          <w:rFonts w:hint="cs"/>
          <w:rtl/>
          <w:lang w:eastAsia="he-IL"/>
        </w:rPr>
        <w:t xml:space="preserve">הקובעת. </w:t>
      </w:r>
    </w:p>
    <w:p w14:paraId="04E9D440" w14:textId="77777777" w:rsidR="00906D17" w:rsidRDefault="00906D17" w:rsidP="00906D17">
      <w:pPr>
        <w:rPr>
          <w:rtl/>
          <w:lang w:eastAsia="he-IL"/>
        </w:rPr>
      </w:pPr>
      <w:bookmarkStart w:id="1990" w:name="_ETM_Q1_1621541"/>
      <w:bookmarkStart w:id="1991" w:name="_ETM_Q1_1621636"/>
      <w:bookmarkEnd w:id="1990"/>
      <w:bookmarkEnd w:id="1991"/>
    </w:p>
    <w:p w14:paraId="694513A8" w14:textId="30CEDB8C" w:rsidR="00906D17" w:rsidRDefault="00906D17" w:rsidP="00906D17">
      <w:pPr>
        <w:rPr>
          <w:rtl/>
          <w:lang w:eastAsia="he-IL"/>
        </w:rPr>
      </w:pPr>
      <w:bookmarkStart w:id="1992" w:name="_ETM_Q1_1621696"/>
      <w:bookmarkStart w:id="1993" w:name="_ETM_Q1_1621769"/>
      <w:bookmarkEnd w:id="1992"/>
      <w:bookmarkEnd w:id="1993"/>
      <w:r>
        <w:rPr>
          <w:rFonts w:hint="cs"/>
          <w:rtl/>
          <w:lang w:eastAsia="he-IL"/>
        </w:rPr>
        <w:t xml:space="preserve">הסיבה שבגללה אנחנו </w:t>
      </w:r>
      <w:bookmarkStart w:id="1994" w:name="_ETM_Q1_1620456"/>
      <w:bookmarkStart w:id="1995" w:name="_ETM_Q1_1620686"/>
      <w:bookmarkEnd w:id="1994"/>
      <w:bookmarkEnd w:id="1995"/>
      <w:r>
        <w:rPr>
          <w:rFonts w:hint="cs"/>
          <w:rtl/>
          <w:lang w:eastAsia="he-IL"/>
        </w:rPr>
        <w:t xml:space="preserve">מבקשים את ההסתייגות הזו היא מתוך </w:t>
      </w:r>
      <w:bookmarkStart w:id="1996" w:name="_ETM_Q1_1625662"/>
      <w:bookmarkEnd w:id="1996"/>
      <w:r>
        <w:rPr>
          <w:rFonts w:hint="cs"/>
          <w:rtl/>
          <w:lang w:eastAsia="he-IL"/>
        </w:rPr>
        <w:t xml:space="preserve">דאגה לכבוד הבית הזה ולכבוד הוועדה. מאחר ואדוני </w:t>
      </w:r>
      <w:bookmarkStart w:id="1997" w:name="_ETM_Q1_1649666"/>
      <w:bookmarkStart w:id="1998" w:name="_ETM_Q1_1649807"/>
      <w:bookmarkStart w:id="1999" w:name="_ETM_Q1_1641298"/>
      <w:bookmarkStart w:id="2000" w:name="_ETM_Q1_164151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הביע ביקורת</w:t>
      </w:r>
      <w:bookmarkStart w:id="2001" w:name="_ETM_Q1_1650308"/>
      <w:bookmarkStart w:id="2002" w:name="_ETM_Q1_1651617"/>
      <w:bookmarkStart w:id="2003" w:name="_ETM_Q1_1651701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, בישיבה </w:t>
      </w:r>
      <w:bookmarkStart w:id="2004" w:name="_ETM_Q1_1636570"/>
      <w:bookmarkEnd w:id="2004"/>
      <w:r>
        <w:rPr>
          <w:rFonts w:hint="cs"/>
          <w:rtl/>
          <w:lang w:eastAsia="he-IL"/>
        </w:rPr>
        <w:t xml:space="preserve">הקודמת, על כך שיש קושי בלקבל </w:t>
      </w:r>
      <w:bookmarkStart w:id="2005" w:name="_ETM_Q1_1635412"/>
      <w:bookmarkStart w:id="2006" w:name="_ETM_Q1_1635632"/>
      <w:bookmarkEnd w:id="2005"/>
      <w:bookmarkEnd w:id="2006"/>
      <w:r>
        <w:rPr>
          <w:rFonts w:hint="cs"/>
          <w:rtl/>
          <w:lang w:eastAsia="he-IL"/>
        </w:rPr>
        <w:t>מענים בזמן ממשרד הפנים</w:t>
      </w:r>
      <w:bookmarkStart w:id="2007" w:name="_ETM_Q1_1641396"/>
      <w:bookmarkStart w:id="2008" w:name="_ETM_Q1_1641507"/>
      <w:bookmarkStart w:id="2009" w:name="_ETM_Q1_1641741"/>
      <w:bookmarkStart w:id="2010" w:name="_ETM_Q1_1648611"/>
      <w:bookmarkStart w:id="2011" w:name="_ETM_Q1_1648753"/>
      <w:bookmarkStart w:id="2012" w:name="_ETM_Q1_1640594"/>
      <w:bookmarkStart w:id="2013" w:name="_ETM_Q1_1640815"/>
      <w:bookmarkStart w:id="2014" w:name="_ETM_Q1_1651821"/>
      <w:bookmarkStart w:id="2015" w:name="_ETM_Q1_1652055"/>
      <w:bookmarkStart w:id="2016" w:name="_ETM_Q1_1647310"/>
      <w:bookmarkStart w:id="2017" w:name="_ETM_Q1_1647543"/>
      <w:bookmarkStart w:id="2018" w:name="_ETM_Q1_1643274"/>
      <w:bookmarkStart w:id="2019" w:name="_ETM_Q1_1643510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שמשרד הפנים צריך לדווח </w:t>
      </w:r>
      <w:bookmarkStart w:id="2020" w:name="_ETM_Q1_1651905"/>
      <w:bookmarkEnd w:id="2020"/>
      <w:r>
        <w:rPr>
          <w:rFonts w:hint="cs"/>
          <w:rtl/>
          <w:lang w:eastAsia="he-IL"/>
        </w:rPr>
        <w:t xml:space="preserve">בפני הוועדה החשובה </w:t>
      </w:r>
      <w:bookmarkStart w:id="2021" w:name="_ETM_Q1_1649902"/>
      <w:bookmarkStart w:id="2022" w:name="_ETM_Q1_1650130"/>
      <w:bookmarkEnd w:id="2021"/>
      <w:bookmarkEnd w:id="2022"/>
      <w:r>
        <w:rPr>
          <w:rFonts w:hint="cs"/>
          <w:rtl/>
          <w:lang w:eastAsia="he-IL"/>
        </w:rPr>
        <w:t>הזו, ובמיוחד בפני היושב-ראש, על כמה הגישו.</w:t>
      </w:r>
      <w:bookmarkStart w:id="2023" w:name="_ETM_Q1_1657271"/>
      <w:bookmarkStart w:id="2024" w:name="_ETM_Q1_1657492"/>
      <w:bookmarkEnd w:id="2023"/>
      <w:bookmarkEnd w:id="2024"/>
      <w:r>
        <w:rPr>
          <w:rFonts w:hint="cs"/>
          <w:rtl/>
          <w:lang w:eastAsia="he-IL"/>
        </w:rPr>
        <w:t xml:space="preserve">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בטוח </w:t>
      </w:r>
      <w:bookmarkStart w:id="2025" w:name="_ETM_Q1_1659266"/>
      <w:bookmarkEnd w:id="2025"/>
      <w:r>
        <w:rPr>
          <w:rFonts w:hint="cs"/>
          <w:rtl/>
          <w:lang w:eastAsia="he-IL"/>
        </w:rPr>
        <w:t>שיסכימו איתי.</w:t>
      </w:r>
    </w:p>
    <w:p w14:paraId="2F329CD8" w14:textId="77777777" w:rsidR="00906D17" w:rsidRDefault="00906D17" w:rsidP="00906D17">
      <w:pPr>
        <w:rPr>
          <w:rtl/>
          <w:lang w:eastAsia="he-IL"/>
        </w:rPr>
      </w:pPr>
      <w:bookmarkStart w:id="2026" w:name="_ETM_Q1_1658203"/>
      <w:bookmarkStart w:id="2027" w:name="_ETM_Q1_1658286"/>
      <w:bookmarkEnd w:id="2026"/>
      <w:bookmarkEnd w:id="2027"/>
    </w:p>
    <w:p w14:paraId="7C0FD24C" w14:textId="7E29AC44" w:rsidR="00906D17" w:rsidRDefault="00906D17" w:rsidP="00906D17">
      <w:pPr>
        <w:pStyle w:val="af6"/>
        <w:keepNext/>
        <w:rPr>
          <w:rtl/>
        </w:rPr>
      </w:pPr>
      <w:r w:rsidRPr="00906D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06D17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</w:p>
    <w:p w14:paraId="5A0B3F70" w14:textId="77777777" w:rsidR="00906D17" w:rsidRDefault="00906D17" w:rsidP="00906D17">
      <w:pPr>
        <w:pStyle w:val="KeepWithNext"/>
        <w:rPr>
          <w:rtl/>
          <w:lang w:eastAsia="he-IL"/>
        </w:rPr>
      </w:pPr>
    </w:p>
    <w:p w14:paraId="16491813" w14:textId="35AF63BE" w:rsidR="00906D17" w:rsidRDefault="00906D17" w:rsidP="00906D17">
      <w:pPr>
        <w:rPr>
          <w:rtl/>
          <w:lang w:eastAsia="he-IL"/>
        </w:rPr>
      </w:pPr>
      <w:bookmarkStart w:id="2028" w:name="_ETM_Q1_1663943"/>
      <w:bookmarkEnd w:id="2028"/>
      <w:r>
        <w:rPr>
          <w:rFonts w:hint="cs"/>
          <w:rtl/>
          <w:lang w:eastAsia="he-IL"/>
        </w:rPr>
        <w:t>אני לא מסכים. אני</w:t>
      </w:r>
      <w:bookmarkStart w:id="2029" w:name="_ETM_Q1_1666651"/>
      <w:bookmarkEnd w:id="2029"/>
      <w:r>
        <w:rPr>
          <w:rFonts w:hint="cs"/>
          <w:rtl/>
          <w:lang w:eastAsia="he-IL"/>
        </w:rPr>
        <w:t xml:space="preserve"> רוצה לרוץ עם זה, </w:t>
      </w:r>
      <w:bookmarkStart w:id="2030" w:name="_ETM_Q1_1662600"/>
      <w:bookmarkStart w:id="2031" w:name="_ETM_Q1_1662831"/>
      <w:bookmarkEnd w:id="2030"/>
      <w:bookmarkEnd w:id="2031"/>
      <w:r>
        <w:rPr>
          <w:rFonts w:hint="cs"/>
          <w:rtl/>
          <w:lang w:eastAsia="he-IL"/>
        </w:rPr>
        <w:t xml:space="preserve">ולא רוצה להטיל את זה </w:t>
      </w:r>
      <w:bookmarkStart w:id="2032" w:name="_ETM_Q1_1666814"/>
      <w:bookmarkEnd w:id="2032"/>
      <w:r>
        <w:rPr>
          <w:rFonts w:hint="cs"/>
          <w:rtl/>
          <w:lang w:eastAsia="he-IL"/>
        </w:rPr>
        <w:t xml:space="preserve">על שר הפנים. זה לא עוזר לי בשום דבר לפעם </w:t>
      </w:r>
      <w:bookmarkStart w:id="2033" w:name="_ETM_Q1_1674393"/>
      <w:bookmarkEnd w:id="2033"/>
      <w:r>
        <w:rPr>
          <w:rFonts w:hint="cs"/>
          <w:rtl/>
          <w:lang w:eastAsia="he-IL"/>
        </w:rPr>
        <w:t>הבאה.</w:t>
      </w:r>
      <w:bookmarkStart w:id="2034" w:name="_ETM_Q1_1670824"/>
      <w:bookmarkStart w:id="2035" w:name="_ETM_Q1_1671055"/>
      <w:bookmarkEnd w:id="2034"/>
      <w:bookmarkEnd w:id="2035"/>
      <w:r>
        <w:rPr>
          <w:rFonts w:hint="cs"/>
          <w:rtl/>
          <w:lang w:eastAsia="he-IL"/>
        </w:rPr>
        <w:t xml:space="preserve"> אם כך, אני מעמיד את ההסתייגות </w:t>
      </w:r>
      <w:bookmarkStart w:id="2036" w:name="_ETM_Q1_1673424"/>
      <w:bookmarkStart w:id="2037" w:name="_ETM_Q1_1673653"/>
      <w:bookmarkEnd w:id="2036"/>
      <w:bookmarkEnd w:id="2037"/>
      <w:r>
        <w:rPr>
          <w:rFonts w:hint="cs"/>
          <w:rtl/>
          <w:lang w:eastAsia="he-IL"/>
        </w:rPr>
        <w:t>להצבעה. מ</w:t>
      </w:r>
      <w:bookmarkStart w:id="2038" w:name="_ETM_Q1_1675415"/>
      <w:bookmarkEnd w:id="2038"/>
      <w:r>
        <w:rPr>
          <w:rFonts w:hint="cs"/>
          <w:rtl/>
          <w:lang w:eastAsia="he-IL"/>
        </w:rPr>
        <w:t xml:space="preserve">י בעד ההסתייגות? מי נגד? שניים. מי נמנע? </w:t>
      </w:r>
      <w:bookmarkStart w:id="2039" w:name="_ETM_Q1_1664918"/>
      <w:bookmarkStart w:id="2040" w:name="_ETM_Q1_1665132"/>
      <w:bookmarkStart w:id="2041" w:name="_ETM_Q1_1660383"/>
      <w:bookmarkStart w:id="2042" w:name="_ETM_Q1_1660600"/>
      <w:bookmarkEnd w:id="2039"/>
      <w:bookmarkEnd w:id="2040"/>
      <w:bookmarkEnd w:id="2041"/>
      <w:bookmarkEnd w:id="2042"/>
      <w:r>
        <w:rPr>
          <w:rFonts w:hint="cs"/>
          <w:rtl/>
          <w:lang w:eastAsia="he-IL"/>
        </w:rPr>
        <w:t>שניים.</w:t>
      </w:r>
    </w:p>
    <w:p w14:paraId="1B0E9620" w14:textId="77777777" w:rsidR="00906D17" w:rsidRDefault="00906D17" w:rsidP="00906D17">
      <w:pPr>
        <w:rPr>
          <w:rtl/>
          <w:lang w:eastAsia="he-IL"/>
        </w:rPr>
      </w:pPr>
      <w:bookmarkStart w:id="2043" w:name="_ETM_Q1_1688506"/>
      <w:bookmarkStart w:id="2044" w:name="_ETM_Q1_1688597"/>
      <w:bookmarkEnd w:id="2043"/>
      <w:bookmarkEnd w:id="2044"/>
    </w:p>
    <w:p w14:paraId="76358317" w14:textId="77777777" w:rsidR="00906D17" w:rsidRDefault="00906D17" w:rsidP="00906D17">
      <w:pPr>
        <w:rPr>
          <w:rtl/>
          <w:lang w:eastAsia="he-IL"/>
        </w:rPr>
      </w:pPr>
      <w:bookmarkStart w:id="2045" w:name="_ETM_Q1_1688739"/>
      <w:bookmarkStart w:id="2046" w:name="_ETM_Q1_1688809"/>
      <w:bookmarkStart w:id="2047" w:name="_ETM_Q1_1684420"/>
      <w:bookmarkStart w:id="2048" w:name="_ETM_Q1_1684662"/>
      <w:bookmarkEnd w:id="2045"/>
      <w:bookmarkEnd w:id="2046"/>
      <w:bookmarkEnd w:id="2047"/>
      <w:bookmarkEnd w:id="2048"/>
    </w:p>
    <w:p w14:paraId="6CA64897" w14:textId="48E3E9CF" w:rsidR="00906D17" w:rsidRDefault="00906D17" w:rsidP="00906D17">
      <w:pPr>
        <w:jc w:val="center"/>
        <w:rPr>
          <w:rtl/>
          <w:lang w:eastAsia="he-IL"/>
        </w:rPr>
      </w:pPr>
      <w:bookmarkStart w:id="2049" w:name="_ETM_Q1_1684894"/>
      <w:bookmarkStart w:id="2050" w:name="_ETM_Q1_1684968"/>
      <w:bookmarkEnd w:id="2049"/>
      <w:bookmarkEnd w:id="2050"/>
      <w:r>
        <w:rPr>
          <w:rFonts w:hint="cs"/>
          <w:rtl/>
          <w:lang w:eastAsia="he-IL"/>
        </w:rPr>
        <w:t>הצבעה</w:t>
      </w:r>
      <w:bookmarkStart w:id="2051" w:name="_ETM_Q1_1686192"/>
      <w:bookmarkEnd w:id="2051"/>
    </w:p>
    <w:p w14:paraId="54C12644" w14:textId="77777777" w:rsidR="00906D17" w:rsidRDefault="00906D17" w:rsidP="00906D17">
      <w:pPr>
        <w:jc w:val="center"/>
        <w:rPr>
          <w:rtl/>
          <w:lang w:eastAsia="he-IL"/>
        </w:rPr>
      </w:pPr>
      <w:bookmarkStart w:id="2052" w:name="_ETM_Q1_1686261"/>
      <w:bookmarkEnd w:id="2052"/>
    </w:p>
    <w:p w14:paraId="5DE1D075" w14:textId="7FD5F4EC" w:rsidR="00906D17" w:rsidRPr="00906D17" w:rsidRDefault="00906D17" w:rsidP="00906D17">
      <w:pPr>
        <w:jc w:val="center"/>
        <w:rPr>
          <w:b/>
          <w:bCs/>
          <w:rtl/>
          <w:lang w:eastAsia="he-IL"/>
        </w:rPr>
      </w:pPr>
      <w:bookmarkStart w:id="2053" w:name="_ETM_Q1_1686771"/>
      <w:bookmarkStart w:id="2054" w:name="_ETM_Q1_1686850"/>
      <w:bookmarkEnd w:id="2053"/>
      <w:bookmarkEnd w:id="2054"/>
      <w:r w:rsidRPr="00906D17">
        <w:rPr>
          <w:rFonts w:hint="cs"/>
          <w:b/>
          <w:bCs/>
          <w:rtl/>
          <w:lang w:eastAsia="he-IL"/>
        </w:rPr>
        <w:t xml:space="preserve">ההסתייגות לא </w:t>
      </w:r>
      <w:bookmarkStart w:id="2055" w:name="_ETM_Q1_1688637"/>
      <w:bookmarkEnd w:id="2055"/>
      <w:r w:rsidRPr="00906D17">
        <w:rPr>
          <w:rFonts w:hint="cs"/>
          <w:b/>
          <w:bCs/>
          <w:rtl/>
          <w:lang w:eastAsia="he-IL"/>
        </w:rPr>
        <w:t>התקבלה.</w:t>
      </w:r>
      <w:bookmarkStart w:id="2056" w:name="_ETM_Q1_1689819"/>
      <w:bookmarkEnd w:id="2056"/>
    </w:p>
    <w:p w14:paraId="07A03DBC" w14:textId="77777777" w:rsidR="00906D17" w:rsidRDefault="00906D17" w:rsidP="00906D17">
      <w:pPr>
        <w:rPr>
          <w:rtl/>
          <w:lang w:eastAsia="he-IL"/>
        </w:rPr>
      </w:pPr>
      <w:bookmarkStart w:id="2057" w:name="_ETM_Q1_1689886"/>
      <w:bookmarkStart w:id="2058" w:name="_ETM_Q1_1685656"/>
      <w:bookmarkStart w:id="2059" w:name="_ETM_Q1_1685868"/>
      <w:bookmarkEnd w:id="2057"/>
      <w:bookmarkEnd w:id="2058"/>
      <w:bookmarkEnd w:id="2059"/>
    </w:p>
    <w:p w14:paraId="615331EA" w14:textId="0C97F933" w:rsidR="002347CA" w:rsidRDefault="002347CA" w:rsidP="002347CA">
      <w:pPr>
        <w:pStyle w:val="af6"/>
        <w:keepNext/>
        <w:rPr>
          <w:rtl/>
        </w:rPr>
      </w:pPr>
      <w:bookmarkStart w:id="2060" w:name="ET_yor_5069_106"/>
      <w:r w:rsidRPr="0023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7C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060"/>
    </w:p>
    <w:p w14:paraId="101CF0D6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0B8735F3" w14:textId="0FACB13A" w:rsidR="002347CA" w:rsidRPr="002347CA" w:rsidRDefault="002347CA" w:rsidP="002347CA">
      <w:pPr>
        <w:rPr>
          <w:rtl/>
          <w:lang w:eastAsia="he-IL"/>
        </w:rPr>
      </w:pPr>
      <w:bookmarkStart w:id="2061" w:name="_ETM_Q1_1693944"/>
      <w:bookmarkEnd w:id="2061"/>
      <w:r>
        <w:rPr>
          <w:rFonts w:hint="cs"/>
          <w:rtl/>
          <w:lang w:eastAsia="he-IL"/>
        </w:rPr>
        <w:t>אם כך, אנחנו נעבור לה</w:t>
      </w:r>
      <w:bookmarkStart w:id="2062" w:name="_ETM_Q1_1698712"/>
      <w:bookmarkStart w:id="2063" w:name="_ETM_Q1_1698934"/>
      <w:bookmarkStart w:id="2064" w:name="_ETM_Q1_1695212"/>
      <w:bookmarkStart w:id="2065" w:name="_ETM_Q1_1695439"/>
      <w:bookmarkEnd w:id="2062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צבעה על </w:t>
      </w:r>
      <w:bookmarkStart w:id="2066" w:name="_ETM_Q1_1692801"/>
      <w:bookmarkStart w:id="2067" w:name="_ETM_Q1_1693030"/>
      <w:bookmarkStart w:id="2068" w:name="_ETM_Q1_1689094"/>
      <w:bookmarkStart w:id="2069" w:name="_ETM_Q1_1689336"/>
      <w:bookmarkEnd w:id="2066"/>
      <w:bookmarkEnd w:id="2067"/>
      <w:bookmarkEnd w:id="2068"/>
      <w:bookmarkEnd w:id="2069"/>
      <w:r>
        <w:rPr>
          <w:rFonts w:hint="cs"/>
          <w:rtl/>
          <w:lang w:eastAsia="he-IL"/>
        </w:rPr>
        <w:t xml:space="preserve">ההצעה עצמה. </w:t>
      </w:r>
    </w:p>
    <w:p w14:paraId="75EB0F2F" w14:textId="77777777" w:rsidR="002347CA" w:rsidRDefault="002347CA" w:rsidP="006C27DA">
      <w:pPr>
        <w:rPr>
          <w:rtl/>
          <w:lang w:eastAsia="he-IL"/>
        </w:rPr>
      </w:pPr>
      <w:bookmarkStart w:id="2070" w:name="_ETM_Q1_1111038"/>
      <w:bookmarkEnd w:id="2070"/>
    </w:p>
    <w:p w14:paraId="3AE86405" w14:textId="7C936D30" w:rsidR="002347CA" w:rsidRDefault="002347CA" w:rsidP="002347CA">
      <w:pPr>
        <w:pStyle w:val="a4"/>
        <w:keepNext/>
        <w:rPr>
          <w:rtl/>
        </w:rPr>
      </w:pPr>
      <w:bookmarkStart w:id="2071" w:name="ET_speaker_5519_111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42166050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4E557B1F" w14:textId="51549BE0" w:rsidR="002347CA" w:rsidRDefault="002347CA" w:rsidP="002347CA">
      <w:pPr>
        <w:rPr>
          <w:rtl/>
          <w:lang w:eastAsia="he-IL"/>
        </w:rPr>
      </w:pPr>
      <w:bookmarkStart w:id="2072" w:name="_ETM_Q1_1697213"/>
      <w:bookmarkStart w:id="2073" w:name="_ETM_Q1_1694720"/>
      <w:bookmarkStart w:id="2074" w:name="_ETM_Q1_1694953"/>
      <w:bookmarkStart w:id="2075" w:name="_ETM_Q1_1691092"/>
      <w:bookmarkStart w:id="2076" w:name="_ETM_Q1_1691312"/>
      <w:bookmarkEnd w:id="2072"/>
      <w:bookmarkEnd w:id="2073"/>
      <w:bookmarkEnd w:id="2074"/>
      <w:bookmarkEnd w:id="2075"/>
      <w:bookmarkEnd w:id="2076"/>
      <w:r>
        <w:rPr>
          <w:rFonts w:hint="cs"/>
          <w:rtl/>
          <w:lang w:eastAsia="he-IL"/>
        </w:rPr>
        <w:t>אני מבקשת</w:t>
      </w:r>
      <w:bookmarkStart w:id="2077" w:name="_ETM_Q1_1697856"/>
      <w:bookmarkEnd w:id="2077"/>
      <w:r>
        <w:rPr>
          <w:rFonts w:hint="cs"/>
          <w:rtl/>
          <w:lang w:eastAsia="he-IL"/>
        </w:rPr>
        <w:t xml:space="preserve"> רשות דיבור בבקשה.</w:t>
      </w:r>
    </w:p>
    <w:p w14:paraId="55CA807D" w14:textId="77777777" w:rsidR="002347CA" w:rsidRDefault="002347CA" w:rsidP="002347CA">
      <w:pPr>
        <w:rPr>
          <w:rtl/>
          <w:lang w:eastAsia="he-IL"/>
        </w:rPr>
      </w:pPr>
      <w:bookmarkStart w:id="2078" w:name="_ETM_Q1_1700590"/>
      <w:bookmarkStart w:id="2079" w:name="_ETM_Q1_1700655"/>
      <w:bookmarkStart w:id="2080" w:name="_ETM_Q1_1696549"/>
      <w:bookmarkStart w:id="2081" w:name="_ETM_Q1_1696771"/>
      <w:bookmarkEnd w:id="2078"/>
      <w:bookmarkEnd w:id="2079"/>
      <w:bookmarkEnd w:id="2080"/>
      <w:bookmarkEnd w:id="2081"/>
    </w:p>
    <w:p w14:paraId="024BA881" w14:textId="649196F7" w:rsidR="002347CA" w:rsidRDefault="002347CA" w:rsidP="002347CA">
      <w:pPr>
        <w:pStyle w:val="af6"/>
        <w:keepNext/>
        <w:rPr>
          <w:rtl/>
        </w:rPr>
      </w:pPr>
      <w:bookmarkStart w:id="2082" w:name="ET_yor_5069_112"/>
      <w:r w:rsidRPr="0023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7C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082"/>
    </w:p>
    <w:p w14:paraId="46F82B7D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6CC216A7" w14:textId="13A8CCF6" w:rsidR="002347CA" w:rsidRDefault="002347CA" w:rsidP="002347CA">
      <w:pPr>
        <w:rPr>
          <w:rtl/>
          <w:lang w:eastAsia="he-IL"/>
        </w:rPr>
      </w:pPr>
      <w:bookmarkStart w:id="2083" w:name="_ETM_Q1_1697387"/>
      <w:bookmarkEnd w:id="2083"/>
      <w:r>
        <w:rPr>
          <w:rFonts w:hint="cs"/>
          <w:rtl/>
          <w:lang w:eastAsia="he-IL"/>
        </w:rPr>
        <w:t xml:space="preserve">אחרי ההצבעה. </w:t>
      </w:r>
      <w:bookmarkStart w:id="2084" w:name="_ETM_Q1_1699549"/>
      <w:bookmarkStart w:id="2085" w:name="_ETM_Q1_1699785"/>
      <w:bookmarkStart w:id="2086" w:name="_ETM_Q1_1701063"/>
      <w:bookmarkEnd w:id="2084"/>
      <w:bookmarkEnd w:id="2085"/>
      <w:bookmarkEnd w:id="2086"/>
    </w:p>
    <w:p w14:paraId="27552B22" w14:textId="77777777" w:rsidR="002347CA" w:rsidRDefault="002347CA" w:rsidP="002347CA">
      <w:pPr>
        <w:rPr>
          <w:rtl/>
          <w:lang w:eastAsia="he-IL"/>
        </w:rPr>
      </w:pPr>
      <w:bookmarkStart w:id="2087" w:name="_ETM_Q1_1701135"/>
      <w:bookmarkStart w:id="2088" w:name="_ETM_Q1_1701993"/>
      <w:bookmarkEnd w:id="2087"/>
      <w:bookmarkEnd w:id="2088"/>
    </w:p>
    <w:p w14:paraId="6C96D65B" w14:textId="45FD5643" w:rsidR="002347CA" w:rsidRDefault="002347CA" w:rsidP="002347CA">
      <w:pPr>
        <w:pStyle w:val="a4"/>
        <w:keepNext/>
        <w:rPr>
          <w:rtl/>
        </w:rPr>
      </w:pPr>
      <w:bookmarkStart w:id="2089" w:name="ET_speaker_תומר_רוזנר_113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6BF67E91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3F17D686" w14:textId="77777777" w:rsidR="005D3CC2" w:rsidRDefault="002347CA" w:rsidP="005D3CC2">
      <w:pPr>
        <w:rPr>
          <w:rtl/>
          <w:lang w:eastAsia="he-IL"/>
        </w:rPr>
      </w:pPr>
      <w:bookmarkStart w:id="2090" w:name="_ETM_Q1_1702503"/>
      <w:bookmarkStart w:id="2091" w:name="_ETM_Q1_1702544"/>
      <w:bookmarkEnd w:id="2090"/>
      <w:bookmarkEnd w:id="2091"/>
      <w:r>
        <w:rPr>
          <w:rFonts w:hint="cs"/>
          <w:rtl/>
          <w:lang w:eastAsia="he-IL"/>
        </w:rPr>
        <w:t>אפשר אחרי.</w:t>
      </w:r>
      <w:bookmarkStart w:id="2092" w:name="_ETM_Q1_1704068"/>
      <w:bookmarkStart w:id="2093" w:name="_ETM_Q1_1704142"/>
      <w:bookmarkStart w:id="2094" w:name="_ETM_Q1_1704759"/>
      <w:bookmarkEnd w:id="2092"/>
      <w:bookmarkEnd w:id="2093"/>
      <w:bookmarkEnd w:id="2094"/>
    </w:p>
    <w:p w14:paraId="2836E3EF" w14:textId="77777777" w:rsidR="005D3CC2" w:rsidRDefault="005D3CC2" w:rsidP="005D3CC2">
      <w:pPr>
        <w:rPr>
          <w:rtl/>
          <w:lang w:eastAsia="he-IL"/>
        </w:rPr>
      </w:pPr>
    </w:p>
    <w:p w14:paraId="09DA1C4E" w14:textId="0BC57214" w:rsidR="005D3CC2" w:rsidRDefault="005D3CC2" w:rsidP="005D3CC2">
      <w:pPr>
        <w:pStyle w:val="af6"/>
        <w:keepNext/>
        <w:rPr>
          <w:rtl/>
        </w:rPr>
      </w:pPr>
      <w:bookmarkStart w:id="2095" w:name="ET_yor_5069_105"/>
      <w:r w:rsidRPr="005D3C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3CC2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296A348D" w14:textId="77777777" w:rsidR="005D3CC2" w:rsidRDefault="005D3CC2" w:rsidP="005D3CC2">
      <w:pPr>
        <w:pStyle w:val="KeepWithNext"/>
        <w:rPr>
          <w:rtl/>
        </w:rPr>
      </w:pPr>
    </w:p>
    <w:p w14:paraId="319E9619" w14:textId="118814A9" w:rsidR="002347CA" w:rsidRDefault="002347CA" w:rsidP="005D3CC2">
      <w:pPr>
        <w:rPr>
          <w:rtl/>
        </w:rPr>
      </w:pPr>
      <w:r>
        <w:rPr>
          <w:rFonts w:hint="cs"/>
          <w:rtl/>
        </w:rPr>
        <w:t xml:space="preserve">אני לא נועל את הישיבה. </w:t>
      </w:r>
      <w:bookmarkStart w:id="2096" w:name="_ETM_Q1_1707646"/>
      <w:bookmarkEnd w:id="2096"/>
      <w:r>
        <w:rPr>
          <w:rFonts w:hint="cs"/>
          <w:rtl/>
        </w:rPr>
        <w:t>תנו לי</w:t>
      </w:r>
      <w:bookmarkStart w:id="2097" w:name="_ETM_Q1_1703859"/>
      <w:bookmarkStart w:id="2098" w:name="_ETM_Q1_1704085"/>
      <w:bookmarkEnd w:id="2097"/>
      <w:bookmarkEnd w:id="2098"/>
      <w:r>
        <w:rPr>
          <w:rFonts w:hint="cs"/>
          <w:rtl/>
        </w:rPr>
        <w:t xml:space="preserve"> להעביר את החוק, קודם כול. </w:t>
      </w:r>
      <w:r w:rsidRPr="005D3CC2">
        <w:rPr>
          <w:b/>
          <w:bCs/>
          <w:u w:val="single"/>
          <w:rtl/>
        </w:rPr>
        <w:t xml:space="preserve">הצעת חוק הרשויות המקומיות (מימון בחירות) (הוראת שעה), </w:t>
      </w:r>
      <w:proofErr w:type="spellStart"/>
      <w:r w:rsidRPr="005D3CC2">
        <w:rPr>
          <w:b/>
          <w:bCs/>
          <w:u w:val="single"/>
          <w:rtl/>
        </w:rPr>
        <w:t>התשפ"ד</w:t>
      </w:r>
      <w:proofErr w:type="spellEnd"/>
      <w:r w:rsidRPr="005D3CC2">
        <w:rPr>
          <w:b/>
          <w:bCs/>
          <w:u w:val="single"/>
          <w:rtl/>
        </w:rPr>
        <w:t>–2024</w:t>
      </w:r>
      <w:r w:rsidRPr="005D3CC2">
        <w:rPr>
          <w:rFonts w:hint="cs"/>
          <w:b/>
          <w:bCs/>
          <w:u w:val="single"/>
          <w:rtl/>
        </w:rPr>
        <w:t xml:space="preserve"> (פ/4594/25) (פ/4595/25) (פ/4593/25) (כ/1030),</w:t>
      </w:r>
      <w:r>
        <w:rPr>
          <w:rFonts w:hint="cs"/>
          <w:rtl/>
        </w:rPr>
        <w:t xml:space="preserve"> מי בעד?</w:t>
      </w:r>
      <w:bookmarkStart w:id="2099" w:name="_ETM_Q1_1721203"/>
      <w:bookmarkEnd w:id="2099"/>
      <w:r>
        <w:rPr>
          <w:rFonts w:hint="cs"/>
          <w:rtl/>
        </w:rPr>
        <w:t xml:space="preserve"> </w:t>
      </w:r>
      <w:bookmarkStart w:id="2100" w:name="_ETM_Q1_1723789"/>
      <w:bookmarkStart w:id="2101" w:name="_ETM_Q1_1724040"/>
      <w:bookmarkStart w:id="2102" w:name="_ETM_Q1_1722602"/>
      <w:bookmarkStart w:id="2103" w:name="_ETM_Q1_1722839"/>
      <w:bookmarkStart w:id="2104" w:name="_ETM_Q1_1718817"/>
      <w:bookmarkStart w:id="2105" w:name="_ETM_Q1_1719055"/>
      <w:bookmarkEnd w:id="2100"/>
      <w:bookmarkEnd w:id="2101"/>
      <w:bookmarkEnd w:id="2102"/>
      <w:bookmarkEnd w:id="2103"/>
      <w:bookmarkEnd w:id="2104"/>
      <w:bookmarkEnd w:id="2105"/>
    </w:p>
    <w:p w14:paraId="73A23E4E" w14:textId="77777777" w:rsidR="002347CA" w:rsidRDefault="002347CA" w:rsidP="002347CA">
      <w:pPr>
        <w:spacing w:before="60"/>
        <w:ind w:firstLine="0"/>
        <w:rPr>
          <w:rtl/>
        </w:rPr>
      </w:pPr>
      <w:bookmarkStart w:id="2106" w:name="_ETM_Q1_1719520"/>
      <w:bookmarkStart w:id="2107" w:name="_ETM_Q1_1719601"/>
      <w:bookmarkEnd w:id="2106"/>
      <w:bookmarkEnd w:id="2107"/>
    </w:p>
    <w:p w14:paraId="6E2EE2CF" w14:textId="1CAE31A8" w:rsidR="002347CA" w:rsidRDefault="002347CA" w:rsidP="002347CA">
      <w:pPr>
        <w:pStyle w:val="a4"/>
        <w:keepNext/>
        <w:rPr>
          <w:rtl/>
        </w:rPr>
      </w:pPr>
      <w:bookmarkStart w:id="2108" w:name="ET_speaker_לאה_קריכלי_115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26ECFBAB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3D20EFB5" w14:textId="731FBEFE" w:rsidR="002347CA" w:rsidRDefault="002347CA" w:rsidP="002347CA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חמישה בעד.</w:t>
      </w:r>
    </w:p>
    <w:p w14:paraId="3C175AD7" w14:textId="77777777" w:rsidR="002347CA" w:rsidRDefault="002347CA" w:rsidP="002347CA">
      <w:pPr>
        <w:rPr>
          <w:rtl/>
          <w:lang w:eastAsia="he-IL"/>
        </w:rPr>
      </w:pPr>
      <w:bookmarkStart w:id="2109" w:name="_ETM_Q1_1716547"/>
      <w:bookmarkStart w:id="2110" w:name="_ETM_Q1_1716788"/>
      <w:bookmarkEnd w:id="2109"/>
      <w:bookmarkEnd w:id="2110"/>
    </w:p>
    <w:p w14:paraId="3D9E83EC" w14:textId="6D283262" w:rsidR="002347CA" w:rsidRDefault="002347CA" w:rsidP="002347CA">
      <w:pPr>
        <w:pStyle w:val="af6"/>
        <w:keepNext/>
        <w:rPr>
          <w:rtl/>
        </w:rPr>
      </w:pPr>
      <w:bookmarkStart w:id="2111" w:name="ET_yor_5069_116"/>
      <w:r w:rsidRPr="0023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7C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0D9B823B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5CE2B422" w14:textId="705D67CC" w:rsidR="002347CA" w:rsidRDefault="002347CA" w:rsidP="002347CA">
      <w:pPr>
        <w:rPr>
          <w:rtl/>
          <w:lang w:eastAsia="he-IL"/>
        </w:rPr>
      </w:pPr>
      <w:bookmarkStart w:id="2112" w:name="_ETM_Q1_1717478"/>
      <w:bookmarkEnd w:id="2112"/>
      <w:r>
        <w:rPr>
          <w:rFonts w:hint="cs"/>
          <w:rtl/>
          <w:lang w:eastAsia="he-IL"/>
        </w:rPr>
        <w:t>מי נגד?</w:t>
      </w:r>
    </w:p>
    <w:p w14:paraId="1AF93ED7" w14:textId="77777777" w:rsidR="002347CA" w:rsidRDefault="002347CA" w:rsidP="002347CA">
      <w:pPr>
        <w:rPr>
          <w:rtl/>
          <w:lang w:eastAsia="he-IL"/>
        </w:rPr>
      </w:pPr>
      <w:bookmarkStart w:id="2113" w:name="_ETM_Q1_1718802"/>
      <w:bookmarkStart w:id="2114" w:name="_ETM_Q1_1718872"/>
      <w:bookmarkEnd w:id="2113"/>
      <w:bookmarkEnd w:id="2114"/>
    </w:p>
    <w:p w14:paraId="1738B987" w14:textId="0279BFBC" w:rsidR="002347CA" w:rsidRDefault="002347CA" w:rsidP="002347CA">
      <w:pPr>
        <w:pStyle w:val="a4"/>
        <w:keepNext/>
        <w:rPr>
          <w:rtl/>
        </w:rPr>
      </w:pPr>
      <w:bookmarkStart w:id="2115" w:name="ET_speaker_לאה_קריכלי_117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13E8C7EB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56A274E7" w14:textId="157201E5" w:rsidR="002347CA" w:rsidRDefault="002347CA" w:rsidP="002347CA">
      <w:pPr>
        <w:rPr>
          <w:rtl/>
          <w:lang w:eastAsia="he-IL"/>
        </w:rPr>
      </w:pPr>
      <w:bookmarkStart w:id="2116" w:name="_ETM_Q1_1721490"/>
      <w:bookmarkStart w:id="2117" w:name="_ETM_Q1_1721541"/>
      <w:bookmarkEnd w:id="2116"/>
      <w:bookmarkEnd w:id="2117"/>
      <w:r>
        <w:rPr>
          <w:rFonts w:hint="cs"/>
          <w:rtl/>
          <w:lang w:eastAsia="he-IL"/>
        </w:rPr>
        <w:t>אין.</w:t>
      </w:r>
    </w:p>
    <w:p w14:paraId="38C1AFE3" w14:textId="77777777" w:rsidR="002347CA" w:rsidRDefault="002347CA" w:rsidP="002347CA">
      <w:pPr>
        <w:rPr>
          <w:rtl/>
          <w:lang w:eastAsia="he-IL"/>
        </w:rPr>
      </w:pPr>
      <w:bookmarkStart w:id="2118" w:name="_ETM_Q1_1727227"/>
      <w:bookmarkStart w:id="2119" w:name="_ETM_Q1_1727289"/>
      <w:bookmarkEnd w:id="2118"/>
      <w:bookmarkEnd w:id="2119"/>
    </w:p>
    <w:p w14:paraId="0B679C68" w14:textId="763FBAAA" w:rsidR="002347CA" w:rsidRDefault="002347CA" w:rsidP="002347CA">
      <w:pPr>
        <w:pStyle w:val="af6"/>
        <w:keepNext/>
        <w:rPr>
          <w:rtl/>
        </w:rPr>
      </w:pPr>
      <w:bookmarkStart w:id="2120" w:name="ET_yor_5069_118"/>
      <w:r w:rsidRPr="0023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7C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763FC708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343C1018" w14:textId="574438D3" w:rsidR="002347CA" w:rsidRDefault="002347CA" w:rsidP="002347CA">
      <w:pPr>
        <w:rPr>
          <w:rtl/>
          <w:lang w:eastAsia="he-IL"/>
        </w:rPr>
      </w:pPr>
      <w:bookmarkStart w:id="2121" w:name="_ETM_Q1_1728370"/>
      <w:bookmarkEnd w:id="2121"/>
      <w:r>
        <w:rPr>
          <w:rFonts w:hint="cs"/>
          <w:rtl/>
          <w:lang w:eastAsia="he-IL"/>
        </w:rPr>
        <w:t>מי נמנע?</w:t>
      </w:r>
    </w:p>
    <w:p w14:paraId="2F2C359F" w14:textId="77777777" w:rsidR="002347CA" w:rsidRDefault="002347CA" w:rsidP="002347CA">
      <w:pPr>
        <w:rPr>
          <w:rtl/>
          <w:lang w:eastAsia="he-IL"/>
        </w:rPr>
      </w:pPr>
      <w:bookmarkStart w:id="2122" w:name="_ETM_Q1_1738627"/>
      <w:bookmarkStart w:id="2123" w:name="_ETM_Q1_1738696"/>
      <w:bookmarkStart w:id="2124" w:name="_ETM_Q1_1735220"/>
      <w:bookmarkStart w:id="2125" w:name="_ETM_Q1_1735453"/>
      <w:bookmarkStart w:id="2126" w:name="_ETM_Q1_1731889"/>
      <w:bookmarkStart w:id="2127" w:name="_ETM_Q1_1732130"/>
      <w:bookmarkStart w:id="2128" w:name="_ETM_Q1_1733403"/>
      <w:bookmarkEnd w:id="2122"/>
      <w:bookmarkEnd w:id="2123"/>
      <w:bookmarkEnd w:id="2124"/>
      <w:bookmarkEnd w:id="2125"/>
      <w:bookmarkEnd w:id="2126"/>
      <w:bookmarkEnd w:id="2127"/>
      <w:bookmarkEnd w:id="2128"/>
    </w:p>
    <w:p w14:paraId="1D131FA1" w14:textId="76D5C381" w:rsidR="002347CA" w:rsidRDefault="002347CA" w:rsidP="002347CA">
      <w:pPr>
        <w:pStyle w:val="a4"/>
        <w:keepNext/>
        <w:rPr>
          <w:rtl/>
        </w:rPr>
      </w:pPr>
      <w:bookmarkStart w:id="2129" w:name="ET_speaker_לאה_קריכלי_119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4196D052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2AD299D9" w14:textId="57A79225" w:rsidR="002347CA" w:rsidRDefault="002347CA" w:rsidP="002347CA">
      <w:pPr>
        <w:rPr>
          <w:rtl/>
          <w:lang w:eastAsia="he-IL"/>
        </w:rPr>
      </w:pPr>
      <w:bookmarkStart w:id="2130" w:name="_ETM_Q1_1733890"/>
      <w:bookmarkStart w:id="2131" w:name="_ETM_Q1_1733934"/>
      <w:bookmarkEnd w:id="2130"/>
      <w:bookmarkEnd w:id="2131"/>
      <w:r>
        <w:rPr>
          <w:rFonts w:hint="cs"/>
          <w:rtl/>
          <w:lang w:eastAsia="he-IL"/>
        </w:rPr>
        <w:t>אין</w:t>
      </w:r>
      <w:bookmarkStart w:id="2132" w:name="_ETM_Q1_1733749"/>
      <w:bookmarkEnd w:id="2132"/>
      <w:r>
        <w:rPr>
          <w:rFonts w:hint="cs"/>
          <w:rtl/>
          <w:lang w:eastAsia="he-IL"/>
        </w:rPr>
        <w:t xml:space="preserve"> נמנעים.</w:t>
      </w:r>
    </w:p>
    <w:p w14:paraId="55CF7D8D" w14:textId="77777777" w:rsidR="002347CA" w:rsidRDefault="002347CA" w:rsidP="00733B9C">
      <w:pPr>
        <w:ind w:firstLine="0"/>
        <w:rPr>
          <w:rtl/>
          <w:lang w:eastAsia="he-IL"/>
        </w:rPr>
      </w:pPr>
      <w:bookmarkStart w:id="2133" w:name="_ETM_Q1_1736249"/>
      <w:bookmarkStart w:id="2134" w:name="_ETM_Q1_1736319"/>
      <w:bookmarkEnd w:id="2133"/>
      <w:bookmarkEnd w:id="2134"/>
    </w:p>
    <w:p w14:paraId="54F25EF0" w14:textId="77777777" w:rsidR="002347CA" w:rsidRDefault="002347CA" w:rsidP="002347CA">
      <w:pPr>
        <w:jc w:val="center"/>
        <w:rPr>
          <w:rtl/>
          <w:lang w:eastAsia="he-IL"/>
        </w:rPr>
      </w:pPr>
    </w:p>
    <w:p w14:paraId="01C61396" w14:textId="1AA1D86C" w:rsidR="002347CA" w:rsidRDefault="002347CA" w:rsidP="002347C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EDBE5D6" w14:textId="43C64986" w:rsidR="002347CA" w:rsidRDefault="002347CA" w:rsidP="002347CA">
      <w:pPr>
        <w:jc w:val="center"/>
        <w:rPr>
          <w:rtl/>
          <w:lang w:eastAsia="he-IL"/>
        </w:rPr>
      </w:pPr>
    </w:p>
    <w:p w14:paraId="6BA63F7C" w14:textId="20BA3966" w:rsidR="002347CA" w:rsidRPr="002347CA" w:rsidRDefault="002347CA" w:rsidP="002347CA">
      <w:pPr>
        <w:jc w:val="center"/>
        <w:rPr>
          <w:b/>
          <w:bCs/>
          <w:rtl/>
          <w:lang w:eastAsia="he-IL"/>
        </w:rPr>
      </w:pPr>
      <w:r w:rsidRPr="002347CA">
        <w:rPr>
          <w:rFonts w:hint="cs"/>
          <w:b/>
          <w:bCs/>
          <w:rtl/>
          <w:lang w:eastAsia="he-IL"/>
        </w:rPr>
        <w:t>אושר.</w:t>
      </w:r>
    </w:p>
    <w:p w14:paraId="68FADC52" w14:textId="02A9D95F" w:rsidR="002347CA" w:rsidRDefault="002347CA" w:rsidP="002347CA">
      <w:pPr>
        <w:ind w:firstLine="0"/>
        <w:rPr>
          <w:rtl/>
          <w:lang w:eastAsia="he-IL"/>
        </w:rPr>
      </w:pPr>
      <w:bookmarkStart w:id="2135" w:name="_ETM_Q1_1737391"/>
      <w:bookmarkStart w:id="2136" w:name="_ETM_Q1_1739116"/>
      <w:bookmarkStart w:id="2137" w:name="_ETM_Q1_1740342"/>
      <w:bookmarkStart w:id="2138" w:name="_ETM_Q1_1740567"/>
      <w:bookmarkStart w:id="2139" w:name="_ETM_Q1_1735836"/>
      <w:bookmarkStart w:id="2140" w:name="_ETM_Q1_1736071"/>
      <w:bookmarkEnd w:id="2135"/>
      <w:bookmarkEnd w:id="2136"/>
      <w:bookmarkEnd w:id="2137"/>
      <w:bookmarkEnd w:id="2138"/>
      <w:bookmarkEnd w:id="2139"/>
      <w:bookmarkEnd w:id="2140"/>
    </w:p>
    <w:p w14:paraId="51D9F640" w14:textId="1E3CB511" w:rsidR="002347CA" w:rsidRDefault="002347CA" w:rsidP="002347CA">
      <w:pPr>
        <w:pStyle w:val="af6"/>
        <w:keepNext/>
        <w:rPr>
          <w:rtl/>
        </w:rPr>
      </w:pPr>
      <w:bookmarkStart w:id="2141" w:name="ET_yor_5069_121"/>
      <w:r w:rsidRPr="0023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7C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14:paraId="0C73126B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02A792CA" w14:textId="35A8379D" w:rsidR="002347CA" w:rsidRDefault="002347CA" w:rsidP="002347CA">
      <w:pPr>
        <w:rPr>
          <w:rtl/>
          <w:lang w:eastAsia="he-IL"/>
        </w:rPr>
      </w:pPr>
      <w:bookmarkStart w:id="2142" w:name="_ETM_Q1_1731586"/>
      <w:bookmarkEnd w:id="2142"/>
      <w:r>
        <w:rPr>
          <w:rFonts w:hint="cs"/>
          <w:rtl/>
          <w:lang w:eastAsia="he-IL"/>
        </w:rPr>
        <w:t xml:space="preserve">הצעת החוק עברה ותעלה למליאה מהר ככל האפשר. אני פונה </w:t>
      </w:r>
      <w:bookmarkStart w:id="2143" w:name="_ETM_Q1_1749823"/>
      <w:bookmarkEnd w:id="2143"/>
      <w:r>
        <w:rPr>
          <w:rFonts w:hint="cs"/>
          <w:rtl/>
          <w:lang w:eastAsia="he-IL"/>
        </w:rPr>
        <w:t>לייעוץ המשפטי לנסות ולבקש</w:t>
      </w:r>
      <w:bookmarkStart w:id="2144" w:name="_ETM_Q1_1750297"/>
      <w:bookmarkStart w:id="2145" w:name="_ETM_Q1_1750530"/>
      <w:bookmarkEnd w:id="2144"/>
      <w:bookmarkEnd w:id="2145"/>
      <w:r>
        <w:rPr>
          <w:rFonts w:hint="cs"/>
          <w:rtl/>
          <w:lang w:eastAsia="he-IL"/>
        </w:rPr>
        <w:t xml:space="preserve"> שזה ילך כמה שיותר מהר. </w:t>
      </w:r>
      <w:bookmarkStart w:id="2146" w:name="_ETM_Q1_1755516"/>
      <w:bookmarkStart w:id="2147" w:name="_ETM_Q1_1755744"/>
      <w:bookmarkStart w:id="2148" w:name="_ETM_Q1_1753184"/>
      <w:bookmarkStart w:id="2149" w:name="_ETM_Q1_1753423"/>
      <w:bookmarkStart w:id="2150" w:name="_ETM_Q1_1753729"/>
      <w:bookmarkStart w:id="2151" w:name="_ETM_Q1_1753798"/>
      <w:bookmarkStart w:id="2152" w:name="_ETM_Q1_1758833"/>
      <w:bookmarkStart w:id="2153" w:name="_ETM_Q1_170349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 xml:space="preserve">בבקשה, חברת הכנסת השכל. </w:t>
      </w:r>
      <w:bookmarkStart w:id="2154" w:name="_ETM_Q1_1774613"/>
      <w:bookmarkEnd w:id="2154"/>
    </w:p>
    <w:p w14:paraId="1A98FC35" w14:textId="77777777" w:rsidR="002347CA" w:rsidRDefault="002347CA" w:rsidP="002347CA">
      <w:pPr>
        <w:rPr>
          <w:rtl/>
          <w:lang w:eastAsia="he-IL"/>
        </w:rPr>
      </w:pPr>
      <w:bookmarkStart w:id="2155" w:name="_ETM_Q1_1774682"/>
      <w:bookmarkStart w:id="2156" w:name="_ETM_Q1_1770183"/>
      <w:bookmarkStart w:id="2157" w:name="_ETM_Q1_1770423"/>
      <w:bookmarkStart w:id="2158" w:name="_ETM_Q1_1772333"/>
      <w:bookmarkEnd w:id="2155"/>
      <w:bookmarkEnd w:id="2156"/>
      <w:bookmarkEnd w:id="2157"/>
      <w:bookmarkEnd w:id="2158"/>
    </w:p>
    <w:p w14:paraId="5DFB9BA2" w14:textId="1FB8E2B3" w:rsidR="002347CA" w:rsidRDefault="002347CA" w:rsidP="002347CA">
      <w:pPr>
        <w:pStyle w:val="a4"/>
        <w:keepNext/>
        <w:rPr>
          <w:rtl/>
        </w:rPr>
      </w:pPr>
      <w:bookmarkStart w:id="2159" w:name="ET_speaker_5519_123"/>
      <w:r w:rsidRPr="002347C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347CA">
        <w:rPr>
          <w:rStyle w:val="TagStyle"/>
          <w:rtl/>
        </w:rPr>
        <w:t xml:space="preserve"> &lt;&lt; דובר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59"/>
    </w:p>
    <w:p w14:paraId="1B6DFB14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0E2BCA27" w14:textId="5EC16E83" w:rsidR="002347CA" w:rsidRDefault="002347CA" w:rsidP="002347CA">
      <w:pPr>
        <w:ind w:firstLine="0"/>
        <w:rPr>
          <w:rtl/>
          <w:lang w:eastAsia="he-IL"/>
        </w:rPr>
      </w:pPr>
      <w:bookmarkStart w:id="2160" w:name="_ETM_Q1_1772848"/>
      <w:bookmarkStart w:id="2161" w:name="_ETM_Q1_1772892"/>
      <w:bookmarkStart w:id="2162" w:name="_ETM_Q1_1768314"/>
      <w:bookmarkStart w:id="2163" w:name="_ETM_Q1_1768555"/>
      <w:bookmarkEnd w:id="2160"/>
      <w:bookmarkEnd w:id="2161"/>
      <w:bookmarkEnd w:id="2162"/>
      <w:bookmarkEnd w:id="216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</w:t>
      </w:r>
      <w:bookmarkStart w:id="2164" w:name="_ETM_Q1_1769314"/>
      <w:bookmarkStart w:id="2165" w:name="_ETM_Q1_1769547"/>
      <w:bookmarkEnd w:id="2164"/>
      <w:bookmarkEnd w:id="2165"/>
      <w:r>
        <w:rPr>
          <w:rFonts w:hint="cs"/>
          <w:rtl/>
          <w:lang w:eastAsia="he-IL"/>
        </w:rPr>
        <w:t xml:space="preserve">רשות דיבור </w:t>
      </w:r>
      <w:bookmarkStart w:id="2166" w:name="_ETM_Q1_1770827"/>
      <w:bookmarkEnd w:id="2166"/>
      <w:r>
        <w:rPr>
          <w:rFonts w:hint="cs"/>
          <w:rtl/>
          <w:lang w:eastAsia="he-IL"/>
        </w:rPr>
        <w:t>במליאה.</w:t>
      </w:r>
      <w:bookmarkStart w:id="2167" w:name="_ETM_Q1_1772303"/>
      <w:bookmarkEnd w:id="2167"/>
    </w:p>
    <w:p w14:paraId="103E23BF" w14:textId="77777777" w:rsidR="002347CA" w:rsidRDefault="002347CA" w:rsidP="002347CA">
      <w:pPr>
        <w:ind w:firstLine="0"/>
        <w:rPr>
          <w:rtl/>
          <w:lang w:eastAsia="he-IL"/>
        </w:rPr>
      </w:pPr>
      <w:bookmarkStart w:id="2168" w:name="_ETM_Q1_1772375"/>
      <w:bookmarkEnd w:id="2168"/>
    </w:p>
    <w:p w14:paraId="58D7D6A3" w14:textId="2C216559" w:rsidR="002347CA" w:rsidRDefault="002347CA" w:rsidP="002347CA">
      <w:pPr>
        <w:pStyle w:val="af6"/>
        <w:keepNext/>
        <w:rPr>
          <w:rtl/>
        </w:rPr>
      </w:pPr>
      <w:bookmarkStart w:id="2169" w:name="ET_yor_5069_124"/>
      <w:r w:rsidRPr="00234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7CA">
        <w:rPr>
          <w:rStyle w:val="TagStyle"/>
          <w:rtl/>
        </w:rPr>
        <w:t xml:space="preserve"> &lt;&lt; יור &gt;&gt;</w:t>
      </w:r>
      <w:r w:rsidR="00733B9C">
        <w:rPr>
          <w:rtl/>
        </w:rPr>
        <w:t xml:space="preserve"> </w:t>
      </w:r>
      <w:r>
        <w:rPr>
          <w:rtl/>
        </w:rPr>
        <w:t xml:space="preserve"> </w:t>
      </w:r>
      <w:bookmarkEnd w:id="2169"/>
    </w:p>
    <w:p w14:paraId="20D1522F" w14:textId="77777777" w:rsidR="002347CA" w:rsidRDefault="002347CA" w:rsidP="002347CA">
      <w:pPr>
        <w:pStyle w:val="KeepWithNext"/>
        <w:rPr>
          <w:rtl/>
          <w:lang w:eastAsia="he-IL"/>
        </w:rPr>
      </w:pPr>
    </w:p>
    <w:p w14:paraId="6A8A85B2" w14:textId="6C91084A" w:rsidR="002347CA" w:rsidRDefault="002347CA" w:rsidP="002347CA">
      <w:pPr>
        <w:rPr>
          <w:rtl/>
          <w:lang w:eastAsia="he-IL"/>
        </w:rPr>
      </w:pPr>
      <w:bookmarkStart w:id="2170" w:name="_ETM_Q1_1773206"/>
      <w:bookmarkEnd w:id="2170"/>
      <w:r>
        <w:rPr>
          <w:rFonts w:hint="cs"/>
          <w:rtl/>
          <w:lang w:eastAsia="he-IL"/>
        </w:rPr>
        <w:t xml:space="preserve">אם כך, קיבלת גם את זה. </w:t>
      </w:r>
      <w:bookmarkStart w:id="2171" w:name="_ETM_Q1_1773926"/>
      <w:bookmarkStart w:id="2172" w:name="_ETM_Q1_1774154"/>
      <w:bookmarkEnd w:id="2171"/>
      <w:bookmarkEnd w:id="2172"/>
      <w:r>
        <w:rPr>
          <w:rFonts w:hint="cs"/>
          <w:rtl/>
          <w:lang w:eastAsia="he-IL"/>
        </w:rPr>
        <w:t xml:space="preserve">תודה רבה, </w:t>
      </w:r>
      <w:bookmarkStart w:id="2173" w:name="_ETM_Q1_1777407"/>
      <w:bookmarkEnd w:id="2173"/>
      <w:r>
        <w:rPr>
          <w:rFonts w:hint="cs"/>
          <w:rtl/>
          <w:lang w:eastAsia="he-IL"/>
        </w:rPr>
        <w:t>הישיבה נעולה.</w:t>
      </w:r>
    </w:p>
    <w:p w14:paraId="4E6F2742" w14:textId="77777777" w:rsidR="002347CA" w:rsidRDefault="002347CA" w:rsidP="002347CA">
      <w:pPr>
        <w:rPr>
          <w:rtl/>
          <w:lang w:eastAsia="he-IL"/>
        </w:rPr>
      </w:pPr>
      <w:bookmarkStart w:id="2174" w:name="_ETM_Q1_1779409"/>
      <w:bookmarkStart w:id="2175" w:name="_ETM_Q1_1779483"/>
      <w:bookmarkStart w:id="2176" w:name="_ETM_Q1_1780781"/>
      <w:bookmarkEnd w:id="2174"/>
      <w:bookmarkEnd w:id="2175"/>
      <w:bookmarkEnd w:id="2176"/>
    </w:p>
    <w:p w14:paraId="604E02F7" w14:textId="77777777" w:rsidR="002347CA" w:rsidRDefault="002347CA" w:rsidP="002347CA">
      <w:pPr>
        <w:rPr>
          <w:rtl/>
          <w:lang w:eastAsia="he-IL"/>
        </w:rPr>
      </w:pPr>
      <w:bookmarkStart w:id="2177" w:name="_ETM_Q1_1780857"/>
      <w:bookmarkStart w:id="2178" w:name="_GoBack"/>
      <w:bookmarkEnd w:id="2177"/>
      <w:bookmarkEnd w:id="2178"/>
    </w:p>
    <w:p w14:paraId="16DBF025" w14:textId="35E22298" w:rsidR="002347CA" w:rsidRPr="002347CA" w:rsidRDefault="002347CA" w:rsidP="00462F19">
      <w:pPr>
        <w:rPr>
          <w:b/>
          <w:bCs/>
          <w:rtl/>
        </w:rPr>
      </w:pPr>
      <w:bookmarkStart w:id="2179" w:name="_ETM_Q1_1781128"/>
      <w:bookmarkStart w:id="2180" w:name="_ETM_Q1_1781231"/>
      <w:bookmarkEnd w:id="2179"/>
      <w:bookmarkEnd w:id="2180"/>
      <w:r w:rsidRPr="002347CA">
        <w:rPr>
          <w:b/>
          <w:bCs/>
          <w:rtl/>
          <w:lang w:eastAsia="he-IL"/>
        </w:rPr>
        <w:t xml:space="preserve">הישיבה ננעלה בשעה </w:t>
      </w:r>
      <w:r w:rsidRPr="002347CA">
        <w:rPr>
          <w:b/>
          <w:bCs/>
        </w:rPr>
        <w:t>13:49</w:t>
      </w:r>
      <w:r w:rsidRPr="002347CA">
        <w:rPr>
          <w:rFonts w:hint="cs"/>
          <w:b/>
          <w:bCs/>
          <w:rtl/>
        </w:rPr>
        <w:t>.</w:t>
      </w:r>
    </w:p>
    <w:sectPr w:rsidR="002347CA" w:rsidRPr="002347CA" w:rsidSect="00462F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0B759" w14:textId="77777777" w:rsidR="00A42723" w:rsidRDefault="00A42723">
      <w:r>
        <w:separator/>
      </w:r>
    </w:p>
  </w:endnote>
  <w:endnote w:type="continuationSeparator" w:id="0">
    <w:p w14:paraId="13E06ED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2DFEDE" w14:textId="77777777" w:rsidR="00A42723" w:rsidRDefault="00A42723">
      <w:r>
        <w:separator/>
      </w:r>
    </w:p>
  </w:footnote>
  <w:footnote w:type="continuationSeparator" w:id="0">
    <w:p w14:paraId="2D9ECA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205E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2D9539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5E16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2F19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436584A9" w14:textId="0756BC26" w:rsidR="00D86E57" w:rsidRPr="00CC5815" w:rsidRDefault="003A54B5" w:rsidP="008E5E3F">
    <w:pPr>
      <w:pStyle w:val="a3"/>
      <w:ind w:firstLine="0"/>
    </w:pPr>
    <w:r>
      <w:rPr>
        <w:rtl/>
      </w:rPr>
      <w:t>ועדת הפנים והגנת הסביבה</w:t>
    </w:r>
  </w:p>
  <w:p w14:paraId="289F29A1" w14:textId="1BAADA19" w:rsidR="00D86E57" w:rsidRPr="00CC5815" w:rsidRDefault="003A54B5" w:rsidP="008E5E3F">
    <w:pPr>
      <w:pStyle w:val="a3"/>
      <w:ind w:firstLine="0"/>
      <w:rPr>
        <w:rtl/>
      </w:rPr>
    </w:pPr>
    <w:r>
      <w:rPr>
        <w:rtl/>
      </w:rPr>
      <w:t>24/06/2024</w:t>
    </w:r>
  </w:p>
  <w:p w14:paraId="7D0CBDF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6D8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7B0EECB" wp14:editId="29C5A7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7EADF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E458D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B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7AE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7CA"/>
    <w:rsid w:val="00261554"/>
    <w:rsid w:val="00275C03"/>
    <w:rsid w:val="00280D58"/>
    <w:rsid w:val="00293328"/>
    <w:rsid w:val="002A3FB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4B5"/>
    <w:rsid w:val="003C279D"/>
    <w:rsid w:val="003F0A5F"/>
    <w:rsid w:val="00420E41"/>
    <w:rsid w:val="00424C94"/>
    <w:rsid w:val="00447608"/>
    <w:rsid w:val="00451746"/>
    <w:rsid w:val="00462F19"/>
    <w:rsid w:val="00464415"/>
    <w:rsid w:val="00470EAC"/>
    <w:rsid w:val="0049458B"/>
    <w:rsid w:val="00495FD8"/>
    <w:rsid w:val="004B0A65"/>
    <w:rsid w:val="004B1BE9"/>
    <w:rsid w:val="00500C0C"/>
    <w:rsid w:val="00525119"/>
    <w:rsid w:val="00546678"/>
    <w:rsid w:val="005506B9"/>
    <w:rsid w:val="005817EC"/>
    <w:rsid w:val="00590B77"/>
    <w:rsid w:val="005A342D"/>
    <w:rsid w:val="005C363E"/>
    <w:rsid w:val="005D3CC2"/>
    <w:rsid w:val="005D61F3"/>
    <w:rsid w:val="005E1C6B"/>
    <w:rsid w:val="005E2B20"/>
    <w:rsid w:val="005F76B0"/>
    <w:rsid w:val="0060682D"/>
    <w:rsid w:val="00634F61"/>
    <w:rsid w:val="006723C4"/>
    <w:rsid w:val="00695A47"/>
    <w:rsid w:val="006A0CB7"/>
    <w:rsid w:val="006A2516"/>
    <w:rsid w:val="006C27DA"/>
    <w:rsid w:val="006F0259"/>
    <w:rsid w:val="00700433"/>
    <w:rsid w:val="00702755"/>
    <w:rsid w:val="0070472C"/>
    <w:rsid w:val="00733B9C"/>
    <w:rsid w:val="007509A6"/>
    <w:rsid w:val="00754416"/>
    <w:rsid w:val="007872B4"/>
    <w:rsid w:val="00791CBE"/>
    <w:rsid w:val="007C693F"/>
    <w:rsid w:val="007C6ADD"/>
    <w:rsid w:val="0082136D"/>
    <w:rsid w:val="008320F6"/>
    <w:rsid w:val="00841223"/>
    <w:rsid w:val="00844FA9"/>
    <w:rsid w:val="00846BE9"/>
    <w:rsid w:val="00853207"/>
    <w:rsid w:val="008713A4"/>
    <w:rsid w:val="00875F10"/>
    <w:rsid w:val="008B5DCC"/>
    <w:rsid w:val="008C6035"/>
    <w:rsid w:val="008C7015"/>
    <w:rsid w:val="008D1DFB"/>
    <w:rsid w:val="008E03B4"/>
    <w:rsid w:val="008E5E3F"/>
    <w:rsid w:val="0090279B"/>
    <w:rsid w:val="00906D17"/>
    <w:rsid w:val="00914904"/>
    <w:rsid w:val="009258CE"/>
    <w:rsid w:val="00946709"/>
    <w:rsid w:val="009515F0"/>
    <w:rsid w:val="009830CB"/>
    <w:rsid w:val="0099413F"/>
    <w:rsid w:val="009D478A"/>
    <w:rsid w:val="009E6E93"/>
    <w:rsid w:val="009F1518"/>
    <w:rsid w:val="009F5773"/>
    <w:rsid w:val="00A15971"/>
    <w:rsid w:val="00A22C90"/>
    <w:rsid w:val="00A32EA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6F8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11B"/>
    <w:rsid w:val="00D278F7"/>
    <w:rsid w:val="00D37550"/>
    <w:rsid w:val="00D40A29"/>
    <w:rsid w:val="00D44201"/>
    <w:rsid w:val="00D45D27"/>
    <w:rsid w:val="00D86E57"/>
    <w:rsid w:val="00D96B24"/>
    <w:rsid w:val="00DE5B80"/>
    <w:rsid w:val="00E33AE3"/>
    <w:rsid w:val="00E37CE9"/>
    <w:rsid w:val="00E61903"/>
    <w:rsid w:val="00E64116"/>
    <w:rsid w:val="00EA0B58"/>
    <w:rsid w:val="00EA624B"/>
    <w:rsid w:val="00EB057D"/>
    <w:rsid w:val="00EB18E4"/>
    <w:rsid w:val="00EB5C85"/>
    <w:rsid w:val="00EC0AC2"/>
    <w:rsid w:val="00EC1FB3"/>
    <w:rsid w:val="00EC2CD4"/>
    <w:rsid w:val="00EE09AD"/>
    <w:rsid w:val="00EF173B"/>
    <w:rsid w:val="00EF6F23"/>
    <w:rsid w:val="00F053E5"/>
    <w:rsid w:val="00F10D2D"/>
    <w:rsid w:val="00F16831"/>
    <w:rsid w:val="00F3623F"/>
    <w:rsid w:val="00F41C33"/>
    <w:rsid w:val="00F423F1"/>
    <w:rsid w:val="00F4792E"/>
    <w:rsid w:val="00F53584"/>
    <w:rsid w:val="00F54906"/>
    <w:rsid w:val="00F549E5"/>
    <w:rsid w:val="00F63F05"/>
    <w:rsid w:val="00F72368"/>
    <w:rsid w:val="00F821F6"/>
    <w:rsid w:val="00F84D49"/>
    <w:rsid w:val="00FB0768"/>
    <w:rsid w:val="00FE3474"/>
    <w:rsid w:val="00FF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3F27B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47C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54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4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708D8-D238-4867-82E7-73C475C0A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1495</TotalTime>
  <Pages>12</Pages>
  <Words>3282</Words>
  <Characters>18711</Characters>
  <Application>Microsoft Office Word</Application>
  <DocSecurity>0</DocSecurity>
  <Lines>155</Lines>
  <Paragraphs>43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2024-08-31T16:25:00Z</dcterms:modified>
</cp:coreProperties>
</file>