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351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1F68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F351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FE1F68" w:rsidRDefault="00FE1F68" w:rsidP="008320F6">
      <w:pPr>
        <w:ind w:firstLine="0"/>
        <w:rPr>
          <w:b/>
          <w:bCs/>
          <w:rtl/>
        </w:rPr>
      </w:pPr>
    </w:p>
    <w:p w:rsidR="00FE1F68" w:rsidRDefault="00FE1F68" w:rsidP="008320F6">
      <w:pPr>
        <w:ind w:firstLine="0"/>
        <w:rPr>
          <w:b/>
          <w:bCs/>
          <w:rtl/>
        </w:rPr>
      </w:pPr>
    </w:p>
    <w:p w:rsidR="00FE1F68" w:rsidRDefault="00FE1F68" w:rsidP="008320F6">
      <w:pPr>
        <w:ind w:firstLine="0"/>
        <w:rPr>
          <w:b/>
          <w:bCs/>
          <w:rtl/>
        </w:rPr>
      </w:pPr>
    </w:p>
    <w:p w:rsidR="00FE1F68" w:rsidRPr="008713A4" w:rsidRDefault="00FE1F68" w:rsidP="008320F6">
      <w:pPr>
        <w:ind w:firstLine="0"/>
        <w:rPr>
          <w:b/>
          <w:bCs/>
          <w:rtl/>
        </w:rPr>
      </w:pPr>
    </w:p>
    <w:p w:rsidR="00E64116" w:rsidRPr="008713A4" w:rsidRDefault="00F351FE" w:rsidP="00F351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354</w:t>
      </w:r>
    </w:p>
    <w:p w:rsidR="00E64116" w:rsidRPr="008713A4" w:rsidRDefault="00F351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351FE" w:rsidP="0095557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</w:t>
      </w:r>
      <w:r w:rsidR="00955572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955572">
        <w:rPr>
          <w:rFonts w:hint="cs"/>
          <w:b/>
          <w:bCs/>
          <w:u w:val="single"/>
          <w:rtl/>
        </w:rPr>
        <w:t>00</w:t>
      </w:r>
    </w:p>
    <w:p w:rsidR="00E64116" w:rsidRDefault="00E64116" w:rsidP="008320F6">
      <w:pPr>
        <w:ind w:firstLine="0"/>
        <w:rPr>
          <w:rtl/>
        </w:rPr>
      </w:pPr>
    </w:p>
    <w:p w:rsidR="00FE1F68" w:rsidRDefault="00FE1F68" w:rsidP="008320F6">
      <w:pPr>
        <w:ind w:firstLine="0"/>
        <w:rPr>
          <w:rtl/>
        </w:rPr>
      </w:pPr>
    </w:p>
    <w:p w:rsidR="00FE1F68" w:rsidRPr="008713A4" w:rsidRDefault="00FE1F6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E1F68" w:rsidRDefault="00F351FE" w:rsidP="00FE1F68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643260_1"/>
      <w:r w:rsidRPr="00FE1F68">
        <w:rPr>
          <w:rStyle w:val="TagStyle"/>
          <w:b/>
          <w:bCs w:val="0"/>
          <w:u w:val="none"/>
          <w:rtl/>
        </w:rPr>
        <w:t xml:space="preserve"> &lt;&lt; נושא &gt;&gt; </w:t>
      </w:r>
      <w:r w:rsidRPr="00FE1F68">
        <w:rPr>
          <w:b w:val="0"/>
          <w:bCs w:val="0"/>
          <w:u w:val="none"/>
          <w:rtl/>
        </w:rPr>
        <w:t xml:space="preserve">1. בקשה לאישור הארכת הכרזה על הגבלה ביטחונית (מס' 8) לפי חוק קיום דיונים בהיוועדות חזותית בהשתתפות עצורים, אסירים וכלואים (הוראת שעה – חרבות ברזל), </w:t>
      </w:r>
      <w:proofErr w:type="spellStart"/>
      <w:r w:rsidRPr="00FE1F68">
        <w:rPr>
          <w:b w:val="0"/>
          <w:bCs w:val="0"/>
          <w:u w:val="none"/>
          <w:rtl/>
        </w:rPr>
        <w:t>התשפ"ד</w:t>
      </w:r>
      <w:proofErr w:type="spellEnd"/>
      <w:r w:rsidRPr="00FE1F68">
        <w:rPr>
          <w:b w:val="0"/>
          <w:bCs w:val="0"/>
          <w:u w:val="none"/>
          <w:rtl/>
        </w:rPr>
        <w:t>- 2023</w:t>
      </w:r>
      <w:r w:rsidRPr="00FE1F68">
        <w:rPr>
          <w:rStyle w:val="TagStyle"/>
          <w:b/>
          <w:bCs w:val="0"/>
          <w:u w:val="none"/>
          <w:rtl/>
        </w:rPr>
        <w:t xml:space="preserve"> &lt;&lt; נושא &gt;&gt;</w:t>
      </w:r>
      <w:r w:rsidRPr="00FE1F68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FE1F68" w:rsidRDefault="00F351FE" w:rsidP="00FE1F68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1" w:name="ET_subject_643261_2"/>
      <w:r w:rsidRPr="00FE1F68">
        <w:rPr>
          <w:rStyle w:val="TagStyle"/>
          <w:b/>
          <w:bCs w:val="0"/>
          <w:u w:val="none"/>
          <w:rtl/>
        </w:rPr>
        <w:t xml:space="preserve"> &lt;&lt; נושא &gt;&gt; </w:t>
      </w:r>
      <w:r w:rsidRPr="00FE1F68">
        <w:rPr>
          <w:b w:val="0"/>
          <w:bCs w:val="0"/>
          <w:u w:val="none"/>
          <w:rtl/>
        </w:rPr>
        <w:t>2. דיווח לחוק קיום דיונים בהיוועדות חזותית בהשתתפות עצורים, אסירים וכלואים (הוראת שעה - חרבות ברזל), התשפ"ד-2023, לפי סעיף 37 - הנהלת בתי המשפט</w:t>
      </w:r>
      <w:r w:rsidRPr="00FE1F68">
        <w:rPr>
          <w:rStyle w:val="TagStyle"/>
          <w:b/>
          <w:bCs w:val="0"/>
          <w:u w:val="none"/>
          <w:rtl/>
        </w:rPr>
        <w:t xml:space="preserve"> &lt;&lt; נושא &gt;&gt;</w:t>
      </w:r>
      <w:r w:rsidRPr="00FE1F68">
        <w:rPr>
          <w:b w:val="0"/>
          <w:bCs w:val="0"/>
          <w:u w:val="none"/>
          <w:rtl/>
        </w:rPr>
        <w:t xml:space="preserve">   </w:t>
      </w:r>
      <w:bookmarkEnd w:id="1"/>
    </w:p>
    <w:p w:rsidR="00F351FE" w:rsidRPr="00FE1F68" w:rsidRDefault="00F351FE" w:rsidP="00FE1F68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2" w:name="ET_subject_643262_3"/>
      <w:r w:rsidRPr="00FE1F68">
        <w:rPr>
          <w:rStyle w:val="TagStyle"/>
          <w:b/>
          <w:bCs w:val="0"/>
          <w:u w:val="none"/>
          <w:rtl/>
        </w:rPr>
        <w:t xml:space="preserve"> &lt;&lt; נושא &gt;&gt; </w:t>
      </w:r>
      <w:r w:rsidRPr="00FE1F68">
        <w:rPr>
          <w:b w:val="0"/>
          <w:bCs w:val="0"/>
          <w:u w:val="none"/>
          <w:rtl/>
        </w:rPr>
        <w:t>3. דיווח לחוק קיום דיונים בהיוועדות חזותית בהשתתפות עצורים, אסירים וכלואים (הוראת שעה - חרבות ברזל), התשפ"ד-2023, לפי סעיף 37 - לתאריכים 2.6.2024-5.5.2024</w:t>
      </w:r>
      <w:r w:rsidRPr="00FE1F68">
        <w:rPr>
          <w:rStyle w:val="TagStyle"/>
          <w:b/>
          <w:bCs w:val="0"/>
          <w:u w:val="none"/>
          <w:rtl/>
        </w:rPr>
        <w:t xml:space="preserve"> &lt;&lt; נושא &gt;&gt;</w:t>
      </w:r>
      <w:r w:rsidRPr="00FE1F68">
        <w:rPr>
          <w:b w:val="0"/>
          <w:bCs w:val="0"/>
          <w:u w:val="none"/>
          <w:rtl/>
        </w:rPr>
        <w:t xml:space="preserve">   </w:t>
      </w:r>
      <w:bookmarkEnd w:id="2"/>
    </w:p>
    <w:p w:rsidR="00F351FE" w:rsidRDefault="00F351FE" w:rsidP="00802D06">
      <w:pPr>
        <w:pStyle w:val="KeepWithNext"/>
        <w:rPr>
          <w:rtl/>
        </w:rPr>
      </w:pPr>
    </w:p>
    <w:p w:rsidR="00FE1F68" w:rsidRPr="00FE1F68" w:rsidRDefault="00FE1F68" w:rsidP="00FE1F68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351FE" w:rsidRDefault="00F351FE" w:rsidP="00EC1FB3">
      <w:pPr>
        <w:ind w:firstLine="0"/>
        <w:rPr>
          <w:rtl/>
        </w:rPr>
      </w:pPr>
      <w:r w:rsidRPr="00F351FE">
        <w:rPr>
          <w:rtl/>
        </w:rPr>
        <w:t>שמחה רוטמן – היו"ר</w:t>
      </w:r>
    </w:p>
    <w:p w:rsidR="00F351FE" w:rsidRDefault="00F351FE" w:rsidP="00EC1FB3">
      <w:pPr>
        <w:ind w:firstLine="0"/>
        <w:rPr>
          <w:u w:val="single"/>
          <w:rtl/>
        </w:rPr>
      </w:pPr>
    </w:p>
    <w:p w:rsidR="00FE1F68" w:rsidRPr="008713A4" w:rsidRDefault="00FE1F6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351FE" w:rsidP="00DE5B80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1F68" w:rsidRPr="000C47F5" w:rsidRDefault="00FE1F6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4"/>
        <w:gridCol w:w="336"/>
        <w:gridCol w:w="5469"/>
      </w:tblGrid>
      <w:tr w:rsidR="00F351FE" w:rsidTr="00F351FE"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351FE" w:rsidTr="00F351FE">
        <w:tc>
          <w:tcPr>
            <w:tcW w:w="0" w:type="auto"/>
            <w:shd w:val="clear" w:color="auto" w:fill="auto"/>
          </w:tcPr>
          <w:p w:rsidR="00F351FE" w:rsidRDefault="009555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גונדר </w:t>
            </w:r>
            <w:r w:rsidR="00F351FE">
              <w:rPr>
                <w:rtl/>
              </w:rPr>
              <w:t>רועי קליפה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מחוז מרכז שב"ס, המשרד לביטחון לאומי</w:t>
            </w:r>
          </w:p>
        </w:tc>
      </w:tr>
      <w:tr w:rsidR="00F351FE" w:rsidTr="00F351FE"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1FE" w:rsidRDefault="009504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351FE">
              <w:rPr>
                <w:rtl/>
              </w:rPr>
              <w:t xml:space="preserve">עוזרת משפטית ליועמ"ש </w:t>
            </w:r>
            <w:proofErr w:type="spellStart"/>
            <w:r w:rsidR="00F351FE">
              <w:rPr>
                <w:rtl/>
              </w:rPr>
              <w:t>בל"מ</w:t>
            </w:r>
            <w:proofErr w:type="spellEnd"/>
            <w:r w:rsidR="00F351FE">
              <w:rPr>
                <w:rtl/>
              </w:rPr>
              <w:t>, המשרד לביטחון לאומי</w:t>
            </w:r>
          </w:p>
        </w:tc>
      </w:tr>
      <w:tr w:rsidR="00F351FE" w:rsidTr="00F351FE">
        <w:tc>
          <w:tcPr>
            <w:tcW w:w="0" w:type="auto"/>
            <w:shd w:val="clear" w:color="auto" w:fill="auto"/>
          </w:tcPr>
          <w:p w:rsidR="00F351FE" w:rsidRDefault="009555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גונדר </w:t>
            </w:r>
            <w:r w:rsidR="00F351FE">
              <w:rPr>
                <w:rtl/>
              </w:rPr>
              <w:t>ריקי בר און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כליאה שב"ס, המשרד לביטחון לאומי</w:t>
            </w:r>
          </w:p>
        </w:tc>
      </w:tr>
      <w:tr w:rsidR="00F351FE" w:rsidTr="00F351FE">
        <w:tc>
          <w:tcPr>
            <w:tcW w:w="0" w:type="auto"/>
            <w:shd w:val="clear" w:color="auto" w:fill="auto"/>
          </w:tcPr>
          <w:p w:rsidR="00F351FE" w:rsidRDefault="009555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גונדר משנה </w:t>
            </w:r>
            <w:r w:rsidR="00F351FE">
              <w:rPr>
                <w:rtl/>
              </w:rPr>
              <w:t>רפאל גנה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מבצעים וחירום שב"ס, המשרד לביטחון לאומי</w:t>
            </w:r>
          </w:p>
        </w:tc>
      </w:tr>
      <w:tr w:rsidR="00F351FE" w:rsidTr="00F351FE">
        <w:tc>
          <w:tcPr>
            <w:tcW w:w="0" w:type="auto"/>
            <w:shd w:val="clear" w:color="auto" w:fill="auto"/>
          </w:tcPr>
          <w:p w:rsidR="00F351FE" w:rsidRDefault="009555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גונדר משנה </w:t>
            </w:r>
            <w:r w:rsidR="00F351FE">
              <w:rPr>
                <w:rtl/>
              </w:rPr>
              <w:t>דיאן מיכאל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הפעלה שב"ס, המשרד לביטחון לאומי</w:t>
            </w:r>
          </w:p>
        </w:tc>
      </w:tr>
      <w:tr w:rsidR="00F351FE" w:rsidTr="00F351FE"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סולמון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מאבטח </w:t>
            </w:r>
            <w:proofErr w:type="spellStart"/>
            <w:r>
              <w:rPr>
                <w:rtl/>
              </w:rPr>
              <w:t>רמח</w:t>
            </w:r>
            <w:proofErr w:type="spellEnd"/>
            <w:r>
              <w:rPr>
                <w:rtl/>
              </w:rPr>
              <w:t xml:space="preserve"> הפעלה שבס, המשרד לביטחון לאומי</w:t>
            </w:r>
          </w:p>
        </w:tc>
      </w:tr>
      <w:tr w:rsidR="00F351FE" w:rsidTr="00F351FE">
        <w:tc>
          <w:tcPr>
            <w:tcW w:w="0" w:type="auto"/>
            <w:shd w:val="clear" w:color="auto" w:fill="auto"/>
          </w:tcPr>
          <w:p w:rsidR="00F351FE" w:rsidRDefault="009555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 כלאי </w:t>
            </w:r>
            <w:r w:rsidR="00F351FE">
              <w:rPr>
                <w:rtl/>
              </w:rPr>
              <w:t xml:space="preserve">משה </w:t>
            </w:r>
            <w:proofErr w:type="spellStart"/>
            <w:r w:rsidR="00F351FE">
              <w:rPr>
                <w:rtl/>
              </w:rPr>
              <w:t>מוזי</w:t>
            </w:r>
            <w:proofErr w:type="spellEnd"/>
            <w:r w:rsidR="00F351FE">
              <w:rPr>
                <w:rtl/>
              </w:rPr>
              <w:t xml:space="preserve"> יצחקי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tl/>
              </w:rPr>
              <w:t xml:space="preserve"> מחוז דרום, המשרד לביטחון לאומי</w:t>
            </w:r>
          </w:p>
        </w:tc>
      </w:tr>
      <w:tr w:rsidR="00F351FE" w:rsidTr="00F351FE"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לג</w:t>
            </w:r>
            <w:r w:rsidR="007307EC">
              <w:rPr>
                <w:rFonts w:hint="cs"/>
                <w:rtl/>
              </w:rPr>
              <w:t>א</w:t>
            </w:r>
            <w:r>
              <w:rPr>
                <w:rtl/>
              </w:rPr>
              <w:t>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לסניגורית הארצית, הסניגוריה הציבורית</w:t>
            </w:r>
          </w:p>
        </w:tc>
      </w:tr>
      <w:tr w:rsidR="00F351FE" w:rsidTr="00F351FE"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1FE" w:rsidRDefault="00F35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955572" w:rsidTr="00F351FE">
        <w:tc>
          <w:tcPr>
            <w:tcW w:w="0" w:type="auto"/>
            <w:shd w:val="clear" w:color="auto" w:fill="auto"/>
          </w:tcPr>
          <w:p w:rsidR="00955572" w:rsidRDefault="009555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חגית אברהם בכר</w:t>
            </w:r>
          </w:p>
        </w:tc>
        <w:tc>
          <w:tcPr>
            <w:tcW w:w="0" w:type="auto"/>
            <w:shd w:val="clear" w:color="auto" w:fill="auto"/>
          </w:tcPr>
          <w:p w:rsidR="00955572" w:rsidRDefault="009555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572" w:rsidRDefault="009555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הנהלת בתי המשפט</w:t>
            </w:r>
          </w:p>
        </w:tc>
      </w:tr>
      <w:tr w:rsidR="00955572" w:rsidTr="00F351FE">
        <w:tc>
          <w:tcPr>
            <w:tcW w:w="0" w:type="auto"/>
            <w:shd w:val="clear" w:color="auto" w:fill="auto"/>
          </w:tcPr>
          <w:p w:rsidR="00955572" w:rsidRDefault="009504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נופר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5572" w:rsidRDefault="009504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572" w:rsidRDefault="009504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955572" w:rsidTr="00F351FE">
        <w:tc>
          <w:tcPr>
            <w:tcW w:w="0" w:type="auto"/>
            <w:shd w:val="clear" w:color="auto" w:fill="auto"/>
          </w:tcPr>
          <w:p w:rsidR="00955572" w:rsidRDefault="009504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ויסוצקי</w:t>
            </w:r>
          </w:p>
        </w:tc>
        <w:tc>
          <w:tcPr>
            <w:tcW w:w="0" w:type="auto"/>
            <w:shd w:val="clear" w:color="auto" w:fill="auto"/>
          </w:tcPr>
          <w:p w:rsidR="00955572" w:rsidRDefault="009504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572" w:rsidRDefault="009504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955572" w:rsidTr="00F351FE">
        <w:tc>
          <w:tcPr>
            <w:tcW w:w="0" w:type="auto"/>
            <w:shd w:val="clear" w:color="auto" w:fill="auto"/>
          </w:tcPr>
          <w:p w:rsidR="00955572" w:rsidRDefault="009504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 שלג</w:t>
            </w:r>
          </w:p>
        </w:tc>
        <w:tc>
          <w:tcPr>
            <w:tcW w:w="0" w:type="auto"/>
            <w:shd w:val="clear" w:color="auto" w:fill="auto"/>
          </w:tcPr>
          <w:p w:rsidR="00955572" w:rsidRDefault="009504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572" w:rsidRDefault="009504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</w:tbl>
    <w:p w:rsidR="005D48EF" w:rsidRDefault="005D48EF" w:rsidP="00F351FE">
      <w:pPr>
        <w:keepNext/>
        <w:ind w:firstLine="0"/>
        <w:rPr>
          <w:color w:val="606060"/>
          <w:rtl/>
        </w:rPr>
      </w:pPr>
    </w:p>
    <w:p w:rsidR="00FE1F68" w:rsidRDefault="00FE1F68" w:rsidP="00F351FE">
      <w:pPr>
        <w:keepNext/>
        <w:ind w:firstLine="0"/>
        <w:rPr>
          <w:color w:val="606060"/>
          <w:rtl/>
        </w:rPr>
      </w:pPr>
    </w:p>
    <w:p w:rsidR="005D48EF" w:rsidRPr="00FE1F68" w:rsidRDefault="005D48EF" w:rsidP="00F351FE">
      <w:pPr>
        <w:keepNext/>
        <w:ind w:firstLine="0"/>
        <w:rPr>
          <w:b/>
          <w:bCs/>
          <w:u w:val="single"/>
          <w:rtl/>
        </w:rPr>
      </w:pPr>
      <w:r w:rsidRPr="00FE1F68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1823"/>
      </w:tblGrid>
      <w:tr w:rsidR="005D48EF" w:rsidTr="00B31F70">
        <w:tc>
          <w:tcPr>
            <w:tcW w:w="0" w:type="auto"/>
            <w:shd w:val="clear" w:color="auto" w:fill="auto"/>
          </w:tcPr>
          <w:p w:rsidR="005D48EF" w:rsidRDefault="005D48EF" w:rsidP="00B31F70">
            <w:pPr>
              <w:ind w:firstLine="0"/>
              <w:rPr>
                <w:rtl/>
              </w:rPr>
            </w:pPr>
            <w:bookmarkStart w:id="3" w:name="_ETM_Q1_1810000"/>
            <w:bookmarkEnd w:id="3"/>
            <w:r>
              <w:rPr>
                <w:rtl/>
              </w:rPr>
              <w:t>דגנית ויליאמס-כהן</w:t>
            </w:r>
          </w:p>
        </w:tc>
        <w:tc>
          <w:tcPr>
            <w:tcW w:w="0" w:type="auto"/>
            <w:shd w:val="clear" w:color="auto" w:fill="auto"/>
          </w:tcPr>
          <w:p w:rsidR="005D48EF" w:rsidRDefault="005D48EF" w:rsidP="00B31F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8EF" w:rsidRDefault="005D48EF" w:rsidP="00B31F7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</w:t>
            </w:r>
          </w:p>
        </w:tc>
      </w:tr>
    </w:tbl>
    <w:p w:rsidR="005D48EF" w:rsidRDefault="005D48EF" w:rsidP="00F351FE">
      <w:pPr>
        <w:keepNext/>
        <w:ind w:firstLine="0"/>
        <w:rPr>
          <w:color w:val="606060"/>
          <w:rtl/>
        </w:rPr>
      </w:pPr>
    </w:p>
    <w:p w:rsidR="00F351FE" w:rsidRDefault="00F351FE" w:rsidP="00F351FE">
      <w:pPr>
        <w:keepNext/>
        <w:ind w:firstLine="0"/>
        <w:rPr>
          <w:color w:val="606060"/>
          <w:rtl/>
        </w:rPr>
      </w:pPr>
      <w:bookmarkStart w:id="4" w:name="_ETM_Q1_1805000"/>
      <w:bookmarkEnd w:id="4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95F60" w:rsidP="00D40A29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F95F60" w:rsidRPr="008713A4" w:rsidRDefault="00F95F60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95F6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בוועדה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5F60" w:rsidP="00F95F60">
      <w:pPr>
        <w:ind w:firstLine="0"/>
        <w:rPr>
          <w:u w:val="single"/>
        </w:rPr>
      </w:pPr>
      <w:r>
        <w:rPr>
          <w:rFonts w:hint="cs"/>
          <w:rtl/>
        </w:rPr>
        <w:t>הודיה שאול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E1F68" w:rsidRDefault="00F351FE" w:rsidP="009504DC">
      <w:pPr>
        <w:ind w:firstLine="0"/>
        <w:rPr>
          <w:rtl/>
        </w:rPr>
      </w:pPr>
      <w:r>
        <w:rPr>
          <w:rtl/>
        </w:rPr>
        <w:t>חפציבה צנעני</w:t>
      </w:r>
    </w:p>
    <w:p w:rsidR="00FE1F68" w:rsidRDefault="00FE1F68" w:rsidP="009504DC">
      <w:pPr>
        <w:ind w:firstLine="0"/>
        <w:rPr>
          <w:rtl/>
        </w:rPr>
      </w:pPr>
    </w:p>
    <w:p w:rsidR="00FE1F68" w:rsidRDefault="00FE1F68" w:rsidP="009504DC">
      <w:pPr>
        <w:ind w:firstLine="0"/>
        <w:rPr>
          <w:rtl/>
        </w:rPr>
      </w:pPr>
    </w:p>
    <w:p w:rsidR="00FE1F68" w:rsidRDefault="00FE1F68" w:rsidP="00FE1F68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B4BAB" w:rsidRDefault="006B4BAB" w:rsidP="009504DC">
      <w:pPr>
        <w:ind w:firstLine="0"/>
        <w:rPr>
          <w:rtl/>
        </w:rPr>
      </w:pPr>
      <w:r>
        <w:rPr>
          <w:rtl/>
        </w:rPr>
        <w:br w:type="page"/>
      </w:r>
    </w:p>
    <w:p w:rsidR="00FE1F68" w:rsidRDefault="00FE1F68" w:rsidP="009504DC">
      <w:pPr>
        <w:ind w:firstLine="0"/>
        <w:rPr>
          <w:rtl/>
        </w:rPr>
      </w:pPr>
    </w:p>
    <w:p w:rsidR="006B4BAB" w:rsidRDefault="006B4BAB" w:rsidP="00802D06">
      <w:pPr>
        <w:pStyle w:val="a6"/>
        <w:keepNext/>
        <w:rPr>
          <w:rtl/>
        </w:rPr>
      </w:pPr>
      <w:bookmarkStart w:id="5" w:name="ET_subject_643260_4"/>
      <w:r w:rsidRPr="00802D06">
        <w:rPr>
          <w:rStyle w:val="TagStyle"/>
          <w:rtl/>
        </w:rPr>
        <w:lastRenderedPageBreak/>
        <w:t xml:space="preserve"> &lt;&lt; נושא &gt;&gt;</w:t>
      </w:r>
      <w:r w:rsidRPr="006B4BAB">
        <w:rPr>
          <w:rStyle w:val="TagStyle"/>
          <w:rtl/>
        </w:rPr>
        <w:t xml:space="preserve"> </w:t>
      </w:r>
      <w:r>
        <w:rPr>
          <w:rtl/>
        </w:rPr>
        <w:t xml:space="preserve">בקשה לאישור הארכת הכרזה על הגבלה ביטחונית (מס' 8) לפי חוק קיום דיונים בהיוועדות חזותית בהשתתפות עצורים, אסירים וכלואים (הוראת שעה – חרבות ברזל),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- 2023</w:t>
      </w:r>
      <w:r w:rsidRPr="006B4BAB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6B4BAB" w:rsidRDefault="006B4BAB" w:rsidP="00802D06">
      <w:pPr>
        <w:pStyle w:val="KeepWithNext"/>
        <w:rPr>
          <w:rtl/>
        </w:rPr>
      </w:pPr>
    </w:p>
    <w:p w:rsidR="006B4BAB" w:rsidRDefault="006B4BAB" w:rsidP="00802D06">
      <w:pPr>
        <w:pStyle w:val="a6"/>
        <w:keepNext/>
        <w:rPr>
          <w:rtl/>
        </w:rPr>
      </w:pPr>
      <w:bookmarkStart w:id="6" w:name="ET_subject_643261_5"/>
      <w:r w:rsidRPr="00802D06">
        <w:rPr>
          <w:rStyle w:val="TagStyle"/>
          <w:rtl/>
        </w:rPr>
        <w:t xml:space="preserve"> &lt;&lt; נושא &gt;&gt;</w:t>
      </w:r>
      <w:r w:rsidRPr="006B4BAB">
        <w:rPr>
          <w:rStyle w:val="TagStyle"/>
          <w:rtl/>
        </w:rPr>
        <w:t xml:space="preserve"> </w:t>
      </w:r>
      <w:r>
        <w:rPr>
          <w:rtl/>
        </w:rPr>
        <w:t>דיווח לחוק קיום דיונים בהיוועדות חזותית בהשתתפות עצורים, אסירים וכלואים (הוראת שעה - חרבות ברזל), התשפ"ד-2023, לפי סעיף 37 - הנהלת בתי המשפט</w:t>
      </w:r>
      <w:r w:rsidRPr="006B4BAB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6B4BAB" w:rsidRDefault="006B4BAB" w:rsidP="00802D06">
      <w:pPr>
        <w:pStyle w:val="KeepWithNext"/>
        <w:bidi w:val="0"/>
        <w:rPr>
          <w:rtl/>
        </w:rPr>
      </w:pPr>
    </w:p>
    <w:p w:rsidR="006B4BAB" w:rsidRDefault="006B4BAB" w:rsidP="00802D06">
      <w:pPr>
        <w:pStyle w:val="a6"/>
        <w:keepNext/>
        <w:rPr>
          <w:rtl/>
        </w:rPr>
      </w:pPr>
      <w:bookmarkStart w:id="7" w:name="ET_subject_643262_6"/>
      <w:r w:rsidRPr="00802D06">
        <w:rPr>
          <w:rStyle w:val="TagStyle"/>
          <w:rtl/>
        </w:rPr>
        <w:t xml:space="preserve"> &lt;&lt; נושא &gt;&gt;</w:t>
      </w:r>
      <w:r w:rsidRPr="006B4BAB">
        <w:rPr>
          <w:rStyle w:val="TagStyle"/>
          <w:rtl/>
        </w:rPr>
        <w:t xml:space="preserve"> </w:t>
      </w:r>
      <w:r>
        <w:rPr>
          <w:rtl/>
        </w:rPr>
        <w:t>דיווח לחוק קיום דיונים בהיוועדות חזותית בהשתתפות עצורים, אסירים וכלואים (הוראת שעה - חרבות ברזל), התשפ"ד-2023, לפי סעיף 37 - לתאריכים 2.6.2024-5.5.2024</w:t>
      </w:r>
      <w:r w:rsidRPr="006B4BAB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7"/>
    </w:p>
    <w:p w:rsidR="006B4BAB" w:rsidRDefault="006B4BAB" w:rsidP="00802D06">
      <w:pPr>
        <w:pStyle w:val="KeepWithNext"/>
        <w:rPr>
          <w:rtl/>
        </w:rPr>
      </w:pPr>
    </w:p>
    <w:p w:rsidR="006B4BAB" w:rsidRDefault="006B4BAB" w:rsidP="006B4BAB">
      <w:pPr>
        <w:rPr>
          <w:rtl/>
        </w:rPr>
      </w:pPr>
      <w:bookmarkStart w:id="8" w:name="_ETM_Q1_548000"/>
      <w:bookmarkStart w:id="9" w:name="_GoBack"/>
      <w:bookmarkEnd w:id="8"/>
      <w:bookmarkEnd w:id="9"/>
    </w:p>
    <w:p w:rsidR="006B4BAB" w:rsidRDefault="006B4BAB" w:rsidP="00802D06">
      <w:pPr>
        <w:pStyle w:val="af6"/>
        <w:keepNext/>
        <w:rPr>
          <w:rtl/>
        </w:rPr>
      </w:pPr>
      <w:bookmarkStart w:id="10" w:name="ET_yor_6157_9"/>
      <w:r w:rsidRPr="00802D06">
        <w:rPr>
          <w:rStyle w:val="TagStyle"/>
          <w:rtl/>
        </w:rPr>
        <w:t xml:space="preserve"> &lt;&lt; יור &gt;&gt;</w:t>
      </w:r>
      <w:r w:rsidRPr="006B4B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4BAB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6B4BAB" w:rsidRDefault="006B4BAB" w:rsidP="00802D06">
      <w:pPr>
        <w:pStyle w:val="KeepWithNext"/>
        <w:rPr>
          <w:rtl/>
          <w:lang w:eastAsia="he-IL"/>
        </w:rPr>
      </w:pPr>
    </w:p>
    <w:p w:rsidR="006B4BAB" w:rsidRPr="006B4BAB" w:rsidRDefault="00881346" w:rsidP="00D83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בעניין הכרזה על הגבלה ביטחונית </w:t>
      </w:r>
      <w:bookmarkStart w:id="11" w:name="_ETM_Q1_592000"/>
      <w:bookmarkEnd w:id="11"/>
      <w:r>
        <w:rPr>
          <w:rFonts w:hint="cs"/>
          <w:rtl/>
          <w:lang w:eastAsia="he-IL"/>
        </w:rPr>
        <w:t xml:space="preserve">מכוח חוק קיום דיונים בהיוועדות חזותית בהשתתפות עצורים, אסירים </w:t>
      </w:r>
      <w:bookmarkStart w:id="12" w:name="_ETM_Q1_590000"/>
      <w:bookmarkEnd w:id="12"/>
      <w:r>
        <w:rPr>
          <w:rFonts w:hint="cs"/>
          <w:rtl/>
          <w:lang w:eastAsia="he-IL"/>
        </w:rPr>
        <w:t xml:space="preserve">וכלואים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</w:t>
      </w:r>
      <w:r w:rsidR="000278B6">
        <w:rPr>
          <w:rFonts w:hint="cs"/>
          <w:rtl/>
          <w:lang w:eastAsia="he-IL"/>
        </w:rPr>
        <w:t xml:space="preserve">. ראיתי את </w:t>
      </w:r>
      <w:bookmarkStart w:id="13" w:name="_ETM_Q1_599000"/>
      <w:bookmarkEnd w:id="13"/>
      <w:r w:rsidR="000278B6">
        <w:rPr>
          <w:rFonts w:hint="cs"/>
          <w:rtl/>
          <w:lang w:eastAsia="he-IL"/>
        </w:rPr>
        <w:t xml:space="preserve">מכתביהם של שר המשפטים ושל השר לביטחון לאומי. יש פה </w:t>
      </w:r>
      <w:bookmarkStart w:id="14" w:name="_ETM_Q1_611000"/>
      <w:bookmarkEnd w:id="14"/>
      <w:r w:rsidR="000278B6">
        <w:rPr>
          <w:rFonts w:hint="cs"/>
          <w:rtl/>
          <w:lang w:eastAsia="he-IL"/>
        </w:rPr>
        <w:t xml:space="preserve">גם את עמדת הנהלת בתי המשפט, את עמדת הסנגוריה וכמובן </w:t>
      </w:r>
      <w:bookmarkStart w:id="15" w:name="_ETM_Q1_619000"/>
      <w:bookmarkEnd w:id="15"/>
      <w:r w:rsidR="000278B6">
        <w:rPr>
          <w:rFonts w:hint="cs"/>
          <w:rtl/>
          <w:lang w:eastAsia="he-IL"/>
        </w:rPr>
        <w:t xml:space="preserve">את עמדת </w:t>
      </w:r>
      <w:r w:rsidR="004D0151">
        <w:rPr>
          <w:rFonts w:hint="cs"/>
          <w:rtl/>
          <w:lang w:eastAsia="he-IL"/>
        </w:rPr>
        <w:t>שירות בתי הסוהר, שמדברת על הסכנות</w:t>
      </w:r>
      <w:r w:rsidR="00D8313B">
        <w:rPr>
          <w:rFonts w:hint="cs"/>
          <w:rtl/>
          <w:lang w:eastAsia="he-IL"/>
        </w:rPr>
        <w:t>,</w:t>
      </w:r>
      <w:r w:rsidR="004D0151">
        <w:rPr>
          <w:rFonts w:hint="cs"/>
          <w:rtl/>
          <w:lang w:eastAsia="he-IL"/>
        </w:rPr>
        <w:t xml:space="preserve"> החששות </w:t>
      </w:r>
      <w:r w:rsidR="00D8313B">
        <w:rPr>
          <w:rFonts w:hint="cs"/>
          <w:rtl/>
          <w:lang w:eastAsia="he-IL"/>
        </w:rPr>
        <w:t xml:space="preserve">והאיומים </w:t>
      </w:r>
      <w:bookmarkStart w:id="16" w:name="_ETM_Q1_627000"/>
      <w:bookmarkEnd w:id="16"/>
      <w:r w:rsidR="00D8313B">
        <w:rPr>
          <w:rFonts w:hint="cs"/>
          <w:rtl/>
          <w:lang w:eastAsia="he-IL"/>
        </w:rPr>
        <w:t xml:space="preserve">שעלולים לצאת כתוצאה מהוצאת האסירים. לפני שנשמע </w:t>
      </w:r>
      <w:bookmarkStart w:id="17" w:name="_ETM_Q1_634000"/>
      <w:bookmarkEnd w:id="17"/>
      <w:r w:rsidR="00D8313B">
        <w:rPr>
          <w:rFonts w:hint="cs"/>
          <w:rtl/>
          <w:lang w:eastAsia="he-IL"/>
        </w:rPr>
        <w:t xml:space="preserve">את הדברים ממשרד המשפטים, קצת הערות לסדר: לא יכולתי שלא </w:t>
      </w:r>
      <w:bookmarkStart w:id="18" w:name="_ETM_Q1_645000"/>
      <w:bookmarkEnd w:id="18"/>
      <w:r w:rsidR="00D8313B">
        <w:rPr>
          <w:rFonts w:hint="cs"/>
          <w:rtl/>
          <w:lang w:eastAsia="he-IL"/>
        </w:rPr>
        <w:t xml:space="preserve">לראות שהמכתב של שירות בתי הסוהר הוא מתאריך 18/5, </w:t>
      </w:r>
      <w:bookmarkStart w:id="19" w:name="_ETM_Q1_649000"/>
      <w:bookmarkEnd w:id="19"/>
      <w:r w:rsidR="00D8313B">
        <w:rPr>
          <w:rFonts w:hint="cs"/>
          <w:rtl/>
          <w:lang w:eastAsia="he-IL"/>
        </w:rPr>
        <w:t xml:space="preserve">שהמכתב של הסנגוריה הוא מה-19/9 ושגם המכתב של הנהלת בתי </w:t>
      </w:r>
      <w:bookmarkStart w:id="20" w:name="_ETM_Q1_660000"/>
      <w:bookmarkEnd w:id="20"/>
      <w:r w:rsidR="00D8313B">
        <w:rPr>
          <w:rFonts w:hint="cs"/>
          <w:rtl/>
          <w:lang w:eastAsia="he-IL"/>
        </w:rPr>
        <w:t xml:space="preserve">המשפט הוא מה-19/6, ולמרות העובדה שלוח השנה הוא </w:t>
      </w:r>
      <w:bookmarkStart w:id="21" w:name="_ETM_Q1_664000"/>
      <w:bookmarkEnd w:id="21"/>
      <w:r w:rsidR="00D8313B">
        <w:rPr>
          <w:rFonts w:hint="cs"/>
          <w:rtl/>
          <w:lang w:eastAsia="he-IL"/>
        </w:rPr>
        <w:t xml:space="preserve">בגדר המפורסמות וידענו שהיום הוא היום האחרון אני קיבלתי </w:t>
      </w:r>
      <w:bookmarkStart w:id="22" w:name="_ETM_Q1_671000"/>
      <w:bookmarkEnd w:id="22"/>
      <w:r w:rsidR="00D8313B">
        <w:rPr>
          <w:rFonts w:hint="cs"/>
          <w:rtl/>
          <w:lang w:eastAsia="he-IL"/>
        </w:rPr>
        <w:t xml:space="preserve">את זה רק ביום ראשון בלילה, ולמעשה פעם ראשונה שראיתי </w:t>
      </w:r>
      <w:bookmarkStart w:id="23" w:name="_ETM_Q1_672000"/>
      <w:bookmarkEnd w:id="23"/>
      <w:r w:rsidR="00D8313B">
        <w:rPr>
          <w:rFonts w:hint="cs"/>
          <w:rtl/>
          <w:lang w:eastAsia="he-IL"/>
        </w:rPr>
        <w:t>את המכתב הזה היה אתמול בבוקר, וזאת שאחרי שבפעם</w:t>
      </w:r>
      <w:bookmarkStart w:id="24" w:name="_ETM_Q1_681000"/>
      <w:bookmarkEnd w:id="24"/>
      <w:r w:rsidR="00D8313B">
        <w:rPr>
          <w:rFonts w:hint="cs"/>
          <w:rtl/>
          <w:lang w:eastAsia="he-IL"/>
        </w:rPr>
        <w:t xml:space="preserve"> הקודמת-קודמת, לדעתי, אמרנו שהדבר הזה לא מקובל. לא ברור </w:t>
      </w:r>
      <w:bookmarkStart w:id="25" w:name="_ETM_Q1_685000"/>
      <w:bookmarkEnd w:id="25"/>
      <w:r w:rsidR="00D8313B">
        <w:rPr>
          <w:rFonts w:hint="cs"/>
          <w:rtl/>
          <w:lang w:eastAsia="he-IL"/>
        </w:rPr>
        <w:t xml:space="preserve">לי אבל זה קרה שוב. הנושא הביטחוני </w:t>
      </w:r>
      <w:r w:rsidR="00D8313B">
        <w:rPr>
          <w:rtl/>
          <w:lang w:eastAsia="he-IL"/>
        </w:rPr>
        <w:t>–</w:t>
      </w:r>
      <w:r w:rsidR="00D8313B">
        <w:rPr>
          <w:rFonts w:hint="cs"/>
          <w:rtl/>
          <w:lang w:eastAsia="he-IL"/>
        </w:rPr>
        <w:t xml:space="preserve"> חוות הדעת הביטחוניות החסויות לא הועברו לוועדה, למרות שגם הדבר הזה </w:t>
      </w:r>
      <w:bookmarkStart w:id="26" w:name="_ETM_Q1_700000"/>
      <w:bookmarkEnd w:id="26"/>
      <w:r w:rsidR="00D8313B">
        <w:rPr>
          <w:rFonts w:hint="cs"/>
          <w:rtl/>
          <w:lang w:eastAsia="he-IL"/>
        </w:rPr>
        <w:t xml:space="preserve">התבקש, שהרקע הביטחוני שעמד בפני שירות בתי הסוהר, </w:t>
      </w:r>
      <w:bookmarkStart w:id="27" w:name="_ETM_Q1_707000"/>
      <w:bookmarkEnd w:id="27"/>
      <w:r w:rsidR="00D8313B">
        <w:rPr>
          <w:rFonts w:hint="cs"/>
          <w:rtl/>
          <w:lang w:eastAsia="he-IL"/>
        </w:rPr>
        <w:t xml:space="preserve">לפחות ככול שניתן לגלות אותו ולהביא אותו בחסוי להנהלת </w:t>
      </w:r>
      <w:bookmarkStart w:id="28" w:name="_ETM_Q1_708000"/>
      <w:bookmarkEnd w:id="28"/>
      <w:r w:rsidR="00D8313B">
        <w:rPr>
          <w:rFonts w:hint="cs"/>
          <w:rtl/>
          <w:lang w:eastAsia="he-IL"/>
        </w:rPr>
        <w:t xml:space="preserve">הוועדה, שיגיע, זה לא קרה. גם לזה אבקש הסבר: </w:t>
      </w:r>
      <w:bookmarkStart w:id="29" w:name="_ETM_Q1_712000"/>
      <w:bookmarkEnd w:id="29"/>
      <w:r w:rsidR="00D8313B">
        <w:rPr>
          <w:rFonts w:hint="cs"/>
          <w:rtl/>
          <w:lang w:eastAsia="he-IL"/>
        </w:rPr>
        <w:t xml:space="preserve">מדוע אנחנו מוצאים את עצמנו פעם נוספת באותו אירוע, </w:t>
      </w:r>
      <w:bookmarkStart w:id="30" w:name="_ETM_Q1_718000"/>
      <w:bookmarkEnd w:id="30"/>
      <w:r w:rsidR="00D8313B">
        <w:rPr>
          <w:rFonts w:hint="cs"/>
          <w:rtl/>
          <w:lang w:eastAsia="he-IL"/>
        </w:rPr>
        <w:t xml:space="preserve">שההערכה מגיעה אלינו ברגע האחרון? לזה אני מבקש שתתייחסי בדברייך. </w:t>
      </w:r>
      <w:bookmarkStart w:id="31" w:name="_ETM_Q1_731000"/>
      <w:bookmarkEnd w:id="31"/>
      <w:r w:rsidR="00D8313B">
        <w:rPr>
          <w:rFonts w:hint="cs"/>
          <w:rtl/>
          <w:lang w:eastAsia="he-IL"/>
        </w:rPr>
        <w:t xml:space="preserve">וגם על השאלה: מה נעשה כדי שמשפטי הוכחות, מה שאנחנו </w:t>
      </w:r>
      <w:bookmarkStart w:id="32" w:name="_ETM_Q1_740000"/>
      <w:bookmarkEnd w:id="32"/>
      <w:r w:rsidR="00D8313B">
        <w:rPr>
          <w:rFonts w:hint="cs"/>
          <w:rtl/>
          <w:lang w:eastAsia="he-IL"/>
        </w:rPr>
        <w:t xml:space="preserve">יודעים שהעיכוב בו משמעותי ומצטבר, שזה נושא שנגעו </w:t>
      </w:r>
      <w:bookmarkStart w:id="33" w:name="_ETM_Q1_746000"/>
      <w:bookmarkEnd w:id="33"/>
      <w:r w:rsidR="00D8313B">
        <w:rPr>
          <w:rFonts w:hint="cs"/>
          <w:rtl/>
          <w:lang w:eastAsia="he-IL"/>
        </w:rPr>
        <w:t xml:space="preserve">בו גם בהנהלת בתי המשפט וגם </w:t>
      </w:r>
      <w:r w:rsidR="008B65F5">
        <w:rPr>
          <w:rFonts w:hint="cs"/>
          <w:rtl/>
          <w:lang w:eastAsia="he-IL"/>
        </w:rPr>
        <w:t xml:space="preserve">בסנגוריה, כדי שזה ימשיך </w:t>
      </w:r>
      <w:bookmarkStart w:id="34" w:name="_ETM_Q1_752000"/>
      <w:bookmarkEnd w:id="34"/>
      <w:r w:rsidR="008B65F5">
        <w:rPr>
          <w:rFonts w:hint="cs"/>
          <w:rtl/>
          <w:lang w:eastAsia="he-IL"/>
        </w:rPr>
        <w:t>ויתקדם?</w:t>
      </w:r>
      <w:r w:rsidR="008B65F5">
        <w:rPr>
          <w:rFonts w:hint="cs"/>
          <w:lang w:eastAsia="he-IL"/>
        </w:rPr>
        <w:t xml:space="preserve"> </w:t>
      </w:r>
      <w:r w:rsidR="008B65F5">
        <w:rPr>
          <w:rFonts w:hint="cs"/>
          <w:rtl/>
          <w:lang w:eastAsia="he-IL"/>
        </w:rPr>
        <w:t>אני מבקש הסברים גם לדבר הזה.</w:t>
      </w:r>
    </w:p>
    <w:p w:rsidR="006B4BAB" w:rsidRDefault="006B4BAB" w:rsidP="006B4BAB">
      <w:pPr>
        <w:pStyle w:val="KeepWithNext"/>
        <w:rPr>
          <w:rtl/>
        </w:rPr>
      </w:pPr>
    </w:p>
    <w:p w:rsidR="00881346" w:rsidRDefault="00881346" w:rsidP="00802D06">
      <w:pPr>
        <w:pStyle w:val="af9"/>
        <w:keepNext/>
      </w:pPr>
      <w:bookmarkStart w:id="35" w:name="ET_guest_571712_8"/>
      <w:r w:rsidRPr="00802D06">
        <w:rPr>
          <w:rStyle w:val="TagStyle"/>
          <w:rtl/>
        </w:rPr>
        <w:t xml:space="preserve"> &lt;&lt; אורח &gt;&gt;</w:t>
      </w:r>
      <w:r w:rsidRPr="00881346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881346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"/>
    </w:p>
    <w:p w:rsidR="00881346" w:rsidRDefault="00881346" w:rsidP="00802D06">
      <w:pPr>
        <w:pStyle w:val="KeepWithNext"/>
        <w:rPr>
          <w:rtl/>
        </w:rPr>
      </w:pPr>
    </w:p>
    <w:p w:rsidR="00881346" w:rsidRDefault="008B65F5" w:rsidP="00CB48F1">
      <w:pPr>
        <w:rPr>
          <w:rtl/>
        </w:rPr>
      </w:pPr>
      <w:bookmarkStart w:id="36" w:name="_ETM_Q1_521000"/>
      <w:bookmarkEnd w:id="36"/>
      <w:r>
        <w:rPr>
          <w:rFonts w:hint="cs"/>
          <w:rtl/>
        </w:rPr>
        <w:t xml:space="preserve">בסדר גמור. קודם </w:t>
      </w:r>
      <w:bookmarkStart w:id="37" w:name="_ETM_Q1_757000"/>
      <w:bookmarkEnd w:id="37"/>
      <w:r>
        <w:rPr>
          <w:rFonts w:hint="cs"/>
          <w:rtl/>
        </w:rPr>
        <w:t xml:space="preserve">כול, תודה. מבחינתנו, את כל </w:t>
      </w:r>
      <w:proofErr w:type="spellStart"/>
      <w:r>
        <w:rPr>
          <w:rFonts w:hint="cs"/>
          <w:rtl/>
        </w:rPr>
        <w:t>ההחומרים</w:t>
      </w:r>
      <w:proofErr w:type="spellEnd"/>
      <w:r>
        <w:rPr>
          <w:rFonts w:hint="cs"/>
          <w:rtl/>
        </w:rPr>
        <w:t xml:space="preserve">, כולל חשאיים, קיבלנו </w:t>
      </w:r>
      <w:bookmarkStart w:id="38" w:name="_ETM_Q1_759000"/>
      <w:bookmarkEnd w:id="38"/>
      <w:r>
        <w:rPr>
          <w:rFonts w:hint="cs"/>
          <w:rtl/>
        </w:rPr>
        <w:t xml:space="preserve">את ביום רביעי. ביום חמישי העברנו את ההמלצות ללשכת </w:t>
      </w:r>
      <w:bookmarkStart w:id="39" w:name="_ETM_Q1_767000"/>
      <w:bookmarkEnd w:id="39"/>
      <w:r>
        <w:rPr>
          <w:rFonts w:hint="cs"/>
          <w:rtl/>
        </w:rPr>
        <w:t>השר, ומלשכת השר זה הועבר לכאן</w:t>
      </w:r>
      <w:r w:rsidR="00CB48F1">
        <w:rPr>
          <w:rFonts w:hint="cs"/>
          <w:rtl/>
        </w:rPr>
        <w:t xml:space="preserve"> ביום ראשון, כך שבגדול אצל </w:t>
      </w:r>
      <w:bookmarkStart w:id="40" w:name="_ETM_Q1_766000"/>
      <w:bookmarkEnd w:id="40"/>
      <w:r w:rsidR="00CB48F1">
        <w:rPr>
          <w:rFonts w:hint="cs"/>
          <w:rtl/>
        </w:rPr>
        <w:t>כל גוף זה היה יום אחד.</w:t>
      </w:r>
    </w:p>
    <w:p w:rsidR="008B65F5" w:rsidRDefault="008B65F5" w:rsidP="00881346">
      <w:pPr>
        <w:rPr>
          <w:rtl/>
        </w:rPr>
      </w:pPr>
    </w:p>
    <w:p w:rsidR="008B65F5" w:rsidRDefault="008B65F5" w:rsidP="00802D06">
      <w:pPr>
        <w:pStyle w:val="af9"/>
        <w:keepNext/>
      </w:pPr>
      <w:bookmarkStart w:id="41" w:name="ET_guest_838221_9"/>
      <w:r w:rsidRPr="00802D06">
        <w:rPr>
          <w:rStyle w:val="TagStyle"/>
          <w:rtl/>
        </w:rPr>
        <w:t xml:space="preserve"> &lt;&lt; אורח &gt;&gt;</w:t>
      </w:r>
      <w:r w:rsidRPr="008B65F5">
        <w:rPr>
          <w:rStyle w:val="TagStyle"/>
          <w:rtl/>
        </w:rPr>
        <w:t xml:space="preserve"> </w:t>
      </w:r>
      <w:r>
        <w:rPr>
          <w:rtl/>
        </w:rPr>
        <w:t>אביב ישראלי:</w:t>
      </w:r>
      <w:r w:rsidRPr="008B65F5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"/>
    </w:p>
    <w:p w:rsidR="008B65F5" w:rsidRDefault="008B65F5" w:rsidP="00802D06">
      <w:pPr>
        <w:pStyle w:val="KeepWithNext"/>
        <w:rPr>
          <w:rtl/>
        </w:rPr>
      </w:pPr>
    </w:p>
    <w:p w:rsidR="00CB48F1" w:rsidRDefault="00CB48F1" w:rsidP="00B413A0">
      <w:pPr>
        <w:rPr>
          <w:rtl/>
        </w:rPr>
      </w:pPr>
      <w:bookmarkStart w:id="42" w:name="_ETM_Q1_771000"/>
      <w:bookmarkEnd w:id="42"/>
      <w:r>
        <w:rPr>
          <w:rFonts w:hint="cs"/>
          <w:rtl/>
        </w:rPr>
        <w:t xml:space="preserve">אני כן אגיד </w:t>
      </w:r>
      <w:r w:rsidR="00B413A0">
        <w:rPr>
          <w:rFonts w:hint="cs"/>
          <w:rtl/>
        </w:rPr>
        <w:t xml:space="preserve">שהשיח שלנו עם גורמי הממשלה בשביל להבין משקף גם פרק זמן בין הכרזה להכרזה </w:t>
      </w:r>
      <w:bookmarkStart w:id="43" w:name="_ETM_Q1_778000"/>
      <w:bookmarkEnd w:id="43"/>
      <w:r w:rsidR="00B413A0">
        <w:rPr>
          <w:rFonts w:hint="cs"/>
          <w:rtl/>
        </w:rPr>
        <w:t>וכאילו כדי שהדברים יהיו נכונים</w:t>
      </w:r>
      <w:r w:rsidR="001D55E2">
        <w:rPr>
          <w:rFonts w:hint="cs"/>
          <w:rtl/>
        </w:rPr>
        <w:t>.</w:t>
      </w:r>
      <w:r w:rsidR="00B413A0">
        <w:rPr>
          <w:rFonts w:hint="cs"/>
          <w:rtl/>
        </w:rPr>
        <w:t xml:space="preserve"> בגלל שאנחנו מדברים </w:t>
      </w:r>
      <w:r w:rsidR="001D55E2">
        <w:rPr>
          <w:rFonts w:hint="cs"/>
          <w:rtl/>
        </w:rPr>
        <w:t xml:space="preserve">על הארכת </w:t>
      </w:r>
      <w:bookmarkStart w:id="44" w:name="_ETM_Q1_785000"/>
      <w:bookmarkEnd w:id="44"/>
      <w:r w:rsidR="001D55E2">
        <w:rPr>
          <w:rFonts w:hint="cs"/>
          <w:rtl/>
        </w:rPr>
        <w:t xml:space="preserve">של 28 ימים בכל פעם, באמת שהנתונים יהיו כמה שיותר רלוונטיים: מצד אחד </w:t>
      </w:r>
      <w:r w:rsidR="001D55E2">
        <w:rPr>
          <w:rtl/>
        </w:rPr>
        <w:t>–</w:t>
      </w:r>
      <w:r w:rsidR="001D55E2">
        <w:rPr>
          <w:rFonts w:hint="cs"/>
          <w:rtl/>
        </w:rPr>
        <w:t xml:space="preserve"> באמת קרובים למועד פקיעת ההכרזה, </w:t>
      </w:r>
      <w:bookmarkStart w:id="45" w:name="_ETM_Q1_788000"/>
      <w:bookmarkEnd w:id="45"/>
      <w:r w:rsidR="001D55E2">
        <w:rPr>
          <w:rFonts w:hint="cs"/>
          <w:rtl/>
        </w:rPr>
        <w:t xml:space="preserve">ומצד שני </w:t>
      </w:r>
      <w:r w:rsidR="001D55E2">
        <w:rPr>
          <w:rtl/>
        </w:rPr>
        <w:t>–</w:t>
      </w:r>
      <w:r w:rsidR="001D55E2">
        <w:rPr>
          <w:rFonts w:hint="cs"/>
          <w:rtl/>
        </w:rPr>
        <w:t xml:space="preserve"> כן יאפשרו </w:t>
      </w:r>
      <w:r w:rsidR="00472158">
        <w:rPr>
          <w:rFonts w:hint="cs"/>
          <w:rtl/>
        </w:rPr>
        <w:t xml:space="preserve">את ההליך שמחייב בחוק של </w:t>
      </w:r>
      <w:bookmarkStart w:id="46" w:name="_ETM_Q1_796000"/>
      <w:bookmarkEnd w:id="46"/>
      <w:r w:rsidR="00472158">
        <w:rPr>
          <w:rFonts w:hint="cs"/>
          <w:rtl/>
        </w:rPr>
        <w:t xml:space="preserve">גם </w:t>
      </w:r>
      <w:r w:rsidR="00A739C9">
        <w:rPr>
          <w:rFonts w:hint="cs"/>
          <w:rtl/>
        </w:rPr>
        <w:t xml:space="preserve">גיבוש המלצות של גורמי המקצוע, ולאחר מכן זה </w:t>
      </w:r>
      <w:bookmarkStart w:id="47" w:name="_ETM_Q1_798000"/>
      <w:bookmarkEnd w:id="47"/>
      <w:r w:rsidR="00A739C9">
        <w:rPr>
          <w:rFonts w:hint="cs"/>
          <w:rtl/>
        </w:rPr>
        <w:t xml:space="preserve">מגיע לנציב ולאחר מכן עובר להנהלת בתי המשפט ולסנגוריה הציבורית </w:t>
      </w:r>
      <w:bookmarkStart w:id="48" w:name="_ETM_Q1_803000"/>
      <w:bookmarkEnd w:id="48"/>
      <w:r w:rsidR="00A739C9">
        <w:rPr>
          <w:rFonts w:hint="cs"/>
          <w:rtl/>
        </w:rPr>
        <w:t>ואז זה עולה לשרים.</w:t>
      </w:r>
    </w:p>
    <w:p w:rsidR="00A739C9" w:rsidRDefault="00A739C9" w:rsidP="00B413A0">
      <w:pPr>
        <w:rPr>
          <w:rtl/>
        </w:rPr>
      </w:pPr>
    </w:p>
    <w:p w:rsidR="00A739C9" w:rsidRDefault="00A739C9" w:rsidP="00802D06">
      <w:pPr>
        <w:pStyle w:val="af6"/>
        <w:keepNext/>
        <w:rPr>
          <w:rtl/>
        </w:rPr>
      </w:pPr>
      <w:bookmarkStart w:id="49" w:name="ET_yor_6157_11"/>
      <w:r w:rsidRPr="00802D06">
        <w:rPr>
          <w:rStyle w:val="TagStyle"/>
          <w:rtl/>
        </w:rPr>
        <w:t xml:space="preserve"> &lt;&lt; יור &gt;&gt;</w:t>
      </w:r>
      <w:r w:rsidRPr="00A739C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39C9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A739C9" w:rsidRDefault="00A739C9" w:rsidP="00802D06">
      <w:pPr>
        <w:pStyle w:val="KeepWithNext"/>
        <w:rPr>
          <w:rtl/>
          <w:lang w:eastAsia="he-IL"/>
        </w:rPr>
      </w:pPr>
    </w:p>
    <w:p w:rsidR="00A739C9" w:rsidRPr="00A739C9" w:rsidRDefault="00A739C9" w:rsidP="00AC5A03">
      <w:pPr>
        <w:rPr>
          <w:rtl/>
          <w:lang w:eastAsia="he-IL"/>
        </w:rPr>
      </w:pPr>
      <w:bookmarkStart w:id="50" w:name="_ETM_Q1_800000"/>
      <w:bookmarkEnd w:id="50"/>
      <w:r>
        <w:rPr>
          <w:rFonts w:hint="cs"/>
          <w:rtl/>
          <w:lang w:eastAsia="he-IL"/>
        </w:rPr>
        <w:t xml:space="preserve">בסדר, אבל זה חודש מול חודש מול חודש. זאת </w:t>
      </w:r>
      <w:r w:rsidR="00C55087">
        <w:rPr>
          <w:rFonts w:hint="cs"/>
          <w:rtl/>
          <w:lang w:eastAsia="he-IL"/>
        </w:rPr>
        <w:t xml:space="preserve">אומרת, אם אתם יודעים שביום שלישי </w:t>
      </w:r>
      <w:bookmarkStart w:id="51" w:name="_ETM_Q1_806000"/>
      <w:bookmarkEnd w:id="51"/>
      <w:r w:rsidR="00C55087">
        <w:rPr>
          <w:rFonts w:hint="cs"/>
          <w:rtl/>
          <w:lang w:eastAsia="he-IL"/>
        </w:rPr>
        <w:t xml:space="preserve">בעוד </w:t>
      </w:r>
      <w:r w:rsidR="00AC5A03">
        <w:rPr>
          <w:rFonts w:hint="cs"/>
          <w:rtl/>
          <w:lang w:eastAsia="he-IL"/>
        </w:rPr>
        <w:t xml:space="preserve">28 יום יהיה דיון, וזו הערכה די צפויה מאחר ששוב ככול הנראה </w:t>
      </w:r>
      <w:r w:rsidR="00AC5A03">
        <w:rPr>
          <w:rtl/>
          <w:lang w:eastAsia="he-IL"/>
        </w:rPr>
        <w:t>–</w:t>
      </w:r>
      <w:r w:rsidR="00AC5A03">
        <w:rPr>
          <w:rFonts w:hint="cs"/>
          <w:rtl/>
          <w:lang w:eastAsia="he-IL"/>
        </w:rPr>
        <w:t xml:space="preserve"> שוב, אני צריך להסתכל על </w:t>
      </w:r>
      <w:bookmarkStart w:id="52" w:name="_ETM_Q1_814000"/>
      <w:bookmarkEnd w:id="52"/>
      <w:r w:rsidR="00AC5A03">
        <w:rPr>
          <w:rFonts w:hint="cs"/>
          <w:rtl/>
          <w:lang w:eastAsia="he-IL"/>
        </w:rPr>
        <w:t xml:space="preserve">מספר ההארכות שעוד יהיה, ואולי צריך להאריך את </w:t>
      </w:r>
      <w:bookmarkStart w:id="53" w:name="_ETM_Q1_816000"/>
      <w:bookmarkEnd w:id="53"/>
      <w:r w:rsidR="00AC5A03">
        <w:rPr>
          <w:rFonts w:hint="cs"/>
          <w:rtl/>
          <w:lang w:eastAsia="he-IL"/>
        </w:rPr>
        <w:t xml:space="preserve">תיקון החקיקה, ואני לא יודע מה אתם מתכננים </w:t>
      </w:r>
      <w:bookmarkStart w:id="54" w:name="_ETM_Q1_819000"/>
      <w:bookmarkEnd w:id="54"/>
      <w:r w:rsidR="00AC5A03">
        <w:rPr>
          <w:rFonts w:hint="cs"/>
          <w:rtl/>
          <w:lang w:eastAsia="he-IL"/>
        </w:rPr>
        <w:t xml:space="preserve">להם </w:t>
      </w:r>
      <w:r w:rsidR="00AC5A03">
        <w:rPr>
          <w:rtl/>
          <w:lang w:eastAsia="he-IL"/>
        </w:rPr>
        <w:t>–</w:t>
      </w:r>
      <w:r w:rsidR="00AC5A03">
        <w:rPr>
          <w:rFonts w:hint="cs"/>
          <w:rtl/>
          <w:lang w:eastAsia="he-IL"/>
        </w:rPr>
        <w:t xml:space="preserve"> ואתם כבר יודעים את זה, והנתונים </w:t>
      </w:r>
      <w:bookmarkStart w:id="55" w:name="_ETM_Q1_820000"/>
      <w:bookmarkEnd w:id="55"/>
      <w:r w:rsidR="00AC5A03">
        <w:rPr>
          <w:rFonts w:hint="cs"/>
          <w:rtl/>
          <w:lang w:eastAsia="he-IL"/>
        </w:rPr>
        <w:t>תמיד יגיעו בפער של חודש, מה-18 לחודש עד ה-</w:t>
      </w:r>
      <w:bookmarkStart w:id="56" w:name="_ETM_Q1_829000"/>
      <w:bookmarkEnd w:id="56"/>
      <w:r w:rsidR="00AC5A03">
        <w:rPr>
          <w:rFonts w:hint="cs"/>
          <w:rtl/>
          <w:lang w:eastAsia="he-IL"/>
        </w:rPr>
        <w:t xml:space="preserve">18 בחודש או מה-17 לחודש עד ה-17 בחודש. אין סיבה </w:t>
      </w:r>
      <w:bookmarkStart w:id="57" w:name="_ETM_Q1_831000"/>
      <w:bookmarkEnd w:id="57"/>
      <w:r w:rsidR="00AC5A03">
        <w:rPr>
          <w:rFonts w:hint="cs"/>
          <w:rtl/>
          <w:lang w:eastAsia="he-IL"/>
        </w:rPr>
        <w:t xml:space="preserve">שהכנסת תהיה אחרונה בשרשרת המזון הזאת. זה פשוט לא הגיוני שאנחנו לא נקבל את המידע מעודכן לשבוע לפני ההכרזה, </w:t>
      </w:r>
      <w:bookmarkStart w:id="58" w:name="_ETM_Q1_837000"/>
      <w:bookmarkEnd w:id="58"/>
      <w:r w:rsidR="00AC5A03">
        <w:rPr>
          <w:rFonts w:hint="cs"/>
          <w:rtl/>
          <w:lang w:eastAsia="he-IL"/>
        </w:rPr>
        <w:t xml:space="preserve">כי, כן, לכנסת יש זמן ואולי אנחנו רוצים </w:t>
      </w:r>
      <w:bookmarkStart w:id="59" w:name="_ETM_Q1_840000"/>
      <w:bookmarkEnd w:id="59"/>
      <w:r w:rsidR="00AC5A03">
        <w:rPr>
          <w:rFonts w:hint="cs"/>
          <w:rtl/>
          <w:lang w:eastAsia="he-IL"/>
        </w:rPr>
        <w:t xml:space="preserve">לשאול? ואולי אנחנו רוצים לבקש השלמות? קיבלתי את זה </w:t>
      </w:r>
      <w:bookmarkStart w:id="60" w:name="_ETM_Q1_845000"/>
      <w:bookmarkEnd w:id="60"/>
      <w:r w:rsidR="00AC5A03">
        <w:rPr>
          <w:rFonts w:hint="cs"/>
          <w:rtl/>
          <w:lang w:eastAsia="he-IL"/>
        </w:rPr>
        <w:t xml:space="preserve">ביום ראשון בלילה. אגב, סתם חבל </w:t>
      </w:r>
      <w:r w:rsidR="00AC5A03">
        <w:rPr>
          <w:rtl/>
          <w:lang w:eastAsia="he-IL"/>
        </w:rPr>
        <w:t>–</w:t>
      </w:r>
      <w:r w:rsidR="00AC5A03">
        <w:rPr>
          <w:rFonts w:hint="cs"/>
          <w:rtl/>
          <w:lang w:eastAsia="he-IL"/>
        </w:rPr>
        <w:t xml:space="preserve"> הייתי </w:t>
      </w:r>
      <w:bookmarkStart w:id="61" w:name="_ETM_Q1_848000"/>
      <w:bookmarkEnd w:id="61"/>
      <w:r w:rsidR="00AC5A03">
        <w:rPr>
          <w:rFonts w:hint="cs"/>
          <w:rtl/>
          <w:lang w:eastAsia="he-IL"/>
        </w:rPr>
        <w:t>יכול לקבוע דיון ביום ראשון</w:t>
      </w:r>
      <w:r w:rsidR="00102C5E">
        <w:rPr>
          <w:rFonts w:hint="cs"/>
          <w:rtl/>
          <w:lang w:eastAsia="he-IL"/>
        </w:rPr>
        <w:t xml:space="preserve">, אם הייתי מקבל את זה </w:t>
      </w:r>
      <w:bookmarkStart w:id="62" w:name="_ETM_Q1_855000"/>
      <w:bookmarkEnd w:id="62"/>
      <w:r w:rsidR="00102C5E">
        <w:rPr>
          <w:rFonts w:hint="cs"/>
          <w:rtl/>
          <w:lang w:eastAsia="he-IL"/>
        </w:rPr>
        <w:t>במוצאי-שבת או ביום שישי, ויכול להיות שהיו לי שאלות השלמה</w:t>
      </w:r>
      <w:r w:rsidR="00D028F2">
        <w:rPr>
          <w:rFonts w:hint="cs"/>
          <w:rtl/>
          <w:lang w:eastAsia="he-IL"/>
        </w:rPr>
        <w:t xml:space="preserve"> </w:t>
      </w:r>
      <w:bookmarkStart w:id="63" w:name="_ETM_Q1_856000"/>
      <w:bookmarkEnd w:id="63"/>
      <w:r w:rsidR="00D028F2">
        <w:rPr>
          <w:rFonts w:hint="cs"/>
          <w:rtl/>
          <w:lang w:eastAsia="he-IL"/>
        </w:rPr>
        <w:t xml:space="preserve">והיינו מקיימים את אותו דיון </w:t>
      </w:r>
      <w:r w:rsidR="00C5443C">
        <w:rPr>
          <w:rFonts w:hint="cs"/>
          <w:rtl/>
          <w:lang w:eastAsia="he-IL"/>
        </w:rPr>
        <w:t xml:space="preserve">של עכשיו ורק קצת יותר </w:t>
      </w:r>
      <w:bookmarkStart w:id="64" w:name="_ETM_Q1_861000"/>
      <w:bookmarkEnd w:id="64"/>
      <w:r w:rsidR="00C5443C">
        <w:rPr>
          <w:rFonts w:hint="cs"/>
          <w:rtl/>
          <w:lang w:eastAsia="he-IL"/>
        </w:rPr>
        <w:t>ערוכים</w:t>
      </w:r>
      <w:r w:rsidR="002C2754">
        <w:rPr>
          <w:rFonts w:hint="cs"/>
          <w:rtl/>
          <w:lang w:eastAsia="he-IL"/>
        </w:rPr>
        <w:t xml:space="preserve">. יום ראשון היה יום דיונים בוועדה, ולא </w:t>
      </w:r>
      <w:bookmarkStart w:id="65" w:name="_ETM_Q1_863000"/>
      <w:bookmarkEnd w:id="65"/>
      <w:r w:rsidR="002C2754">
        <w:rPr>
          <w:rFonts w:hint="cs"/>
          <w:rtl/>
          <w:lang w:eastAsia="he-IL"/>
        </w:rPr>
        <w:t xml:space="preserve">יכולתי לקבוע את זה כי זה בכלל לא היה </w:t>
      </w:r>
      <w:bookmarkStart w:id="66" w:name="_ETM_Q1_868000"/>
      <w:bookmarkEnd w:id="66"/>
      <w:r w:rsidR="002C2754">
        <w:rPr>
          <w:rFonts w:hint="cs"/>
          <w:rtl/>
          <w:lang w:eastAsia="he-IL"/>
        </w:rPr>
        <w:t xml:space="preserve">אצלי עד שסיימתי </w:t>
      </w:r>
      <w:r w:rsidR="006D2E08">
        <w:rPr>
          <w:rFonts w:hint="cs"/>
          <w:rtl/>
          <w:lang w:eastAsia="he-IL"/>
        </w:rPr>
        <w:t xml:space="preserve">את היום ביום ראשון. אין לזה סיבה. </w:t>
      </w:r>
      <w:bookmarkStart w:id="67" w:name="_ETM_Q1_872000"/>
      <w:bookmarkEnd w:id="67"/>
      <w:r w:rsidR="006D2E08">
        <w:rPr>
          <w:rFonts w:hint="cs"/>
          <w:rtl/>
          <w:lang w:eastAsia="he-IL"/>
        </w:rPr>
        <w:t>נאמר על זה בעבר.</w:t>
      </w:r>
    </w:p>
    <w:p w:rsidR="00CB48F1" w:rsidRDefault="00CB48F1" w:rsidP="00A739C9">
      <w:pPr>
        <w:pStyle w:val="KeepWithNext"/>
        <w:rPr>
          <w:rtl/>
        </w:rPr>
      </w:pPr>
    </w:p>
    <w:p w:rsidR="00CB48F1" w:rsidRDefault="00CB48F1" w:rsidP="00802D06">
      <w:pPr>
        <w:pStyle w:val="af9"/>
        <w:keepNext/>
        <w:rPr>
          <w:rtl/>
        </w:rPr>
      </w:pPr>
      <w:bookmarkStart w:id="68" w:name="ET_guest_571712_10"/>
      <w:r w:rsidRPr="00802D06">
        <w:rPr>
          <w:rStyle w:val="TagStyle"/>
          <w:rtl/>
        </w:rPr>
        <w:t xml:space="preserve"> &lt;&lt; אורח &gt;&gt;</w:t>
      </w:r>
      <w:r w:rsidRPr="00CB48F1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CB48F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"/>
    </w:p>
    <w:p w:rsidR="00CB48F1" w:rsidRDefault="00CB48F1" w:rsidP="00802D06">
      <w:pPr>
        <w:pStyle w:val="KeepWithNext"/>
        <w:rPr>
          <w:rtl/>
        </w:rPr>
      </w:pPr>
      <w:bookmarkStart w:id="69" w:name="_ETM_Q1_775000"/>
      <w:bookmarkEnd w:id="69"/>
    </w:p>
    <w:p w:rsidR="00CB48F1" w:rsidRDefault="006D2E08" w:rsidP="006D2E08">
      <w:pPr>
        <w:rPr>
          <w:rtl/>
        </w:rPr>
      </w:pPr>
      <w:r>
        <w:rPr>
          <w:rFonts w:hint="cs"/>
          <w:rtl/>
        </w:rPr>
        <w:t>שוב, מבחינתנו, כדרג מקצועי, זה התקבל ב-19 בחודש וב-20 בחודש זה כבר הועבר, והשרים העבירו את זה. שישי-שבת זה לא - - -</w:t>
      </w:r>
    </w:p>
    <w:p w:rsidR="006D2E08" w:rsidRDefault="006D2E08" w:rsidP="006D2E08">
      <w:pPr>
        <w:rPr>
          <w:rtl/>
        </w:rPr>
      </w:pPr>
      <w:bookmarkStart w:id="70" w:name="_ETM_Q1_879000"/>
      <w:bookmarkEnd w:id="70"/>
    </w:p>
    <w:p w:rsidR="006D2E08" w:rsidRDefault="006D2E08" w:rsidP="00802D06">
      <w:pPr>
        <w:pStyle w:val="af6"/>
        <w:keepNext/>
        <w:rPr>
          <w:rtl/>
        </w:rPr>
      </w:pPr>
      <w:bookmarkStart w:id="71" w:name="ET_yor_6157_12"/>
      <w:r w:rsidRPr="00802D06">
        <w:rPr>
          <w:rStyle w:val="TagStyle"/>
          <w:rtl/>
        </w:rPr>
        <w:t xml:space="preserve"> &lt;&lt; יור &gt;&gt;</w:t>
      </w:r>
      <w:r w:rsidRPr="006D2E0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2E08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6D2E08" w:rsidRDefault="006D2E08" w:rsidP="00802D06">
      <w:pPr>
        <w:pStyle w:val="KeepWithNext"/>
        <w:rPr>
          <w:rtl/>
          <w:lang w:eastAsia="he-IL"/>
        </w:rPr>
      </w:pPr>
    </w:p>
    <w:p w:rsidR="006D2E08" w:rsidRDefault="006D2E08" w:rsidP="006D2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מבחינתכם, </w:t>
      </w:r>
      <w:bookmarkStart w:id="72" w:name="_ETM_Q1_880000"/>
      <w:bookmarkEnd w:id="72"/>
      <w:r>
        <w:rPr>
          <w:rFonts w:hint="cs"/>
          <w:rtl/>
          <w:lang w:eastAsia="he-IL"/>
        </w:rPr>
        <w:t>כדרג מקצועי, כשמדובר בהארכת שעה ביטחונית, תקבלו את החומר ותוציאו אותו באותו יום. זה לא צריך לשבת אצלכם.</w:t>
      </w:r>
    </w:p>
    <w:p w:rsidR="006D2E08" w:rsidRDefault="006D2E08" w:rsidP="006D2E08">
      <w:pPr>
        <w:rPr>
          <w:rtl/>
          <w:lang w:eastAsia="he-IL"/>
        </w:rPr>
      </w:pPr>
    </w:p>
    <w:p w:rsidR="006D2E08" w:rsidRDefault="006D2E08" w:rsidP="00802D06">
      <w:pPr>
        <w:pStyle w:val="af9"/>
        <w:keepNext/>
        <w:rPr>
          <w:rtl/>
          <w:lang w:eastAsia="he-IL"/>
        </w:rPr>
      </w:pPr>
      <w:bookmarkStart w:id="73" w:name="ET_guest_571712_13"/>
      <w:r w:rsidRPr="00802D06">
        <w:rPr>
          <w:rStyle w:val="TagStyle"/>
          <w:rtl/>
        </w:rPr>
        <w:t xml:space="preserve"> &lt;&lt; אורח &gt;&gt;</w:t>
      </w:r>
      <w:r w:rsidRPr="006D2E08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6D2E08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"/>
    </w:p>
    <w:p w:rsidR="006D2E08" w:rsidRDefault="006D2E08" w:rsidP="00802D06">
      <w:pPr>
        <w:pStyle w:val="KeepWithNext"/>
        <w:rPr>
          <w:rtl/>
          <w:lang w:eastAsia="he-IL"/>
        </w:rPr>
      </w:pPr>
    </w:p>
    <w:p w:rsidR="006D2E08" w:rsidRDefault="006D2E08" w:rsidP="006D2E08">
      <w:pPr>
        <w:rPr>
          <w:rtl/>
          <w:lang w:eastAsia="he-IL"/>
        </w:rPr>
      </w:pPr>
      <w:bookmarkStart w:id="74" w:name="_ETM_Q1_888000"/>
      <w:bookmarkEnd w:id="74"/>
      <w:r>
        <w:rPr>
          <w:rFonts w:hint="cs"/>
          <w:rtl/>
          <w:lang w:eastAsia="he-IL"/>
        </w:rPr>
        <w:t xml:space="preserve">לא, </w:t>
      </w:r>
      <w:bookmarkStart w:id="75" w:name="_ETM_Q1_891000"/>
      <w:bookmarkEnd w:id="75"/>
      <w:r>
        <w:rPr>
          <w:rFonts w:hint="cs"/>
          <w:rtl/>
          <w:lang w:eastAsia="he-IL"/>
        </w:rPr>
        <w:t>זה לא טכני, מפני שגם היו מחלוקות.</w:t>
      </w:r>
      <w:bookmarkStart w:id="76" w:name="_ETM_Q1_890000"/>
      <w:bookmarkEnd w:id="76"/>
    </w:p>
    <w:p w:rsidR="006D2E08" w:rsidRDefault="006D2E08" w:rsidP="006D2E08">
      <w:pPr>
        <w:rPr>
          <w:rtl/>
          <w:lang w:eastAsia="he-IL"/>
        </w:rPr>
      </w:pPr>
      <w:bookmarkStart w:id="77" w:name="_ETM_Q1_877000"/>
      <w:bookmarkEnd w:id="77"/>
    </w:p>
    <w:p w:rsidR="006D2E08" w:rsidRDefault="006D2E08" w:rsidP="00802D06">
      <w:pPr>
        <w:pStyle w:val="af6"/>
        <w:keepNext/>
        <w:rPr>
          <w:rtl/>
        </w:rPr>
      </w:pPr>
      <w:bookmarkStart w:id="78" w:name="ET_yor_6157_14"/>
      <w:r w:rsidRPr="00802D06">
        <w:rPr>
          <w:rStyle w:val="TagStyle"/>
          <w:rtl/>
        </w:rPr>
        <w:t xml:space="preserve"> &lt;&lt; יור &gt;&gt;</w:t>
      </w:r>
      <w:r w:rsidRPr="006D2E0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2E08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6D2E08" w:rsidRDefault="006D2E08" w:rsidP="00802D06">
      <w:pPr>
        <w:pStyle w:val="KeepWithNext"/>
        <w:rPr>
          <w:rtl/>
          <w:lang w:eastAsia="he-IL"/>
        </w:rPr>
      </w:pPr>
    </w:p>
    <w:p w:rsidR="006D2E08" w:rsidRDefault="006D2E08" w:rsidP="004A48BA">
      <w:pPr>
        <w:rPr>
          <w:rtl/>
          <w:lang w:eastAsia="he-IL"/>
        </w:rPr>
      </w:pPr>
      <w:bookmarkStart w:id="79" w:name="_ETM_Q1_878000"/>
      <w:bookmarkStart w:id="80" w:name="_ETM_Q1_881000"/>
      <w:bookmarkEnd w:id="79"/>
      <w:bookmarkEnd w:id="80"/>
      <w:r>
        <w:rPr>
          <w:rFonts w:hint="cs"/>
          <w:rtl/>
          <w:lang w:eastAsia="he-IL"/>
        </w:rPr>
        <w:t xml:space="preserve">אין </w:t>
      </w:r>
      <w:bookmarkStart w:id="81" w:name="_ETM_Q1_894000"/>
      <w:bookmarkEnd w:id="81"/>
      <w:r>
        <w:rPr>
          <w:rFonts w:hint="cs"/>
          <w:rtl/>
          <w:lang w:eastAsia="he-IL"/>
        </w:rPr>
        <w:t xml:space="preserve">בעיה. ב-18 היו מחלוקות, ואני שמח שהיו מחלוקות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2" w:name="_ETM_Q1_896000"/>
      <w:bookmarkEnd w:id="82"/>
      <w:r>
        <w:rPr>
          <w:rFonts w:hint="cs"/>
          <w:rtl/>
          <w:lang w:eastAsia="he-IL"/>
        </w:rPr>
        <w:t xml:space="preserve">טוב מאוד שיש מחלוקות. ב-18 בחודש כל הנושא הביטחוני נשאר. </w:t>
      </w:r>
      <w:bookmarkStart w:id="83" w:name="_ETM_Q1_903000"/>
      <w:bookmarkEnd w:id="83"/>
      <w:r w:rsidR="004145C3">
        <w:rPr>
          <w:rFonts w:hint="cs"/>
          <w:rtl/>
          <w:lang w:eastAsia="he-IL"/>
        </w:rPr>
        <w:t xml:space="preserve">לדעתי, </w:t>
      </w:r>
      <w:r>
        <w:rPr>
          <w:rFonts w:hint="cs"/>
          <w:rtl/>
          <w:lang w:eastAsia="he-IL"/>
        </w:rPr>
        <w:t>היחיד</w:t>
      </w:r>
      <w:r w:rsidR="004145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145C3">
        <w:rPr>
          <w:rFonts w:hint="cs"/>
          <w:rtl/>
          <w:lang w:eastAsia="he-IL"/>
        </w:rPr>
        <w:t>שנתנה</w:t>
      </w:r>
      <w:r>
        <w:rPr>
          <w:rFonts w:hint="cs"/>
          <w:rtl/>
          <w:lang w:eastAsia="he-IL"/>
        </w:rPr>
        <w:t xml:space="preserve"> ב-19 בחודש </w:t>
      </w:r>
      <w:r w:rsidR="004145C3">
        <w:rPr>
          <w:rFonts w:hint="cs"/>
          <w:rtl/>
          <w:lang w:eastAsia="he-IL"/>
        </w:rPr>
        <w:t xml:space="preserve">הייתה הסנגוריה. </w:t>
      </w:r>
      <w:bookmarkStart w:id="84" w:name="_ETM_Q1_910000"/>
      <w:bookmarkEnd w:id="84"/>
      <w:r w:rsidR="004145C3">
        <w:rPr>
          <w:rFonts w:hint="cs"/>
          <w:rtl/>
          <w:lang w:eastAsia="he-IL"/>
        </w:rPr>
        <w:t xml:space="preserve">אז, אתם יושבים לכם </w:t>
      </w:r>
      <w:bookmarkStart w:id="85" w:name="_ETM_Q1_907000"/>
      <w:bookmarkEnd w:id="85"/>
      <w:r w:rsidR="004145C3">
        <w:rPr>
          <w:rFonts w:hint="cs"/>
          <w:rtl/>
          <w:lang w:eastAsia="he-IL"/>
        </w:rPr>
        <w:t xml:space="preserve">במשרד המשפטים </w:t>
      </w:r>
      <w:r w:rsidR="004145C3">
        <w:rPr>
          <w:rtl/>
          <w:lang w:eastAsia="he-IL"/>
        </w:rPr>
        <w:t>–</w:t>
      </w:r>
      <w:r w:rsidR="004145C3">
        <w:rPr>
          <w:rFonts w:hint="cs"/>
          <w:rtl/>
          <w:lang w:eastAsia="he-IL"/>
        </w:rPr>
        <w:t xml:space="preserve"> סליחה שאני אומר </w:t>
      </w:r>
      <w:r w:rsidR="004145C3">
        <w:rPr>
          <w:rtl/>
          <w:lang w:eastAsia="he-IL"/>
        </w:rPr>
        <w:t>–</w:t>
      </w:r>
      <w:r w:rsidR="004145C3">
        <w:rPr>
          <w:rFonts w:hint="cs"/>
          <w:rtl/>
          <w:lang w:eastAsia="he-IL"/>
        </w:rPr>
        <w:t xml:space="preserve"> ומחכים שכל המידע ייאסף אליכם ורק אז מתחילים </w:t>
      </w:r>
      <w:r w:rsidR="004A48BA">
        <w:rPr>
          <w:rFonts w:hint="cs"/>
          <w:rtl/>
          <w:lang w:eastAsia="he-IL"/>
        </w:rPr>
        <w:t xml:space="preserve">את </w:t>
      </w:r>
      <w:bookmarkStart w:id="86" w:name="_ETM_Q1_916000"/>
      <w:bookmarkEnd w:id="86"/>
      <w:r w:rsidR="004A48BA">
        <w:rPr>
          <w:rFonts w:hint="cs"/>
          <w:rtl/>
          <w:lang w:eastAsia="he-IL"/>
        </w:rPr>
        <w:t xml:space="preserve">התהליך. אני אומר: הנושא הביטחוני, הנושא הכבד </w:t>
      </w:r>
      <w:r w:rsidR="004A48BA">
        <w:rPr>
          <w:rFonts w:hint="eastAsia"/>
          <w:rtl/>
          <w:lang w:eastAsia="he-IL"/>
        </w:rPr>
        <w:t>–</w:t>
      </w:r>
      <w:bookmarkStart w:id="87" w:name="_ETM_Q1_884000"/>
      <w:bookmarkEnd w:id="87"/>
      <w:r w:rsidR="004A48BA">
        <w:rPr>
          <w:rFonts w:hint="cs"/>
          <w:rtl/>
          <w:lang w:eastAsia="he-IL"/>
        </w:rPr>
        <w:t xml:space="preserve"> ברי השיג </w:t>
      </w:r>
      <w:bookmarkStart w:id="88" w:name="_ETM_Q1_919000"/>
      <w:bookmarkEnd w:id="88"/>
      <w:r w:rsidR="004A48BA">
        <w:rPr>
          <w:rFonts w:hint="cs"/>
          <w:rtl/>
          <w:lang w:eastAsia="he-IL"/>
        </w:rPr>
        <w:t xml:space="preserve">והשיח הקבועים מולכם הם המשרד לביטחון לאומי שמעביר לכם </w:t>
      </w:r>
      <w:bookmarkStart w:id="89" w:name="_ETM_Q1_923000"/>
      <w:bookmarkEnd w:id="89"/>
      <w:r w:rsidR="004A48BA">
        <w:rPr>
          <w:rFonts w:hint="cs"/>
          <w:rtl/>
          <w:lang w:eastAsia="he-IL"/>
        </w:rPr>
        <w:t xml:space="preserve">ב-18 בחודש. או שתלחיצו את הסנגוריה שתביאו את </w:t>
      </w:r>
      <w:bookmarkStart w:id="90" w:name="_ETM_Q1_924000"/>
      <w:bookmarkEnd w:id="90"/>
      <w:r w:rsidR="004A48BA">
        <w:rPr>
          <w:rFonts w:hint="cs"/>
          <w:rtl/>
          <w:lang w:eastAsia="he-IL"/>
        </w:rPr>
        <w:t>העמדה שלה כבר ב-18 - - -</w:t>
      </w:r>
    </w:p>
    <w:p w:rsidR="004A48BA" w:rsidRDefault="004A48BA" w:rsidP="004A48BA">
      <w:pPr>
        <w:rPr>
          <w:rtl/>
          <w:lang w:eastAsia="he-IL"/>
        </w:rPr>
      </w:pPr>
      <w:bookmarkStart w:id="91" w:name="_ETM_Q1_927000"/>
      <w:bookmarkEnd w:id="91"/>
    </w:p>
    <w:p w:rsidR="004A48BA" w:rsidRDefault="004A48BA" w:rsidP="00802D06">
      <w:pPr>
        <w:pStyle w:val="af9"/>
        <w:keepNext/>
        <w:rPr>
          <w:rtl/>
          <w:lang w:eastAsia="he-IL"/>
        </w:rPr>
      </w:pPr>
      <w:bookmarkStart w:id="92" w:name="ET_guest_571712_16"/>
      <w:r w:rsidRPr="00802D06">
        <w:rPr>
          <w:rStyle w:val="TagStyle"/>
          <w:rtl/>
        </w:rPr>
        <w:t xml:space="preserve"> &lt;&lt; אורח &gt;&gt;</w:t>
      </w:r>
      <w:r w:rsidRPr="004A48BA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4A48B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"/>
    </w:p>
    <w:p w:rsidR="004A48BA" w:rsidRDefault="004A48BA" w:rsidP="00802D06">
      <w:pPr>
        <w:pStyle w:val="KeepWithNext"/>
        <w:rPr>
          <w:rtl/>
          <w:lang w:eastAsia="he-IL"/>
        </w:rPr>
      </w:pPr>
    </w:p>
    <w:p w:rsidR="004A48BA" w:rsidRDefault="004A48BA" w:rsidP="004A48BA">
      <w:pPr>
        <w:rPr>
          <w:rtl/>
          <w:lang w:eastAsia="he-IL"/>
        </w:rPr>
      </w:pPr>
      <w:bookmarkStart w:id="93" w:name="_ETM_Q1_926000"/>
      <w:bookmarkEnd w:id="93"/>
      <w:r>
        <w:rPr>
          <w:rFonts w:hint="cs"/>
          <w:rtl/>
          <w:lang w:eastAsia="he-IL"/>
        </w:rPr>
        <w:t xml:space="preserve">מה שחשוב </w:t>
      </w:r>
      <w:bookmarkStart w:id="94" w:name="_ETM_Q1_928000"/>
      <w:bookmarkEnd w:id="94"/>
      <w:r>
        <w:rPr>
          <w:rFonts w:hint="cs"/>
          <w:rtl/>
          <w:lang w:eastAsia="he-IL"/>
        </w:rPr>
        <w:t>מבחינתנו זה נושא החומר החסוי.</w:t>
      </w:r>
    </w:p>
    <w:p w:rsidR="004A48BA" w:rsidRDefault="004A48BA" w:rsidP="004A48BA">
      <w:pPr>
        <w:rPr>
          <w:rtl/>
          <w:lang w:eastAsia="he-IL"/>
        </w:rPr>
      </w:pPr>
      <w:bookmarkStart w:id="95" w:name="_ETM_Q1_936000"/>
      <w:bookmarkEnd w:id="95"/>
    </w:p>
    <w:p w:rsidR="004A48BA" w:rsidRDefault="004A48BA" w:rsidP="00802D06">
      <w:pPr>
        <w:pStyle w:val="af6"/>
        <w:keepNext/>
        <w:rPr>
          <w:rtl/>
        </w:rPr>
      </w:pPr>
      <w:bookmarkStart w:id="96" w:name="ET_yor_6157_17"/>
      <w:r w:rsidRPr="00802D06">
        <w:rPr>
          <w:rStyle w:val="TagStyle"/>
          <w:rtl/>
        </w:rPr>
        <w:t xml:space="preserve"> &lt;&lt; יור &gt;&gt;</w:t>
      </w:r>
      <w:r w:rsidRPr="004A48B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48B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4A48BA" w:rsidRDefault="004A48BA" w:rsidP="00802D06">
      <w:pPr>
        <w:pStyle w:val="KeepWithNext"/>
        <w:rPr>
          <w:rtl/>
          <w:lang w:eastAsia="he-IL"/>
        </w:rPr>
      </w:pPr>
    </w:p>
    <w:p w:rsidR="004A48BA" w:rsidRPr="004A48BA" w:rsidRDefault="004A48BA" w:rsidP="004A48BA">
      <w:pPr>
        <w:rPr>
          <w:rtl/>
          <w:lang w:eastAsia="he-IL"/>
        </w:rPr>
      </w:pPr>
      <w:bookmarkStart w:id="97" w:name="_ETM_Q1_931000"/>
      <w:bookmarkEnd w:id="97"/>
      <w:r>
        <w:rPr>
          <w:rFonts w:hint="cs"/>
          <w:rtl/>
          <w:lang w:eastAsia="he-IL"/>
        </w:rPr>
        <w:t>ובאיזה יום הוא הגיע?</w:t>
      </w:r>
    </w:p>
    <w:p w:rsidR="004A48BA" w:rsidRDefault="004A48BA" w:rsidP="004A48BA">
      <w:pPr>
        <w:pStyle w:val="KeepWithNext"/>
        <w:rPr>
          <w:rtl/>
          <w:lang w:eastAsia="he-IL"/>
        </w:rPr>
      </w:pPr>
      <w:bookmarkStart w:id="98" w:name="_ETM_Q1_920000"/>
      <w:bookmarkEnd w:id="98"/>
    </w:p>
    <w:p w:rsidR="006D2E08" w:rsidRDefault="006D2E08" w:rsidP="00802D06">
      <w:pPr>
        <w:pStyle w:val="af9"/>
        <w:keepNext/>
        <w:rPr>
          <w:rtl/>
          <w:lang w:eastAsia="he-IL"/>
        </w:rPr>
      </w:pPr>
      <w:bookmarkStart w:id="99" w:name="ET_guest_838221_15"/>
      <w:r w:rsidRPr="00802D06">
        <w:rPr>
          <w:rStyle w:val="TagStyle"/>
          <w:rtl/>
        </w:rPr>
        <w:t xml:space="preserve"> &lt;&lt; אורח &gt;&gt;</w:t>
      </w:r>
      <w:r w:rsidRPr="006D2E08">
        <w:rPr>
          <w:rStyle w:val="TagStyle"/>
          <w:rtl/>
        </w:rPr>
        <w:t xml:space="preserve"> </w:t>
      </w:r>
      <w:r>
        <w:rPr>
          <w:rtl/>
          <w:lang w:eastAsia="he-IL"/>
        </w:rPr>
        <w:t>אביב ישראלי:</w:t>
      </w:r>
      <w:r w:rsidRPr="006D2E08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"/>
    </w:p>
    <w:p w:rsidR="006D2E08" w:rsidRDefault="006D2E08" w:rsidP="00802D06">
      <w:pPr>
        <w:pStyle w:val="KeepWithNext"/>
        <w:rPr>
          <w:rtl/>
          <w:lang w:eastAsia="he-IL"/>
        </w:rPr>
      </w:pPr>
    </w:p>
    <w:p w:rsidR="006D2E08" w:rsidRDefault="004A48BA" w:rsidP="00BB187B">
      <w:pPr>
        <w:rPr>
          <w:rtl/>
          <w:lang w:eastAsia="he-IL"/>
        </w:rPr>
      </w:pPr>
      <w:bookmarkStart w:id="100" w:name="_ETM_Q1_886000"/>
      <w:bookmarkEnd w:id="100"/>
      <w:r>
        <w:rPr>
          <w:rFonts w:hint="cs"/>
          <w:rtl/>
          <w:lang w:eastAsia="he-IL"/>
        </w:rPr>
        <w:t xml:space="preserve">אני </w:t>
      </w:r>
      <w:bookmarkStart w:id="101" w:name="_ETM_Q1_940000"/>
      <w:bookmarkEnd w:id="101"/>
      <w:r>
        <w:rPr>
          <w:rFonts w:hint="cs"/>
          <w:rtl/>
          <w:lang w:eastAsia="he-IL"/>
        </w:rPr>
        <w:t xml:space="preserve">צריכה להגיד שהסנגוריה באמת הגיבה ממש מהר, ולדעתי, אפילו תוך פחות </w:t>
      </w:r>
      <w:bookmarkStart w:id="102" w:name="_ETM_Q1_939000"/>
      <w:bookmarkEnd w:id="102"/>
      <w:r>
        <w:rPr>
          <w:rFonts w:hint="cs"/>
          <w:rtl/>
          <w:lang w:eastAsia="he-IL"/>
        </w:rPr>
        <w:t>מ-24 שעות</w:t>
      </w:r>
      <w:r w:rsidR="00A22674">
        <w:rPr>
          <w:rFonts w:hint="cs"/>
          <w:rtl/>
          <w:lang w:eastAsia="he-IL"/>
        </w:rPr>
        <w:t xml:space="preserve"> הועברה העמדה שלהם. לוחות-הזמנים באמת נקבעו </w:t>
      </w:r>
      <w:bookmarkStart w:id="103" w:name="_ETM_Q1_946000"/>
      <w:bookmarkEnd w:id="103"/>
      <w:r w:rsidR="00A22674">
        <w:rPr>
          <w:rFonts w:hint="cs"/>
          <w:rtl/>
          <w:lang w:eastAsia="he-IL"/>
        </w:rPr>
        <w:t>גם בשים לב להערה הקודמת של היו"ר</w:t>
      </w:r>
      <w:r w:rsidR="00B75218">
        <w:rPr>
          <w:rFonts w:hint="cs"/>
          <w:rtl/>
          <w:lang w:eastAsia="he-IL"/>
        </w:rPr>
        <w:t xml:space="preserve"> שזה היה </w:t>
      </w:r>
      <w:bookmarkStart w:id="104" w:name="_ETM_Q1_953000"/>
      <w:bookmarkEnd w:id="104"/>
      <w:r w:rsidR="00B75218">
        <w:rPr>
          <w:rFonts w:hint="cs"/>
          <w:rtl/>
          <w:lang w:eastAsia="he-IL"/>
        </w:rPr>
        <w:t xml:space="preserve">מגיע ביום האחרון אבל גם בשים לב לשיח של ייעוץ </w:t>
      </w:r>
      <w:bookmarkStart w:id="105" w:name="_ETM_Q1_957000"/>
      <w:bookmarkEnd w:id="105"/>
      <w:r w:rsidR="00B75218">
        <w:rPr>
          <w:rFonts w:hint="cs"/>
          <w:rtl/>
          <w:lang w:eastAsia="he-IL"/>
        </w:rPr>
        <w:t xml:space="preserve">וחקיקה שביקשו לקבל את הנתונים כמה שיותר מוקדם. אנחנו שומעים </w:t>
      </w:r>
      <w:bookmarkStart w:id="106" w:name="_ETM_Q1_961000"/>
      <w:bookmarkEnd w:id="106"/>
      <w:r w:rsidR="00B75218">
        <w:rPr>
          <w:rFonts w:hint="cs"/>
          <w:rtl/>
          <w:lang w:eastAsia="he-IL"/>
        </w:rPr>
        <w:t xml:space="preserve">את הערכת היושב-ראש, אנחנו נקיים על זה שיח נוסף על </w:t>
      </w:r>
      <w:bookmarkStart w:id="107" w:name="_ETM_Q1_959000"/>
      <w:bookmarkEnd w:id="107"/>
      <w:r w:rsidR="00B75218">
        <w:rPr>
          <w:rFonts w:hint="cs"/>
          <w:rtl/>
          <w:lang w:eastAsia="he-IL"/>
        </w:rPr>
        <w:t>ייעוץ וחקיקה ונראה אם אפשר</w:t>
      </w:r>
      <w:r w:rsidR="00BB187B">
        <w:rPr>
          <w:rFonts w:hint="cs"/>
          <w:rtl/>
          <w:lang w:eastAsia="he-IL"/>
        </w:rPr>
        <w:t xml:space="preserve"> להקדים באמת את לוחות-הזמנים, כי</w:t>
      </w:r>
      <w:bookmarkStart w:id="108" w:name="_ETM_Q1_966000"/>
      <w:bookmarkEnd w:id="108"/>
      <w:r w:rsidR="00BB187B">
        <w:rPr>
          <w:rFonts w:hint="cs"/>
          <w:rtl/>
          <w:lang w:eastAsia="he-IL"/>
        </w:rPr>
        <w:t xml:space="preserve">, בסופו של דבר, צריך גם לאפשר לשרים שהות לקרוא </w:t>
      </w:r>
      <w:bookmarkStart w:id="109" w:name="_ETM_Q1_965000"/>
      <w:bookmarkEnd w:id="109"/>
      <w:r w:rsidR="00BB187B">
        <w:rPr>
          <w:rFonts w:hint="cs"/>
          <w:rtl/>
          <w:lang w:eastAsia="he-IL"/>
        </w:rPr>
        <w:t>את החומרים ולקבל את כל הדברים ביחד ולא בחלקים.</w:t>
      </w:r>
    </w:p>
    <w:p w:rsidR="00BB187B" w:rsidRDefault="00BB187B" w:rsidP="00BB187B">
      <w:pPr>
        <w:rPr>
          <w:rtl/>
          <w:lang w:eastAsia="he-IL"/>
        </w:rPr>
      </w:pPr>
    </w:p>
    <w:p w:rsidR="00BB187B" w:rsidRDefault="00BB187B" w:rsidP="00802D06">
      <w:pPr>
        <w:pStyle w:val="af6"/>
        <w:keepNext/>
        <w:rPr>
          <w:rtl/>
        </w:rPr>
      </w:pPr>
      <w:bookmarkStart w:id="110" w:name="ET_yor_6157_18"/>
      <w:r w:rsidRPr="00802D06">
        <w:rPr>
          <w:rStyle w:val="TagStyle"/>
          <w:rtl/>
        </w:rPr>
        <w:t xml:space="preserve"> &lt;&lt; יור &gt;&gt;</w:t>
      </w:r>
      <w:r w:rsidRPr="00BB187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187B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BB187B" w:rsidRDefault="00BB187B" w:rsidP="00802D06">
      <w:pPr>
        <w:pStyle w:val="KeepWithNext"/>
        <w:rPr>
          <w:rtl/>
          <w:lang w:eastAsia="he-IL"/>
        </w:rPr>
      </w:pPr>
    </w:p>
    <w:p w:rsidR="00BB187B" w:rsidRDefault="00BB187B" w:rsidP="00BB1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11" w:name="_ETM_Q1_973000"/>
      <w:bookmarkEnd w:id="111"/>
      <w:r>
        <w:rPr>
          <w:rFonts w:hint="cs"/>
          <w:rtl/>
          <w:lang w:eastAsia="he-IL"/>
        </w:rPr>
        <w:t>בעיה, וגם לחברי הכנסת.</w:t>
      </w:r>
    </w:p>
    <w:p w:rsidR="00BB187B" w:rsidRDefault="00BB187B" w:rsidP="00BB187B">
      <w:pPr>
        <w:rPr>
          <w:rtl/>
          <w:lang w:eastAsia="he-IL"/>
        </w:rPr>
      </w:pPr>
      <w:bookmarkStart w:id="112" w:name="_ETM_Q1_969000"/>
      <w:bookmarkEnd w:id="112"/>
    </w:p>
    <w:p w:rsidR="00BB187B" w:rsidRDefault="00BB187B" w:rsidP="00802D06">
      <w:pPr>
        <w:pStyle w:val="af9"/>
        <w:keepNext/>
        <w:rPr>
          <w:rtl/>
          <w:lang w:eastAsia="he-IL"/>
        </w:rPr>
      </w:pPr>
      <w:bookmarkStart w:id="113" w:name="ET_guest_838221_19"/>
      <w:r w:rsidRPr="00802D06">
        <w:rPr>
          <w:rStyle w:val="TagStyle"/>
          <w:rtl/>
        </w:rPr>
        <w:t xml:space="preserve"> &lt;&lt; אורח &gt;&gt;</w:t>
      </w:r>
      <w:r w:rsidRPr="00BB187B">
        <w:rPr>
          <w:rStyle w:val="TagStyle"/>
          <w:rtl/>
        </w:rPr>
        <w:t xml:space="preserve"> </w:t>
      </w:r>
      <w:r>
        <w:rPr>
          <w:rtl/>
          <w:lang w:eastAsia="he-IL"/>
        </w:rPr>
        <w:t>אביב ישראלי:</w:t>
      </w:r>
      <w:r w:rsidRPr="00BB187B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BB187B" w:rsidRDefault="00BB187B" w:rsidP="00802D06">
      <w:pPr>
        <w:pStyle w:val="KeepWithNext"/>
        <w:rPr>
          <w:rtl/>
          <w:lang w:eastAsia="he-IL"/>
        </w:rPr>
      </w:pPr>
    </w:p>
    <w:p w:rsidR="00BB187B" w:rsidRDefault="00BB187B" w:rsidP="00BB1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צודק לחלוטין. אנחנו נקיים על זה </w:t>
      </w:r>
      <w:bookmarkStart w:id="114" w:name="_ETM_Q1_971000"/>
      <w:bookmarkEnd w:id="114"/>
      <w:r>
        <w:rPr>
          <w:rFonts w:hint="cs"/>
          <w:rtl/>
          <w:lang w:eastAsia="he-IL"/>
        </w:rPr>
        <w:t xml:space="preserve">שיח ונראה </w:t>
      </w:r>
      <w:r w:rsidR="008D1F50">
        <w:rPr>
          <w:rFonts w:hint="cs"/>
          <w:rtl/>
          <w:lang w:eastAsia="he-IL"/>
        </w:rPr>
        <w:t xml:space="preserve">אם אפשר להקדים באמת את המועדים כך שזה </w:t>
      </w:r>
      <w:bookmarkStart w:id="115" w:name="_ETM_Q1_975000"/>
      <w:bookmarkEnd w:id="115"/>
      <w:r w:rsidR="008D1F50">
        <w:rPr>
          <w:rFonts w:hint="cs"/>
          <w:rtl/>
          <w:lang w:eastAsia="he-IL"/>
        </w:rPr>
        <w:t>ייתן מענה.</w:t>
      </w:r>
    </w:p>
    <w:p w:rsidR="008D1F50" w:rsidRDefault="008D1F50" w:rsidP="00BB187B">
      <w:pPr>
        <w:rPr>
          <w:rtl/>
          <w:lang w:eastAsia="he-IL"/>
        </w:rPr>
      </w:pPr>
      <w:bookmarkStart w:id="116" w:name="_ETM_Q1_977000"/>
      <w:bookmarkEnd w:id="116"/>
    </w:p>
    <w:p w:rsidR="008D1F50" w:rsidRDefault="008D1F50" w:rsidP="00802D06">
      <w:pPr>
        <w:pStyle w:val="af6"/>
        <w:keepNext/>
        <w:rPr>
          <w:rtl/>
        </w:rPr>
      </w:pPr>
      <w:bookmarkStart w:id="117" w:name="ET_yor_6157_20"/>
      <w:r w:rsidRPr="00802D06">
        <w:rPr>
          <w:rStyle w:val="TagStyle"/>
          <w:rtl/>
        </w:rPr>
        <w:t xml:space="preserve"> &lt;&lt; יור &gt;&gt;</w:t>
      </w:r>
      <w:r w:rsidRPr="008D1F5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1F5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8D1F50" w:rsidRDefault="008D1F50" w:rsidP="00802D06">
      <w:pPr>
        <w:pStyle w:val="KeepWithNext"/>
        <w:rPr>
          <w:rtl/>
          <w:lang w:eastAsia="he-IL"/>
        </w:rPr>
      </w:pPr>
    </w:p>
    <w:p w:rsidR="008D1F50" w:rsidRDefault="008D1F50" w:rsidP="008D1F50">
      <w:pPr>
        <w:rPr>
          <w:rtl/>
          <w:lang w:eastAsia="he-IL"/>
        </w:rPr>
      </w:pPr>
      <w:bookmarkStart w:id="118" w:name="_ETM_Q1_978000"/>
      <w:bookmarkEnd w:id="118"/>
      <w:r>
        <w:rPr>
          <w:rFonts w:hint="cs"/>
          <w:rtl/>
          <w:lang w:eastAsia="he-IL"/>
        </w:rPr>
        <w:t xml:space="preserve">טוב.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הממשלה, בבקשה.</w:t>
      </w:r>
    </w:p>
    <w:p w:rsidR="008D1F50" w:rsidRDefault="008D1F50" w:rsidP="008D1F50">
      <w:pPr>
        <w:rPr>
          <w:rtl/>
          <w:lang w:eastAsia="he-IL"/>
        </w:rPr>
      </w:pPr>
      <w:bookmarkStart w:id="119" w:name="_ETM_Q1_984000"/>
      <w:bookmarkEnd w:id="119"/>
    </w:p>
    <w:p w:rsidR="008D1F50" w:rsidRDefault="008D1F50" w:rsidP="00802D06">
      <w:pPr>
        <w:pStyle w:val="a4"/>
        <w:keepNext/>
        <w:rPr>
          <w:rtl/>
        </w:rPr>
      </w:pPr>
      <w:bookmarkStart w:id="120" w:name="ET_speaker_אפרת_חקאק_21"/>
      <w:r w:rsidRPr="00802D06">
        <w:rPr>
          <w:rStyle w:val="TagStyle"/>
          <w:rtl/>
        </w:rPr>
        <w:t xml:space="preserve"> &lt;&lt; דובר &gt;&gt;</w:t>
      </w:r>
      <w:r w:rsidRPr="008D1F5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D1F5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8D1F50" w:rsidRDefault="008D1F50" w:rsidP="00802D06">
      <w:pPr>
        <w:pStyle w:val="KeepWithNext"/>
        <w:rPr>
          <w:rtl/>
          <w:lang w:eastAsia="he-IL"/>
        </w:rPr>
      </w:pPr>
    </w:p>
    <w:p w:rsidR="008D1F50" w:rsidRDefault="008D1F50" w:rsidP="008D1F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חומר חסוי?</w:t>
      </w:r>
    </w:p>
    <w:p w:rsidR="008D1F50" w:rsidRDefault="008D1F50" w:rsidP="008D1F50">
      <w:pPr>
        <w:rPr>
          <w:rtl/>
          <w:lang w:eastAsia="he-IL"/>
        </w:rPr>
      </w:pPr>
      <w:bookmarkStart w:id="121" w:name="_ETM_Q1_981000"/>
      <w:bookmarkEnd w:id="121"/>
    </w:p>
    <w:p w:rsidR="008D1F50" w:rsidRDefault="008D1F50" w:rsidP="00802D06">
      <w:pPr>
        <w:pStyle w:val="af6"/>
        <w:keepNext/>
        <w:rPr>
          <w:rtl/>
        </w:rPr>
      </w:pPr>
      <w:bookmarkStart w:id="122" w:name="ET_yor_6157_23"/>
      <w:r w:rsidRPr="00802D06">
        <w:rPr>
          <w:rStyle w:val="TagStyle"/>
          <w:rtl/>
        </w:rPr>
        <w:lastRenderedPageBreak/>
        <w:t xml:space="preserve"> &lt;&lt; יור &gt;&gt;</w:t>
      </w:r>
      <w:r w:rsidRPr="008D1F5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1F5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8D1F50" w:rsidRDefault="008D1F50" w:rsidP="00802D06">
      <w:pPr>
        <w:pStyle w:val="KeepWithNext"/>
        <w:rPr>
          <w:rtl/>
          <w:lang w:eastAsia="he-IL"/>
        </w:rPr>
      </w:pPr>
    </w:p>
    <w:p w:rsidR="008D1F50" w:rsidRPr="008D1F50" w:rsidRDefault="008D1F50" w:rsidP="008D1F50">
      <w:pPr>
        <w:rPr>
          <w:rtl/>
          <w:lang w:eastAsia="he-IL"/>
        </w:rPr>
      </w:pPr>
      <w:bookmarkStart w:id="123" w:name="_ETM_Q1_982000"/>
      <w:bookmarkEnd w:id="123"/>
      <w:r>
        <w:rPr>
          <w:rFonts w:hint="cs"/>
          <w:rtl/>
          <w:lang w:eastAsia="he-IL"/>
        </w:rPr>
        <w:t>החומר החסוי עדיין לא הועבר אלינו.</w:t>
      </w:r>
    </w:p>
    <w:p w:rsidR="008D1F50" w:rsidRDefault="008D1F50" w:rsidP="008D1F50">
      <w:pPr>
        <w:pStyle w:val="KeepWithNext"/>
        <w:rPr>
          <w:rtl/>
          <w:lang w:eastAsia="he-IL"/>
        </w:rPr>
      </w:pPr>
    </w:p>
    <w:p w:rsidR="008D1F50" w:rsidRDefault="008D1F50" w:rsidP="00802D06">
      <w:pPr>
        <w:pStyle w:val="af9"/>
        <w:keepNext/>
        <w:rPr>
          <w:rtl/>
          <w:lang w:eastAsia="he-IL"/>
        </w:rPr>
      </w:pPr>
      <w:bookmarkStart w:id="124" w:name="ET_guest_838221_22"/>
      <w:r w:rsidRPr="00802D06">
        <w:rPr>
          <w:rStyle w:val="TagStyle"/>
          <w:rtl/>
        </w:rPr>
        <w:t xml:space="preserve"> &lt;&lt; אורח &gt;&gt;</w:t>
      </w:r>
      <w:r w:rsidRPr="008D1F50">
        <w:rPr>
          <w:rStyle w:val="TagStyle"/>
          <w:rtl/>
        </w:rPr>
        <w:t xml:space="preserve"> </w:t>
      </w:r>
      <w:r>
        <w:rPr>
          <w:rtl/>
          <w:lang w:eastAsia="he-IL"/>
        </w:rPr>
        <w:t>אביב ישראלי:</w:t>
      </w:r>
      <w:r w:rsidRPr="008D1F5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"/>
    </w:p>
    <w:p w:rsidR="008D1F50" w:rsidRDefault="008D1F50" w:rsidP="00802D06">
      <w:pPr>
        <w:pStyle w:val="KeepWithNext"/>
        <w:rPr>
          <w:rtl/>
          <w:lang w:eastAsia="he-IL"/>
        </w:rPr>
      </w:pPr>
    </w:p>
    <w:p w:rsidR="008D1F50" w:rsidRDefault="008D1F50" w:rsidP="008D1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החומר החסוי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הבאנו </w:t>
      </w:r>
      <w:r w:rsidR="006515EA">
        <w:rPr>
          <w:rFonts w:hint="cs"/>
          <w:rtl/>
          <w:lang w:eastAsia="he-IL"/>
        </w:rPr>
        <w:t xml:space="preserve">אותו לפה, ואנחנו </w:t>
      </w:r>
      <w:bookmarkStart w:id="125" w:name="_ETM_Q1_986000"/>
      <w:bookmarkEnd w:id="125"/>
      <w:r w:rsidR="006515EA">
        <w:rPr>
          <w:rFonts w:hint="cs"/>
          <w:rtl/>
          <w:lang w:eastAsia="he-IL"/>
        </w:rPr>
        <w:t>נתאם אתכם את ההעברות.</w:t>
      </w:r>
    </w:p>
    <w:p w:rsidR="006515EA" w:rsidRDefault="006515EA" w:rsidP="008D1F50">
      <w:pPr>
        <w:rPr>
          <w:rtl/>
          <w:lang w:eastAsia="he-IL"/>
        </w:rPr>
      </w:pPr>
    </w:p>
    <w:p w:rsidR="006515EA" w:rsidRDefault="006515EA" w:rsidP="00802D06">
      <w:pPr>
        <w:pStyle w:val="af6"/>
        <w:keepNext/>
        <w:rPr>
          <w:rtl/>
        </w:rPr>
      </w:pPr>
      <w:bookmarkStart w:id="126" w:name="ET_yor_6157_25"/>
      <w:r w:rsidRPr="00802D06">
        <w:rPr>
          <w:rStyle w:val="TagStyle"/>
          <w:rtl/>
        </w:rPr>
        <w:t xml:space="preserve"> &lt;&lt; יור &gt;&gt;</w:t>
      </w:r>
      <w:r w:rsidRPr="006515E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15E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6515EA" w:rsidRDefault="006515EA" w:rsidP="00802D06">
      <w:pPr>
        <w:pStyle w:val="KeepWithNext"/>
        <w:rPr>
          <w:rtl/>
          <w:lang w:eastAsia="he-IL"/>
        </w:rPr>
      </w:pPr>
    </w:p>
    <w:p w:rsidR="006515EA" w:rsidRDefault="006515EA" w:rsidP="006515E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שנצא להפסקה עוד מעט.</w:t>
      </w:r>
    </w:p>
    <w:p w:rsidR="006515EA" w:rsidRDefault="006515EA" w:rsidP="006515EA">
      <w:pPr>
        <w:rPr>
          <w:rtl/>
          <w:lang w:eastAsia="he-IL"/>
        </w:rPr>
      </w:pPr>
      <w:bookmarkStart w:id="127" w:name="_ETM_Q1_993000"/>
      <w:bookmarkEnd w:id="127"/>
    </w:p>
    <w:p w:rsidR="006515EA" w:rsidRDefault="006515EA" w:rsidP="00802D06">
      <w:pPr>
        <w:pStyle w:val="af9"/>
        <w:keepNext/>
        <w:rPr>
          <w:rtl/>
          <w:lang w:eastAsia="he-IL"/>
        </w:rPr>
      </w:pPr>
      <w:bookmarkStart w:id="128" w:name="_ETM_Q1_994000"/>
      <w:bookmarkStart w:id="129" w:name="ET_guest_571712_26"/>
      <w:bookmarkEnd w:id="128"/>
      <w:r w:rsidRPr="00802D06">
        <w:rPr>
          <w:rStyle w:val="TagStyle"/>
          <w:rtl/>
        </w:rPr>
        <w:t xml:space="preserve"> &lt;&lt; אורח &gt;&gt;</w:t>
      </w:r>
      <w:r w:rsidRPr="006515EA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6515E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"/>
    </w:p>
    <w:p w:rsidR="006515EA" w:rsidRDefault="006515EA" w:rsidP="00802D06">
      <w:pPr>
        <w:pStyle w:val="KeepWithNext"/>
        <w:rPr>
          <w:rtl/>
          <w:lang w:eastAsia="he-IL"/>
        </w:rPr>
      </w:pPr>
    </w:p>
    <w:p w:rsidR="006515EA" w:rsidRDefault="006515EA" w:rsidP="0076152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bookmarkStart w:id="130" w:name="_ETM_Q1_991000"/>
      <w:bookmarkEnd w:id="130"/>
      <w:r>
        <w:rPr>
          <w:rFonts w:hint="cs"/>
          <w:rtl/>
          <w:lang w:eastAsia="he-IL"/>
        </w:rPr>
        <w:t xml:space="preserve"> מחלוקות בדבר הזה</w:t>
      </w:r>
      <w:r w:rsidR="00A5215D">
        <w:rPr>
          <w:rFonts w:hint="cs"/>
          <w:rtl/>
          <w:lang w:eastAsia="he-IL"/>
        </w:rPr>
        <w:t xml:space="preserve">. בסופו של דבר, ההחלטה הייתה להאריך </w:t>
      </w:r>
      <w:r w:rsidR="00AC7482">
        <w:rPr>
          <w:rFonts w:hint="cs"/>
          <w:rtl/>
          <w:lang w:eastAsia="he-IL"/>
        </w:rPr>
        <w:t xml:space="preserve">ב-28 </w:t>
      </w:r>
      <w:bookmarkStart w:id="131" w:name="_ETM_Q1_1000000"/>
      <w:bookmarkEnd w:id="131"/>
      <w:r w:rsidR="00AC7482">
        <w:rPr>
          <w:rFonts w:hint="cs"/>
          <w:rtl/>
          <w:lang w:eastAsia="he-IL"/>
        </w:rPr>
        <w:t>ימים. המשרד לביטחון פנים יציג את הדברים. יש גם את</w:t>
      </w:r>
      <w:bookmarkStart w:id="132" w:name="_ETM_Q1_1007000"/>
      <w:bookmarkEnd w:id="132"/>
      <w:r w:rsidR="00AC7482">
        <w:rPr>
          <w:rFonts w:hint="cs"/>
          <w:rtl/>
          <w:lang w:eastAsia="he-IL"/>
        </w:rPr>
        <w:t xml:space="preserve"> הביקורת של הסנגוריה הציבורית, שבאמת לא למסמך הזה אנחנו </w:t>
      </w:r>
      <w:bookmarkStart w:id="133" w:name="_ETM_Q1_1009000"/>
      <w:bookmarkEnd w:id="133"/>
      <w:r w:rsidR="00AC7482">
        <w:rPr>
          <w:rFonts w:hint="cs"/>
          <w:rtl/>
          <w:lang w:eastAsia="he-IL"/>
        </w:rPr>
        <w:t xml:space="preserve">המתנו במובן שאנחנו מכירים את הביקורת ואנחנו גם עשינו </w:t>
      </w:r>
      <w:bookmarkStart w:id="134" w:name="_ETM_Q1_1014000"/>
      <w:bookmarkEnd w:id="134"/>
      <w:r w:rsidR="00AC7482">
        <w:rPr>
          <w:rFonts w:hint="cs"/>
          <w:rtl/>
          <w:lang w:eastAsia="he-IL"/>
        </w:rPr>
        <w:t>ישיבות אצלנו בניסיון למצוא איזשהו הסדר ביניים</w:t>
      </w:r>
      <w:r w:rsidR="0076152F">
        <w:rPr>
          <w:rFonts w:hint="cs"/>
          <w:rtl/>
          <w:lang w:eastAsia="he-IL"/>
        </w:rPr>
        <w:t xml:space="preserve">. אבל </w:t>
      </w:r>
      <w:r w:rsidR="0076152F">
        <w:rPr>
          <w:rtl/>
          <w:lang w:eastAsia="he-IL"/>
        </w:rPr>
        <w:t>–</w:t>
      </w:r>
      <w:r w:rsidR="0076152F">
        <w:rPr>
          <w:rFonts w:hint="cs"/>
          <w:rtl/>
          <w:lang w:eastAsia="he-IL"/>
        </w:rPr>
        <w:t xml:space="preserve"> ואני </w:t>
      </w:r>
      <w:bookmarkStart w:id="135" w:name="_ETM_Q1_1019000"/>
      <w:bookmarkEnd w:id="135"/>
      <w:r w:rsidR="0076152F">
        <w:rPr>
          <w:rFonts w:hint="cs"/>
          <w:rtl/>
          <w:lang w:eastAsia="he-IL"/>
        </w:rPr>
        <w:t xml:space="preserve">אומרת פה בגלוי </w:t>
      </w:r>
      <w:r w:rsidR="0076152F">
        <w:rPr>
          <w:rtl/>
          <w:lang w:eastAsia="he-IL"/>
        </w:rPr>
        <w:t>–</w:t>
      </w:r>
      <w:r w:rsidR="0076152F">
        <w:rPr>
          <w:rFonts w:hint="cs"/>
          <w:rtl/>
          <w:lang w:eastAsia="he-IL"/>
        </w:rPr>
        <w:t xml:space="preserve"> אין הסכמות כרגע, ולכן נכון לעכשיו - - -</w:t>
      </w:r>
    </w:p>
    <w:p w:rsidR="006515EA" w:rsidRDefault="006515EA" w:rsidP="006515EA">
      <w:pPr>
        <w:rPr>
          <w:rtl/>
          <w:lang w:eastAsia="he-IL"/>
        </w:rPr>
      </w:pPr>
      <w:bookmarkStart w:id="136" w:name="_ETM_Q1_988000"/>
      <w:bookmarkEnd w:id="136"/>
    </w:p>
    <w:p w:rsidR="006515EA" w:rsidRDefault="006515EA" w:rsidP="00802D06">
      <w:pPr>
        <w:pStyle w:val="af6"/>
        <w:keepNext/>
        <w:rPr>
          <w:rtl/>
        </w:rPr>
      </w:pPr>
      <w:bookmarkStart w:id="137" w:name="ET_yor_6157_27"/>
      <w:r w:rsidRPr="00802D06">
        <w:rPr>
          <w:rStyle w:val="TagStyle"/>
          <w:rtl/>
        </w:rPr>
        <w:t xml:space="preserve"> &lt;&lt; יור &gt;&gt;</w:t>
      </w:r>
      <w:r w:rsidRPr="006515E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15E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6515EA" w:rsidRDefault="006515EA" w:rsidP="00802D06">
      <w:pPr>
        <w:pStyle w:val="KeepWithNext"/>
        <w:rPr>
          <w:rtl/>
          <w:lang w:eastAsia="he-IL"/>
        </w:rPr>
      </w:pPr>
    </w:p>
    <w:p w:rsidR="006515EA" w:rsidRDefault="0076152F" w:rsidP="00651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"אין הסכמות"? לא </w:t>
      </w:r>
      <w:bookmarkStart w:id="138" w:name="_ETM_Q1_1027000"/>
      <w:bookmarkEnd w:id="138"/>
      <w:r>
        <w:rPr>
          <w:rFonts w:hint="cs"/>
          <w:rtl/>
          <w:lang w:eastAsia="he-IL"/>
        </w:rPr>
        <w:t>הבנתי.</w:t>
      </w:r>
    </w:p>
    <w:p w:rsidR="0076152F" w:rsidRDefault="0076152F" w:rsidP="006515EA">
      <w:pPr>
        <w:rPr>
          <w:rtl/>
          <w:lang w:eastAsia="he-IL"/>
        </w:rPr>
      </w:pPr>
      <w:bookmarkStart w:id="139" w:name="_ETM_Q1_1022000"/>
      <w:bookmarkEnd w:id="139"/>
    </w:p>
    <w:p w:rsidR="0076152F" w:rsidRDefault="0076152F" w:rsidP="00802D06">
      <w:pPr>
        <w:pStyle w:val="af9"/>
        <w:keepNext/>
        <w:rPr>
          <w:rtl/>
          <w:lang w:eastAsia="he-IL"/>
        </w:rPr>
      </w:pPr>
      <w:bookmarkStart w:id="140" w:name="ET_guest_571712_29"/>
      <w:r w:rsidRPr="00802D06">
        <w:rPr>
          <w:rStyle w:val="TagStyle"/>
          <w:rtl/>
        </w:rPr>
        <w:t xml:space="preserve"> &lt;&lt; אורח &gt;&gt;</w:t>
      </w:r>
      <w:r w:rsidRPr="0076152F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76152F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"/>
    </w:p>
    <w:p w:rsidR="0076152F" w:rsidRDefault="0076152F" w:rsidP="00802D06">
      <w:pPr>
        <w:pStyle w:val="KeepWithNext"/>
        <w:rPr>
          <w:rtl/>
          <w:lang w:eastAsia="he-IL"/>
        </w:rPr>
      </w:pPr>
    </w:p>
    <w:p w:rsidR="0076152F" w:rsidRDefault="0076152F" w:rsidP="0076152F">
      <w:pPr>
        <w:rPr>
          <w:rtl/>
          <w:lang w:eastAsia="he-IL"/>
        </w:rPr>
      </w:pPr>
      <w:bookmarkStart w:id="141" w:name="_ETM_Q1_1024000"/>
      <w:bookmarkEnd w:id="141"/>
      <w:r>
        <w:rPr>
          <w:rFonts w:hint="cs"/>
          <w:rtl/>
          <w:lang w:eastAsia="he-IL"/>
        </w:rPr>
        <w:t>אין הסכמות על שינוי. עלו הצעות לשינוי החוק עצמו או לאיזשהו צמצום, לאיזשהו מיפוי יותר - - -</w:t>
      </w:r>
    </w:p>
    <w:p w:rsidR="0076152F" w:rsidRDefault="0076152F" w:rsidP="0076152F">
      <w:pPr>
        <w:rPr>
          <w:rtl/>
          <w:lang w:eastAsia="he-IL"/>
        </w:rPr>
      </w:pPr>
    </w:p>
    <w:p w:rsidR="0076152F" w:rsidRDefault="0076152F" w:rsidP="00802D06">
      <w:pPr>
        <w:pStyle w:val="af6"/>
        <w:keepNext/>
        <w:rPr>
          <w:rtl/>
        </w:rPr>
      </w:pPr>
      <w:bookmarkStart w:id="142" w:name="ET_yor_6157_30"/>
      <w:r w:rsidRPr="00802D06">
        <w:rPr>
          <w:rStyle w:val="TagStyle"/>
          <w:rtl/>
        </w:rPr>
        <w:t xml:space="preserve"> &lt;&lt; יור &gt;&gt;</w:t>
      </w:r>
      <w:r w:rsidRPr="0076152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152F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76152F" w:rsidRDefault="0076152F" w:rsidP="00802D06">
      <w:pPr>
        <w:pStyle w:val="KeepWithNext"/>
        <w:rPr>
          <w:rtl/>
          <w:lang w:eastAsia="he-IL"/>
        </w:rPr>
      </w:pPr>
    </w:p>
    <w:p w:rsidR="0076152F" w:rsidRDefault="0076152F" w:rsidP="00761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אני, בהחלט, </w:t>
      </w:r>
      <w:bookmarkStart w:id="143" w:name="_ETM_Q1_1035000"/>
      <w:bookmarkEnd w:id="143"/>
      <w:r>
        <w:rPr>
          <w:rFonts w:hint="cs"/>
          <w:rtl/>
          <w:lang w:eastAsia="he-IL"/>
        </w:rPr>
        <w:t xml:space="preserve">דוחק בכל הנוגעים בדבר להגיע להסכמות. מתי החוק </w:t>
      </w:r>
      <w:bookmarkStart w:id="144" w:name="_ETM_Q1_1043000"/>
      <w:bookmarkEnd w:id="144"/>
      <w:r>
        <w:rPr>
          <w:rFonts w:hint="cs"/>
          <w:rtl/>
          <w:lang w:eastAsia="he-IL"/>
        </w:rPr>
        <w:t>פוקע?</w:t>
      </w:r>
    </w:p>
    <w:p w:rsidR="0076152F" w:rsidRDefault="0076152F" w:rsidP="0076152F">
      <w:pPr>
        <w:rPr>
          <w:rtl/>
          <w:lang w:eastAsia="he-IL"/>
        </w:rPr>
      </w:pPr>
      <w:bookmarkStart w:id="145" w:name="_ETM_Q1_1044000"/>
      <w:bookmarkEnd w:id="145"/>
    </w:p>
    <w:p w:rsidR="0076152F" w:rsidRDefault="0076152F" w:rsidP="00802D06">
      <w:pPr>
        <w:pStyle w:val="af9"/>
        <w:keepNext/>
        <w:rPr>
          <w:rtl/>
          <w:lang w:eastAsia="he-IL"/>
        </w:rPr>
      </w:pPr>
      <w:bookmarkStart w:id="146" w:name="ET_guest_571712_31"/>
      <w:r w:rsidRPr="00802D06">
        <w:rPr>
          <w:rStyle w:val="TagStyle"/>
          <w:rtl/>
        </w:rPr>
        <w:t xml:space="preserve"> &lt;&lt; אורח &gt;&gt;</w:t>
      </w:r>
      <w:r w:rsidRPr="0076152F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76152F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"/>
    </w:p>
    <w:p w:rsidR="0076152F" w:rsidRDefault="0076152F" w:rsidP="00802D06">
      <w:pPr>
        <w:pStyle w:val="KeepWithNext"/>
        <w:rPr>
          <w:rtl/>
          <w:lang w:eastAsia="he-IL"/>
        </w:rPr>
      </w:pPr>
    </w:p>
    <w:p w:rsidR="0076152F" w:rsidRDefault="0076152F" w:rsidP="0076152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7" w:name="_ETM_Q1_1040000"/>
      <w:bookmarkEnd w:id="147"/>
      <w:r>
        <w:rPr>
          <w:rFonts w:hint="cs"/>
          <w:rtl/>
          <w:lang w:eastAsia="he-IL"/>
        </w:rPr>
        <w:t>רגע, ההארכה הקרובה היא עד ה-18 באוגוסט, ואנחנו</w:t>
      </w:r>
      <w:bookmarkStart w:id="148" w:name="_ETM_Q1_1050000"/>
      <w:bookmarkEnd w:id="148"/>
      <w:r>
        <w:rPr>
          <w:rFonts w:hint="cs"/>
          <w:rtl/>
          <w:lang w:eastAsia="he-IL"/>
        </w:rPr>
        <w:t xml:space="preserve"> כבר הבאנו את הדברים בפני השרים.</w:t>
      </w:r>
    </w:p>
    <w:p w:rsidR="0076152F" w:rsidRDefault="0076152F" w:rsidP="0076152F">
      <w:pPr>
        <w:rPr>
          <w:rtl/>
          <w:lang w:eastAsia="he-IL"/>
        </w:rPr>
      </w:pPr>
      <w:bookmarkStart w:id="149" w:name="_ETM_Q1_1041000"/>
      <w:bookmarkEnd w:id="149"/>
    </w:p>
    <w:p w:rsidR="0076152F" w:rsidRDefault="0076152F" w:rsidP="00802D06">
      <w:pPr>
        <w:pStyle w:val="af6"/>
        <w:keepNext/>
        <w:rPr>
          <w:rtl/>
        </w:rPr>
      </w:pPr>
      <w:bookmarkStart w:id="150" w:name="ET_yor_6157_32"/>
      <w:r w:rsidRPr="00802D06">
        <w:rPr>
          <w:rStyle w:val="TagStyle"/>
          <w:rtl/>
        </w:rPr>
        <w:t xml:space="preserve"> &lt;&lt; יור &gt;&gt;</w:t>
      </w:r>
      <w:r w:rsidRPr="0076152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152F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76152F" w:rsidRDefault="0076152F" w:rsidP="00802D06">
      <w:pPr>
        <w:pStyle w:val="KeepWithNext"/>
        <w:rPr>
          <w:rtl/>
          <w:lang w:eastAsia="he-IL"/>
        </w:rPr>
      </w:pPr>
    </w:p>
    <w:p w:rsidR="006515EA" w:rsidRDefault="0076152F" w:rsidP="0076152F">
      <w:pPr>
        <w:rPr>
          <w:rtl/>
          <w:lang w:eastAsia="he-IL"/>
        </w:rPr>
      </w:pPr>
      <w:bookmarkStart w:id="151" w:name="_ETM_Q1_1042000"/>
      <w:bookmarkEnd w:id="151"/>
      <w:r>
        <w:rPr>
          <w:rFonts w:hint="cs"/>
          <w:rtl/>
          <w:lang w:eastAsia="he-IL"/>
        </w:rPr>
        <w:t>בסדר גמור. אני רק אומר:</w:t>
      </w:r>
      <w:bookmarkStart w:id="152" w:name="_ETM_Q1_1033000"/>
      <w:bookmarkEnd w:id="152"/>
      <w:r>
        <w:rPr>
          <w:rFonts w:hint="cs"/>
          <w:rtl/>
          <w:lang w:eastAsia="he-IL"/>
        </w:rPr>
        <w:t xml:space="preserve"> </w:t>
      </w:r>
      <w:bookmarkStart w:id="153" w:name="_ETM_Q1_1057000"/>
      <w:bookmarkEnd w:id="153"/>
      <w:r>
        <w:rPr>
          <w:rFonts w:hint="cs"/>
          <w:rtl/>
          <w:lang w:eastAsia="he-IL"/>
        </w:rPr>
        <w:t xml:space="preserve">אני לא אתן להשאיר ואקום, ואוגוסט זה פגרה. נכון שאפשר </w:t>
      </w:r>
      <w:bookmarkStart w:id="154" w:name="_ETM_Q1_1058000"/>
      <w:bookmarkEnd w:id="154"/>
      <w:r>
        <w:rPr>
          <w:rFonts w:hint="cs"/>
          <w:rtl/>
          <w:lang w:eastAsia="he-IL"/>
        </w:rPr>
        <w:t>לקדם חקיקה ממשלתית בפגרה</w:t>
      </w:r>
      <w:r w:rsidR="001D0458">
        <w:rPr>
          <w:rFonts w:hint="cs"/>
          <w:rtl/>
          <w:lang w:eastAsia="he-IL"/>
        </w:rPr>
        <w:t xml:space="preserve">, אבל אני לא משאיר שום דבר </w:t>
      </w:r>
      <w:bookmarkStart w:id="155" w:name="_ETM_Q1_1067000"/>
      <w:bookmarkEnd w:id="155"/>
      <w:r w:rsidR="001D0458">
        <w:rPr>
          <w:rFonts w:hint="cs"/>
          <w:rtl/>
          <w:lang w:eastAsia="he-IL"/>
        </w:rPr>
        <w:t>ליד המקרה.</w:t>
      </w:r>
    </w:p>
    <w:p w:rsidR="006515EA" w:rsidRDefault="006515EA" w:rsidP="006515EA">
      <w:pPr>
        <w:rPr>
          <w:rtl/>
          <w:lang w:eastAsia="he-IL"/>
        </w:rPr>
      </w:pPr>
      <w:bookmarkStart w:id="156" w:name="_ETM_Q1_989000"/>
      <w:bookmarkEnd w:id="156"/>
    </w:p>
    <w:p w:rsidR="006515EA" w:rsidRDefault="006515EA" w:rsidP="00802D06">
      <w:pPr>
        <w:pStyle w:val="af9"/>
        <w:keepNext/>
        <w:rPr>
          <w:rtl/>
          <w:lang w:eastAsia="he-IL"/>
        </w:rPr>
      </w:pPr>
      <w:bookmarkStart w:id="157" w:name="ET_guest_571712_28"/>
      <w:r w:rsidRPr="00802D06">
        <w:rPr>
          <w:rStyle w:val="TagStyle"/>
          <w:rtl/>
        </w:rPr>
        <w:t xml:space="preserve"> &lt;&lt; אורח &gt;&gt;</w:t>
      </w:r>
      <w:r w:rsidRPr="006515EA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6515E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"/>
    </w:p>
    <w:p w:rsidR="006515EA" w:rsidRDefault="006515EA" w:rsidP="00802D06">
      <w:pPr>
        <w:pStyle w:val="KeepWithNext"/>
        <w:rPr>
          <w:rtl/>
          <w:lang w:eastAsia="he-IL"/>
        </w:rPr>
      </w:pPr>
    </w:p>
    <w:p w:rsidR="006515EA" w:rsidRDefault="001D0458" w:rsidP="006515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ערים לזה.</w:t>
      </w:r>
    </w:p>
    <w:p w:rsidR="001D0458" w:rsidRDefault="001D0458" w:rsidP="006515EA">
      <w:pPr>
        <w:rPr>
          <w:rtl/>
          <w:lang w:eastAsia="he-IL"/>
        </w:rPr>
      </w:pPr>
    </w:p>
    <w:p w:rsidR="001D0458" w:rsidRDefault="001D0458" w:rsidP="00802D06">
      <w:pPr>
        <w:pStyle w:val="af6"/>
        <w:keepNext/>
        <w:rPr>
          <w:rtl/>
        </w:rPr>
      </w:pPr>
      <w:bookmarkStart w:id="158" w:name="ET_yor_6157_34"/>
      <w:r w:rsidRPr="00802D06">
        <w:rPr>
          <w:rStyle w:val="TagStyle"/>
          <w:rtl/>
        </w:rPr>
        <w:t xml:space="preserve"> &lt;&lt; יור &gt;&gt;</w:t>
      </w:r>
      <w:r w:rsidRPr="001D045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0458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1D0458" w:rsidRDefault="001D0458" w:rsidP="00802D06">
      <w:pPr>
        <w:pStyle w:val="KeepWithNext"/>
        <w:rPr>
          <w:rtl/>
          <w:lang w:eastAsia="he-IL"/>
        </w:rPr>
      </w:pPr>
    </w:p>
    <w:p w:rsidR="001D0458" w:rsidRPr="001D0458" w:rsidRDefault="001D0458" w:rsidP="009504DC">
      <w:pPr>
        <w:rPr>
          <w:rtl/>
          <w:lang w:eastAsia="he-IL"/>
        </w:rPr>
      </w:pPr>
      <w:bookmarkStart w:id="159" w:name="_ETM_Q1_1065000"/>
      <w:bookmarkEnd w:id="159"/>
      <w:r>
        <w:rPr>
          <w:rFonts w:hint="cs"/>
          <w:rtl/>
          <w:lang w:eastAsia="he-IL"/>
        </w:rPr>
        <w:t>אני שמח. אם לא יופץ תזכיר בשבוע</w:t>
      </w:r>
      <w:bookmarkStart w:id="160" w:name="_ETM_Q1_1068000"/>
      <w:bookmarkEnd w:id="160"/>
      <w:r>
        <w:rPr>
          <w:rFonts w:hint="cs"/>
          <w:rtl/>
          <w:lang w:eastAsia="he-IL"/>
        </w:rPr>
        <w:t xml:space="preserve"> הקרוב</w:t>
      </w:r>
      <w:r w:rsidR="0024424F">
        <w:rPr>
          <w:rFonts w:hint="cs"/>
          <w:rtl/>
          <w:lang w:eastAsia="he-IL"/>
        </w:rPr>
        <w:t xml:space="preserve">, אני אביא הצעת חוק פרטית מטעמי שמאריכה את זה בצורה </w:t>
      </w:r>
      <w:proofErr w:type="spellStart"/>
      <w:r w:rsidR="0024424F">
        <w:rPr>
          <w:rFonts w:hint="cs"/>
          <w:rtl/>
          <w:lang w:eastAsia="he-IL"/>
        </w:rPr>
        <w:t>טפשית</w:t>
      </w:r>
      <w:proofErr w:type="spellEnd"/>
      <w:r w:rsidR="0024424F">
        <w:rPr>
          <w:rFonts w:hint="cs"/>
          <w:rtl/>
          <w:lang w:eastAsia="he-IL"/>
        </w:rPr>
        <w:t>, כאילו קומפלט, עד שאתם תואילו בטובכם</w:t>
      </w:r>
      <w:r w:rsidR="009504DC">
        <w:rPr>
          <w:rFonts w:hint="cs"/>
          <w:rtl/>
          <w:lang w:eastAsia="he-IL"/>
        </w:rPr>
        <w:t>.</w:t>
      </w:r>
      <w:bookmarkStart w:id="161" w:name="_ETM_Q1_1077000"/>
      <w:bookmarkEnd w:id="161"/>
    </w:p>
    <w:p w:rsidR="001D0458" w:rsidRDefault="001D0458" w:rsidP="001D0458">
      <w:pPr>
        <w:pStyle w:val="KeepWithNext"/>
        <w:rPr>
          <w:rtl/>
          <w:lang w:eastAsia="he-IL"/>
        </w:rPr>
      </w:pPr>
    </w:p>
    <w:p w:rsidR="001D0458" w:rsidRDefault="001D0458" w:rsidP="00802D06">
      <w:pPr>
        <w:pStyle w:val="af9"/>
        <w:keepNext/>
        <w:rPr>
          <w:rtl/>
          <w:lang w:eastAsia="he-IL"/>
        </w:rPr>
      </w:pPr>
      <w:bookmarkStart w:id="162" w:name="ET_guest_571712_33"/>
      <w:r w:rsidRPr="00802D06">
        <w:rPr>
          <w:rStyle w:val="TagStyle"/>
          <w:rtl/>
        </w:rPr>
        <w:t xml:space="preserve"> &lt;&lt; אורח &gt;&gt;</w:t>
      </w:r>
      <w:r w:rsidRPr="001D0458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1D0458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"/>
    </w:p>
    <w:p w:rsidR="001D0458" w:rsidRDefault="001D0458" w:rsidP="00802D06">
      <w:pPr>
        <w:pStyle w:val="KeepWithNext"/>
        <w:rPr>
          <w:rtl/>
          <w:lang w:eastAsia="he-IL"/>
        </w:rPr>
      </w:pPr>
    </w:p>
    <w:p w:rsidR="001D0458" w:rsidRDefault="0024424F" w:rsidP="001D0458">
      <w:pPr>
        <w:rPr>
          <w:rtl/>
          <w:lang w:eastAsia="he-IL"/>
        </w:rPr>
      </w:pPr>
      <w:bookmarkStart w:id="163" w:name="_ETM_Q1_1061000"/>
      <w:bookmarkEnd w:id="163"/>
      <w:r>
        <w:rPr>
          <w:rFonts w:hint="cs"/>
          <w:rtl/>
          <w:lang w:eastAsia="he-IL"/>
        </w:rPr>
        <w:t>נעביר את זה לשרים, מפני שמבחינתנו כרגע אין הסכמות.</w:t>
      </w:r>
    </w:p>
    <w:p w:rsidR="0024424F" w:rsidRDefault="0024424F" w:rsidP="001D0458">
      <w:pPr>
        <w:rPr>
          <w:rtl/>
          <w:lang w:eastAsia="he-IL"/>
        </w:rPr>
      </w:pPr>
    </w:p>
    <w:p w:rsidR="0024424F" w:rsidRDefault="0024424F" w:rsidP="00802D06">
      <w:pPr>
        <w:pStyle w:val="af6"/>
        <w:keepNext/>
        <w:rPr>
          <w:rtl/>
        </w:rPr>
      </w:pPr>
      <w:bookmarkStart w:id="164" w:name="ET_yor_6157_35"/>
      <w:r w:rsidRPr="00802D06">
        <w:rPr>
          <w:rStyle w:val="TagStyle"/>
          <w:rtl/>
        </w:rPr>
        <w:lastRenderedPageBreak/>
        <w:t xml:space="preserve"> &lt;&lt; יור &gt;&gt;</w:t>
      </w:r>
      <w:r w:rsidRPr="0024424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424F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24424F" w:rsidRDefault="0024424F" w:rsidP="00802D06">
      <w:pPr>
        <w:pStyle w:val="KeepWithNext"/>
        <w:rPr>
          <w:rtl/>
          <w:lang w:eastAsia="he-IL"/>
        </w:rPr>
      </w:pPr>
    </w:p>
    <w:p w:rsidR="0024424F" w:rsidRDefault="0024424F" w:rsidP="0024424F">
      <w:pPr>
        <w:rPr>
          <w:rtl/>
          <w:lang w:eastAsia="he-IL"/>
        </w:rPr>
      </w:pPr>
      <w:bookmarkStart w:id="165" w:name="_ETM_Q1_1084000"/>
      <w:bookmarkEnd w:id="165"/>
      <w:r>
        <w:rPr>
          <w:rFonts w:hint="cs"/>
          <w:rtl/>
          <w:lang w:eastAsia="he-IL"/>
        </w:rPr>
        <w:t xml:space="preserve">תעלו את </w:t>
      </w:r>
      <w:bookmarkStart w:id="166" w:name="_ETM_Q1_1087000"/>
      <w:bookmarkEnd w:id="166"/>
      <w:r>
        <w:rPr>
          <w:rFonts w:hint="cs"/>
          <w:rtl/>
          <w:lang w:eastAsia="he-IL"/>
        </w:rPr>
        <w:t xml:space="preserve">זה לאן שאתם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אשאיר ואקום. לכן, </w:t>
      </w:r>
      <w:bookmarkStart w:id="167" w:name="_ETM_Q1_1090000"/>
      <w:bookmarkEnd w:id="167"/>
      <w:r>
        <w:rPr>
          <w:rFonts w:hint="cs"/>
          <w:rtl/>
          <w:lang w:eastAsia="he-IL"/>
        </w:rPr>
        <w:t xml:space="preserve">אני אומר: אני חושב שאתם יודעים להגיע להסכמות. </w:t>
      </w:r>
      <w:bookmarkStart w:id="168" w:name="_ETM_Q1_1089000"/>
      <w:bookmarkEnd w:id="168"/>
      <w:r>
        <w:rPr>
          <w:rFonts w:hint="cs"/>
          <w:rtl/>
          <w:lang w:eastAsia="he-IL"/>
        </w:rPr>
        <w:t xml:space="preserve">אם אתם לא יודעים להגיע להסכמות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אבוא</w:t>
      </w:r>
      <w:bookmarkStart w:id="169" w:name="_ETM_Q1_1097000"/>
      <w:bookmarkEnd w:id="169"/>
      <w:r>
        <w:rPr>
          <w:rFonts w:hint="cs"/>
          <w:rtl/>
          <w:lang w:eastAsia="he-IL"/>
        </w:rPr>
        <w:t xml:space="preserve"> בדברים עם חברי כנסת אחרים</w:t>
      </w:r>
      <w:r w:rsidR="00347281">
        <w:rPr>
          <w:rFonts w:hint="cs"/>
          <w:rtl/>
          <w:lang w:eastAsia="he-IL"/>
        </w:rPr>
        <w:t xml:space="preserve"> ואביא הצעת חוק פרטית שמאריכה </w:t>
      </w:r>
      <w:bookmarkStart w:id="170" w:name="_ETM_Q1_1095000"/>
      <w:bookmarkEnd w:id="170"/>
      <w:r w:rsidR="00347281">
        <w:rPr>
          <w:rFonts w:hint="cs"/>
          <w:rtl/>
          <w:lang w:eastAsia="he-IL"/>
        </w:rPr>
        <w:t>את זה בצורה טיפשה לפרק זמן נוסף. אני חושב שזה לא הפתרון הנכון.</w:t>
      </w:r>
    </w:p>
    <w:p w:rsidR="00347281" w:rsidRDefault="00347281" w:rsidP="0024424F">
      <w:pPr>
        <w:rPr>
          <w:rtl/>
          <w:lang w:eastAsia="he-IL"/>
        </w:rPr>
      </w:pPr>
      <w:bookmarkStart w:id="171" w:name="_ETM_Q1_1094000"/>
      <w:bookmarkEnd w:id="171"/>
    </w:p>
    <w:p w:rsidR="00347281" w:rsidRDefault="00347281" w:rsidP="00802D06">
      <w:pPr>
        <w:pStyle w:val="af9"/>
        <w:keepNext/>
        <w:rPr>
          <w:rtl/>
          <w:lang w:eastAsia="he-IL"/>
        </w:rPr>
      </w:pPr>
      <w:bookmarkStart w:id="172" w:name="ET_guest_571712_36"/>
      <w:r w:rsidRPr="00802D06">
        <w:rPr>
          <w:rStyle w:val="TagStyle"/>
          <w:rtl/>
        </w:rPr>
        <w:t xml:space="preserve"> &lt;&lt; אורח &gt;&gt;</w:t>
      </w:r>
      <w:r w:rsidRPr="00347281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34728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"/>
    </w:p>
    <w:p w:rsidR="00347281" w:rsidRDefault="00347281" w:rsidP="00802D06">
      <w:pPr>
        <w:pStyle w:val="KeepWithNext"/>
        <w:rPr>
          <w:rtl/>
          <w:lang w:eastAsia="he-IL"/>
        </w:rPr>
      </w:pPr>
    </w:p>
    <w:p w:rsidR="00347281" w:rsidRPr="00347281" w:rsidRDefault="00347281" w:rsidP="00347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נשקף את זה ללשכות השרים, כי </w:t>
      </w:r>
      <w:bookmarkStart w:id="173" w:name="_ETM_Q1_1101000"/>
      <w:bookmarkEnd w:id="173"/>
      <w:r>
        <w:rPr>
          <w:rFonts w:hint="cs"/>
          <w:rtl/>
          <w:lang w:eastAsia="he-IL"/>
        </w:rPr>
        <w:t>בסוף בשלב הזה זה שם.</w:t>
      </w:r>
    </w:p>
    <w:p w:rsidR="00347281" w:rsidRDefault="00347281" w:rsidP="00347281">
      <w:pPr>
        <w:rPr>
          <w:rtl/>
          <w:lang w:eastAsia="he-IL"/>
        </w:rPr>
      </w:pPr>
      <w:bookmarkStart w:id="174" w:name="_ETM_Q1_1098000"/>
      <w:bookmarkEnd w:id="174"/>
    </w:p>
    <w:p w:rsidR="00347281" w:rsidRDefault="00347281" w:rsidP="00802D06">
      <w:pPr>
        <w:pStyle w:val="af6"/>
        <w:keepNext/>
        <w:rPr>
          <w:rtl/>
        </w:rPr>
      </w:pPr>
      <w:bookmarkStart w:id="175" w:name="ET_yor_6157_37"/>
      <w:r w:rsidRPr="00802D06">
        <w:rPr>
          <w:rStyle w:val="TagStyle"/>
          <w:rtl/>
        </w:rPr>
        <w:t xml:space="preserve"> &lt;&lt; יור &gt;&gt;</w:t>
      </w:r>
      <w:r w:rsidRPr="0034728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728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347281" w:rsidRDefault="00347281" w:rsidP="00802D06">
      <w:pPr>
        <w:pStyle w:val="KeepWithNext"/>
        <w:rPr>
          <w:rtl/>
          <w:lang w:eastAsia="he-IL"/>
        </w:rPr>
      </w:pPr>
    </w:p>
    <w:p w:rsidR="00347281" w:rsidRDefault="00347281" w:rsidP="00347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שאני מוגבל. כשאני </w:t>
      </w:r>
      <w:bookmarkStart w:id="176" w:name="_ETM_Q1_1109000"/>
      <w:bookmarkEnd w:id="176"/>
      <w:r>
        <w:rPr>
          <w:rFonts w:hint="cs"/>
          <w:rtl/>
          <w:lang w:eastAsia="he-IL"/>
        </w:rPr>
        <w:t xml:space="preserve">לא יודע את השיח והשיח, את האפשרות </w:t>
      </w:r>
      <w:bookmarkStart w:id="177" w:name="_ETM_Q1_1113000"/>
      <w:bookmarkEnd w:id="177"/>
      <w:r>
        <w:rPr>
          <w:rFonts w:hint="cs"/>
          <w:rtl/>
          <w:lang w:eastAsia="he-IL"/>
        </w:rPr>
        <w:t>ואת הפתרונות האפשריים בנוגע להארכות ולדיוני הוכחות. אני לא אש</w:t>
      </w:r>
      <w:bookmarkStart w:id="178" w:name="_ETM_Q1_1124000"/>
      <w:bookmarkEnd w:id="178"/>
      <w:r>
        <w:rPr>
          <w:rFonts w:hint="cs"/>
          <w:rtl/>
          <w:lang w:eastAsia="he-IL"/>
        </w:rPr>
        <w:t xml:space="preserve">איר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אומר, ויושבים פה אנשים משירות </w:t>
      </w:r>
      <w:bookmarkStart w:id="179" w:name="_ETM_Q1_1121000"/>
      <w:bookmarkEnd w:id="179"/>
      <w:r>
        <w:rPr>
          <w:rFonts w:hint="cs"/>
          <w:rtl/>
          <w:lang w:eastAsia="he-IL"/>
        </w:rPr>
        <w:t xml:space="preserve">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הסוהרים מופקרים לסחר מכר הפנים-ממשלתי </w:t>
      </w:r>
      <w:bookmarkStart w:id="180" w:name="_ETM_Q1_1127000"/>
      <w:bookmarkEnd w:id="180"/>
      <w:r>
        <w:rPr>
          <w:rFonts w:hint="cs"/>
          <w:rtl/>
          <w:lang w:eastAsia="he-IL"/>
        </w:rPr>
        <w:t>הזה. זה הכול. זה אני. תעשו מה שאתם רוצים.</w:t>
      </w:r>
    </w:p>
    <w:p w:rsidR="00347281" w:rsidRDefault="00347281" w:rsidP="00347281">
      <w:pPr>
        <w:rPr>
          <w:rtl/>
          <w:lang w:eastAsia="he-IL"/>
        </w:rPr>
      </w:pPr>
      <w:bookmarkStart w:id="181" w:name="_ETM_Q1_1102000"/>
      <w:bookmarkEnd w:id="181"/>
    </w:p>
    <w:p w:rsidR="00347281" w:rsidRDefault="00347281" w:rsidP="00802D06">
      <w:pPr>
        <w:pStyle w:val="af9"/>
        <w:keepNext/>
        <w:rPr>
          <w:rtl/>
          <w:lang w:eastAsia="he-IL"/>
        </w:rPr>
      </w:pPr>
      <w:bookmarkStart w:id="182" w:name="ET_guest_571712_38"/>
      <w:r w:rsidRPr="00802D06">
        <w:rPr>
          <w:rStyle w:val="TagStyle"/>
          <w:rtl/>
        </w:rPr>
        <w:t xml:space="preserve"> &lt;&lt; אורח &gt;&gt;</w:t>
      </w:r>
      <w:r w:rsidRPr="00347281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34728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"/>
    </w:p>
    <w:p w:rsidR="00347281" w:rsidRDefault="00347281" w:rsidP="00802D06">
      <w:pPr>
        <w:pStyle w:val="KeepWithNext"/>
        <w:rPr>
          <w:rtl/>
          <w:lang w:eastAsia="he-IL"/>
        </w:rPr>
      </w:pPr>
    </w:p>
    <w:p w:rsidR="00347281" w:rsidRDefault="00347281" w:rsidP="00347281">
      <w:pPr>
        <w:rPr>
          <w:rtl/>
          <w:lang w:eastAsia="he-IL"/>
        </w:rPr>
      </w:pPr>
      <w:bookmarkStart w:id="183" w:name="_ETM_Q1_1099000"/>
      <w:bookmarkEnd w:id="183"/>
      <w:r>
        <w:rPr>
          <w:rFonts w:hint="cs"/>
          <w:rtl/>
          <w:lang w:eastAsia="he-IL"/>
        </w:rPr>
        <w:t>הבנו</w:t>
      </w:r>
      <w:bookmarkStart w:id="184" w:name="_ETM_Q1_1129000"/>
      <w:bookmarkEnd w:id="184"/>
      <w:r>
        <w:rPr>
          <w:rFonts w:hint="cs"/>
          <w:rtl/>
          <w:lang w:eastAsia="he-IL"/>
        </w:rPr>
        <w:t xml:space="preserve">. אני רק אחזק: כמובן שיש אפשרות להמשיך להאריך את הוראת השעה, וזו אפשרות שקיימת. </w:t>
      </w:r>
      <w:bookmarkStart w:id="185" w:name="_ETM_Q1_1131000"/>
      <w:bookmarkEnd w:id="185"/>
    </w:p>
    <w:p w:rsidR="00347281" w:rsidRDefault="00347281" w:rsidP="00347281">
      <w:pPr>
        <w:rPr>
          <w:rtl/>
          <w:lang w:eastAsia="he-IL"/>
        </w:rPr>
      </w:pPr>
      <w:bookmarkStart w:id="186" w:name="_ETM_Q1_1100000"/>
      <w:bookmarkEnd w:id="186"/>
    </w:p>
    <w:p w:rsidR="00347281" w:rsidRDefault="00347281" w:rsidP="00802D06">
      <w:pPr>
        <w:pStyle w:val="a4"/>
        <w:keepNext/>
        <w:rPr>
          <w:rtl/>
        </w:rPr>
      </w:pPr>
      <w:bookmarkStart w:id="187" w:name="ET_speaker_אפרת_חקאק_39"/>
      <w:r w:rsidRPr="00802D06">
        <w:rPr>
          <w:rStyle w:val="TagStyle"/>
          <w:rtl/>
        </w:rPr>
        <w:t xml:space="preserve"> &lt;&lt; דובר &gt;&gt;</w:t>
      </w:r>
      <w:r w:rsidRPr="0034728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4728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347281" w:rsidRDefault="00347281" w:rsidP="00802D06">
      <w:pPr>
        <w:pStyle w:val="KeepWithNext"/>
        <w:rPr>
          <w:rtl/>
          <w:lang w:eastAsia="he-IL"/>
        </w:rPr>
      </w:pPr>
    </w:p>
    <w:p w:rsidR="00347281" w:rsidRDefault="00347281" w:rsidP="00347281">
      <w:pPr>
        <w:rPr>
          <w:rtl/>
          <w:lang w:eastAsia="he-IL"/>
        </w:rPr>
      </w:pPr>
      <w:r>
        <w:rPr>
          <w:rFonts w:hint="cs"/>
          <w:rtl/>
          <w:lang w:eastAsia="he-IL"/>
        </w:rPr>
        <w:t>בצו.</w:t>
      </w:r>
    </w:p>
    <w:p w:rsidR="00347281" w:rsidRDefault="00347281" w:rsidP="00347281">
      <w:pPr>
        <w:rPr>
          <w:rtl/>
          <w:lang w:eastAsia="he-IL"/>
        </w:rPr>
      </w:pPr>
    </w:p>
    <w:p w:rsidR="00347281" w:rsidRDefault="00347281" w:rsidP="00802D06">
      <w:pPr>
        <w:pStyle w:val="af9"/>
        <w:keepNext/>
        <w:rPr>
          <w:rtl/>
          <w:lang w:eastAsia="he-IL"/>
        </w:rPr>
      </w:pPr>
      <w:bookmarkStart w:id="188" w:name="ET_guest_571712_40"/>
      <w:r w:rsidRPr="00802D06">
        <w:rPr>
          <w:rStyle w:val="TagStyle"/>
          <w:rtl/>
        </w:rPr>
        <w:t xml:space="preserve"> &lt;&lt; אורח &gt;&gt;</w:t>
      </w:r>
      <w:r w:rsidRPr="00347281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34728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"/>
    </w:p>
    <w:p w:rsidR="00347281" w:rsidRDefault="00347281" w:rsidP="00802D06">
      <w:pPr>
        <w:pStyle w:val="KeepWithNext"/>
        <w:rPr>
          <w:rtl/>
          <w:lang w:eastAsia="he-IL"/>
        </w:rPr>
      </w:pPr>
    </w:p>
    <w:p w:rsidR="00347281" w:rsidRDefault="00347281" w:rsidP="00347281">
      <w:pPr>
        <w:rPr>
          <w:rtl/>
          <w:lang w:eastAsia="he-IL"/>
        </w:rPr>
      </w:pPr>
      <w:r>
        <w:rPr>
          <w:rFonts w:hint="cs"/>
          <w:rtl/>
          <w:lang w:eastAsia="he-IL"/>
        </w:rPr>
        <w:t>בצו.</w:t>
      </w:r>
    </w:p>
    <w:p w:rsidR="00347281" w:rsidRDefault="00347281" w:rsidP="00347281">
      <w:pPr>
        <w:rPr>
          <w:rtl/>
          <w:lang w:eastAsia="he-IL"/>
        </w:rPr>
      </w:pPr>
      <w:bookmarkStart w:id="189" w:name="_ETM_Q1_1135000"/>
      <w:bookmarkEnd w:id="189"/>
    </w:p>
    <w:p w:rsidR="00347281" w:rsidRDefault="00347281" w:rsidP="00802D06">
      <w:pPr>
        <w:pStyle w:val="af6"/>
        <w:keepNext/>
        <w:rPr>
          <w:rtl/>
        </w:rPr>
      </w:pPr>
      <w:bookmarkStart w:id="190" w:name="ET_yor_6157_43"/>
      <w:r w:rsidRPr="00802D06">
        <w:rPr>
          <w:rStyle w:val="TagStyle"/>
          <w:rtl/>
        </w:rPr>
        <w:t xml:space="preserve"> &lt;&lt; יור &gt;&gt;</w:t>
      </w:r>
      <w:r w:rsidRPr="0034728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728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347281" w:rsidRDefault="00347281" w:rsidP="00802D06">
      <w:pPr>
        <w:pStyle w:val="KeepWithNext"/>
        <w:rPr>
          <w:rtl/>
          <w:lang w:eastAsia="he-IL"/>
        </w:rPr>
      </w:pPr>
    </w:p>
    <w:p w:rsidR="00347281" w:rsidRDefault="00347281" w:rsidP="00347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הוראת השעה </w:t>
      </w:r>
      <w:bookmarkStart w:id="191" w:name="_ETM_Q1_1141000"/>
      <w:bookmarkEnd w:id="191"/>
      <w:r>
        <w:rPr>
          <w:rFonts w:hint="cs"/>
          <w:rtl/>
          <w:lang w:eastAsia="he-IL"/>
        </w:rPr>
        <w:t>ניתן להאריך.</w:t>
      </w:r>
    </w:p>
    <w:p w:rsidR="00347281" w:rsidRPr="00347281" w:rsidRDefault="00347281" w:rsidP="00347281">
      <w:pPr>
        <w:rPr>
          <w:rtl/>
          <w:lang w:eastAsia="he-IL"/>
        </w:rPr>
      </w:pPr>
      <w:bookmarkStart w:id="192" w:name="_ETM_Q1_1138000"/>
      <w:bookmarkEnd w:id="192"/>
    </w:p>
    <w:p w:rsidR="00347281" w:rsidRDefault="00347281" w:rsidP="00802D06">
      <w:pPr>
        <w:pStyle w:val="af9"/>
        <w:keepNext/>
        <w:rPr>
          <w:rtl/>
        </w:rPr>
      </w:pPr>
      <w:bookmarkStart w:id="193" w:name="ET_guest_838221_44"/>
      <w:r w:rsidRPr="00802D06">
        <w:rPr>
          <w:rStyle w:val="TagStyle"/>
          <w:rtl/>
        </w:rPr>
        <w:t xml:space="preserve"> &lt;&lt; אורח &gt;&gt;</w:t>
      </w:r>
      <w:r w:rsidRPr="00347281">
        <w:rPr>
          <w:rStyle w:val="TagStyle"/>
          <w:rtl/>
        </w:rPr>
        <w:t xml:space="preserve"> </w:t>
      </w:r>
      <w:r>
        <w:rPr>
          <w:rtl/>
        </w:rPr>
        <w:t>אביב ישראלי:</w:t>
      </w:r>
      <w:r w:rsidRPr="0034728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"/>
    </w:p>
    <w:p w:rsidR="00347281" w:rsidRDefault="00347281" w:rsidP="00802D06">
      <w:pPr>
        <w:pStyle w:val="KeepWithNext"/>
        <w:rPr>
          <w:rtl/>
        </w:rPr>
      </w:pPr>
    </w:p>
    <w:p w:rsidR="00347281" w:rsidRDefault="00347281" w:rsidP="004F1E24">
      <w:pPr>
        <w:rPr>
          <w:rtl/>
        </w:rPr>
      </w:pPr>
      <w:bookmarkStart w:id="194" w:name="_ETM_Q1_1140000"/>
      <w:bookmarkEnd w:id="194"/>
      <w:r>
        <w:rPr>
          <w:rFonts w:hint="cs"/>
          <w:rtl/>
        </w:rPr>
        <w:t xml:space="preserve">אבל לפני הליכים מקבילים. אנחנו גם עשינו את </w:t>
      </w:r>
      <w:bookmarkStart w:id="195" w:name="_ETM_Q1_1143000"/>
      <w:bookmarkEnd w:id="195"/>
      <w:r>
        <w:rPr>
          <w:rFonts w:hint="cs"/>
          <w:rtl/>
        </w:rPr>
        <w:t xml:space="preserve">זה בפעם קודמת </w:t>
      </w:r>
      <w:r>
        <w:rPr>
          <w:rtl/>
        </w:rPr>
        <w:t>–</w:t>
      </w:r>
      <w:r>
        <w:rPr>
          <w:rFonts w:hint="cs"/>
          <w:rtl/>
        </w:rPr>
        <w:t xml:space="preserve"> הארכנו. אפשר להאריך </w:t>
      </w:r>
      <w:r w:rsidR="004F1E24">
        <w:rPr>
          <w:rFonts w:hint="cs"/>
          <w:rtl/>
        </w:rPr>
        <w:t>בארבעה חודשים בכל</w:t>
      </w:r>
      <w:bookmarkStart w:id="196" w:name="_ETM_Q1_1148000"/>
      <w:bookmarkEnd w:id="196"/>
      <w:r w:rsidR="004F1E24">
        <w:rPr>
          <w:rFonts w:hint="cs"/>
          <w:rtl/>
        </w:rPr>
        <w:t xml:space="preserve"> פעם בצו השרים ובאישור הוועדה.  </w:t>
      </w:r>
    </w:p>
    <w:p w:rsidR="004F1E24" w:rsidRDefault="004F1E24" w:rsidP="004F1E24">
      <w:pPr>
        <w:rPr>
          <w:rtl/>
        </w:rPr>
      </w:pPr>
    </w:p>
    <w:p w:rsidR="004F1E24" w:rsidRDefault="004F1E24" w:rsidP="004F1E24">
      <w:pPr>
        <w:rPr>
          <w:rtl/>
        </w:rPr>
      </w:pPr>
      <w:r>
        <w:rPr>
          <w:rFonts w:hint="cs"/>
          <w:rtl/>
        </w:rPr>
        <w:t xml:space="preserve">במקביל, </w:t>
      </w:r>
      <w:bookmarkStart w:id="197" w:name="_ETM_Q1_1150000"/>
      <w:bookmarkEnd w:id="197"/>
      <w:r>
        <w:rPr>
          <w:rFonts w:hint="cs"/>
          <w:rtl/>
        </w:rPr>
        <w:t xml:space="preserve">כן מתקיימות שיחות. כן חשוב לי להגיד באמת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" w:name="_ETM_Q1_1149000"/>
      <w:bookmarkEnd w:id="198"/>
      <w:r>
        <w:rPr>
          <w:rFonts w:hint="cs"/>
          <w:rtl/>
        </w:rPr>
        <w:t>בגלל שנאמר פה שמתקיים שיח על איך אפשר להקל</w:t>
      </w:r>
      <w:r w:rsidR="004E3AE2">
        <w:rPr>
          <w:rFonts w:hint="cs"/>
          <w:rtl/>
        </w:rPr>
        <w:t xml:space="preserve"> </w:t>
      </w:r>
      <w:bookmarkStart w:id="199" w:name="_ETM_Q1_1154000"/>
      <w:bookmarkEnd w:id="199"/>
      <w:r w:rsidR="004E3AE2">
        <w:rPr>
          <w:rtl/>
        </w:rPr>
        <w:t>–</w:t>
      </w:r>
      <w:r w:rsidR="004E3AE2">
        <w:rPr>
          <w:rFonts w:hint="cs"/>
          <w:rtl/>
        </w:rPr>
        <w:t xml:space="preserve"> שגם הנושא הזה הגיע לשר שלנו, ומבחינתו, בשים לב לעמדות גורמי הביטחון, צריך לקיים פה </w:t>
      </w:r>
      <w:r w:rsidR="00A36B80">
        <w:rPr>
          <w:rFonts w:hint="cs"/>
          <w:rtl/>
        </w:rPr>
        <w:t xml:space="preserve">איזושהי חשיבה </w:t>
      </w:r>
      <w:bookmarkStart w:id="200" w:name="_ETM_Q1_1161000"/>
      <w:bookmarkEnd w:id="200"/>
      <w:r w:rsidR="00A36B80">
        <w:rPr>
          <w:rFonts w:hint="cs"/>
          <w:rtl/>
        </w:rPr>
        <w:t xml:space="preserve">שהיא קצת אחרת בשים לב </w:t>
      </w:r>
      <w:r w:rsidR="009713B7">
        <w:rPr>
          <w:rFonts w:hint="cs"/>
          <w:rtl/>
        </w:rPr>
        <w:t>לצרכים ובשים לב להמשך.</w:t>
      </w:r>
    </w:p>
    <w:p w:rsidR="00347281" w:rsidRDefault="00347281" w:rsidP="00347281">
      <w:pPr>
        <w:rPr>
          <w:rtl/>
          <w:lang w:eastAsia="he-IL"/>
        </w:rPr>
      </w:pPr>
      <w:bookmarkStart w:id="201" w:name="_ETM_Q1_1164000"/>
      <w:bookmarkStart w:id="202" w:name="_ETM_Q1_1151000"/>
      <w:bookmarkEnd w:id="201"/>
      <w:bookmarkEnd w:id="202"/>
    </w:p>
    <w:p w:rsidR="00347281" w:rsidRDefault="00347281" w:rsidP="00802D06">
      <w:pPr>
        <w:pStyle w:val="af6"/>
        <w:keepNext/>
        <w:rPr>
          <w:rtl/>
        </w:rPr>
      </w:pPr>
      <w:bookmarkStart w:id="203" w:name="ET_yor_6157_42"/>
      <w:r w:rsidRPr="00802D06">
        <w:rPr>
          <w:rStyle w:val="TagStyle"/>
          <w:rtl/>
        </w:rPr>
        <w:t xml:space="preserve"> &lt;&lt; יור &gt;&gt;</w:t>
      </w:r>
      <w:r w:rsidRPr="0034728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728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347281" w:rsidRDefault="00347281" w:rsidP="00802D06">
      <w:pPr>
        <w:pStyle w:val="KeepWithNext"/>
        <w:rPr>
          <w:rtl/>
          <w:lang w:eastAsia="he-IL"/>
        </w:rPr>
      </w:pPr>
    </w:p>
    <w:p w:rsidR="00347281" w:rsidRDefault="009713B7" w:rsidP="009713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04" w:name="_ETM_Q1_1167000"/>
      <w:bookmarkEnd w:id="204"/>
      <w:r>
        <w:rPr>
          <w:rFonts w:hint="cs"/>
          <w:rtl/>
          <w:lang w:eastAsia="he-IL"/>
        </w:rPr>
        <w:t>, בהחלט, מסכים. אני חושב ש</w:t>
      </w:r>
      <w:bookmarkStart w:id="205" w:name="_ETM_Q1_1168000"/>
      <w:bookmarkEnd w:id="205"/>
      <w:r>
        <w:rPr>
          <w:rFonts w:hint="cs"/>
          <w:rtl/>
          <w:lang w:eastAsia="he-IL"/>
        </w:rPr>
        <w:t xml:space="preserve">למרות שהשקענו בהסכם הזה רבות, אפשר וצריך </w:t>
      </w:r>
      <w:bookmarkStart w:id="206" w:name="_ETM_Q1_1173000"/>
      <w:bookmarkEnd w:id="206"/>
      <w:r>
        <w:rPr>
          <w:rFonts w:hint="cs"/>
          <w:rtl/>
          <w:lang w:eastAsia="he-IL"/>
        </w:rPr>
        <w:t xml:space="preserve">לשפר אותו, והליכי החקיקה טובים בנושא הזה. אבל, לוחות-הזמנים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לוח השנה איננו בגדר הפתעה.</w:t>
      </w:r>
    </w:p>
    <w:p w:rsidR="009713B7" w:rsidRDefault="009713B7" w:rsidP="009713B7">
      <w:pPr>
        <w:rPr>
          <w:rtl/>
          <w:lang w:eastAsia="he-IL"/>
        </w:rPr>
      </w:pPr>
    </w:p>
    <w:p w:rsidR="009713B7" w:rsidRDefault="009713B7" w:rsidP="00802D06">
      <w:pPr>
        <w:pStyle w:val="af9"/>
        <w:keepNext/>
        <w:rPr>
          <w:rtl/>
          <w:lang w:eastAsia="he-IL"/>
        </w:rPr>
      </w:pPr>
      <w:bookmarkStart w:id="207" w:name="ET_guest_571712_45"/>
      <w:r w:rsidRPr="00802D06">
        <w:rPr>
          <w:rStyle w:val="TagStyle"/>
          <w:rtl/>
        </w:rPr>
        <w:t xml:space="preserve"> &lt;&lt; אורח &gt;&gt;</w:t>
      </w:r>
      <w:r w:rsidRPr="009713B7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9713B7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"/>
    </w:p>
    <w:p w:rsidR="009713B7" w:rsidRDefault="009713B7" w:rsidP="00802D06">
      <w:pPr>
        <w:pStyle w:val="KeepWithNext"/>
        <w:rPr>
          <w:rtl/>
          <w:lang w:eastAsia="he-IL"/>
        </w:rPr>
      </w:pPr>
    </w:p>
    <w:p w:rsidR="009713B7" w:rsidRDefault="009713B7" w:rsidP="009713B7">
      <w:pPr>
        <w:rPr>
          <w:rtl/>
          <w:lang w:eastAsia="he-IL"/>
        </w:rPr>
      </w:pPr>
      <w:bookmarkStart w:id="208" w:name="_ETM_Q1_1177000"/>
      <w:bookmarkEnd w:id="208"/>
      <w:r>
        <w:rPr>
          <w:rFonts w:hint="cs"/>
          <w:rtl/>
          <w:lang w:eastAsia="he-IL"/>
        </w:rPr>
        <w:t>אז, כרגע, אפשר להאריך בצו.</w:t>
      </w:r>
    </w:p>
    <w:p w:rsidR="009713B7" w:rsidRDefault="009713B7" w:rsidP="009713B7">
      <w:pPr>
        <w:rPr>
          <w:rtl/>
          <w:lang w:eastAsia="he-IL"/>
        </w:rPr>
      </w:pPr>
    </w:p>
    <w:p w:rsidR="009713B7" w:rsidRDefault="009713B7" w:rsidP="00802D06">
      <w:pPr>
        <w:pStyle w:val="af6"/>
        <w:keepNext/>
        <w:rPr>
          <w:rtl/>
        </w:rPr>
      </w:pPr>
      <w:bookmarkStart w:id="209" w:name="ET_yor_6157_46"/>
      <w:r w:rsidRPr="00802D06">
        <w:rPr>
          <w:rStyle w:val="TagStyle"/>
          <w:rtl/>
        </w:rPr>
        <w:t xml:space="preserve"> &lt;&lt; יור &gt;&gt;</w:t>
      </w:r>
      <w:r w:rsidRPr="009713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13B7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9713B7" w:rsidRDefault="009713B7" w:rsidP="00802D06">
      <w:pPr>
        <w:pStyle w:val="KeepWithNext"/>
        <w:rPr>
          <w:rtl/>
          <w:lang w:eastAsia="he-IL"/>
        </w:rPr>
      </w:pPr>
    </w:p>
    <w:p w:rsidR="009713B7" w:rsidRDefault="009713B7" w:rsidP="009713B7">
      <w:pPr>
        <w:rPr>
          <w:rtl/>
          <w:lang w:eastAsia="he-IL"/>
        </w:rPr>
      </w:pPr>
      <w:bookmarkStart w:id="210" w:name="_ETM_Q1_1176000"/>
      <w:bookmarkEnd w:id="210"/>
      <w:r>
        <w:rPr>
          <w:rFonts w:hint="cs"/>
          <w:rtl/>
          <w:lang w:eastAsia="he-IL"/>
        </w:rPr>
        <w:t xml:space="preserve">לא יהיה אפשר לעשות שינוי </w:t>
      </w:r>
      <w:bookmarkStart w:id="211" w:name="_ETM_Q1_1183000"/>
      <w:bookmarkEnd w:id="211"/>
      <w:r>
        <w:rPr>
          <w:rFonts w:hint="cs"/>
          <w:rtl/>
          <w:lang w:eastAsia="he-IL"/>
        </w:rPr>
        <w:t xml:space="preserve">בחוק בצו. 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הארכה.</w:t>
      </w:r>
    </w:p>
    <w:p w:rsidR="009713B7" w:rsidRDefault="009713B7" w:rsidP="009713B7">
      <w:pPr>
        <w:rPr>
          <w:rtl/>
          <w:lang w:eastAsia="he-IL"/>
        </w:rPr>
      </w:pPr>
      <w:bookmarkStart w:id="212" w:name="_ETM_Q1_1175000"/>
      <w:bookmarkEnd w:id="212"/>
    </w:p>
    <w:p w:rsidR="009713B7" w:rsidRDefault="009713B7" w:rsidP="009713B7">
      <w:pPr>
        <w:rPr>
          <w:rtl/>
          <w:lang w:eastAsia="he-IL"/>
        </w:rPr>
      </w:pPr>
      <w:bookmarkStart w:id="213" w:name="_ETM_Q1_1180000"/>
      <w:bookmarkEnd w:id="213"/>
    </w:p>
    <w:p w:rsidR="009713B7" w:rsidRDefault="009713B7" w:rsidP="00802D06">
      <w:pPr>
        <w:pStyle w:val="af9"/>
        <w:keepNext/>
        <w:rPr>
          <w:rtl/>
          <w:lang w:eastAsia="he-IL"/>
        </w:rPr>
      </w:pPr>
      <w:bookmarkStart w:id="214" w:name="ET_guest_571712_48"/>
      <w:r w:rsidRPr="00802D06">
        <w:rPr>
          <w:rStyle w:val="TagStyle"/>
          <w:rtl/>
        </w:rPr>
        <w:lastRenderedPageBreak/>
        <w:t xml:space="preserve"> &lt;&lt; אורח &gt;&gt;</w:t>
      </w:r>
      <w:r w:rsidRPr="009713B7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9713B7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"/>
    </w:p>
    <w:p w:rsidR="009713B7" w:rsidRDefault="009713B7" w:rsidP="00802D06">
      <w:pPr>
        <w:pStyle w:val="KeepWithNext"/>
        <w:rPr>
          <w:rtl/>
          <w:lang w:eastAsia="he-IL"/>
        </w:rPr>
      </w:pPr>
    </w:p>
    <w:p w:rsidR="009713B7" w:rsidRPr="009713B7" w:rsidRDefault="00EF26FC" w:rsidP="00EF26FC">
      <w:pPr>
        <w:rPr>
          <w:rtl/>
          <w:lang w:eastAsia="he-IL"/>
        </w:rPr>
      </w:pPr>
      <w:bookmarkStart w:id="215" w:name="_ETM_Q1_1182000"/>
      <w:bookmarkEnd w:id="215"/>
      <w:r>
        <w:rPr>
          <w:rFonts w:hint="cs"/>
          <w:rtl/>
          <w:lang w:eastAsia="he-IL"/>
        </w:rPr>
        <w:t xml:space="preserve">אנחנו מודעים </w:t>
      </w:r>
      <w:bookmarkStart w:id="216" w:name="_ETM_Q1_1188000"/>
      <w:bookmarkEnd w:id="216"/>
      <w:r>
        <w:rPr>
          <w:rFonts w:hint="cs"/>
          <w:rtl/>
          <w:lang w:eastAsia="he-IL"/>
        </w:rPr>
        <w:t xml:space="preserve">לכל הדברים. כרגע, כל עוד אין הסכמות ובין </w:t>
      </w:r>
      <w:bookmarkStart w:id="217" w:name="_ETM_Q1_1190000"/>
      <w:bookmarkEnd w:id="217"/>
      <w:r>
        <w:rPr>
          <w:rFonts w:hint="cs"/>
          <w:rtl/>
          <w:lang w:eastAsia="he-IL"/>
        </w:rPr>
        <w:t xml:space="preserve">השרים יהיו הסכמות על הארכה, אפשר לעשות זאת בצו, ואין </w:t>
      </w:r>
      <w:bookmarkStart w:id="218" w:name="_ETM_Q1_1189000"/>
      <w:bookmarkEnd w:id="218"/>
      <w:r>
        <w:rPr>
          <w:rFonts w:hint="cs"/>
          <w:rtl/>
          <w:lang w:eastAsia="he-IL"/>
        </w:rPr>
        <w:t>צורך בחקיקה פרטית.</w:t>
      </w:r>
    </w:p>
    <w:p w:rsidR="009713B7" w:rsidRDefault="009713B7" w:rsidP="009713B7">
      <w:pPr>
        <w:pStyle w:val="KeepWithNext"/>
        <w:rPr>
          <w:rtl/>
          <w:lang w:eastAsia="he-IL"/>
        </w:rPr>
      </w:pPr>
      <w:bookmarkStart w:id="219" w:name="_ETM_Q1_1184000"/>
      <w:bookmarkEnd w:id="219"/>
    </w:p>
    <w:p w:rsidR="00EF26FC" w:rsidRDefault="00EF26FC" w:rsidP="00802D06">
      <w:pPr>
        <w:pStyle w:val="af6"/>
        <w:keepNext/>
        <w:rPr>
          <w:rtl/>
        </w:rPr>
      </w:pPr>
      <w:bookmarkStart w:id="220" w:name="ET_yor_6157_49"/>
      <w:r w:rsidRPr="00802D06">
        <w:rPr>
          <w:rStyle w:val="TagStyle"/>
          <w:rtl/>
        </w:rPr>
        <w:t xml:space="preserve"> &lt;&lt; יור &gt;&gt;</w:t>
      </w:r>
      <w:r w:rsidRPr="00EF26F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26FC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EF26FC" w:rsidRDefault="00EF26FC" w:rsidP="00802D06">
      <w:pPr>
        <w:pStyle w:val="KeepWithNext"/>
        <w:rPr>
          <w:rtl/>
          <w:lang w:eastAsia="he-IL"/>
        </w:rPr>
      </w:pPr>
    </w:p>
    <w:p w:rsidR="00EF26FC" w:rsidRPr="00EF26FC" w:rsidRDefault="00EF26FC" w:rsidP="00EF26FC">
      <w:pPr>
        <w:rPr>
          <w:rtl/>
          <w:lang w:eastAsia="he-IL"/>
        </w:rPr>
      </w:pPr>
      <w:bookmarkStart w:id="221" w:name="_ETM_Q1_1192000"/>
      <w:bookmarkEnd w:id="2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בסדר גמור.</w:t>
      </w:r>
    </w:p>
    <w:p w:rsidR="00EF26FC" w:rsidRPr="00EF26FC" w:rsidRDefault="00EF26FC" w:rsidP="00EF26FC">
      <w:pPr>
        <w:pStyle w:val="KeepWithNext"/>
        <w:rPr>
          <w:rtl/>
          <w:lang w:eastAsia="he-IL"/>
        </w:rPr>
      </w:pPr>
      <w:bookmarkStart w:id="222" w:name="_ETM_Q1_1191000"/>
      <w:bookmarkEnd w:id="222"/>
    </w:p>
    <w:p w:rsidR="009713B7" w:rsidRDefault="009713B7" w:rsidP="00802D06">
      <w:pPr>
        <w:pStyle w:val="af9"/>
        <w:keepNext/>
        <w:rPr>
          <w:rtl/>
          <w:lang w:eastAsia="he-IL"/>
        </w:rPr>
      </w:pPr>
      <w:bookmarkStart w:id="223" w:name="ET_guest_838221_47"/>
      <w:r w:rsidRPr="00802D06">
        <w:rPr>
          <w:rStyle w:val="TagStyle"/>
          <w:rtl/>
        </w:rPr>
        <w:t xml:space="preserve"> &lt;&lt; אורח &gt;&gt;</w:t>
      </w:r>
      <w:r w:rsidRPr="009713B7">
        <w:rPr>
          <w:rStyle w:val="TagStyle"/>
          <w:rtl/>
        </w:rPr>
        <w:t xml:space="preserve"> </w:t>
      </w:r>
      <w:r>
        <w:rPr>
          <w:rtl/>
          <w:lang w:eastAsia="he-IL"/>
        </w:rPr>
        <w:t>אביב ישראלי:</w:t>
      </w:r>
      <w:r w:rsidRPr="009713B7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"/>
    </w:p>
    <w:p w:rsidR="009713B7" w:rsidRDefault="009713B7" w:rsidP="00802D06">
      <w:pPr>
        <w:pStyle w:val="KeepWithNext"/>
        <w:rPr>
          <w:rtl/>
          <w:lang w:eastAsia="he-IL"/>
        </w:rPr>
      </w:pPr>
    </w:p>
    <w:p w:rsidR="009713B7" w:rsidRDefault="00EF26FC" w:rsidP="00963FFA">
      <w:pPr>
        <w:rPr>
          <w:rtl/>
          <w:lang w:eastAsia="he-IL"/>
        </w:rPr>
      </w:pPr>
      <w:bookmarkStart w:id="224" w:name="_ETM_Q1_1178000"/>
      <w:bookmarkEnd w:id="224"/>
      <w:r>
        <w:rPr>
          <w:rFonts w:hint="cs"/>
          <w:rtl/>
          <w:lang w:eastAsia="he-IL"/>
        </w:rPr>
        <w:t>בנוסף, בכל מקרה, ברור לנו שלהשאיר ואקום לשב"ס</w:t>
      </w:r>
      <w:r w:rsidR="00963FFA">
        <w:rPr>
          <w:rFonts w:hint="cs"/>
          <w:rtl/>
          <w:lang w:eastAsia="he-IL"/>
        </w:rPr>
        <w:t xml:space="preserve"> ולכל גורמי המדינה זה לא אופציה, ובזה </w:t>
      </w:r>
      <w:bookmarkStart w:id="225" w:name="_ETM_Q1_1198000"/>
      <w:bookmarkEnd w:id="225"/>
      <w:r w:rsidR="00963FFA">
        <w:rPr>
          <w:rFonts w:hint="cs"/>
          <w:rtl/>
          <w:lang w:eastAsia="he-IL"/>
        </w:rPr>
        <w:t>אין ספק.</w:t>
      </w:r>
    </w:p>
    <w:p w:rsidR="00963FFA" w:rsidRDefault="00963FFA" w:rsidP="00963FFA">
      <w:pPr>
        <w:rPr>
          <w:rtl/>
          <w:lang w:eastAsia="he-IL"/>
        </w:rPr>
      </w:pPr>
      <w:bookmarkStart w:id="226" w:name="_ETM_Q1_1199000"/>
      <w:bookmarkEnd w:id="226"/>
    </w:p>
    <w:p w:rsidR="00963FFA" w:rsidRDefault="00963FFA" w:rsidP="00802D06">
      <w:pPr>
        <w:pStyle w:val="af6"/>
        <w:keepNext/>
        <w:rPr>
          <w:rtl/>
        </w:rPr>
      </w:pPr>
      <w:bookmarkStart w:id="227" w:name="ET_yor_6157_50"/>
      <w:r w:rsidRPr="00802D06">
        <w:rPr>
          <w:rStyle w:val="TagStyle"/>
          <w:rtl/>
        </w:rPr>
        <w:t xml:space="preserve"> &lt;&lt; יור &gt;&gt;</w:t>
      </w:r>
      <w:r w:rsidRPr="00963FF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3FF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"/>
    </w:p>
    <w:p w:rsidR="00963FFA" w:rsidRDefault="00963FFA" w:rsidP="00802D06">
      <w:pPr>
        <w:pStyle w:val="KeepWithNext"/>
        <w:rPr>
          <w:rtl/>
          <w:lang w:eastAsia="he-IL"/>
        </w:rPr>
      </w:pPr>
    </w:p>
    <w:p w:rsidR="00963FFA" w:rsidRDefault="00963FFA" w:rsidP="00963FFA">
      <w:pPr>
        <w:rPr>
          <w:rtl/>
          <w:lang w:eastAsia="he-IL"/>
        </w:rPr>
      </w:pPr>
      <w:bookmarkStart w:id="228" w:name="_ETM_Q1_1200000"/>
      <w:bookmarkEnd w:id="2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בסדר גמור.</w:t>
      </w:r>
    </w:p>
    <w:p w:rsidR="00963FFA" w:rsidRDefault="00963FFA" w:rsidP="00963FFA">
      <w:pPr>
        <w:rPr>
          <w:rtl/>
          <w:lang w:eastAsia="he-IL"/>
        </w:rPr>
      </w:pPr>
    </w:p>
    <w:p w:rsidR="00963FFA" w:rsidRDefault="00963FFA" w:rsidP="00E6042F">
      <w:pPr>
        <w:rPr>
          <w:rtl/>
          <w:lang w:eastAsia="he-IL"/>
        </w:rPr>
      </w:pPr>
      <w:bookmarkStart w:id="229" w:name="_ETM_Q1_1208000"/>
      <w:bookmarkEnd w:id="229"/>
      <w:r>
        <w:rPr>
          <w:rFonts w:hint="cs"/>
          <w:rtl/>
          <w:lang w:eastAsia="he-IL"/>
        </w:rPr>
        <w:t xml:space="preserve">מה בקשר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לגבי דיוני </w:t>
      </w:r>
      <w:bookmarkStart w:id="230" w:name="_ETM_Q1_1210000"/>
      <w:bookmarkEnd w:id="230"/>
      <w:r>
        <w:rPr>
          <w:rFonts w:hint="cs"/>
          <w:rtl/>
          <w:lang w:eastAsia="he-IL"/>
        </w:rPr>
        <w:t xml:space="preserve">המעצר, כי לגבי מעצר ראיתי את המספרים והדיווחים </w:t>
      </w:r>
      <w:bookmarkStart w:id="231" w:name="_ETM_Q1_1215000"/>
      <w:bookmarkEnd w:id="231"/>
      <w:r>
        <w:rPr>
          <w:rFonts w:hint="cs"/>
          <w:rtl/>
          <w:lang w:eastAsia="he-IL"/>
        </w:rPr>
        <w:t>נמצאים מול עיני הוועדה, כולל מספרי ההוצאות</w:t>
      </w:r>
      <w:r w:rsidR="00E6042F">
        <w:rPr>
          <w:rFonts w:hint="cs"/>
          <w:rtl/>
          <w:lang w:eastAsia="he-IL"/>
        </w:rPr>
        <w:t xml:space="preserve">, ואני </w:t>
      </w:r>
      <w:bookmarkStart w:id="232" w:name="_ETM_Q1_1219000"/>
      <w:bookmarkEnd w:id="232"/>
      <w:r w:rsidR="00E6042F">
        <w:rPr>
          <w:rFonts w:hint="cs"/>
          <w:rtl/>
          <w:lang w:eastAsia="he-IL"/>
        </w:rPr>
        <w:t xml:space="preserve">מתאר לעצמי שהפערים במספרים מוסברים כמו בפעמים הקודמות, </w:t>
      </w:r>
      <w:bookmarkStart w:id="233" w:name="_ETM_Q1_1221000"/>
      <w:bookmarkEnd w:id="233"/>
      <w:r w:rsidR="00E6042F">
        <w:rPr>
          <w:rFonts w:hint="cs"/>
          <w:rtl/>
          <w:lang w:eastAsia="he-IL"/>
        </w:rPr>
        <w:t xml:space="preserve">שזה מספר החלטות ושלא חזרנו לאירוע </w:t>
      </w:r>
      <w:proofErr w:type="spellStart"/>
      <w:r w:rsidR="00E6042F">
        <w:rPr>
          <w:rFonts w:hint="cs"/>
          <w:rtl/>
          <w:lang w:eastAsia="he-IL"/>
        </w:rPr>
        <w:t>הסיסטמטי</w:t>
      </w:r>
      <w:proofErr w:type="spellEnd"/>
      <w:r w:rsidR="00E6042F">
        <w:rPr>
          <w:rFonts w:hint="cs"/>
          <w:rtl/>
          <w:lang w:eastAsia="he-IL"/>
        </w:rPr>
        <w:t xml:space="preserve"> ששופטים </w:t>
      </w:r>
      <w:bookmarkStart w:id="234" w:name="_ETM_Q1_1225000"/>
      <w:bookmarkEnd w:id="234"/>
      <w:r w:rsidR="00E6042F">
        <w:rPr>
          <w:rFonts w:hint="cs"/>
          <w:rtl/>
          <w:lang w:eastAsia="he-IL"/>
        </w:rPr>
        <w:t>לא קראו את החוק, נכון? עכשיו זה מתנהל נכון מול הנהלת בתי המשפט.</w:t>
      </w:r>
    </w:p>
    <w:p w:rsidR="00E6042F" w:rsidRDefault="00E6042F" w:rsidP="00E6042F">
      <w:pPr>
        <w:rPr>
          <w:rtl/>
          <w:lang w:eastAsia="he-IL"/>
        </w:rPr>
      </w:pPr>
      <w:bookmarkStart w:id="235" w:name="_ETM_Q1_1228000"/>
      <w:bookmarkEnd w:id="235"/>
    </w:p>
    <w:p w:rsidR="00E6042F" w:rsidRDefault="00E6042F" w:rsidP="00802D06">
      <w:pPr>
        <w:pStyle w:val="af5"/>
        <w:keepNext/>
        <w:rPr>
          <w:rtl/>
        </w:rPr>
      </w:pPr>
      <w:bookmarkStart w:id="236" w:name="ET_interruption_קריאה_51"/>
      <w:r w:rsidRPr="00802D06">
        <w:rPr>
          <w:rStyle w:val="TagStyle"/>
          <w:rtl/>
        </w:rPr>
        <w:t xml:space="preserve"> &lt;&lt; קריאה &gt;&gt;</w:t>
      </w:r>
      <w:r w:rsidRPr="00E604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42F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"/>
    </w:p>
    <w:p w:rsidR="00E6042F" w:rsidRDefault="00E6042F" w:rsidP="00802D06">
      <w:pPr>
        <w:pStyle w:val="KeepWithNext"/>
        <w:rPr>
          <w:rtl/>
          <w:lang w:eastAsia="he-IL"/>
        </w:rPr>
      </w:pPr>
    </w:p>
    <w:p w:rsidR="00E6042F" w:rsidRDefault="00E6042F" w:rsidP="00E6042F">
      <w:pPr>
        <w:rPr>
          <w:rtl/>
          <w:lang w:eastAsia="he-IL"/>
        </w:rPr>
      </w:pPr>
      <w:bookmarkStart w:id="237" w:name="_ETM_Q1_1233000"/>
      <w:bookmarkEnd w:id="237"/>
      <w:r>
        <w:rPr>
          <w:rFonts w:hint="cs"/>
          <w:rtl/>
          <w:lang w:eastAsia="he-IL"/>
        </w:rPr>
        <w:t>נכון, נכון.</w:t>
      </w:r>
    </w:p>
    <w:p w:rsidR="00E6042F" w:rsidRDefault="00E6042F" w:rsidP="00E6042F">
      <w:pPr>
        <w:rPr>
          <w:rtl/>
          <w:lang w:eastAsia="he-IL"/>
        </w:rPr>
      </w:pPr>
    </w:p>
    <w:p w:rsidR="00E6042F" w:rsidRDefault="00E6042F" w:rsidP="00802D06">
      <w:pPr>
        <w:pStyle w:val="af6"/>
        <w:keepNext/>
        <w:rPr>
          <w:rtl/>
        </w:rPr>
      </w:pPr>
      <w:bookmarkStart w:id="238" w:name="ET_yor_6157_52"/>
      <w:r w:rsidRPr="00802D06">
        <w:rPr>
          <w:rStyle w:val="TagStyle"/>
          <w:rtl/>
        </w:rPr>
        <w:t xml:space="preserve"> &lt;&lt; יור &gt;&gt;</w:t>
      </w:r>
      <w:r w:rsidRPr="00E6042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042F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E6042F" w:rsidRDefault="00E6042F" w:rsidP="00802D06">
      <w:pPr>
        <w:pStyle w:val="KeepWithNext"/>
        <w:rPr>
          <w:rtl/>
          <w:lang w:eastAsia="he-IL"/>
        </w:rPr>
      </w:pPr>
    </w:p>
    <w:p w:rsidR="00E6042F" w:rsidRDefault="00E6042F" w:rsidP="00E6042F">
      <w:pPr>
        <w:rPr>
          <w:rtl/>
          <w:lang w:eastAsia="he-IL"/>
        </w:rPr>
      </w:pPr>
      <w:bookmarkStart w:id="239" w:name="_ETM_Q1_1224000"/>
      <w:bookmarkEnd w:id="239"/>
      <w:r>
        <w:rPr>
          <w:rFonts w:hint="cs"/>
          <w:rtl/>
          <w:lang w:eastAsia="he-IL"/>
        </w:rPr>
        <w:t>בסדר</w:t>
      </w:r>
      <w:r w:rsidR="00714C0F">
        <w:rPr>
          <w:rFonts w:hint="cs"/>
          <w:rtl/>
          <w:lang w:eastAsia="he-IL"/>
        </w:rPr>
        <w:t xml:space="preserve"> גמור</w:t>
      </w:r>
      <w:r>
        <w:rPr>
          <w:rFonts w:hint="cs"/>
          <w:rtl/>
          <w:lang w:eastAsia="he-IL"/>
        </w:rPr>
        <w:t>. זה לא מטריד אותי</w:t>
      </w:r>
      <w:r w:rsidR="00714C0F">
        <w:rPr>
          <w:rFonts w:hint="cs"/>
          <w:rtl/>
          <w:lang w:eastAsia="he-IL"/>
        </w:rPr>
        <w:t>.</w:t>
      </w:r>
    </w:p>
    <w:p w:rsidR="00714C0F" w:rsidRDefault="00714C0F" w:rsidP="00E6042F">
      <w:pPr>
        <w:rPr>
          <w:rtl/>
          <w:lang w:eastAsia="he-IL"/>
        </w:rPr>
      </w:pPr>
    </w:p>
    <w:p w:rsidR="00714C0F" w:rsidRDefault="00714C0F" w:rsidP="00E6042F">
      <w:pPr>
        <w:rPr>
          <w:rtl/>
          <w:lang w:eastAsia="he-IL"/>
        </w:rPr>
      </w:pPr>
      <w:bookmarkStart w:id="240" w:name="_ETM_Q1_1234000"/>
      <w:bookmarkEnd w:id="240"/>
      <w:r>
        <w:rPr>
          <w:rFonts w:hint="cs"/>
          <w:rtl/>
          <w:lang w:eastAsia="he-IL"/>
        </w:rPr>
        <w:t xml:space="preserve">לגבי </w:t>
      </w:r>
      <w:bookmarkStart w:id="241" w:name="_ETM_Q1_1235000"/>
      <w:bookmarkEnd w:id="241"/>
      <w:r>
        <w:rPr>
          <w:rFonts w:hint="cs"/>
          <w:rtl/>
          <w:lang w:eastAsia="he-IL"/>
        </w:rPr>
        <w:t>המספרים והעומס, אנחנו מכירים ויודעים. בנושא הזה אין חדש.</w:t>
      </w:r>
    </w:p>
    <w:p w:rsidR="00714C0F" w:rsidRDefault="00714C0F" w:rsidP="00E6042F">
      <w:pPr>
        <w:rPr>
          <w:rtl/>
          <w:lang w:eastAsia="he-IL"/>
        </w:rPr>
      </w:pPr>
    </w:p>
    <w:p w:rsidR="00714C0F" w:rsidRDefault="00714C0F" w:rsidP="00E6042F">
      <w:pPr>
        <w:rPr>
          <w:rtl/>
          <w:lang w:eastAsia="he-IL"/>
        </w:rPr>
      </w:pPr>
      <w:bookmarkStart w:id="242" w:name="_ETM_Q1_1238000"/>
      <w:bookmarkEnd w:id="242"/>
      <w:r>
        <w:rPr>
          <w:rFonts w:hint="cs"/>
          <w:rtl/>
          <w:lang w:eastAsia="he-IL"/>
        </w:rPr>
        <w:t xml:space="preserve">ההערות </w:t>
      </w:r>
      <w:bookmarkStart w:id="243" w:name="_ETM_Q1_1239000"/>
      <w:bookmarkEnd w:id="243"/>
      <w:r>
        <w:rPr>
          <w:rFonts w:hint="cs"/>
          <w:rtl/>
          <w:lang w:eastAsia="he-IL"/>
        </w:rPr>
        <w:t xml:space="preserve">של הסנגוריה, ההערות של הנהלת בתי המשפט, הן בהחלט </w:t>
      </w:r>
      <w:bookmarkStart w:id="244" w:name="_ETM_Q1_1241000"/>
      <w:bookmarkEnd w:id="244"/>
      <w:r>
        <w:rPr>
          <w:rFonts w:hint="cs"/>
          <w:rtl/>
          <w:lang w:eastAsia="he-IL"/>
        </w:rPr>
        <w:t xml:space="preserve">במקומן. מה אתם עושים כדי לקדם משפטי הוכחות, שזה לטובת </w:t>
      </w:r>
      <w:bookmarkStart w:id="245" w:name="_ETM_Q1_1245000"/>
      <w:bookmarkEnd w:id="245"/>
      <w:r w:rsidR="00962035">
        <w:rPr>
          <w:rFonts w:hint="cs"/>
          <w:rtl/>
          <w:lang w:eastAsia="he-IL"/>
        </w:rPr>
        <w:t>כל הנוגעים בדבר? איפה הפרקליטות?</w:t>
      </w:r>
    </w:p>
    <w:p w:rsidR="00962035" w:rsidRDefault="00962035" w:rsidP="00E6042F">
      <w:pPr>
        <w:rPr>
          <w:rtl/>
          <w:lang w:eastAsia="he-IL"/>
        </w:rPr>
      </w:pPr>
    </w:p>
    <w:p w:rsidR="00962035" w:rsidRDefault="00962035" w:rsidP="00802D06">
      <w:pPr>
        <w:pStyle w:val="af9"/>
        <w:keepNext/>
        <w:rPr>
          <w:rtl/>
          <w:lang w:eastAsia="he-IL"/>
        </w:rPr>
      </w:pPr>
      <w:bookmarkStart w:id="246" w:name="ET_guest_571712_53"/>
      <w:r w:rsidRPr="00802D06">
        <w:rPr>
          <w:rStyle w:val="TagStyle"/>
          <w:rtl/>
        </w:rPr>
        <w:t xml:space="preserve"> &lt;&lt; אורח &gt;&gt;</w:t>
      </w:r>
      <w:r w:rsidRPr="00962035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962035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"/>
    </w:p>
    <w:p w:rsidR="00962035" w:rsidRDefault="00962035" w:rsidP="00802D06">
      <w:pPr>
        <w:pStyle w:val="KeepWithNext"/>
        <w:rPr>
          <w:rtl/>
          <w:lang w:eastAsia="he-IL"/>
        </w:rPr>
      </w:pPr>
    </w:p>
    <w:p w:rsidR="00962035" w:rsidRDefault="00962035" w:rsidP="00962035">
      <w:pPr>
        <w:rPr>
          <w:rtl/>
          <w:lang w:eastAsia="he-IL"/>
        </w:rPr>
      </w:pPr>
      <w:bookmarkStart w:id="247" w:name="_ETM_Q1_1249000"/>
      <w:bookmarkEnd w:id="247"/>
      <w:r>
        <w:rPr>
          <w:rFonts w:hint="cs"/>
          <w:rtl/>
          <w:lang w:eastAsia="he-IL"/>
        </w:rPr>
        <w:t>אמורה להיות נציגת הפרקליטות בזום.</w:t>
      </w:r>
    </w:p>
    <w:p w:rsidR="00962035" w:rsidRDefault="00962035" w:rsidP="00962035">
      <w:pPr>
        <w:rPr>
          <w:rtl/>
          <w:lang w:eastAsia="he-IL"/>
        </w:rPr>
      </w:pPr>
    </w:p>
    <w:p w:rsidR="00962035" w:rsidRDefault="00962035" w:rsidP="00802D06">
      <w:pPr>
        <w:pStyle w:val="af6"/>
        <w:keepNext/>
        <w:rPr>
          <w:rtl/>
        </w:rPr>
      </w:pPr>
      <w:bookmarkStart w:id="248" w:name="ET_yor_6157_54"/>
      <w:r w:rsidRPr="00802D06">
        <w:rPr>
          <w:rStyle w:val="TagStyle"/>
          <w:rtl/>
        </w:rPr>
        <w:t xml:space="preserve"> &lt;&lt; יור &gt;&gt;</w:t>
      </w:r>
      <w:r w:rsidRPr="0096203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035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962035" w:rsidRDefault="00962035" w:rsidP="00802D06">
      <w:pPr>
        <w:pStyle w:val="KeepWithNext"/>
        <w:rPr>
          <w:rtl/>
          <w:lang w:eastAsia="he-IL"/>
        </w:rPr>
      </w:pPr>
    </w:p>
    <w:p w:rsidR="00962035" w:rsidRDefault="00962035" w:rsidP="00F95F60">
      <w:pPr>
        <w:rPr>
          <w:rtl/>
          <w:lang w:eastAsia="he-IL"/>
        </w:rPr>
      </w:pPr>
      <w:bookmarkStart w:id="249" w:name="_ETM_Q1_1257000"/>
      <w:bookmarkEnd w:id="249"/>
      <w:r>
        <w:rPr>
          <w:rFonts w:hint="cs"/>
          <w:rtl/>
          <w:lang w:eastAsia="he-IL"/>
        </w:rPr>
        <w:t xml:space="preserve">חברים, אני </w:t>
      </w:r>
      <w:bookmarkStart w:id="250" w:name="_ETM_Q1_1255000"/>
      <w:bookmarkEnd w:id="250"/>
      <w:r>
        <w:rPr>
          <w:rFonts w:hint="cs"/>
          <w:rtl/>
          <w:lang w:eastAsia="he-IL"/>
        </w:rPr>
        <w:t>אומר שוב: אני לא מצליח להבין את ההתנהלות הזאת של</w:t>
      </w:r>
      <w:bookmarkStart w:id="251" w:name="_ETM_Q1_1261000"/>
      <w:bookmarkEnd w:id="251"/>
      <w:r>
        <w:rPr>
          <w:rFonts w:hint="cs"/>
          <w:rtl/>
          <w:lang w:eastAsia="he-IL"/>
        </w:rPr>
        <w:t xml:space="preserve"> גורמי הממשלה. אני לא זוכר שמישהו ביקש </w:t>
      </w:r>
      <w:bookmarkStart w:id="252" w:name="_ETM_Q1_1264000"/>
      <w:bookmarkEnd w:id="252"/>
      <w:r>
        <w:rPr>
          <w:rFonts w:hint="cs"/>
          <w:rtl/>
          <w:lang w:eastAsia="he-IL"/>
        </w:rPr>
        <w:t>ממני רשות להגיע לפה בזום. אתם מטרילים את כל המערכת,</w:t>
      </w:r>
      <w:bookmarkStart w:id="253" w:name="_ETM_Q1_1268000"/>
      <w:bookmarkEnd w:id="253"/>
      <w:r>
        <w:rPr>
          <w:rFonts w:hint="cs"/>
          <w:rtl/>
          <w:lang w:eastAsia="he-IL"/>
        </w:rPr>
        <w:t xml:space="preserve"> מביאים דברים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, ואני פה. אני פה כבר </w:t>
      </w:r>
      <w:bookmarkStart w:id="254" w:name="_ETM_Q1_1266000"/>
      <w:bookmarkEnd w:id="254"/>
      <w:r>
        <w:rPr>
          <w:rFonts w:hint="cs"/>
          <w:rtl/>
          <w:lang w:eastAsia="he-IL"/>
        </w:rPr>
        <w:t>מה-08:00 בבוקר</w:t>
      </w:r>
      <w:r w:rsidR="00F95F60">
        <w:rPr>
          <w:rFonts w:hint="cs"/>
          <w:rtl/>
          <w:lang w:eastAsia="he-IL"/>
        </w:rPr>
        <w:t xml:space="preserve">. אני לא מצליח להבין למה אני יכול להיות </w:t>
      </w:r>
      <w:bookmarkStart w:id="255" w:name="_ETM_Q1_1273000"/>
      <w:bookmarkEnd w:id="255"/>
      <w:r w:rsidR="00F95F60">
        <w:rPr>
          <w:rFonts w:hint="cs"/>
          <w:rtl/>
          <w:lang w:eastAsia="he-IL"/>
        </w:rPr>
        <w:t xml:space="preserve">פה והנהלת בתי המשפט והפרקליטות לא יכולים להיות פה. </w:t>
      </w:r>
      <w:bookmarkStart w:id="256" w:name="_ETM_Q1_1272000"/>
      <w:bookmarkEnd w:id="256"/>
      <w:r w:rsidR="00F95F60">
        <w:rPr>
          <w:rFonts w:hint="cs"/>
          <w:rtl/>
          <w:lang w:eastAsia="he-IL"/>
        </w:rPr>
        <w:t>אני לא מצליח להבין את זה.</w:t>
      </w:r>
    </w:p>
    <w:p w:rsidR="00F95F60" w:rsidRDefault="00F95F60" w:rsidP="00F95F60">
      <w:pPr>
        <w:rPr>
          <w:rtl/>
          <w:lang w:eastAsia="he-IL"/>
        </w:rPr>
      </w:pPr>
    </w:p>
    <w:p w:rsidR="00F95F60" w:rsidRDefault="00F95F60" w:rsidP="00802D06">
      <w:pPr>
        <w:pStyle w:val="af9"/>
        <w:keepNext/>
        <w:rPr>
          <w:rtl/>
          <w:lang w:eastAsia="he-IL"/>
        </w:rPr>
      </w:pPr>
      <w:bookmarkStart w:id="257" w:name="ET_guest_571712_55"/>
      <w:r w:rsidRPr="00802D06">
        <w:rPr>
          <w:rStyle w:val="TagStyle"/>
          <w:rtl/>
        </w:rPr>
        <w:t xml:space="preserve"> &lt;&lt; אורח &gt;&gt;</w:t>
      </w:r>
      <w:r w:rsidRPr="00F95F60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F95F6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"/>
    </w:p>
    <w:p w:rsidR="00F95F60" w:rsidRDefault="00F95F60" w:rsidP="00802D06">
      <w:pPr>
        <w:pStyle w:val="KeepWithNext"/>
        <w:rPr>
          <w:rtl/>
          <w:lang w:eastAsia="he-IL"/>
        </w:rPr>
      </w:pPr>
    </w:p>
    <w:p w:rsidR="00F95F60" w:rsidRDefault="00F95F60" w:rsidP="00F95F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נמצאת פה.</w:t>
      </w:r>
    </w:p>
    <w:p w:rsidR="00F95F60" w:rsidRDefault="00F95F60" w:rsidP="00F95F60">
      <w:pPr>
        <w:rPr>
          <w:rtl/>
          <w:lang w:eastAsia="he-IL"/>
        </w:rPr>
      </w:pPr>
    </w:p>
    <w:p w:rsidR="00F95F60" w:rsidRDefault="00F95F60" w:rsidP="00802D06">
      <w:pPr>
        <w:pStyle w:val="af6"/>
        <w:keepNext/>
        <w:rPr>
          <w:rtl/>
        </w:rPr>
      </w:pPr>
      <w:bookmarkStart w:id="258" w:name="ET_yor_6157_56"/>
      <w:r w:rsidRPr="00802D06">
        <w:rPr>
          <w:rStyle w:val="TagStyle"/>
          <w:rtl/>
        </w:rPr>
        <w:t xml:space="preserve"> &lt;&lt; יור &gt;&gt;</w:t>
      </w:r>
      <w:r w:rsidRPr="00F95F6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5F6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F95F60" w:rsidRDefault="00F95F60" w:rsidP="00802D06">
      <w:pPr>
        <w:pStyle w:val="KeepWithNext"/>
        <w:rPr>
          <w:rtl/>
          <w:lang w:eastAsia="he-IL"/>
        </w:rPr>
      </w:pPr>
    </w:p>
    <w:p w:rsidR="00F95F60" w:rsidRDefault="00F95F60" w:rsidP="00F95F60">
      <w:pPr>
        <w:rPr>
          <w:rtl/>
          <w:lang w:eastAsia="he-IL"/>
        </w:rPr>
      </w:pPr>
      <w:bookmarkStart w:id="259" w:name="_ETM_Q1_1276000"/>
      <w:bookmarkEnd w:id="259"/>
      <w:r>
        <w:rPr>
          <w:rFonts w:hint="cs"/>
          <w:rtl/>
          <w:lang w:eastAsia="he-IL"/>
        </w:rPr>
        <w:t xml:space="preserve">אני לא כועס עלייך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כועס על אלו שלא באו. אפילו מעבר לאלה אישית שלא באו, </w:t>
      </w:r>
      <w:r w:rsidR="00460B85">
        <w:rPr>
          <w:rFonts w:hint="cs"/>
          <w:rtl/>
          <w:lang w:eastAsia="he-IL"/>
        </w:rPr>
        <w:t xml:space="preserve">יש </w:t>
      </w:r>
      <w:bookmarkStart w:id="260" w:name="_ETM_Q1_1286000"/>
      <w:bookmarkEnd w:id="260"/>
      <w:r w:rsidR="00460B85">
        <w:rPr>
          <w:rFonts w:hint="cs"/>
          <w:rtl/>
          <w:lang w:eastAsia="he-IL"/>
        </w:rPr>
        <w:t xml:space="preserve">דרך לבקש מוועדה להגיע בזום. מישהו הגיש בקשה אליי? אני </w:t>
      </w:r>
      <w:bookmarkStart w:id="261" w:name="_ETM_Q1_1290000"/>
      <w:bookmarkEnd w:id="261"/>
      <w:r w:rsidR="00460B85">
        <w:rPr>
          <w:rFonts w:hint="cs"/>
          <w:rtl/>
          <w:lang w:eastAsia="he-IL"/>
        </w:rPr>
        <w:t>אישרתי?</w:t>
      </w:r>
    </w:p>
    <w:p w:rsidR="00F95F60" w:rsidRDefault="00F95F60" w:rsidP="00F95F60">
      <w:pPr>
        <w:rPr>
          <w:rtl/>
          <w:lang w:eastAsia="he-IL"/>
        </w:rPr>
      </w:pPr>
      <w:bookmarkStart w:id="262" w:name="_ETM_Q1_1277000"/>
      <w:bookmarkStart w:id="263" w:name="_ETM_Q1_1274000"/>
      <w:bookmarkEnd w:id="262"/>
      <w:bookmarkEnd w:id="263"/>
    </w:p>
    <w:p w:rsidR="00F95F60" w:rsidRDefault="00F95F60" w:rsidP="00802D06">
      <w:pPr>
        <w:pStyle w:val="a4"/>
        <w:keepNext/>
        <w:rPr>
          <w:rtl/>
        </w:rPr>
      </w:pPr>
      <w:bookmarkStart w:id="264" w:name="ET_speaker_הודיה_שאול_57"/>
      <w:r w:rsidRPr="00802D06">
        <w:rPr>
          <w:rStyle w:val="TagStyle"/>
          <w:rtl/>
        </w:rPr>
        <w:lastRenderedPageBreak/>
        <w:t xml:space="preserve"> &lt;&lt; דובר &gt;&gt;</w:t>
      </w:r>
      <w:r w:rsidRPr="00F95F60">
        <w:rPr>
          <w:rStyle w:val="TagStyle"/>
          <w:rtl/>
        </w:rPr>
        <w:t xml:space="preserve"> </w:t>
      </w:r>
      <w:r>
        <w:rPr>
          <w:rtl/>
        </w:rPr>
        <w:t>הודיה שאול:</w:t>
      </w:r>
      <w:r w:rsidRPr="00F95F6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F95F60" w:rsidRDefault="00F95F60" w:rsidP="00802D06">
      <w:pPr>
        <w:pStyle w:val="KeepWithNext"/>
        <w:rPr>
          <w:rtl/>
          <w:lang w:eastAsia="he-IL"/>
        </w:rPr>
      </w:pPr>
    </w:p>
    <w:p w:rsidR="00F95F60" w:rsidRDefault="00460B85" w:rsidP="00F95F60">
      <w:pPr>
        <w:rPr>
          <w:rtl/>
          <w:lang w:eastAsia="he-IL"/>
        </w:rPr>
      </w:pPr>
      <w:bookmarkStart w:id="265" w:name="_ETM_Q1_1275000"/>
      <w:bookmarkEnd w:id="265"/>
      <w:r>
        <w:rPr>
          <w:rFonts w:hint="cs"/>
          <w:rtl/>
          <w:lang w:eastAsia="he-IL"/>
        </w:rPr>
        <w:t>האמת היא שהנהלת בתי המשפט.</w:t>
      </w:r>
    </w:p>
    <w:p w:rsidR="00460B85" w:rsidRDefault="00460B85" w:rsidP="00F95F60">
      <w:pPr>
        <w:rPr>
          <w:rtl/>
          <w:lang w:eastAsia="he-IL"/>
        </w:rPr>
      </w:pPr>
    </w:p>
    <w:p w:rsidR="00460B85" w:rsidRDefault="00460B85" w:rsidP="00802D06">
      <w:pPr>
        <w:pStyle w:val="af6"/>
        <w:keepNext/>
        <w:rPr>
          <w:rtl/>
        </w:rPr>
      </w:pPr>
      <w:bookmarkStart w:id="266" w:name="ET_yor_6157_58"/>
      <w:r w:rsidRPr="00802D06">
        <w:rPr>
          <w:rStyle w:val="TagStyle"/>
          <w:rtl/>
        </w:rPr>
        <w:t xml:space="preserve"> &lt;&lt; יור &gt;&gt;</w:t>
      </w:r>
      <w:r w:rsidRPr="00460B8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0B85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:rsidR="00460B85" w:rsidRDefault="00460B85" w:rsidP="00802D06">
      <w:pPr>
        <w:pStyle w:val="KeepWithNext"/>
        <w:rPr>
          <w:rtl/>
          <w:lang w:eastAsia="he-IL"/>
        </w:rPr>
      </w:pPr>
    </w:p>
    <w:p w:rsidR="00460B85" w:rsidRDefault="00460B85" w:rsidP="00460B85">
      <w:pPr>
        <w:rPr>
          <w:rtl/>
          <w:lang w:eastAsia="he-IL"/>
        </w:rPr>
      </w:pPr>
      <w:bookmarkStart w:id="267" w:name="_ETM_Q1_1279000"/>
      <w:bookmarkEnd w:id="267"/>
      <w:r>
        <w:rPr>
          <w:rFonts w:hint="cs"/>
          <w:rtl/>
          <w:lang w:eastAsia="he-IL"/>
        </w:rPr>
        <w:t>ואני אישרתי את זה או אתם אישרתם להם את זה?</w:t>
      </w:r>
    </w:p>
    <w:p w:rsidR="00460B85" w:rsidRDefault="00460B85" w:rsidP="00460B85">
      <w:pPr>
        <w:rPr>
          <w:rtl/>
          <w:lang w:eastAsia="he-IL"/>
        </w:rPr>
      </w:pPr>
      <w:bookmarkStart w:id="268" w:name="_ETM_Q1_1292000"/>
      <w:bookmarkEnd w:id="268"/>
    </w:p>
    <w:p w:rsidR="00460B85" w:rsidRDefault="00460B85" w:rsidP="00802D06">
      <w:pPr>
        <w:pStyle w:val="a4"/>
        <w:keepNext/>
        <w:rPr>
          <w:rtl/>
        </w:rPr>
      </w:pPr>
      <w:bookmarkStart w:id="269" w:name="ET_speaker_הודיה_שאול_59"/>
      <w:r w:rsidRPr="00802D06">
        <w:rPr>
          <w:rStyle w:val="TagStyle"/>
          <w:rtl/>
        </w:rPr>
        <w:t xml:space="preserve"> &lt;&lt; דובר &gt;&gt;</w:t>
      </w:r>
      <w:r w:rsidRPr="00460B85">
        <w:rPr>
          <w:rStyle w:val="TagStyle"/>
          <w:rtl/>
        </w:rPr>
        <w:t xml:space="preserve"> </w:t>
      </w:r>
      <w:r>
        <w:rPr>
          <w:rtl/>
        </w:rPr>
        <w:t>הודיה שאול:</w:t>
      </w:r>
      <w:r w:rsidRPr="00460B85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460B85" w:rsidRDefault="00460B85" w:rsidP="00802D06">
      <w:pPr>
        <w:pStyle w:val="KeepWithNext"/>
        <w:rPr>
          <w:rtl/>
          <w:lang w:eastAsia="he-IL"/>
        </w:rPr>
      </w:pPr>
    </w:p>
    <w:p w:rsidR="00460B85" w:rsidRDefault="00460B85" w:rsidP="00460B85">
      <w:pPr>
        <w:rPr>
          <w:rtl/>
          <w:lang w:eastAsia="he-IL"/>
        </w:rPr>
      </w:pPr>
      <w:bookmarkStart w:id="270" w:name="_ETM_Q1_1289000"/>
      <w:bookmarkEnd w:id="270"/>
      <w:r>
        <w:rPr>
          <w:rFonts w:hint="cs"/>
          <w:rtl/>
          <w:lang w:eastAsia="he-IL"/>
        </w:rPr>
        <w:t>כן.</w:t>
      </w:r>
    </w:p>
    <w:p w:rsidR="00460B85" w:rsidRDefault="00460B85" w:rsidP="00460B85">
      <w:pPr>
        <w:rPr>
          <w:rtl/>
          <w:lang w:eastAsia="he-IL"/>
        </w:rPr>
      </w:pPr>
      <w:bookmarkStart w:id="271" w:name="_ETM_Q1_1296000"/>
      <w:bookmarkEnd w:id="271"/>
    </w:p>
    <w:p w:rsidR="00460B85" w:rsidRDefault="00460B85" w:rsidP="00802D06">
      <w:pPr>
        <w:pStyle w:val="af6"/>
        <w:keepNext/>
        <w:rPr>
          <w:rtl/>
        </w:rPr>
      </w:pPr>
      <w:bookmarkStart w:id="272" w:name="ET_yor_6157_60"/>
      <w:r w:rsidRPr="00802D06">
        <w:rPr>
          <w:rStyle w:val="TagStyle"/>
          <w:rtl/>
        </w:rPr>
        <w:t xml:space="preserve"> &lt;&lt; יור &gt;&gt;</w:t>
      </w:r>
      <w:r w:rsidRPr="00460B8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0B85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460B85" w:rsidRDefault="00460B85" w:rsidP="00802D06">
      <w:pPr>
        <w:pStyle w:val="KeepWithNext"/>
        <w:rPr>
          <w:rtl/>
          <w:lang w:eastAsia="he-IL"/>
        </w:rPr>
      </w:pPr>
    </w:p>
    <w:p w:rsidR="00460B85" w:rsidRDefault="00460B85" w:rsidP="00460B85">
      <w:pPr>
        <w:rPr>
          <w:rtl/>
          <w:lang w:eastAsia="he-IL"/>
        </w:rPr>
      </w:pPr>
      <w:bookmarkStart w:id="273" w:name="_ETM_Q1_1291000"/>
      <w:bookmarkEnd w:id="273"/>
      <w:r>
        <w:rPr>
          <w:rFonts w:hint="cs"/>
          <w:rtl/>
          <w:lang w:eastAsia="he-IL"/>
        </w:rPr>
        <w:t>אם אתם אישרתם, בסדר.</w:t>
      </w:r>
    </w:p>
    <w:p w:rsidR="00460B85" w:rsidRDefault="00460B85" w:rsidP="00460B85">
      <w:pPr>
        <w:rPr>
          <w:rtl/>
          <w:lang w:eastAsia="he-IL"/>
        </w:rPr>
      </w:pPr>
    </w:p>
    <w:p w:rsidR="00460B85" w:rsidRDefault="00460B85" w:rsidP="00802D06">
      <w:pPr>
        <w:pStyle w:val="a4"/>
        <w:keepNext/>
        <w:rPr>
          <w:rtl/>
        </w:rPr>
      </w:pPr>
      <w:bookmarkStart w:id="274" w:name="ET_speaker_הודיה_שאול_61"/>
      <w:r w:rsidRPr="00802D06">
        <w:rPr>
          <w:rStyle w:val="TagStyle"/>
          <w:rtl/>
        </w:rPr>
        <w:t xml:space="preserve"> &lt;&lt; דובר &gt;&gt;</w:t>
      </w:r>
      <w:r w:rsidRPr="00460B85">
        <w:rPr>
          <w:rStyle w:val="TagStyle"/>
          <w:rtl/>
        </w:rPr>
        <w:t xml:space="preserve"> </w:t>
      </w:r>
      <w:r>
        <w:rPr>
          <w:rtl/>
        </w:rPr>
        <w:t>הודיה שאול:</w:t>
      </w:r>
      <w:r w:rsidRPr="00460B85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460B85" w:rsidRDefault="00460B85" w:rsidP="00802D06">
      <w:pPr>
        <w:pStyle w:val="KeepWithNext"/>
        <w:rPr>
          <w:rtl/>
          <w:lang w:eastAsia="he-IL"/>
        </w:rPr>
      </w:pPr>
    </w:p>
    <w:p w:rsidR="00460B85" w:rsidRDefault="00460B85" w:rsidP="00460B85">
      <w:pPr>
        <w:rPr>
          <w:rtl/>
          <w:lang w:eastAsia="he-IL"/>
        </w:rPr>
      </w:pPr>
      <w:bookmarkStart w:id="275" w:name="_ETM_Q1_1297000"/>
      <w:bookmarkEnd w:id="275"/>
      <w:r>
        <w:rPr>
          <w:rFonts w:hint="cs"/>
          <w:rtl/>
          <w:lang w:eastAsia="he-IL"/>
        </w:rPr>
        <w:t xml:space="preserve">להנהלת בתי </w:t>
      </w:r>
      <w:bookmarkStart w:id="276" w:name="_ETM_Q1_1299000"/>
      <w:bookmarkEnd w:id="276"/>
      <w:r>
        <w:rPr>
          <w:rFonts w:hint="cs"/>
          <w:rtl/>
          <w:lang w:eastAsia="he-IL"/>
        </w:rPr>
        <w:t>המשפט. הפרקליטות לא דיברו איתי.</w:t>
      </w:r>
    </w:p>
    <w:p w:rsidR="00460B85" w:rsidRDefault="00460B85" w:rsidP="00460B85">
      <w:pPr>
        <w:rPr>
          <w:rtl/>
          <w:lang w:eastAsia="he-IL"/>
        </w:rPr>
      </w:pPr>
      <w:bookmarkStart w:id="277" w:name="_ETM_Q1_1294000"/>
      <w:bookmarkEnd w:id="277"/>
    </w:p>
    <w:p w:rsidR="00460B85" w:rsidRDefault="00460B85" w:rsidP="00802D06">
      <w:pPr>
        <w:pStyle w:val="af6"/>
        <w:keepNext/>
        <w:rPr>
          <w:rtl/>
        </w:rPr>
      </w:pPr>
      <w:bookmarkStart w:id="278" w:name="ET_yor_6157_62"/>
      <w:r w:rsidRPr="00802D06">
        <w:rPr>
          <w:rStyle w:val="TagStyle"/>
          <w:rtl/>
        </w:rPr>
        <w:t xml:space="preserve"> &lt;&lt; יור &gt;&gt;</w:t>
      </w:r>
      <w:r w:rsidRPr="00460B8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0B85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460B85" w:rsidRDefault="00460B85" w:rsidP="00802D06">
      <w:pPr>
        <w:pStyle w:val="KeepWithNext"/>
        <w:rPr>
          <w:rtl/>
          <w:lang w:eastAsia="he-IL"/>
        </w:rPr>
      </w:pPr>
    </w:p>
    <w:p w:rsidR="00460B85" w:rsidRDefault="00460B85" w:rsidP="00460B85">
      <w:pPr>
        <w:rPr>
          <w:rtl/>
          <w:lang w:eastAsia="he-IL"/>
        </w:rPr>
      </w:pPr>
      <w:bookmarkStart w:id="279" w:name="_ETM_Q1_1295000"/>
      <w:bookmarkEnd w:id="279"/>
      <w:r>
        <w:rPr>
          <w:rFonts w:hint="cs"/>
          <w:rtl/>
          <w:lang w:eastAsia="he-IL"/>
        </w:rPr>
        <w:t xml:space="preserve">להנהלת בתי המשפט </w:t>
      </w:r>
      <w:bookmarkStart w:id="280" w:name="_ETM_Q1_1300000"/>
      <w:bookmarkEnd w:id="2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לפרקליטות. ההתנהלות הזאת מאוד מאוד בעייתית. כאילו יש </w:t>
      </w:r>
      <w:bookmarkStart w:id="281" w:name="_ETM_Q1_1301000"/>
      <w:bookmarkEnd w:id="281"/>
      <w:r>
        <w:rPr>
          <w:rFonts w:hint="cs"/>
          <w:rtl/>
          <w:lang w:eastAsia="he-IL"/>
        </w:rPr>
        <w:t>לי חשק לסגור את הישיבה</w:t>
      </w:r>
      <w:r w:rsidR="00D83BD9">
        <w:rPr>
          <w:rFonts w:hint="cs"/>
          <w:rtl/>
          <w:lang w:eastAsia="he-IL"/>
        </w:rPr>
        <w:t xml:space="preserve"> ולחכות שהם יבואו, ולו ברמת </w:t>
      </w:r>
      <w:bookmarkStart w:id="282" w:name="_ETM_Q1_1305000"/>
      <w:bookmarkEnd w:id="282"/>
      <w:r w:rsidR="00D83BD9">
        <w:rPr>
          <w:rFonts w:hint="cs"/>
          <w:rtl/>
          <w:lang w:eastAsia="he-IL"/>
        </w:rPr>
        <w:t>ההתנהלות הבסיסית מול ועדה. אני באמת לא מבין את הדבר הזה.</w:t>
      </w:r>
    </w:p>
    <w:p w:rsidR="00D83BD9" w:rsidRDefault="00D83BD9" w:rsidP="00460B85">
      <w:pPr>
        <w:rPr>
          <w:rtl/>
          <w:lang w:eastAsia="he-IL"/>
        </w:rPr>
      </w:pPr>
    </w:p>
    <w:p w:rsidR="00D83BD9" w:rsidRDefault="00D83BD9" w:rsidP="00802D06">
      <w:pPr>
        <w:pStyle w:val="af9"/>
        <w:keepNext/>
        <w:rPr>
          <w:rtl/>
          <w:lang w:eastAsia="he-IL"/>
        </w:rPr>
      </w:pPr>
      <w:bookmarkStart w:id="283" w:name="ET_guest_571712_63"/>
      <w:r w:rsidRPr="00802D06">
        <w:rPr>
          <w:rStyle w:val="TagStyle"/>
          <w:rtl/>
        </w:rPr>
        <w:t xml:space="preserve"> &lt;&lt; אורח &gt;&gt;</w:t>
      </w:r>
      <w:r w:rsidRPr="00D83BD9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D83BD9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D83BD9" w:rsidRDefault="00D83BD9" w:rsidP="00802D06">
      <w:pPr>
        <w:pStyle w:val="KeepWithNext"/>
        <w:rPr>
          <w:rtl/>
          <w:lang w:eastAsia="he-IL"/>
        </w:rPr>
      </w:pPr>
    </w:p>
    <w:p w:rsidR="00D83BD9" w:rsidRDefault="00D83BD9" w:rsidP="00D83BD9">
      <w:pPr>
        <w:rPr>
          <w:rtl/>
          <w:lang w:eastAsia="he-IL"/>
        </w:rPr>
      </w:pPr>
      <w:bookmarkStart w:id="284" w:name="_ETM_Q1_1310000"/>
      <w:bookmarkEnd w:id="284"/>
      <w:r>
        <w:rPr>
          <w:rFonts w:hint="cs"/>
          <w:rtl/>
          <w:lang w:eastAsia="he-IL"/>
        </w:rPr>
        <w:t>אני מסמסת לה, אבל - - -</w:t>
      </w:r>
    </w:p>
    <w:p w:rsidR="00D83BD9" w:rsidRDefault="00D83BD9" w:rsidP="00D83BD9">
      <w:pPr>
        <w:rPr>
          <w:rtl/>
          <w:lang w:eastAsia="he-IL"/>
        </w:rPr>
      </w:pPr>
      <w:bookmarkStart w:id="285" w:name="_ETM_Q1_1313000"/>
      <w:bookmarkEnd w:id="285"/>
    </w:p>
    <w:p w:rsidR="00D83BD9" w:rsidRDefault="00D83BD9" w:rsidP="00802D06">
      <w:pPr>
        <w:pStyle w:val="af6"/>
        <w:keepNext/>
        <w:rPr>
          <w:rtl/>
        </w:rPr>
      </w:pPr>
      <w:bookmarkStart w:id="286" w:name="ET_yor_6157_64"/>
      <w:r w:rsidRPr="00802D06">
        <w:rPr>
          <w:rStyle w:val="TagStyle"/>
          <w:rtl/>
        </w:rPr>
        <w:t xml:space="preserve"> &lt;&lt; יור &gt;&gt;</w:t>
      </w:r>
      <w:r w:rsidRPr="00D83BD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3BD9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D83BD9" w:rsidRDefault="00D83BD9" w:rsidP="00802D06">
      <w:pPr>
        <w:pStyle w:val="KeepWithNext"/>
        <w:rPr>
          <w:rtl/>
          <w:lang w:eastAsia="he-IL"/>
        </w:rPr>
      </w:pPr>
    </w:p>
    <w:p w:rsidR="00D83BD9" w:rsidRDefault="00D83BD9" w:rsidP="00D83BD9">
      <w:pPr>
        <w:rPr>
          <w:rtl/>
          <w:lang w:eastAsia="he-IL"/>
        </w:rPr>
      </w:pPr>
      <w:bookmarkStart w:id="287" w:name="_ETM_Q1_1314000"/>
      <w:bookmarkEnd w:id="287"/>
      <w:r>
        <w:rPr>
          <w:rFonts w:hint="cs"/>
          <w:rtl/>
          <w:lang w:eastAsia="he-IL"/>
        </w:rPr>
        <w:t xml:space="preserve">רצית לומר משהו? הפרקליטות גם לא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תענוג, תענוג גדול.</w:t>
      </w:r>
    </w:p>
    <w:p w:rsidR="00D83BD9" w:rsidRDefault="00D83BD9" w:rsidP="00D83BD9">
      <w:pPr>
        <w:rPr>
          <w:rtl/>
          <w:lang w:eastAsia="he-IL"/>
        </w:rPr>
      </w:pPr>
      <w:bookmarkStart w:id="288" w:name="_ETM_Q1_1319000"/>
      <w:bookmarkStart w:id="289" w:name="_ETM_Q1_1318000"/>
      <w:bookmarkEnd w:id="288"/>
      <w:bookmarkEnd w:id="289"/>
    </w:p>
    <w:p w:rsidR="00D83BD9" w:rsidRDefault="00D83BD9" w:rsidP="00802D06">
      <w:pPr>
        <w:pStyle w:val="af9"/>
        <w:keepNext/>
        <w:rPr>
          <w:rtl/>
          <w:lang w:eastAsia="he-IL"/>
        </w:rPr>
      </w:pPr>
      <w:bookmarkStart w:id="290" w:name="ET_guest_838221_65"/>
      <w:r w:rsidRPr="00802D06">
        <w:rPr>
          <w:rStyle w:val="TagStyle"/>
          <w:rtl/>
        </w:rPr>
        <w:t xml:space="preserve"> &lt;&lt; אורח &gt;&gt;</w:t>
      </w:r>
      <w:r w:rsidRPr="00D83BD9">
        <w:rPr>
          <w:rStyle w:val="TagStyle"/>
          <w:rtl/>
        </w:rPr>
        <w:t xml:space="preserve"> </w:t>
      </w:r>
      <w:r>
        <w:rPr>
          <w:rtl/>
          <w:lang w:eastAsia="he-IL"/>
        </w:rPr>
        <w:t>אביב ישראלי:</w:t>
      </w:r>
      <w:r w:rsidRPr="00D83BD9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"/>
    </w:p>
    <w:p w:rsidR="00D83BD9" w:rsidRDefault="00D83BD9" w:rsidP="00802D06">
      <w:pPr>
        <w:pStyle w:val="KeepWithNext"/>
        <w:rPr>
          <w:rtl/>
          <w:lang w:eastAsia="he-IL"/>
        </w:rPr>
      </w:pPr>
    </w:p>
    <w:p w:rsidR="00D83BD9" w:rsidRDefault="00D83BD9" w:rsidP="00D83BD9">
      <w:pPr>
        <w:rPr>
          <w:rtl/>
          <w:lang w:eastAsia="he-IL"/>
        </w:rPr>
      </w:pPr>
      <w:bookmarkStart w:id="291" w:name="_ETM_Q1_1320000"/>
      <w:bookmarkEnd w:id="291"/>
      <w:r>
        <w:rPr>
          <w:rFonts w:hint="cs"/>
          <w:rtl/>
          <w:lang w:eastAsia="he-IL"/>
        </w:rPr>
        <w:t xml:space="preserve">אגיד שני </w:t>
      </w:r>
      <w:bookmarkStart w:id="292" w:name="_ETM_Q1_1323000"/>
      <w:bookmarkEnd w:id="292"/>
      <w:r>
        <w:rPr>
          <w:rFonts w:hint="cs"/>
          <w:rtl/>
          <w:lang w:eastAsia="he-IL"/>
        </w:rPr>
        <w:t xml:space="preserve">דברים, וגם דיברנו על זה בזמנו. ביחס לשיפורים ולבעיות </w:t>
      </w:r>
      <w:bookmarkStart w:id="293" w:name="_ETM_Q1_1328000"/>
      <w:bookmarkEnd w:id="293"/>
      <w:r>
        <w:rPr>
          <w:rFonts w:hint="cs"/>
          <w:rtl/>
          <w:lang w:eastAsia="he-IL"/>
        </w:rPr>
        <w:t>שעולים בהיבטי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שירות בתי הסוהר מודע לדברים </w:t>
      </w:r>
      <w:bookmarkStart w:id="294" w:name="_ETM_Q1_1331000"/>
      <w:bookmarkEnd w:id="294"/>
      <w:r>
        <w:rPr>
          <w:rFonts w:hint="cs"/>
          <w:rtl/>
          <w:lang w:eastAsia="he-IL"/>
        </w:rPr>
        <w:t>ומקיימים שיחות ופגישות עם הסנגוריה בדרגים הבכירים ביותר</w:t>
      </w:r>
      <w:r w:rsidR="001E0D13">
        <w:rPr>
          <w:rFonts w:hint="cs"/>
          <w:rtl/>
          <w:lang w:eastAsia="he-IL"/>
        </w:rPr>
        <w:t xml:space="preserve">. שב"ס פועל </w:t>
      </w:r>
      <w:bookmarkStart w:id="295" w:name="_ETM_Q1_1333000"/>
      <w:bookmarkEnd w:id="295"/>
      <w:r w:rsidR="001E0D13">
        <w:rPr>
          <w:rFonts w:hint="cs"/>
          <w:rtl/>
          <w:lang w:eastAsia="he-IL"/>
        </w:rPr>
        <w:t xml:space="preserve">לקידום תיקון </w:t>
      </w:r>
      <w:r w:rsidR="000450C6">
        <w:rPr>
          <w:rFonts w:hint="cs"/>
          <w:rtl/>
          <w:lang w:eastAsia="he-IL"/>
        </w:rPr>
        <w:t>הדברים האלה ושיפור הדברים.</w:t>
      </w:r>
    </w:p>
    <w:p w:rsidR="000450C6" w:rsidRDefault="000450C6" w:rsidP="00D83BD9">
      <w:pPr>
        <w:rPr>
          <w:rtl/>
          <w:lang w:eastAsia="he-IL"/>
        </w:rPr>
      </w:pPr>
    </w:p>
    <w:p w:rsidR="000450C6" w:rsidRDefault="000450C6" w:rsidP="00D83BD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</w:t>
      </w:r>
      <w:r w:rsidR="00245939">
        <w:rPr>
          <w:rFonts w:hint="cs"/>
          <w:rtl/>
          <w:lang w:eastAsia="he-IL"/>
        </w:rPr>
        <w:t xml:space="preserve"> </w:t>
      </w:r>
      <w:bookmarkStart w:id="296" w:name="_ETM_Q1_1340000"/>
      <w:bookmarkEnd w:id="296"/>
      <w:r w:rsidR="00245939">
        <w:rPr>
          <w:rFonts w:hint="cs"/>
          <w:rtl/>
          <w:lang w:eastAsia="he-IL"/>
        </w:rPr>
        <w:t xml:space="preserve">הוא שכן התקיימה גם ישיבה בהיבט של הליכים </w:t>
      </w:r>
      <w:r w:rsidR="00245939">
        <w:rPr>
          <w:rtl/>
          <w:lang w:eastAsia="he-IL"/>
        </w:rPr>
        <w:t>–</w:t>
      </w:r>
      <w:r w:rsidR="00245939">
        <w:rPr>
          <w:rFonts w:hint="cs"/>
          <w:rtl/>
          <w:lang w:eastAsia="he-IL"/>
        </w:rPr>
        <w:t xml:space="preserve"> היכולת </w:t>
      </w:r>
      <w:bookmarkStart w:id="297" w:name="_ETM_Q1_1345000"/>
      <w:bookmarkEnd w:id="297"/>
      <w:r w:rsidR="00245939">
        <w:rPr>
          <w:rFonts w:hint="cs"/>
          <w:rtl/>
          <w:lang w:eastAsia="he-IL"/>
        </w:rPr>
        <w:t>לפתוח עוד את סעיף 14 ולהכיל את היקף הבקשות שמוגשות</w:t>
      </w:r>
      <w:bookmarkStart w:id="298" w:name="_ETM_Q1_1352000"/>
      <w:bookmarkEnd w:id="298"/>
      <w:r w:rsidR="00245939">
        <w:rPr>
          <w:rFonts w:hint="cs"/>
          <w:rtl/>
          <w:lang w:eastAsia="he-IL"/>
        </w:rPr>
        <w:t xml:space="preserve">, ושב"ס יוכל להתייחס. כל הבקשות שמוגשות מכוח </w:t>
      </w:r>
      <w:bookmarkStart w:id="299" w:name="_ETM_Q1_1355000"/>
      <w:bookmarkEnd w:id="299"/>
      <w:r w:rsidR="00245939">
        <w:rPr>
          <w:rFonts w:hint="cs"/>
          <w:rtl/>
          <w:lang w:eastAsia="he-IL"/>
        </w:rPr>
        <w:t>סעיף 14 אושרו על ידו, ובאמת ניתן מענה לכל הפניות</w:t>
      </w:r>
      <w:r w:rsidR="00D81972">
        <w:rPr>
          <w:rFonts w:hint="cs"/>
          <w:rtl/>
          <w:lang w:eastAsia="he-IL"/>
        </w:rPr>
        <w:t>.</w:t>
      </w:r>
    </w:p>
    <w:p w:rsidR="00245939" w:rsidRDefault="00245939" w:rsidP="00D83BD9">
      <w:pPr>
        <w:rPr>
          <w:rtl/>
          <w:lang w:eastAsia="he-IL"/>
        </w:rPr>
      </w:pPr>
      <w:bookmarkStart w:id="300" w:name="_ETM_Q1_1339000"/>
      <w:bookmarkEnd w:id="300"/>
    </w:p>
    <w:p w:rsidR="00245939" w:rsidRDefault="00245939" w:rsidP="00802D06">
      <w:pPr>
        <w:pStyle w:val="af6"/>
        <w:keepNext/>
        <w:rPr>
          <w:rtl/>
        </w:rPr>
      </w:pPr>
      <w:bookmarkStart w:id="301" w:name="ET_yor_6157_66"/>
      <w:r w:rsidRPr="00802D06">
        <w:rPr>
          <w:rStyle w:val="TagStyle"/>
          <w:rtl/>
        </w:rPr>
        <w:t xml:space="preserve"> &lt;&lt; יור &gt;&gt;</w:t>
      </w:r>
      <w:r w:rsidRPr="0024593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939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245939" w:rsidRDefault="00245939" w:rsidP="00802D06">
      <w:pPr>
        <w:pStyle w:val="KeepWithNext"/>
        <w:rPr>
          <w:rtl/>
          <w:lang w:eastAsia="he-IL"/>
        </w:rPr>
      </w:pPr>
    </w:p>
    <w:p w:rsidR="00245939" w:rsidRDefault="00D81972" w:rsidP="00D81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02" w:name="_ETM_Q1_1361000"/>
      <w:bookmarkEnd w:id="302"/>
      <w:r>
        <w:rPr>
          <w:rFonts w:hint="cs"/>
          <w:rtl/>
          <w:lang w:eastAsia="he-IL"/>
        </w:rPr>
        <w:t>הבעיה היא לא הפניות. הבעיה העיקרית פה, בהקשר הזה</w:t>
      </w:r>
      <w:bookmarkStart w:id="303" w:name="_ETM_Q1_1366000"/>
      <w:bookmarkEnd w:id="303"/>
      <w:r>
        <w:rPr>
          <w:rFonts w:hint="cs"/>
          <w:rtl/>
          <w:lang w:eastAsia="he-IL"/>
        </w:rPr>
        <w:t xml:space="preserve">, היא התיאום של הפרקליטות שצריכה </w:t>
      </w:r>
      <w:bookmarkStart w:id="304" w:name="_ETM_Q1_1373000"/>
      <w:bookmarkEnd w:id="304"/>
      <w:r>
        <w:rPr>
          <w:rFonts w:hint="cs"/>
          <w:rtl/>
          <w:lang w:eastAsia="he-IL"/>
        </w:rPr>
        <w:t>לקדם משפטי הוכחות. זה צריך להיות בתיאום כדי לראות איך משחררים תיקים.</w:t>
      </w:r>
    </w:p>
    <w:p w:rsidR="00D81972" w:rsidRDefault="00D81972" w:rsidP="00D81972">
      <w:pPr>
        <w:rPr>
          <w:rtl/>
          <w:lang w:eastAsia="he-IL"/>
        </w:rPr>
      </w:pPr>
    </w:p>
    <w:p w:rsidR="00D81972" w:rsidRDefault="00D81972" w:rsidP="00802D06">
      <w:pPr>
        <w:pStyle w:val="af9"/>
        <w:keepNext/>
        <w:rPr>
          <w:rtl/>
          <w:lang w:eastAsia="he-IL"/>
        </w:rPr>
      </w:pPr>
      <w:bookmarkStart w:id="305" w:name="ET_guest_838221_67"/>
      <w:r w:rsidRPr="00802D06">
        <w:rPr>
          <w:rStyle w:val="TagStyle"/>
          <w:rtl/>
        </w:rPr>
        <w:t xml:space="preserve"> &lt;&lt; אורח &gt;&gt;</w:t>
      </w:r>
      <w:r w:rsidRPr="00D81972">
        <w:rPr>
          <w:rStyle w:val="TagStyle"/>
          <w:rtl/>
        </w:rPr>
        <w:t xml:space="preserve"> </w:t>
      </w:r>
      <w:r>
        <w:rPr>
          <w:rtl/>
          <w:lang w:eastAsia="he-IL"/>
        </w:rPr>
        <w:t>אביב ישראלי:</w:t>
      </w:r>
      <w:r w:rsidRPr="00D8197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"/>
    </w:p>
    <w:p w:rsidR="00D81972" w:rsidRDefault="00D81972" w:rsidP="00802D06">
      <w:pPr>
        <w:pStyle w:val="KeepWithNext"/>
        <w:rPr>
          <w:rtl/>
          <w:lang w:eastAsia="he-IL"/>
        </w:rPr>
      </w:pPr>
    </w:p>
    <w:p w:rsidR="00D81972" w:rsidRDefault="00D81972" w:rsidP="00D81972">
      <w:pPr>
        <w:rPr>
          <w:rtl/>
          <w:lang w:eastAsia="he-IL"/>
        </w:rPr>
      </w:pPr>
      <w:bookmarkStart w:id="306" w:name="_ETM_Q1_1377000"/>
      <w:bookmarkEnd w:id="306"/>
      <w:r>
        <w:rPr>
          <w:rFonts w:hint="cs"/>
          <w:rtl/>
          <w:lang w:eastAsia="he-IL"/>
        </w:rPr>
        <w:t>שוב, יש קשר ישיר בין הפרקליטות לבין שב"ס. כל פניה שמתקבלת - - -</w:t>
      </w:r>
    </w:p>
    <w:p w:rsidR="00D81972" w:rsidRDefault="00D81972" w:rsidP="00D81972">
      <w:pPr>
        <w:rPr>
          <w:rtl/>
          <w:lang w:eastAsia="he-IL"/>
        </w:rPr>
      </w:pPr>
    </w:p>
    <w:p w:rsidR="00D81972" w:rsidRDefault="00D81972" w:rsidP="00802D06">
      <w:pPr>
        <w:pStyle w:val="af6"/>
        <w:keepNext/>
        <w:rPr>
          <w:rtl/>
        </w:rPr>
      </w:pPr>
      <w:bookmarkStart w:id="307" w:name="ET_yor_6157_68"/>
      <w:r w:rsidRPr="00802D06">
        <w:rPr>
          <w:rStyle w:val="TagStyle"/>
          <w:rtl/>
        </w:rPr>
        <w:t xml:space="preserve"> &lt;&lt; יור &gt;&gt;</w:t>
      </w:r>
      <w:r w:rsidRPr="00D8197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197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D81972" w:rsidRDefault="00D81972" w:rsidP="00802D06">
      <w:pPr>
        <w:pStyle w:val="KeepWithNext"/>
        <w:rPr>
          <w:rtl/>
          <w:lang w:eastAsia="he-IL"/>
        </w:rPr>
      </w:pPr>
    </w:p>
    <w:p w:rsidR="00D81972" w:rsidRDefault="00D81972" w:rsidP="00D81972">
      <w:pPr>
        <w:rPr>
          <w:rtl/>
          <w:lang w:eastAsia="he-IL"/>
        </w:rPr>
      </w:pPr>
      <w:bookmarkStart w:id="308" w:name="_ETM_Q1_1381000"/>
      <w:bookmarkEnd w:id="308"/>
      <w:r>
        <w:rPr>
          <w:rFonts w:hint="cs"/>
          <w:rtl/>
          <w:lang w:eastAsia="he-IL"/>
        </w:rPr>
        <w:t xml:space="preserve">את יודעת להגיד </w:t>
      </w:r>
      <w:bookmarkStart w:id="309" w:name="_ETM_Q1_1384000"/>
      <w:bookmarkEnd w:id="309"/>
      <w:r>
        <w:rPr>
          <w:rFonts w:hint="cs"/>
          <w:rtl/>
          <w:lang w:eastAsia="he-IL"/>
        </w:rPr>
        <w:t>לי כמה כאלו היו? כמה דיוני הוכחות? כמה אנשים יצאו לדיוני הוכחות?</w:t>
      </w:r>
    </w:p>
    <w:p w:rsidR="00D81972" w:rsidRDefault="00D81972" w:rsidP="00D81972">
      <w:pPr>
        <w:rPr>
          <w:rtl/>
          <w:lang w:eastAsia="he-IL"/>
        </w:rPr>
      </w:pPr>
    </w:p>
    <w:p w:rsidR="00D81972" w:rsidRDefault="00D81972" w:rsidP="00802D06">
      <w:pPr>
        <w:pStyle w:val="af9"/>
        <w:keepNext/>
        <w:rPr>
          <w:rtl/>
          <w:lang w:eastAsia="he-IL"/>
        </w:rPr>
      </w:pPr>
      <w:bookmarkStart w:id="310" w:name="ET_guest_917393_69"/>
      <w:r w:rsidRPr="00802D06">
        <w:rPr>
          <w:rStyle w:val="TagStyle"/>
          <w:rtl/>
        </w:rPr>
        <w:lastRenderedPageBreak/>
        <w:t xml:space="preserve"> &lt;&lt; אורח &gt;&gt;</w:t>
      </w:r>
      <w:r w:rsidRPr="00D8197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סגן גונדר ר</w:t>
      </w:r>
      <w:r>
        <w:rPr>
          <w:rtl/>
          <w:lang w:eastAsia="he-IL"/>
        </w:rPr>
        <w:t>יקי בר און:</w:t>
      </w:r>
      <w:r w:rsidRPr="00D8197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"/>
    </w:p>
    <w:p w:rsidR="00D81972" w:rsidRDefault="00D81972" w:rsidP="00802D06">
      <w:pPr>
        <w:pStyle w:val="KeepWithNext"/>
        <w:rPr>
          <w:rtl/>
          <w:lang w:eastAsia="he-IL"/>
        </w:rPr>
      </w:pPr>
    </w:p>
    <w:p w:rsidR="00D81972" w:rsidRDefault="00B235CA" w:rsidP="00D8197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אדוני. אני ריקי בר און, ראש ענף כליאה.</w:t>
      </w:r>
    </w:p>
    <w:p w:rsidR="00B235CA" w:rsidRDefault="00B235CA" w:rsidP="00D81972">
      <w:pPr>
        <w:rPr>
          <w:rtl/>
          <w:lang w:eastAsia="he-IL"/>
        </w:rPr>
      </w:pPr>
    </w:p>
    <w:p w:rsidR="00B235CA" w:rsidRDefault="00B235CA" w:rsidP="00802D06">
      <w:pPr>
        <w:pStyle w:val="af6"/>
        <w:keepNext/>
        <w:rPr>
          <w:rtl/>
        </w:rPr>
      </w:pPr>
      <w:bookmarkStart w:id="311" w:name="ET_yor_6157_70"/>
      <w:r w:rsidRPr="00802D06">
        <w:rPr>
          <w:rStyle w:val="TagStyle"/>
          <w:rtl/>
        </w:rPr>
        <w:t xml:space="preserve"> &lt;&lt; יור &gt;&gt;</w:t>
      </w:r>
      <w:r w:rsidRPr="00B235C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35C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B235CA" w:rsidRDefault="00B235CA" w:rsidP="00802D06">
      <w:pPr>
        <w:pStyle w:val="KeepWithNext"/>
        <w:rPr>
          <w:rtl/>
          <w:lang w:eastAsia="he-IL"/>
        </w:rPr>
      </w:pPr>
    </w:p>
    <w:p w:rsidR="00B235CA" w:rsidRDefault="00B235CA" w:rsidP="00B235CA">
      <w:pPr>
        <w:rPr>
          <w:rtl/>
          <w:lang w:eastAsia="he-IL"/>
        </w:rPr>
      </w:pPr>
      <w:bookmarkStart w:id="312" w:name="_ETM_Q1_1389000"/>
      <w:bookmarkEnd w:id="312"/>
      <w:r>
        <w:rPr>
          <w:rFonts w:hint="cs"/>
          <w:rtl/>
          <w:lang w:eastAsia="he-IL"/>
        </w:rPr>
        <w:t xml:space="preserve">אני מעריך מאוד את זה שאת לא בזום. אמרו לי לא לצעוק על </w:t>
      </w:r>
      <w:bookmarkStart w:id="313" w:name="_ETM_Q1_1398000"/>
      <w:bookmarkEnd w:id="313"/>
      <w:r>
        <w:rPr>
          <w:rFonts w:hint="cs"/>
          <w:rtl/>
          <w:lang w:eastAsia="he-IL"/>
        </w:rPr>
        <w:t>התלמידים שבאו לכיתה...</w:t>
      </w:r>
    </w:p>
    <w:p w:rsidR="00B235CA" w:rsidRPr="00B235CA" w:rsidRDefault="00B235CA" w:rsidP="00B235CA">
      <w:pPr>
        <w:rPr>
          <w:rtl/>
          <w:lang w:eastAsia="he-IL"/>
        </w:rPr>
      </w:pPr>
      <w:bookmarkStart w:id="314" w:name="_ETM_Q1_1390000"/>
      <w:bookmarkEnd w:id="314"/>
    </w:p>
    <w:p w:rsidR="00B235CA" w:rsidRDefault="00B235CA" w:rsidP="00802D06">
      <w:pPr>
        <w:pStyle w:val="af9"/>
        <w:keepNext/>
        <w:rPr>
          <w:rtl/>
          <w:lang w:eastAsia="he-IL"/>
        </w:rPr>
      </w:pPr>
      <w:bookmarkStart w:id="315" w:name="ET_guest_סגן_גונדר_ריקי_בר_און_117"/>
      <w:r w:rsidRPr="00802D06">
        <w:rPr>
          <w:rStyle w:val="TagStyle"/>
          <w:rtl/>
        </w:rPr>
        <w:t>&lt;&lt; אורח &gt;&gt;</w:t>
      </w:r>
      <w:r w:rsidRPr="00D8197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סגן גונדר ר</w:t>
      </w:r>
      <w:r>
        <w:rPr>
          <w:rtl/>
          <w:lang w:eastAsia="he-IL"/>
        </w:rPr>
        <w:t>יקי בר און:</w:t>
      </w:r>
      <w:r w:rsidRPr="00D8197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15"/>
    <w:p w:rsidR="00B235CA" w:rsidRPr="00B235CA" w:rsidRDefault="00B235CA" w:rsidP="00802D06">
      <w:pPr>
        <w:pStyle w:val="KeepWithNext"/>
        <w:rPr>
          <w:rtl/>
          <w:lang w:eastAsia="he-IL"/>
        </w:rPr>
      </w:pPr>
    </w:p>
    <w:p w:rsidR="00B235CA" w:rsidRDefault="00B235CA" w:rsidP="00B235CA">
      <w:pPr>
        <w:rPr>
          <w:rtl/>
          <w:lang w:eastAsia="he-IL"/>
        </w:rPr>
      </w:pPr>
      <w:bookmarkStart w:id="316" w:name="_ETM_Q1_1380000"/>
      <w:bookmarkEnd w:id="316"/>
      <w:r>
        <w:rPr>
          <w:rFonts w:hint="cs"/>
          <w:rtl/>
          <w:lang w:eastAsia="he-IL"/>
        </w:rPr>
        <w:t xml:space="preserve">כמעט התפתיתי לבקש, אבל זה היה נראה לי </w:t>
      </w:r>
      <w:bookmarkStart w:id="317" w:name="_ETM_Q1_1400000"/>
      <w:bookmarkEnd w:id="317"/>
      <w:r>
        <w:rPr>
          <w:rFonts w:hint="cs"/>
          <w:rtl/>
          <w:lang w:eastAsia="he-IL"/>
        </w:rPr>
        <w:t>פחות מתאים</w:t>
      </w:r>
      <w:bookmarkStart w:id="318" w:name="_ETM_Q1_1379000"/>
      <w:bookmarkEnd w:id="318"/>
      <w:r w:rsidR="002861B7">
        <w:rPr>
          <w:rFonts w:hint="cs"/>
          <w:rtl/>
          <w:lang w:eastAsia="he-IL"/>
        </w:rPr>
        <w:t xml:space="preserve"> בנסיבות העניין.</w:t>
      </w:r>
    </w:p>
    <w:p w:rsidR="002861B7" w:rsidRDefault="002861B7" w:rsidP="00B235CA">
      <w:pPr>
        <w:rPr>
          <w:rtl/>
          <w:lang w:eastAsia="he-IL"/>
        </w:rPr>
      </w:pPr>
    </w:p>
    <w:p w:rsidR="002861B7" w:rsidRDefault="002861B7" w:rsidP="003A0833">
      <w:pPr>
        <w:rPr>
          <w:rtl/>
          <w:lang w:eastAsia="he-IL"/>
        </w:rPr>
      </w:pPr>
      <w:bookmarkStart w:id="319" w:name="_ETM_Q1_1408000"/>
      <w:bookmarkEnd w:id="319"/>
      <w:r>
        <w:rPr>
          <w:rFonts w:hint="cs"/>
          <w:rtl/>
          <w:lang w:eastAsia="he-IL"/>
        </w:rPr>
        <w:t>אנחנו הצגנו את נתוני חצי השנה האחרונה.</w:t>
      </w:r>
      <w:bookmarkStart w:id="320" w:name="_ETM_Q1_1410000"/>
      <w:bookmarkEnd w:id="320"/>
      <w:r>
        <w:rPr>
          <w:rFonts w:hint="cs"/>
          <w:rtl/>
          <w:lang w:eastAsia="he-IL"/>
        </w:rPr>
        <w:t xml:space="preserve"> אתייחס דווקא לחודש האחרון, יוני. יש לנו 73 אסירים </w:t>
      </w:r>
      <w:bookmarkStart w:id="321" w:name="_ETM_Q1_1411000"/>
      <w:bookmarkEnd w:id="321"/>
      <w:r w:rsidR="003A0833">
        <w:rPr>
          <w:rFonts w:hint="cs"/>
          <w:rtl/>
          <w:lang w:eastAsia="he-IL"/>
        </w:rPr>
        <w:t xml:space="preserve">ביטחוניים שיצאו לדיונים באופן פיזי, ואני מעריכה שמתוכם משהו כמו </w:t>
      </w:r>
      <w:bookmarkStart w:id="322" w:name="_ETM_Q1_1412000"/>
      <w:bookmarkEnd w:id="322"/>
      <w:r w:rsidR="003A0833">
        <w:rPr>
          <w:rFonts w:hint="cs"/>
          <w:rtl/>
          <w:lang w:eastAsia="he-IL"/>
        </w:rPr>
        <w:t xml:space="preserve">30% </w:t>
      </w:r>
      <w:r w:rsidR="003A0833">
        <w:rPr>
          <w:rFonts w:hint="eastAsia"/>
          <w:rtl/>
          <w:lang w:eastAsia="he-IL"/>
        </w:rPr>
        <w:t>–</w:t>
      </w:r>
      <w:r w:rsidR="003A0833">
        <w:rPr>
          <w:rFonts w:hint="cs"/>
          <w:rtl/>
          <w:lang w:eastAsia="he-IL"/>
        </w:rPr>
        <w:t xml:space="preserve"> מדובר בדיוני הוכחות. אבל, שוב, בסופו של דבר, </w:t>
      </w:r>
      <w:bookmarkStart w:id="323" w:name="_ETM_Q1_1420000"/>
      <w:bookmarkEnd w:id="323"/>
      <w:r w:rsidR="003A0833">
        <w:rPr>
          <w:rFonts w:hint="cs"/>
          <w:rtl/>
          <w:lang w:eastAsia="he-IL"/>
        </w:rPr>
        <w:t>אנחנו הגורם המבצע בהקשר הזה.</w:t>
      </w:r>
    </w:p>
    <w:p w:rsidR="002E66C7" w:rsidRDefault="002E66C7" w:rsidP="003A0833">
      <w:pPr>
        <w:rPr>
          <w:rtl/>
          <w:lang w:eastAsia="he-IL"/>
        </w:rPr>
      </w:pPr>
      <w:bookmarkStart w:id="324" w:name="_ETM_Q1_1424000"/>
      <w:bookmarkEnd w:id="324"/>
    </w:p>
    <w:p w:rsidR="002E66C7" w:rsidRDefault="002E66C7" w:rsidP="00802D06">
      <w:pPr>
        <w:pStyle w:val="af6"/>
        <w:keepNext/>
        <w:rPr>
          <w:rtl/>
        </w:rPr>
      </w:pPr>
      <w:bookmarkStart w:id="325" w:name="ET_yor_6157_71"/>
      <w:r w:rsidRPr="00802D06">
        <w:rPr>
          <w:rStyle w:val="TagStyle"/>
          <w:rtl/>
        </w:rPr>
        <w:t xml:space="preserve"> &lt;&lt; יור &gt;&gt;</w:t>
      </w:r>
      <w:r w:rsidRPr="002E66C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66C7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2E66C7" w:rsidRDefault="002E66C7" w:rsidP="00802D06">
      <w:pPr>
        <w:pStyle w:val="KeepWithNext"/>
        <w:rPr>
          <w:rtl/>
          <w:lang w:eastAsia="he-IL"/>
        </w:rPr>
      </w:pPr>
    </w:p>
    <w:p w:rsidR="002E66C7" w:rsidRPr="002E66C7" w:rsidRDefault="002E66C7" w:rsidP="002E6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אורחים לדיון הזה </w:t>
      </w:r>
      <w:bookmarkStart w:id="326" w:name="_ETM_Q1_1425000"/>
      <w:bookmarkEnd w:id="326"/>
      <w:r>
        <w:rPr>
          <w:rFonts w:hint="cs"/>
          <w:rtl/>
          <w:lang w:eastAsia="he-IL"/>
        </w:rPr>
        <w:t>או שאתם לדיון הבא?</w:t>
      </w:r>
    </w:p>
    <w:p w:rsidR="00D81972" w:rsidRDefault="00D81972" w:rsidP="002E66C7">
      <w:pPr>
        <w:pStyle w:val="KeepWithNext"/>
        <w:rPr>
          <w:rtl/>
          <w:lang w:eastAsia="he-IL"/>
        </w:rPr>
      </w:pPr>
    </w:p>
    <w:p w:rsidR="00D81972" w:rsidRDefault="00D81972" w:rsidP="00802D06">
      <w:pPr>
        <w:pStyle w:val="af9"/>
        <w:keepNext/>
        <w:rPr>
          <w:rtl/>
          <w:lang w:eastAsia="he-IL"/>
        </w:rPr>
      </w:pPr>
      <w:bookmarkStart w:id="327" w:name="ET_guest_אייל_זליכה_118"/>
      <w:r w:rsidRPr="00802D06">
        <w:rPr>
          <w:rStyle w:val="TagStyle"/>
          <w:rtl/>
        </w:rPr>
        <w:t>&lt;&lt; אורח &gt;&gt;</w:t>
      </w:r>
      <w:r w:rsidRPr="00D8197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tl/>
          <w:lang w:eastAsia="he-IL"/>
        </w:rPr>
        <w:t>:</w:t>
      </w:r>
      <w:r w:rsidRPr="00D8197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27"/>
    <w:p w:rsidR="00D81972" w:rsidRPr="00D81972" w:rsidRDefault="00D81972" w:rsidP="00802D06">
      <w:pPr>
        <w:pStyle w:val="KeepWithNext"/>
        <w:rPr>
          <w:rtl/>
          <w:lang w:eastAsia="he-IL"/>
        </w:rPr>
      </w:pPr>
    </w:p>
    <w:p w:rsidR="00D81972" w:rsidRDefault="00D81972" w:rsidP="002E66C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2E66C7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לדיון הבא.</w:t>
      </w:r>
    </w:p>
    <w:p w:rsidR="002E66C7" w:rsidRDefault="002E66C7" w:rsidP="002E66C7">
      <w:pPr>
        <w:rPr>
          <w:rtl/>
          <w:lang w:eastAsia="he-IL"/>
        </w:rPr>
      </w:pPr>
      <w:bookmarkStart w:id="328" w:name="_ETM_Q1_1427000"/>
      <w:bookmarkEnd w:id="328"/>
    </w:p>
    <w:p w:rsidR="002E66C7" w:rsidRDefault="002E66C7" w:rsidP="00802D06">
      <w:pPr>
        <w:pStyle w:val="af6"/>
        <w:keepNext/>
        <w:rPr>
          <w:rtl/>
        </w:rPr>
      </w:pPr>
      <w:bookmarkStart w:id="329" w:name="ET_yor_6157_72"/>
      <w:r w:rsidRPr="00802D06">
        <w:rPr>
          <w:rStyle w:val="TagStyle"/>
          <w:rtl/>
        </w:rPr>
        <w:t xml:space="preserve"> &lt;&lt; יור &gt;&gt;</w:t>
      </w:r>
      <w:r w:rsidRPr="002E66C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66C7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2E66C7" w:rsidRDefault="002E66C7" w:rsidP="00802D06">
      <w:pPr>
        <w:pStyle w:val="KeepWithNext"/>
        <w:rPr>
          <w:rtl/>
          <w:lang w:eastAsia="he-IL"/>
        </w:rPr>
      </w:pPr>
    </w:p>
    <w:p w:rsidR="002E66C7" w:rsidRDefault="002E66C7" w:rsidP="002E66C7">
      <w:pPr>
        <w:rPr>
          <w:rtl/>
          <w:lang w:eastAsia="he-IL"/>
        </w:rPr>
      </w:pPr>
      <w:r>
        <w:rPr>
          <w:rFonts w:hint="cs"/>
          <w:rtl/>
          <w:lang w:eastAsia="he-IL"/>
        </w:rPr>
        <w:t>נופר?</w:t>
      </w:r>
    </w:p>
    <w:p w:rsidR="002E66C7" w:rsidRDefault="002E66C7" w:rsidP="002E66C7">
      <w:pPr>
        <w:rPr>
          <w:rtl/>
          <w:lang w:eastAsia="he-IL"/>
        </w:rPr>
      </w:pPr>
    </w:p>
    <w:p w:rsidR="002E66C7" w:rsidRDefault="002E66C7" w:rsidP="00802D06">
      <w:pPr>
        <w:pStyle w:val="af9"/>
        <w:keepNext/>
        <w:rPr>
          <w:rtl/>
          <w:lang w:eastAsia="he-IL"/>
        </w:rPr>
      </w:pPr>
      <w:bookmarkStart w:id="330" w:name="ET_guest_נופר_בוכשטב_119"/>
      <w:r w:rsidRPr="00802D06">
        <w:rPr>
          <w:rStyle w:val="TagStyle"/>
          <w:rtl/>
        </w:rPr>
        <w:t>&lt;&lt; אורח &gt;&gt;</w:t>
      </w:r>
      <w:r w:rsidRPr="00D8197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נופר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D8197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30"/>
    <w:p w:rsidR="002E66C7" w:rsidRDefault="002E66C7" w:rsidP="00802D06">
      <w:pPr>
        <w:pStyle w:val="KeepWithNext"/>
        <w:rPr>
          <w:rtl/>
          <w:lang w:eastAsia="he-IL"/>
        </w:rPr>
      </w:pPr>
    </w:p>
    <w:p w:rsidR="002E66C7" w:rsidRDefault="00636718" w:rsidP="002E66C7">
      <w:pPr>
        <w:rPr>
          <w:rtl/>
          <w:lang w:eastAsia="he-IL"/>
        </w:rPr>
      </w:pPr>
      <w:bookmarkStart w:id="331" w:name="_ETM_Q1_1421000"/>
      <w:bookmarkEnd w:id="331"/>
      <w:r>
        <w:rPr>
          <w:rFonts w:hint="cs"/>
          <w:rtl/>
          <w:lang w:eastAsia="he-IL"/>
        </w:rPr>
        <w:t>נחכה לדיון הבא.</w:t>
      </w:r>
    </w:p>
    <w:p w:rsidR="002E66C7" w:rsidRDefault="002E66C7" w:rsidP="002E66C7">
      <w:pPr>
        <w:rPr>
          <w:rtl/>
          <w:lang w:eastAsia="he-IL"/>
        </w:rPr>
      </w:pPr>
      <w:bookmarkStart w:id="332" w:name="_ETM_Q1_1418000"/>
      <w:bookmarkEnd w:id="332"/>
    </w:p>
    <w:p w:rsidR="002E66C7" w:rsidRDefault="002E66C7" w:rsidP="00802D06">
      <w:pPr>
        <w:pStyle w:val="af6"/>
        <w:keepNext/>
        <w:rPr>
          <w:rtl/>
        </w:rPr>
      </w:pPr>
      <w:bookmarkStart w:id="333" w:name="ET_yor_6157_74"/>
      <w:r w:rsidRPr="00802D06">
        <w:rPr>
          <w:rStyle w:val="TagStyle"/>
          <w:rtl/>
        </w:rPr>
        <w:t xml:space="preserve"> &lt;&lt; יור &gt;&gt;</w:t>
      </w:r>
      <w:r w:rsidRPr="002E66C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66C7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2E66C7" w:rsidRDefault="002E66C7" w:rsidP="00802D06">
      <w:pPr>
        <w:pStyle w:val="KeepWithNext"/>
        <w:rPr>
          <w:rtl/>
          <w:lang w:eastAsia="he-IL"/>
        </w:rPr>
      </w:pPr>
    </w:p>
    <w:p w:rsidR="002E66C7" w:rsidRDefault="00636718" w:rsidP="002E6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שתרצו לחכות לדיון הבא, </w:t>
      </w:r>
      <w:bookmarkStart w:id="334" w:name="_ETM_Q1_1434000"/>
      <w:bookmarkEnd w:id="334"/>
      <w:r>
        <w:rPr>
          <w:rFonts w:hint="cs"/>
          <w:rtl/>
          <w:lang w:eastAsia="he-IL"/>
        </w:rPr>
        <w:t xml:space="preserve">כשגם יהיו יותר חברי כנסת וישמעו. בשמחה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"שמחה" זה </w:t>
      </w:r>
      <w:bookmarkStart w:id="335" w:name="_ETM_Q1_1439000"/>
      <w:bookmarkEnd w:id="335"/>
      <w:r>
        <w:rPr>
          <w:rFonts w:hint="cs"/>
          <w:rtl/>
          <w:lang w:eastAsia="he-IL"/>
        </w:rPr>
        <w:t xml:space="preserve">לא הביטוי המתאים כידוע, אבל בשמחה אתן לכם </w:t>
      </w:r>
      <w:bookmarkStart w:id="336" w:name="_ETM_Q1_1440000"/>
      <w:bookmarkEnd w:id="336"/>
      <w:r>
        <w:rPr>
          <w:rFonts w:hint="cs"/>
          <w:rtl/>
          <w:lang w:eastAsia="he-IL"/>
        </w:rPr>
        <w:t>לדבר ואשמח מאוד שלא אצטרך לתת לכם לדבר בסטטוס הזה.</w:t>
      </w:r>
    </w:p>
    <w:p w:rsidR="00636718" w:rsidRDefault="00636718" w:rsidP="002E66C7">
      <w:pPr>
        <w:rPr>
          <w:rtl/>
          <w:lang w:eastAsia="he-IL"/>
        </w:rPr>
      </w:pPr>
      <w:bookmarkStart w:id="337" w:name="_ETM_Q1_1447000"/>
      <w:bookmarkEnd w:id="337"/>
    </w:p>
    <w:p w:rsidR="00636718" w:rsidRDefault="00636718" w:rsidP="00802D06">
      <w:pPr>
        <w:pStyle w:val="af9"/>
        <w:keepNext/>
        <w:rPr>
          <w:rtl/>
          <w:lang w:eastAsia="he-IL"/>
        </w:rPr>
      </w:pPr>
      <w:bookmarkStart w:id="338" w:name="_ETM_Q1_1448000"/>
      <w:bookmarkStart w:id="339" w:name="ET_guest_נופר_בוכשטב_120"/>
      <w:bookmarkEnd w:id="338"/>
      <w:r w:rsidRPr="00802D06">
        <w:rPr>
          <w:rStyle w:val="TagStyle"/>
          <w:rtl/>
        </w:rPr>
        <w:t>&lt;&lt; אורח &gt;&gt;</w:t>
      </w:r>
      <w:r w:rsidRPr="00D8197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נופר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D8197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39"/>
    <w:p w:rsidR="00636718" w:rsidRDefault="00636718" w:rsidP="00802D06">
      <w:pPr>
        <w:pStyle w:val="KeepWithNext"/>
        <w:rPr>
          <w:rtl/>
          <w:lang w:eastAsia="he-IL"/>
        </w:rPr>
      </w:pPr>
    </w:p>
    <w:p w:rsidR="00636718" w:rsidRDefault="00636718" w:rsidP="002E66C7">
      <w:pPr>
        <w:rPr>
          <w:rtl/>
          <w:lang w:eastAsia="he-IL"/>
        </w:rPr>
      </w:pPr>
      <w:bookmarkStart w:id="340" w:name="_ETM_Q1_1450000"/>
      <w:bookmarkEnd w:id="340"/>
      <w:r>
        <w:rPr>
          <w:rFonts w:hint="cs"/>
          <w:rtl/>
          <w:lang w:eastAsia="he-IL"/>
        </w:rPr>
        <w:t>גם אנחנו.</w:t>
      </w:r>
    </w:p>
    <w:p w:rsidR="00636718" w:rsidRDefault="00636718" w:rsidP="002E66C7">
      <w:pPr>
        <w:rPr>
          <w:rtl/>
          <w:lang w:eastAsia="he-IL"/>
        </w:rPr>
      </w:pPr>
      <w:bookmarkStart w:id="341" w:name="_ETM_Q1_1452000"/>
      <w:bookmarkEnd w:id="341"/>
    </w:p>
    <w:p w:rsidR="00636718" w:rsidRDefault="00636718" w:rsidP="00802D06">
      <w:pPr>
        <w:pStyle w:val="a4"/>
        <w:keepNext/>
        <w:rPr>
          <w:rtl/>
        </w:rPr>
      </w:pPr>
      <w:bookmarkStart w:id="342" w:name="ET_speaker_אפרת_חקאק_75"/>
      <w:r w:rsidRPr="00802D06">
        <w:rPr>
          <w:rStyle w:val="TagStyle"/>
          <w:rtl/>
        </w:rPr>
        <w:t xml:space="preserve"> &lt;&lt; דובר &gt;&gt;</w:t>
      </w:r>
      <w:r w:rsidRPr="00636718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36718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636718" w:rsidRDefault="00636718" w:rsidP="00802D06">
      <w:pPr>
        <w:pStyle w:val="KeepWithNext"/>
        <w:rPr>
          <w:rtl/>
          <w:lang w:eastAsia="he-IL"/>
        </w:rPr>
      </w:pPr>
    </w:p>
    <w:p w:rsidR="00636718" w:rsidRDefault="00636718" w:rsidP="00636718">
      <w:pPr>
        <w:rPr>
          <w:rtl/>
          <w:lang w:eastAsia="he-IL"/>
        </w:rPr>
      </w:pPr>
      <w:bookmarkStart w:id="343" w:name="_ETM_Q1_1446000"/>
      <w:bookmarkStart w:id="344" w:name="_ETM_Q1_1449000"/>
      <w:bookmarkStart w:id="345" w:name="_ETM_Q1_1419000"/>
      <w:bookmarkEnd w:id="343"/>
      <w:bookmarkEnd w:id="344"/>
      <w:bookmarkEnd w:id="345"/>
      <w:r>
        <w:rPr>
          <w:rFonts w:hint="cs"/>
          <w:rtl/>
          <w:lang w:eastAsia="he-IL"/>
        </w:rPr>
        <w:t xml:space="preserve">האמת היא שיש לי שתי שאלות. שאלה אחת היא להנהלת בתי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תדבר בזום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לכם הערכה כמה תיקים באמת מחכים </w:t>
      </w:r>
      <w:bookmarkStart w:id="346" w:name="_ETM_Q1_1462000"/>
      <w:bookmarkEnd w:id="346"/>
      <w:r>
        <w:rPr>
          <w:rFonts w:hint="cs"/>
          <w:rtl/>
          <w:lang w:eastAsia="he-IL"/>
        </w:rPr>
        <w:t>בצנרת לדיוני הוכחות?</w:t>
      </w:r>
    </w:p>
    <w:p w:rsidR="00636718" w:rsidRDefault="00636718" w:rsidP="00636718">
      <w:pPr>
        <w:rPr>
          <w:rtl/>
          <w:lang w:eastAsia="he-IL"/>
        </w:rPr>
      </w:pPr>
    </w:p>
    <w:p w:rsidR="00636718" w:rsidRDefault="00636718" w:rsidP="00636718">
      <w:pPr>
        <w:rPr>
          <w:rtl/>
          <w:lang w:eastAsia="he-IL"/>
        </w:rPr>
      </w:pPr>
      <w:bookmarkStart w:id="347" w:name="_ETM_Q1_1461000"/>
      <w:bookmarkEnd w:id="347"/>
      <w:r>
        <w:rPr>
          <w:rFonts w:hint="cs"/>
          <w:rtl/>
          <w:lang w:eastAsia="he-IL"/>
        </w:rPr>
        <w:t>שאלה שנייה היא יותר לשב"ס</w:t>
      </w:r>
      <w:bookmarkStart w:id="348" w:name="_ETM_Q1_1455000"/>
      <w:bookmarkEnd w:id="348"/>
      <w:r>
        <w:rPr>
          <w:rFonts w:hint="cs"/>
          <w:rtl/>
          <w:lang w:eastAsia="he-IL"/>
        </w:rPr>
        <w:t xml:space="preserve">: כשחוקקנו את החוק, באמת דיברנו </w:t>
      </w:r>
      <w:r w:rsidR="007130F1">
        <w:rPr>
          <w:rFonts w:hint="cs"/>
          <w:rtl/>
          <w:lang w:eastAsia="he-IL"/>
        </w:rPr>
        <w:t xml:space="preserve">גם על הפן המעשי, שצריך לקדם </w:t>
      </w:r>
      <w:bookmarkStart w:id="349" w:name="_ETM_Q1_1468000"/>
      <w:bookmarkEnd w:id="349"/>
      <w:r w:rsidR="007130F1">
        <w:rPr>
          <w:rFonts w:hint="cs"/>
          <w:rtl/>
          <w:lang w:eastAsia="he-IL"/>
        </w:rPr>
        <w:t xml:space="preserve">דיוני הוכחות, אבל גם על הפן העקרוני, שבאיזשהו שלב צריך </w:t>
      </w:r>
      <w:bookmarkStart w:id="350" w:name="_ETM_Q1_1479000"/>
      <w:bookmarkEnd w:id="350"/>
      <w:r w:rsidR="007130F1">
        <w:rPr>
          <w:rFonts w:hint="cs"/>
          <w:rtl/>
          <w:lang w:eastAsia="he-IL"/>
        </w:rPr>
        <w:t xml:space="preserve">עדיין להשקיע יותר משאבים כדי לאפשר </w:t>
      </w:r>
      <w:r w:rsidR="00877BA7">
        <w:rPr>
          <w:rFonts w:hint="cs"/>
          <w:rtl/>
          <w:lang w:eastAsia="he-IL"/>
        </w:rPr>
        <w:t>את הזכויות.</w:t>
      </w:r>
    </w:p>
    <w:p w:rsidR="00877BA7" w:rsidRDefault="00877BA7" w:rsidP="00636718">
      <w:pPr>
        <w:rPr>
          <w:rtl/>
          <w:lang w:eastAsia="he-IL"/>
        </w:rPr>
      </w:pPr>
    </w:p>
    <w:p w:rsidR="00877BA7" w:rsidRDefault="00877BA7" w:rsidP="00877BA7">
      <w:pPr>
        <w:rPr>
          <w:rtl/>
          <w:lang w:eastAsia="he-IL"/>
        </w:rPr>
      </w:pPr>
      <w:bookmarkStart w:id="351" w:name="_ETM_Q1_1481000"/>
      <w:bookmarkEnd w:id="351"/>
      <w:r>
        <w:rPr>
          <w:rFonts w:hint="cs"/>
          <w:rtl/>
          <w:lang w:eastAsia="he-IL"/>
        </w:rPr>
        <w:t>השאלה</w:t>
      </w:r>
      <w:bookmarkStart w:id="352" w:name="_ETM_Q1_1483000"/>
      <w:bookmarkEnd w:id="352"/>
      <w:r>
        <w:rPr>
          <w:rFonts w:hint="cs"/>
          <w:rtl/>
          <w:lang w:eastAsia="he-IL"/>
        </w:rPr>
        <w:t xml:space="preserve"> היא: אם אנחנו עכשיו במצב סטטי שאין הוצאות, </w:t>
      </w:r>
      <w:bookmarkStart w:id="353" w:name="_ETM_Q1_1488000"/>
      <w:bookmarkEnd w:id="353"/>
      <w:r>
        <w:rPr>
          <w:rFonts w:hint="cs"/>
          <w:rtl/>
          <w:lang w:eastAsia="he-IL"/>
        </w:rPr>
        <w:t xml:space="preserve">מהי התוכנית לעוד חצי שנה, נניח, בהנחה שבאיזשהו שלב אנחנו </w:t>
      </w:r>
      <w:bookmarkStart w:id="354" w:name="_ETM_Q1_1493000"/>
      <w:bookmarkEnd w:id="354"/>
      <w:r>
        <w:rPr>
          <w:rFonts w:hint="cs"/>
          <w:rtl/>
          <w:lang w:eastAsia="he-IL"/>
        </w:rPr>
        <w:t xml:space="preserve">נצא מהסדר החירום הזה ונחזור </w:t>
      </w:r>
      <w:r w:rsidR="00085B0A">
        <w:rPr>
          <w:rFonts w:hint="cs"/>
          <w:rtl/>
          <w:lang w:eastAsia="he-IL"/>
        </w:rPr>
        <w:t>להוצאות</w:t>
      </w:r>
      <w:r>
        <w:rPr>
          <w:rFonts w:hint="cs"/>
          <w:rtl/>
          <w:lang w:eastAsia="he-IL"/>
        </w:rPr>
        <w:t>?</w:t>
      </w:r>
      <w:r w:rsidR="00085B0A">
        <w:rPr>
          <w:rFonts w:hint="cs"/>
          <w:rtl/>
          <w:lang w:eastAsia="he-IL"/>
        </w:rPr>
        <w:t xml:space="preserve"> איך אתם נערכים לדבר </w:t>
      </w:r>
      <w:bookmarkStart w:id="355" w:name="_ETM_Q1_1499000"/>
      <w:bookmarkEnd w:id="355"/>
      <w:r w:rsidR="00085B0A">
        <w:rPr>
          <w:rFonts w:hint="cs"/>
          <w:rtl/>
          <w:lang w:eastAsia="he-IL"/>
        </w:rPr>
        <w:t xml:space="preserve">הזה? אני רוצה להבין מה האופק, מבחינת משאבים, לשנות </w:t>
      </w:r>
      <w:bookmarkStart w:id="356" w:name="_ETM_Q1_1508000"/>
      <w:bookmarkEnd w:id="356"/>
      <w:r w:rsidR="00085B0A">
        <w:rPr>
          <w:rFonts w:hint="cs"/>
          <w:rtl/>
          <w:lang w:eastAsia="he-IL"/>
        </w:rPr>
        <w:t>את המצב.</w:t>
      </w:r>
    </w:p>
    <w:p w:rsidR="00085B0A" w:rsidRDefault="00085B0A" w:rsidP="00877BA7">
      <w:pPr>
        <w:rPr>
          <w:rtl/>
          <w:lang w:eastAsia="he-IL"/>
        </w:rPr>
      </w:pPr>
      <w:bookmarkStart w:id="357" w:name="_ETM_Q1_1510000"/>
      <w:bookmarkEnd w:id="357"/>
    </w:p>
    <w:p w:rsidR="00085B0A" w:rsidRDefault="00085B0A" w:rsidP="00802D06">
      <w:pPr>
        <w:pStyle w:val="af9"/>
        <w:keepNext/>
        <w:rPr>
          <w:rtl/>
          <w:lang w:eastAsia="he-IL"/>
        </w:rPr>
      </w:pPr>
      <w:bookmarkStart w:id="358" w:name="ET_guest_919015_76"/>
      <w:r w:rsidRPr="00802D06">
        <w:rPr>
          <w:rStyle w:val="TagStyle"/>
          <w:rtl/>
        </w:rPr>
        <w:lastRenderedPageBreak/>
        <w:t xml:space="preserve"> &lt;&lt; אורח &gt;&gt;</w:t>
      </w:r>
      <w:r w:rsidRPr="00085B0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גונדר משנה ר</w:t>
      </w:r>
      <w:r>
        <w:rPr>
          <w:rtl/>
          <w:lang w:eastAsia="he-IL"/>
        </w:rPr>
        <w:t>פאל גנה:</w:t>
      </w:r>
      <w:r w:rsidRPr="00085B0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"/>
    </w:p>
    <w:p w:rsidR="00085B0A" w:rsidRDefault="00085B0A" w:rsidP="00802D06">
      <w:pPr>
        <w:pStyle w:val="KeepWithNext"/>
        <w:rPr>
          <w:rtl/>
          <w:lang w:eastAsia="he-IL"/>
        </w:rPr>
      </w:pPr>
    </w:p>
    <w:p w:rsidR="00636718" w:rsidRPr="002E66C7" w:rsidRDefault="00D8414F" w:rsidP="00576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רפי, רמ"ח מבצעים בשירות בתי הסוהר. </w:t>
      </w:r>
      <w:bookmarkStart w:id="359" w:name="_ETM_Q1_1516000"/>
      <w:bookmarkEnd w:id="359"/>
      <w:r>
        <w:rPr>
          <w:rFonts w:hint="cs"/>
          <w:rtl/>
          <w:lang w:eastAsia="he-IL"/>
        </w:rPr>
        <w:t>אנ</w:t>
      </w:r>
      <w:r w:rsidR="002C6F79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לא יודע</w:t>
      </w:r>
      <w:r w:rsidR="002C6F7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 יהיה בעוד חצי שנה</w:t>
      </w:r>
      <w:r w:rsidR="002C6F79">
        <w:rPr>
          <w:rFonts w:hint="cs"/>
          <w:rtl/>
          <w:lang w:eastAsia="he-IL"/>
        </w:rPr>
        <w:t xml:space="preserve"> ואיפה מדינת ישראל תהיה בעוד חצי שנה, ולכן דרישות </w:t>
      </w:r>
      <w:bookmarkStart w:id="360" w:name="_ETM_Q1_1520000"/>
      <w:bookmarkEnd w:id="360"/>
      <w:r w:rsidR="002C6F79">
        <w:rPr>
          <w:rFonts w:hint="cs"/>
          <w:rtl/>
          <w:lang w:eastAsia="he-IL"/>
        </w:rPr>
        <w:t xml:space="preserve">לתקינה נוספת הן לא על הפרק וזה גם לא יאושר. </w:t>
      </w:r>
      <w:bookmarkStart w:id="361" w:name="_ETM_Q1_1525000"/>
      <w:bookmarkEnd w:id="361"/>
      <w:r w:rsidR="002C6F79">
        <w:rPr>
          <w:rFonts w:hint="cs"/>
          <w:rtl/>
          <w:lang w:eastAsia="he-IL"/>
        </w:rPr>
        <w:t xml:space="preserve">אבל, בבניין הכוח, הכשרת הלוחמים והאוריינטציה המבצעית, גם למה </w:t>
      </w:r>
      <w:bookmarkStart w:id="362" w:name="_ETM_Q1_1526000"/>
      <w:bookmarkEnd w:id="362"/>
      <w:r w:rsidR="002C6F79">
        <w:rPr>
          <w:rFonts w:hint="cs"/>
          <w:rtl/>
          <w:lang w:eastAsia="he-IL"/>
        </w:rPr>
        <w:t xml:space="preserve">שקורה היום בבתי הסוהר הביטחוניים, במיוחד לאור העובדה שאנחנו רק </w:t>
      </w:r>
      <w:bookmarkStart w:id="363" w:name="_ETM_Q1_1532000"/>
      <w:bookmarkEnd w:id="363"/>
      <w:r w:rsidR="002C6F79">
        <w:rPr>
          <w:rFonts w:hint="cs"/>
          <w:rtl/>
          <w:lang w:eastAsia="he-IL"/>
        </w:rPr>
        <w:t xml:space="preserve">גדלים וגדלים </w:t>
      </w:r>
      <w:r w:rsidR="00137362">
        <w:rPr>
          <w:rFonts w:hint="cs"/>
          <w:rtl/>
          <w:lang w:eastAsia="he-IL"/>
        </w:rPr>
        <w:t xml:space="preserve">ופותחים עוד מתקנים </w:t>
      </w:r>
      <w:r w:rsidR="00576057">
        <w:rPr>
          <w:rFonts w:hint="cs"/>
          <w:rtl/>
          <w:lang w:eastAsia="he-IL"/>
        </w:rPr>
        <w:t>ב</w:t>
      </w:r>
      <w:r w:rsidR="00137362">
        <w:rPr>
          <w:rFonts w:hint="cs"/>
          <w:rtl/>
          <w:lang w:eastAsia="he-IL"/>
        </w:rPr>
        <w:t xml:space="preserve">כל מיני הסדרים </w:t>
      </w:r>
      <w:bookmarkStart w:id="364" w:name="_ETM_Q1_1536000"/>
      <w:bookmarkEnd w:id="364"/>
      <w:r w:rsidR="00576057">
        <w:rPr>
          <w:rFonts w:hint="cs"/>
          <w:rtl/>
          <w:lang w:eastAsia="he-IL"/>
        </w:rPr>
        <w:t xml:space="preserve">שאנחנו עושים מול צה"ל כדי לתת מענה רחב </w:t>
      </w:r>
      <w:bookmarkStart w:id="365" w:name="_ETM_Q1_1541000"/>
      <w:bookmarkEnd w:id="365"/>
      <w:r w:rsidR="00576057">
        <w:rPr>
          <w:rFonts w:hint="cs"/>
          <w:rtl/>
          <w:lang w:eastAsia="he-IL"/>
        </w:rPr>
        <w:t xml:space="preserve">למדינת ישראל, אנחנו משקיעים את מירב המאמצים בבניין הכוח, באמצעים, </w:t>
      </w:r>
      <w:bookmarkStart w:id="366" w:name="_ETM_Q1_1544000"/>
      <w:bookmarkEnd w:id="366"/>
      <w:r w:rsidR="00576057">
        <w:rPr>
          <w:rFonts w:hint="cs"/>
          <w:rtl/>
          <w:lang w:eastAsia="he-IL"/>
        </w:rPr>
        <w:t>בסד"כ וביכולות.</w:t>
      </w:r>
      <w:bookmarkStart w:id="367" w:name="_ETM_Q1_1451000"/>
      <w:bookmarkEnd w:id="367"/>
    </w:p>
    <w:p w:rsidR="002E66C7" w:rsidRDefault="002E66C7" w:rsidP="002E66C7">
      <w:pPr>
        <w:pStyle w:val="KeepWithNext"/>
        <w:rPr>
          <w:rtl/>
          <w:lang w:eastAsia="he-IL"/>
        </w:rPr>
      </w:pPr>
      <w:bookmarkStart w:id="368" w:name="_ETM_Q1_1432000"/>
      <w:bookmarkEnd w:id="368"/>
    </w:p>
    <w:p w:rsidR="002E66C7" w:rsidRDefault="002E66C7" w:rsidP="00802D06">
      <w:pPr>
        <w:pStyle w:val="a4"/>
        <w:keepNext/>
        <w:rPr>
          <w:rtl/>
        </w:rPr>
      </w:pPr>
      <w:bookmarkStart w:id="369" w:name="ET_speaker_אפרת_חקאק_73"/>
      <w:r w:rsidRPr="00802D06">
        <w:rPr>
          <w:rStyle w:val="TagStyle"/>
          <w:rtl/>
        </w:rPr>
        <w:t xml:space="preserve"> &lt;&lt; דובר &gt;&gt;</w:t>
      </w:r>
      <w:r w:rsidRPr="002E66C7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E66C7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:rsidR="002E66C7" w:rsidRDefault="002E66C7" w:rsidP="00802D06">
      <w:pPr>
        <w:pStyle w:val="KeepWithNext"/>
        <w:rPr>
          <w:rtl/>
          <w:lang w:eastAsia="he-IL"/>
        </w:rPr>
      </w:pPr>
    </w:p>
    <w:p w:rsidR="00576057" w:rsidRPr="00576057" w:rsidRDefault="00576057" w:rsidP="00576057">
      <w:pPr>
        <w:rPr>
          <w:rtl/>
          <w:lang w:eastAsia="he-IL"/>
        </w:rPr>
      </w:pPr>
      <w:bookmarkStart w:id="370" w:name="_ETM_Q1_1543000"/>
      <w:bookmarkEnd w:id="370"/>
      <w:r>
        <w:rPr>
          <w:rFonts w:hint="cs"/>
          <w:rtl/>
          <w:lang w:eastAsia="he-IL"/>
        </w:rPr>
        <w:t xml:space="preserve">ולמה אתם לא מבקשים עוד </w:t>
      </w:r>
      <w:r w:rsidR="00752107">
        <w:rPr>
          <w:rFonts w:hint="cs"/>
          <w:rtl/>
          <w:lang w:eastAsia="he-IL"/>
        </w:rPr>
        <w:t xml:space="preserve">תקינה? אפילו </w:t>
      </w:r>
      <w:bookmarkStart w:id="371" w:name="_ETM_Q1_1550000"/>
      <w:bookmarkEnd w:id="371"/>
      <w:r w:rsidR="00752107">
        <w:rPr>
          <w:rFonts w:hint="cs"/>
          <w:rtl/>
          <w:lang w:eastAsia="he-IL"/>
        </w:rPr>
        <w:t>דווקא בגלל הנושא הזה. אפילו אם אנחנו בדיוק באותו מצב</w:t>
      </w:r>
      <w:bookmarkStart w:id="372" w:name="_ETM_Q1_1557000"/>
      <w:bookmarkEnd w:id="372"/>
      <w:r w:rsidR="00752107">
        <w:rPr>
          <w:rFonts w:hint="cs"/>
          <w:rtl/>
          <w:lang w:eastAsia="he-IL"/>
        </w:rPr>
        <w:t xml:space="preserve"> ואנחנו רוצים כן להביא את אותם עצורים</w:t>
      </w:r>
      <w:r w:rsidR="00CE4836">
        <w:rPr>
          <w:rFonts w:hint="cs"/>
          <w:rtl/>
          <w:lang w:eastAsia="he-IL"/>
        </w:rPr>
        <w:t xml:space="preserve"> לדיונים, למה </w:t>
      </w:r>
      <w:bookmarkStart w:id="373" w:name="_ETM_Q1_1556000"/>
      <w:bookmarkEnd w:id="373"/>
      <w:r w:rsidR="00CE4836">
        <w:rPr>
          <w:rFonts w:hint="cs"/>
          <w:rtl/>
          <w:lang w:eastAsia="he-IL"/>
        </w:rPr>
        <w:t>אתם לא מבקשים?</w:t>
      </w:r>
    </w:p>
    <w:p w:rsidR="002E66C7" w:rsidRDefault="002E66C7" w:rsidP="002E66C7">
      <w:pPr>
        <w:rPr>
          <w:rtl/>
          <w:lang w:eastAsia="he-IL"/>
        </w:rPr>
      </w:pPr>
      <w:bookmarkStart w:id="374" w:name="_ETM_Q1_1428000"/>
      <w:bookmarkEnd w:id="374"/>
    </w:p>
    <w:p w:rsidR="00576057" w:rsidRDefault="00576057" w:rsidP="00802D06">
      <w:pPr>
        <w:pStyle w:val="af9"/>
        <w:keepNext/>
        <w:rPr>
          <w:rtl/>
          <w:lang w:eastAsia="he-IL"/>
        </w:rPr>
      </w:pPr>
      <w:bookmarkStart w:id="375" w:name="_ETM_Q1_1545000"/>
      <w:bookmarkStart w:id="376" w:name="ET_guest_גונדר_משנה_רפאל_גנה_121"/>
      <w:bookmarkEnd w:id="375"/>
      <w:r w:rsidRPr="00802D06">
        <w:rPr>
          <w:rStyle w:val="TagStyle"/>
          <w:rtl/>
        </w:rPr>
        <w:t>&lt;&lt; אורח &gt;&gt;</w:t>
      </w:r>
      <w:r w:rsidRPr="00085B0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גונדר משנה ר</w:t>
      </w:r>
      <w:r>
        <w:rPr>
          <w:rtl/>
          <w:lang w:eastAsia="he-IL"/>
        </w:rPr>
        <w:t>פאל גנה:</w:t>
      </w:r>
      <w:r w:rsidRPr="00085B0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76"/>
    <w:p w:rsidR="00576057" w:rsidRDefault="00576057" w:rsidP="00802D06">
      <w:pPr>
        <w:pStyle w:val="KeepWithNext"/>
        <w:rPr>
          <w:rtl/>
          <w:lang w:eastAsia="he-IL"/>
        </w:rPr>
      </w:pPr>
    </w:p>
    <w:p w:rsidR="00576057" w:rsidRDefault="00CE4836" w:rsidP="002E66C7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כרגע דרישות באוויר.</w:t>
      </w:r>
    </w:p>
    <w:p w:rsidR="00CE4836" w:rsidRDefault="00CE4836" w:rsidP="002E66C7">
      <w:pPr>
        <w:rPr>
          <w:rtl/>
          <w:lang w:eastAsia="he-IL"/>
        </w:rPr>
      </w:pPr>
    </w:p>
    <w:p w:rsidR="00CE4836" w:rsidRDefault="00CE4836" w:rsidP="00802D06">
      <w:pPr>
        <w:pStyle w:val="af6"/>
        <w:keepNext/>
        <w:rPr>
          <w:rtl/>
        </w:rPr>
      </w:pPr>
      <w:bookmarkStart w:id="377" w:name="ET_yor_6157_77"/>
      <w:r w:rsidRPr="00802D06">
        <w:rPr>
          <w:rStyle w:val="TagStyle"/>
          <w:rtl/>
        </w:rPr>
        <w:t xml:space="preserve"> &lt;&lt; יור &gt;&gt;</w:t>
      </w:r>
      <w:r w:rsidRPr="00CE48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4836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"/>
    </w:p>
    <w:p w:rsidR="00CE4836" w:rsidRDefault="00CE4836" w:rsidP="00802D06">
      <w:pPr>
        <w:pStyle w:val="KeepWithNext"/>
        <w:rPr>
          <w:rtl/>
          <w:lang w:eastAsia="he-IL"/>
        </w:rPr>
      </w:pPr>
    </w:p>
    <w:p w:rsidR="00CE4836" w:rsidRDefault="00CE4836" w:rsidP="00233309">
      <w:pPr>
        <w:rPr>
          <w:rtl/>
          <w:lang w:eastAsia="he-IL"/>
        </w:rPr>
      </w:pPr>
      <w:bookmarkStart w:id="378" w:name="_ETM_Q1_1567000"/>
      <w:bookmarkEnd w:id="378"/>
      <w:r>
        <w:rPr>
          <w:rFonts w:hint="cs"/>
          <w:rtl/>
          <w:lang w:eastAsia="he-IL"/>
        </w:rPr>
        <w:t>יש לי שאלה בהקשר</w:t>
      </w:r>
      <w:bookmarkStart w:id="379" w:name="_ETM_Q1_1571000"/>
      <w:bookmarkEnd w:id="379"/>
      <w:r>
        <w:rPr>
          <w:rFonts w:hint="cs"/>
          <w:rtl/>
          <w:lang w:eastAsia="he-IL"/>
        </w:rPr>
        <w:t xml:space="preserve"> הזה. ראשית, אני אומר שהשאלה בהחלט במקומה. אני כן אמרתי</w:t>
      </w:r>
      <w:bookmarkStart w:id="380" w:name="_ETM_Q1_1575000"/>
      <w:bookmarkEnd w:id="380"/>
      <w:r>
        <w:rPr>
          <w:rFonts w:hint="cs"/>
          <w:rtl/>
          <w:lang w:eastAsia="he-IL"/>
        </w:rPr>
        <w:t xml:space="preserve">, גם בדיונים הראשונים, שאני כן חושב </w:t>
      </w:r>
      <w:r w:rsidR="001D448D">
        <w:rPr>
          <w:rFonts w:hint="cs"/>
          <w:rtl/>
          <w:lang w:eastAsia="he-IL"/>
        </w:rPr>
        <w:t>שאנחנו צריכים לעבור מתישהו למסגר</w:t>
      </w:r>
      <w:r w:rsidR="00260150">
        <w:rPr>
          <w:rFonts w:hint="cs"/>
          <w:rtl/>
          <w:lang w:eastAsia="he-IL"/>
        </w:rPr>
        <w:t xml:space="preserve">ת חשיבה </w:t>
      </w:r>
      <w:r w:rsidR="00260150">
        <w:rPr>
          <w:rtl/>
          <w:lang w:eastAsia="he-IL"/>
        </w:rPr>
        <w:t>–</w:t>
      </w:r>
      <w:r w:rsidR="00260150">
        <w:rPr>
          <w:rFonts w:hint="cs"/>
          <w:rtl/>
          <w:lang w:eastAsia="he-IL"/>
        </w:rPr>
        <w:t xml:space="preserve"> ואנחנו עוד לא שם </w:t>
      </w:r>
      <w:bookmarkStart w:id="381" w:name="_ETM_Q1_1578000"/>
      <w:bookmarkEnd w:id="381"/>
      <w:r w:rsidR="00260150">
        <w:rPr>
          <w:rtl/>
          <w:lang w:eastAsia="he-IL"/>
        </w:rPr>
        <w:t>–</w:t>
      </w:r>
      <w:r w:rsidR="00260150">
        <w:rPr>
          <w:rFonts w:hint="cs"/>
          <w:rtl/>
          <w:lang w:eastAsia="he-IL"/>
        </w:rPr>
        <w:t xml:space="preserve"> שמתייחסת </w:t>
      </w:r>
      <w:r w:rsidR="00467B8A">
        <w:rPr>
          <w:rFonts w:hint="cs"/>
          <w:rtl/>
          <w:lang w:eastAsia="he-IL"/>
        </w:rPr>
        <w:t xml:space="preserve">לטרור ולעצירי בכלל טרור במסגרת שונה מהדין הפלילי. עד שנגיע ליום הזה, </w:t>
      </w:r>
      <w:r w:rsidR="00B51709">
        <w:rPr>
          <w:rFonts w:hint="cs"/>
          <w:rtl/>
          <w:lang w:eastAsia="he-IL"/>
        </w:rPr>
        <w:t xml:space="preserve">אני חושב שדווקא הכנה </w:t>
      </w:r>
      <w:r w:rsidR="004A5D13">
        <w:rPr>
          <w:rFonts w:hint="cs"/>
          <w:rtl/>
          <w:lang w:eastAsia="he-IL"/>
        </w:rPr>
        <w:t xml:space="preserve">בהקשר </w:t>
      </w:r>
      <w:bookmarkStart w:id="382" w:name="_ETM_Q1_1586000"/>
      <w:bookmarkEnd w:id="382"/>
      <w:r w:rsidR="004A5D13">
        <w:rPr>
          <w:rFonts w:hint="cs"/>
          <w:rtl/>
          <w:lang w:eastAsia="he-IL"/>
        </w:rPr>
        <w:t xml:space="preserve">הזה צריכה להיעשות יותר בצד המשפטי של השולחן ופחות בצד </w:t>
      </w:r>
      <w:bookmarkStart w:id="383" w:name="_ETM_Q1_1589000"/>
      <w:bookmarkEnd w:id="383"/>
      <w:r w:rsidR="004A5D13">
        <w:rPr>
          <w:rFonts w:hint="cs"/>
          <w:rtl/>
          <w:lang w:eastAsia="he-IL"/>
        </w:rPr>
        <w:t xml:space="preserve">המבצעי של השולחן </w:t>
      </w:r>
      <w:r w:rsidR="004A5D13">
        <w:rPr>
          <w:rtl/>
          <w:lang w:eastAsia="he-IL"/>
        </w:rPr>
        <w:t>–</w:t>
      </w:r>
      <w:r w:rsidR="004A5D13">
        <w:rPr>
          <w:rFonts w:hint="cs"/>
          <w:rtl/>
          <w:lang w:eastAsia="he-IL"/>
        </w:rPr>
        <w:t xml:space="preserve"> לבנות את המסגרת החקיקתית. מבחינתי, </w:t>
      </w:r>
      <w:bookmarkStart w:id="384" w:name="_ETM_Q1_1598000"/>
      <w:bookmarkEnd w:id="384"/>
      <w:r w:rsidR="004A5D13">
        <w:rPr>
          <w:rFonts w:hint="cs"/>
          <w:rtl/>
          <w:lang w:eastAsia="he-IL"/>
        </w:rPr>
        <w:t xml:space="preserve">בתכנון עתידי, אני הייתי רוצה לראות </w:t>
      </w:r>
      <w:r w:rsidR="00233309">
        <w:rPr>
          <w:rFonts w:hint="cs"/>
          <w:rtl/>
          <w:lang w:eastAsia="he-IL"/>
        </w:rPr>
        <w:t xml:space="preserve">בניית חוק סדר </w:t>
      </w:r>
      <w:bookmarkStart w:id="385" w:name="_ETM_Q1_1607000"/>
      <w:bookmarkEnd w:id="385"/>
      <w:r w:rsidR="00233309">
        <w:rPr>
          <w:rFonts w:hint="cs"/>
          <w:rtl/>
          <w:lang w:eastAsia="he-IL"/>
        </w:rPr>
        <w:t xml:space="preserve">דין לטרור, בתי משפט מיוחדים לטרור, פרקליטות מיוחדת לטרור ומתקנים </w:t>
      </w:r>
      <w:bookmarkStart w:id="386" w:name="_ETM_Q1_1613000"/>
      <w:bookmarkEnd w:id="386"/>
      <w:r w:rsidR="00233309">
        <w:rPr>
          <w:rFonts w:hint="cs"/>
          <w:rtl/>
          <w:lang w:eastAsia="he-IL"/>
        </w:rPr>
        <w:t>כליאה מיוחדים לטרור, שבהם כל המערכות בנויות מראש לאירוע</w:t>
      </w:r>
      <w:bookmarkStart w:id="387" w:name="_ETM_Q1_1616000"/>
      <w:bookmarkEnd w:id="387"/>
      <w:r w:rsidR="00233309">
        <w:rPr>
          <w:rFonts w:hint="cs"/>
          <w:rtl/>
          <w:lang w:eastAsia="he-IL"/>
        </w:rPr>
        <w:t xml:space="preserve"> הזה. לדעתי, רוב הקליינטים שלכם, בטח בתקופה </w:t>
      </w:r>
      <w:bookmarkStart w:id="388" w:name="_ETM_Q1_1621000"/>
      <w:bookmarkEnd w:id="388"/>
      <w:r w:rsidR="00233309">
        <w:rPr>
          <w:rFonts w:hint="cs"/>
          <w:rtl/>
          <w:lang w:eastAsia="he-IL"/>
        </w:rPr>
        <w:t xml:space="preserve">הזאת, </w:t>
      </w:r>
      <w:r w:rsidR="00403A90">
        <w:rPr>
          <w:rFonts w:hint="cs"/>
          <w:rtl/>
          <w:lang w:eastAsia="he-IL"/>
        </w:rPr>
        <w:t xml:space="preserve">הם באירועי טרור או קשורים לטרור. אני לא יודע </w:t>
      </w:r>
      <w:bookmarkStart w:id="389" w:name="_ETM_Q1_1627000"/>
      <w:bookmarkEnd w:id="389"/>
      <w:r w:rsidR="00403A90">
        <w:rPr>
          <w:rFonts w:hint="cs"/>
          <w:rtl/>
          <w:lang w:eastAsia="he-IL"/>
        </w:rPr>
        <w:t xml:space="preserve">אם רוב, אבל יש לכם מספר מאוד מאוד גדול, ואם </w:t>
      </w:r>
      <w:bookmarkStart w:id="390" w:name="_ETM_Q1_1630000"/>
      <w:bookmarkEnd w:id="390"/>
      <w:r w:rsidR="00403A90">
        <w:rPr>
          <w:rFonts w:hint="cs"/>
          <w:rtl/>
          <w:lang w:eastAsia="he-IL"/>
        </w:rPr>
        <w:t xml:space="preserve">סופרים לא רק את אזרחי ישראל </w:t>
      </w:r>
      <w:r w:rsidR="00403A90">
        <w:rPr>
          <w:rtl/>
          <w:lang w:eastAsia="he-IL"/>
        </w:rPr>
        <w:t>–</w:t>
      </w:r>
      <w:r w:rsidR="00403A90">
        <w:rPr>
          <w:rFonts w:hint="cs"/>
          <w:rtl/>
          <w:lang w:eastAsia="he-IL"/>
        </w:rPr>
        <w:t xml:space="preserve"> אז </w:t>
      </w:r>
      <w:bookmarkStart w:id="391" w:name="_ETM_Q1_1633000"/>
      <w:bookmarkEnd w:id="391"/>
      <w:r w:rsidR="00403A90">
        <w:rPr>
          <w:rFonts w:hint="cs"/>
          <w:rtl/>
          <w:lang w:eastAsia="he-IL"/>
        </w:rPr>
        <w:t xml:space="preserve">בכלל המספרים מאוד גדולים. אז, אני בכלל הייתי חושב שבניית </w:t>
      </w:r>
      <w:r w:rsidR="00117A22">
        <w:rPr>
          <w:rFonts w:hint="cs"/>
          <w:rtl/>
          <w:lang w:eastAsia="he-IL"/>
        </w:rPr>
        <w:t>המסגרת לא צריכה להיות רק במישור המבצעי</w:t>
      </w:r>
      <w:bookmarkStart w:id="392" w:name="_ETM_Q1_1640000"/>
      <w:bookmarkEnd w:id="392"/>
      <w:r w:rsidR="00117A22">
        <w:rPr>
          <w:rFonts w:hint="cs"/>
          <w:rtl/>
          <w:lang w:eastAsia="he-IL"/>
        </w:rPr>
        <w:t xml:space="preserve"> אלא גם במישור המשפטי, כלומר לייצר חוק מסגרת.</w:t>
      </w:r>
    </w:p>
    <w:p w:rsidR="00117A22" w:rsidRDefault="00117A22" w:rsidP="00233309">
      <w:pPr>
        <w:rPr>
          <w:rtl/>
          <w:lang w:eastAsia="he-IL"/>
        </w:rPr>
      </w:pPr>
      <w:bookmarkStart w:id="393" w:name="_ETM_Q1_1642000"/>
      <w:bookmarkEnd w:id="393"/>
    </w:p>
    <w:p w:rsidR="00117A22" w:rsidRDefault="00117A22" w:rsidP="00802D06">
      <w:pPr>
        <w:pStyle w:val="a4"/>
        <w:keepNext/>
        <w:rPr>
          <w:rtl/>
        </w:rPr>
      </w:pPr>
      <w:bookmarkStart w:id="394" w:name="ET_speaker_אפרת_חקאק_78"/>
      <w:r w:rsidRPr="00802D06">
        <w:rPr>
          <w:rStyle w:val="TagStyle"/>
          <w:rtl/>
        </w:rPr>
        <w:t xml:space="preserve"> &lt;&lt; דובר &gt;&gt;</w:t>
      </w:r>
      <w:r w:rsidRPr="00117A22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117A2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117A22" w:rsidRDefault="00117A22" w:rsidP="00802D06">
      <w:pPr>
        <w:pStyle w:val="KeepWithNext"/>
        <w:rPr>
          <w:rtl/>
          <w:lang w:eastAsia="he-IL"/>
        </w:rPr>
      </w:pPr>
    </w:p>
    <w:p w:rsidR="00117A22" w:rsidRDefault="00117A22" w:rsidP="00117A22">
      <w:pPr>
        <w:rPr>
          <w:rtl/>
          <w:lang w:eastAsia="he-IL"/>
        </w:rPr>
      </w:pPr>
      <w:bookmarkStart w:id="395" w:name="_ETM_Q1_1644000"/>
      <w:bookmarkEnd w:id="395"/>
      <w:r>
        <w:rPr>
          <w:rFonts w:hint="cs"/>
          <w:rtl/>
          <w:lang w:eastAsia="he-IL"/>
        </w:rPr>
        <w:t xml:space="preserve">אבל זה </w:t>
      </w:r>
      <w:bookmarkStart w:id="396" w:name="_ETM_Q1_1645000"/>
      <w:bookmarkEnd w:id="396"/>
      <w:r>
        <w:rPr>
          <w:rFonts w:hint="cs"/>
          <w:rtl/>
          <w:lang w:eastAsia="he-IL"/>
        </w:rPr>
        <w:t xml:space="preserve">לא המודל שקיים עכשיו. שב"ס לא אמור - </w:t>
      </w:r>
      <w:bookmarkStart w:id="397" w:name="_ETM_Q1_1648000"/>
      <w:bookmarkEnd w:id="397"/>
      <w:r>
        <w:rPr>
          <w:rFonts w:hint="cs"/>
          <w:rtl/>
          <w:lang w:eastAsia="he-IL"/>
        </w:rPr>
        <w:t>- -</w:t>
      </w:r>
    </w:p>
    <w:p w:rsidR="00117A22" w:rsidRDefault="00117A22" w:rsidP="00117A22">
      <w:pPr>
        <w:rPr>
          <w:rtl/>
          <w:lang w:eastAsia="he-IL"/>
        </w:rPr>
      </w:pPr>
    </w:p>
    <w:p w:rsidR="00117A22" w:rsidRDefault="00117A22" w:rsidP="00802D06">
      <w:pPr>
        <w:pStyle w:val="af6"/>
        <w:keepNext/>
        <w:rPr>
          <w:rtl/>
        </w:rPr>
      </w:pPr>
      <w:bookmarkStart w:id="398" w:name="ET_yor_6157_79"/>
      <w:r w:rsidRPr="00802D06">
        <w:rPr>
          <w:rStyle w:val="TagStyle"/>
          <w:rtl/>
        </w:rPr>
        <w:t xml:space="preserve"> &lt;&lt; יור &gt;&gt;</w:t>
      </w:r>
      <w:r w:rsidRPr="00117A2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7A2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117A22" w:rsidRDefault="00117A22" w:rsidP="00802D06">
      <w:pPr>
        <w:pStyle w:val="KeepWithNext"/>
        <w:rPr>
          <w:rtl/>
          <w:lang w:eastAsia="he-IL"/>
        </w:rPr>
      </w:pPr>
    </w:p>
    <w:p w:rsidR="00117A22" w:rsidRDefault="00117A22" w:rsidP="00117A22">
      <w:pPr>
        <w:rPr>
          <w:rtl/>
          <w:lang w:eastAsia="he-IL"/>
        </w:rPr>
      </w:pPr>
      <w:bookmarkStart w:id="399" w:name="_ETM_Q1_1649000"/>
      <w:bookmarkEnd w:id="399"/>
      <w:r>
        <w:rPr>
          <w:rFonts w:hint="cs"/>
          <w:rtl/>
          <w:lang w:eastAsia="he-IL"/>
        </w:rPr>
        <w:t>נכון. לכן אמרתי.</w:t>
      </w:r>
    </w:p>
    <w:p w:rsidR="00117A22" w:rsidRPr="00117A22" w:rsidRDefault="00117A22" w:rsidP="00117A22">
      <w:pPr>
        <w:rPr>
          <w:rtl/>
          <w:lang w:eastAsia="he-IL"/>
        </w:rPr>
      </w:pPr>
      <w:bookmarkStart w:id="400" w:name="_ETM_Q1_1647000"/>
      <w:bookmarkEnd w:id="400"/>
    </w:p>
    <w:p w:rsidR="00117A22" w:rsidRDefault="00117A22" w:rsidP="00802D06">
      <w:pPr>
        <w:pStyle w:val="af9"/>
        <w:keepNext/>
        <w:rPr>
          <w:rtl/>
          <w:lang w:eastAsia="he-IL"/>
        </w:rPr>
      </w:pPr>
      <w:bookmarkStart w:id="401" w:name="_ETM_Q1_1542000"/>
      <w:bookmarkStart w:id="402" w:name="ET_guest_גונדר_משנה_רפאל_גנה_122"/>
      <w:bookmarkEnd w:id="401"/>
      <w:r w:rsidRPr="00802D06">
        <w:rPr>
          <w:rStyle w:val="TagStyle"/>
          <w:rtl/>
        </w:rPr>
        <w:t>&lt;&lt; אורח &gt;&gt;</w:t>
      </w:r>
      <w:r w:rsidRPr="00085B0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גונדר משנה ר</w:t>
      </w:r>
      <w:r>
        <w:rPr>
          <w:rtl/>
          <w:lang w:eastAsia="he-IL"/>
        </w:rPr>
        <w:t>פאל גנה:</w:t>
      </w:r>
      <w:r w:rsidRPr="00085B0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402"/>
    <w:p w:rsidR="00576057" w:rsidRPr="002E66C7" w:rsidRDefault="00576057" w:rsidP="00802D06">
      <w:pPr>
        <w:pStyle w:val="KeepWithNext"/>
        <w:rPr>
          <w:rtl/>
          <w:lang w:eastAsia="he-IL"/>
        </w:rPr>
      </w:pPr>
    </w:p>
    <w:p w:rsidR="00714C0F" w:rsidRDefault="00117A22" w:rsidP="002E66C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היושב-ראש, הסוגיה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</w:t>
      </w:r>
      <w:bookmarkStart w:id="403" w:name="_ETM_Q1_1650000"/>
      <w:bookmarkEnd w:id="403"/>
      <w:r>
        <w:rPr>
          <w:rFonts w:hint="cs"/>
          <w:rtl/>
          <w:lang w:eastAsia="he-IL"/>
        </w:rPr>
        <w:t xml:space="preserve">מזכיר שלדעתי זה הדיון השמיני שאנחנו מאריכים, ובדיונים הראשונים </w:t>
      </w:r>
      <w:bookmarkStart w:id="404" w:name="_ETM_Q1_1654000"/>
      <w:bookmarkEnd w:id="404"/>
      <w:r>
        <w:rPr>
          <w:rFonts w:hint="cs"/>
          <w:rtl/>
          <w:lang w:eastAsia="he-IL"/>
        </w:rPr>
        <w:t xml:space="preserve">הסוגיה הזאת עלתה ונהדפה. אחת הדוגמאות: בתי משפט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בתי </w:t>
      </w:r>
      <w:bookmarkStart w:id="405" w:name="_ETM_Q1_1659000"/>
      <w:bookmarkEnd w:id="405"/>
      <w:r>
        <w:rPr>
          <w:rFonts w:hint="cs"/>
          <w:rtl/>
          <w:lang w:eastAsia="he-IL"/>
        </w:rPr>
        <w:t>סוהר</w:t>
      </w:r>
      <w:r w:rsidR="0085768D">
        <w:rPr>
          <w:rFonts w:hint="cs"/>
          <w:rtl/>
          <w:lang w:eastAsia="he-IL"/>
        </w:rPr>
        <w:t xml:space="preserve"> או במתחמים. נראה לי שלשם אתה מכוון.</w:t>
      </w:r>
    </w:p>
    <w:p w:rsidR="0085768D" w:rsidRDefault="0085768D" w:rsidP="0085768D">
      <w:pPr>
        <w:rPr>
          <w:rtl/>
          <w:lang w:eastAsia="he-IL"/>
        </w:rPr>
      </w:pPr>
    </w:p>
    <w:p w:rsidR="0085768D" w:rsidRDefault="0085768D" w:rsidP="00802D06">
      <w:pPr>
        <w:pStyle w:val="af6"/>
        <w:keepNext/>
        <w:rPr>
          <w:rtl/>
        </w:rPr>
      </w:pPr>
      <w:bookmarkStart w:id="406" w:name="ET_yor_6157_80"/>
      <w:r w:rsidRPr="00802D06">
        <w:rPr>
          <w:rStyle w:val="TagStyle"/>
          <w:rtl/>
        </w:rPr>
        <w:t xml:space="preserve"> &lt;&lt; יור &gt;&gt;</w:t>
      </w:r>
      <w:r w:rsidRPr="0085768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768D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85768D" w:rsidRDefault="0085768D" w:rsidP="00802D06">
      <w:pPr>
        <w:pStyle w:val="KeepWithNext"/>
        <w:rPr>
          <w:rtl/>
          <w:lang w:eastAsia="he-IL"/>
        </w:rPr>
      </w:pPr>
    </w:p>
    <w:p w:rsidR="0085768D" w:rsidRDefault="0085768D" w:rsidP="0085768D">
      <w:pPr>
        <w:rPr>
          <w:rtl/>
          <w:lang w:eastAsia="he-IL"/>
        </w:rPr>
      </w:pPr>
      <w:bookmarkStart w:id="407" w:name="_ETM_Q1_1670000"/>
      <w:bookmarkEnd w:id="407"/>
      <w:r>
        <w:rPr>
          <w:rFonts w:hint="cs"/>
          <w:rtl/>
          <w:lang w:eastAsia="he-IL"/>
        </w:rPr>
        <w:t xml:space="preserve">אני אומר </w:t>
      </w:r>
      <w:bookmarkStart w:id="408" w:name="_ETM_Q1_1667000"/>
      <w:bookmarkEnd w:id="408"/>
      <w:r>
        <w:rPr>
          <w:rFonts w:hint="cs"/>
          <w:rtl/>
          <w:lang w:eastAsia="he-IL"/>
        </w:rPr>
        <w:t xml:space="preserve">לשם, אבל אני אומר: גם עכשיו, אם עושים בינוי, ואני מבין שכן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בינוי עכשיו, - -</w:t>
      </w:r>
    </w:p>
    <w:p w:rsidR="0085768D" w:rsidRDefault="0085768D" w:rsidP="0085768D">
      <w:pPr>
        <w:rPr>
          <w:rtl/>
          <w:lang w:eastAsia="he-IL"/>
        </w:rPr>
      </w:pPr>
    </w:p>
    <w:p w:rsidR="0085768D" w:rsidRDefault="0085768D" w:rsidP="00802D06">
      <w:pPr>
        <w:pStyle w:val="af9"/>
        <w:keepNext/>
        <w:rPr>
          <w:rtl/>
          <w:lang w:eastAsia="he-IL"/>
        </w:rPr>
      </w:pPr>
      <w:bookmarkStart w:id="409" w:name="_ETM_Q1_1672000"/>
      <w:bookmarkStart w:id="410" w:name="ET_guest_גונדר_משנה_רפאל_גנה_123"/>
      <w:bookmarkEnd w:id="409"/>
      <w:r w:rsidRPr="00802D06">
        <w:rPr>
          <w:rStyle w:val="TagStyle"/>
          <w:rtl/>
        </w:rPr>
        <w:t>&lt;&lt; אורח &gt;&gt;</w:t>
      </w:r>
      <w:r w:rsidRPr="00085B0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גונדר משנה ר</w:t>
      </w:r>
      <w:r>
        <w:rPr>
          <w:rtl/>
          <w:lang w:eastAsia="he-IL"/>
        </w:rPr>
        <w:t>פאל גנה:</w:t>
      </w:r>
      <w:r w:rsidRPr="00085B0A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410"/>
    <w:p w:rsidR="0085768D" w:rsidRDefault="0085768D" w:rsidP="00802D06">
      <w:pPr>
        <w:pStyle w:val="KeepWithNext"/>
        <w:rPr>
          <w:rtl/>
          <w:lang w:eastAsia="he-IL"/>
        </w:rPr>
      </w:pPr>
    </w:p>
    <w:p w:rsidR="0085768D" w:rsidRDefault="0085768D" w:rsidP="00857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יש. </w:t>
      </w:r>
      <w:bookmarkStart w:id="411" w:name="_ETM_Q1_1676000"/>
      <w:bookmarkEnd w:id="41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בקציעות</w:t>
      </w:r>
      <w:proofErr w:type="spellEnd"/>
      <w:r>
        <w:rPr>
          <w:rFonts w:hint="cs"/>
          <w:rtl/>
          <w:lang w:eastAsia="he-IL"/>
        </w:rPr>
        <w:t>.</w:t>
      </w:r>
    </w:p>
    <w:p w:rsidR="0085768D" w:rsidRDefault="0085768D" w:rsidP="0085768D">
      <w:pPr>
        <w:rPr>
          <w:rtl/>
          <w:lang w:eastAsia="he-IL"/>
        </w:rPr>
      </w:pPr>
    </w:p>
    <w:p w:rsidR="0085768D" w:rsidRDefault="0085768D" w:rsidP="00802D06">
      <w:pPr>
        <w:pStyle w:val="af6"/>
        <w:keepNext/>
        <w:rPr>
          <w:rtl/>
        </w:rPr>
      </w:pPr>
      <w:bookmarkStart w:id="412" w:name="ET_yor_6157_81"/>
      <w:r w:rsidRPr="00802D06">
        <w:rPr>
          <w:rStyle w:val="TagStyle"/>
          <w:rtl/>
        </w:rPr>
        <w:t xml:space="preserve"> &lt;&lt; יור &gt;&gt;</w:t>
      </w:r>
      <w:r w:rsidRPr="0085768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768D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85768D" w:rsidRDefault="0085768D" w:rsidP="00802D06">
      <w:pPr>
        <w:pStyle w:val="KeepWithNext"/>
        <w:rPr>
          <w:rtl/>
          <w:lang w:eastAsia="he-IL"/>
        </w:rPr>
      </w:pPr>
    </w:p>
    <w:p w:rsidR="0085768D" w:rsidRDefault="0085768D" w:rsidP="007F5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וגם 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, אני כן אומר: לנסות לחשוב שאם בונים כלא שיהיה מיועד לביטחוני, כן לתכנן אותו מראש; </w:t>
      </w:r>
      <w:bookmarkStart w:id="413" w:name="_ETM_Q1_1684000"/>
      <w:bookmarkEnd w:id="413"/>
      <w:r>
        <w:rPr>
          <w:rFonts w:hint="cs"/>
          <w:rtl/>
          <w:lang w:eastAsia="he-IL"/>
        </w:rPr>
        <w:t>לשבת עם הנהלת בתי המשפט</w:t>
      </w:r>
      <w:bookmarkStart w:id="414" w:name="_ETM_Q1_1689000"/>
      <w:bookmarkEnd w:id="414"/>
      <w:r>
        <w:rPr>
          <w:rFonts w:hint="cs"/>
          <w:rtl/>
          <w:lang w:eastAsia="he-IL"/>
        </w:rPr>
        <w:t xml:space="preserve"> ולשבת עם משרד המשפטים ולנסות לראות איך מאפשרים </w:t>
      </w:r>
      <w:r>
        <w:rPr>
          <w:rFonts w:hint="cs"/>
          <w:rtl/>
          <w:lang w:eastAsia="he-IL"/>
        </w:rPr>
        <w:lastRenderedPageBreak/>
        <w:t xml:space="preserve">לראות שופט בבית כלא ביטחוני לא </w:t>
      </w:r>
      <w:bookmarkStart w:id="415" w:name="_ETM_Q1_1695000"/>
      <w:bookmarkEnd w:id="415"/>
      <w:r>
        <w:rPr>
          <w:rFonts w:hint="cs"/>
          <w:rtl/>
          <w:lang w:eastAsia="he-IL"/>
        </w:rPr>
        <w:t xml:space="preserve">רק במנגנון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. גם אם באותו בית כלא ביטחוני רוב</w:t>
      </w:r>
      <w:bookmarkStart w:id="416" w:name="_ETM_Q1_1702000"/>
      <w:bookmarkEnd w:id="416"/>
      <w:r>
        <w:rPr>
          <w:rFonts w:hint="cs"/>
          <w:rtl/>
          <w:lang w:eastAsia="he-IL"/>
        </w:rPr>
        <w:t xml:space="preserve"> האזורים יהיו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כי אפילו </w:t>
      </w:r>
      <w:r w:rsidR="00F21F3A">
        <w:rPr>
          <w:rFonts w:hint="cs"/>
          <w:rtl/>
          <w:lang w:eastAsia="he-IL"/>
        </w:rPr>
        <w:t xml:space="preserve">הולכה מצד לצד, כמו בכלא עופר, </w:t>
      </w:r>
      <w:bookmarkStart w:id="417" w:name="_ETM_Q1_1704000"/>
      <w:bookmarkEnd w:id="417"/>
      <w:r w:rsidR="00F21F3A">
        <w:rPr>
          <w:rFonts w:hint="cs"/>
          <w:rtl/>
          <w:lang w:eastAsia="he-IL"/>
        </w:rPr>
        <w:t xml:space="preserve">מייצרת אירוע, אז עדיין במקרה שהשופט </w:t>
      </w:r>
      <w:r w:rsidR="006A5134">
        <w:rPr>
          <w:rFonts w:hint="cs"/>
          <w:rtl/>
          <w:lang w:eastAsia="he-IL"/>
        </w:rPr>
        <w:t>שיושב ב-</w:t>
      </w:r>
      <w:r w:rsidR="006A5134">
        <w:rPr>
          <w:rFonts w:hint="cs"/>
          <w:lang w:eastAsia="he-IL"/>
        </w:rPr>
        <w:t>VC</w:t>
      </w:r>
      <w:r w:rsidR="006A5134">
        <w:rPr>
          <w:rFonts w:hint="cs"/>
          <w:rtl/>
          <w:lang w:eastAsia="he-IL"/>
        </w:rPr>
        <w:t xml:space="preserve"> במרחב </w:t>
      </w:r>
      <w:bookmarkStart w:id="418" w:name="_ETM_Q1_1708000"/>
      <w:bookmarkEnd w:id="418"/>
      <w:r w:rsidR="00C748EC">
        <w:rPr>
          <w:rFonts w:hint="cs"/>
          <w:rtl/>
          <w:lang w:eastAsia="he-IL"/>
        </w:rPr>
        <w:t>200 או 300 מטר אומר "חבר'ה, אותו אני רוצה לראות</w:t>
      </w:r>
      <w:r w:rsidR="007F5F51">
        <w:rPr>
          <w:rFonts w:hint="cs"/>
          <w:rtl/>
          <w:lang w:eastAsia="he-IL"/>
        </w:rPr>
        <w:t>. הוא בוכה. נראה לי שהוא סובל מהתעללות" או אני</w:t>
      </w:r>
      <w:bookmarkStart w:id="419" w:name="_ETM_Q1_1717000"/>
      <w:bookmarkEnd w:id="419"/>
      <w:r w:rsidR="007F5F51">
        <w:rPr>
          <w:rFonts w:hint="cs"/>
          <w:rtl/>
          <w:lang w:eastAsia="he-IL"/>
        </w:rPr>
        <w:t>-לא-יודע-מה, אז הוא יכול להגיד "</w:t>
      </w:r>
      <w:proofErr w:type="spellStart"/>
      <w:r w:rsidR="007F5F51">
        <w:rPr>
          <w:rFonts w:hint="cs"/>
          <w:rtl/>
          <w:lang w:eastAsia="he-IL"/>
        </w:rPr>
        <w:t>אוקיי</w:t>
      </w:r>
      <w:proofErr w:type="spellEnd"/>
      <w:r w:rsidR="007F5F51">
        <w:rPr>
          <w:rFonts w:hint="cs"/>
          <w:rtl/>
          <w:lang w:eastAsia="he-IL"/>
        </w:rPr>
        <w:t xml:space="preserve">, תביאו אותו", וזה פרקטי </w:t>
      </w:r>
      <w:bookmarkStart w:id="420" w:name="_ETM_Q1_1725000"/>
      <w:bookmarkEnd w:id="420"/>
      <w:r w:rsidR="007F5F51">
        <w:rPr>
          <w:rFonts w:hint="cs"/>
          <w:rtl/>
          <w:lang w:eastAsia="he-IL"/>
        </w:rPr>
        <w:t xml:space="preserve">וזה ריאלי. כלומר, צריך פה לחשוב מחוץ לקופסה, </w:t>
      </w:r>
      <w:bookmarkStart w:id="421" w:name="_ETM_Q1_1727000"/>
      <w:bookmarkEnd w:id="421"/>
      <w:r w:rsidR="007F5F51">
        <w:rPr>
          <w:rFonts w:hint="cs"/>
          <w:rtl/>
          <w:lang w:eastAsia="he-IL"/>
        </w:rPr>
        <w:t xml:space="preserve">כי כנראה שהמציאות הזאת לא הולכת להשתנות לא ביום, לא </w:t>
      </w:r>
      <w:bookmarkStart w:id="422" w:name="_ETM_Q1_1730000"/>
      <w:bookmarkEnd w:id="422"/>
      <w:r w:rsidR="007F5F51">
        <w:rPr>
          <w:rFonts w:hint="cs"/>
          <w:rtl/>
          <w:lang w:eastAsia="he-IL"/>
        </w:rPr>
        <w:t xml:space="preserve">ביומיים ואני לא יודע אם גם בחודש או </w:t>
      </w:r>
      <w:bookmarkStart w:id="423" w:name="_ETM_Q1_1734000"/>
      <w:bookmarkEnd w:id="423"/>
      <w:r w:rsidR="007F5F51">
        <w:rPr>
          <w:rFonts w:hint="cs"/>
          <w:rtl/>
          <w:lang w:eastAsia="he-IL"/>
        </w:rPr>
        <w:t xml:space="preserve">בחודשיים או בשנה-שנתיים הקרובות. לכן, צריך לתכנן לזה גם </w:t>
      </w:r>
      <w:bookmarkStart w:id="424" w:name="_ETM_Q1_1737000"/>
      <w:bookmarkEnd w:id="424"/>
      <w:r w:rsidR="007F5F51">
        <w:rPr>
          <w:rFonts w:hint="cs"/>
          <w:rtl/>
          <w:lang w:eastAsia="he-IL"/>
        </w:rPr>
        <w:t xml:space="preserve">את הכלים המשפטיים </w:t>
      </w:r>
      <w:r w:rsidR="007F5F51">
        <w:rPr>
          <w:rtl/>
          <w:lang w:eastAsia="he-IL"/>
        </w:rPr>
        <w:t>–</w:t>
      </w:r>
      <w:r w:rsidR="007F5F51">
        <w:rPr>
          <w:rFonts w:hint="cs"/>
          <w:rtl/>
          <w:lang w:eastAsia="he-IL"/>
        </w:rPr>
        <w:t xml:space="preserve"> וזה משרד המשפטים, וגם את</w:t>
      </w:r>
      <w:bookmarkStart w:id="425" w:name="_ETM_Q1_1740000"/>
      <w:bookmarkEnd w:id="425"/>
      <w:r w:rsidR="007F5F51">
        <w:rPr>
          <w:rFonts w:hint="cs"/>
          <w:rtl/>
          <w:lang w:eastAsia="he-IL"/>
        </w:rPr>
        <w:t xml:space="preserve"> הכלים של הבינוי, בניין הכוח וכל מה שאתם עושים. </w:t>
      </w:r>
      <w:bookmarkStart w:id="426" w:name="_ETM_Q1_1744000"/>
      <w:bookmarkEnd w:id="426"/>
      <w:r w:rsidR="007F5F51">
        <w:rPr>
          <w:rFonts w:hint="cs"/>
          <w:rtl/>
          <w:lang w:eastAsia="he-IL"/>
        </w:rPr>
        <w:t>כאילו אל תבנו כל הזמן רק על הפלסטר הזה.</w:t>
      </w:r>
      <w:r w:rsidR="00281EF7">
        <w:rPr>
          <w:rFonts w:hint="cs"/>
          <w:rtl/>
          <w:lang w:eastAsia="he-IL"/>
        </w:rPr>
        <w:t xml:space="preserve"> זה פלסטר, וזה פלסטר שאולי הוא נכון יותר, בעיניי, </w:t>
      </w:r>
      <w:r w:rsidR="002E4553">
        <w:rPr>
          <w:rFonts w:hint="cs"/>
          <w:rtl/>
          <w:lang w:eastAsia="he-IL"/>
        </w:rPr>
        <w:t>מהמציאות הקודמת, אבל, בסופו של דבר, צריך לחשוב פה איך מייצרים את המסגרות השונות גם מבחינה משפטית וגם מבחינת מבנה כוח.</w:t>
      </w:r>
    </w:p>
    <w:p w:rsidR="005A61C2" w:rsidRDefault="005A61C2" w:rsidP="007F5F51">
      <w:pPr>
        <w:rPr>
          <w:rtl/>
          <w:lang w:eastAsia="he-IL"/>
        </w:rPr>
      </w:pPr>
      <w:bookmarkStart w:id="427" w:name="_ETM_Q1_1764000"/>
      <w:bookmarkEnd w:id="427"/>
    </w:p>
    <w:p w:rsidR="005A61C2" w:rsidRDefault="005A61C2" w:rsidP="007F5F51">
      <w:pPr>
        <w:rPr>
          <w:rtl/>
          <w:lang w:eastAsia="he-IL"/>
        </w:rPr>
      </w:pPr>
      <w:bookmarkStart w:id="428" w:name="_ETM_Q1_1765000"/>
      <w:bookmarkStart w:id="429" w:name="_ETM_Q1_1782000"/>
      <w:bookmarkEnd w:id="428"/>
      <w:r>
        <w:rPr>
          <w:rFonts w:hint="cs"/>
          <w:rtl/>
          <w:lang w:eastAsia="he-IL"/>
        </w:rPr>
        <w:t>דגנית</w:t>
      </w:r>
      <w:bookmarkEnd w:id="429"/>
      <w:r>
        <w:rPr>
          <w:rFonts w:hint="cs"/>
          <w:rtl/>
          <w:lang w:eastAsia="he-IL"/>
        </w:rPr>
        <w:t xml:space="preserve">, בבקשה. </w:t>
      </w:r>
      <w:bookmarkStart w:id="430" w:name="_ETM_Q1_1769000"/>
      <w:bookmarkEnd w:id="430"/>
      <w:r>
        <w:rPr>
          <w:rFonts w:hint="cs"/>
          <w:rtl/>
          <w:lang w:eastAsia="he-IL"/>
        </w:rPr>
        <w:t>בוקר טוב.</w:t>
      </w:r>
    </w:p>
    <w:p w:rsidR="002E4553" w:rsidRDefault="002E4553" w:rsidP="007F5F51">
      <w:pPr>
        <w:rPr>
          <w:rtl/>
          <w:lang w:eastAsia="he-IL"/>
        </w:rPr>
      </w:pPr>
    </w:p>
    <w:p w:rsidR="002E4553" w:rsidRDefault="002E4553" w:rsidP="00802D06">
      <w:pPr>
        <w:pStyle w:val="af9"/>
        <w:keepNext/>
        <w:rPr>
          <w:rtl/>
          <w:lang w:eastAsia="he-IL"/>
        </w:rPr>
      </w:pPr>
      <w:bookmarkStart w:id="431" w:name="ET_guest_569219_82"/>
      <w:r w:rsidRPr="00802D06">
        <w:rPr>
          <w:rStyle w:val="TagStyle"/>
          <w:rtl/>
        </w:rPr>
        <w:t xml:space="preserve"> &lt;&lt; אורח &gt;&gt;</w:t>
      </w:r>
      <w:r w:rsidRPr="002E4553">
        <w:rPr>
          <w:rStyle w:val="TagStyle"/>
          <w:rtl/>
        </w:rPr>
        <w:t xml:space="preserve"> </w:t>
      </w:r>
      <w:r>
        <w:rPr>
          <w:rtl/>
          <w:lang w:eastAsia="he-IL"/>
        </w:rPr>
        <w:t>דגנית ויליאמס-כהן:</w:t>
      </w:r>
      <w:r w:rsidRPr="002E4553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1"/>
    </w:p>
    <w:p w:rsidR="002E4553" w:rsidRDefault="002E4553" w:rsidP="00802D06">
      <w:pPr>
        <w:pStyle w:val="KeepWithNext"/>
        <w:rPr>
          <w:rtl/>
          <w:lang w:eastAsia="he-IL"/>
        </w:rPr>
      </w:pPr>
    </w:p>
    <w:p w:rsidR="002E4553" w:rsidRDefault="005A61C2" w:rsidP="002E455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2E4553" w:rsidRDefault="002E4553" w:rsidP="002E4553">
      <w:pPr>
        <w:rPr>
          <w:rtl/>
          <w:lang w:eastAsia="he-IL"/>
        </w:rPr>
      </w:pPr>
      <w:bookmarkStart w:id="432" w:name="_ETM_Q1_1756000"/>
      <w:bookmarkEnd w:id="432"/>
    </w:p>
    <w:p w:rsidR="002E4553" w:rsidRDefault="002E4553" w:rsidP="00802D06">
      <w:pPr>
        <w:pStyle w:val="af6"/>
        <w:keepNext/>
        <w:rPr>
          <w:rtl/>
        </w:rPr>
      </w:pPr>
      <w:bookmarkStart w:id="433" w:name="ET_yor_6157_84"/>
      <w:r w:rsidRPr="00802D06">
        <w:rPr>
          <w:rStyle w:val="TagStyle"/>
          <w:rtl/>
        </w:rPr>
        <w:t xml:space="preserve"> &lt;&lt; יור &gt;&gt;</w:t>
      </w:r>
      <w:r w:rsidRPr="002E455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553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2E4553" w:rsidRDefault="002E4553" w:rsidP="00802D06">
      <w:pPr>
        <w:pStyle w:val="KeepWithNext"/>
        <w:rPr>
          <w:rtl/>
          <w:lang w:eastAsia="he-IL"/>
        </w:rPr>
      </w:pPr>
    </w:p>
    <w:p w:rsidR="002E4553" w:rsidRDefault="005A61C2" w:rsidP="00F06971">
      <w:pPr>
        <w:rPr>
          <w:rtl/>
          <w:lang w:eastAsia="he-IL"/>
        </w:rPr>
      </w:pPr>
      <w:bookmarkStart w:id="434" w:name="_ETM_Q1_1757000"/>
      <w:bookmarkEnd w:id="434"/>
      <w:r>
        <w:rPr>
          <w:rFonts w:hint="cs"/>
          <w:rtl/>
          <w:lang w:eastAsia="he-IL"/>
        </w:rPr>
        <w:t xml:space="preserve">להבא אני ממש מבקש ודורש: אם מישהו לא </w:t>
      </w:r>
      <w:bookmarkStart w:id="435" w:name="_ETM_Q1_1777000"/>
      <w:bookmarkEnd w:id="435"/>
      <w:r>
        <w:rPr>
          <w:rFonts w:hint="cs"/>
          <w:rtl/>
          <w:lang w:eastAsia="he-IL"/>
        </w:rPr>
        <w:t xml:space="preserve">רוצה להגיע ויש לו איזשהן נסיבות אישיות שבגללן </w:t>
      </w:r>
      <w:bookmarkStart w:id="436" w:name="_ETM_Q1_1774000"/>
      <w:bookmarkEnd w:id="436"/>
      <w:r>
        <w:rPr>
          <w:rFonts w:hint="cs"/>
          <w:rtl/>
          <w:lang w:eastAsia="he-IL"/>
        </w:rPr>
        <w:t>הוא רוצה להיות בזום</w:t>
      </w:r>
      <w:r w:rsidR="00F06971">
        <w:rPr>
          <w:rFonts w:hint="cs"/>
          <w:rtl/>
          <w:lang w:eastAsia="he-IL"/>
        </w:rPr>
        <w:t>, מעבירים בקשה ומקבלים אישור או לא מקבלים אישור, אבל לא זו הדרך.</w:t>
      </w:r>
    </w:p>
    <w:p w:rsidR="005A61C2" w:rsidRDefault="005A61C2" w:rsidP="002E4553">
      <w:pPr>
        <w:rPr>
          <w:rtl/>
          <w:lang w:eastAsia="he-IL"/>
        </w:rPr>
      </w:pPr>
    </w:p>
    <w:p w:rsidR="005A61C2" w:rsidRDefault="005A61C2" w:rsidP="00802D06">
      <w:pPr>
        <w:pStyle w:val="af9"/>
        <w:keepNext/>
        <w:rPr>
          <w:rtl/>
          <w:lang w:eastAsia="he-IL"/>
        </w:rPr>
      </w:pPr>
      <w:bookmarkStart w:id="437" w:name="ET_guest_569219_85"/>
      <w:r w:rsidRPr="00802D06">
        <w:rPr>
          <w:rStyle w:val="TagStyle"/>
          <w:rtl/>
        </w:rPr>
        <w:t xml:space="preserve"> &lt;&lt; אורח &gt;&gt;</w:t>
      </w:r>
      <w:r w:rsidRPr="005A61C2">
        <w:rPr>
          <w:rStyle w:val="TagStyle"/>
          <w:rtl/>
        </w:rPr>
        <w:t xml:space="preserve"> </w:t>
      </w:r>
      <w:r>
        <w:rPr>
          <w:rtl/>
          <w:lang w:eastAsia="he-IL"/>
        </w:rPr>
        <w:t>דגנית ויליאמס-כהן:</w:t>
      </w:r>
      <w:r w:rsidRPr="005A61C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7"/>
    </w:p>
    <w:p w:rsidR="005A61C2" w:rsidRDefault="005A61C2" w:rsidP="00802D06">
      <w:pPr>
        <w:pStyle w:val="KeepWithNext"/>
        <w:rPr>
          <w:rtl/>
          <w:lang w:eastAsia="he-IL"/>
        </w:rPr>
      </w:pPr>
    </w:p>
    <w:p w:rsidR="002E4553" w:rsidRDefault="00F06971" w:rsidP="00F06971">
      <w:pPr>
        <w:rPr>
          <w:rtl/>
          <w:lang w:eastAsia="he-IL"/>
        </w:rPr>
      </w:pPr>
      <w:bookmarkStart w:id="438" w:name="_ETM_Q1_1770000"/>
      <w:bookmarkEnd w:id="438"/>
      <w:r>
        <w:rPr>
          <w:rFonts w:hint="cs"/>
          <w:rtl/>
          <w:lang w:eastAsia="he-IL"/>
        </w:rPr>
        <w:t>בסדר גמור, אדוני.</w:t>
      </w:r>
      <w:bookmarkStart w:id="439" w:name="_ETM_Q1_1758000"/>
      <w:bookmarkEnd w:id="439"/>
    </w:p>
    <w:p w:rsidR="00F06971" w:rsidRDefault="00F06971" w:rsidP="00F06971">
      <w:pPr>
        <w:rPr>
          <w:rtl/>
          <w:lang w:eastAsia="he-IL"/>
        </w:rPr>
      </w:pPr>
    </w:p>
    <w:p w:rsidR="00E32B5F" w:rsidRDefault="00E32B5F" w:rsidP="00E77675">
      <w:pPr>
        <w:rPr>
          <w:rtl/>
          <w:lang w:eastAsia="he-IL"/>
        </w:rPr>
      </w:pPr>
      <w:bookmarkStart w:id="440" w:name="_ETM_Q1_1790000"/>
      <w:bookmarkEnd w:id="440"/>
      <w:r>
        <w:rPr>
          <w:rFonts w:hint="cs"/>
          <w:rtl/>
          <w:lang w:eastAsia="he-IL"/>
        </w:rPr>
        <w:t>אני אומר ש</w:t>
      </w:r>
      <w:bookmarkStart w:id="441" w:name="_ETM_Q1_1793000"/>
      <w:bookmarkEnd w:id="441"/>
      <w:r>
        <w:rPr>
          <w:rFonts w:hint="cs"/>
          <w:rtl/>
          <w:lang w:eastAsia="he-IL"/>
        </w:rPr>
        <w:t xml:space="preserve">כמו שהתחייבנו בישיבות קודמות, אנחנו בהפעלה יותר </w:t>
      </w:r>
      <w:bookmarkStart w:id="442" w:name="_ETM_Q1_1799000"/>
      <w:bookmarkEnd w:id="442"/>
      <w:r>
        <w:rPr>
          <w:rFonts w:hint="cs"/>
          <w:rtl/>
          <w:lang w:eastAsia="he-IL"/>
        </w:rPr>
        <w:t>גמישה</w:t>
      </w:r>
      <w:r w:rsidR="00E776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77675">
        <w:rPr>
          <w:rFonts w:hint="cs"/>
          <w:rtl/>
          <w:lang w:eastAsia="he-IL"/>
        </w:rPr>
        <w:t xml:space="preserve">בחלוף זמן, של סעיף 14, זאת אומרת בתיקים שבאמת אין אפשרות להתקדם, תיקים של קטינים או כל מיני נסיבות </w:t>
      </w:r>
      <w:bookmarkStart w:id="443" w:name="_ETM_Q1_1815000"/>
      <w:bookmarkEnd w:id="443"/>
      <w:r w:rsidR="00E77675">
        <w:rPr>
          <w:rFonts w:hint="cs"/>
          <w:rtl/>
          <w:lang w:eastAsia="he-IL"/>
        </w:rPr>
        <w:t>מיוחדות, אנחנו פונים לשב"ס, מתאמים עם הייעוץ המשפטי שלהם</w:t>
      </w:r>
      <w:bookmarkStart w:id="444" w:name="_ETM_Q1_1823000"/>
      <w:bookmarkEnd w:id="444"/>
      <w:r w:rsidR="00E77675">
        <w:rPr>
          <w:rFonts w:hint="cs"/>
          <w:rtl/>
          <w:lang w:eastAsia="he-IL"/>
        </w:rPr>
        <w:t xml:space="preserve"> ובודקים היכן אפשר בכל זאת להביא את העצורים, וכך זה מתבצע.</w:t>
      </w:r>
    </w:p>
    <w:p w:rsidR="00F86924" w:rsidRDefault="00F86924" w:rsidP="00E32B5F">
      <w:pPr>
        <w:rPr>
          <w:rtl/>
          <w:lang w:eastAsia="he-IL"/>
        </w:rPr>
      </w:pPr>
    </w:p>
    <w:p w:rsidR="00F86924" w:rsidRDefault="00F86924" w:rsidP="00802D06">
      <w:pPr>
        <w:pStyle w:val="af6"/>
        <w:keepNext/>
        <w:rPr>
          <w:rtl/>
        </w:rPr>
      </w:pPr>
      <w:bookmarkStart w:id="445" w:name="ET_yor_6157_86"/>
      <w:r w:rsidRPr="00802D06">
        <w:rPr>
          <w:rStyle w:val="TagStyle"/>
          <w:rtl/>
        </w:rPr>
        <w:t xml:space="preserve"> &lt;&lt; יור &gt;&gt;</w:t>
      </w:r>
      <w:r w:rsidRPr="00F869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6924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F86924" w:rsidRDefault="00F86924" w:rsidP="00802D06">
      <w:pPr>
        <w:pStyle w:val="KeepWithNext"/>
        <w:rPr>
          <w:rtl/>
          <w:lang w:eastAsia="he-IL"/>
        </w:rPr>
      </w:pPr>
    </w:p>
    <w:p w:rsidR="00F86924" w:rsidRDefault="004E7DF0" w:rsidP="004E7DF0">
      <w:pPr>
        <w:rPr>
          <w:rtl/>
          <w:lang w:eastAsia="he-IL"/>
        </w:rPr>
      </w:pPr>
      <w:bookmarkStart w:id="446" w:name="_ETM_Q1_1798000"/>
      <w:bookmarkEnd w:id="446"/>
      <w:r>
        <w:rPr>
          <w:rFonts w:hint="cs"/>
          <w:rtl/>
          <w:lang w:eastAsia="he-IL"/>
        </w:rPr>
        <w:t>את יכולה להגיד לי מספרים? צפי?</w:t>
      </w:r>
    </w:p>
    <w:p w:rsidR="004E7DF0" w:rsidRDefault="004E7DF0" w:rsidP="00F86924">
      <w:pPr>
        <w:rPr>
          <w:rtl/>
          <w:lang w:eastAsia="he-IL"/>
        </w:rPr>
      </w:pPr>
      <w:bookmarkStart w:id="447" w:name="_ETM_Q1_1829000"/>
      <w:bookmarkEnd w:id="447"/>
    </w:p>
    <w:p w:rsidR="004E7DF0" w:rsidRDefault="004E7DF0" w:rsidP="00802D06">
      <w:pPr>
        <w:pStyle w:val="af9"/>
        <w:keepNext/>
        <w:rPr>
          <w:rtl/>
          <w:lang w:eastAsia="he-IL"/>
        </w:rPr>
      </w:pPr>
      <w:bookmarkStart w:id="448" w:name="ET_guest_569219_87"/>
      <w:r w:rsidRPr="00802D06">
        <w:rPr>
          <w:rStyle w:val="TagStyle"/>
          <w:rtl/>
        </w:rPr>
        <w:t xml:space="preserve"> &lt;&lt; אורח &gt;&gt;</w:t>
      </w:r>
      <w:r w:rsidRPr="004E7DF0">
        <w:rPr>
          <w:rStyle w:val="TagStyle"/>
          <w:rtl/>
        </w:rPr>
        <w:t xml:space="preserve"> </w:t>
      </w:r>
      <w:r>
        <w:rPr>
          <w:rtl/>
          <w:lang w:eastAsia="he-IL"/>
        </w:rPr>
        <w:t>דגנית ויליאמס-כהן:</w:t>
      </w:r>
      <w:r w:rsidRPr="004E7DF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"/>
    </w:p>
    <w:p w:rsidR="004E7DF0" w:rsidRDefault="004E7DF0" w:rsidP="00802D06">
      <w:pPr>
        <w:pStyle w:val="KeepWithNext"/>
        <w:rPr>
          <w:rtl/>
          <w:lang w:eastAsia="he-IL"/>
        </w:rPr>
      </w:pPr>
    </w:p>
    <w:p w:rsidR="004E7DF0" w:rsidRDefault="004E7DF0" w:rsidP="002F2527">
      <w:pPr>
        <w:rPr>
          <w:rtl/>
          <w:lang w:eastAsia="he-IL"/>
        </w:rPr>
      </w:pPr>
      <w:bookmarkStart w:id="449" w:name="_ETM_Q1_1825000"/>
      <w:bookmarkEnd w:id="449"/>
      <w:r>
        <w:rPr>
          <w:rFonts w:hint="cs"/>
          <w:rtl/>
          <w:lang w:eastAsia="he-IL"/>
        </w:rPr>
        <w:t xml:space="preserve">מספרים אין לי. </w:t>
      </w:r>
      <w:bookmarkStart w:id="450" w:name="_ETM_Q1_1840000"/>
      <w:bookmarkEnd w:id="450"/>
      <w:r>
        <w:rPr>
          <w:rFonts w:hint="cs"/>
          <w:rtl/>
          <w:lang w:eastAsia="he-IL"/>
        </w:rPr>
        <w:t xml:space="preserve">חשבתי שאולי כיוון שהכול עובר </w:t>
      </w:r>
      <w:r w:rsidR="002F2527">
        <w:rPr>
          <w:rFonts w:hint="cs"/>
          <w:rtl/>
          <w:lang w:eastAsia="he-IL"/>
        </w:rPr>
        <w:t>בשב"ס, לייעוץ המשפטי יש יו</w:t>
      </w:r>
      <w:bookmarkStart w:id="451" w:name="_ETM_Q1_1847000"/>
      <w:bookmarkEnd w:id="451"/>
      <w:r w:rsidR="002F2527">
        <w:rPr>
          <w:rFonts w:hint="cs"/>
          <w:rtl/>
          <w:lang w:eastAsia="he-IL"/>
        </w:rPr>
        <w:t>תר מידע מאיזה כלא הובילו לדיונים. אבל, אני אומר, שוב</w:t>
      </w:r>
      <w:bookmarkStart w:id="452" w:name="_ETM_Q1_1857000"/>
      <w:bookmarkEnd w:id="452"/>
      <w:r w:rsidR="00077374">
        <w:rPr>
          <w:rFonts w:hint="cs"/>
          <w:rtl/>
          <w:lang w:eastAsia="he-IL"/>
        </w:rPr>
        <w:t xml:space="preserve">, שיש יותר ויותר מקרים, בעיקר בתיקי קטינים וגם </w:t>
      </w:r>
      <w:bookmarkStart w:id="453" w:name="_ETM_Q1_1863000"/>
      <w:bookmarkEnd w:id="453"/>
      <w:r w:rsidR="00077374">
        <w:rPr>
          <w:rFonts w:hint="cs"/>
          <w:rtl/>
          <w:lang w:eastAsia="he-IL"/>
        </w:rPr>
        <w:t>בתיקים שבהם באמת יש ממתינים רק לטיעונים בעונש או רק</w:t>
      </w:r>
      <w:bookmarkStart w:id="454" w:name="_ETM_Q1_1869000"/>
      <w:bookmarkEnd w:id="454"/>
      <w:r w:rsidR="00077374">
        <w:rPr>
          <w:rFonts w:hint="cs"/>
          <w:rtl/>
          <w:lang w:eastAsia="he-IL"/>
        </w:rPr>
        <w:t xml:space="preserve"> לעוד דיון כדי לסיים אותם, ושב"ס עושה מאמצים מיוחדים ומביא.</w:t>
      </w:r>
    </w:p>
    <w:p w:rsidR="004E7DF0" w:rsidRDefault="004E7DF0" w:rsidP="004E7DF0">
      <w:pPr>
        <w:rPr>
          <w:rtl/>
          <w:lang w:eastAsia="he-IL"/>
        </w:rPr>
      </w:pPr>
    </w:p>
    <w:p w:rsidR="004E7DF0" w:rsidRDefault="004E7DF0" w:rsidP="00802D06">
      <w:pPr>
        <w:pStyle w:val="af6"/>
        <w:keepNext/>
        <w:rPr>
          <w:rtl/>
        </w:rPr>
      </w:pPr>
      <w:bookmarkStart w:id="455" w:name="ET_yor_6157_88"/>
      <w:r w:rsidRPr="00802D06">
        <w:rPr>
          <w:rStyle w:val="TagStyle"/>
          <w:rtl/>
        </w:rPr>
        <w:t xml:space="preserve"> &lt;&lt; יור &gt;&gt;</w:t>
      </w:r>
      <w:r w:rsidRPr="004E7DF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7DF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4E7DF0" w:rsidRDefault="004E7DF0" w:rsidP="00802D06">
      <w:pPr>
        <w:pStyle w:val="KeepWithNext"/>
        <w:rPr>
          <w:rtl/>
          <w:lang w:eastAsia="he-IL"/>
        </w:rPr>
      </w:pPr>
    </w:p>
    <w:p w:rsidR="00F06971" w:rsidRDefault="00077374" w:rsidP="00077374">
      <w:pPr>
        <w:rPr>
          <w:rtl/>
          <w:lang w:eastAsia="he-IL"/>
        </w:rPr>
      </w:pPr>
      <w:bookmarkStart w:id="456" w:name="_ETM_Q1_1826000"/>
      <w:bookmarkEnd w:id="456"/>
      <w:r>
        <w:rPr>
          <w:rFonts w:hint="cs"/>
          <w:rtl/>
          <w:lang w:eastAsia="he-IL"/>
        </w:rPr>
        <w:t xml:space="preserve">טוב. </w:t>
      </w:r>
      <w:bookmarkStart w:id="457" w:name="_ETM_Q1_1875000"/>
      <w:bookmarkEnd w:id="457"/>
      <w:r>
        <w:rPr>
          <w:rFonts w:hint="cs"/>
          <w:rtl/>
          <w:lang w:eastAsia="he-IL"/>
        </w:rPr>
        <w:t>הנהלת בתי המשפט?</w:t>
      </w:r>
      <w:bookmarkStart w:id="458" w:name="_ETM_Q1_1792000"/>
      <w:bookmarkEnd w:id="458"/>
    </w:p>
    <w:p w:rsidR="00077374" w:rsidRPr="002E4553" w:rsidRDefault="00077374" w:rsidP="00077374">
      <w:pPr>
        <w:rPr>
          <w:rtl/>
          <w:lang w:eastAsia="he-IL"/>
        </w:rPr>
      </w:pPr>
    </w:p>
    <w:p w:rsidR="002E4553" w:rsidRDefault="002E4553" w:rsidP="00802D06">
      <w:pPr>
        <w:pStyle w:val="af9"/>
        <w:keepNext/>
        <w:rPr>
          <w:rtl/>
          <w:lang w:eastAsia="he-IL"/>
        </w:rPr>
      </w:pPr>
      <w:bookmarkStart w:id="459" w:name="_ETM_Q1_1753000"/>
      <w:bookmarkStart w:id="460" w:name="ET_guest_569219_83"/>
      <w:bookmarkEnd w:id="459"/>
      <w:r w:rsidRPr="00802D06">
        <w:rPr>
          <w:rStyle w:val="TagStyle"/>
          <w:rtl/>
        </w:rPr>
        <w:t xml:space="preserve"> &lt;&lt; אורח &gt;&gt;</w:t>
      </w:r>
      <w:r w:rsidRPr="002E4553">
        <w:rPr>
          <w:rStyle w:val="TagStyle"/>
          <w:rtl/>
        </w:rPr>
        <w:t xml:space="preserve"> </w:t>
      </w:r>
      <w:r w:rsidR="00077374">
        <w:rPr>
          <w:rFonts w:hint="cs"/>
          <w:rtl/>
          <w:lang w:eastAsia="he-IL"/>
        </w:rPr>
        <w:t>חגית אברהם בכר</w:t>
      </w:r>
      <w:r>
        <w:rPr>
          <w:rtl/>
          <w:lang w:eastAsia="he-IL"/>
        </w:rPr>
        <w:t>:</w:t>
      </w:r>
      <w:r w:rsidRPr="002E4553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0"/>
    </w:p>
    <w:p w:rsidR="002E4553" w:rsidRDefault="002E4553" w:rsidP="00802D06">
      <w:pPr>
        <w:pStyle w:val="KeepWithNext"/>
        <w:rPr>
          <w:rtl/>
          <w:lang w:eastAsia="he-IL"/>
        </w:rPr>
      </w:pPr>
    </w:p>
    <w:p w:rsidR="002E4553" w:rsidRDefault="00077374" w:rsidP="002E4553">
      <w:pPr>
        <w:rPr>
          <w:rtl/>
          <w:lang w:eastAsia="he-IL"/>
        </w:rPr>
      </w:pPr>
      <w:bookmarkStart w:id="461" w:name="_ETM_Q1_1755000"/>
      <w:bookmarkEnd w:id="461"/>
      <w:r>
        <w:rPr>
          <w:rFonts w:hint="cs"/>
          <w:rtl/>
          <w:lang w:eastAsia="he-IL"/>
        </w:rPr>
        <w:t xml:space="preserve">שלום. אני חגית אברהם </w:t>
      </w:r>
      <w:bookmarkStart w:id="462" w:name="_ETM_Q1_1884000"/>
      <w:bookmarkEnd w:id="462"/>
      <w:r>
        <w:rPr>
          <w:rFonts w:hint="cs"/>
          <w:rtl/>
          <w:lang w:eastAsia="he-IL"/>
        </w:rPr>
        <w:t xml:space="preserve">בכר מהנהלת בתי המשפט. אני רק אציין שאנחנו קיבלנו </w:t>
      </w:r>
      <w:bookmarkStart w:id="463" w:name="_ETM_Q1_1888000"/>
      <w:bookmarkEnd w:id="463"/>
      <w:r>
        <w:rPr>
          <w:rFonts w:hint="cs"/>
          <w:rtl/>
          <w:lang w:eastAsia="he-IL"/>
        </w:rPr>
        <w:t>אישור להיות בזום.</w:t>
      </w:r>
    </w:p>
    <w:p w:rsidR="00077374" w:rsidRDefault="00077374" w:rsidP="002E4553">
      <w:pPr>
        <w:rPr>
          <w:rtl/>
          <w:lang w:eastAsia="he-IL"/>
        </w:rPr>
      </w:pPr>
      <w:bookmarkStart w:id="464" w:name="_ETM_Q1_1890000"/>
      <w:bookmarkEnd w:id="464"/>
    </w:p>
    <w:p w:rsidR="00077374" w:rsidRDefault="00077374" w:rsidP="00802D06">
      <w:pPr>
        <w:pStyle w:val="af6"/>
        <w:keepNext/>
        <w:rPr>
          <w:rtl/>
        </w:rPr>
      </w:pPr>
      <w:bookmarkStart w:id="465" w:name="ET_yor_6157_89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07737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7374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077374" w:rsidRDefault="00077374" w:rsidP="00802D06">
      <w:pPr>
        <w:pStyle w:val="KeepWithNext"/>
        <w:rPr>
          <w:rtl/>
          <w:lang w:eastAsia="he-IL"/>
        </w:rPr>
      </w:pPr>
    </w:p>
    <w:p w:rsidR="00077374" w:rsidRPr="00077374" w:rsidRDefault="00077374" w:rsidP="00077374">
      <w:pPr>
        <w:rPr>
          <w:rtl/>
          <w:lang w:eastAsia="he-IL"/>
        </w:rPr>
      </w:pPr>
      <w:bookmarkStart w:id="466" w:name="_ETM_Q1_1891000"/>
      <w:bookmarkEnd w:id="466"/>
      <w:r>
        <w:rPr>
          <w:rFonts w:hint="cs"/>
          <w:rtl/>
          <w:lang w:eastAsia="he-IL"/>
        </w:rPr>
        <w:t>כן, ביררנו, שמענו.</w:t>
      </w:r>
    </w:p>
    <w:p w:rsidR="00077374" w:rsidRDefault="00077374" w:rsidP="00077374">
      <w:pPr>
        <w:pStyle w:val="KeepWithNext"/>
        <w:rPr>
          <w:rtl/>
          <w:lang w:eastAsia="he-IL"/>
        </w:rPr>
      </w:pPr>
    </w:p>
    <w:p w:rsidR="00077374" w:rsidRDefault="00077374" w:rsidP="00802D06">
      <w:pPr>
        <w:pStyle w:val="af9"/>
        <w:keepNext/>
        <w:rPr>
          <w:rtl/>
          <w:lang w:eastAsia="he-IL"/>
        </w:rPr>
      </w:pPr>
      <w:bookmarkStart w:id="467" w:name="_ETM_Q1_1883000"/>
      <w:bookmarkStart w:id="468" w:name="ET_guest_חגית_אברהם_בכר_124"/>
      <w:bookmarkEnd w:id="467"/>
      <w:r w:rsidRPr="00802D06">
        <w:rPr>
          <w:rStyle w:val="TagStyle"/>
          <w:rtl/>
        </w:rPr>
        <w:t>&lt;&lt; אורח &gt;&gt;</w:t>
      </w:r>
      <w:r w:rsidRPr="002E455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חגית אברהם בכר</w:t>
      </w:r>
      <w:r>
        <w:rPr>
          <w:rtl/>
          <w:lang w:eastAsia="he-IL"/>
        </w:rPr>
        <w:t>:</w:t>
      </w:r>
      <w:r w:rsidRPr="002E4553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468"/>
    <w:p w:rsidR="00077374" w:rsidRPr="002E4553" w:rsidRDefault="00077374" w:rsidP="00802D06">
      <w:pPr>
        <w:pStyle w:val="KeepWithNext"/>
        <w:rPr>
          <w:rtl/>
          <w:lang w:eastAsia="he-IL"/>
        </w:rPr>
      </w:pPr>
    </w:p>
    <w:p w:rsidR="00714C0F" w:rsidRDefault="00077374" w:rsidP="003272E9">
      <w:pPr>
        <w:pStyle w:val="KeepWithNext"/>
        <w:rPr>
          <w:rtl/>
          <w:lang w:eastAsia="he-IL"/>
        </w:rPr>
      </w:pPr>
      <w:bookmarkStart w:id="469" w:name="_ETM_Q1_1237000"/>
      <w:bookmarkEnd w:id="4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באמת לא מביעים עמדה בדיונים </w:t>
      </w:r>
      <w:bookmarkStart w:id="470" w:name="_ETM_Q1_1895000"/>
      <w:bookmarkEnd w:id="470"/>
      <w:r>
        <w:rPr>
          <w:rFonts w:hint="cs"/>
          <w:rtl/>
          <w:lang w:eastAsia="he-IL"/>
        </w:rPr>
        <w:t xml:space="preserve">האלה. לשאלתכם, ההערכה שלנו היא שמדובר בעשרות </w:t>
      </w:r>
      <w:r w:rsidR="003272E9">
        <w:rPr>
          <w:rFonts w:hint="cs"/>
          <w:rtl/>
          <w:lang w:eastAsia="he-IL"/>
        </w:rPr>
        <w:t xml:space="preserve">תיקים שמתעכבים כבר </w:t>
      </w:r>
      <w:bookmarkStart w:id="471" w:name="_ETM_Q1_1906000"/>
      <w:bookmarkEnd w:id="471"/>
      <w:r w:rsidR="003272E9">
        <w:rPr>
          <w:rFonts w:hint="cs"/>
          <w:rtl/>
          <w:lang w:eastAsia="he-IL"/>
        </w:rPr>
        <w:t xml:space="preserve">למעלה משמונה-תשעה חודשים מתחילת המלחמה. אני אוכל לפנות לקבל </w:t>
      </w:r>
      <w:bookmarkStart w:id="472" w:name="_ETM_Q1_1909000"/>
      <w:bookmarkEnd w:id="472"/>
      <w:r w:rsidR="003272E9">
        <w:rPr>
          <w:rFonts w:hint="cs"/>
          <w:rtl/>
          <w:lang w:eastAsia="he-IL"/>
        </w:rPr>
        <w:t>נתונים ממש מדויקים, כל תיק וכל בית משפט והמחוז שלו, ואוכל להעביר את זה.</w:t>
      </w:r>
    </w:p>
    <w:p w:rsidR="003272E9" w:rsidRDefault="003272E9" w:rsidP="003272E9">
      <w:pPr>
        <w:rPr>
          <w:rtl/>
          <w:lang w:eastAsia="he-IL"/>
        </w:rPr>
      </w:pPr>
      <w:bookmarkStart w:id="473" w:name="_ETM_Q1_1915000"/>
      <w:bookmarkEnd w:id="473"/>
    </w:p>
    <w:p w:rsidR="003272E9" w:rsidRDefault="003272E9" w:rsidP="00802D06">
      <w:pPr>
        <w:pStyle w:val="af6"/>
        <w:keepNext/>
      </w:pPr>
      <w:bookmarkStart w:id="474" w:name="ET_yor_6157_90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3272E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72E9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3272E9" w:rsidRDefault="003272E9" w:rsidP="00802D06">
      <w:pPr>
        <w:pStyle w:val="KeepWithNext"/>
        <w:rPr>
          <w:rtl/>
          <w:lang w:eastAsia="he-IL"/>
        </w:rPr>
      </w:pPr>
    </w:p>
    <w:p w:rsidR="003272E9" w:rsidRDefault="003272E9" w:rsidP="009B1452">
      <w:pPr>
        <w:rPr>
          <w:rtl/>
          <w:lang w:eastAsia="he-IL"/>
        </w:rPr>
      </w:pPr>
      <w:bookmarkStart w:id="475" w:name="_ETM_Q1_1916000"/>
      <w:bookmarkEnd w:id="475"/>
      <w:r>
        <w:rPr>
          <w:rFonts w:hint="cs"/>
          <w:rtl/>
          <w:lang w:eastAsia="he-IL"/>
        </w:rPr>
        <w:t xml:space="preserve">אני אשמח </w:t>
      </w:r>
      <w:bookmarkStart w:id="476" w:name="_ETM_Q1_1920000"/>
      <w:bookmarkEnd w:id="476"/>
      <w:r>
        <w:rPr>
          <w:rFonts w:hint="cs"/>
          <w:rtl/>
          <w:lang w:eastAsia="he-IL"/>
        </w:rPr>
        <w:t xml:space="preserve">מאוד שלקראת ההארכה הבאה </w:t>
      </w:r>
      <w:r w:rsidR="00A65E49">
        <w:rPr>
          <w:rFonts w:hint="cs"/>
          <w:rtl/>
          <w:lang w:eastAsia="he-IL"/>
        </w:rPr>
        <w:t xml:space="preserve">תוציאו מכתב מפורט </w:t>
      </w:r>
      <w:bookmarkStart w:id="477" w:name="_ETM_Q1_1922000"/>
      <w:bookmarkEnd w:id="477"/>
      <w:r w:rsidR="00A65E49">
        <w:rPr>
          <w:rFonts w:hint="cs"/>
          <w:rtl/>
          <w:lang w:eastAsia="he-IL"/>
        </w:rPr>
        <w:t xml:space="preserve">עם עותק לוועדה מהנהלת בתי המשפט אל הפרקליטות ושירות בתי </w:t>
      </w:r>
      <w:bookmarkStart w:id="478" w:name="_ETM_Q1_1933000"/>
      <w:bookmarkEnd w:id="478"/>
      <w:r w:rsidR="00A65E49">
        <w:rPr>
          <w:rFonts w:hint="cs"/>
          <w:rtl/>
          <w:lang w:eastAsia="he-IL"/>
        </w:rPr>
        <w:t xml:space="preserve">הסוהר לגבי מספר התיקים שמתעכבים </w:t>
      </w:r>
      <w:r w:rsidR="003A09B5">
        <w:rPr>
          <w:rFonts w:hint="cs"/>
          <w:rtl/>
          <w:lang w:eastAsia="he-IL"/>
        </w:rPr>
        <w:t xml:space="preserve">וממתינים ושחשוב לכם, כהנהלת בתי </w:t>
      </w:r>
      <w:bookmarkStart w:id="479" w:name="_ETM_Q1_1935000"/>
      <w:bookmarkEnd w:id="479"/>
      <w:r w:rsidR="003A09B5">
        <w:rPr>
          <w:rFonts w:hint="cs"/>
          <w:rtl/>
          <w:lang w:eastAsia="he-IL"/>
        </w:rPr>
        <w:t xml:space="preserve">המשפט, </w:t>
      </w:r>
      <w:r w:rsidR="002A7E00">
        <w:rPr>
          <w:rFonts w:hint="cs"/>
          <w:rtl/>
          <w:lang w:eastAsia="he-IL"/>
        </w:rPr>
        <w:t xml:space="preserve">להבין למה הם לא מתקדמים או איך אפשר לקדם </w:t>
      </w:r>
      <w:bookmarkStart w:id="480" w:name="_ETM_Q1_1943000"/>
      <w:bookmarkEnd w:id="480"/>
      <w:r w:rsidR="002A7E00">
        <w:rPr>
          <w:rFonts w:hint="cs"/>
          <w:rtl/>
          <w:lang w:eastAsia="he-IL"/>
        </w:rPr>
        <w:t>אותם. תעבירו מכתב עם עותק לוועדה, ואם זה צריך ל</w:t>
      </w:r>
      <w:bookmarkStart w:id="481" w:name="_ETM_Q1_1944000"/>
      <w:bookmarkEnd w:id="481"/>
      <w:r w:rsidR="002A7E00">
        <w:rPr>
          <w:rFonts w:hint="cs"/>
          <w:rtl/>
          <w:lang w:eastAsia="he-IL"/>
        </w:rPr>
        <w:t xml:space="preserve">היות חסוי </w:t>
      </w:r>
      <w:r w:rsidR="002A7E00">
        <w:rPr>
          <w:rtl/>
          <w:lang w:eastAsia="he-IL"/>
        </w:rPr>
        <w:t>–</w:t>
      </w:r>
      <w:r w:rsidR="002A7E00">
        <w:rPr>
          <w:rFonts w:hint="cs"/>
          <w:rtl/>
          <w:lang w:eastAsia="he-IL"/>
        </w:rPr>
        <w:t xml:space="preserve"> אבל חסוי. תעבירו, כדי שנוכל לראות</w:t>
      </w:r>
      <w:bookmarkStart w:id="482" w:name="_ETM_Q1_1949000"/>
      <w:bookmarkEnd w:id="482"/>
      <w:r w:rsidR="002A7E00">
        <w:rPr>
          <w:rFonts w:hint="cs"/>
          <w:rtl/>
          <w:lang w:eastAsia="he-IL"/>
        </w:rPr>
        <w:t xml:space="preserve"> מה היקף הבעיה ואיך פותרים אותה. זה סתם </w:t>
      </w:r>
      <w:bookmarkStart w:id="483" w:name="_ETM_Q1_1950000"/>
      <w:bookmarkEnd w:id="483"/>
      <w:r w:rsidR="002A7E00">
        <w:rPr>
          <w:rFonts w:hint="cs"/>
          <w:rtl/>
          <w:lang w:eastAsia="he-IL"/>
        </w:rPr>
        <w:t>מייצר עומס על המערכת</w:t>
      </w:r>
      <w:r w:rsidR="009B1452">
        <w:rPr>
          <w:rFonts w:hint="cs"/>
          <w:rtl/>
          <w:lang w:eastAsia="he-IL"/>
        </w:rPr>
        <w:t xml:space="preserve">. יכול להיות שכבר היה </w:t>
      </w:r>
      <w:bookmarkStart w:id="484" w:name="_ETM_Q1_1953000"/>
      <w:bookmarkEnd w:id="484"/>
      <w:r w:rsidR="009B1452">
        <w:rPr>
          <w:rFonts w:hint="cs"/>
          <w:rtl/>
          <w:lang w:eastAsia="he-IL"/>
        </w:rPr>
        <w:t>אופק מאסר או שהם היו משתחררים</w:t>
      </w:r>
      <w:bookmarkStart w:id="485" w:name="_ETM_Q1_1959000"/>
      <w:bookmarkEnd w:id="485"/>
      <w:r w:rsidR="009B1452">
        <w:rPr>
          <w:rFonts w:hint="cs"/>
          <w:rtl/>
          <w:lang w:eastAsia="he-IL"/>
        </w:rPr>
        <w:t xml:space="preserve">; אני מניח </w:t>
      </w:r>
      <w:bookmarkStart w:id="486" w:name="_ETM_Q1_1960000"/>
      <w:bookmarkEnd w:id="486"/>
      <w:r w:rsidR="009B1452">
        <w:rPr>
          <w:rFonts w:hint="cs"/>
          <w:rtl/>
          <w:lang w:eastAsia="he-IL"/>
        </w:rPr>
        <w:t>שאם אלה אנשים שהם באופק שחרור, פחות היינו בעולם של מאסר עד תום ההליכים, אבל גם בזה ראינו דברים</w:t>
      </w:r>
      <w:bookmarkStart w:id="487" w:name="_ETM_Q1_1970000"/>
      <w:bookmarkEnd w:id="487"/>
      <w:r w:rsidR="009B1452">
        <w:rPr>
          <w:rFonts w:hint="cs"/>
          <w:rtl/>
          <w:lang w:eastAsia="he-IL"/>
        </w:rPr>
        <w:t xml:space="preserve">, ראינו שטעויות קורות וראינו שהמציאות מפתיעה אותנו. אז, </w:t>
      </w:r>
      <w:bookmarkStart w:id="488" w:name="_ETM_Q1_1972000"/>
      <w:bookmarkEnd w:id="488"/>
      <w:r w:rsidR="009B1452">
        <w:rPr>
          <w:rFonts w:hint="cs"/>
          <w:rtl/>
          <w:lang w:eastAsia="he-IL"/>
        </w:rPr>
        <w:t xml:space="preserve">אני מבקש שייצא מכתב כזה בשבוע הקרוב, כדי שלקראת </w:t>
      </w:r>
      <w:bookmarkStart w:id="489" w:name="_ETM_Q1_1976000"/>
      <w:bookmarkEnd w:id="489"/>
      <w:r w:rsidR="009B1452">
        <w:rPr>
          <w:rFonts w:hint="cs"/>
          <w:rtl/>
          <w:lang w:eastAsia="he-IL"/>
        </w:rPr>
        <w:t>הדיון הבא נוכל לשמוע מה נעשה בפנייה הזאת לקראת ההארכה הבאה.</w:t>
      </w:r>
    </w:p>
    <w:p w:rsidR="009B1452" w:rsidRDefault="009B1452" w:rsidP="009B1452">
      <w:pPr>
        <w:rPr>
          <w:rtl/>
          <w:lang w:eastAsia="he-IL"/>
        </w:rPr>
      </w:pPr>
      <w:bookmarkStart w:id="490" w:name="_ETM_Q1_1984000"/>
      <w:bookmarkEnd w:id="490"/>
    </w:p>
    <w:p w:rsidR="009B1452" w:rsidRDefault="009B1452" w:rsidP="00802D06">
      <w:pPr>
        <w:pStyle w:val="a4"/>
        <w:keepNext/>
      </w:pPr>
      <w:bookmarkStart w:id="491" w:name="ET_speaker_אפרת_חקאק_91"/>
      <w:r w:rsidRPr="00802D06">
        <w:rPr>
          <w:rStyle w:val="TagStyle"/>
          <w:rtl/>
        </w:rPr>
        <w:t xml:space="preserve"> &lt;&lt; דובר &gt;&gt;</w:t>
      </w:r>
      <w:r w:rsidRPr="009B1452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B145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9B1452" w:rsidRDefault="009B1452" w:rsidP="00802D06">
      <w:pPr>
        <w:pStyle w:val="KeepWithNext"/>
        <w:rPr>
          <w:rtl/>
          <w:lang w:eastAsia="he-IL"/>
        </w:rPr>
      </w:pPr>
    </w:p>
    <w:p w:rsidR="009B1452" w:rsidRDefault="009B1452" w:rsidP="003A6843">
      <w:pPr>
        <w:rPr>
          <w:rtl/>
          <w:lang w:eastAsia="he-IL"/>
        </w:rPr>
      </w:pPr>
      <w:bookmarkStart w:id="492" w:name="_ETM_Q1_1986000"/>
      <w:bookmarkEnd w:id="492"/>
      <w:r>
        <w:rPr>
          <w:rFonts w:hint="cs"/>
          <w:rtl/>
          <w:lang w:eastAsia="he-IL"/>
        </w:rPr>
        <w:t xml:space="preserve">אני גם רוצה לשאול אותך </w:t>
      </w:r>
      <w:r w:rsidR="003A6843">
        <w:rPr>
          <w:rFonts w:hint="cs"/>
          <w:rtl/>
          <w:lang w:eastAsia="he-IL"/>
        </w:rPr>
        <w:t xml:space="preserve">מה מצב </w:t>
      </w:r>
      <w:bookmarkStart w:id="493" w:name="_ETM_Q1_1985000"/>
      <w:bookmarkEnd w:id="493"/>
      <w:r w:rsidR="003A6843">
        <w:rPr>
          <w:rFonts w:hint="cs"/>
          <w:rtl/>
          <w:lang w:eastAsia="he-IL"/>
        </w:rPr>
        <w:t xml:space="preserve">הביקורים הרשמיים של השופטים בבתי כלא ביטחוניים דווקא? שוב, זה </w:t>
      </w:r>
      <w:bookmarkStart w:id="494" w:name="_ETM_Q1_1995000"/>
      <w:bookmarkEnd w:id="494"/>
      <w:r w:rsidR="003A6843">
        <w:rPr>
          <w:rFonts w:hint="cs"/>
          <w:rtl/>
          <w:lang w:eastAsia="he-IL"/>
        </w:rPr>
        <w:t xml:space="preserve">לא קשור להליך ההוגן של אותם עצורים ונאשמים, אבל זה </w:t>
      </w:r>
      <w:bookmarkStart w:id="495" w:name="_ETM_Q1_1997000"/>
      <w:bookmarkEnd w:id="495"/>
      <w:r w:rsidR="003A6843">
        <w:rPr>
          <w:rFonts w:hint="cs"/>
          <w:rtl/>
          <w:lang w:eastAsia="he-IL"/>
        </w:rPr>
        <w:t xml:space="preserve">כן חלק מהמארג </w:t>
      </w:r>
      <w:r w:rsidR="00C41D4F">
        <w:rPr>
          <w:rFonts w:hint="cs"/>
          <w:rtl/>
          <w:lang w:eastAsia="he-IL"/>
        </w:rPr>
        <w:t xml:space="preserve">של היחס בין השופט לבין העצור. הייתי </w:t>
      </w:r>
      <w:bookmarkStart w:id="496" w:name="_ETM_Q1_2008000"/>
      <w:bookmarkEnd w:id="496"/>
      <w:r w:rsidR="00C41D4F">
        <w:rPr>
          <w:rFonts w:hint="cs"/>
          <w:rtl/>
          <w:lang w:eastAsia="he-IL"/>
        </w:rPr>
        <w:t xml:space="preserve">שמחה לדעת האם תגברתם את הביקורים הרשמיים. מה קורה </w:t>
      </w:r>
      <w:bookmarkStart w:id="497" w:name="_ETM_Q1_2013000"/>
      <w:bookmarkEnd w:id="497"/>
      <w:r w:rsidR="00C41D4F">
        <w:rPr>
          <w:rFonts w:hint="cs"/>
          <w:rtl/>
          <w:lang w:eastAsia="he-IL"/>
        </w:rPr>
        <w:t>שם?</w:t>
      </w:r>
    </w:p>
    <w:p w:rsidR="00C41D4F" w:rsidRDefault="00C41D4F" w:rsidP="003A6843">
      <w:pPr>
        <w:rPr>
          <w:rtl/>
          <w:lang w:eastAsia="he-IL"/>
        </w:rPr>
      </w:pPr>
      <w:bookmarkStart w:id="498" w:name="_ETM_Q1_2009000"/>
      <w:bookmarkEnd w:id="498"/>
    </w:p>
    <w:p w:rsidR="00C41D4F" w:rsidRDefault="00C41D4F" w:rsidP="00802D06">
      <w:pPr>
        <w:pStyle w:val="af9"/>
        <w:keepNext/>
        <w:rPr>
          <w:rtl/>
          <w:lang w:eastAsia="he-IL"/>
        </w:rPr>
      </w:pPr>
      <w:bookmarkStart w:id="499" w:name="_ETM_Q1_2010000"/>
      <w:bookmarkStart w:id="500" w:name="ET_guest_חגית_אברהם_בכר_125"/>
      <w:bookmarkEnd w:id="499"/>
      <w:r w:rsidRPr="00802D06">
        <w:rPr>
          <w:rStyle w:val="TagStyle"/>
          <w:rtl/>
        </w:rPr>
        <w:t>&lt;&lt; אורח &gt;&gt;</w:t>
      </w:r>
      <w:r w:rsidRPr="002E455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חגית אברהם בכר</w:t>
      </w:r>
      <w:r>
        <w:rPr>
          <w:rtl/>
          <w:lang w:eastAsia="he-IL"/>
        </w:rPr>
        <w:t>:</w:t>
      </w:r>
      <w:r w:rsidRPr="002E4553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00"/>
    <w:p w:rsidR="00C41D4F" w:rsidRDefault="00C41D4F" w:rsidP="00802D06">
      <w:pPr>
        <w:pStyle w:val="KeepWithNext"/>
        <w:rPr>
          <w:rtl/>
          <w:lang w:eastAsia="he-IL"/>
        </w:rPr>
      </w:pPr>
    </w:p>
    <w:p w:rsidR="009B1452" w:rsidRDefault="00A6708B" w:rsidP="00A6708B">
      <w:pPr>
        <w:rPr>
          <w:rtl/>
          <w:lang w:eastAsia="he-IL"/>
        </w:rPr>
      </w:pPr>
      <w:bookmarkStart w:id="501" w:name="_ETM_Q1_1987000"/>
      <w:bookmarkEnd w:id="501"/>
      <w:r>
        <w:rPr>
          <w:rFonts w:hint="cs"/>
          <w:rtl/>
          <w:lang w:eastAsia="he-IL"/>
        </w:rPr>
        <w:t xml:space="preserve">כן. בעקבות כמובן גם הדיונים שהיו בכנסת וגם בעקבות </w:t>
      </w:r>
      <w:bookmarkStart w:id="502" w:name="_ETM_Q1_2012000"/>
      <w:bookmarkEnd w:id="502"/>
      <w:r>
        <w:rPr>
          <w:rFonts w:hint="cs"/>
          <w:rtl/>
          <w:lang w:eastAsia="he-IL"/>
        </w:rPr>
        <w:t xml:space="preserve">פניות שקיבלנו, ממלא מקום הנשיא ביקש מהשופטים להגביר את הביקורים </w:t>
      </w:r>
      <w:bookmarkStart w:id="503" w:name="_ETM_Q1_2023000"/>
      <w:bookmarkEnd w:id="503"/>
      <w:r>
        <w:rPr>
          <w:rFonts w:hint="cs"/>
          <w:rtl/>
          <w:lang w:eastAsia="he-IL"/>
        </w:rPr>
        <w:t xml:space="preserve">בבתי המשפט, ונעשו ביקורים. יש לנו רשימה מסודרת. אנחנו אפילו </w:t>
      </w:r>
      <w:bookmarkStart w:id="504" w:name="_ETM_Q1_2025000"/>
      <w:bookmarkEnd w:id="504"/>
      <w:r>
        <w:rPr>
          <w:rFonts w:hint="cs"/>
          <w:rtl/>
          <w:lang w:eastAsia="he-IL"/>
        </w:rPr>
        <w:t>מגבשים כבר נוהל פנימי שיסייע לנו ממש לאסוף את כל ה</w:t>
      </w:r>
      <w:bookmarkStart w:id="505" w:name="_ETM_Q1_2036000"/>
      <w:bookmarkEnd w:id="505"/>
      <w:r>
        <w:rPr>
          <w:rFonts w:hint="cs"/>
          <w:rtl/>
          <w:lang w:eastAsia="he-IL"/>
        </w:rPr>
        <w:t>נתונים.</w:t>
      </w:r>
    </w:p>
    <w:p w:rsidR="00C41D4F" w:rsidRDefault="00C41D4F" w:rsidP="009B1452">
      <w:pPr>
        <w:rPr>
          <w:rtl/>
          <w:lang w:eastAsia="he-IL"/>
        </w:rPr>
      </w:pPr>
      <w:bookmarkStart w:id="506" w:name="_ETM_Q1_2006000"/>
      <w:bookmarkEnd w:id="506"/>
    </w:p>
    <w:p w:rsidR="009B1452" w:rsidRDefault="009B1452" w:rsidP="00802D06">
      <w:pPr>
        <w:pStyle w:val="af6"/>
        <w:keepNext/>
      </w:pPr>
      <w:bookmarkStart w:id="507" w:name="ET_yor_6157_92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9B14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1452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9B1452" w:rsidRDefault="009B1452" w:rsidP="00802D06">
      <w:pPr>
        <w:pStyle w:val="KeepWithNext"/>
        <w:rPr>
          <w:rtl/>
          <w:lang w:eastAsia="he-IL"/>
        </w:rPr>
      </w:pPr>
    </w:p>
    <w:p w:rsidR="00C41D4F" w:rsidRPr="00C41D4F" w:rsidRDefault="00A6708B" w:rsidP="00A6708B">
      <w:pPr>
        <w:rPr>
          <w:rtl/>
          <w:lang w:eastAsia="he-IL"/>
        </w:rPr>
      </w:pPr>
      <w:bookmarkStart w:id="508" w:name="_ETM_Q1_2004000"/>
      <w:bookmarkEnd w:id="508"/>
      <w:r>
        <w:rPr>
          <w:rFonts w:hint="cs"/>
          <w:rtl/>
          <w:lang w:eastAsia="he-IL"/>
        </w:rPr>
        <w:t>את יכולה להגיד בערך כמה ביקורים כאלה נעשו?</w:t>
      </w:r>
    </w:p>
    <w:p w:rsidR="00C41D4F" w:rsidRDefault="00C41D4F" w:rsidP="00C41D4F">
      <w:pPr>
        <w:rPr>
          <w:rtl/>
          <w:lang w:eastAsia="he-IL"/>
        </w:rPr>
      </w:pPr>
    </w:p>
    <w:p w:rsidR="00C41D4F" w:rsidRDefault="00C41D4F" w:rsidP="00802D06">
      <w:pPr>
        <w:pStyle w:val="af9"/>
        <w:keepNext/>
        <w:rPr>
          <w:rtl/>
          <w:lang w:eastAsia="he-IL"/>
        </w:rPr>
      </w:pPr>
      <w:bookmarkStart w:id="509" w:name="_ETM_Q1_2003000"/>
      <w:bookmarkStart w:id="510" w:name="ET_guest_חגית_אברהם_בכר_126"/>
      <w:bookmarkEnd w:id="509"/>
      <w:r w:rsidRPr="00802D06">
        <w:rPr>
          <w:rStyle w:val="TagStyle"/>
          <w:rtl/>
        </w:rPr>
        <w:t>&lt;&lt; אורח &gt;&gt;</w:t>
      </w:r>
      <w:r w:rsidRPr="002E455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חגית אברהם בכר</w:t>
      </w:r>
      <w:r>
        <w:rPr>
          <w:rtl/>
          <w:lang w:eastAsia="he-IL"/>
        </w:rPr>
        <w:t>:</w:t>
      </w:r>
      <w:r w:rsidRPr="002E4553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10"/>
    <w:p w:rsidR="00C41D4F" w:rsidRPr="00C41D4F" w:rsidRDefault="00C41D4F" w:rsidP="00802D06">
      <w:pPr>
        <w:pStyle w:val="KeepWithNext"/>
        <w:rPr>
          <w:rtl/>
          <w:lang w:eastAsia="he-IL"/>
        </w:rPr>
      </w:pPr>
    </w:p>
    <w:p w:rsidR="009B1452" w:rsidRDefault="00A6708B" w:rsidP="009B1452">
      <w:pPr>
        <w:rPr>
          <w:rtl/>
          <w:lang w:eastAsia="he-IL"/>
        </w:rPr>
      </w:pPr>
      <w:bookmarkStart w:id="511" w:name="_ETM_Q1_1988000"/>
      <w:bookmarkEnd w:id="511"/>
      <w:r>
        <w:rPr>
          <w:rFonts w:hint="cs"/>
          <w:rtl/>
          <w:lang w:eastAsia="he-IL"/>
        </w:rPr>
        <w:t>לא, אין לי את הנתון כאן בפניי, אבל אני יכולה להמציא אותו. יש לנו.</w:t>
      </w:r>
    </w:p>
    <w:p w:rsidR="00A6708B" w:rsidRDefault="00A6708B" w:rsidP="009B1452">
      <w:pPr>
        <w:rPr>
          <w:rtl/>
          <w:lang w:eastAsia="he-IL"/>
        </w:rPr>
      </w:pPr>
    </w:p>
    <w:p w:rsidR="00A6708B" w:rsidRDefault="00A6708B" w:rsidP="00802D06">
      <w:pPr>
        <w:pStyle w:val="af6"/>
        <w:keepNext/>
        <w:rPr>
          <w:rtl/>
        </w:rPr>
      </w:pPr>
      <w:bookmarkStart w:id="512" w:name="ET_yor_6157_93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A6708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708B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A6708B" w:rsidRDefault="00A6708B" w:rsidP="00802D06">
      <w:pPr>
        <w:pStyle w:val="KeepWithNext"/>
        <w:rPr>
          <w:rtl/>
          <w:lang w:eastAsia="he-IL"/>
        </w:rPr>
      </w:pPr>
    </w:p>
    <w:p w:rsidR="00A6708B" w:rsidRDefault="00A6708B" w:rsidP="00A6708B">
      <w:pPr>
        <w:rPr>
          <w:rtl/>
          <w:lang w:eastAsia="he-IL"/>
        </w:rPr>
      </w:pPr>
      <w:bookmarkStart w:id="513" w:name="_ETM_Q1_2040000"/>
      <w:bookmarkEnd w:id="513"/>
      <w:r>
        <w:rPr>
          <w:rFonts w:hint="cs"/>
          <w:rtl/>
          <w:lang w:eastAsia="he-IL"/>
        </w:rPr>
        <w:t>מצוין. גם את זה אני אשמח.</w:t>
      </w:r>
    </w:p>
    <w:p w:rsidR="00A6708B" w:rsidRDefault="00A6708B" w:rsidP="00A6708B">
      <w:pPr>
        <w:rPr>
          <w:rtl/>
          <w:lang w:eastAsia="he-IL"/>
        </w:rPr>
      </w:pPr>
      <w:bookmarkStart w:id="514" w:name="_ETM_Q1_2042000"/>
      <w:bookmarkEnd w:id="514"/>
    </w:p>
    <w:p w:rsidR="00A6708B" w:rsidRDefault="00A6708B" w:rsidP="00802D06">
      <w:pPr>
        <w:pStyle w:val="af9"/>
        <w:keepNext/>
        <w:rPr>
          <w:rtl/>
          <w:lang w:eastAsia="he-IL"/>
        </w:rPr>
      </w:pPr>
      <w:bookmarkStart w:id="515" w:name="_ETM_Q1_2043000"/>
      <w:bookmarkStart w:id="516" w:name="ET_guest_חגית_אברהם_בכר_127"/>
      <w:bookmarkEnd w:id="515"/>
      <w:r w:rsidRPr="00802D06">
        <w:rPr>
          <w:rStyle w:val="TagStyle"/>
          <w:rtl/>
        </w:rPr>
        <w:t>&lt;&lt; אורח &gt;&gt;</w:t>
      </w:r>
      <w:r w:rsidRPr="002E455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חגית אברהם בכר</w:t>
      </w:r>
      <w:r>
        <w:rPr>
          <w:rtl/>
          <w:lang w:eastAsia="he-IL"/>
        </w:rPr>
        <w:t>:</w:t>
      </w:r>
      <w:r w:rsidRPr="002E4553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16"/>
    <w:p w:rsidR="00A6708B" w:rsidRPr="00A6708B" w:rsidRDefault="00A6708B" w:rsidP="00802D06">
      <w:pPr>
        <w:pStyle w:val="KeepWithNext"/>
        <w:rPr>
          <w:rtl/>
          <w:lang w:eastAsia="he-IL"/>
        </w:rPr>
      </w:pPr>
    </w:p>
    <w:p w:rsidR="00C41D4F" w:rsidRDefault="00A6708B" w:rsidP="00A6708B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 הביקורים</w:t>
      </w:r>
      <w:r w:rsidR="00C74D68">
        <w:rPr>
          <w:rFonts w:hint="cs"/>
          <w:rtl/>
          <w:lang w:eastAsia="he-IL"/>
        </w:rPr>
        <w:t>, לשאלתכם,</w:t>
      </w:r>
      <w:bookmarkStart w:id="517" w:name="_ETM_Q1_2055000"/>
      <w:bookmarkEnd w:id="517"/>
      <w:r w:rsidR="00C74D68">
        <w:rPr>
          <w:rFonts w:hint="cs"/>
          <w:rtl/>
          <w:lang w:eastAsia="he-IL"/>
        </w:rPr>
        <w:t xml:space="preserve"> בבתי סוהר </w:t>
      </w:r>
      <w:r w:rsidR="00C74D68">
        <w:rPr>
          <w:rtl/>
          <w:lang w:eastAsia="he-IL"/>
        </w:rPr>
        <w:t>–</w:t>
      </w:r>
      <w:r w:rsidR="00C74D68">
        <w:rPr>
          <w:rFonts w:hint="cs"/>
          <w:rtl/>
          <w:lang w:eastAsia="he-IL"/>
        </w:rPr>
        <w:t xml:space="preserve"> אני יודע שיש הצעה עכשיו להרחיב את הסמכות גם לבתי סוהר </w:t>
      </w:r>
      <w:r w:rsidR="00F0598B">
        <w:rPr>
          <w:rFonts w:hint="cs"/>
          <w:rtl/>
          <w:lang w:eastAsia="he-IL"/>
        </w:rPr>
        <w:t xml:space="preserve">שהם במתקני כליאה </w:t>
      </w:r>
      <w:bookmarkStart w:id="518" w:name="_ETM_Q1_2057000"/>
      <w:bookmarkEnd w:id="518"/>
      <w:r w:rsidR="00F0598B">
        <w:rPr>
          <w:rFonts w:hint="cs"/>
          <w:rtl/>
          <w:lang w:eastAsia="he-IL"/>
        </w:rPr>
        <w:t>שהם לא של שב"</w:t>
      </w:r>
      <w:r w:rsidR="007307EC">
        <w:rPr>
          <w:rFonts w:hint="cs"/>
          <w:rtl/>
          <w:lang w:eastAsia="he-IL"/>
        </w:rPr>
        <w:t xml:space="preserve">ס, של אסירים של משמורת על </w:t>
      </w:r>
      <w:proofErr w:type="spellStart"/>
      <w:r w:rsidR="007307EC">
        <w:rPr>
          <w:rFonts w:hint="cs"/>
          <w:rtl/>
          <w:lang w:eastAsia="he-IL"/>
        </w:rPr>
        <w:t>הב"חים</w:t>
      </w:r>
      <w:proofErr w:type="spellEnd"/>
      <w:r w:rsidR="007307EC">
        <w:rPr>
          <w:rFonts w:hint="cs"/>
          <w:rtl/>
          <w:lang w:eastAsia="he-IL"/>
        </w:rPr>
        <w:t xml:space="preserve"> </w:t>
      </w:r>
      <w:bookmarkStart w:id="519" w:name="_ETM_Q1_2064000"/>
      <w:bookmarkEnd w:id="519"/>
      <w:r w:rsidR="007307EC">
        <w:rPr>
          <w:rFonts w:hint="cs"/>
          <w:rtl/>
          <w:lang w:eastAsia="he-IL"/>
        </w:rPr>
        <w:t xml:space="preserve">לדוגמה, וברגע שתהיה סמכות כמובן שגם שם אנחנו נבצע את </w:t>
      </w:r>
      <w:bookmarkStart w:id="520" w:name="_ETM_Q1_2068000"/>
      <w:bookmarkEnd w:id="520"/>
      <w:r w:rsidR="007307EC">
        <w:rPr>
          <w:rFonts w:hint="cs"/>
          <w:rtl/>
          <w:lang w:eastAsia="he-IL"/>
        </w:rPr>
        <w:t>הביקורים הרשמיים.</w:t>
      </w:r>
    </w:p>
    <w:p w:rsidR="007307EC" w:rsidRDefault="007307EC" w:rsidP="007307EC">
      <w:pPr>
        <w:rPr>
          <w:rtl/>
          <w:lang w:eastAsia="he-IL"/>
        </w:rPr>
      </w:pPr>
      <w:bookmarkStart w:id="521" w:name="_ETM_Q1_2074000"/>
      <w:bookmarkEnd w:id="521"/>
    </w:p>
    <w:p w:rsidR="007307EC" w:rsidRDefault="007307EC" w:rsidP="00802D06">
      <w:pPr>
        <w:pStyle w:val="af6"/>
        <w:keepNext/>
        <w:rPr>
          <w:rtl/>
        </w:rPr>
      </w:pPr>
      <w:bookmarkStart w:id="522" w:name="ET_yor_6157_94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7307E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07EC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7307EC" w:rsidRDefault="007307EC" w:rsidP="00802D06">
      <w:pPr>
        <w:pStyle w:val="KeepWithNext"/>
        <w:rPr>
          <w:rtl/>
          <w:lang w:eastAsia="he-IL"/>
        </w:rPr>
      </w:pPr>
    </w:p>
    <w:p w:rsidR="007307EC" w:rsidRDefault="007307EC" w:rsidP="007307EC">
      <w:pPr>
        <w:rPr>
          <w:rtl/>
          <w:lang w:eastAsia="he-IL"/>
        </w:rPr>
      </w:pPr>
      <w:bookmarkStart w:id="523" w:name="_ETM_Q1_2075000"/>
      <w:bookmarkEnd w:id="523"/>
      <w:r>
        <w:rPr>
          <w:rFonts w:hint="cs"/>
          <w:rtl/>
          <w:lang w:eastAsia="he-IL"/>
        </w:rPr>
        <w:t xml:space="preserve">זה עניין אחר.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307EC" w:rsidRDefault="007307EC" w:rsidP="007307EC">
      <w:pPr>
        <w:rPr>
          <w:rtl/>
          <w:lang w:eastAsia="he-IL"/>
        </w:rPr>
      </w:pPr>
    </w:p>
    <w:p w:rsidR="007307EC" w:rsidRDefault="007307EC" w:rsidP="007307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נצא להפסקה קצרה.</w:t>
      </w:r>
    </w:p>
    <w:p w:rsidR="007307EC" w:rsidRDefault="007307EC" w:rsidP="007307EC">
      <w:pPr>
        <w:rPr>
          <w:rtl/>
          <w:lang w:eastAsia="he-IL"/>
        </w:rPr>
      </w:pPr>
    </w:p>
    <w:p w:rsidR="007307EC" w:rsidRDefault="007307EC" w:rsidP="00802D06">
      <w:pPr>
        <w:pStyle w:val="af9"/>
        <w:keepNext/>
        <w:rPr>
          <w:rtl/>
          <w:lang w:eastAsia="he-IL"/>
        </w:rPr>
      </w:pPr>
      <w:bookmarkStart w:id="524" w:name="ET_guest_873799_95"/>
      <w:r w:rsidRPr="00802D06">
        <w:rPr>
          <w:rStyle w:val="TagStyle"/>
          <w:rtl/>
        </w:rPr>
        <w:t xml:space="preserve"> &lt;&lt; אורח &gt;&gt;</w:t>
      </w:r>
      <w:r w:rsidRPr="007307E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</w:t>
      </w:r>
      <w:proofErr w:type="spellEnd"/>
      <w:r>
        <w:rPr>
          <w:rtl/>
          <w:lang w:eastAsia="he-IL"/>
        </w:rPr>
        <w:t>:</w:t>
      </w:r>
      <w:r w:rsidRPr="007307EC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4"/>
    </w:p>
    <w:p w:rsidR="007307EC" w:rsidRDefault="007307EC" w:rsidP="00802D06">
      <w:pPr>
        <w:pStyle w:val="KeepWithNext"/>
        <w:rPr>
          <w:rtl/>
          <w:lang w:eastAsia="he-IL"/>
        </w:rPr>
      </w:pPr>
    </w:p>
    <w:p w:rsidR="007307EC" w:rsidRDefault="000B7BE8" w:rsidP="00730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מהסנגוריה הציבורית. האם </w:t>
      </w:r>
      <w:bookmarkStart w:id="525" w:name="_ETM_Q1_2076000"/>
      <w:bookmarkEnd w:id="525"/>
      <w:r>
        <w:rPr>
          <w:rFonts w:hint="cs"/>
          <w:rtl/>
          <w:lang w:eastAsia="he-IL"/>
        </w:rPr>
        <w:t>אפשר לומר?</w:t>
      </w:r>
    </w:p>
    <w:p w:rsidR="007307EC" w:rsidRDefault="007307EC" w:rsidP="007307EC">
      <w:pPr>
        <w:rPr>
          <w:rtl/>
          <w:lang w:eastAsia="he-IL"/>
        </w:rPr>
      </w:pPr>
    </w:p>
    <w:p w:rsidR="007307EC" w:rsidRDefault="007307EC" w:rsidP="00802D06">
      <w:pPr>
        <w:pStyle w:val="af6"/>
        <w:keepNext/>
        <w:rPr>
          <w:rtl/>
        </w:rPr>
      </w:pPr>
      <w:bookmarkStart w:id="526" w:name="ET_yor_6157_96"/>
      <w:r w:rsidRPr="00802D06">
        <w:rPr>
          <w:rStyle w:val="TagStyle"/>
          <w:rtl/>
        </w:rPr>
        <w:lastRenderedPageBreak/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7307E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07EC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7307EC" w:rsidRDefault="007307EC" w:rsidP="00802D06">
      <w:pPr>
        <w:pStyle w:val="KeepWithNext"/>
        <w:rPr>
          <w:rtl/>
          <w:lang w:eastAsia="he-IL"/>
        </w:rPr>
      </w:pPr>
    </w:p>
    <w:p w:rsidR="007307EC" w:rsidRDefault="000B7BE8" w:rsidP="007307EC">
      <w:pPr>
        <w:rPr>
          <w:rtl/>
          <w:lang w:eastAsia="he-IL"/>
        </w:rPr>
      </w:pPr>
      <w:bookmarkStart w:id="527" w:name="_ETM_Q1_2072000"/>
      <w:bookmarkEnd w:id="527"/>
      <w:r>
        <w:rPr>
          <w:rFonts w:hint="cs"/>
          <w:rtl/>
          <w:lang w:eastAsia="he-IL"/>
        </w:rPr>
        <w:t xml:space="preserve">המסמך שלכם מדבר בעד עצמו, </w:t>
      </w:r>
      <w:bookmarkStart w:id="528" w:name="_ETM_Q1_2081000"/>
      <w:bookmarkEnd w:id="528"/>
      <w:r>
        <w:rPr>
          <w:rFonts w:hint="cs"/>
          <w:rtl/>
          <w:lang w:eastAsia="he-IL"/>
        </w:rPr>
        <w:t>אבל בסדר.</w:t>
      </w:r>
    </w:p>
    <w:p w:rsidR="000B7BE8" w:rsidRDefault="000B7BE8" w:rsidP="007307EC">
      <w:pPr>
        <w:rPr>
          <w:rtl/>
          <w:lang w:eastAsia="he-IL"/>
        </w:rPr>
      </w:pPr>
      <w:bookmarkStart w:id="529" w:name="_ETM_Q1_2082000"/>
      <w:bookmarkEnd w:id="529"/>
    </w:p>
    <w:p w:rsidR="000B7BE8" w:rsidRDefault="000B7BE8" w:rsidP="00802D06">
      <w:pPr>
        <w:pStyle w:val="af9"/>
        <w:keepNext/>
        <w:rPr>
          <w:rtl/>
          <w:lang w:eastAsia="he-IL"/>
        </w:rPr>
      </w:pPr>
      <w:bookmarkStart w:id="530" w:name="ET_guest_873799_97"/>
      <w:r w:rsidRPr="00802D06">
        <w:rPr>
          <w:rStyle w:val="TagStyle"/>
          <w:rtl/>
        </w:rPr>
        <w:t xml:space="preserve"> &lt;&lt; אורח &gt;&gt;</w:t>
      </w:r>
      <w:r w:rsidRPr="000B7B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</w:t>
      </w:r>
      <w:proofErr w:type="spellEnd"/>
      <w:r>
        <w:rPr>
          <w:rtl/>
          <w:lang w:eastAsia="he-IL"/>
        </w:rPr>
        <w:t>:</w:t>
      </w:r>
      <w:r w:rsidRPr="000B7BE8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0"/>
    </w:p>
    <w:p w:rsidR="000B7BE8" w:rsidRDefault="000B7BE8" w:rsidP="00802D06">
      <w:pPr>
        <w:pStyle w:val="KeepWithNext"/>
        <w:rPr>
          <w:rtl/>
          <w:lang w:eastAsia="he-IL"/>
        </w:rPr>
      </w:pPr>
    </w:p>
    <w:p w:rsidR="000B7BE8" w:rsidRDefault="000B7BE8" w:rsidP="000B7BE8">
      <w:pPr>
        <w:rPr>
          <w:rtl/>
          <w:lang w:eastAsia="he-IL"/>
        </w:rPr>
      </w:pPr>
      <w:bookmarkStart w:id="531" w:name="_ETM_Q1_2079000"/>
      <w:bookmarkEnd w:id="531"/>
      <w:r>
        <w:rPr>
          <w:rFonts w:hint="cs"/>
          <w:rtl/>
          <w:lang w:eastAsia="he-IL"/>
        </w:rPr>
        <w:t>אעשה זאת בקצרה. ישי ביקש שאגיע.</w:t>
      </w:r>
    </w:p>
    <w:p w:rsidR="000B7BE8" w:rsidRDefault="000B7BE8" w:rsidP="000B7BE8">
      <w:pPr>
        <w:rPr>
          <w:rtl/>
          <w:lang w:eastAsia="he-IL"/>
        </w:rPr>
      </w:pPr>
      <w:bookmarkStart w:id="532" w:name="_ETM_Q1_2088000"/>
      <w:bookmarkEnd w:id="532"/>
    </w:p>
    <w:p w:rsidR="000B7BE8" w:rsidRDefault="000B7BE8" w:rsidP="00802D06">
      <w:pPr>
        <w:pStyle w:val="af6"/>
        <w:keepNext/>
        <w:rPr>
          <w:rtl/>
        </w:rPr>
      </w:pPr>
      <w:bookmarkStart w:id="533" w:name="ET_yor_6157_98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0B7BE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7BE8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:rsidR="000B7BE8" w:rsidRDefault="000B7BE8" w:rsidP="00802D06">
      <w:pPr>
        <w:pStyle w:val="KeepWithNext"/>
        <w:rPr>
          <w:rtl/>
          <w:lang w:eastAsia="he-IL"/>
        </w:rPr>
      </w:pPr>
    </w:p>
    <w:p w:rsidR="000B7BE8" w:rsidRDefault="000B7BE8" w:rsidP="000B7BE8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 סליחה.</w:t>
      </w:r>
    </w:p>
    <w:p w:rsidR="000B7BE8" w:rsidRDefault="000B7BE8" w:rsidP="000B7BE8">
      <w:pPr>
        <w:rPr>
          <w:rtl/>
          <w:lang w:eastAsia="he-IL"/>
        </w:rPr>
      </w:pPr>
      <w:bookmarkStart w:id="534" w:name="_ETM_Q1_2086000"/>
      <w:bookmarkEnd w:id="534"/>
    </w:p>
    <w:p w:rsidR="000B7BE8" w:rsidRDefault="000B7BE8" w:rsidP="00802D06">
      <w:pPr>
        <w:pStyle w:val="af9"/>
        <w:keepNext/>
        <w:rPr>
          <w:rtl/>
          <w:lang w:eastAsia="he-IL"/>
        </w:rPr>
      </w:pPr>
      <w:bookmarkStart w:id="535" w:name="ET_guest_873799_99"/>
      <w:r w:rsidRPr="00802D06">
        <w:rPr>
          <w:rStyle w:val="TagStyle"/>
          <w:rtl/>
        </w:rPr>
        <w:t xml:space="preserve"> &lt;&lt; אורח &gt;&gt;</w:t>
      </w:r>
      <w:r w:rsidRPr="000B7B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</w:t>
      </w:r>
      <w:proofErr w:type="spellEnd"/>
      <w:r>
        <w:rPr>
          <w:rtl/>
          <w:lang w:eastAsia="he-IL"/>
        </w:rPr>
        <w:t>:</w:t>
      </w:r>
      <w:r w:rsidRPr="000B7BE8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5"/>
    </w:p>
    <w:p w:rsidR="000B7BE8" w:rsidRDefault="000B7BE8" w:rsidP="00802D06">
      <w:pPr>
        <w:pStyle w:val="KeepWithNext"/>
        <w:rPr>
          <w:rtl/>
          <w:lang w:eastAsia="he-IL"/>
        </w:rPr>
      </w:pPr>
    </w:p>
    <w:p w:rsidR="000B7BE8" w:rsidRDefault="000B7BE8" w:rsidP="00641C97">
      <w:pPr>
        <w:rPr>
          <w:rtl/>
          <w:lang w:eastAsia="he-IL"/>
        </w:rPr>
      </w:pPr>
      <w:bookmarkStart w:id="536" w:name="_ETM_Q1_2089000"/>
      <w:bookmarkEnd w:id="536"/>
      <w:r>
        <w:rPr>
          <w:rFonts w:hint="cs"/>
          <w:rtl/>
          <w:lang w:eastAsia="he-IL"/>
        </w:rPr>
        <w:t xml:space="preserve">אני נתנאל </w:t>
      </w:r>
      <w:proofErr w:type="spellStart"/>
      <w:r>
        <w:rPr>
          <w:rFonts w:hint="cs"/>
          <w:rtl/>
          <w:lang w:eastAsia="he-IL"/>
        </w:rPr>
        <w:t>לגאמי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7" w:name="_ETM_Q1_2090000"/>
      <w:bookmarkEnd w:id="537"/>
      <w:r>
        <w:rPr>
          <w:rFonts w:hint="cs"/>
          <w:rtl/>
          <w:lang w:eastAsia="he-IL"/>
        </w:rPr>
        <w:t xml:space="preserve">המשנה לסנגורית הציבורית הארצית. כן חשוב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נמצא </w:t>
      </w:r>
      <w:bookmarkStart w:id="538" w:name="_ETM_Q1_2093000"/>
      <w:bookmarkEnd w:id="538"/>
      <w:r>
        <w:rPr>
          <w:rFonts w:hint="cs"/>
          <w:rtl/>
          <w:lang w:eastAsia="he-IL"/>
        </w:rPr>
        <w:t xml:space="preserve">פה בין חבריי מהשב"ס </w:t>
      </w:r>
      <w:r w:rsidR="00803FCB">
        <w:rPr>
          <w:rFonts w:hint="cs"/>
          <w:rtl/>
          <w:lang w:eastAsia="he-IL"/>
        </w:rPr>
        <w:t xml:space="preserve">והמשרד לביטחון לאומי </w:t>
      </w:r>
      <w:r w:rsidR="00803FCB">
        <w:rPr>
          <w:rtl/>
          <w:lang w:eastAsia="he-IL"/>
        </w:rPr>
        <w:t>–</w:t>
      </w:r>
      <w:r w:rsidR="00803FCB">
        <w:rPr>
          <w:rFonts w:hint="cs"/>
          <w:rtl/>
          <w:lang w:eastAsia="he-IL"/>
        </w:rPr>
        <w:t xml:space="preserve"> שאנחנו </w:t>
      </w:r>
      <w:bookmarkStart w:id="539" w:name="_ETM_Q1_2096000"/>
      <w:bookmarkEnd w:id="539"/>
      <w:r w:rsidR="00803FCB">
        <w:rPr>
          <w:rFonts w:hint="cs"/>
          <w:rtl/>
          <w:lang w:eastAsia="he-IL"/>
        </w:rPr>
        <w:t xml:space="preserve">לא חשופים </w:t>
      </w:r>
      <w:r w:rsidR="00E36079">
        <w:rPr>
          <w:rFonts w:hint="cs"/>
          <w:rtl/>
          <w:lang w:eastAsia="he-IL"/>
        </w:rPr>
        <w:t xml:space="preserve">למידע, ואין שום ספק וברור לי שהמידע שהתקבל </w:t>
      </w:r>
      <w:bookmarkStart w:id="540" w:name="_ETM_Q1_2103000"/>
      <w:bookmarkEnd w:id="540"/>
      <w:r w:rsidR="00E36079">
        <w:rPr>
          <w:rFonts w:hint="cs"/>
          <w:rtl/>
          <w:lang w:eastAsia="he-IL"/>
        </w:rPr>
        <w:t>הוא מידע משמעותי.</w:t>
      </w:r>
    </w:p>
    <w:p w:rsidR="00E36079" w:rsidRDefault="00E36079" w:rsidP="00641C97">
      <w:pPr>
        <w:rPr>
          <w:rtl/>
          <w:lang w:eastAsia="he-IL"/>
        </w:rPr>
      </w:pPr>
      <w:bookmarkStart w:id="541" w:name="_ETM_Q1_2107000"/>
      <w:bookmarkEnd w:id="541"/>
    </w:p>
    <w:p w:rsidR="00E36079" w:rsidRDefault="00E36079" w:rsidP="00641C97">
      <w:pPr>
        <w:rPr>
          <w:rtl/>
          <w:lang w:eastAsia="he-IL"/>
        </w:rPr>
      </w:pPr>
      <w:bookmarkStart w:id="542" w:name="_ETM_Q1_2108000"/>
      <w:bookmarkEnd w:id="542"/>
      <w:r>
        <w:rPr>
          <w:rFonts w:hint="cs"/>
          <w:rtl/>
          <w:lang w:eastAsia="he-IL"/>
        </w:rPr>
        <w:t xml:space="preserve">עם זאת, אנחנו לא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43" w:name="_ETM_Q1_2112000"/>
      <w:bookmarkEnd w:id="543"/>
      <w:r>
        <w:rPr>
          <w:rFonts w:hint="cs"/>
          <w:rtl/>
          <w:lang w:eastAsia="he-IL"/>
        </w:rPr>
        <w:t xml:space="preserve">לא אומר לעצום את עינינו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לשים לב </w:t>
      </w:r>
      <w:r w:rsidR="00DA0CE0">
        <w:rPr>
          <w:rFonts w:hint="cs"/>
          <w:rtl/>
          <w:lang w:eastAsia="he-IL"/>
        </w:rPr>
        <w:t xml:space="preserve">למשך </w:t>
      </w:r>
      <w:bookmarkStart w:id="544" w:name="_ETM_Q1_2114000"/>
      <w:bookmarkEnd w:id="544"/>
      <w:r w:rsidR="00DA0CE0">
        <w:rPr>
          <w:rFonts w:hint="cs"/>
          <w:rtl/>
          <w:lang w:eastAsia="he-IL"/>
        </w:rPr>
        <w:t>הזמן שההסדר הזה כבר קיים. אנחנו מדברים על חודשים ארוכים</w:t>
      </w:r>
      <w:r w:rsidR="00156049">
        <w:rPr>
          <w:rFonts w:hint="cs"/>
          <w:rtl/>
          <w:lang w:eastAsia="he-IL"/>
        </w:rPr>
        <w:t xml:space="preserve">. היקף ההסדר </w:t>
      </w:r>
      <w:bookmarkStart w:id="545" w:name="_ETM_Q1_2116000"/>
      <w:bookmarkEnd w:id="545"/>
      <w:r w:rsidR="00156049">
        <w:rPr>
          <w:rFonts w:hint="cs"/>
          <w:rtl/>
          <w:lang w:eastAsia="he-IL"/>
        </w:rPr>
        <w:t xml:space="preserve">הזה </w:t>
      </w:r>
      <w:r w:rsidR="004A6F3F">
        <w:rPr>
          <w:rFonts w:hint="cs"/>
          <w:rtl/>
          <w:lang w:eastAsia="he-IL"/>
        </w:rPr>
        <w:t xml:space="preserve">מאוד מאוד חריג. הרי יש פה איזושהי </w:t>
      </w:r>
      <w:bookmarkStart w:id="546" w:name="_ETM_Q1_2123000"/>
      <w:bookmarkEnd w:id="546"/>
      <w:r w:rsidR="004A6F3F">
        <w:rPr>
          <w:rFonts w:hint="cs"/>
          <w:rtl/>
          <w:lang w:eastAsia="he-IL"/>
        </w:rPr>
        <w:t xml:space="preserve">הנחה שצריך לומר בכנות שיש בבסיסה משהו, אבל יש פה </w:t>
      </w:r>
      <w:bookmarkStart w:id="547" w:name="_ETM_Q1_2127000"/>
      <w:bookmarkEnd w:id="547"/>
      <w:r w:rsidR="004A6F3F">
        <w:rPr>
          <w:rFonts w:hint="cs"/>
          <w:rtl/>
          <w:lang w:eastAsia="he-IL"/>
        </w:rPr>
        <w:t>איזושהי הנחה שכל העבירות הביטחוניות הן אותו דבר והמסוכנות שנשקפת</w:t>
      </w:r>
      <w:bookmarkStart w:id="548" w:name="_ETM_Q1_2136000"/>
      <w:bookmarkEnd w:id="548"/>
      <w:r w:rsidR="004A6F3F">
        <w:rPr>
          <w:rFonts w:hint="cs"/>
          <w:rtl/>
          <w:lang w:eastAsia="he-IL"/>
        </w:rPr>
        <w:t xml:space="preserve"> מכל העצורים/</w:t>
      </w:r>
      <w:r w:rsidR="00437C0B">
        <w:rPr>
          <w:rFonts w:hint="cs"/>
          <w:rtl/>
          <w:lang w:eastAsia="he-IL"/>
        </w:rPr>
        <w:t xml:space="preserve">האסירים הביטחוניים עם מסוכנות דומה שלא מאפשרת </w:t>
      </w:r>
      <w:r w:rsidR="00654C35">
        <w:rPr>
          <w:rFonts w:hint="cs"/>
          <w:rtl/>
          <w:lang w:eastAsia="he-IL"/>
        </w:rPr>
        <w:t xml:space="preserve">להביא </w:t>
      </w:r>
      <w:bookmarkStart w:id="549" w:name="_ETM_Q1_2140000"/>
      <w:bookmarkEnd w:id="549"/>
      <w:r w:rsidR="00654C35">
        <w:rPr>
          <w:rFonts w:hint="cs"/>
          <w:rtl/>
          <w:lang w:eastAsia="he-IL"/>
        </w:rPr>
        <w:t xml:space="preserve">אותם לדיונים. אני לא אדבר </w:t>
      </w:r>
      <w:r w:rsidR="00654C35">
        <w:rPr>
          <w:rFonts w:hint="eastAsia"/>
          <w:rtl/>
          <w:lang w:eastAsia="he-IL"/>
        </w:rPr>
        <w:t>–</w:t>
      </w:r>
      <w:r w:rsidR="00654C35">
        <w:rPr>
          <w:rFonts w:hint="cs"/>
          <w:rtl/>
          <w:lang w:eastAsia="he-IL"/>
        </w:rPr>
        <w:t xml:space="preserve"> אנחנו כתבנו את זה במסמך שלנו, ואני </w:t>
      </w:r>
      <w:bookmarkStart w:id="550" w:name="_ETM_Q1_2141000"/>
      <w:bookmarkEnd w:id="550"/>
      <w:r w:rsidR="00654C35">
        <w:rPr>
          <w:rFonts w:hint="cs"/>
          <w:rtl/>
          <w:lang w:eastAsia="he-IL"/>
        </w:rPr>
        <w:t>חושב שחבריי מכירים זאת כי שם שיח בינינו בעניין הזה</w:t>
      </w:r>
      <w:bookmarkStart w:id="551" w:name="_ETM_Q1_2145000"/>
      <w:bookmarkEnd w:id="551"/>
      <w:r w:rsidR="00654C35">
        <w:rPr>
          <w:rFonts w:hint="cs"/>
          <w:rtl/>
          <w:lang w:eastAsia="he-IL"/>
        </w:rPr>
        <w:t xml:space="preserve"> </w:t>
      </w:r>
      <w:r w:rsidR="008258AE">
        <w:rPr>
          <w:rtl/>
          <w:lang w:eastAsia="he-IL"/>
        </w:rPr>
        <w:t>–</w:t>
      </w:r>
      <w:r w:rsidR="00654C35">
        <w:rPr>
          <w:rFonts w:hint="cs"/>
          <w:rtl/>
          <w:lang w:eastAsia="he-IL"/>
        </w:rPr>
        <w:t xml:space="preserve"> </w:t>
      </w:r>
      <w:r w:rsidR="008258AE">
        <w:rPr>
          <w:rFonts w:hint="cs"/>
          <w:rtl/>
          <w:lang w:eastAsia="he-IL"/>
        </w:rPr>
        <w:t>בעניין הקשיים הטכניים והמהותיים שהשימוש ב-</w:t>
      </w:r>
      <w:r w:rsidR="008258AE">
        <w:rPr>
          <w:rFonts w:hint="cs"/>
          <w:lang w:eastAsia="he-IL"/>
        </w:rPr>
        <w:t>VC</w:t>
      </w:r>
      <w:r w:rsidR="008258AE">
        <w:rPr>
          <w:rFonts w:hint="cs"/>
          <w:rtl/>
          <w:lang w:eastAsia="he-IL"/>
        </w:rPr>
        <w:t xml:space="preserve"> יוצר לנו. על זה אין שאלה.</w:t>
      </w:r>
    </w:p>
    <w:p w:rsidR="008258AE" w:rsidRDefault="008258AE" w:rsidP="00641C97">
      <w:pPr>
        <w:rPr>
          <w:rtl/>
          <w:lang w:eastAsia="he-IL"/>
        </w:rPr>
      </w:pPr>
    </w:p>
    <w:p w:rsidR="008258AE" w:rsidRDefault="008258AE" w:rsidP="00641C97">
      <w:pPr>
        <w:rPr>
          <w:rtl/>
          <w:lang w:eastAsia="he-IL"/>
        </w:rPr>
      </w:pPr>
      <w:bookmarkStart w:id="552" w:name="_ETM_Q1_2153000"/>
      <w:bookmarkEnd w:id="552"/>
      <w:r>
        <w:rPr>
          <w:rFonts w:hint="cs"/>
          <w:rtl/>
          <w:lang w:eastAsia="he-IL"/>
        </w:rPr>
        <w:t>אבל השאלה היא האם לא הגיע הזמן, אחרי שמונה או תשעה חודשים,</w:t>
      </w:r>
      <w:bookmarkStart w:id="553" w:name="_ETM_Q1_2157000"/>
      <w:bookmarkEnd w:id="553"/>
      <w:r>
        <w:rPr>
          <w:rFonts w:hint="cs"/>
          <w:rtl/>
          <w:lang w:eastAsia="he-IL"/>
        </w:rPr>
        <w:t xml:space="preserve"> לנסות ולחשוב על איזשהו מדרג אחר, מדרג שקשור גם בסוג העצורים; אולי, לצורך העניין, אנחנו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קודם </w:t>
      </w:r>
      <w:bookmarkStart w:id="554" w:name="_ETM_Q1_2167000"/>
      <w:bookmarkEnd w:id="554"/>
      <w:r>
        <w:rPr>
          <w:rFonts w:hint="cs"/>
          <w:rtl/>
          <w:lang w:eastAsia="he-IL"/>
        </w:rPr>
        <w:t>על קטינים</w:t>
      </w:r>
      <w:r w:rsidR="007F4267">
        <w:rPr>
          <w:rFonts w:hint="cs"/>
          <w:rtl/>
          <w:lang w:eastAsia="he-IL"/>
        </w:rPr>
        <w:t xml:space="preserve"> או על אנשים - - -</w:t>
      </w:r>
    </w:p>
    <w:p w:rsidR="008258AE" w:rsidRDefault="008258AE" w:rsidP="00641C97">
      <w:pPr>
        <w:rPr>
          <w:rtl/>
          <w:lang w:eastAsia="he-IL"/>
        </w:rPr>
      </w:pPr>
    </w:p>
    <w:p w:rsidR="008258AE" w:rsidRDefault="008258AE" w:rsidP="00802D06">
      <w:pPr>
        <w:pStyle w:val="af6"/>
        <w:keepNext/>
        <w:rPr>
          <w:rtl/>
        </w:rPr>
      </w:pPr>
      <w:bookmarkStart w:id="555" w:name="ET_yor_6157_100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8258A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58AE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8258AE" w:rsidRDefault="008258AE" w:rsidP="00802D06">
      <w:pPr>
        <w:pStyle w:val="KeepWithNext"/>
        <w:rPr>
          <w:rtl/>
          <w:lang w:eastAsia="he-IL"/>
        </w:rPr>
      </w:pPr>
    </w:p>
    <w:p w:rsidR="008258AE" w:rsidRDefault="007F4267" w:rsidP="007F4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לקטינים מראש יש </w:t>
      </w:r>
      <w:bookmarkStart w:id="556" w:name="_ETM_Q1_2171000"/>
      <w:bookmarkEnd w:id="556"/>
      <w:r>
        <w:rPr>
          <w:rFonts w:hint="cs"/>
          <w:rtl/>
          <w:lang w:eastAsia="he-IL"/>
        </w:rPr>
        <w:t>הסדר נפרד.</w:t>
      </w:r>
    </w:p>
    <w:p w:rsidR="008258AE" w:rsidRDefault="008258AE" w:rsidP="008258AE">
      <w:pPr>
        <w:rPr>
          <w:rtl/>
          <w:lang w:eastAsia="he-IL"/>
        </w:rPr>
      </w:pPr>
    </w:p>
    <w:p w:rsidR="007F4267" w:rsidRDefault="007F4267" w:rsidP="00802D06">
      <w:pPr>
        <w:pStyle w:val="a4"/>
        <w:keepNext/>
        <w:rPr>
          <w:rtl/>
        </w:rPr>
      </w:pPr>
      <w:bookmarkStart w:id="557" w:name="ET_speaker_נועה_ברודסקי_לוי_104"/>
      <w:r w:rsidRPr="00802D06">
        <w:rPr>
          <w:rStyle w:val="TagStyle"/>
          <w:rtl/>
        </w:rPr>
        <w:t xml:space="preserve"> &lt;&lt; דובר &gt;&gt;</w:t>
      </w:r>
      <w:r w:rsidRPr="007F4267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7F4267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7F4267" w:rsidRDefault="007F4267" w:rsidP="00802D06">
      <w:pPr>
        <w:pStyle w:val="KeepWithNext"/>
        <w:rPr>
          <w:rtl/>
          <w:lang w:eastAsia="he-IL"/>
        </w:rPr>
      </w:pPr>
    </w:p>
    <w:p w:rsidR="007F4267" w:rsidRDefault="007F4267" w:rsidP="009504DC">
      <w:pPr>
        <w:rPr>
          <w:rtl/>
          <w:lang w:eastAsia="he-IL"/>
        </w:rPr>
      </w:pPr>
      <w:bookmarkStart w:id="558" w:name="_ETM_Q1_2147000"/>
      <w:bookmarkEnd w:id="558"/>
      <w:r>
        <w:rPr>
          <w:rFonts w:hint="cs"/>
          <w:rtl/>
          <w:lang w:eastAsia="he-IL"/>
        </w:rPr>
        <w:t xml:space="preserve">ההסדר לא כל </w:t>
      </w:r>
      <w:bookmarkStart w:id="559" w:name="_ETM_Q1_2154000"/>
      <w:bookmarkEnd w:id="559"/>
      <w:r>
        <w:rPr>
          <w:rFonts w:hint="cs"/>
          <w:rtl/>
          <w:lang w:eastAsia="he-IL"/>
        </w:rPr>
        <w:t>כך שונה.</w:t>
      </w:r>
      <w:r w:rsidR="00DB5A25">
        <w:rPr>
          <w:rFonts w:hint="cs"/>
          <w:rtl/>
          <w:lang w:eastAsia="he-IL"/>
        </w:rPr>
        <w:t xml:space="preserve"> הוא שונה רק במובן הזה שיש דיון אחד שהם צריכים להגיע אליו, ובדרך כלל הוא במעצר</w:t>
      </w:r>
      <w:r w:rsidR="009504DC">
        <w:rPr>
          <w:rFonts w:hint="cs"/>
          <w:rtl/>
          <w:lang w:eastAsia="he-IL"/>
        </w:rPr>
        <w:t xml:space="preserve"> הימים</w:t>
      </w:r>
      <w:r w:rsidR="00DB5A25">
        <w:rPr>
          <w:rFonts w:hint="cs"/>
          <w:rtl/>
          <w:lang w:eastAsia="he-IL"/>
        </w:rPr>
        <w:t xml:space="preserve"> אם </w:t>
      </w:r>
      <w:bookmarkStart w:id="560" w:name="_ETM_Q1_2181000"/>
      <w:bookmarkEnd w:id="560"/>
      <w:r w:rsidR="00DB5A25">
        <w:rPr>
          <w:rFonts w:hint="cs"/>
          <w:rtl/>
          <w:lang w:eastAsia="he-IL"/>
        </w:rPr>
        <w:t xml:space="preserve">אני מבינה נכון. זה לא שההסדר - - - </w:t>
      </w:r>
      <w:bookmarkStart w:id="561" w:name="_ETM_Q1_2177000"/>
      <w:bookmarkEnd w:id="561"/>
    </w:p>
    <w:p w:rsidR="007F4267" w:rsidRDefault="007F4267" w:rsidP="007F4267">
      <w:pPr>
        <w:rPr>
          <w:rtl/>
          <w:lang w:eastAsia="he-IL"/>
        </w:rPr>
      </w:pPr>
    </w:p>
    <w:p w:rsidR="007F4267" w:rsidRDefault="007F4267" w:rsidP="00802D06">
      <w:pPr>
        <w:pStyle w:val="af6"/>
        <w:keepNext/>
        <w:rPr>
          <w:rtl/>
        </w:rPr>
      </w:pPr>
      <w:bookmarkStart w:id="562" w:name="ET_yor_6157_105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7F426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4267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7F4267" w:rsidRDefault="007F4267" w:rsidP="00802D06">
      <w:pPr>
        <w:pStyle w:val="KeepWithNext"/>
        <w:rPr>
          <w:rtl/>
          <w:lang w:eastAsia="he-IL"/>
        </w:rPr>
      </w:pPr>
    </w:p>
    <w:p w:rsidR="007F4267" w:rsidRPr="007F4267" w:rsidRDefault="007F4267" w:rsidP="007F4267">
      <w:pPr>
        <w:rPr>
          <w:rtl/>
          <w:lang w:eastAsia="he-IL"/>
        </w:rPr>
      </w:pPr>
      <w:bookmarkStart w:id="563" w:name="_ETM_Q1_2150000"/>
      <w:bookmarkEnd w:id="563"/>
      <w:r>
        <w:rPr>
          <w:rFonts w:hint="cs"/>
          <w:rtl/>
          <w:lang w:eastAsia="he-IL"/>
        </w:rPr>
        <w:t xml:space="preserve"> </w:t>
      </w:r>
      <w:r w:rsidR="00BB1C44">
        <w:rPr>
          <w:rFonts w:hint="cs"/>
          <w:rtl/>
          <w:lang w:eastAsia="he-IL"/>
        </w:rPr>
        <w:t xml:space="preserve">נכון. גם לגבי הבקשות בעניינם וגם לגבי </w:t>
      </w:r>
      <w:r w:rsidR="002F0BD4">
        <w:rPr>
          <w:rFonts w:hint="cs"/>
          <w:rtl/>
          <w:lang w:eastAsia="he-IL"/>
        </w:rPr>
        <w:t xml:space="preserve">פרק </w:t>
      </w:r>
      <w:bookmarkStart w:id="564" w:name="_ETM_Q1_2187000"/>
      <w:bookmarkEnd w:id="564"/>
      <w:r w:rsidR="002F0BD4">
        <w:rPr>
          <w:rFonts w:hint="cs"/>
          <w:rtl/>
          <w:lang w:eastAsia="he-IL"/>
        </w:rPr>
        <w:t>הזמן בעניינם וגם הביקורת השיפוטית על זה.</w:t>
      </w:r>
    </w:p>
    <w:p w:rsidR="007F4267" w:rsidRDefault="007F4267" w:rsidP="007F4267">
      <w:pPr>
        <w:pStyle w:val="KeepWithNext"/>
        <w:rPr>
          <w:rtl/>
          <w:lang w:eastAsia="he-IL"/>
        </w:rPr>
      </w:pPr>
    </w:p>
    <w:p w:rsidR="008258AE" w:rsidRDefault="008258AE" w:rsidP="00802D06">
      <w:pPr>
        <w:pStyle w:val="af9"/>
        <w:keepNext/>
        <w:rPr>
          <w:rtl/>
          <w:lang w:eastAsia="he-IL"/>
        </w:rPr>
      </w:pPr>
      <w:bookmarkStart w:id="565" w:name="ET_guest_571712_101"/>
      <w:r w:rsidRPr="00802D06">
        <w:rPr>
          <w:rStyle w:val="TagStyle"/>
          <w:rtl/>
        </w:rPr>
        <w:t xml:space="preserve"> &lt;&lt; אורח &gt;&gt;</w:t>
      </w:r>
      <w:r w:rsidRPr="008258AE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8258AE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"/>
    </w:p>
    <w:p w:rsidR="008258AE" w:rsidRDefault="008258AE" w:rsidP="00802D06">
      <w:pPr>
        <w:pStyle w:val="KeepWithNext"/>
        <w:rPr>
          <w:rtl/>
          <w:lang w:eastAsia="he-IL"/>
        </w:rPr>
      </w:pPr>
    </w:p>
    <w:p w:rsidR="008258AE" w:rsidRDefault="002F0BD4" w:rsidP="008258AE">
      <w:pPr>
        <w:rPr>
          <w:rtl/>
          <w:lang w:eastAsia="he-IL"/>
        </w:rPr>
      </w:pPr>
      <w:bookmarkStart w:id="566" w:name="_ETM_Q1_2162000"/>
      <w:bookmarkStart w:id="567" w:name="_ETM_Q1_2163000"/>
      <w:bookmarkEnd w:id="566"/>
      <w:bookmarkEnd w:id="567"/>
      <w:r>
        <w:rPr>
          <w:rFonts w:hint="cs"/>
          <w:rtl/>
          <w:lang w:eastAsia="he-IL"/>
        </w:rPr>
        <w:t xml:space="preserve">גם על זה יש </w:t>
      </w:r>
      <w:bookmarkStart w:id="568" w:name="_ETM_Q1_2186000"/>
      <w:bookmarkEnd w:id="568"/>
      <w:r>
        <w:rPr>
          <w:rFonts w:hint="cs"/>
          <w:rtl/>
          <w:lang w:eastAsia="he-IL"/>
        </w:rPr>
        <w:t>ביקורת.</w:t>
      </w:r>
    </w:p>
    <w:p w:rsidR="007F4267" w:rsidRDefault="007F4267" w:rsidP="008258AE">
      <w:pPr>
        <w:rPr>
          <w:rtl/>
          <w:lang w:eastAsia="he-IL"/>
        </w:rPr>
      </w:pPr>
      <w:bookmarkStart w:id="569" w:name="_ETM_Q1_2159000"/>
      <w:bookmarkEnd w:id="569"/>
    </w:p>
    <w:p w:rsidR="008258AE" w:rsidRDefault="008258AE" w:rsidP="00802D06">
      <w:pPr>
        <w:pStyle w:val="af6"/>
        <w:keepNext/>
        <w:rPr>
          <w:rtl/>
        </w:rPr>
      </w:pPr>
      <w:bookmarkStart w:id="570" w:name="ET_yor_6157_102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8258A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58AE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8258AE" w:rsidRDefault="008258AE" w:rsidP="00802D06">
      <w:pPr>
        <w:pStyle w:val="KeepWithNext"/>
        <w:rPr>
          <w:rtl/>
          <w:lang w:eastAsia="he-IL"/>
        </w:rPr>
      </w:pPr>
    </w:p>
    <w:p w:rsidR="008258AE" w:rsidRDefault="002F0BD4" w:rsidP="008258AE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</w:t>
      </w:r>
    </w:p>
    <w:p w:rsidR="008258AE" w:rsidRDefault="008258AE" w:rsidP="008258AE">
      <w:pPr>
        <w:rPr>
          <w:rtl/>
          <w:lang w:eastAsia="he-IL"/>
        </w:rPr>
      </w:pPr>
      <w:bookmarkStart w:id="571" w:name="_ETM_Q1_2164000"/>
      <w:bookmarkEnd w:id="571"/>
    </w:p>
    <w:p w:rsidR="008258AE" w:rsidRDefault="008258AE" w:rsidP="00802D06">
      <w:pPr>
        <w:pStyle w:val="af9"/>
        <w:keepNext/>
        <w:rPr>
          <w:rtl/>
          <w:lang w:eastAsia="he-IL"/>
        </w:rPr>
      </w:pPr>
      <w:bookmarkStart w:id="572" w:name="ET_guest_873799_103"/>
      <w:r w:rsidRPr="00802D06">
        <w:rPr>
          <w:rStyle w:val="TagStyle"/>
          <w:rtl/>
        </w:rPr>
        <w:t xml:space="preserve"> &lt;&lt; אורח &gt;&gt;</w:t>
      </w:r>
      <w:r w:rsidRPr="008258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לג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מי</w:t>
      </w:r>
      <w:proofErr w:type="spellEnd"/>
      <w:r>
        <w:rPr>
          <w:rtl/>
          <w:lang w:eastAsia="he-IL"/>
        </w:rPr>
        <w:t>:</w:t>
      </w:r>
      <w:r w:rsidRPr="008258AE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2"/>
    </w:p>
    <w:p w:rsidR="008258AE" w:rsidRDefault="008258AE" w:rsidP="00802D06">
      <w:pPr>
        <w:pStyle w:val="KeepWithNext"/>
        <w:rPr>
          <w:rtl/>
          <w:lang w:eastAsia="he-IL"/>
        </w:rPr>
      </w:pPr>
    </w:p>
    <w:p w:rsidR="008258AE" w:rsidRDefault="002F0BD4" w:rsidP="00A5696A">
      <w:pPr>
        <w:rPr>
          <w:rtl/>
          <w:lang w:eastAsia="he-IL"/>
        </w:rPr>
      </w:pPr>
      <w:bookmarkStart w:id="573" w:name="_ETM_Q1_2161000"/>
      <w:bookmarkEnd w:id="573"/>
      <w:r>
        <w:rPr>
          <w:rFonts w:hint="cs"/>
          <w:rtl/>
          <w:lang w:eastAsia="he-IL"/>
        </w:rPr>
        <w:t xml:space="preserve">אני באמת מסיים. הדבר האחרון שאני חושב שצריך לשים לב </w:t>
      </w:r>
      <w:bookmarkStart w:id="574" w:name="_ETM_Q1_2197000"/>
      <w:bookmarkEnd w:id="574"/>
      <w:r>
        <w:rPr>
          <w:rFonts w:hint="cs"/>
          <w:rtl/>
          <w:lang w:eastAsia="he-IL"/>
        </w:rPr>
        <w:t xml:space="preserve">אליו: כאשר מדברים על מדרג, גם על סוגי הדיונים </w:t>
      </w:r>
      <w:bookmarkStart w:id="575" w:name="_ETM_Q1_2204000"/>
      <w:bookmarkEnd w:id="575"/>
      <w:r>
        <w:rPr>
          <w:rFonts w:hint="cs"/>
          <w:rtl/>
          <w:lang w:eastAsia="he-IL"/>
        </w:rPr>
        <w:t>עצמם. אני יודע ש</w:t>
      </w:r>
      <w:r w:rsidR="00EF496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דיברנו </w:t>
      </w:r>
      <w:r w:rsidR="00EF4964">
        <w:rPr>
          <w:rFonts w:hint="cs"/>
          <w:rtl/>
          <w:lang w:eastAsia="he-IL"/>
        </w:rPr>
        <w:t xml:space="preserve">פה הרבה </w:t>
      </w:r>
      <w:r w:rsidR="005F32C5">
        <w:rPr>
          <w:rFonts w:hint="cs"/>
          <w:rtl/>
          <w:lang w:eastAsia="he-IL"/>
        </w:rPr>
        <w:t>על דיוני הוכחות</w:t>
      </w:r>
      <w:r w:rsidR="00A5696A">
        <w:rPr>
          <w:rFonts w:hint="cs"/>
          <w:rtl/>
          <w:lang w:eastAsia="he-IL"/>
        </w:rPr>
        <w:t xml:space="preserve">, </w:t>
      </w:r>
      <w:bookmarkStart w:id="576" w:name="_ETM_Q1_2207000"/>
      <w:bookmarkEnd w:id="576"/>
      <w:r w:rsidR="005F32C5">
        <w:rPr>
          <w:rFonts w:hint="cs"/>
          <w:rtl/>
          <w:lang w:eastAsia="he-IL"/>
        </w:rPr>
        <w:t>כאשר אנחנו מסתכלים מהצד של קידום הדיונים</w:t>
      </w:r>
      <w:r w:rsidR="00A5696A">
        <w:rPr>
          <w:rFonts w:hint="cs"/>
          <w:rtl/>
          <w:lang w:eastAsia="he-IL"/>
        </w:rPr>
        <w:t xml:space="preserve">, שעוד פעם </w:t>
      </w:r>
      <w:bookmarkStart w:id="577" w:name="_ETM_Q1_2206000"/>
      <w:bookmarkEnd w:id="577"/>
      <w:r w:rsidR="00A5696A">
        <w:rPr>
          <w:rFonts w:hint="cs"/>
          <w:rtl/>
          <w:lang w:eastAsia="he-IL"/>
        </w:rPr>
        <w:t xml:space="preserve">יש לזה רציונל חשוב וערך חשוב. אבל, לא </w:t>
      </w:r>
      <w:bookmarkStart w:id="578" w:name="_ETM_Q1_2214000"/>
      <w:bookmarkEnd w:id="578"/>
      <w:r w:rsidR="00A5696A">
        <w:rPr>
          <w:rFonts w:hint="cs"/>
          <w:rtl/>
          <w:lang w:eastAsia="he-IL"/>
        </w:rPr>
        <w:t xml:space="preserve">רק. חשוב מאוד, במקרים שאפשר, כן לקיים דיונים, כאשר </w:t>
      </w:r>
      <w:bookmarkStart w:id="579" w:name="_ETM_Q1_2221000"/>
      <w:bookmarkEnd w:id="579"/>
      <w:r w:rsidR="00A5696A">
        <w:rPr>
          <w:rFonts w:hint="cs"/>
          <w:rtl/>
          <w:lang w:eastAsia="he-IL"/>
        </w:rPr>
        <w:t>אנחנו עומדים על התכלית הבסיסית של ההליך ההוגן</w:t>
      </w:r>
      <w:r w:rsidR="003562C3">
        <w:rPr>
          <w:rFonts w:hint="cs"/>
          <w:rtl/>
          <w:lang w:eastAsia="he-IL"/>
        </w:rPr>
        <w:t xml:space="preserve">. יש אנשים </w:t>
      </w:r>
      <w:bookmarkStart w:id="580" w:name="_ETM_Q1_2225000"/>
      <w:bookmarkEnd w:id="580"/>
      <w:r w:rsidR="003562C3">
        <w:rPr>
          <w:rFonts w:hint="cs"/>
          <w:rtl/>
          <w:lang w:eastAsia="he-IL"/>
        </w:rPr>
        <w:t xml:space="preserve">שעבירות הביטחון שלהם </w:t>
      </w:r>
      <w:r w:rsidR="006629A1">
        <w:rPr>
          <w:rFonts w:hint="cs"/>
          <w:rtl/>
          <w:lang w:eastAsia="he-IL"/>
        </w:rPr>
        <w:t>לא משמעותיות.</w:t>
      </w:r>
    </w:p>
    <w:p w:rsidR="002F0BD4" w:rsidRDefault="002F0BD4" w:rsidP="008258AE">
      <w:pPr>
        <w:rPr>
          <w:rtl/>
          <w:lang w:eastAsia="he-IL"/>
        </w:rPr>
      </w:pPr>
    </w:p>
    <w:p w:rsidR="002F0BD4" w:rsidRDefault="002F0BD4" w:rsidP="00802D06">
      <w:pPr>
        <w:pStyle w:val="af6"/>
        <w:keepNext/>
        <w:rPr>
          <w:rtl/>
        </w:rPr>
      </w:pPr>
      <w:bookmarkStart w:id="581" w:name="ET_yor_6157_106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2F0BD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0BD4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2F0BD4" w:rsidRDefault="002F0BD4" w:rsidP="00802D06">
      <w:pPr>
        <w:pStyle w:val="KeepWithNext"/>
        <w:rPr>
          <w:rtl/>
          <w:lang w:eastAsia="he-IL"/>
        </w:rPr>
      </w:pPr>
    </w:p>
    <w:p w:rsidR="002F0BD4" w:rsidRDefault="00EB5A1C" w:rsidP="00211DE6">
      <w:pPr>
        <w:rPr>
          <w:rtl/>
          <w:lang w:eastAsia="he-IL"/>
        </w:rPr>
      </w:pPr>
      <w:bookmarkStart w:id="582" w:name="_ETM_Q1_2199000"/>
      <w:bookmarkEnd w:id="582"/>
      <w:r>
        <w:rPr>
          <w:rFonts w:hint="cs"/>
          <w:rtl/>
          <w:lang w:eastAsia="he-IL"/>
        </w:rPr>
        <w:t xml:space="preserve">אני רק אגיד בנושא הזה, ואני לא צריך ואני </w:t>
      </w:r>
      <w:bookmarkStart w:id="583" w:name="_ETM_Q1_2227000"/>
      <w:bookmarkEnd w:id="583"/>
      <w:r>
        <w:rPr>
          <w:rFonts w:hint="cs"/>
          <w:rtl/>
          <w:lang w:eastAsia="he-IL"/>
        </w:rPr>
        <w:t xml:space="preserve">חושב שהשב"ס יודע להגיד את זה יותר ממני אבל </w:t>
      </w:r>
      <w:bookmarkStart w:id="584" w:name="_ETM_Q1_2231000"/>
      <w:bookmarkEnd w:id="584"/>
      <w:r>
        <w:rPr>
          <w:rFonts w:hint="cs"/>
          <w:rtl/>
          <w:lang w:eastAsia="he-IL"/>
        </w:rPr>
        <w:t xml:space="preserve">אני אגיד זאת במשפט: כל החשש, </w:t>
      </w:r>
      <w:bookmarkStart w:id="585" w:name="_ETM_Q1_2232000"/>
      <w:bookmarkEnd w:id="585"/>
      <w:r>
        <w:rPr>
          <w:rFonts w:hint="cs"/>
          <w:rtl/>
          <w:lang w:eastAsia="he-IL"/>
        </w:rPr>
        <w:t xml:space="preserve">בשנייה שאנחנו מתעסקים בארגוני טרור, זה שמשתמשים דווקא בזוטרים, </w:t>
      </w:r>
      <w:bookmarkStart w:id="586" w:name="_ETM_Q1_2242000"/>
      <w:bookmarkEnd w:id="586"/>
      <w:r>
        <w:rPr>
          <w:rFonts w:hint="cs"/>
          <w:rtl/>
          <w:lang w:eastAsia="he-IL"/>
        </w:rPr>
        <w:t xml:space="preserve">כמו בארגוני פשיעה, אגב, אבל זה הקשר אחר, כדי להבריח את הדברים פנימה. זאת אומרת, לפעמים, בן אדם </w:t>
      </w:r>
      <w:bookmarkStart w:id="587" w:name="_ETM_Q1_2246000"/>
      <w:bookmarkEnd w:id="587"/>
      <w:r w:rsidR="00FB62B3">
        <w:rPr>
          <w:rFonts w:hint="cs"/>
          <w:rtl/>
          <w:lang w:eastAsia="he-IL"/>
        </w:rPr>
        <w:t xml:space="preserve">ייעצר על כלום רק כדי להיכנס לכלא עם משהו ולהבריח </w:t>
      </w:r>
      <w:bookmarkStart w:id="588" w:name="_ETM_Q1_2249000"/>
      <w:bookmarkEnd w:id="588"/>
      <w:proofErr w:type="spellStart"/>
      <w:r w:rsidR="00FB62B3">
        <w:rPr>
          <w:rFonts w:hint="cs"/>
          <w:rtl/>
          <w:lang w:eastAsia="he-IL"/>
        </w:rPr>
        <w:t>סים</w:t>
      </w:r>
      <w:proofErr w:type="spellEnd"/>
      <w:r w:rsidR="00FB62B3">
        <w:rPr>
          <w:rFonts w:hint="cs"/>
          <w:rtl/>
          <w:lang w:eastAsia="he-IL"/>
        </w:rPr>
        <w:t xml:space="preserve"> פנימה </w:t>
      </w:r>
      <w:r w:rsidR="00211DE6">
        <w:rPr>
          <w:rFonts w:hint="cs"/>
          <w:rtl/>
          <w:lang w:eastAsia="he-IL"/>
        </w:rPr>
        <w:t xml:space="preserve">או להבריח משהו שלא לדבר על כל  </w:t>
      </w:r>
      <w:bookmarkStart w:id="589" w:name="_ETM_Q1_2253000"/>
      <w:bookmarkEnd w:id="589"/>
      <w:r w:rsidR="00211DE6">
        <w:rPr>
          <w:rFonts w:hint="cs"/>
          <w:rtl/>
          <w:lang w:eastAsia="he-IL"/>
        </w:rPr>
        <w:t xml:space="preserve">מיני דברים אחרים. זה כשאנחנו מנסים לנתח זאת ללא האירוע </w:t>
      </w:r>
      <w:bookmarkStart w:id="590" w:name="_ETM_Q1_2263000"/>
      <w:bookmarkEnd w:id="590"/>
      <w:r w:rsidR="00211DE6">
        <w:rPr>
          <w:rFonts w:hint="cs"/>
          <w:rtl/>
          <w:lang w:eastAsia="he-IL"/>
        </w:rPr>
        <w:t xml:space="preserve">הביטחוני. כמובן שאם יש בקשה נקודתית ואין </w:t>
      </w:r>
      <w:bookmarkStart w:id="591" w:name="_ETM_Q1_2265000"/>
      <w:bookmarkEnd w:id="591"/>
      <w:r w:rsidR="00211DE6">
        <w:rPr>
          <w:rFonts w:hint="cs"/>
          <w:rtl/>
          <w:lang w:eastAsia="he-IL"/>
        </w:rPr>
        <w:t xml:space="preserve">מניעה ביטחונית ויכול להיות ששב"ס </w:t>
      </w:r>
      <w:r w:rsidR="00E74F2D">
        <w:rPr>
          <w:rFonts w:hint="cs"/>
          <w:rtl/>
          <w:lang w:eastAsia="he-IL"/>
        </w:rPr>
        <w:t xml:space="preserve">צריך להגדיל את המספר </w:t>
      </w:r>
      <w:bookmarkStart w:id="592" w:name="_ETM_Q1_2267000"/>
      <w:bookmarkEnd w:id="592"/>
      <w:r w:rsidR="00E74F2D">
        <w:rPr>
          <w:rFonts w:hint="cs"/>
          <w:rtl/>
          <w:lang w:eastAsia="he-IL"/>
        </w:rPr>
        <w:t xml:space="preserve">על בסיס </w:t>
      </w:r>
      <w:r w:rsidR="00EB3F27">
        <w:rPr>
          <w:rFonts w:hint="cs"/>
          <w:rtl/>
          <w:lang w:eastAsia="he-IL"/>
        </w:rPr>
        <w:t xml:space="preserve">מודיעין </w:t>
      </w:r>
      <w:r w:rsidR="00EB3F27">
        <w:rPr>
          <w:rtl/>
          <w:lang w:eastAsia="he-IL"/>
        </w:rPr>
        <w:t>–</w:t>
      </w:r>
      <w:r w:rsidR="00EB3F27">
        <w:rPr>
          <w:rFonts w:hint="cs"/>
          <w:rtl/>
          <w:lang w:eastAsia="he-IL"/>
        </w:rPr>
        <w:t xml:space="preserve"> אני יודע שהשב"ס מפתח עכשיו </w:t>
      </w:r>
      <w:r w:rsidR="00726CB3">
        <w:rPr>
          <w:rFonts w:hint="cs"/>
          <w:rtl/>
          <w:lang w:eastAsia="he-IL"/>
        </w:rPr>
        <w:t>כלי</w:t>
      </w:r>
      <w:bookmarkStart w:id="593" w:name="_ETM_Q1_2277000"/>
      <w:bookmarkEnd w:id="593"/>
      <w:r w:rsidR="00726CB3">
        <w:rPr>
          <w:rFonts w:hint="cs"/>
          <w:rtl/>
          <w:lang w:eastAsia="he-IL"/>
        </w:rPr>
        <w:t xml:space="preserve"> מודיעין יותר נרחבים ביוזמת הנציב החדש, נכון? וזה </w:t>
      </w:r>
      <w:bookmarkStart w:id="594" w:name="_ETM_Q1_2283000"/>
      <w:bookmarkEnd w:id="594"/>
      <w:r w:rsidR="00726CB3">
        <w:rPr>
          <w:rFonts w:hint="cs"/>
          <w:rtl/>
          <w:lang w:eastAsia="he-IL"/>
        </w:rPr>
        <w:t xml:space="preserve">חשוב </w:t>
      </w:r>
      <w:r w:rsidR="00726CB3">
        <w:rPr>
          <w:rtl/>
          <w:lang w:eastAsia="he-IL"/>
        </w:rPr>
        <w:t>–</w:t>
      </w:r>
      <w:r w:rsidR="00726CB3">
        <w:rPr>
          <w:rFonts w:hint="cs"/>
          <w:rtl/>
          <w:lang w:eastAsia="he-IL"/>
        </w:rPr>
        <w:t xml:space="preserve"> יכול להיות שעל בסיס מודיעין השב"ס</w:t>
      </w:r>
      <w:bookmarkStart w:id="595" w:name="_ETM_Q1_2287000"/>
      <w:bookmarkEnd w:id="595"/>
      <w:r w:rsidR="00726CB3">
        <w:rPr>
          <w:rFonts w:hint="cs"/>
          <w:rtl/>
          <w:lang w:eastAsia="he-IL"/>
        </w:rPr>
        <w:t xml:space="preserve"> יוכל להגדיל את המספר ולבוא ולהגיד: </w:t>
      </w:r>
      <w:proofErr w:type="spellStart"/>
      <w:r w:rsidR="00726CB3">
        <w:rPr>
          <w:rFonts w:hint="cs"/>
          <w:rtl/>
          <w:lang w:eastAsia="he-IL"/>
        </w:rPr>
        <w:t>אוקיי</w:t>
      </w:r>
      <w:proofErr w:type="spellEnd"/>
      <w:r w:rsidR="00726CB3">
        <w:rPr>
          <w:rFonts w:hint="cs"/>
          <w:rtl/>
          <w:lang w:eastAsia="he-IL"/>
        </w:rPr>
        <w:t xml:space="preserve">, </w:t>
      </w:r>
      <w:r w:rsidR="008A2692">
        <w:rPr>
          <w:rFonts w:hint="cs"/>
          <w:rtl/>
          <w:lang w:eastAsia="he-IL"/>
        </w:rPr>
        <w:t xml:space="preserve">נקודתית, הוא </w:t>
      </w:r>
      <w:bookmarkStart w:id="596" w:name="_ETM_Q1_2291000"/>
      <w:bookmarkEnd w:id="596"/>
      <w:r w:rsidR="008A2692">
        <w:rPr>
          <w:rFonts w:hint="cs"/>
          <w:rtl/>
          <w:lang w:eastAsia="he-IL"/>
        </w:rPr>
        <w:t xml:space="preserve">בסדר, הוא </w:t>
      </w:r>
      <w:r w:rsidR="008A2692">
        <w:rPr>
          <w:rtl/>
          <w:lang w:eastAsia="he-IL"/>
        </w:rPr>
        <w:t>–</w:t>
      </w:r>
      <w:r w:rsidR="008A2692">
        <w:rPr>
          <w:rFonts w:hint="cs"/>
          <w:rtl/>
          <w:lang w:eastAsia="he-IL"/>
        </w:rPr>
        <w:t xml:space="preserve"> אותו אפשר להוציא, או על בסיס </w:t>
      </w:r>
      <w:bookmarkStart w:id="597" w:name="_ETM_Q1_2295000"/>
      <w:bookmarkEnd w:id="597"/>
      <w:r w:rsidR="008A2692">
        <w:rPr>
          <w:rFonts w:hint="cs"/>
          <w:rtl/>
          <w:lang w:eastAsia="he-IL"/>
        </w:rPr>
        <w:t>בקשה. המספרים האלה יכולים לגדול</w:t>
      </w:r>
      <w:r w:rsidR="00996D3B">
        <w:rPr>
          <w:rFonts w:hint="cs"/>
          <w:rtl/>
          <w:lang w:eastAsia="he-IL"/>
        </w:rPr>
        <w:t xml:space="preserve"> בהתאם ל-</w:t>
      </w:r>
      <w:r w:rsidR="00996D3B">
        <w:rPr>
          <w:lang w:eastAsia="he-IL"/>
        </w:rPr>
        <w:t>capacity</w:t>
      </w:r>
      <w:r w:rsidR="00996D3B">
        <w:rPr>
          <w:rFonts w:hint="cs"/>
          <w:rtl/>
          <w:lang w:eastAsia="he-IL"/>
        </w:rPr>
        <w:t xml:space="preserve"> המודיעיני והמבצעי של </w:t>
      </w:r>
      <w:bookmarkStart w:id="598" w:name="_ETM_Q1_2299000"/>
      <w:bookmarkEnd w:id="598"/>
      <w:r w:rsidR="00996D3B">
        <w:rPr>
          <w:rFonts w:hint="cs"/>
          <w:rtl/>
          <w:lang w:eastAsia="he-IL"/>
        </w:rPr>
        <w:t xml:space="preserve">שב"ס בלי לשנות את המסגרת החוקית הקיימת. זה מונח לפתחם. </w:t>
      </w:r>
      <w:bookmarkStart w:id="599" w:name="_ETM_Q1_2298000"/>
      <w:bookmarkEnd w:id="599"/>
      <w:r w:rsidR="00996D3B">
        <w:rPr>
          <w:rFonts w:hint="cs"/>
          <w:rtl/>
          <w:lang w:eastAsia="he-IL"/>
        </w:rPr>
        <w:t xml:space="preserve">אני, בהחלט, קורא להם לעשות את זה. אבל, </w:t>
      </w:r>
      <w:bookmarkStart w:id="600" w:name="_ETM_Q1_2305000"/>
      <w:bookmarkEnd w:id="600"/>
      <w:r w:rsidR="00996D3B">
        <w:rPr>
          <w:rFonts w:hint="cs"/>
          <w:rtl/>
          <w:lang w:eastAsia="he-IL"/>
        </w:rPr>
        <w:t xml:space="preserve">זה לא יכול להיות: לא על בסיס סעיף עבירה ולא על </w:t>
      </w:r>
      <w:bookmarkStart w:id="601" w:name="_ETM_Q1_2304000"/>
      <w:bookmarkEnd w:id="601"/>
      <w:r w:rsidR="00996D3B">
        <w:rPr>
          <w:rFonts w:hint="cs"/>
          <w:rtl/>
          <w:lang w:eastAsia="he-IL"/>
        </w:rPr>
        <w:t xml:space="preserve">בסיס </w:t>
      </w:r>
      <w:r w:rsidR="00B4375F">
        <w:rPr>
          <w:rFonts w:hint="cs"/>
          <w:rtl/>
          <w:lang w:eastAsia="he-IL"/>
        </w:rPr>
        <w:t xml:space="preserve">דברים שאנחנו, כמחוקקים, יכולים לעשות מסיבה מאוד </w:t>
      </w:r>
      <w:bookmarkStart w:id="602" w:name="_ETM_Q1_2311000"/>
      <w:bookmarkEnd w:id="602"/>
      <w:r w:rsidR="00B4375F">
        <w:rPr>
          <w:rFonts w:hint="cs"/>
          <w:rtl/>
          <w:lang w:eastAsia="he-IL"/>
        </w:rPr>
        <w:t xml:space="preserve">פשוטה. כמו שאמרתי לך, בן אדם רוצה להבריח </w:t>
      </w:r>
      <w:bookmarkStart w:id="603" w:name="_ETM_Q1_2309000"/>
      <w:bookmarkEnd w:id="603"/>
      <w:r w:rsidR="00B4375F">
        <w:rPr>
          <w:rFonts w:hint="cs"/>
          <w:rtl/>
          <w:lang w:eastAsia="he-IL"/>
        </w:rPr>
        <w:t xml:space="preserve">משהו לכלא </w:t>
      </w:r>
      <w:r w:rsidR="00B4375F">
        <w:rPr>
          <w:rtl/>
          <w:lang w:eastAsia="he-IL"/>
        </w:rPr>
        <w:t>–</w:t>
      </w:r>
      <w:r w:rsidR="00B4375F">
        <w:rPr>
          <w:rFonts w:hint="cs"/>
          <w:rtl/>
          <w:lang w:eastAsia="he-IL"/>
        </w:rPr>
        <w:t xml:space="preserve"> הוא יפרסם פוסט </w:t>
      </w:r>
      <w:proofErr w:type="spellStart"/>
      <w:r w:rsidR="00BC44E8">
        <w:rPr>
          <w:rFonts w:hint="cs"/>
          <w:rtl/>
          <w:lang w:eastAsia="he-IL"/>
        </w:rPr>
        <w:t>בפייסבוק</w:t>
      </w:r>
      <w:proofErr w:type="spellEnd"/>
      <w:r w:rsidR="00BC44E8">
        <w:rPr>
          <w:rFonts w:hint="cs"/>
          <w:rtl/>
          <w:lang w:eastAsia="he-IL"/>
        </w:rPr>
        <w:t xml:space="preserve"> של הסתה לטרור </w:t>
      </w:r>
      <w:bookmarkStart w:id="604" w:name="_ETM_Q1_2316000"/>
      <w:bookmarkEnd w:id="604"/>
      <w:r w:rsidR="00BC44E8">
        <w:rPr>
          <w:rFonts w:hint="cs"/>
          <w:rtl/>
          <w:lang w:eastAsia="he-IL"/>
        </w:rPr>
        <w:t>כדי להיכנס לאגף הביטחוני, ויבריח פנימה כל מה שהוא צריך. לכן, זה לא על בסיס סעיף עבירה</w:t>
      </w:r>
      <w:bookmarkStart w:id="605" w:name="_ETM_Q1_2320000"/>
      <w:bookmarkEnd w:id="605"/>
      <w:r w:rsidR="00BC44E8">
        <w:rPr>
          <w:rFonts w:hint="cs"/>
          <w:rtl/>
          <w:lang w:eastAsia="he-IL"/>
        </w:rPr>
        <w:t xml:space="preserve">. בסופו של דבר, זה על בסיס </w:t>
      </w:r>
      <w:r w:rsidR="00A10C1C">
        <w:rPr>
          <w:rFonts w:hint="cs"/>
          <w:rtl/>
          <w:lang w:eastAsia="he-IL"/>
        </w:rPr>
        <w:t>האיום הכולל שפה.</w:t>
      </w:r>
    </w:p>
    <w:p w:rsidR="00A10C1C" w:rsidRDefault="00A10C1C" w:rsidP="00211DE6">
      <w:pPr>
        <w:rPr>
          <w:rtl/>
          <w:lang w:eastAsia="he-IL"/>
        </w:rPr>
      </w:pPr>
      <w:bookmarkStart w:id="606" w:name="_ETM_Q1_2326000"/>
      <w:bookmarkEnd w:id="606"/>
    </w:p>
    <w:p w:rsidR="00A10C1C" w:rsidRDefault="00A10C1C" w:rsidP="00A10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07" w:name="_ETM_Q1_2327000"/>
      <w:bookmarkEnd w:id="607"/>
      <w:r>
        <w:rPr>
          <w:rFonts w:hint="cs"/>
          <w:rtl/>
          <w:lang w:eastAsia="he-IL"/>
        </w:rPr>
        <w:t xml:space="preserve">חייבים להפסקה בת שתיים-שלוש דקות, ניכנס אולי לחדר שלי ותראו לי את הדברים הביטחוניים </w:t>
      </w:r>
      <w:bookmarkStart w:id="608" w:name="_ETM_Q1_2335000"/>
      <w:bookmarkEnd w:id="608"/>
      <w:r>
        <w:rPr>
          <w:rFonts w:hint="cs"/>
          <w:rtl/>
          <w:lang w:eastAsia="he-IL"/>
        </w:rPr>
        <w:t>שאי-</w:t>
      </w:r>
      <w:bookmarkStart w:id="609" w:name="_ETM_Q1_2339000"/>
      <w:bookmarkEnd w:id="609"/>
      <w:r>
        <w:rPr>
          <w:rFonts w:hint="cs"/>
          <w:rtl/>
          <w:lang w:eastAsia="he-IL"/>
        </w:rPr>
        <w:t xml:space="preserve">אפשר להציג פה בוועדה, ואז נחזור לפה לטובת ההצבעה. </w:t>
      </w:r>
      <w:bookmarkStart w:id="610" w:name="_ETM_Q1_2343000"/>
      <w:bookmarkEnd w:id="610"/>
      <w:r>
        <w:rPr>
          <w:rFonts w:hint="cs"/>
          <w:rtl/>
          <w:lang w:eastAsia="he-IL"/>
        </w:rPr>
        <w:t>הישיבה הבאה תידחה בחמש דקות או קצת יותר.</w:t>
      </w:r>
    </w:p>
    <w:p w:rsidR="00A10C1C" w:rsidRDefault="00A10C1C" w:rsidP="00A10C1C">
      <w:pPr>
        <w:rPr>
          <w:rtl/>
          <w:lang w:eastAsia="he-IL"/>
        </w:rPr>
      </w:pPr>
      <w:bookmarkStart w:id="611" w:name="_ETM_Q1_2346000"/>
      <w:bookmarkEnd w:id="611"/>
    </w:p>
    <w:p w:rsidR="00A10C1C" w:rsidRDefault="00A10C1C" w:rsidP="00A10C1C">
      <w:pPr>
        <w:rPr>
          <w:rtl/>
          <w:lang w:eastAsia="he-IL"/>
        </w:rPr>
      </w:pPr>
      <w:bookmarkStart w:id="612" w:name="_ETM_Q1_2347000"/>
      <w:bookmarkEnd w:id="612"/>
      <w:r>
        <w:rPr>
          <w:rFonts w:hint="cs"/>
          <w:rtl/>
          <w:lang w:eastAsia="he-IL"/>
        </w:rPr>
        <w:t>בבקשה, יצאנו להפסקה.</w:t>
      </w:r>
    </w:p>
    <w:p w:rsidR="00A10C1C" w:rsidRDefault="00A10C1C" w:rsidP="00A10C1C">
      <w:pPr>
        <w:rPr>
          <w:rtl/>
          <w:lang w:eastAsia="he-IL"/>
        </w:rPr>
      </w:pPr>
    </w:p>
    <w:p w:rsidR="005B1989" w:rsidRDefault="005B1989" w:rsidP="00A10C1C">
      <w:pPr>
        <w:rPr>
          <w:rtl/>
          <w:lang w:eastAsia="he-IL"/>
        </w:rPr>
      </w:pPr>
    </w:p>
    <w:p w:rsidR="00A10C1C" w:rsidRDefault="00A10C1C" w:rsidP="00802D06">
      <w:pPr>
        <w:pStyle w:val="afa"/>
        <w:keepNext/>
        <w:rPr>
          <w:rtl/>
          <w:lang w:eastAsia="he-IL"/>
        </w:rPr>
      </w:pPr>
      <w:bookmarkStart w:id="613" w:name="ET_meetingbreak_108"/>
      <w:r w:rsidRPr="00802D06">
        <w:rPr>
          <w:rStyle w:val="TagStyle"/>
          <w:rtl/>
        </w:rPr>
        <w:t xml:space="preserve"> &lt;&lt; הפסקה &gt;&gt;</w:t>
      </w:r>
      <w:r w:rsidRPr="00A10C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09:30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09:36.)</w:t>
      </w:r>
      <w:r w:rsidRPr="00A10C1C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613"/>
    </w:p>
    <w:p w:rsidR="00A10C1C" w:rsidRDefault="00A10C1C" w:rsidP="00802D06">
      <w:pPr>
        <w:pStyle w:val="KeepWithNext"/>
        <w:rPr>
          <w:rtl/>
          <w:lang w:eastAsia="he-IL"/>
        </w:rPr>
      </w:pPr>
    </w:p>
    <w:p w:rsidR="006629A1" w:rsidRDefault="006629A1" w:rsidP="00A10C1C">
      <w:pPr>
        <w:pStyle w:val="KeepWithNext"/>
        <w:rPr>
          <w:rtl/>
          <w:lang w:eastAsia="he-IL"/>
        </w:rPr>
      </w:pPr>
      <w:bookmarkStart w:id="614" w:name="_ETM_Q1_2333000"/>
      <w:bookmarkStart w:id="615" w:name="_ETM_Q1_2355000"/>
      <w:bookmarkStart w:id="616" w:name="_ETM_Q1_2224000"/>
      <w:bookmarkEnd w:id="614"/>
      <w:bookmarkEnd w:id="615"/>
      <w:bookmarkEnd w:id="616"/>
    </w:p>
    <w:p w:rsidR="00A10C1C" w:rsidRDefault="00A10C1C" w:rsidP="00802D06">
      <w:pPr>
        <w:pStyle w:val="af6"/>
        <w:keepNext/>
        <w:rPr>
          <w:rtl/>
        </w:rPr>
      </w:pPr>
      <w:bookmarkStart w:id="617" w:name="ET_yor_6157_109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A10C1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0C1C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A10C1C" w:rsidRDefault="00A10C1C" w:rsidP="00802D06">
      <w:pPr>
        <w:pStyle w:val="KeepWithNext"/>
        <w:rPr>
          <w:rtl/>
          <w:lang w:eastAsia="he-IL"/>
        </w:rPr>
      </w:pPr>
    </w:p>
    <w:p w:rsidR="006629A1" w:rsidRDefault="006E10A7" w:rsidP="00A10C1C">
      <w:pPr>
        <w:pStyle w:val="KeepWithNext"/>
        <w:rPr>
          <w:rtl/>
          <w:lang w:eastAsia="he-IL"/>
        </w:rPr>
      </w:pPr>
      <w:bookmarkStart w:id="618" w:name="_ETM_Q1_2359000"/>
      <w:bookmarkEnd w:id="6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חברים, אנחנו מחדשים את הישיבה. לאחר שקראנו </w:t>
      </w:r>
      <w:bookmarkStart w:id="619" w:name="_ETM_Q1_2729000"/>
      <w:bookmarkEnd w:id="619"/>
      <w:r>
        <w:rPr>
          <w:rFonts w:hint="cs"/>
          <w:rtl/>
          <w:lang w:eastAsia="he-IL"/>
        </w:rPr>
        <w:t xml:space="preserve">את חוות הדעת </w:t>
      </w:r>
      <w:r w:rsidR="00F41091">
        <w:rPr>
          <w:rFonts w:hint="cs"/>
          <w:rtl/>
          <w:lang w:eastAsia="he-IL"/>
        </w:rPr>
        <w:t xml:space="preserve">ולאחר שהוצג גם המידע החסוי, אני מבקש מהייעוץ המשפטי להקריא את נוסח ההכרזה, ואז בעזרת ה' אנחנו </w:t>
      </w:r>
      <w:bookmarkStart w:id="620" w:name="_ETM_Q1_2742000"/>
      <w:bookmarkEnd w:id="620"/>
      <w:r w:rsidR="00F41091">
        <w:rPr>
          <w:rFonts w:hint="cs"/>
          <w:rtl/>
          <w:lang w:eastAsia="he-IL"/>
        </w:rPr>
        <w:t xml:space="preserve">נאשר אותה. רבותיי, נא לשמור על השקט. רבותיי, נא </w:t>
      </w:r>
      <w:bookmarkStart w:id="621" w:name="_ETM_Q1_2771000"/>
      <w:bookmarkEnd w:id="621"/>
      <w:r w:rsidR="00F41091">
        <w:rPr>
          <w:rFonts w:hint="cs"/>
          <w:rtl/>
          <w:lang w:eastAsia="he-IL"/>
        </w:rPr>
        <w:t>לשמור שם על השקט.</w:t>
      </w:r>
    </w:p>
    <w:p w:rsidR="00F41091" w:rsidRDefault="00F41091" w:rsidP="00F41091">
      <w:pPr>
        <w:rPr>
          <w:rtl/>
          <w:lang w:eastAsia="he-IL"/>
        </w:rPr>
      </w:pPr>
    </w:p>
    <w:p w:rsidR="00F41091" w:rsidRDefault="00F41091" w:rsidP="00802D06">
      <w:pPr>
        <w:pStyle w:val="a4"/>
        <w:keepNext/>
        <w:rPr>
          <w:rtl/>
        </w:rPr>
      </w:pPr>
      <w:bookmarkStart w:id="622" w:name="_ETM_Q1_2744000"/>
      <w:bookmarkStart w:id="623" w:name="ET_speaker_נועה_ברודסקי_לוי_110"/>
      <w:bookmarkEnd w:id="622"/>
      <w:r w:rsidRPr="00802D06">
        <w:rPr>
          <w:rStyle w:val="TagStyle"/>
          <w:rtl/>
        </w:rPr>
        <w:t xml:space="preserve"> &lt;&lt; דובר &gt;&gt;</w:t>
      </w:r>
      <w:r w:rsidRPr="00F41091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F4109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F41091" w:rsidRDefault="00F41091" w:rsidP="00802D06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829" w:type="dxa"/>
        <w:tblLook w:val="04A0" w:firstRow="1" w:lastRow="0" w:firstColumn="1" w:lastColumn="0" w:noHBand="0" w:noVBand="1"/>
      </w:tblPr>
      <w:tblGrid>
        <w:gridCol w:w="7653"/>
      </w:tblGrid>
      <w:tr w:rsidR="00F41091" w:rsidTr="00F41091">
        <w:tc>
          <w:tcPr>
            <w:tcW w:w="7653" w:type="dxa"/>
          </w:tcPr>
          <w:p w:rsidR="00F41091" w:rsidRDefault="00F41091" w:rsidP="00F41091">
            <w:pPr>
              <w:ind w:firstLine="0"/>
              <w:jc w:val="center"/>
              <w:rPr>
                <w:rtl/>
                <w:lang w:eastAsia="he-IL"/>
              </w:rPr>
            </w:pPr>
            <w:bookmarkStart w:id="624" w:name="_ETM_Q1_2741000"/>
            <w:bookmarkEnd w:id="624"/>
            <w:r>
              <w:rPr>
                <w:rFonts w:hint="cs"/>
                <w:rtl/>
                <w:lang w:eastAsia="he-IL"/>
              </w:rPr>
              <w:t>הארכת הכרזה על הגבלה ביטחונית מס' 8</w:t>
            </w:r>
          </w:p>
        </w:tc>
      </w:tr>
      <w:tr w:rsidR="00F41091" w:rsidTr="00F41091">
        <w:tc>
          <w:tcPr>
            <w:tcW w:w="7653" w:type="dxa"/>
          </w:tcPr>
          <w:p w:rsidR="00F41091" w:rsidRDefault="00F41091" w:rsidP="00F41091">
            <w:pPr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לפי חוק קיום </w:t>
            </w:r>
            <w:bookmarkStart w:id="625" w:name="_ETM_Q1_2764000"/>
            <w:bookmarkEnd w:id="625"/>
            <w:r>
              <w:rPr>
                <w:rFonts w:hint="cs"/>
                <w:rtl/>
                <w:lang w:eastAsia="he-IL"/>
              </w:rPr>
              <w:t xml:space="preserve">דיונים בהיוועדות חזותית בהשתתפות עצורים, </w:t>
            </w:r>
            <w:bookmarkStart w:id="626" w:name="_ETM_Q1_2766000"/>
            <w:bookmarkEnd w:id="626"/>
            <w:r>
              <w:rPr>
                <w:rFonts w:hint="cs"/>
                <w:rtl/>
                <w:lang w:eastAsia="he-IL"/>
              </w:rPr>
              <w:t xml:space="preserve">אסירים וכלואים (הוראת שעה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חרבות ברזל), </w:t>
            </w:r>
            <w:proofErr w:type="spellStart"/>
            <w:r>
              <w:rPr>
                <w:rFonts w:hint="cs"/>
                <w:rtl/>
                <w:lang w:eastAsia="he-IL"/>
              </w:rPr>
              <w:t>התשפ"ד</w:t>
            </w:r>
            <w:proofErr w:type="spellEnd"/>
            <w:r>
              <w:rPr>
                <w:rFonts w:hint="eastAsia"/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>2023</w:t>
            </w:r>
          </w:p>
        </w:tc>
      </w:tr>
      <w:tr w:rsidR="00F41091" w:rsidTr="00F41091">
        <w:tc>
          <w:tcPr>
            <w:tcW w:w="7653" w:type="dxa"/>
          </w:tcPr>
          <w:p w:rsidR="00F41091" w:rsidRDefault="00F41091" w:rsidP="00F4109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בתוקף סמכותנו לפי </w:t>
            </w:r>
            <w:bookmarkStart w:id="627" w:name="_ETM_Q1_2774000"/>
            <w:bookmarkEnd w:id="627"/>
            <w:r>
              <w:rPr>
                <w:rFonts w:hint="cs"/>
                <w:rtl/>
                <w:lang w:eastAsia="he-IL"/>
              </w:rPr>
              <w:t xml:space="preserve">סעיף 2(ה) לחוק קיום דיונים בהיוועדות חזותית בהשתתפות עצורים, אסירים וכלואים (הוראת שעה </w:t>
            </w:r>
            <w:bookmarkStart w:id="628" w:name="_ETM_Q1_2776000"/>
            <w:bookmarkEnd w:id="628"/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חרבות ברזל), </w:t>
            </w:r>
            <w:proofErr w:type="spellStart"/>
            <w:r>
              <w:rPr>
                <w:rFonts w:hint="cs"/>
                <w:rtl/>
                <w:lang w:eastAsia="he-IL"/>
              </w:rPr>
              <w:t>התשפ"ד</w:t>
            </w:r>
            <w:proofErr w:type="spellEnd"/>
            <w:r>
              <w:rPr>
                <w:rFonts w:hint="eastAsia"/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2023 (להלן </w:t>
            </w:r>
            <w:bookmarkStart w:id="629" w:name="_ETM_Q1_2782000"/>
            <w:bookmarkEnd w:id="629"/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החוק), ולאחר ששוכנענו בכך שבשל סכנת חיים וסיכון ביטחוני </w:t>
            </w:r>
            <w:bookmarkStart w:id="630" w:name="_ETM_Q1_2784000"/>
            <w:bookmarkEnd w:id="630"/>
            <w:r>
              <w:rPr>
                <w:rFonts w:hint="cs"/>
                <w:rtl/>
                <w:lang w:eastAsia="he-IL"/>
              </w:rPr>
              <w:t xml:space="preserve">מוגבר הנשקפים מעצורים או אסירים החשודים, נאשמים או מורשעים </w:t>
            </w:r>
            <w:bookmarkStart w:id="631" w:name="_ETM_Q1_2788000"/>
            <w:bookmarkEnd w:id="631"/>
            <w:r>
              <w:rPr>
                <w:rFonts w:hint="cs"/>
                <w:rtl/>
                <w:lang w:eastAsia="he-IL"/>
              </w:rPr>
              <w:t xml:space="preserve">באחת העבירות המנויות בפסקה 2(ב)(2), בהבאתם לדיונים בשל מצב המלחמה השורר במדינה, שבשלו הוכרז מצב מיוחד בעורף, לא ניתן </w:t>
            </w:r>
            <w:bookmarkStart w:id="632" w:name="_ETM_Q1_2793000"/>
            <w:bookmarkEnd w:id="632"/>
            <w:r>
              <w:rPr>
                <w:rFonts w:hint="cs"/>
                <w:rtl/>
                <w:lang w:eastAsia="he-IL"/>
              </w:rPr>
              <w:t xml:space="preserve">לקיים דיונים בנוכחותם, וכי לא ניתן להפחית את הסכנה </w:t>
            </w:r>
            <w:bookmarkStart w:id="633" w:name="_ETM_Q1_2797000"/>
            <w:bookmarkEnd w:id="633"/>
            <w:r>
              <w:rPr>
                <w:rFonts w:hint="cs"/>
                <w:rtl/>
                <w:lang w:eastAsia="he-IL"/>
              </w:rPr>
              <w:t xml:space="preserve">או הסיכון בדרך אחרת, ושקלנו את הצורך בהכרזה אל מול הפגיעה </w:t>
            </w:r>
            <w:proofErr w:type="spellStart"/>
            <w:r>
              <w:rPr>
                <w:rFonts w:hint="cs"/>
                <w:rtl/>
                <w:lang w:eastAsia="he-IL"/>
              </w:rPr>
              <w:t>בזכויוחתיהם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של העצורים והאסירים הנובעת ממנה וכן את השיקולים </w:t>
            </w:r>
            <w:bookmarkStart w:id="634" w:name="_ETM_Q1_2802000"/>
            <w:bookmarkEnd w:id="634"/>
            <w:r>
              <w:rPr>
                <w:rFonts w:hint="cs"/>
                <w:rtl/>
                <w:lang w:eastAsia="he-IL"/>
              </w:rPr>
              <w:t xml:space="preserve">המנויים בסעיף 2(ג) בחוק, ולאחר שהתקבל אישור ועדת החוקה, חוק </w:t>
            </w:r>
            <w:bookmarkStart w:id="635" w:name="_ETM_Q1_2804000"/>
            <w:bookmarkEnd w:id="635"/>
            <w:r>
              <w:rPr>
                <w:rFonts w:hint="cs"/>
                <w:rtl/>
                <w:lang w:eastAsia="he-IL"/>
              </w:rPr>
              <w:t xml:space="preserve">ומשפט של הכנסת, אנו מאריכים את תוקפה של ההכרזה </w:t>
            </w:r>
            <w:bookmarkStart w:id="636" w:name="_ETM_Q1_2806000"/>
            <w:bookmarkEnd w:id="636"/>
            <w:r>
              <w:rPr>
                <w:rFonts w:hint="cs"/>
                <w:rtl/>
                <w:lang w:eastAsia="he-IL"/>
              </w:rPr>
              <w:t xml:space="preserve">על הגבלה ביטחונית מיום ו' בטבת </w:t>
            </w:r>
            <w:proofErr w:type="spellStart"/>
            <w:r>
              <w:rPr>
                <w:rFonts w:hint="cs"/>
                <w:rtl/>
                <w:lang w:eastAsia="he-IL"/>
              </w:rPr>
              <w:t>התשפ"ד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(18 בדצמבר 2023) </w:t>
            </w:r>
            <w:bookmarkStart w:id="637" w:name="_ETM_Q1_2813000"/>
            <w:bookmarkEnd w:id="637"/>
            <w:r>
              <w:rPr>
                <w:rFonts w:hint="cs"/>
                <w:rtl/>
                <w:lang w:eastAsia="he-IL"/>
              </w:rPr>
              <w:t xml:space="preserve">לפי סעיף 38(ב) לחוק לתקופה נוספת, עד יום י"ז בתמוז </w:t>
            </w:r>
            <w:bookmarkStart w:id="638" w:name="_ETM_Q1_2818000"/>
            <w:bookmarkEnd w:id="638"/>
            <w:proofErr w:type="spellStart"/>
            <w:r>
              <w:rPr>
                <w:rFonts w:hint="cs"/>
                <w:rtl/>
                <w:lang w:eastAsia="he-IL"/>
              </w:rPr>
              <w:t>התשפ"ד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(23 ביולי 2024).</w:t>
            </w:r>
          </w:p>
        </w:tc>
      </w:tr>
    </w:tbl>
    <w:p w:rsidR="00F41091" w:rsidRDefault="00F41091" w:rsidP="00F41091">
      <w:pPr>
        <w:ind w:firstLine="0"/>
        <w:rPr>
          <w:rtl/>
          <w:lang w:eastAsia="he-IL"/>
        </w:rPr>
      </w:pPr>
    </w:p>
    <w:p w:rsidR="00F41091" w:rsidRDefault="00F41091" w:rsidP="00F41091">
      <w:pPr>
        <w:ind w:firstLine="0"/>
        <w:rPr>
          <w:rtl/>
          <w:lang w:eastAsia="he-IL"/>
        </w:rPr>
      </w:pPr>
    </w:p>
    <w:p w:rsidR="00F41091" w:rsidRDefault="00F41091" w:rsidP="00802D06">
      <w:pPr>
        <w:pStyle w:val="af6"/>
        <w:keepNext/>
        <w:rPr>
          <w:rtl/>
        </w:rPr>
      </w:pPr>
      <w:bookmarkStart w:id="639" w:name="ET_yor_6157_111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F4109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109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"/>
    </w:p>
    <w:p w:rsidR="00F41091" w:rsidRDefault="00F41091" w:rsidP="00802D06">
      <w:pPr>
        <w:pStyle w:val="KeepWithNext"/>
        <w:rPr>
          <w:rtl/>
          <w:lang w:eastAsia="he-IL"/>
        </w:rPr>
      </w:pPr>
    </w:p>
    <w:p w:rsidR="00F41091" w:rsidRDefault="00F41091" w:rsidP="00F41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אחד. מי נגד? </w:t>
      </w:r>
    </w:p>
    <w:p w:rsidR="00F41091" w:rsidRDefault="00F41091" w:rsidP="00F41091">
      <w:pPr>
        <w:rPr>
          <w:rtl/>
          <w:lang w:eastAsia="he-IL"/>
        </w:rPr>
      </w:pPr>
    </w:p>
    <w:p w:rsidR="00F41091" w:rsidRDefault="00F41091" w:rsidP="00F4109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F41091" w:rsidRDefault="00F41091" w:rsidP="00F41091">
      <w:pPr>
        <w:pStyle w:val="--"/>
        <w:keepNext/>
        <w:rPr>
          <w:rtl/>
          <w:lang w:eastAsia="he-IL"/>
        </w:rPr>
      </w:pPr>
    </w:p>
    <w:p w:rsidR="00F41091" w:rsidRDefault="00F41091" w:rsidP="00F410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F41091" w:rsidRPr="00F41091" w:rsidRDefault="00F41091" w:rsidP="00F4109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להארכת הכרזה על הגבלה ביטחונית (מס' 8) נתקבלה.</w:t>
      </w:r>
    </w:p>
    <w:p w:rsidR="00C41D4F" w:rsidRDefault="00C41D4F" w:rsidP="00F41091">
      <w:pPr>
        <w:pStyle w:val="KeepWithNext"/>
        <w:rPr>
          <w:rtl/>
          <w:lang w:eastAsia="he-IL"/>
        </w:rPr>
      </w:pPr>
      <w:bookmarkStart w:id="640" w:name="_ETM_Q1_2005000"/>
      <w:bookmarkEnd w:id="640"/>
    </w:p>
    <w:p w:rsidR="00F41091" w:rsidRDefault="00F41091" w:rsidP="00F41091">
      <w:pPr>
        <w:rPr>
          <w:rtl/>
          <w:lang w:eastAsia="he-IL"/>
        </w:rPr>
      </w:pPr>
    </w:p>
    <w:p w:rsidR="00F41091" w:rsidRDefault="00F41091" w:rsidP="00802D06">
      <w:pPr>
        <w:pStyle w:val="af6"/>
        <w:keepNext/>
      </w:pPr>
      <w:bookmarkStart w:id="641" w:name="ET_yor_6157_112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F4109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109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F41091" w:rsidRDefault="00F41091" w:rsidP="00802D06">
      <w:pPr>
        <w:pStyle w:val="KeepWithNext"/>
        <w:rPr>
          <w:rtl/>
          <w:lang w:eastAsia="he-IL"/>
        </w:rPr>
      </w:pPr>
    </w:p>
    <w:p w:rsidR="00F41091" w:rsidRPr="00F41091" w:rsidRDefault="00F41091" w:rsidP="00F41091">
      <w:pPr>
        <w:rPr>
          <w:lang w:eastAsia="he-IL"/>
        </w:rPr>
      </w:pPr>
      <w:bookmarkStart w:id="642" w:name="_ETM_Q1_2814000"/>
      <w:bookmarkEnd w:id="642"/>
      <w:r>
        <w:rPr>
          <w:rFonts w:hint="cs"/>
          <w:rtl/>
          <w:lang w:eastAsia="he-IL"/>
        </w:rPr>
        <w:t>אין  מתנגדים, אין נמנעים.</w:t>
      </w:r>
    </w:p>
    <w:p w:rsidR="006515EA" w:rsidRDefault="006515EA" w:rsidP="00F41091">
      <w:pPr>
        <w:pStyle w:val="KeepWithNext"/>
        <w:rPr>
          <w:rtl/>
          <w:lang w:eastAsia="he-IL"/>
        </w:rPr>
      </w:pPr>
      <w:bookmarkStart w:id="643" w:name="_ETM_Q1_990000"/>
      <w:bookmarkEnd w:id="643"/>
    </w:p>
    <w:p w:rsidR="00F41091" w:rsidRDefault="00F41091" w:rsidP="00802D06">
      <w:pPr>
        <w:pStyle w:val="a4"/>
        <w:keepNext/>
        <w:rPr>
          <w:rtl/>
        </w:rPr>
      </w:pPr>
      <w:bookmarkStart w:id="644" w:name="ET_speaker_נועה_ברודסקי_לוי_113"/>
      <w:r w:rsidRPr="00802D06">
        <w:rPr>
          <w:rStyle w:val="TagStyle"/>
          <w:rtl/>
        </w:rPr>
        <w:t xml:space="preserve"> &lt;&lt; דובר &gt;&gt;</w:t>
      </w:r>
      <w:r w:rsidRPr="00F41091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F4109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"/>
    </w:p>
    <w:p w:rsidR="00F41091" w:rsidRDefault="00F41091" w:rsidP="00802D06">
      <w:pPr>
        <w:pStyle w:val="KeepWithNext"/>
        <w:rPr>
          <w:rtl/>
          <w:lang w:eastAsia="he-IL"/>
        </w:rPr>
      </w:pPr>
    </w:p>
    <w:p w:rsidR="00F41091" w:rsidRDefault="00781A9A" w:rsidP="00184825">
      <w:pPr>
        <w:rPr>
          <w:rtl/>
          <w:lang w:eastAsia="he-IL"/>
        </w:rPr>
      </w:pPr>
      <w:bookmarkStart w:id="645" w:name="_ETM_Q1_2824000"/>
      <w:bookmarkEnd w:id="645"/>
      <w:r>
        <w:rPr>
          <w:rFonts w:hint="cs"/>
          <w:rtl/>
          <w:lang w:eastAsia="he-IL"/>
        </w:rPr>
        <w:t xml:space="preserve">אפשר לבקש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</w:t>
      </w:r>
      <w:bookmarkStart w:id="646" w:name="_ETM_Q1_2827000"/>
      <w:bookmarkEnd w:id="646"/>
      <w:r>
        <w:rPr>
          <w:rFonts w:hint="cs"/>
          <w:rtl/>
          <w:lang w:eastAsia="he-IL"/>
        </w:rPr>
        <w:t xml:space="preserve">עצרנו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צריכה להיעשות איזושהי חשיבה מה הלאה או מדרג כלשהו או </w:t>
      </w:r>
      <w:bookmarkStart w:id="647" w:name="_ETM_Q1_2835000"/>
      <w:bookmarkEnd w:id="647"/>
      <w:r>
        <w:rPr>
          <w:rFonts w:hint="cs"/>
          <w:rtl/>
          <w:lang w:eastAsia="he-IL"/>
        </w:rPr>
        <w:t>דרך כן לתת</w:t>
      </w:r>
      <w:r w:rsidR="00184825">
        <w:rPr>
          <w:rFonts w:hint="cs"/>
          <w:rtl/>
          <w:lang w:eastAsia="he-IL"/>
        </w:rPr>
        <w:t xml:space="preserve"> מענה לגבי תיקי הוכחות, כלומר איזושהי חשיבה </w:t>
      </w:r>
      <w:bookmarkStart w:id="648" w:name="_ETM_Q1_2841000"/>
      <w:bookmarkEnd w:id="648"/>
      <w:r w:rsidR="00184825">
        <w:rPr>
          <w:rFonts w:hint="cs"/>
          <w:rtl/>
          <w:lang w:eastAsia="he-IL"/>
        </w:rPr>
        <w:t>נוספת צריכה להיעשות ככול שהתקופה הזאת מתארכת.</w:t>
      </w:r>
    </w:p>
    <w:p w:rsidR="00F41091" w:rsidRDefault="00F41091" w:rsidP="00F41091">
      <w:pPr>
        <w:rPr>
          <w:rtl/>
          <w:lang w:eastAsia="he-IL"/>
        </w:rPr>
      </w:pPr>
      <w:bookmarkStart w:id="649" w:name="_ETM_Q1_2825000"/>
      <w:bookmarkEnd w:id="649"/>
    </w:p>
    <w:p w:rsidR="00F41091" w:rsidRDefault="00F41091" w:rsidP="00802D06">
      <w:pPr>
        <w:pStyle w:val="af6"/>
        <w:keepNext/>
        <w:rPr>
          <w:rtl/>
        </w:rPr>
      </w:pPr>
      <w:bookmarkStart w:id="650" w:name="ET_yor_6157_114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F4109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1091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"/>
    </w:p>
    <w:p w:rsidR="00F41091" w:rsidRDefault="00F41091" w:rsidP="00802D06">
      <w:pPr>
        <w:pStyle w:val="KeepWithNext"/>
        <w:rPr>
          <w:rtl/>
          <w:lang w:eastAsia="he-IL"/>
        </w:rPr>
      </w:pPr>
    </w:p>
    <w:p w:rsidR="00F41091" w:rsidRDefault="00184825" w:rsidP="00983F44">
      <w:pPr>
        <w:rPr>
          <w:rtl/>
          <w:lang w:eastAsia="he-IL"/>
        </w:rPr>
      </w:pPr>
      <w:bookmarkStart w:id="651" w:name="_ETM_Q1_2826000"/>
      <w:bookmarkEnd w:id="651"/>
      <w:r>
        <w:rPr>
          <w:rFonts w:hint="cs"/>
          <w:rtl/>
          <w:lang w:eastAsia="he-IL"/>
        </w:rPr>
        <w:t xml:space="preserve">הדברים נאמרו, כולל אנשים </w:t>
      </w:r>
      <w:bookmarkStart w:id="652" w:name="_ETM_Q1_2846000"/>
      <w:bookmarkEnd w:id="652"/>
      <w:r>
        <w:rPr>
          <w:rFonts w:hint="cs"/>
          <w:rtl/>
          <w:lang w:eastAsia="he-IL"/>
        </w:rPr>
        <w:t xml:space="preserve">על בסיס הערכה ביטחונית ספציפית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תוציאו, ולטווח הארוך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אומר: מסגרת משפטית. בסופו של דבר, </w:t>
      </w:r>
      <w:bookmarkStart w:id="653" w:name="_ETM_Q1_2854000"/>
      <w:bookmarkEnd w:id="653"/>
      <w:r>
        <w:rPr>
          <w:rFonts w:hint="cs"/>
          <w:rtl/>
          <w:lang w:eastAsia="he-IL"/>
        </w:rPr>
        <w:t xml:space="preserve">לא יהיה מנוס: לא ממסגרת משפטית ולא ממסגרת </w:t>
      </w:r>
      <w:r w:rsidR="00983F44">
        <w:rPr>
          <w:rFonts w:hint="cs"/>
          <w:rtl/>
          <w:lang w:eastAsia="he-IL"/>
        </w:rPr>
        <w:t xml:space="preserve">של </w:t>
      </w:r>
      <w:bookmarkStart w:id="654" w:name="_ETM_Q1_2862000"/>
      <w:bookmarkEnd w:id="654"/>
      <w:r w:rsidR="00983F44">
        <w:rPr>
          <w:rFonts w:hint="cs"/>
          <w:rtl/>
          <w:lang w:eastAsia="he-IL"/>
        </w:rPr>
        <w:t xml:space="preserve">בינוי והתאמה מיוחדת כאשר אנחנו עוסקים בטרור. לא יהיה מזה </w:t>
      </w:r>
      <w:bookmarkStart w:id="655" w:name="_ETM_Q1_2867000"/>
      <w:bookmarkEnd w:id="655"/>
      <w:r w:rsidR="00983F44">
        <w:rPr>
          <w:rFonts w:hint="cs"/>
          <w:rtl/>
          <w:lang w:eastAsia="he-IL"/>
        </w:rPr>
        <w:t xml:space="preserve">מנוס. אפשר ללכת סביב התופעה הזאת, לנסות לעקוף מימין </w:t>
      </w:r>
      <w:bookmarkStart w:id="656" w:name="_ETM_Q1_2871000"/>
      <w:bookmarkEnd w:id="656"/>
      <w:r w:rsidR="00983F44">
        <w:rPr>
          <w:rFonts w:hint="cs"/>
          <w:rtl/>
          <w:lang w:eastAsia="he-IL"/>
        </w:rPr>
        <w:t>ולנסות לעקוף משמאל</w:t>
      </w:r>
      <w:r w:rsidR="00427720">
        <w:rPr>
          <w:rFonts w:hint="cs"/>
          <w:rtl/>
          <w:lang w:eastAsia="he-IL"/>
        </w:rPr>
        <w:t>, אבל זו המציאות, ולא ניתן יהיה להתחמק ממנה.</w:t>
      </w:r>
    </w:p>
    <w:p w:rsidR="00427720" w:rsidRDefault="00427720" w:rsidP="00983F44">
      <w:pPr>
        <w:rPr>
          <w:rtl/>
          <w:lang w:eastAsia="he-IL"/>
        </w:rPr>
      </w:pPr>
    </w:p>
    <w:p w:rsidR="00427720" w:rsidRDefault="00427720" w:rsidP="00802D06">
      <w:pPr>
        <w:pStyle w:val="a4"/>
        <w:keepNext/>
        <w:rPr>
          <w:rtl/>
        </w:rPr>
      </w:pPr>
      <w:bookmarkStart w:id="657" w:name="ET_speaker_אפרת_חקאק_115"/>
      <w:r w:rsidRPr="00802D06">
        <w:rPr>
          <w:rStyle w:val="TagStyle"/>
          <w:rtl/>
        </w:rPr>
        <w:t xml:space="preserve"> &lt;&lt; דובר &gt;&gt;</w:t>
      </w:r>
      <w:r w:rsidRPr="0042772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2772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427720" w:rsidRDefault="00427720" w:rsidP="00802D06">
      <w:pPr>
        <w:pStyle w:val="KeepWithNext"/>
        <w:rPr>
          <w:rtl/>
          <w:lang w:eastAsia="he-IL"/>
        </w:rPr>
      </w:pPr>
    </w:p>
    <w:p w:rsidR="00427720" w:rsidRDefault="00427720" w:rsidP="00427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החלטה ללכת למודל משפטי חדש, אז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8" w:name="_ETM_Q1_2876000"/>
      <w:bookmarkEnd w:id="658"/>
      <w:r>
        <w:rPr>
          <w:rFonts w:hint="cs"/>
          <w:rtl/>
          <w:lang w:eastAsia="he-IL"/>
        </w:rPr>
        <w:t>צריך לחשוב על המשאבים לפי המודל הקיים.</w:t>
      </w:r>
    </w:p>
    <w:p w:rsidR="00427720" w:rsidRDefault="00427720" w:rsidP="00427720">
      <w:pPr>
        <w:rPr>
          <w:rtl/>
          <w:lang w:eastAsia="he-IL"/>
        </w:rPr>
      </w:pPr>
      <w:bookmarkStart w:id="659" w:name="_ETM_Q1_2873000"/>
      <w:bookmarkEnd w:id="659"/>
    </w:p>
    <w:p w:rsidR="00427720" w:rsidRDefault="00427720" w:rsidP="00802D06">
      <w:pPr>
        <w:pStyle w:val="af6"/>
        <w:keepNext/>
        <w:rPr>
          <w:rtl/>
        </w:rPr>
      </w:pPr>
      <w:bookmarkStart w:id="660" w:name="ET_yor_6157_116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42772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772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"/>
    </w:p>
    <w:p w:rsidR="00427720" w:rsidRDefault="00427720" w:rsidP="00802D06">
      <w:pPr>
        <w:pStyle w:val="KeepWithNext"/>
        <w:rPr>
          <w:rtl/>
          <w:lang w:eastAsia="he-IL"/>
        </w:rPr>
      </w:pPr>
    </w:p>
    <w:p w:rsidR="00427720" w:rsidRDefault="00427720" w:rsidP="00F53D5E">
      <w:pPr>
        <w:rPr>
          <w:rtl/>
          <w:lang w:eastAsia="he-IL"/>
        </w:rPr>
      </w:pPr>
      <w:bookmarkStart w:id="661" w:name="_ETM_Q1_2877000"/>
      <w:bookmarkEnd w:id="661"/>
      <w:r>
        <w:rPr>
          <w:rFonts w:hint="cs"/>
          <w:rtl/>
          <w:lang w:eastAsia="he-IL"/>
        </w:rPr>
        <w:t xml:space="preserve">או שההוראה הזאת </w:t>
      </w:r>
      <w:r w:rsidR="00F53D5E">
        <w:rPr>
          <w:rFonts w:hint="cs"/>
          <w:rtl/>
          <w:lang w:eastAsia="he-IL"/>
        </w:rPr>
        <w:t xml:space="preserve">תהפוך </w:t>
      </w:r>
      <w:bookmarkStart w:id="662" w:name="_ETM_Q1_2884000"/>
      <w:bookmarkEnd w:id="662"/>
      <w:r w:rsidR="00F53D5E">
        <w:rPr>
          <w:rFonts w:hint="cs"/>
          <w:rtl/>
          <w:lang w:eastAsia="he-IL"/>
        </w:rPr>
        <w:t>להוראת קבע אם לא נמצא פתרון אחר.</w:t>
      </w:r>
    </w:p>
    <w:p w:rsidR="00F53D5E" w:rsidRDefault="00F53D5E" w:rsidP="00F53D5E">
      <w:pPr>
        <w:rPr>
          <w:rtl/>
          <w:lang w:eastAsia="he-IL"/>
        </w:rPr>
      </w:pPr>
      <w:bookmarkStart w:id="663" w:name="_ETM_Q1_2880000"/>
      <w:bookmarkEnd w:id="663"/>
    </w:p>
    <w:p w:rsidR="00F53D5E" w:rsidRDefault="00F53D5E" w:rsidP="00802D06">
      <w:pPr>
        <w:pStyle w:val="a4"/>
        <w:keepNext/>
        <w:rPr>
          <w:rtl/>
        </w:rPr>
      </w:pPr>
      <w:bookmarkStart w:id="664" w:name="ET_speaker_נועה_ברודסקי_לוי_118"/>
      <w:r w:rsidRPr="00802D06">
        <w:rPr>
          <w:rStyle w:val="TagStyle"/>
          <w:rtl/>
        </w:rPr>
        <w:t xml:space="preserve"> &lt;&lt; דובר &gt;&gt;</w:t>
      </w:r>
      <w:r w:rsidRPr="00F53D5E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F53D5E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"/>
    </w:p>
    <w:p w:rsidR="00F53D5E" w:rsidRDefault="00F53D5E" w:rsidP="00802D06">
      <w:pPr>
        <w:pStyle w:val="KeepWithNext"/>
        <w:rPr>
          <w:rtl/>
          <w:lang w:eastAsia="he-IL"/>
        </w:rPr>
      </w:pPr>
    </w:p>
    <w:p w:rsidR="00F53D5E" w:rsidRDefault="00F53D5E" w:rsidP="00F53D5E">
      <w:pPr>
        <w:rPr>
          <w:rtl/>
          <w:lang w:eastAsia="he-IL"/>
        </w:rPr>
      </w:pPr>
      <w:bookmarkStart w:id="665" w:name="_ETM_Q1_2883000"/>
      <w:bookmarkEnd w:id="665"/>
      <w:r>
        <w:rPr>
          <w:rFonts w:hint="cs"/>
          <w:rtl/>
          <w:lang w:eastAsia="he-IL"/>
        </w:rPr>
        <w:t>אבל צריך למצוא פתרון.</w:t>
      </w:r>
    </w:p>
    <w:p w:rsidR="00F53D5E" w:rsidRDefault="00F53D5E" w:rsidP="00F53D5E">
      <w:pPr>
        <w:rPr>
          <w:rtl/>
          <w:lang w:eastAsia="he-IL"/>
        </w:rPr>
      </w:pPr>
    </w:p>
    <w:p w:rsidR="00F53D5E" w:rsidRDefault="00F53D5E" w:rsidP="00802D06">
      <w:pPr>
        <w:pStyle w:val="af6"/>
        <w:keepNext/>
        <w:rPr>
          <w:rtl/>
        </w:rPr>
      </w:pPr>
      <w:bookmarkStart w:id="666" w:name="ET_yor_6157_119"/>
      <w:r w:rsidRPr="00802D06">
        <w:rPr>
          <w:rStyle w:val="TagStyle"/>
          <w:rtl/>
        </w:rPr>
        <w:t xml:space="preserve"> &lt;&lt; </w:t>
      </w:r>
      <w:proofErr w:type="spellStart"/>
      <w:r w:rsidRPr="00802D06">
        <w:rPr>
          <w:rStyle w:val="TagStyle"/>
          <w:rtl/>
        </w:rPr>
        <w:t>יור</w:t>
      </w:r>
      <w:proofErr w:type="spellEnd"/>
      <w:r w:rsidRPr="00802D06">
        <w:rPr>
          <w:rStyle w:val="TagStyle"/>
          <w:rtl/>
        </w:rPr>
        <w:t xml:space="preserve"> &gt;&gt;</w:t>
      </w:r>
      <w:r w:rsidRPr="00F53D5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D5E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"/>
    </w:p>
    <w:p w:rsidR="00F53D5E" w:rsidRDefault="00F53D5E" w:rsidP="00802D06">
      <w:pPr>
        <w:pStyle w:val="KeepWithNext"/>
        <w:rPr>
          <w:rtl/>
          <w:lang w:eastAsia="he-IL"/>
        </w:rPr>
      </w:pPr>
    </w:p>
    <w:p w:rsidR="00F53D5E" w:rsidRDefault="00F53D5E" w:rsidP="00F53D5E">
      <w:pPr>
        <w:rPr>
          <w:rtl/>
          <w:lang w:eastAsia="he-IL"/>
        </w:rPr>
      </w:pPr>
      <w:bookmarkStart w:id="667" w:name="_ETM_Q1_2881000"/>
      <w:bookmarkEnd w:id="667"/>
      <w:r>
        <w:rPr>
          <w:rFonts w:hint="cs"/>
          <w:rtl/>
          <w:lang w:eastAsia="he-IL"/>
        </w:rPr>
        <w:t xml:space="preserve">לכן, </w:t>
      </w:r>
      <w:bookmarkStart w:id="668" w:name="_ETM_Q1_2886000"/>
      <w:bookmarkEnd w:id="668"/>
      <w:r>
        <w:rPr>
          <w:rFonts w:hint="cs"/>
          <w:rtl/>
          <w:lang w:eastAsia="he-IL"/>
        </w:rPr>
        <w:t>אני מציע לכולנו שנמצא פתרון אחר.</w:t>
      </w:r>
    </w:p>
    <w:p w:rsidR="00F53D5E" w:rsidRDefault="00F53D5E" w:rsidP="00F53D5E">
      <w:pPr>
        <w:rPr>
          <w:rtl/>
          <w:lang w:eastAsia="he-IL"/>
        </w:rPr>
      </w:pPr>
    </w:p>
    <w:p w:rsidR="00F53D5E" w:rsidRDefault="00F53D5E" w:rsidP="00F53D5E">
      <w:pPr>
        <w:rPr>
          <w:rtl/>
          <w:lang w:eastAsia="he-IL"/>
        </w:rPr>
      </w:pPr>
      <w:bookmarkStart w:id="669" w:name="_ETM_Q1_2885000"/>
      <w:bookmarkEnd w:id="669"/>
      <w:r>
        <w:rPr>
          <w:rFonts w:hint="cs"/>
          <w:rtl/>
          <w:lang w:eastAsia="he-IL"/>
        </w:rPr>
        <w:t>תודה רבה לכולם.</w:t>
      </w:r>
    </w:p>
    <w:p w:rsidR="00F53D5E" w:rsidRDefault="00F53D5E" w:rsidP="00F53D5E">
      <w:pPr>
        <w:rPr>
          <w:rtl/>
          <w:lang w:eastAsia="he-IL"/>
        </w:rPr>
      </w:pPr>
    </w:p>
    <w:p w:rsidR="00F53D5E" w:rsidRPr="00F53D5E" w:rsidRDefault="00F53D5E" w:rsidP="00F53D5E">
      <w:pPr>
        <w:rPr>
          <w:rtl/>
          <w:lang w:eastAsia="he-IL"/>
        </w:rPr>
      </w:pPr>
      <w:bookmarkStart w:id="670" w:name="_ETM_Q1_2888000"/>
      <w:bookmarkEnd w:id="670"/>
      <w:r>
        <w:rPr>
          <w:rFonts w:hint="cs"/>
          <w:rtl/>
          <w:lang w:eastAsia="he-IL"/>
        </w:rPr>
        <w:t xml:space="preserve">ישיבה זו </w:t>
      </w:r>
      <w:bookmarkStart w:id="671" w:name="_ETM_Q1_2889000"/>
      <w:bookmarkEnd w:id="671"/>
      <w:r w:rsidR="00162915">
        <w:rPr>
          <w:rFonts w:hint="cs"/>
          <w:rtl/>
          <w:lang w:eastAsia="he-IL"/>
        </w:rPr>
        <w:t xml:space="preserve">נעולה, </w:t>
      </w:r>
      <w:proofErr w:type="spellStart"/>
      <w:r w:rsidR="00162915">
        <w:rPr>
          <w:rFonts w:hint="cs"/>
          <w:rtl/>
          <w:lang w:eastAsia="he-IL"/>
        </w:rPr>
        <w:t>ומייד</w:t>
      </w:r>
      <w:proofErr w:type="spellEnd"/>
      <w:r w:rsidR="00162915">
        <w:rPr>
          <w:rFonts w:hint="cs"/>
          <w:rtl/>
          <w:lang w:eastAsia="he-IL"/>
        </w:rPr>
        <w:t xml:space="preserve"> נעבור לישיבה הבאה.</w:t>
      </w:r>
    </w:p>
    <w:p w:rsidR="00427720" w:rsidRPr="00427720" w:rsidRDefault="00427720" w:rsidP="00F53D5E">
      <w:pPr>
        <w:pStyle w:val="KeepWithNext"/>
        <w:rPr>
          <w:rtl/>
          <w:lang w:eastAsia="he-IL"/>
        </w:rPr>
      </w:pPr>
    </w:p>
    <w:p w:rsidR="00427720" w:rsidRDefault="00427720" w:rsidP="00427720">
      <w:pPr>
        <w:rPr>
          <w:rtl/>
          <w:lang w:eastAsia="he-IL"/>
        </w:rPr>
      </w:pPr>
    </w:p>
    <w:p w:rsidR="008B65F5" w:rsidRPr="008B65F5" w:rsidRDefault="00427720" w:rsidP="00802D06">
      <w:pPr>
        <w:pStyle w:val="afc"/>
        <w:keepNext/>
      </w:pPr>
      <w:bookmarkStart w:id="672" w:name="ET_meetingend_117"/>
      <w:r w:rsidRPr="00802D06">
        <w:rPr>
          <w:rStyle w:val="TagStyle"/>
          <w:rtl/>
        </w:rPr>
        <w:t xml:space="preserve"> &lt;&lt; סיום &gt;&gt;</w:t>
      </w:r>
      <w:r w:rsidRPr="0042772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09:40.</w:t>
      </w:r>
      <w:r w:rsidRPr="00427720">
        <w:rPr>
          <w:rStyle w:val="TagStyle"/>
          <w:rtl/>
        </w:rPr>
        <w:t xml:space="preserve"> </w:t>
      </w:r>
      <w:r w:rsidRPr="00802D0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Start w:id="673" w:name="_ETM_Q1_2874000"/>
      <w:bookmarkStart w:id="674" w:name="_ETM_Q1_972000"/>
      <w:bookmarkStart w:id="675" w:name="_ETM_Q1_754000"/>
      <w:bookmarkEnd w:id="672"/>
      <w:bookmarkEnd w:id="673"/>
      <w:bookmarkEnd w:id="674"/>
      <w:bookmarkEnd w:id="675"/>
    </w:p>
    <w:sectPr w:rsidR="008B65F5" w:rsidRPr="008B65F5" w:rsidSect="00FE1F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572" w:rsidRDefault="00955572">
      <w:r>
        <w:separator/>
      </w:r>
    </w:p>
  </w:endnote>
  <w:endnote w:type="continuationSeparator" w:id="0">
    <w:p w:rsidR="00955572" w:rsidRDefault="00955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572" w:rsidRDefault="00955572" w:rsidP="006B4BAB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572" w:rsidRDefault="00955572">
      <w:r>
        <w:separator/>
      </w:r>
    </w:p>
  </w:footnote>
  <w:footnote w:type="continuationSeparator" w:id="0">
    <w:p w:rsidR="00955572" w:rsidRDefault="00955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572" w:rsidRDefault="009555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5572" w:rsidRDefault="009555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572" w:rsidRDefault="009555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1F6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55572" w:rsidRPr="00CC5815" w:rsidRDefault="00955572" w:rsidP="008E5E3F">
    <w:pPr>
      <w:pStyle w:val="a3"/>
      <w:ind w:firstLine="0"/>
    </w:pPr>
    <w:r>
      <w:rPr>
        <w:rtl/>
      </w:rPr>
      <w:t>ועדת החוקה, חוק ומשפט</w:t>
    </w:r>
  </w:p>
  <w:p w:rsidR="00955572" w:rsidRPr="00CC5815" w:rsidRDefault="00955572" w:rsidP="008E5E3F">
    <w:pPr>
      <w:pStyle w:val="a3"/>
      <w:ind w:firstLine="0"/>
      <w:rPr>
        <w:rtl/>
      </w:rPr>
    </w:pPr>
    <w:r>
      <w:rPr>
        <w:rtl/>
      </w:rPr>
      <w:t>25/06/2024</w:t>
    </w:r>
  </w:p>
  <w:p w:rsidR="00955572" w:rsidRPr="00CC5815" w:rsidRDefault="009555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572" w:rsidRDefault="009555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5572" w:rsidRDefault="009555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5572" w:rsidRDefault="009555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8B6"/>
    <w:rsid w:val="00037279"/>
    <w:rsid w:val="000450C6"/>
    <w:rsid w:val="00067F42"/>
    <w:rsid w:val="00077374"/>
    <w:rsid w:val="00085B0A"/>
    <w:rsid w:val="00092B80"/>
    <w:rsid w:val="000A17C6"/>
    <w:rsid w:val="000A75B7"/>
    <w:rsid w:val="000B060C"/>
    <w:rsid w:val="000B17E6"/>
    <w:rsid w:val="000B2EE6"/>
    <w:rsid w:val="000B7BE8"/>
    <w:rsid w:val="000C47F5"/>
    <w:rsid w:val="000E3314"/>
    <w:rsid w:val="000F2459"/>
    <w:rsid w:val="00102C5E"/>
    <w:rsid w:val="00117A22"/>
    <w:rsid w:val="00137362"/>
    <w:rsid w:val="00150436"/>
    <w:rsid w:val="00156049"/>
    <w:rsid w:val="00162915"/>
    <w:rsid w:val="00167294"/>
    <w:rsid w:val="001673D4"/>
    <w:rsid w:val="00171E7F"/>
    <w:rsid w:val="001758C1"/>
    <w:rsid w:val="0017779F"/>
    <w:rsid w:val="00184825"/>
    <w:rsid w:val="0018531D"/>
    <w:rsid w:val="001A74E9"/>
    <w:rsid w:val="001A7A1B"/>
    <w:rsid w:val="001C44DA"/>
    <w:rsid w:val="001C4FDA"/>
    <w:rsid w:val="001D0458"/>
    <w:rsid w:val="001D440C"/>
    <w:rsid w:val="001D448D"/>
    <w:rsid w:val="001D55E2"/>
    <w:rsid w:val="001E0D13"/>
    <w:rsid w:val="002016FF"/>
    <w:rsid w:val="00211DE6"/>
    <w:rsid w:val="00227FEF"/>
    <w:rsid w:val="00233309"/>
    <w:rsid w:val="0024424F"/>
    <w:rsid w:val="00245939"/>
    <w:rsid w:val="00260150"/>
    <w:rsid w:val="00261554"/>
    <w:rsid w:val="00275C03"/>
    <w:rsid w:val="00280D58"/>
    <w:rsid w:val="00281EF7"/>
    <w:rsid w:val="002861B7"/>
    <w:rsid w:val="002A7E00"/>
    <w:rsid w:val="002C2754"/>
    <w:rsid w:val="002C6F79"/>
    <w:rsid w:val="002D4BDB"/>
    <w:rsid w:val="002E4553"/>
    <w:rsid w:val="002E5E31"/>
    <w:rsid w:val="002E66C7"/>
    <w:rsid w:val="002F0BD4"/>
    <w:rsid w:val="002F2527"/>
    <w:rsid w:val="00303B4C"/>
    <w:rsid w:val="00321E62"/>
    <w:rsid w:val="003272E9"/>
    <w:rsid w:val="00327BF8"/>
    <w:rsid w:val="00340AFA"/>
    <w:rsid w:val="00347281"/>
    <w:rsid w:val="003562C3"/>
    <w:rsid w:val="003658CB"/>
    <w:rsid w:val="00366CFB"/>
    <w:rsid w:val="0036794C"/>
    <w:rsid w:val="00373508"/>
    <w:rsid w:val="00396023"/>
    <w:rsid w:val="003A0833"/>
    <w:rsid w:val="003A09B5"/>
    <w:rsid w:val="003A6843"/>
    <w:rsid w:val="003C279D"/>
    <w:rsid w:val="003F0A5F"/>
    <w:rsid w:val="00403A90"/>
    <w:rsid w:val="004145C3"/>
    <w:rsid w:val="00420E41"/>
    <w:rsid w:val="00422629"/>
    <w:rsid w:val="00424C94"/>
    <w:rsid w:val="00427720"/>
    <w:rsid w:val="00437C0B"/>
    <w:rsid w:val="00447608"/>
    <w:rsid w:val="00451746"/>
    <w:rsid w:val="00460B85"/>
    <w:rsid w:val="00467B8A"/>
    <w:rsid w:val="00470EAC"/>
    <w:rsid w:val="00472158"/>
    <w:rsid w:val="0049458B"/>
    <w:rsid w:val="00495FD8"/>
    <w:rsid w:val="00496F7E"/>
    <w:rsid w:val="004A48BA"/>
    <w:rsid w:val="004A5D13"/>
    <w:rsid w:val="004A6F3F"/>
    <w:rsid w:val="004B0A65"/>
    <w:rsid w:val="004B1BE9"/>
    <w:rsid w:val="004D0151"/>
    <w:rsid w:val="004E3AE2"/>
    <w:rsid w:val="004E7DF0"/>
    <w:rsid w:val="004F1E24"/>
    <w:rsid w:val="004F36CB"/>
    <w:rsid w:val="00500C0C"/>
    <w:rsid w:val="005055F9"/>
    <w:rsid w:val="00546678"/>
    <w:rsid w:val="005506B9"/>
    <w:rsid w:val="00576057"/>
    <w:rsid w:val="005817EC"/>
    <w:rsid w:val="00590B77"/>
    <w:rsid w:val="005A342D"/>
    <w:rsid w:val="005A61C2"/>
    <w:rsid w:val="005B1989"/>
    <w:rsid w:val="005B5456"/>
    <w:rsid w:val="005C363E"/>
    <w:rsid w:val="005D48EF"/>
    <w:rsid w:val="005D61F3"/>
    <w:rsid w:val="005E1C6B"/>
    <w:rsid w:val="005F32C5"/>
    <w:rsid w:val="005F76B0"/>
    <w:rsid w:val="006035AA"/>
    <w:rsid w:val="00634F61"/>
    <w:rsid w:val="00636718"/>
    <w:rsid w:val="00641C97"/>
    <w:rsid w:val="006515EA"/>
    <w:rsid w:val="00654C35"/>
    <w:rsid w:val="006629A1"/>
    <w:rsid w:val="006652DB"/>
    <w:rsid w:val="006945BB"/>
    <w:rsid w:val="00695A47"/>
    <w:rsid w:val="006A0CB7"/>
    <w:rsid w:val="006A5134"/>
    <w:rsid w:val="006B4BAB"/>
    <w:rsid w:val="006D2E08"/>
    <w:rsid w:val="006E10A7"/>
    <w:rsid w:val="006F0259"/>
    <w:rsid w:val="00700433"/>
    <w:rsid w:val="00702755"/>
    <w:rsid w:val="0070472C"/>
    <w:rsid w:val="007130F1"/>
    <w:rsid w:val="00714C0F"/>
    <w:rsid w:val="00726CB3"/>
    <w:rsid w:val="007307EC"/>
    <w:rsid w:val="007509A6"/>
    <w:rsid w:val="00752107"/>
    <w:rsid w:val="0076152F"/>
    <w:rsid w:val="00781A9A"/>
    <w:rsid w:val="007872B4"/>
    <w:rsid w:val="00791CBE"/>
    <w:rsid w:val="007C693F"/>
    <w:rsid w:val="007C6ADD"/>
    <w:rsid w:val="007F4267"/>
    <w:rsid w:val="007F5F51"/>
    <w:rsid w:val="00802D06"/>
    <w:rsid w:val="00803FCB"/>
    <w:rsid w:val="0082136D"/>
    <w:rsid w:val="008258AE"/>
    <w:rsid w:val="008320F6"/>
    <w:rsid w:val="00841223"/>
    <w:rsid w:val="00846BE9"/>
    <w:rsid w:val="00853207"/>
    <w:rsid w:val="0085768D"/>
    <w:rsid w:val="008713A4"/>
    <w:rsid w:val="00875F10"/>
    <w:rsid w:val="00877BA7"/>
    <w:rsid w:val="00881346"/>
    <w:rsid w:val="008A2692"/>
    <w:rsid w:val="008B65F5"/>
    <w:rsid w:val="008C25FF"/>
    <w:rsid w:val="008C6035"/>
    <w:rsid w:val="008C7015"/>
    <w:rsid w:val="008D1DFB"/>
    <w:rsid w:val="008D1F50"/>
    <w:rsid w:val="008E03B4"/>
    <w:rsid w:val="008E5E3F"/>
    <w:rsid w:val="0090279B"/>
    <w:rsid w:val="00914904"/>
    <w:rsid w:val="009258CE"/>
    <w:rsid w:val="009444A5"/>
    <w:rsid w:val="009504DC"/>
    <w:rsid w:val="009515F0"/>
    <w:rsid w:val="00955572"/>
    <w:rsid w:val="00962035"/>
    <w:rsid w:val="00963FFA"/>
    <w:rsid w:val="009713B7"/>
    <w:rsid w:val="009830CB"/>
    <w:rsid w:val="00983F44"/>
    <w:rsid w:val="00996D3B"/>
    <w:rsid w:val="009B1452"/>
    <w:rsid w:val="009D478A"/>
    <w:rsid w:val="009D4DEC"/>
    <w:rsid w:val="009E6E93"/>
    <w:rsid w:val="009F1518"/>
    <w:rsid w:val="009F5773"/>
    <w:rsid w:val="00A10C1C"/>
    <w:rsid w:val="00A15971"/>
    <w:rsid w:val="00A22674"/>
    <w:rsid w:val="00A22C90"/>
    <w:rsid w:val="00A36B80"/>
    <w:rsid w:val="00A37361"/>
    <w:rsid w:val="00A42723"/>
    <w:rsid w:val="00A5215D"/>
    <w:rsid w:val="00A5696A"/>
    <w:rsid w:val="00A64A6D"/>
    <w:rsid w:val="00A65E49"/>
    <w:rsid w:val="00A66020"/>
    <w:rsid w:val="00A6708B"/>
    <w:rsid w:val="00A739C9"/>
    <w:rsid w:val="00AB02EE"/>
    <w:rsid w:val="00AB3F3A"/>
    <w:rsid w:val="00AC5A03"/>
    <w:rsid w:val="00AC7482"/>
    <w:rsid w:val="00AD4EC9"/>
    <w:rsid w:val="00AD6FFC"/>
    <w:rsid w:val="00AF31E6"/>
    <w:rsid w:val="00AF4150"/>
    <w:rsid w:val="00B0509A"/>
    <w:rsid w:val="00B120B2"/>
    <w:rsid w:val="00B235CA"/>
    <w:rsid w:val="00B413A0"/>
    <w:rsid w:val="00B4375F"/>
    <w:rsid w:val="00B50340"/>
    <w:rsid w:val="00B51709"/>
    <w:rsid w:val="00B65508"/>
    <w:rsid w:val="00B75218"/>
    <w:rsid w:val="00B8517A"/>
    <w:rsid w:val="00BA6446"/>
    <w:rsid w:val="00BB187B"/>
    <w:rsid w:val="00BB1C44"/>
    <w:rsid w:val="00BC44E8"/>
    <w:rsid w:val="00BD47B7"/>
    <w:rsid w:val="00BF2B45"/>
    <w:rsid w:val="00C135D5"/>
    <w:rsid w:val="00C22DCB"/>
    <w:rsid w:val="00C3598A"/>
    <w:rsid w:val="00C360BC"/>
    <w:rsid w:val="00C41D4F"/>
    <w:rsid w:val="00C44800"/>
    <w:rsid w:val="00C52EC2"/>
    <w:rsid w:val="00C5443C"/>
    <w:rsid w:val="00C55087"/>
    <w:rsid w:val="00C61DC1"/>
    <w:rsid w:val="00C64AFF"/>
    <w:rsid w:val="00C661EE"/>
    <w:rsid w:val="00C72438"/>
    <w:rsid w:val="00C748EC"/>
    <w:rsid w:val="00C74D68"/>
    <w:rsid w:val="00C763E4"/>
    <w:rsid w:val="00C8624A"/>
    <w:rsid w:val="00CA5363"/>
    <w:rsid w:val="00CB48F1"/>
    <w:rsid w:val="00CB6D60"/>
    <w:rsid w:val="00CC5815"/>
    <w:rsid w:val="00CE24B8"/>
    <w:rsid w:val="00CE4836"/>
    <w:rsid w:val="00CE5849"/>
    <w:rsid w:val="00D028F2"/>
    <w:rsid w:val="00D278F7"/>
    <w:rsid w:val="00D37550"/>
    <w:rsid w:val="00D40A29"/>
    <w:rsid w:val="00D45D27"/>
    <w:rsid w:val="00D608C4"/>
    <w:rsid w:val="00D81972"/>
    <w:rsid w:val="00D8313B"/>
    <w:rsid w:val="00D83BD9"/>
    <w:rsid w:val="00D8414F"/>
    <w:rsid w:val="00D86E57"/>
    <w:rsid w:val="00D96B24"/>
    <w:rsid w:val="00DA0CE0"/>
    <w:rsid w:val="00DB2793"/>
    <w:rsid w:val="00DB5A25"/>
    <w:rsid w:val="00DE5B80"/>
    <w:rsid w:val="00E32B5F"/>
    <w:rsid w:val="00E33AE3"/>
    <w:rsid w:val="00E36079"/>
    <w:rsid w:val="00E6042F"/>
    <w:rsid w:val="00E61903"/>
    <w:rsid w:val="00E64116"/>
    <w:rsid w:val="00E74F2D"/>
    <w:rsid w:val="00E77675"/>
    <w:rsid w:val="00EA624B"/>
    <w:rsid w:val="00EB057D"/>
    <w:rsid w:val="00EB18E4"/>
    <w:rsid w:val="00EB3F27"/>
    <w:rsid w:val="00EB5A1C"/>
    <w:rsid w:val="00EB5C85"/>
    <w:rsid w:val="00EC0AC2"/>
    <w:rsid w:val="00EC1FB3"/>
    <w:rsid w:val="00EC2CD4"/>
    <w:rsid w:val="00EE09AD"/>
    <w:rsid w:val="00EF26FC"/>
    <w:rsid w:val="00EF4964"/>
    <w:rsid w:val="00F053E5"/>
    <w:rsid w:val="00F0598B"/>
    <w:rsid w:val="00F06971"/>
    <w:rsid w:val="00F10D2D"/>
    <w:rsid w:val="00F16831"/>
    <w:rsid w:val="00F21F3A"/>
    <w:rsid w:val="00F351FE"/>
    <w:rsid w:val="00F3623F"/>
    <w:rsid w:val="00F41091"/>
    <w:rsid w:val="00F41C33"/>
    <w:rsid w:val="00F423F1"/>
    <w:rsid w:val="00F4792E"/>
    <w:rsid w:val="00F53584"/>
    <w:rsid w:val="00F53D5E"/>
    <w:rsid w:val="00F549E5"/>
    <w:rsid w:val="00F63F05"/>
    <w:rsid w:val="00F72368"/>
    <w:rsid w:val="00F821F6"/>
    <w:rsid w:val="00F84D49"/>
    <w:rsid w:val="00F86924"/>
    <w:rsid w:val="00F95F60"/>
    <w:rsid w:val="00FB0768"/>
    <w:rsid w:val="00FB62B3"/>
    <w:rsid w:val="00FC3AA1"/>
    <w:rsid w:val="00FE1F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51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51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agelink">
    <w:name w:val="imagelink"/>
    <w:basedOn w:val="a0"/>
    <w:rsid w:val="00F351FE"/>
  </w:style>
  <w:style w:type="paragraph" w:styleId="afe">
    <w:name w:val="Balloon Text"/>
    <w:basedOn w:val="a"/>
    <w:link w:val="aff"/>
    <w:semiHidden/>
    <w:unhideWhenUsed/>
    <w:rsid w:val="0095557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95557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6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43166-2C34-4F59-85EC-5E6E6055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15</Pages>
  <Words>4273</Words>
  <Characters>24357</Characters>
  <Application>Microsoft Office Word</Application>
  <DocSecurity>0</DocSecurity>
  <Lines>202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161</cp:revision>
  <cp:lastPrinted>2024-07-29T15:23:00Z</cp:lastPrinted>
  <dcterms:created xsi:type="dcterms:W3CDTF">2018-05-03T11:21:00Z</dcterms:created>
  <dcterms:modified xsi:type="dcterms:W3CDTF">2024-08-31T17:26:00Z</dcterms:modified>
</cp:coreProperties>
</file>